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231C" w14:textId="0BDA358A" w:rsidR="009C273E" w:rsidRPr="00572EA4" w:rsidRDefault="007D7939" w:rsidP="00110333">
      <w:pPr>
        <w:pStyle w:val="Ttulo1"/>
        <w:numPr>
          <w:ilvl w:val="0"/>
          <w:numId w:val="19"/>
        </w:numPr>
        <w:spacing w:before="0"/>
        <w:rPr>
          <w:rFonts w:ascii="Arial" w:hAnsi="Arial" w:cs="Arial"/>
          <w:b/>
          <w:color w:val="auto"/>
          <w:sz w:val="20"/>
        </w:rPr>
      </w:pPr>
      <w:r w:rsidRPr="00572EA4">
        <w:rPr>
          <w:rFonts w:ascii="Arial" w:hAnsi="Arial" w:cs="Arial"/>
          <w:b/>
          <w:color w:val="auto"/>
          <w:sz w:val="20"/>
        </w:rPr>
        <w:t xml:space="preserve">RESPONSABLE </w:t>
      </w:r>
    </w:p>
    <w:p w14:paraId="55F7CD98" w14:textId="6376DE0F" w:rsidR="00C77F2C" w:rsidRDefault="00C77F2C" w:rsidP="00572EA4">
      <w:pPr>
        <w:pStyle w:val="Ttulo1"/>
        <w:spacing w:before="0"/>
        <w:rPr>
          <w:rFonts w:ascii="Arial" w:hAnsi="Arial" w:cs="Arial"/>
          <w:color w:val="auto"/>
          <w:sz w:val="20"/>
        </w:rPr>
      </w:pPr>
      <w:r w:rsidRPr="00572EA4">
        <w:rPr>
          <w:rFonts w:ascii="Arial" w:hAnsi="Arial" w:cs="Arial"/>
          <w:color w:val="auto"/>
          <w:sz w:val="20"/>
        </w:rPr>
        <w:t>Jefe de la Oficina de Control Interno.</w:t>
      </w:r>
    </w:p>
    <w:p w14:paraId="0A71AC5B" w14:textId="77777777" w:rsidR="00110333" w:rsidRPr="00110333" w:rsidRDefault="00110333" w:rsidP="00110333">
      <w:pPr>
        <w:spacing w:after="0"/>
      </w:pPr>
    </w:p>
    <w:p w14:paraId="32CC3508" w14:textId="4343F77E" w:rsidR="00B457F2"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OBJETIVO</w:t>
      </w:r>
    </w:p>
    <w:p w14:paraId="217A7770" w14:textId="77777777" w:rsidR="00800BCF" w:rsidRPr="00800BCF" w:rsidRDefault="00800BCF" w:rsidP="00800BCF"/>
    <w:p w14:paraId="51DB3931" w14:textId="15C319C1" w:rsidR="00110333" w:rsidRDefault="00800BCF" w:rsidP="00800BCF">
      <w:pPr>
        <w:spacing w:after="0"/>
        <w:jc w:val="both"/>
        <w:rPr>
          <w:rFonts w:ascii="Arial" w:hAnsi="Arial" w:cs="Arial"/>
          <w:bCs/>
          <w:sz w:val="20"/>
          <w:szCs w:val="20"/>
        </w:rPr>
      </w:pPr>
      <w:r w:rsidRPr="00800BCF">
        <w:rPr>
          <w:rFonts w:ascii="Arial" w:hAnsi="Arial" w:cs="Arial"/>
          <w:bCs/>
          <w:sz w:val="20"/>
          <w:szCs w:val="20"/>
        </w:rPr>
        <w:t xml:space="preserve">Realizar auditorías integrales, independientes, neutrales y objetivas, de conformidad con la metodología de las Normas Internacionales de Auditoría – NIAS, al cumplimiento legal-normativo, la gestión y resultados de los procesos y/o </w:t>
      </w:r>
      <w:r>
        <w:rPr>
          <w:rFonts w:ascii="Arial" w:hAnsi="Arial" w:cs="Arial"/>
          <w:bCs/>
          <w:sz w:val="20"/>
          <w:szCs w:val="20"/>
        </w:rPr>
        <w:t>p</w:t>
      </w:r>
      <w:r w:rsidRPr="00800BCF">
        <w:rPr>
          <w:rFonts w:ascii="Arial" w:hAnsi="Arial" w:cs="Arial"/>
          <w:bCs/>
          <w:sz w:val="20"/>
          <w:szCs w:val="20"/>
        </w:rPr>
        <w:t>rocedimientos; seguimiento a los planes de mejoramiento, entre otras actividades de la UAE Cuerpo Oficial de Bomberos.</w:t>
      </w:r>
    </w:p>
    <w:p w14:paraId="55B723F1" w14:textId="77777777" w:rsidR="00800BCF" w:rsidRPr="00800BCF" w:rsidRDefault="00800BCF" w:rsidP="00800BCF">
      <w:pPr>
        <w:spacing w:after="0"/>
        <w:jc w:val="both"/>
        <w:rPr>
          <w:rFonts w:ascii="Arial" w:hAnsi="Arial" w:cs="Arial"/>
          <w:sz w:val="20"/>
          <w:szCs w:val="20"/>
        </w:rPr>
      </w:pPr>
    </w:p>
    <w:p w14:paraId="6D12EC8E" w14:textId="78BFB7F5" w:rsidR="00E51DF1"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ALCANCE</w:t>
      </w:r>
    </w:p>
    <w:p w14:paraId="6E0130B5" w14:textId="77777777" w:rsidR="0025239A" w:rsidRPr="0025239A" w:rsidRDefault="0025239A" w:rsidP="0025239A"/>
    <w:p w14:paraId="7C507B45" w14:textId="483695E7" w:rsidR="006E3A1F" w:rsidRDefault="006E3A1F" w:rsidP="006E3A1F">
      <w:pPr>
        <w:pStyle w:val="Prrafodelista"/>
        <w:spacing w:line="240" w:lineRule="auto"/>
        <w:jc w:val="both"/>
        <w:rPr>
          <w:rFonts w:ascii="Arial" w:hAnsi="Arial" w:cs="Arial"/>
          <w:sz w:val="20"/>
          <w:szCs w:val="20"/>
        </w:rPr>
      </w:pPr>
      <w:r w:rsidRPr="006E3A1F">
        <w:rPr>
          <w:rFonts w:ascii="Arial" w:hAnsi="Arial" w:cs="Arial"/>
          <w:sz w:val="20"/>
          <w:szCs w:val="20"/>
        </w:rPr>
        <w:t xml:space="preserve">Inicia con la formulación del Plan Anual de Auditoría basado en riesgos, hasta la entrega del informe final y la formulación del Plan de mejoramiento por los responsables de los procesos o procedimientos evaluados.  </w:t>
      </w:r>
    </w:p>
    <w:p w14:paraId="7121AD49" w14:textId="77777777" w:rsidR="006E3A1F" w:rsidRPr="006E3A1F" w:rsidRDefault="006E3A1F" w:rsidP="006E3A1F">
      <w:pPr>
        <w:pStyle w:val="Prrafodelista"/>
        <w:spacing w:line="240" w:lineRule="auto"/>
        <w:jc w:val="both"/>
        <w:rPr>
          <w:rFonts w:ascii="Arial" w:hAnsi="Arial" w:cs="Arial"/>
          <w:b/>
          <w:sz w:val="20"/>
          <w:szCs w:val="20"/>
        </w:rPr>
      </w:pPr>
    </w:p>
    <w:p w14:paraId="77298F00" w14:textId="429E9630" w:rsidR="00B457F2" w:rsidRDefault="00B457F2" w:rsidP="006E3A1F">
      <w:pPr>
        <w:pStyle w:val="Prrafodelista"/>
        <w:numPr>
          <w:ilvl w:val="0"/>
          <w:numId w:val="19"/>
        </w:numPr>
        <w:spacing w:line="240" w:lineRule="auto"/>
        <w:jc w:val="both"/>
        <w:rPr>
          <w:rFonts w:ascii="Arial" w:hAnsi="Arial" w:cs="Arial"/>
          <w:b/>
          <w:sz w:val="20"/>
          <w:szCs w:val="20"/>
        </w:rPr>
      </w:pPr>
      <w:r w:rsidRPr="00352125">
        <w:rPr>
          <w:rFonts w:ascii="Arial" w:hAnsi="Arial" w:cs="Arial"/>
          <w:b/>
          <w:sz w:val="20"/>
          <w:szCs w:val="20"/>
        </w:rPr>
        <w:t>POLÍTICAS DE OPERACIÓN</w:t>
      </w:r>
    </w:p>
    <w:p w14:paraId="7EDBC569" w14:textId="29444B38" w:rsidR="00781F45" w:rsidRDefault="00781F45" w:rsidP="006E3A1F">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Es responsabilidad de cada líder de proceso:</w:t>
      </w:r>
    </w:p>
    <w:p w14:paraId="503159C9"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Socializar los documentos que aprueba, al personal que interactúa en el proceso.</w:t>
      </w:r>
    </w:p>
    <w:p w14:paraId="104E4B9D"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Hacer cumplir los requisitos establecidos en los documentos aprobados.</w:t>
      </w:r>
    </w:p>
    <w:p w14:paraId="26B7867A"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Revisar y/o actualizar la documentación asociada a los procesos en el marco del MIPG cada vez que se requiera, como mínimo cada 2 años.</w:t>
      </w:r>
    </w:p>
    <w:p w14:paraId="69AEB1E3" w14:textId="472147D2" w:rsidR="00781F45" w:rsidRDefault="00781F45" w:rsidP="006E3A1F">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Es responsabilidad del Líder del Proceso revisar periódicamente la vigencia de la normatividad y documentos externos aplicables.</w:t>
      </w:r>
    </w:p>
    <w:p w14:paraId="6DEB3AD0" w14:textId="77777777" w:rsidR="00781F45" w:rsidRDefault="00781F45" w:rsidP="006E3A1F">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Pr>
          <w:rFonts w:ascii="Arial" w:hAnsi="Arial" w:cs="Arial"/>
          <w:color w:val="201F1E"/>
          <w:sz w:val="20"/>
          <w:szCs w:val="20"/>
          <w:bdr w:val="none" w:sz="0" w:space="0" w:color="auto" w:frame="1"/>
        </w:rPr>
        <w:t>La organización de documentos producto de las actividades desarrolladas en este procedimiento deben quedar de acuerdo con las tablas de retención documental -TRD concertadas con el líder del proceso.</w:t>
      </w:r>
    </w:p>
    <w:p w14:paraId="743C263C" w14:textId="0C520955" w:rsidR="00781F45" w:rsidRPr="00B542CF" w:rsidRDefault="00781F45" w:rsidP="006E3A1F">
      <w:pPr>
        <w:pStyle w:val="TableParagraph"/>
        <w:numPr>
          <w:ilvl w:val="1"/>
          <w:numId w:val="20"/>
        </w:numPr>
        <w:tabs>
          <w:tab w:val="left" w:pos="993"/>
          <w:tab w:val="left" w:pos="1917"/>
          <w:tab w:val="left" w:pos="1918"/>
        </w:tabs>
        <w:spacing w:before="22" w:line="266" w:lineRule="auto"/>
        <w:ind w:left="993" w:right="159" w:hanging="633"/>
        <w:jc w:val="both"/>
        <w:rPr>
          <w:rFonts w:ascii="Arial" w:hAnsi="Arial" w:cs="Arial"/>
          <w:sz w:val="20"/>
          <w:szCs w:val="20"/>
        </w:rPr>
      </w:pPr>
      <w:r w:rsidRPr="00C002B4">
        <w:rPr>
          <w:rFonts w:ascii="Arial" w:hAnsi="Arial" w:cs="Arial"/>
          <w:sz w:val="20"/>
          <w:szCs w:val="20"/>
        </w:rPr>
        <w:t>El</w:t>
      </w:r>
      <w:r w:rsidRPr="00C002B4">
        <w:rPr>
          <w:rFonts w:ascii="Arial" w:hAnsi="Arial" w:cs="Arial"/>
          <w:spacing w:val="-6"/>
          <w:sz w:val="20"/>
          <w:szCs w:val="20"/>
        </w:rPr>
        <w:t xml:space="preserve"> </w:t>
      </w:r>
      <w:r w:rsidRPr="00C002B4">
        <w:rPr>
          <w:rFonts w:ascii="Arial" w:hAnsi="Arial" w:cs="Arial"/>
          <w:sz w:val="20"/>
          <w:szCs w:val="20"/>
        </w:rPr>
        <w:t>auditor</w:t>
      </w:r>
      <w:r w:rsidRPr="00C002B4">
        <w:rPr>
          <w:rFonts w:ascii="Arial" w:hAnsi="Arial" w:cs="Arial"/>
          <w:spacing w:val="-6"/>
          <w:sz w:val="20"/>
          <w:szCs w:val="20"/>
        </w:rPr>
        <w:t xml:space="preserve"> </w:t>
      </w:r>
      <w:r w:rsidRPr="00C002B4">
        <w:rPr>
          <w:rFonts w:ascii="Arial" w:hAnsi="Arial" w:cs="Arial"/>
          <w:sz w:val="20"/>
          <w:szCs w:val="20"/>
        </w:rPr>
        <w:t>interno</w:t>
      </w:r>
      <w:r w:rsidRPr="00C002B4">
        <w:rPr>
          <w:rFonts w:ascii="Arial" w:hAnsi="Arial" w:cs="Arial"/>
          <w:spacing w:val="-5"/>
          <w:sz w:val="20"/>
          <w:szCs w:val="20"/>
        </w:rPr>
        <w:t xml:space="preserve"> </w:t>
      </w:r>
      <w:r w:rsidRPr="00C002B4">
        <w:rPr>
          <w:rFonts w:ascii="Arial" w:hAnsi="Arial" w:cs="Arial"/>
          <w:sz w:val="20"/>
          <w:szCs w:val="20"/>
        </w:rPr>
        <w:t>debe</w:t>
      </w:r>
      <w:r w:rsidRPr="00C002B4">
        <w:rPr>
          <w:rFonts w:ascii="Arial" w:hAnsi="Arial" w:cs="Arial"/>
          <w:spacing w:val="-5"/>
          <w:sz w:val="20"/>
          <w:szCs w:val="20"/>
        </w:rPr>
        <w:t xml:space="preserve"> </w:t>
      </w:r>
      <w:r w:rsidRPr="00C002B4">
        <w:rPr>
          <w:rFonts w:ascii="Arial" w:hAnsi="Arial" w:cs="Arial"/>
          <w:sz w:val="20"/>
          <w:szCs w:val="20"/>
        </w:rPr>
        <w:t>cumplir</w:t>
      </w:r>
      <w:r w:rsidRPr="00C002B4">
        <w:rPr>
          <w:rFonts w:ascii="Arial" w:hAnsi="Arial" w:cs="Arial"/>
          <w:spacing w:val="-3"/>
          <w:sz w:val="20"/>
          <w:szCs w:val="20"/>
        </w:rPr>
        <w:t xml:space="preserve"> </w:t>
      </w:r>
      <w:r w:rsidRPr="00C002B4">
        <w:rPr>
          <w:rFonts w:ascii="Arial" w:hAnsi="Arial" w:cs="Arial"/>
          <w:sz w:val="20"/>
          <w:szCs w:val="20"/>
        </w:rPr>
        <w:t>su</w:t>
      </w:r>
      <w:r w:rsidRPr="00C002B4">
        <w:rPr>
          <w:rFonts w:ascii="Arial" w:hAnsi="Arial" w:cs="Arial"/>
          <w:spacing w:val="-5"/>
          <w:sz w:val="20"/>
          <w:szCs w:val="20"/>
        </w:rPr>
        <w:t xml:space="preserve"> </w:t>
      </w:r>
      <w:r w:rsidRPr="00C002B4">
        <w:rPr>
          <w:rFonts w:ascii="Arial" w:hAnsi="Arial" w:cs="Arial"/>
          <w:sz w:val="20"/>
          <w:szCs w:val="20"/>
        </w:rPr>
        <w:t>trabajo</w:t>
      </w:r>
      <w:r w:rsidRPr="00C002B4">
        <w:rPr>
          <w:rFonts w:ascii="Arial" w:hAnsi="Arial" w:cs="Arial"/>
          <w:spacing w:val="-3"/>
          <w:sz w:val="20"/>
          <w:szCs w:val="20"/>
        </w:rPr>
        <w:t xml:space="preserve"> </w:t>
      </w:r>
      <w:r w:rsidRPr="00C002B4">
        <w:rPr>
          <w:rFonts w:ascii="Arial" w:hAnsi="Arial" w:cs="Arial"/>
          <w:sz w:val="20"/>
          <w:szCs w:val="20"/>
        </w:rPr>
        <w:t>con</w:t>
      </w:r>
      <w:r w:rsidRPr="00C002B4">
        <w:rPr>
          <w:rFonts w:ascii="Arial" w:hAnsi="Arial" w:cs="Arial"/>
          <w:spacing w:val="-8"/>
          <w:sz w:val="20"/>
          <w:szCs w:val="20"/>
        </w:rPr>
        <w:t xml:space="preserve"> </w:t>
      </w:r>
      <w:r w:rsidRPr="00C002B4">
        <w:rPr>
          <w:rFonts w:ascii="Arial" w:hAnsi="Arial" w:cs="Arial"/>
          <w:sz w:val="20"/>
          <w:szCs w:val="20"/>
        </w:rPr>
        <w:t>el</w:t>
      </w:r>
      <w:r w:rsidRPr="00C002B4">
        <w:rPr>
          <w:rFonts w:ascii="Arial" w:hAnsi="Arial" w:cs="Arial"/>
          <w:spacing w:val="-2"/>
          <w:sz w:val="20"/>
          <w:szCs w:val="20"/>
        </w:rPr>
        <w:t xml:space="preserve"> </w:t>
      </w:r>
      <w:r w:rsidRPr="00C002B4">
        <w:rPr>
          <w:rFonts w:ascii="Arial" w:hAnsi="Arial" w:cs="Arial"/>
          <w:sz w:val="20"/>
          <w:szCs w:val="20"/>
        </w:rPr>
        <w:t>cuidado</w:t>
      </w:r>
      <w:r w:rsidRPr="00C002B4">
        <w:rPr>
          <w:rFonts w:ascii="Arial" w:hAnsi="Arial" w:cs="Arial"/>
          <w:spacing w:val="-5"/>
          <w:sz w:val="20"/>
          <w:szCs w:val="20"/>
        </w:rPr>
        <w:t xml:space="preserve"> </w:t>
      </w:r>
      <w:r w:rsidRPr="00C002B4">
        <w:rPr>
          <w:rFonts w:ascii="Arial" w:hAnsi="Arial" w:cs="Arial"/>
          <w:sz w:val="20"/>
          <w:szCs w:val="20"/>
        </w:rPr>
        <w:t>y</w:t>
      </w:r>
      <w:r w:rsidRPr="00C002B4">
        <w:rPr>
          <w:rFonts w:ascii="Arial" w:hAnsi="Arial" w:cs="Arial"/>
          <w:spacing w:val="-5"/>
          <w:sz w:val="20"/>
          <w:szCs w:val="20"/>
        </w:rPr>
        <w:t xml:space="preserve"> </w:t>
      </w:r>
      <w:r w:rsidRPr="00C002B4">
        <w:rPr>
          <w:rFonts w:ascii="Arial" w:hAnsi="Arial" w:cs="Arial"/>
          <w:sz w:val="20"/>
          <w:szCs w:val="20"/>
        </w:rPr>
        <w:t>la</w:t>
      </w:r>
      <w:r w:rsidRPr="00C002B4">
        <w:rPr>
          <w:rFonts w:ascii="Arial" w:hAnsi="Arial" w:cs="Arial"/>
          <w:spacing w:val="-2"/>
          <w:sz w:val="20"/>
          <w:szCs w:val="20"/>
        </w:rPr>
        <w:t xml:space="preserve"> </w:t>
      </w:r>
      <w:r w:rsidRPr="00C002B4">
        <w:rPr>
          <w:rFonts w:ascii="Arial" w:hAnsi="Arial" w:cs="Arial"/>
          <w:sz w:val="20"/>
          <w:szCs w:val="20"/>
        </w:rPr>
        <w:t>aptitud</w:t>
      </w:r>
      <w:r w:rsidRPr="00C002B4">
        <w:rPr>
          <w:rFonts w:ascii="Arial" w:hAnsi="Arial" w:cs="Arial"/>
          <w:spacing w:val="-4"/>
          <w:sz w:val="20"/>
          <w:szCs w:val="20"/>
        </w:rPr>
        <w:t xml:space="preserve"> </w:t>
      </w:r>
      <w:r w:rsidRPr="00C002B4">
        <w:rPr>
          <w:rFonts w:ascii="Arial" w:hAnsi="Arial" w:cs="Arial"/>
          <w:sz w:val="20"/>
          <w:szCs w:val="20"/>
        </w:rPr>
        <w:t>que</w:t>
      </w:r>
      <w:r w:rsidRPr="00C002B4">
        <w:rPr>
          <w:rFonts w:ascii="Arial" w:hAnsi="Arial" w:cs="Arial"/>
          <w:spacing w:val="-2"/>
          <w:sz w:val="20"/>
          <w:szCs w:val="20"/>
        </w:rPr>
        <w:t xml:space="preserve"> </w:t>
      </w:r>
      <w:r w:rsidRPr="00C002B4">
        <w:rPr>
          <w:rFonts w:ascii="Arial" w:hAnsi="Arial" w:cs="Arial"/>
          <w:sz w:val="20"/>
          <w:szCs w:val="20"/>
        </w:rPr>
        <w:t>se</w:t>
      </w:r>
      <w:r w:rsidRPr="00C002B4">
        <w:rPr>
          <w:rFonts w:ascii="Arial" w:hAnsi="Arial" w:cs="Arial"/>
          <w:spacing w:val="-4"/>
          <w:sz w:val="20"/>
          <w:szCs w:val="20"/>
        </w:rPr>
        <w:t xml:space="preserve"> </w:t>
      </w:r>
      <w:r w:rsidRPr="00C002B4">
        <w:rPr>
          <w:rFonts w:ascii="Arial" w:hAnsi="Arial" w:cs="Arial"/>
          <w:sz w:val="20"/>
          <w:szCs w:val="20"/>
        </w:rPr>
        <w:t>esperan</w:t>
      </w:r>
      <w:r w:rsidRPr="00C002B4">
        <w:rPr>
          <w:rFonts w:ascii="Arial" w:hAnsi="Arial" w:cs="Arial"/>
          <w:spacing w:val="-5"/>
          <w:sz w:val="20"/>
          <w:szCs w:val="20"/>
        </w:rPr>
        <w:t xml:space="preserve"> </w:t>
      </w:r>
      <w:r w:rsidRPr="00C002B4">
        <w:rPr>
          <w:rFonts w:ascii="Arial" w:hAnsi="Arial" w:cs="Arial"/>
          <w:sz w:val="20"/>
          <w:szCs w:val="20"/>
        </w:rPr>
        <w:t>de</w:t>
      </w:r>
      <w:r w:rsidRPr="00C002B4">
        <w:rPr>
          <w:rFonts w:ascii="Arial" w:hAnsi="Arial" w:cs="Arial"/>
          <w:spacing w:val="-6"/>
          <w:sz w:val="20"/>
          <w:szCs w:val="20"/>
        </w:rPr>
        <w:t xml:space="preserve"> </w:t>
      </w:r>
      <w:r w:rsidRPr="00C002B4">
        <w:rPr>
          <w:rFonts w:ascii="Arial" w:hAnsi="Arial" w:cs="Arial"/>
          <w:sz w:val="20"/>
          <w:szCs w:val="20"/>
        </w:rPr>
        <w:t>un</w:t>
      </w:r>
      <w:r w:rsidRPr="00C002B4">
        <w:rPr>
          <w:rFonts w:ascii="Arial" w:hAnsi="Arial" w:cs="Arial"/>
          <w:spacing w:val="-3"/>
          <w:sz w:val="20"/>
          <w:szCs w:val="20"/>
        </w:rPr>
        <w:t xml:space="preserve"> </w:t>
      </w:r>
      <w:r w:rsidRPr="00C002B4">
        <w:rPr>
          <w:rFonts w:ascii="Arial" w:hAnsi="Arial" w:cs="Arial"/>
          <w:sz w:val="20"/>
          <w:szCs w:val="20"/>
        </w:rPr>
        <w:t>auditor</w:t>
      </w:r>
      <w:r w:rsidRPr="00C002B4">
        <w:rPr>
          <w:rFonts w:ascii="Arial" w:hAnsi="Arial" w:cs="Arial"/>
          <w:spacing w:val="-6"/>
          <w:sz w:val="20"/>
          <w:szCs w:val="20"/>
        </w:rPr>
        <w:t xml:space="preserve"> </w:t>
      </w:r>
      <w:r w:rsidRPr="00C002B4">
        <w:rPr>
          <w:rFonts w:ascii="Arial" w:hAnsi="Arial" w:cs="Arial"/>
          <w:sz w:val="20"/>
          <w:szCs w:val="20"/>
        </w:rPr>
        <w:t>i</w:t>
      </w:r>
      <w:r>
        <w:rPr>
          <w:rFonts w:ascii="Arial" w:hAnsi="Arial" w:cs="Arial"/>
          <w:sz w:val="20"/>
          <w:szCs w:val="20"/>
        </w:rPr>
        <w:t xml:space="preserve">nterno razonablemente prudente, </w:t>
      </w:r>
      <w:r w:rsidRPr="00B542CF">
        <w:rPr>
          <w:rFonts w:ascii="Arial" w:hAnsi="Arial" w:cs="Arial"/>
          <w:sz w:val="20"/>
          <w:szCs w:val="20"/>
        </w:rPr>
        <w:t xml:space="preserve">competente y </w:t>
      </w:r>
      <w:r w:rsidR="0025239A" w:rsidRPr="00B542CF">
        <w:rPr>
          <w:rFonts w:ascii="Arial" w:hAnsi="Arial" w:cs="Arial"/>
          <w:sz w:val="20"/>
          <w:szCs w:val="20"/>
        </w:rPr>
        <w:t>de acuerdo con el</w:t>
      </w:r>
      <w:r w:rsidRPr="00B542CF">
        <w:rPr>
          <w:rFonts w:ascii="Arial" w:hAnsi="Arial" w:cs="Arial"/>
          <w:sz w:val="20"/>
          <w:szCs w:val="20"/>
        </w:rPr>
        <w:t xml:space="preserve"> Código de Ética de la Oficina de Control Interno y el Estatuto de Auditoría Interna, adoptados por la Resolución interna No. 691 de</w:t>
      </w:r>
      <w:r w:rsidRPr="00B542CF">
        <w:rPr>
          <w:rFonts w:ascii="Arial" w:hAnsi="Arial" w:cs="Arial"/>
          <w:spacing w:val="-32"/>
          <w:sz w:val="20"/>
          <w:szCs w:val="20"/>
        </w:rPr>
        <w:t xml:space="preserve"> </w:t>
      </w:r>
      <w:r w:rsidRPr="00B542CF">
        <w:rPr>
          <w:rFonts w:ascii="Arial" w:hAnsi="Arial" w:cs="Arial"/>
          <w:sz w:val="20"/>
          <w:szCs w:val="20"/>
        </w:rPr>
        <w:t>2017.</w:t>
      </w:r>
    </w:p>
    <w:p w14:paraId="4293C28F" w14:textId="77777777" w:rsidR="00781F45" w:rsidRDefault="00781F45" w:rsidP="006E3A1F">
      <w:pPr>
        <w:pStyle w:val="TableParagraph"/>
        <w:numPr>
          <w:ilvl w:val="1"/>
          <w:numId w:val="20"/>
        </w:numPr>
        <w:tabs>
          <w:tab w:val="left" w:pos="993"/>
          <w:tab w:val="left" w:pos="1917"/>
          <w:tab w:val="left" w:pos="1918"/>
        </w:tabs>
        <w:spacing w:before="22" w:line="266" w:lineRule="auto"/>
        <w:ind w:left="993" w:right="159" w:hanging="633"/>
        <w:jc w:val="both"/>
        <w:rPr>
          <w:rFonts w:ascii="Arial" w:hAnsi="Arial" w:cs="Arial"/>
          <w:sz w:val="20"/>
          <w:szCs w:val="20"/>
        </w:rPr>
      </w:pPr>
      <w:r w:rsidRPr="00C002B4">
        <w:rPr>
          <w:rFonts w:ascii="Arial" w:hAnsi="Arial" w:cs="Arial"/>
          <w:sz w:val="20"/>
          <w:szCs w:val="20"/>
        </w:rPr>
        <w:t>La auditoría interna debe asegurar su gestión eficazmente añadiendo valor agregado a la UAE Cuerpo Oficial</w:t>
      </w:r>
      <w:r w:rsidRPr="00C002B4">
        <w:rPr>
          <w:rFonts w:ascii="Arial" w:hAnsi="Arial" w:cs="Arial"/>
          <w:spacing w:val="-23"/>
          <w:sz w:val="20"/>
          <w:szCs w:val="20"/>
        </w:rPr>
        <w:t xml:space="preserve"> </w:t>
      </w:r>
      <w:r w:rsidRPr="00C002B4">
        <w:rPr>
          <w:rFonts w:ascii="Arial" w:hAnsi="Arial" w:cs="Arial"/>
          <w:sz w:val="20"/>
          <w:szCs w:val="20"/>
        </w:rPr>
        <w:t>de Bomberos</w:t>
      </w:r>
    </w:p>
    <w:p w14:paraId="399BBE0B" w14:textId="77777777" w:rsidR="00781F45" w:rsidRPr="00B542CF" w:rsidRDefault="00781F45" w:rsidP="006E3A1F">
      <w:pPr>
        <w:pStyle w:val="TableParagraph"/>
        <w:numPr>
          <w:ilvl w:val="1"/>
          <w:numId w:val="20"/>
        </w:numPr>
        <w:tabs>
          <w:tab w:val="left" w:pos="993"/>
          <w:tab w:val="left" w:pos="1917"/>
          <w:tab w:val="left" w:pos="1918"/>
        </w:tabs>
        <w:spacing w:before="22" w:line="266" w:lineRule="auto"/>
        <w:ind w:left="993" w:right="159" w:hanging="633"/>
        <w:jc w:val="both"/>
        <w:rPr>
          <w:rFonts w:ascii="Arial" w:hAnsi="Arial" w:cs="Arial"/>
          <w:sz w:val="20"/>
          <w:szCs w:val="20"/>
        </w:rPr>
      </w:pPr>
      <w:r w:rsidRPr="00B542CF">
        <w:rPr>
          <w:rFonts w:ascii="Arial" w:hAnsi="Arial" w:cs="Arial"/>
          <w:sz w:val="20"/>
          <w:szCs w:val="20"/>
        </w:rPr>
        <w:t xml:space="preserve">El Plan Anual de auditorías, es elaborado bajo la responsabilidad de la Oficina de Control Interno, debe estar basado en una evaluación anual debidamente documentada de los riesgos y de los controles establecidos en los procesos de la Entidad, así como el mapa de aseguramiento de la entidad. </w:t>
      </w:r>
      <w:r w:rsidRPr="00B542CF">
        <w:rPr>
          <w:rFonts w:ascii="Arial" w:hAnsi="Arial" w:cs="Arial"/>
          <w:color w:val="201F1E"/>
          <w:sz w:val="20"/>
          <w:szCs w:val="20"/>
          <w:bdr w:val="none" w:sz="0" w:space="0" w:color="auto" w:frame="1"/>
        </w:rPr>
        <w:t>El PAA se estructura teniendo en cuenta los siguientes aspectos:</w:t>
      </w:r>
    </w:p>
    <w:p w14:paraId="26D67A86"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Evaluación de riesgos institucionales.</w:t>
      </w:r>
    </w:p>
    <w:p w14:paraId="0D2727F2" w14:textId="02BE40B0" w:rsidR="00781F45" w:rsidRPr="00086CE0"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086CE0">
        <w:rPr>
          <w:rFonts w:ascii="Arial" w:hAnsi="Arial" w:cs="Arial"/>
          <w:color w:val="201F1E"/>
          <w:sz w:val="20"/>
          <w:szCs w:val="20"/>
          <w:bdr w:val="none" w:sz="0" w:space="0" w:color="auto" w:frame="1"/>
        </w:rPr>
        <w:t>Solicitudes de la Dirección</w:t>
      </w:r>
      <w:r w:rsidR="00C25295">
        <w:rPr>
          <w:rFonts w:ascii="Arial" w:hAnsi="Arial" w:cs="Arial"/>
          <w:color w:val="201F1E"/>
          <w:sz w:val="20"/>
          <w:szCs w:val="20"/>
          <w:bdr w:val="none" w:sz="0" w:space="0" w:color="auto" w:frame="1"/>
        </w:rPr>
        <w:t xml:space="preserve"> o</w:t>
      </w:r>
      <w:r w:rsidRPr="00086CE0">
        <w:rPr>
          <w:rFonts w:ascii="Arial" w:hAnsi="Arial" w:cs="Arial"/>
          <w:color w:val="201F1E"/>
          <w:sz w:val="20"/>
          <w:szCs w:val="20"/>
          <w:bdr w:val="none" w:sz="0" w:space="0" w:color="auto" w:frame="1"/>
        </w:rPr>
        <w:t xml:space="preserve"> líderes de procesos </w:t>
      </w:r>
    </w:p>
    <w:p w14:paraId="32342A69" w14:textId="77777777" w:rsidR="00781F45" w:rsidRPr="00086CE0"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086CE0">
        <w:rPr>
          <w:rFonts w:ascii="Arial" w:hAnsi="Arial" w:cs="Arial"/>
          <w:color w:val="201F1E"/>
          <w:sz w:val="20"/>
          <w:szCs w:val="20"/>
          <w:bdr w:val="none" w:sz="0" w:space="0" w:color="auto" w:frame="1"/>
        </w:rPr>
        <w:t>Mapa de aseguramiento</w:t>
      </w:r>
    </w:p>
    <w:p w14:paraId="164BBA2A"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086CE0">
        <w:rPr>
          <w:rFonts w:ascii="Arial" w:hAnsi="Arial" w:cs="Arial"/>
          <w:color w:val="201F1E"/>
          <w:sz w:val="20"/>
          <w:szCs w:val="20"/>
          <w:bdr w:val="none" w:sz="0" w:space="0" w:color="auto" w:frame="1"/>
        </w:rPr>
        <w:t>Resultado</w:t>
      </w:r>
      <w:r w:rsidRPr="00B542CF">
        <w:rPr>
          <w:rFonts w:ascii="Arial" w:hAnsi="Arial" w:cs="Arial"/>
          <w:color w:val="201F1E"/>
          <w:sz w:val="20"/>
          <w:szCs w:val="20"/>
          <w:bdr w:val="none" w:sz="0" w:space="0" w:color="auto" w:frame="1"/>
        </w:rPr>
        <w:t xml:space="preserve"> de auditorías externas e internas anteriores.</w:t>
      </w:r>
    </w:p>
    <w:p w14:paraId="7231A3B0"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Cambios en la legislación.</w:t>
      </w:r>
    </w:p>
    <w:p w14:paraId="75618D3F"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Inclusión de tecnología en los procesos y procedimientos.</w:t>
      </w:r>
    </w:p>
    <w:p w14:paraId="3A74A2E6" w14:textId="77777777" w:rsidR="00781F45" w:rsidRPr="00943C23"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Análisis</w:t>
      </w:r>
      <w:r>
        <w:rPr>
          <w:rFonts w:ascii="Arial" w:hAnsi="Arial" w:cs="Arial"/>
          <w:color w:val="201F1E"/>
          <w:sz w:val="20"/>
          <w:szCs w:val="20"/>
          <w:bdr w:val="none" w:sz="0" w:space="0" w:color="auto" w:frame="1"/>
        </w:rPr>
        <w:t xml:space="preserve"> e</w:t>
      </w:r>
      <w:r w:rsidRPr="00B542CF">
        <w:rPr>
          <w:rFonts w:ascii="Arial" w:hAnsi="Arial" w:cs="Arial"/>
          <w:color w:val="201F1E"/>
          <w:sz w:val="20"/>
          <w:szCs w:val="20"/>
          <w:bdr w:val="none" w:sz="0" w:space="0" w:color="auto" w:frame="1"/>
        </w:rPr>
        <w:t xml:space="preserve"> indicadores de</w:t>
      </w:r>
      <w:r>
        <w:rPr>
          <w:rFonts w:ascii="Arial" w:hAnsi="Arial" w:cs="Arial"/>
          <w:color w:val="201F1E"/>
          <w:sz w:val="20"/>
          <w:szCs w:val="20"/>
          <w:bdr w:val="none" w:sz="0" w:space="0" w:color="auto" w:frame="1"/>
        </w:rPr>
        <w:t xml:space="preserve"> </w:t>
      </w:r>
      <w:r w:rsidRPr="00943C23">
        <w:rPr>
          <w:rFonts w:ascii="Arial" w:hAnsi="Arial" w:cs="Arial"/>
          <w:color w:val="201F1E"/>
          <w:sz w:val="20"/>
          <w:szCs w:val="20"/>
          <w:bdr w:val="none" w:sz="0" w:space="0" w:color="auto" w:frame="1"/>
        </w:rPr>
        <w:t>gestión.</w:t>
      </w:r>
    </w:p>
    <w:p w14:paraId="279A1285"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Actas de Comités.</w:t>
      </w:r>
    </w:p>
    <w:p w14:paraId="5CC53E4C"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Informe de quejas y reclamos.</w:t>
      </w:r>
    </w:p>
    <w:p w14:paraId="15F3DC7A"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Evaluación de la satisfacción del cliente.</w:t>
      </w:r>
    </w:p>
    <w:p w14:paraId="475DF941"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Priorización de auditorías basado en riesgos.</w:t>
      </w:r>
    </w:p>
    <w:p w14:paraId="7B3010A5"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Informes y seguimientos de Ley, solicitados por y para entes externos.</w:t>
      </w:r>
    </w:p>
    <w:p w14:paraId="7DFB8891" w14:textId="77777777" w:rsidR="00781F45" w:rsidRPr="00B542CF" w:rsidRDefault="00781F45" w:rsidP="006E3A1F">
      <w:pPr>
        <w:pStyle w:val="NormalWeb"/>
        <w:numPr>
          <w:ilvl w:val="0"/>
          <w:numId w:val="12"/>
        </w:numPr>
        <w:shd w:val="clear" w:color="auto" w:fill="FFFFFF"/>
        <w:spacing w:before="0" w:beforeAutospacing="0" w:after="0" w:afterAutospacing="0"/>
        <w:ind w:left="1701"/>
        <w:jc w:val="both"/>
        <w:rPr>
          <w:rFonts w:ascii="Arial" w:hAnsi="Arial" w:cs="Arial"/>
          <w:color w:val="201F1E"/>
          <w:sz w:val="20"/>
          <w:szCs w:val="20"/>
          <w:bdr w:val="none" w:sz="0" w:space="0" w:color="auto" w:frame="1"/>
        </w:rPr>
      </w:pPr>
      <w:r w:rsidRPr="00B542CF">
        <w:rPr>
          <w:rFonts w:ascii="Arial" w:hAnsi="Arial" w:cs="Arial"/>
          <w:color w:val="201F1E"/>
          <w:sz w:val="20"/>
          <w:szCs w:val="20"/>
          <w:bdr w:val="none" w:sz="0" w:space="0" w:color="auto" w:frame="1"/>
        </w:rPr>
        <w:t>El estado y la importancia de los procesos a auditar.</w:t>
      </w:r>
    </w:p>
    <w:p w14:paraId="35B321FB" w14:textId="77E3B39E" w:rsidR="00781F45" w:rsidRDefault="00781F45" w:rsidP="006E3A1F">
      <w:pPr>
        <w:pStyle w:val="TableParagraph"/>
        <w:numPr>
          <w:ilvl w:val="1"/>
          <w:numId w:val="20"/>
        </w:numPr>
        <w:tabs>
          <w:tab w:val="left" w:pos="993"/>
          <w:tab w:val="left" w:pos="1917"/>
          <w:tab w:val="left" w:pos="1918"/>
        </w:tabs>
        <w:spacing w:before="22" w:line="266" w:lineRule="auto"/>
        <w:ind w:left="993" w:right="159" w:hanging="633"/>
        <w:rPr>
          <w:rFonts w:ascii="Arial" w:hAnsi="Arial" w:cs="Arial"/>
          <w:sz w:val="20"/>
          <w:szCs w:val="20"/>
        </w:rPr>
      </w:pPr>
      <w:r w:rsidRPr="00B542CF">
        <w:rPr>
          <w:rFonts w:ascii="Arial" w:hAnsi="Arial" w:cs="Arial"/>
          <w:sz w:val="20"/>
          <w:szCs w:val="20"/>
        </w:rPr>
        <w:t xml:space="preserve">La aprobación del plan y de sus modificaciones debe ser realizada por el Comité de Coordinación de Control Interno, en donde se tienen en cuenta las observaciones y comentarios </w:t>
      </w:r>
      <w:r w:rsidR="0025239A" w:rsidRPr="00B542CF">
        <w:rPr>
          <w:rFonts w:ascii="Arial" w:hAnsi="Arial" w:cs="Arial"/>
          <w:sz w:val="20"/>
          <w:szCs w:val="20"/>
        </w:rPr>
        <w:t>de este</w:t>
      </w:r>
      <w:r w:rsidRPr="00B542CF">
        <w:rPr>
          <w:rFonts w:ascii="Arial" w:hAnsi="Arial" w:cs="Arial"/>
          <w:sz w:val="20"/>
          <w:szCs w:val="20"/>
        </w:rPr>
        <w:t>.</w:t>
      </w:r>
    </w:p>
    <w:p w14:paraId="7FCFF5B7" w14:textId="653846F3" w:rsidR="00781F45" w:rsidRPr="00E83C00" w:rsidRDefault="00781F45" w:rsidP="006E3A1F">
      <w:pPr>
        <w:pStyle w:val="TableParagraph"/>
        <w:numPr>
          <w:ilvl w:val="1"/>
          <w:numId w:val="20"/>
        </w:numPr>
        <w:tabs>
          <w:tab w:val="left" w:pos="993"/>
        </w:tabs>
        <w:spacing w:before="22" w:line="266" w:lineRule="auto"/>
        <w:ind w:left="993" w:right="159" w:hanging="633"/>
        <w:jc w:val="both"/>
        <w:rPr>
          <w:rFonts w:ascii="Arial" w:hAnsi="Arial" w:cs="Arial"/>
          <w:sz w:val="20"/>
          <w:szCs w:val="20"/>
        </w:rPr>
      </w:pPr>
      <w:r w:rsidRPr="008A29C1">
        <w:rPr>
          <w:rFonts w:ascii="Arial" w:hAnsi="Arial" w:cs="Arial"/>
          <w:sz w:val="20"/>
          <w:szCs w:val="20"/>
        </w:rPr>
        <w:lastRenderedPageBreak/>
        <w:t xml:space="preserve">Si se han detectado desviaciones relevantes durante el desarrollo de las auditorías o seguimientos, el </w:t>
      </w:r>
      <w:r w:rsidR="0025239A" w:rsidRPr="008A29C1">
        <w:rPr>
          <w:rFonts w:ascii="Arial" w:hAnsi="Arial" w:cs="Arial"/>
          <w:sz w:val="20"/>
          <w:szCs w:val="20"/>
        </w:rPr>
        <w:t>jefe</w:t>
      </w:r>
      <w:r w:rsidRPr="008A29C1">
        <w:rPr>
          <w:rFonts w:ascii="Arial" w:hAnsi="Arial" w:cs="Arial"/>
          <w:sz w:val="20"/>
          <w:szCs w:val="20"/>
        </w:rPr>
        <w:t xml:space="preserve"> Oficina de Control interno debe informar inmediatamente a la Dirección para la toma de las medidas</w:t>
      </w:r>
      <w:r w:rsidRPr="008A29C1">
        <w:rPr>
          <w:rFonts w:ascii="Arial" w:hAnsi="Arial" w:cs="Arial"/>
          <w:spacing w:val="-16"/>
          <w:sz w:val="20"/>
          <w:szCs w:val="20"/>
        </w:rPr>
        <w:t xml:space="preserve"> </w:t>
      </w:r>
      <w:r w:rsidRPr="008A29C1">
        <w:rPr>
          <w:rFonts w:ascii="Arial" w:hAnsi="Arial" w:cs="Arial"/>
          <w:sz w:val="20"/>
          <w:szCs w:val="20"/>
        </w:rPr>
        <w:t>pertinentes</w:t>
      </w:r>
      <w:r w:rsidRPr="00590B24">
        <w:rPr>
          <w:rFonts w:ascii="Arial" w:hAnsi="Arial" w:cs="Arial"/>
          <w:sz w:val="20"/>
          <w:szCs w:val="20"/>
        </w:rPr>
        <w:t>.</w:t>
      </w:r>
      <w:r w:rsidRPr="00590B24">
        <w:t xml:space="preserve"> </w:t>
      </w:r>
      <w:r>
        <w:rPr>
          <w:rFonts w:ascii="Arial" w:hAnsi="Arial" w:cs="Arial"/>
          <w:sz w:val="20"/>
          <w:szCs w:val="20"/>
        </w:rPr>
        <w:t>El equipo auditor, mantendrá</w:t>
      </w:r>
      <w:r w:rsidRPr="00590B24">
        <w:rPr>
          <w:rFonts w:ascii="Arial" w:hAnsi="Arial" w:cs="Arial"/>
          <w:sz w:val="20"/>
          <w:szCs w:val="20"/>
        </w:rPr>
        <w:t xml:space="preserve"> comunicación constante con el </w:t>
      </w:r>
      <w:r w:rsidR="0025239A" w:rsidRPr="00590B24">
        <w:rPr>
          <w:rFonts w:ascii="Arial" w:hAnsi="Arial" w:cs="Arial"/>
          <w:sz w:val="20"/>
          <w:szCs w:val="20"/>
        </w:rPr>
        <w:t>jefe</w:t>
      </w:r>
      <w:r w:rsidRPr="00590B24">
        <w:rPr>
          <w:rFonts w:ascii="Arial" w:hAnsi="Arial" w:cs="Arial"/>
          <w:sz w:val="20"/>
          <w:szCs w:val="20"/>
        </w:rPr>
        <w:t xml:space="preserve"> de la Oficina de Control Interno, informando el</w:t>
      </w:r>
      <w:r w:rsidRPr="00590B24">
        <w:t xml:space="preserve"> </w:t>
      </w:r>
      <w:r w:rsidRPr="00590B24">
        <w:rPr>
          <w:rFonts w:ascii="Arial" w:hAnsi="Arial" w:cs="Arial"/>
          <w:sz w:val="20"/>
          <w:szCs w:val="20"/>
        </w:rPr>
        <w:t>desarrollo del ejercicio auditor.</w:t>
      </w:r>
    </w:p>
    <w:p w14:paraId="68125973" w14:textId="77777777" w:rsidR="00781F45" w:rsidRDefault="00781F45" w:rsidP="006E3A1F">
      <w:pPr>
        <w:pStyle w:val="TableParagraph"/>
        <w:numPr>
          <w:ilvl w:val="1"/>
          <w:numId w:val="20"/>
        </w:numPr>
        <w:tabs>
          <w:tab w:val="left" w:pos="993"/>
        </w:tabs>
        <w:spacing w:before="22" w:line="266" w:lineRule="auto"/>
        <w:ind w:left="993" w:right="159" w:hanging="633"/>
        <w:jc w:val="both"/>
        <w:rPr>
          <w:rFonts w:ascii="Arial" w:hAnsi="Arial" w:cs="Arial"/>
          <w:sz w:val="20"/>
          <w:szCs w:val="20"/>
        </w:rPr>
      </w:pPr>
      <w:r w:rsidRPr="008A29C1">
        <w:rPr>
          <w:rFonts w:ascii="Arial" w:hAnsi="Arial" w:cs="Arial"/>
          <w:sz w:val="20"/>
          <w:szCs w:val="20"/>
        </w:rPr>
        <w:t>El auditor interno establece los papeles de trabajo para los diversos tipos de auditorías realizadas, y el contenido de estos dependerá de la naturaleza del trabajo; no obstante, debe proporcionar documentación completa, precisa y concisa para todo el</w:t>
      </w:r>
      <w:r w:rsidRPr="008A29C1">
        <w:rPr>
          <w:rFonts w:ascii="Arial" w:hAnsi="Arial" w:cs="Arial"/>
          <w:spacing w:val="-15"/>
          <w:sz w:val="20"/>
          <w:szCs w:val="20"/>
        </w:rPr>
        <w:t xml:space="preserve"> </w:t>
      </w:r>
      <w:r w:rsidRPr="008A29C1">
        <w:rPr>
          <w:rFonts w:ascii="Arial" w:hAnsi="Arial" w:cs="Arial"/>
          <w:sz w:val="20"/>
          <w:szCs w:val="20"/>
        </w:rPr>
        <w:t>proceso.</w:t>
      </w:r>
    </w:p>
    <w:p w14:paraId="22FE873E" w14:textId="77777777" w:rsidR="00781F45" w:rsidRDefault="00781F45" w:rsidP="006E3A1F">
      <w:pPr>
        <w:pStyle w:val="TableParagraph"/>
        <w:numPr>
          <w:ilvl w:val="1"/>
          <w:numId w:val="20"/>
        </w:numPr>
        <w:tabs>
          <w:tab w:val="left" w:pos="993"/>
        </w:tabs>
        <w:spacing w:before="22" w:line="266" w:lineRule="auto"/>
        <w:ind w:left="993" w:right="159" w:hanging="633"/>
        <w:jc w:val="both"/>
        <w:rPr>
          <w:rFonts w:ascii="Arial" w:hAnsi="Arial" w:cs="Arial"/>
          <w:sz w:val="20"/>
          <w:szCs w:val="20"/>
        </w:rPr>
      </w:pPr>
      <w:r w:rsidRPr="008A29C1">
        <w:rPr>
          <w:rFonts w:ascii="Arial" w:hAnsi="Arial" w:cs="Arial"/>
          <w:sz w:val="20"/>
          <w:szCs w:val="20"/>
        </w:rPr>
        <w:t>Para garantizar la independencia en la ejecución de la auditoría, ningún auditor podrá auditar el proceso en el cual haya participado durante los últimos seis (06)</w:t>
      </w:r>
      <w:r w:rsidRPr="008A29C1">
        <w:rPr>
          <w:rFonts w:ascii="Arial" w:hAnsi="Arial" w:cs="Arial"/>
          <w:spacing w:val="-6"/>
          <w:sz w:val="20"/>
          <w:szCs w:val="20"/>
        </w:rPr>
        <w:t xml:space="preserve"> </w:t>
      </w:r>
      <w:r w:rsidRPr="008A29C1">
        <w:rPr>
          <w:rFonts w:ascii="Arial" w:hAnsi="Arial" w:cs="Arial"/>
          <w:sz w:val="20"/>
          <w:szCs w:val="20"/>
        </w:rPr>
        <w:t xml:space="preserve">meses. </w:t>
      </w:r>
    </w:p>
    <w:p w14:paraId="19970FAC" w14:textId="77777777" w:rsidR="00781F45" w:rsidRPr="00590B24" w:rsidRDefault="00781F45" w:rsidP="006E3A1F">
      <w:pPr>
        <w:pStyle w:val="TableParagraph"/>
        <w:numPr>
          <w:ilvl w:val="1"/>
          <w:numId w:val="20"/>
        </w:numPr>
        <w:tabs>
          <w:tab w:val="left" w:pos="993"/>
        </w:tabs>
        <w:spacing w:before="22" w:line="266" w:lineRule="auto"/>
        <w:ind w:left="993" w:right="159" w:hanging="633"/>
        <w:jc w:val="both"/>
        <w:rPr>
          <w:rFonts w:ascii="Arial" w:hAnsi="Arial" w:cs="Arial"/>
          <w:sz w:val="20"/>
          <w:szCs w:val="20"/>
        </w:rPr>
      </w:pPr>
      <w:r w:rsidRPr="00590B24">
        <w:rPr>
          <w:rFonts w:ascii="Arial" w:hAnsi="Arial" w:cs="Arial"/>
          <w:sz w:val="20"/>
          <w:szCs w:val="20"/>
        </w:rPr>
        <w:t>El equipo auditor está conformado por un auditor líder, auditores internos, observadores (auditores en formación) y, si se requiere, un experto técnico u otros auditores internos de la Entidad, para apoyar al equipo</w:t>
      </w:r>
      <w:r w:rsidRPr="00590B24">
        <w:rPr>
          <w:rFonts w:ascii="Arial" w:hAnsi="Arial" w:cs="Arial"/>
          <w:spacing w:val="-7"/>
          <w:sz w:val="20"/>
          <w:szCs w:val="20"/>
        </w:rPr>
        <w:t xml:space="preserve"> </w:t>
      </w:r>
      <w:r w:rsidRPr="00590B24">
        <w:rPr>
          <w:rFonts w:ascii="Arial" w:hAnsi="Arial" w:cs="Arial"/>
          <w:sz w:val="20"/>
          <w:szCs w:val="20"/>
        </w:rPr>
        <w:t>auditor.</w:t>
      </w:r>
    </w:p>
    <w:p w14:paraId="5340EB29" w14:textId="77777777" w:rsidR="00781F45" w:rsidRDefault="00781F45" w:rsidP="006E3A1F">
      <w:pPr>
        <w:pStyle w:val="TableParagraph"/>
        <w:numPr>
          <w:ilvl w:val="1"/>
          <w:numId w:val="20"/>
        </w:numPr>
        <w:tabs>
          <w:tab w:val="left" w:pos="993"/>
        </w:tabs>
        <w:spacing w:before="22" w:line="266" w:lineRule="auto"/>
        <w:ind w:left="993" w:right="159" w:hanging="633"/>
        <w:jc w:val="both"/>
        <w:rPr>
          <w:rFonts w:ascii="Arial" w:hAnsi="Arial" w:cs="Arial"/>
          <w:sz w:val="20"/>
          <w:szCs w:val="20"/>
        </w:rPr>
      </w:pPr>
      <w:r>
        <w:rPr>
          <w:rFonts w:ascii="Arial" w:hAnsi="Arial" w:cs="Arial"/>
          <w:sz w:val="20"/>
          <w:szCs w:val="20"/>
        </w:rPr>
        <w:t>Este</w:t>
      </w:r>
      <w:r w:rsidRPr="00C002B4">
        <w:rPr>
          <w:rFonts w:ascii="Arial" w:hAnsi="Arial" w:cs="Arial"/>
          <w:sz w:val="20"/>
          <w:szCs w:val="20"/>
        </w:rPr>
        <w:t xml:space="preserve"> procedimiento de </w:t>
      </w:r>
      <w:r w:rsidRPr="00086CE0">
        <w:rPr>
          <w:rFonts w:ascii="Arial" w:hAnsi="Arial" w:cs="Arial"/>
          <w:sz w:val="20"/>
          <w:szCs w:val="20"/>
        </w:rPr>
        <w:t>auditoría y seguimiento se ha</w:t>
      </w:r>
      <w:r w:rsidRPr="00C002B4">
        <w:rPr>
          <w:rFonts w:ascii="Arial" w:hAnsi="Arial" w:cs="Arial"/>
          <w:sz w:val="20"/>
          <w:szCs w:val="20"/>
        </w:rPr>
        <w:t>rá bajo</w:t>
      </w:r>
      <w:r w:rsidRPr="008A29C1">
        <w:rPr>
          <w:rFonts w:ascii="Arial" w:hAnsi="Arial" w:cs="Arial"/>
          <w:sz w:val="20"/>
          <w:szCs w:val="20"/>
        </w:rPr>
        <w:t>s</w:t>
      </w:r>
      <w:r w:rsidRPr="00C002B4">
        <w:rPr>
          <w:rFonts w:ascii="Arial" w:hAnsi="Arial" w:cs="Arial"/>
          <w:sz w:val="20"/>
          <w:szCs w:val="20"/>
        </w:rPr>
        <w:t xml:space="preserve"> las </w:t>
      </w:r>
      <w:r>
        <w:rPr>
          <w:rFonts w:ascii="Arial" w:hAnsi="Arial" w:cs="Arial"/>
          <w:sz w:val="20"/>
          <w:szCs w:val="20"/>
        </w:rPr>
        <w:t>n</w:t>
      </w:r>
      <w:r w:rsidRPr="00C002B4">
        <w:rPr>
          <w:rFonts w:ascii="Arial" w:hAnsi="Arial" w:cs="Arial"/>
          <w:sz w:val="20"/>
          <w:szCs w:val="20"/>
        </w:rPr>
        <w:t>ormas internacionales de auditoría vigentes, el Marco Internacional para la Práctica Profesional de Auditoría Interna, además tendrá como insumos entre otros la selección de indicadores de desempeño, los informes de gestión, mapas de riesgos y de cualquier</w:t>
      </w:r>
      <w:r w:rsidRPr="008A29C1">
        <w:rPr>
          <w:rFonts w:ascii="Arial" w:hAnsi="Arial" w:cs="Arial"/>
          <w:sz w:val="20"/>
          <w:szCs w:val="20"/>
        </w:rPr>
        <w:t xml:space="preserve"> </w:t>
      </w:r>
      <w:r w:rsidRPr="00C002B4">
        <w:rPr>
          <w:rFonts w:ascii="Arial" w:hAnsi="Arial" w:cs="Arial"/>
          <w:sz w:val="20"/>
          <w:szCs w:val="20"/>
        </w:rPr>
        <w:t>otro</w:t>
      </w:r>
      <w:r w:rsidRPr="008A29C1">
        <w:rPr>
          <w:rFonts w:ascii="Arial" w:hAnsi="Arial" w:cs="Arial"/>
          <w:sz w:val="20"/>
          <w:szCs w:val="20"/>
        </w:rPr>
        <w:t xml:space="preserve"> </w:t>
      </w:r>
      <w:r w:rsidRPr="00C002B4">
        <w:rPr>
          <w:rFonts w:ascii="Arial" w:hAnsi="Arial" w:cs="Arial"/>
          <w:sz w:val="20"/>
          <w:szCs w:val="20"/>
        </w:rPr>
        <w:t>mecanismo</w:t>
      </w:r>
      <w:r w:rsidRPr="008A29C1">
        <w:rPr>
          <w:rFonts w:ascii="Arial" w:hAnsi="Arial" w:cs="Arial"/>
          <w:sz w:val="20"/>
          <w:szCs w:val="20"/>
        </w:rPr>
        <w:t xml:space="preserve"> </w:t>
      </w:r>
      <w:r w:rsidRPr="00C002B4">
        <w:rPr>
          <w:rFonts w:ascii="Arial" w:hAnsi="Arial" w:cs="Arial"/>
          <w:sz w:val="20"/>
          <w:szCs w:val="20"/>
        </w:rPr>
        <w:t>moderno</w:t>
      </w:r>
      <w:r w:rsidRPr="008A29C1">
        <w:rPr>
          <w:rFonts w:ascii="Arial" w:hAnsi="Arial" w:cs="Arial"/>
          <w:sz w:val="20"/>
          <w:szCs w:val="20"/>
        </w:rPr>
        <w:t xml:space="preserve"> </w:t>
      </w:r>
      <w:r w:rsidRPr="00C002B4">
        <w:rPr>
          <w:rFonts w:ascii="Arial" w:hAnsi="Arial" w:cs="Arial"/>
          <w:sz w:val="20"/>
          <w:szCs w:val="20"/>
        </w:rPr>
        <w:t>de</w:t>
      </w:r>
      <w:r w:rsidRPr="008A29C1">
        <w:rPr>
          <w:rFonts w:ascii="Arial" w:hAnsi="Arial" w:cs="Arial"/>
          <w:sz w:val="20"/>
          <w:szCs w:val="20"/>
        </w:rPr>
        <w:t xml:space="preserve"> </w:t>
      </w:r>
      <w:r w:rsidRPr="00C002B4">
        <w:rPr>
          <w:rFonts w:ascii="Arial" w:hAnsi="Arial" w:cs="Arial"/>
          <w:sz w:val="20"/>
          <w:szCs w:val="20"/>
        </w:rPr>
        <w:t>control</w:t>
      </w:r>
      <w:r w:rsidRPr="008A29C1">
        <w:rPr>
          <w:rFonts w:ascii="Arial" w:hAnsi="Arial" w:cs="Arial"/>
          <w:sz w:val="20"/>
          <w:szCs w:val="20"/>
        </w:rPr>
        <w:t xml:space="preserve"> </w:t>
      </w:r>
      <w:r w:rsidRPr="00C002B4">
        <w:rPr>
          <w:rFonts w:ascii="Arial" w:hAnsi="Arial" w:cs="Arial"/>
          <w:sz w:val="20"/>
          <w:szCs w:val="20"/>
        </w:rPr>
        <w:t>que</w:t>
      </w:r>
      <w:r w:rsidRPr="008A29C1">
        <w:rPr>
          <w:rFonts w:ascii="Arial" w:hAnsi="Arial" w:cs="Arial"/>
          <w:sz w:val="20"/>
          <w:szCs w:val="20"/>
        </w:rPr>
        <w:t xml:space="preserve"> </w:t>
      </w:r>
      <w:r w:rsidRPr="00C002B4">
        <w:rPr>
          <w:rFonts w:ascii="Arial" w:hAnsi="Arial" w:cs="Arial"/>
          <w:sz w:val="20"/>
          <w:szCs w:val="20"/>
        </w:rPr>
        <w:t>implique</w:t>
      </w:r>
      <w:r w:rsidRPr="008A29C1">
        <w:rPr>
          <w:rFonts w:ascii="Arial" w:hAnsi="Arial" w:cs="Arial"/>
          <w:sz w:val="20"/>
          <w:szCs w:val="20"/>
        </w:rPr>
        <w:t xml:space="preserve"> </w:t>
      </w:r>
      <w:r w:rsidRPr="00C002B4">
        <w:rPr>
          <w:rFonts w:ascii="Arial" w:hAnsi="Arial" w:cs="Arial"/>
          <w:sz w:val="20"/>
          <w:szCs w:val="20"/>
        </w:rPr>
        <w:t>el</w:t>
      </w:r>
      <w:r w:rsidRPr="008A29C1">
        <w:rPr>
          <w:rFonts w:ascii="Arial" w:hAnsi="Arial" w:cs="Arial"/>
          <w:sz w:val="20"/>
          <w:szCs w:val="20"/>
        </w:rPr>
        <w:t xml:space="preserve"> </w:t>
      </w:r>
      <w:r w:rsidRPr="00C002B4">
        <w:rPr>
          <w:rFonts w:ascii="Arial" w:hAnsi="Arial" w:cs="Arial"/>
          <w:sz w:val="20"/>
          <w:szCs w:val="20"/>
        </w:rPr>
        <w:t>uso de</w:t>
      </w:r>
      <w:r w:rsidRPr="008A29C1">
        <w:rPr>
          <w:rFonts w:ascii="Arial" w:hAnsi="Arial" w:cs="Arial"/>
          <w:sz w:val="20"/>
          <w:szCs w:val="20"/>
        </w:rPr>
        <w:t xml:space="preserve"> </w:t>
      </w:r>
      <w:r w:rsidRPr="00C002B4">
        <w:rPr>
          <w:rFonts w:ascii="Arial" w:hAnsi="Arial" w:cs="Arial"/>
          <w:sz w:val="20"/>
          <w:szCs w:val="20"/>
        </w:rPr>
        <w:t>la</w:t>
      </w:r>
      <w:r w:rsidRPr="008A29C1">
        <w:rPr>
          <w:rFonts w:ascii="Arial" w:hAnsi="Arial" w:cs="Arial"/>
          <w:sz w:val="20"/>
          <w:szCs w:val="20"/>
        </w:rPr>
        <w:t xml:space="preserve"> </w:t>
      </w:r>
      <w:r w:rsidRPr="00C002B4">
        <w:rPr>
          <w:rFonts w:ascii="Arial" w:hAnsi="Arial" w:cs="Arial"/>
          <w:sz w:val="20"/>
          <w:szCs w:val="20"/>
        </w:rPr>
        <w:t>mayor</w:t>
      </w:r>
      <w:r w:rsidRPr="008A29C1">
        <w:rPr>
          <w:rFonts w:ascii="Arial" w:hAnsi="Arial" w:cs="Arial"/>
          <w:sz w:val="20"/>
          <w:szCs w:val="20"/>
        </w:rPr>
        <w:t xml:space="preserve"> </w:t>
      </w:r>
      <w:r w:rsidRPr="00C002B4">
        <w:rPr>
          <w:rFonts w:ascii="Arial" w:hAnsi="Arial" w:cs="Arial"/>
          <w:sz w:val="20"/>
          <w:szCs w:val="20"/>
        </w:rPr>
        <w:t>tecnología,</w:t>
      </w:r>
      <w:r w:rsidRPr="008A29C1">
        <w:rPr>
          <w:rFonts w:ascii="Arial" w:hAnsi="Arial" w:cs="Arial"/>
          <w:sz w:val="20"/>
          <w:szCs w:val="20"/>
        </w:rPr>
        <w:t xml:space="preserve"> </w:t>
      </w:r>
      <w:r w:rsidRPr="00C002B4">
        <w:rPr>
          <w:rFonts w:ascii="Arial" w:hAnsi="Arial" w:cs="Arial"/>
          <w:sz w:val="20"/>
          <w:szCs w:val="20"/>
        </w:rPr>
        <w:t>eficiencia</w:t>
      </w:r>
      <w:r w:rsidRPr="008A29C1">
        <w:rPr>
          <w:rFonts w:ascii="Arial" w:hAnsi="Arial" w:cs="Arial"/>
          <w:sz w:val="20"/>
          <w:szCs w:val="20"/>
        </w:rPr>
        <w:t xml:space="preserve"> </w:t>
      </w:r>
      <w:r w:rsidRPr="00C002B4">
        <w:rPr>
          <w:rFonts w:ascii="Arial" w:hAnsi="Arial" w:cs="Arial"/>
          <w:sz w:val="20"/>
          <w:szCs w:val="20"/>
        </w:rPr>
        <w:t>y</w:t>
      </w:r>
      <w:r w:rsidRPr="008A29C1">
        <w:rPr>
          <w:rFonts w:ascii="Arial" w:hAnsi="Arial" w:cs="Arial"/>
          <w:sz w:val="20"/>
          <w:szCs w:val="20"/>
        </w:rPr>
        <w:t xml:space="preserve"> </w:t>
      </w:r>
      <w:r w:rsidRPr="00C002B4">
        <w:rPr>
          <w:rFonts w:ascii="Arial" w:hAnsi="Arial" w:cs="Arial"/>
          <w:sz w:val="20"/>
          <w:szCs w:val="20"/>
        </w:rPr>
        <w:t>seguridad</w:t>
      </w:r>
      <w:r w:rsidRPr="008A29C1">
        <w:rPr>
          <w:rFonts w:ascii="Arial" w:hAnsi="Arial" w:cs="Arial"/>
          <w:sz w:val="20"/>
          <w:szCs w:val="20"/>
        </w:rPr>
        <w:t xml:space="preserve"> </w:t>
      </w:r>
      <w:r w:rsidRPr="00C002B4">
        <w:rPr>
          <w:rFonts w:ascii="Arial" w:hAnsi="Arial" w:cs="Arial"/>
          <w:sz w:val="20"/>
          <w:szCs w:val="20"/>
        </w:rPr>
        <w:t>según lo referencia la Ley 87 de 1993. Además, la auditoría tendrá en cuenta lineamientos expedidos por el ente rector en materia de Control Interno a Nivel Nacional y</w:t>
      </w:r>
      <w:r w:rsidRPr="008A29C1">
        <w:rPr>
          <w:rFonts w:ascii="Arial" w:hAnsi="Arial" w:cs="Arial"/>
          <w:sz w:val="20"/>
          <w:szCs w:val="20"/>
        </w:rPr>
        <w:t xml:space="preserve"> </w:t>
      </w:r>
      <w:r w:rsidRPr="00C002B4">
        <w:rPr>
          <w:rFonts w:ascii="Arial" w:hAnsi="Arial" w:cs="Arial"/>
          <w:sz w:val="20"/>
          <w:szCs w:val="20"/>
        </w:rPr>
        <w:t>Distrital.</w:t>
      </w:r>
    </w:p>
    <w:p w14:paraId="7C8A6E24" w14:textId="1A76FCB8" w:rsidR="00781F45" w:rsidRDefault="00781F45" w:rsidP="006E3A1F">
      <w:pPr>
        <w:pStyle w:val="TableParagraph"/>
        <w:numPr>
          <w:ilvl w:val="1"/>
          <w:numId w:val="20"/>
        </w:numPr>
        <w:tabs>
          <w:tab w:val="left" w:pos="993"/>
        </w:tabs>
        <w:spacing w:before="22" w:line="266" w:lineRule="auto"/>
        <w:ind w:left="993" w:right="159" w:hanging="633"/>
        <w:jc w:val="both"/>
        <w:rPr>
          <w:rFonts w:ascii="Arial" w:hAnsi="Arial" w:cs="Arial"/>
          <w:sz w:val="20"/>
          <w:szCs w:val="20"/>
        </w:rPr>
      </w:pPr>
      <w:r w:rsidRPr="008A29C1">
        <w:rPr>
          <w:rFonts w:ascii="Arial" w:hAnsi="Arial" w:cs="Arial"/>
          <w:sz w:val="20"/>
          <w:szCs w:val="20"/>
        </w:rPr>
        <w:t xml:space="preserve">Para la inducción y re inducción a los auditores, tener en cuenta lo estipulado </w:t>
      </w:r>
      <w:r w:rsidR="000D5FE2">
        <w:rPr>
          <w:rFonts w:ascii="Arial" w:hAnsi="Arial" w:cs="Arial"/>
          <w:sz w:val="20"/>
          <w:szCs w:val="20"/>
        </w:rPr>
        <w:t xml:space="preserve">en </w:t>
      </w:r>
      <w:r w:rsidRPr="008A29C1">
        <w:rPr>
          <w:rFonts w:ascii="Arial" w:hAnsi="Arial" w:cs="Arial"/>
          <w:sz w:val="20"/>
          <w:szCs w:val="20"/>
        </w:rPr>
        <w:t xml:space="preserve">el código de ética y estatuto de auditoría adoptado por la unidad, adicionalmente tener en cuenta la importancia de la auditoría, la inclusión dentro de los criterios las matrices de riesgo (de gestión y de corrupción) y lo relacionado con la identificación de posibles riesgos en lo que la entidad está expuesta, repaso del plan de mejoramiento, plan de acción e indicadores a tener en cuenta previo a la auditoría. </w:t>
      </w:r>
    </w:p>
    <w:p w14:paraId="499CA840" w14:textId="77777777" w:rsidR="006E3A1F" w:rsidRPr="008A29C1" w:rsidRDefault="006E3A1F" w:rsidP="006E3A1F">
      <w:pPr>
        <w:pStyle w:val="TableParagraph"/>
        <w:tabs>
          <w:tab w:val="left" w:pos="993"/>
        </w:tabs>
        <w:spacing w:before="22" w:line="266" w:lineRule="auto"/>
        <w:ind w:left="993" w:right="159"/>
        <w:jc w:val="both"/>
        <w:rPr>
          <w:rFonts w:ascii="Arial" w:hAnsi="Arial" w:cs="Arial"/>
          <w:sz w:val="20"/>
          <w:szCs w:val="20"/>
        </w:rPr>
      </w:pPr>
    </w:p>
    <w:p w14:paraId="65B04AA5" w14:textId="77777777" w:rsidR="00781F45" w:rsidRPr="00C002B4" w:rsidRDefault="00781F45" w:rsidP="006E3A1F">
      <w:pPr>
        <w:pStyle w:val="TableParagraph"/>
        <w:tabs>
          <w:tab w:val="left" w:pos="993"/>
          <w:tab w:val="left" w:pos="1917"/>
          <w:tab w:val="left" w:pos="1918"/>
        </w:tabs>
        <w:spacing w:before="22" w:line="266" w:lineRule="auto"/>
        <w:ind w:left="1440" w:right="159"/>
        <w:jc w:val="both"/>
        <w:rPr>
          <w:rFonts w:ascii="Arial" w:hAnsi="Arial" w:cs="Arial"/>
          <w:sz w:val="20"/>
          <w:szCs w:val="20"/>
        </w:rPr>
      </w:pPr>
      <w:r w:rsidRPr="00C002B4">
        <w:rPr>
          <w:rFonts w:ascii="Arial" w:hAnsi="Arial" w:cs="Arial"/>
          <w:sz w:val="20"/>
          <w:szCs w:val="20"/>
        </w:rPr>
        <w:t>Responsables:</w:t>
      </w:r>
    </w:p>
    <w:p w14:paraId="372C879D" w14:textId="77777777" w:rsidR="00781F45" w:rsidRPr="00590B24" w:rsidRDefault="00781F45" w:rsidP="00781F45">
      <w:pPr>
        <w:pStyle w:val="TableParagraph"/>
        <w:numPr>
          <w:ilvl w:val="1"/>
          <w:numId w:val="11"/>
        </w:numPr>
        <w:tabs>
          <w:tab w:val="left" w:pos="1418"/>
        </w:tabs>
        <w:spacing w:before="25"/>
        <w:ind w:left="1418"/>
        <w:jc w:val="both"/>
        <w:rPr>
          <w:rFonts w:ascii="Arial" w:hAnsi="Arial" w:cs="Arial"/>
          <w:b/>
          <w:sz w:val="20"/>
          <w:szCs w:val="20"/>
        </w:rPr>
      </w:pPr>
      <w:r w:rsidRPr="00590B24">
        <w:rPr>
          <w:rFonts w:ascii="Arial" w:hAnsi="Arial" w:cs="Arial"/>
          <w:b/>
          <w:sz w:val="20"/>
          <w:szCs w:val="20"/>
        </w:rPr>
        <w:t>Jefe Oficina de Control</w:t>
      </w:r>
      <w:r w:rsidRPr="00590B24">
        <w:rPr>
          <w:rFonts w:ascii="Arial" w:hAnsi="Arial" w:cs="Arial"/>
          <w:b/>
          <w:spacing w:val="-8"/>
          <w:sz w:val="20"/>
          <w:szCs w:val="20"/>
        </w:rPr>
        <w:t xml:space="preserve"> </w:t>
      </w:r>
      <w:r w:rsidRPr="00590B24">
        <w:rPr>
          <w:rFonts w:ascii="Arial" w:hAnsi="Arial" w:cs="Arial"/>
          <w:b/>
          <w:sz w:val="20"/>
          <w:szCs w:val="20"/>
        </w:rPr>
        <w:t xml:space="preserve">Interno </w:t>
      </w:r>
    </w:p>
    <w:p w14:paraId="425B6C8C" w14:textId="4453C9BB" w:rsidR="00781F45" w:rsidRPr="00C002B4" w:rsidRDefault="00781F45" w:rsidP="00781F45">
      <w:pPr>
        <w:pStyle w:val="TableParagraph"/>
        <w:numPr>
          <w:ilvl w:val="0"/>
          <w:numId w:val="13"/>
        </w:numPr>
        <w:tabs>
          <w:tab w:val="left" w:pos="1283"/>
          <w:tab w:val="left" w:pos="1284"/>
          <w:tab w:val="left" w:pos="1418"/>
        </w:tabs>
        <w:spacing w:before="32"/>
        <w:jc w:val="both"/>
        <w:rPr>
          <w:rFonts w:ascii="Arial" w:hAnsi="Arial" w:cs="Arial"/>
          <w:sz w:val="20"/>
          <w:szCs w:val="20"/>
        </w:rPr>
      </w:pPr>
      <w:r w:rsidRPr="00C002B4">
        <w:rPr>
          <w:rFonts w:ascii="Arial" w:hAnsi="Arial" w:cs="Arial"/>
          <w:sz w:val="20"/>
          <w:szCs w:val="20"/>
        </w:rPr>
        <w:t xml:space="preserve">Organizar y concertar el Plan Anual de Auditorías con los líderes </w:t>
      </w:r>
      <w:r w:rsidR="00C25295">
        <w:rPr>
          <w:rFonts w:ascii="Arial" w:hAnsi="Arial" w:cs="Arial"/>
          <w:sz w:val="20"/>
          <w:szCs w:val="20"/>
        </w:rPr>
        <w:t>de los procesos.</w:t>
      </w:r>
    </w:p>
    <w:p w14:paraId="486020E2" w14:textId="77777777" w:rsidR="00781F45" w:rsidRPr="00C002B4" w:rsidRDefault="00781F45" w:rsidP="00781F45">
      <w:pPr>
        <w:pStyle w:val="TableParagraph"/>
        <w:numPr>
          <w:ilvl w:val="0"/>
          <w:numId w:val="13"/>
        </w:numPr>
        <w:tabs>
          <w:tab w:val="left" w:pos="1283"/>
          <w:tab w:val="left" w:pos="1284"/>
          <w:tab w:val="left" w:pos="1418"/>
        </w:tabs>
        <w:spacing w:before="32"/>
        <w:jc w:val="both"/>
        <w:rPr>
          <w:rFonts w:ascii="Arial" w:hAnsi="Arial" w:cs="Arial"/>
          <w:sz w:val="20"/>
          <w:szCs w:val="20"/>
        </w:rPr>
      </w:pPr>
      <w:r w:rsidRPr="00C002B4">
        <w:rPr>
          <w:rFonts w:ascii="Arial" w:hAnsi="Arial" w:cs="Arial"/>
          <w:sz w:val="20"/>
          <w:szCs w:val="20"/>
        </w:rPr>
        <w:t>Solicitar la aprobación del Plan Anual de Auditorías al Comité Coordinador del Sistema de Control</w:t>
      </w:r>
      <w:r w:rsidRPr="00C002B4">
        <w:rPr>
          <w:rFonts w:ascii="Arial" w:hAnsi="Arial" w:cs="Arial"/>
          <w:spacing w:val="-41"/>
          <w:sz w:val="20"/>
          <w:szCs w:val="20"/>
        </w:rPr>
        <w:t xml:space="preserve"> </w:t>
      </w:r>
      <w:r w:rsidRPr="00C002B4">
        <w:rPr>
          <w:rFonts w:ascii="Arial" w:hAnsi="Arial" w:cs="Arial"/>
          <w:spacing w:val="-3"/>
          <w:sz w:val="20"/>
          <w:szCs w:val="20"/>
        </w:rPr>
        <w:t>Interno</w:t>
      </w:r>
    </w:p>
    <w:p w14:paraId="2ADA58C4" w14:textId="646C4FB6" w:rsidR="00781F45" w:rsidRPr="00C002B4" w:rsidRDefault="00781F45" w:rsidP="00781F45">
      <w:pPr>
        <w:pStyle w:val="TableParagraph"/>
        <w:numPr>
          <w:ilvl w:val="0"/>
          <w:numId w:val="13"/>
        </w:numPr>
        <w:tabs>
          <w:tab w:val="left" w:pos="1283"/>
          <w:tab w:val="left" w:pos="1284"/>
          <w:tab w:val="left" w:pos="1418"/>
        </w:tabs>
        <w:spacing w:before="32"/>
        <w:jc w:val="both"/>
        <w:rPr>
          <w:rFonts w:ascii="Arial" w:hAnsi="Arial" w:cs="Arial"/>
          <w:sz w:val="20"/>
          <w:szCs w:val="20"/>
        </w:rPr>
      </w:pPr>
      <w:r w:rsidRPr="00C002B4">
        <w:rPr>
          <w:rFonts w:ascii="Arial" w:hAnsi="Arial" w:cs="Arial"/>
          <w:sz w:val="20"/>
          <w:szCs w:val="20"/>
        </w:rPr>
        <w:t>Coordinar el proceso de auditorías internas</w:t>
      </w:r>
      <w:r w:rsidRPr="00C002B4">
        <w:rPr>
          <w:rFonts w:ascii="Arial" w:hAnsi="Arial" w:cs="Arial"/>
          <w:spacing w:val="-8"/>
          <w:sz w:val="20"/>
          <w:szCs w:val="20"/>
        </w:rPr>
        <w:t xml:space="preserve"> </w:t>
      </w:r>
      <w:r w:rsidRPr="00C002B4">
        <w:rPr>
          <w:rFonts w:ascii="Arial" w:hAnsi="Arial" w:cs="Arial"/>
          <w:sz w:val="20"/>
          <w:szCs w:val="20"/>
        </w:rPr>
        <w:t xml:space="preserve">independientes y ejercicios de aseguramiento </w:t>
      </w:r>
    </w:p>
    <w:p w14:paraId="158C28CE" w14:textId="2F3FE138" w:rsidR="00781F45" w:rsidRPr="00C002B4" w:rsidRDefault="00781F45" w:rsidP="00781F45">
      <w:pPr>
        <w:pStyle w:val="TableParagraph"/>
        <w:numPr>
          <w:ilvl w:val="0"/>
          <w:numId w:val="13"/>
        </w:numPr>
        <w:tabs>
          <w:tab w:val="left" w:pos="1283"/>
          <w:tab w:val="left" w:pos="1284"/>
          <w:tab w:val="left" w:pos="1418"/>
        </w:tabs>
        <w:spacing w:before="33"/>
        <w:jc w:val="both"/>
        <w:rPr>
          <w:rFonts w:ascii="Arial" w:hAnsi="Arial" w:cs="Arial"/>
          <w:sz w:val="20"/>
          <w:szCs w:val="20"/>
        </w:rPr>
      </w:pPr>
      <w:r w:rsidRPr="00C002B4">
        <w:rPr>
          <w:rFonts w:ascii="Arial" w:hAnsi="Arial" w:cs="Arial"/>
          <w:sz w:val="20"/>
          <w:szCs w:val="20"/>
        </w:rPr>
        <w:t xml:space="preserve">Entregar el informe al </w:t>
      </w:r>
      <w:proofErr w:type="gramStart"/>
      <w:r w:rsidRPr="00C002B4">
        <w:rPr>
          <w:rFonts w:ascii="Arial" w:hAnsi="Arial" w:cs="Arial"/>
          <w:sz w:val="20"/>
          <w:szCs w:val="20"/>
        </w:rPr>
        <w:t>Director</w:t>
      </w:r>
      <w:proofErr w:type="gramEnd"/>
      <w:r w:rsidRPr="00C002B4">
        <w:rPr>
          <w:rFonts w:ascii="Arial" w:hAnsi="Arial" w:cs="Arial"/>
          <w:sz w:val="20"/>
          <w:szCs w:val="20"/>
        </w:rPr>
        <w:t xml:space="preserve"> líderes de</w:t>
      </w:r>
      <w:r w:rsidRPr="00C002B4">
        <w:rPr>
          <w:rFonts w:ascii="Arial" w:hAnsi="Arial" w:cs="Arial"/>
          <w:spacing w:val="-7"/>
          <w:sz w:val="20"/>
          <w:szCs w:val="20"/>
        </w:rPr>
        <w:t xml:space="preserve"> </w:t>
      </w:r>
      <w:r w:rsidRPr="00C002B4">
        <w:rPr>
          <w:rFonts w:ascii="Arial" w:hAnsi="Arial" w:cs="Arial"/>
          <w:sz w:val="20"/>
          <w:szCs w:val="20"/>
        </w:rPr>
        <w:t>procesos</w:t>
      </w:r>
    </w:p>
    <w:p w14:paraId="3D0612E5" w14:textId="77777777" w:rsidR="00781F45" w:rsidRDefault="00781F45" w:rsidP="00781F45">
      <w:pPr>
        <w:pStyle w:val="TableParagraph"/>
        <w:numPr>
          <w:ilvl w:val="0"/>
          <w:numId w:val="13"/>
        </w:numPr>
        <w:tabs>
          <w:tab w:val="left" w:pos="1283"/>
          <w:tab w:val="left" w:pos="1284"/>
          <w:tab w:val="left" w:pos="1418"/>
        </w:tabs>
        <w:spacing w:before="30"/>
        <w:jc w:val="both"/>
        <w:rPr>
          <w:rFonts w:ascii="Arial" w:hAnsi="Arial" w:cs="Arial"/>
          <w:sz w:val="20"/>
          <w:szCs w:val="20"/>
        </w:rPr>
      </w:pPr>
      <w:r w:rsidRPr="00C002B4">
        <w:rPr>
          <w:rFonts w:ascii="Arial" w:hAnsi="Arial" w:cs="Arial"/>
          <w:sz w:val="20"/>
          <w:szCs w:val="20"/>
        </w:rPr>
        <w:t>Designar el Auditor (para las auditorías internas) para el proceso a</w:t>
      </w:r>
      <w:r w:rsidRPr="00C002B4">
        <w:rPr>
          <w:rFonts w:ascii="Arial" w:hAnsi="Arial" w:cs="Arial"/>
          <w:spacing w:val="-5"/>
          <w:sz w:val="20"/>
          <w:szCs w:val="20"/>
        </w:rPr>
        <w:t xml:space="preserve"> </w:t>
      </w:r>
      <w:r w:rsidRPr="00C002B4">
        <w:rPr>
          <w:rFonts w:ascii="Arial" w:hAnsi="Arial" w:cs="Arial"/>
          <w:sz w:val="20"/>
          <w:szCs w:val="20"/>
        </w:rPr>
        <w:t>evaluar</w:t>
      </w:r>
    </w:p>
    <w:p w14:paraId="69564AC4" w14:textId="77777777" w:rsidR="00781F45" w:rsidRPr="008D01AE" w:rsidRDefault="00781F45" w:rsidP="00781F45">
      <w:pPr>
        <w:pStyle w:val="TableParagraph"/>
        <w:numPr>
          <w:ilvl w:val="1"/>
          <w:numId w:val="11"/>
        </w:numPr>
        <w:tabs>
          <w:tab w:val="left" w:pos="1418"/>
        </w:tabs>
        <w:spacing w:before="18"/>
        <w:ind w:left="1418"/>
        <w:jc w:val="both"/>
        <w:rPr>
          <w:rFonts w:ascii="Arial" w:hAnsi="Arial" w:cs="Arial"/>
          <w:b/>
          <w:sz w:val="20"/>
          <w:szCs w:val="20"/>
        </w:rPr>
      </w:pPr>
      <w:r w:rsidRPr="008D01AE">
        <w:rPr>
          <w:rFonts w:ascii="Arial" w:hAnsi="Arial" w:cs="Arial"/>
          <w:b/>
          <w:sz w:val="20"/>
          <w:szCs w:val="20"/>
        </w:rPr>
        <w:t>Auditor</w:t>
      </w:r>
    </w:p>
    <w:p w14:paraId="2E7F2695" w14:textId="77777777" w:rsidR="00781F45" w:rsidRDefault="00781F45" w:rsidP="00781F45">
      <w:pPr>
        <w:pStyle w:val="TableParagraph"/>
        <w:numPr>
          <w:ilvl w:val="2"/>
          <w:numId w:val="14"/>
        </w:numPr>
        <w:tabs>
          <w:tab w:val="left" w:pos="1283"/>
          <w:tab w:val="left" w:pos="1284"/>
          <w:tab w:val="left" w:pos="1418"/>
          <w:tab w:val="left" w:pos="1843"/>
        </w:tabs>
        <w:spacing w:before="30" w:line="276" w:lineRule="auto"/>
        <w:ind w:right="248" w:firstLine="135"/>
        <w:jc w:val="both"/>
        <w:rPr>
          <w:rFonts w:ascii="Arial" w:hAnsi="Arial" w:cs="Arial"/>
          <w:sz w:val="20"/>
          <w:szCs w:val="20"/>
        </w:rPr>
      </w:pPr>
      <w:r w:rsidRPr="00590B24">
        <w:rPr>
          <w:rFonts w:ascii="Arial" w:hAnsi="Arial" w:cs="Arial"/>
          <w:sz w:val="20"/>
          <w:szCs w:val="20"/>
        </w:rPr>
        <w:t>Realizar la planeación y ejecución de las auditorías a su</w:t>
      </w:r>
      <w:r w:rsidRPr="00590B24">
        <w:rPr>
          <w:rFonts w:ascii="Arial" w:hAnsi="Arial" w:cs="Arial"/>
          <w:spacing w:val="-5"/>
          <w:sz w:val="20"/>
          <w:szCs w:val="20"/>
        </w:rPr>
        <w:t xml:space="preserve"> </w:t>
      </w:r>
      <w:r w:rsidRPr="00590B24">
        <w:rPr>
          <w:rFonts w:ascii="Arial" w:hAnsi="Arial" w:cs="Arial"/>
          <w:sz w:val="20"/>
          <w:szCs w:val="20"/>
        </w:rPr>
        <w:t>cargo</w:t>
      </w:r>
    </w:p>
    <w:p w14:paraId="5EF7F2C0" w14:textId="77777777" w:rsidR="00781F45" w:rsidRPr="00590B24" w:rsidRDefault="00781F45" w:rsidP="00781F45">
      <w:pPr>
        <w:pStyle w:val="TableParagraph"/>
        <w:numPr>
          <w:ilvl w:val="2"/>
          <w:numId w:val="14"/>
        </w:numPr>
        <w:tabs>
          <w:tab w:val="left" w:pos="1283"/>
          <w:tab w:val="left" w:pos="1284"/>
          <w:tab w:val="left" w:pos="1418"/>
          <w:tab w:val="left" w:pos="1843"/>
        </w:tabs>
        <w:spacing w:before="30" w:line="276" w:lineRule="auto"/>
        <w:ind w:right="248" w:firstLine="135"/>
        <w:jc w:val="both"/>
        <w:rPr>
          <w:rFonts w:ascii="Arial" w:hAnsi="Arial" w:cs="Arial"/>
          <w:sz w:val="20"/>
          <w:szCs w:val="20"/>
        </w:rPr>
      </w:pPr>
      <w:r w:rsidRPr="00590B24">
        <w:rPr>
          <w:rFonts w:ascii="Arial" w:hAnsi="Arial" w:cs="Arial"/>
          <w:sz w:val="20"/>
          <w:szCs w:val="20"/>
        </w:rPr>
        <w:t>Mantener informado al jefe de la Oficina de Control Interno, de</w:t>
      </w:r>
      <w:r w:rsidRPr="00590B24">
        <w:rPr>
          <w:rFonts w:ascii="Arial" w:hAnsi="Arial" w:cs="Arial"/>
          <w:spacing w:val="-41"/>
          <w:sz w:val="20"/>
          <w:szCs w:val="20"/>
        </w:rPr>
        <w:t xml:space="preserve"> l</w:t>
      </w:r>
      <w:r>
        <w:rPr>
          <w:rFonts w:ascii="Arial" w:hAnsi="Arial" w:cs="Arial"/>
          <w:sz w:val="20"/>
          <w:szCs w:val="20"/>
        </w:rPr>
        <w:t xml:space="preserve"> los </w:t>
      </w:r>
      <w:r w:rsidRPr="00590B24">
        <w:rPr>
          <w:rFonts w:ascii="Arial" w:hAnsi="Arial" w:cs="Arial"/>
          <w:sz w:val="20"/>
          <w:szCs w:val="20"/>
        </w:rPr>
        <w:t>avances de la</w:t>
      </w:r>
      <w:r w:rsidRPr="00590B24">
        <w:rPr>
          <w:rFonts w:ascii="Arial" w:hAnsi="Arial" w:cs="Arial"/>
          <w:spacing w:val="-4"/>
          <w:sz w:val="20"/>
          <w:szCs w:val="20"/>
        </w:rPr>
        <w:t xml:space="preserve"> </w:t>
      </w:r>
      <w:r w:rsidRPr="00590B24">
        <w:rPr>
          <w:rFonts w:ascii="Arial" w:hAnsi="Arial" w:cs="Arial"/>
          <w:sz w:val="20"/>
          <w:szCs w:val="20"/>
        </w:rPr>
        <w:t>auditoría</w:t>
      </w:r>
    </w:p>
    <w:p w14:paraId="69289AAC" w14:textId="77777777" w:rsidR="00781F45" w:rsidRPr="00C002B4" w:rsidRDefault="00781F45" w:rsidP="00781F45">
      <w:pPr>
        <w:pStyle w:val="TableParagraph"/>
        <w:numPr>
          <w:ilvl w:val="2"/>
          <w:numId w:val="14"/>
        </w:numPr>
        <w:tabs>
          <w:tab w:val="left" w:pos="1283"/>
          <w:tab w:val="left" w:pos="1284"/>
          <w:tab w:val="left" w:pos="1418"/>
          <w:tab w:val="left" w:pos="1843"/>
        </w:tabs>
        <w:spacing w:line="217" w:lineRule="exact"/>
        <w:ind w:firstLine="135"/>
        <w:jc w:val="both"/>
        <w:rPr>
          <w:rFonts w:ascii="Arial" w:hAnsi="Arial" w:cs="Arial"/>
          <w:sz w:val="20"/>
          <w:szCs w:val="20"/>
        </w:rPr>
      </w:pPr>
      <w:r w:rsidRPr="00C002B4">
        <w:rPr>
          <w:rFonts w:ascii="Arial" w:hAnsi="Arial" w:cs="Arial"/>
          <w:sz w:val="20"/>
          <w:szCs w:val="20"/>
        </w:rPr>
        <w:t>Definir y ejecutar el plan de</w:t>
      </w:r>
      <w:r w:rsidRPr="00C002B4">
        <w:rPr>
          <w:rFonts w:ascii="Arial" w:hAnsi="Arial" w:cs="Arial"/>
          <w:spacing w:val="-1"/>
          <w:sz w:val="20"/>
          <w:szCs w:val="20"/>
        </w:rPr>
        <w:t xml:space="preserve"> </w:t>
      </w:r>
      <w:r w:rsidRPr="00C002B4">
        <w:rPr>
          <w:rFonts w:ascii="Arial" w:hAnsi="Arial" w:cs="Arial"/>
          <w:sz w:val="20"/>
          <w:szCs w:val="20"/>
        </w:rPr>
        <w:t>auditoria</w:t>
      </w:r>
    </w:p>
    <w:p w14:paraId="55C29A0A" w14:textId="77777777" w:rsidR="00781F45" w:rsidRPr="00C002B4" w:rsidRDefault="00781F45" w:rsidP="00781F45">
      <w:pPr>
        <w:pStyle w:val="TableParagraph"/>
        <w:numPr>
          <w:ilvl w:val="2"/>
          <w:numId w:val="14"/>
        </w:numPr>
        <w:tabs>
          <w:tab w:val="left" w:pos="1283"/>
          <w:tab w:val="left" w:pos="1284"/>
          <w:tab w:val="left" w:pos="1418"/>
          <w:tab w:val="left" w:pos="1843"/>
        </w:tabs>
        <w:spacing w:before="1" w:line="273" w:lineRule="auto"/>
        <w:ind w:right="247" w:firstLine="135"/>
        <w:jc w:val="both"/>
        <w:rPr>
          <w:rFonts w:ascii="Arial" w:hAnsi="Arial" w:cs="Arial"/>
          <w:sz w:val="20"/>
          <w:szCs w:val="20"/>
        </w:rPr>
      </w:pPr>
      <w:r w:rsidRPr="00C002B4">
        <w:rPr>
          <w:rFonts w:ascii="Arial" w:hAnsi="Arial" w:cs="Arial"/>
          <w:sz w:val="20"/>
          <w:szCs w:val="20"/>
        </w:rPr>
        <w:t>Organizar los papeles de trabajo, y demás documentos de la auditoría que serán conservados en el archivo de gestión de la Oficina</w:t>
      </w:r>
      <w:r w:rsidRPr="00C002B4">
        <w:rPr>
          <w:rFonts w:ascii="Arial" w:hAnsi="Arial" w:cs="Arial"/>
          <w:spacing w:val="-33"/>
          <w:sz w:val="20"/>
          <w:szCs w:val="20"/>
        </w:rPr>
        <w:t xml:space="preserve"> </w:t>
      </w:r>
      <w:r w:rsidRPr="00C002B4">
        <w:rPr>
          <w:rFonts w:ascii="Arial" w:hAnsi="Arial" w:cs="Arial"/>
          <w:sz w:val="20"/>
          <w:szCs w:val="20"/>
        </w:rPr>
        <w:t xml:space="preserve">de control interno como soporte de </w:t>
      </w:r>
      <w:proofErr w:type="gramStart"/>
      <w:r w:rsidRPr="00C002B4">
        <w:rPr>
          <w:rFonts w:ascii="Arial" w:hAnsi="Arial" w:cs="Arial"/>
          <w:sz w:val="20"/>
          <w:szCs w:val="20"/>
        </w:rPr>
        <w:t>la misma</w:t>
      </w:r>
      <w:proofErr w:type="gramEnd"/>
    </w:p>
    <w:p w14:paraId="259C5E81" w14:textId="77777777" w:rsidR="00781F45" w:rsidRDefault="00781F45" w:rsidP="00781F45">
      <w:pPr>
        <w:pStyle w:val="TableParagraph"/>
        <w:numPr>
          <w:ilvl w:val="2"/>
          <w:numId w:val="14"/>
        </w:numPr>
        <w:tabs>
          <w:tab w:val="left" w:pos="1283"/>
          <w:tab w:val="left" w:pos="1284"/>
          <w:tab w:val="left" w:pos="1418"/>
          <w:tab w:val="left" w:pos="1843"/>
        </w:tabs>
        <w:spacing w:before="33"/>
        <w:ind w:firstLine="135"/>
        <w:jc w:val="both"/>
        <w:rPr>
          <w:rFonts w:ascii="Arial" w:hAnsi="Arial" w:cs="Arial"/>
          <w:sz w:val="20"/>
          <w:szCs w:val="20"/>
        </w:rPr>
      </w:pPr>
      <w:r w:rsidRPr="00C002B4">
        <w:rPr>
          <w:rFonts w:ascii="Arial" w:hAnsi="Arial" w:cs="Arial"/>
          <w:sz w:val="20"/>
          <w:szCs w:val="20"/>
        </w:rPr>
        <w:t>Elaborar el informe producto del proceso</w:t>
      </w:r>
      <w:r w:rsidRPr="00C002B4">
        <w:rPr>
          <w:rFonts w:ascii="Arial" w:hAnsi="Arial" w:cs="Arial"/>
          <w:spacing w:val="-3"/>
          <w:sz w:val="20"/>
          <w:szCs w:val="20"/>
        </w:rPr>
        <w:t xml:space="preserve"> </w:t>
      </w:r>
      <w:r w:rsidRPr="00C002B4">
        <w:rPr>
          <w:rFonts w:ascii="Arial" w:hAnsi="Arial" w:cs="Arial"/>
          <w:sz w:val="20"/>
          <w:szCs w:val="20"/>
        </w:rPr>
        <w:t>auditado</w:t>
      </w:r>
    </w:p>
    <w:p w14:paraId="7AE251C7" w14:textId="77777777" w:rsidR="00781F45" w:rsidRPr="00590B24" w:rsidRDefault="00781F45" w:rsidP="00781F45">
      <w:pPr>
        <w:pStyle w:val="TableParagraph"/>
        <w:numPr>
          <w:ilvl w:val="1"/>
          <w:numId w:val="11"/>
        </w:numPr>
        <w:tabs>
          <w:tab w:val="left" w:pos="1418"/>
        </w:tabs>
        <w:spacing w:before="20"/>
        <w:ind w:left="1418"/>
        <w:jc w:val="both"/>
        <w:rPr>
          <w:rFonts w:ascii="Arial" w:hAnsi="Arial" w:cs="Arial"/>
          <w:b/>
          <w:sz w:val="20"/>
          <w:szCs w:val="20"/>
        </w:rPr>
      </w:pPr>
      <w:r w:rsidRPr="00590B24">
        <w:rPr>
          <w:rFonts w:ascii="Arial" w:hAnsi="Arial" w:cs="Arial"/>
          <w:b/>
          <w:sz w:val="20"/>
          <w:szCs w:val="20"/>
        </w:rPr>
        <w:t>Experto</w:t>
      </w:r>
      <w:r w:rsidRPr="00590B24">
        <w:rPr>
          <w:rFonts w:ascii="Arial" w:hAnsi="Arial" w:cs="Arial"/>
          <w:b/>
          <w:spacing w:val="-2"/>
          <w:sz w:val="20"/>
          <w:szCs w:val="20"/>
        </w:rPr>
        <w:t xml:space="preserve"> </w:t>
      </w:r>
      <w:r w:rsidRPr="00590B24">
        <w:rPr>
          <w:rFonts w:ascii="Arial" w:hAnsi="Arial" w:cs="Arial"/>
          <w:b/>
          <w:sz w:val="20"/>
          <w:szCs w:val="20"/>
        </w:rPr>
        <w:t>Técnico</w:t>
      </w:r>
    </w:p>
    <w:p w14:paraId="5768341B" w14:textId="51894275" w:rsidR="00781F45" w:rsidRDefault="00781F45" w:rsidP="00781F45">
      <w:pPr>
        <w:pStyle w:val="TableParagraph"/>
        <w:numPr>
          <w:ilvl w:val="0"/>
          <w:numId w:val="15"/>
        </w:numPr>
        <w:tabs>
          <w:tab w:val="left" w:pos="1283"/>
          <w:tab w:val="left" w:pos="1284"/>
          <w:tab w:val="left" w:pos="1418"/>
        </w:tabs>
        <w:spacing w:before="29" w:line="273" w:lineRule="auto"/>
        <w:ind w:left="1843" w:right="251" w:hanging="425"/>
        <w:jc w:val="both"/>
        <w:rPr>
          <w:rFonts w:ascii="Arial" w:hAnsi="Arial" w:cs="Arial"/>
          <w:sz w:val="20"/>
          <w:szCs w:val="20"/>
        </w:rPr>
      </w:pPr>
      <w:r w:rsidRPr="00C002B4">
        <w:rPr>
          <w:rFonts w:ascii="Arial" w:hAnsi="Arial" w:cs="Arial"/>
          <w:sz w:val="20"/>
          <w:szCs w:val="20"/>
        </w:rPr>
        <w:t>Aportar</w:t>
      </w:r>
      <w:r w:rsidRPr="00C002B4">
        <w:rPr>
          <w:rFonts w:ascii="Arial" w:hAnsi="Arial" w:cs="Arial"/>
          <w:spacing w:val="-2"/>
          <w:sz w:val="20"/>
          <w:szCs w:val="20"/>
        </w:rPr>
        <w:t xml:space="preserve"> </w:t>
      </w:r>
      <w:r w:rsidRPr="00C002B4">
        <w:rPr>
          <w:rFonts w:ascii="Arial" w:hAnsi="Arial" w:cs="Arial"/>
          <w:sz w:val="20"/>
          <w:szCs w:val="20"/>
        </w:rPr>
        <w:t>su</w:t>
      </w:r>
      <w:r w:rsidRPr="00C002B4">
        <w:rPr>
          <w:rFonts w:ascii="Arial" w:hAnsi="Arial" w:cs="Arial"/>
          <w:spacing w:val="-3"/>
          <w:sz w:val="20"/>
          <w:szCs w:val="20"/>
        </w:rPr>
        <w:t xml:space="preserve"> </w:t>
      </w:r>
      <w:r w:rsidRPr="00C002B4">
        <w:rPr>
          <w:rFonts w:ascii="Arial" w:hAnsi="Arial" w:cs="Arial"/>
          <w:sz w:val="20"/>
          <w:szCs w:val="20"/>
        </w:rPr>
        <w:t>conocimiento</w:t>
      </w:r>
      <w:r w:rsidRPr="00C002B4">
        <w:rPr>
          <w:rFonts w:ascii="Arial" w:hAnsi="Arial" w:cs="Arial"/>
          <w:spacing w:val="-3"/>
          <w:sz w:val="20"/>
          <w:szCs w:val="20"/>
        </w:rPr>
        <w:t xml:space="preserve"> </w:t>
      </w:r>
      <w:r w:rsidRPr="00C002B4">
        <w:rPr>
          <w:rFonts w:ascii="Arial" w:hAnsi="Arial" w:cs="Arial"/>
          <w:sz w:val="20"/>
          <w:szCs w:val="20"/>
        </w:rPr>
        <w:t>o</w:t>
      </w:r>
      <w:r w:rsidRPr="00C002B4">
        <w:rPr>
          <w:rFonts w:ascii="Arial" w:hAnsi="Arial" w:cs="Arial"/>
          <w:spacing w:val="-3"/>
          <w:sz w:val="20"/>
          <w:szCs w:val="20"/>
        </w:rPr>
        <w:t xml:space="preserve"> </w:t>
      </w:r>
      <w:r w:rsidRPr="00C002B4">
        <w:rPr>
          <w:rFonts w:ascii="Arial" w:hAnsi="Arial" w:cs="Arial"/>
          <w:sz w:val="20"/>
          <w:szCs w:val="20"/>
        </w:rPr>
        <w:t>experiencia</w:t>
      </w:r>
      <w:r w:rsidRPr="00C002B4">
        <w:rPr>
          <w:rFonts w:ascii="Arial" w:hAnsi="Arial" w:cs="Arial"/>
          <w:spacing w:val="-3"/>
          <w:sz w:val="20"/>
          <w:szCs w:val="20"/>
        </w:rPr>
        <w:t xml:space="preserve"> </w:t>
      </w:r>
      <w:r w:rsidRPr="00C002B4">
        <w:rPr>
          <w:rFonts w:ascii="Arial" w:hAnsi="Arial" w:cs="Arial"/>
          <w:sz w:val="20"/>
          <w:szCs w:val="20"/>
        </w:rPr>
        <w:t>específicos,</w:t>
      </w:r>
      <w:r w:rsidRPr="00C002B4">
        <w:rPr>
          <w:rFonts w:ascii="Arial" w:hAnsi="Arial" w:cs="Arial"/>
          <w:spacing w:val="-3"/>
          <w:sz w:val="20"/>
          <w:szCs w:val="20"/>
        </w:rPr>
        <w:t xml:space="preserve"> </w:t>
      </w:r>
      <w:r w:rsidRPr="00C002B4">
        <w:rPr>
          <w:rFonts w:ascii="Arial" w:hAnsi="Arial" w:cs="Arial"/>
          <w:sz w:val="20"/>
          <w:szCs w:val="20"/>
        </w:rPr>
        <w:t>relacionados</w:t>
      </w:r>
      <w:r w:rsidRPr="00C002B4">
        <w:rPr>
          <w:rFonts w:ascii="Arial" w:hAnsi="Arial" w:cs="Arial"/>
          <w:spacing w:val="-5"/>
          <w:sz w:val="20"/>
          <w:szCs w:val="20"/>
        </w:rPr>
        <w:t xml:space="preserve"> </w:t>
      </w:r>
      <w:r w:rsidRPr="00C002B4">
        <w:rPr>
          <w:rFonts w:ascii="Arial" w:hAnsi="Arial" w:cs="Arial"/>
          <w:sz w:val="20"/>
          <w:szCs w:val="20"/>
        </w:rPr>
        <w:t>con</w:t>
      </w:r>
      <w:r w:rsidRPr="00C002B4">
        <w:rPr>
          <w:rFonts w:ascii="Arial" w:hAnsi="Arial" w:cs="Arial"/>
          <w:spacing w:val="-3"/>
          <w:sz w:val="20"/>
          <w:szCs w:val="20"/>
        </w:rPr>
        <w:t xml:space="preserve"> </w:t>
      </w:r>
      <w:r w:rsidRPr="00C002B4">
        <w:rPr>
          <w:rFonts w:ascii="Arial" w:hAnsi="Arial" w:cs="Arial"/>
          <w:sz w:val="20"/>
          <w:szCs w:val="20"/>
        </w:rPr>
        <w:t>la</w:t>
      </w:r>
      <w:r w:rsidRPr="00C002B4">
        <w:rPr>
          <w:rFonts w:ascii="Arial" w:hAnsi="Arial" w:cs="Arial"/>
          <w:spacing w:val="-5"/>
          <w:sz w:val="20"/>
          <w:szCs w:val="20"/>
        </w:rPr>
        <w:t xml:space="preserve"> </w:t>
      </w:r>
      <w:r w:rsidRPr="00C002B4">
        <w:rPr>
          <w:rFonts w:ascii="Arial" w:hAnsi="Arial" w:cs="Arial"/>
          <w:sz w:val="20"/>
          <w:szCs w:val="20"/>
        </w:rPr>
        <w:t>organización,</w:t>
      </w:r>
      <w:r w:rsidRPr="00C002B4">
        <w:rPr>
          <w:rFonts w:ascii="Arial" w:hAnsi="Arial" w:cs="Arial"/>
          <w:spacing w:val="-3"/>
          <w:sz w:val="20"/>
          <w:szCs w:val="20"/>
        </w:rPr>
        <w:t xml:space="preserve"> </w:t>
      </w:r>
      <w:r w:rsidRPr="00C002B4">
        <w:rPr>
          <w:rFonts w:ascii="Arial" w:hAnsi="Arial" w:cs="Arial"/>
          <w:sz w:val="20"/>
          <w:szCs w:val="20"/>
        </w:rPr>
        <w:t>el</w:t>
      </w:r>
      <w:r w:rsidRPr="00C002B4">
        <w:rPr>
          <w:rFonts w:ascii="Arial" w:hAnsi="Arial" w:cs="Arial"/>
          <w:spacing w:val="-5"/>
          <w:sz w:val="20"/>
          <w:szCs w:val="20"/>
        </w:rPr>
        <w:t xml:space="preserve"> </w:t>
      </w:r>
      <w:r w:rsidRPr="00C002B4">
        <w:rPr>
          <w:rFonts w:ascii="Arial" w:hAnsi="Arial" w:cs="Arial"/>
          <w:sz w:val="20"/>
          <w:szCs w:val="20"/>
        </w:rPr>
        <w:t>proceso</w:t>
      </w:r>
      <w:r w:rsidRPr="00C002B4">
        <w:rPr>
          <w:rFonts w:ascii="Arial" w:hAnsi="Arial" w:cs="Arial"/>
          <w:spacing w:val="-3"/>
          <w:sz w:val="20"/>
          <w:szCs w:val="20"/>
        </w:rPr>
        <w:t xml:space="preserve"> </w:t>
      </w:r>
      <w:r w:rsidRPr="00C002B4">
        <w:rPr>
          <w:rFonts w:ascii="Arial" w:hAnsi="Arial" w:cs="Arial"/>
          <w:sz w:val="20"/>
          <w:szCs w:val="20"/>
        </w:rPr>
        <w:t>o</w:t>
      </w:r>
      <w:r w:rsidRPr="00C002B4">
        <w:rPr>
          <w:rFonts w:ascii="Arial" w:hAnsi="Arial" w:cs="Arial"/>
          <w:spacing w:val="-3"/>
          <w:sz w:val="20"/>
          <w:szCs w:val="20"/>
        </w:rPr>
        <w:t xml:space="preserve"> </w:t>
      </w:r>
      <w:r w:rsidRPr="00C002B4">
        <w:rPr>
          <w:rFonts w:ascii="Arial" w:hAnsi="Arial" w:cs="Arial"/>
          <w:sz w:val="20"/>
          <w:szCs w:val="20"/>
        </w:rPr>
        <w:t>la</w:t>
      </w:r>
      <w:r w:rsidRPr="00C002B4">
        <w:rPr>
          <w:rFonts w:ascii="Arial" w:hAnsi="Arial" w:cs="Arial"/>
          <w:spacing w:val="-2"/>
          <w:sz w:val="20"/>
          <w:szCs w:val="20"/>
        </w:rPr>
        <w:t xml:space="preserve"> </w:t>
      </w:r>
      <w:r w:rsidRPr="00C002B4">
        <w:rPr>
          <w:rFonts w:ascii="Arial" w:hAnsi="Arial" w:cs="Arial"/>
          <w:sz w:val="20"/>
          <w:szCs w:val="20"/>
        </w:rPr>
        <w:t>actividad</w:t>
      </w:r>
      <w:r w:rsidRPr="00C002B4">
        <w:rPr>
          <w:rFonts w:ascii="Arial" w:hAnsi="Arial" w:cs="Arial"/>
          <w:spacing w:val="-3"/>
          <w:sz w:val="20"/>
          <w:szCs w:val="20"/>
        </w:rPr>
        <w:t xml:space="preserve"> </w:t>
      </w:r>
      <w:r w:rsidRPr="00C002B4">
        <w:rPr>
          <w:rFonts w:ascii="Arial" w:hAnsi="Arial" w:cs="Arial"/>
          <w:sz w:val="20"/>
          <w:szCs w:val="20"/>
        </w:rPr>
        <w:t>a auditar, el idioma o la orientación</w:t>
      </w:r>
      <w:r w:rsidRPr="00C002B4">
        <w:rPr>
          <w:rFonts w:ascii="Arial" w:hAnsi="Arial" w:cs="Arial"/>
          <w:spacing w:val="-2"/>
          <w:sz w:val="20"/>
          <w:szCs w:val="20"/>
        </w:rPr>
        <w:t xml:space="preserve"> </w:t>
      </w:r>
      <w:r w:rsidRPr="00C002B4">
        <w:rPr>
          <w:rFonts w:ascii="Arial" w:hAnsi="Arial" w:cs="Arial"/>
          <w:sz w:val="20"/>
          <w:szCs w:val="20"/>
        </w:rPr>
        <w:t>cultural.</w:t>
      </w:r>
    </w:p>
    <w:p w14:paraId="19C761E4" w14:textId="77777777" w:rsidR="00871A75" w:rsidRPr="00C002B4" w:rsidRDefault="00871A75" w:rsidP="00871A75">
      <w:pPr>
        <w:pStyle w:val="TableParagraph"/>
        <w:tabs>
          <w:tab w:val="left" w:pos="1283"/>
          <w:tab w:val="left" w:pos="1284"/>
          <w:tab w:val="left" w:pos="1418"/>
        </w:tabs>
        <w:spacing w:before="29" w:line="273" w:lineRule="auto"/>
        <w:ind w:left="1843" w:right="251"/>
        <w:jc w:val="both"/>
        <w:rPr>
          <w:rFonts w:ascii="Arial" w:hAnsi="Arial" w:cs="Arial"/>
          <w:sz w:val="20"/>
          <w:szCs w:val="20"/>
        </w:rPr>
      </w:pPr>
    </w:p>
    <w:p w14:paraId="53A3D08A" w14:textId="77777777" w:rsidR="00781F45" w:rsidRPr="00590B24" w:rsidRDefault="00781F45" w:rsidP="006E3A1F">
      <w:pPr>
        <w:pStyle w:val="TableParagraph"/>
        <w:numPr>
          <w:ilvl w:val="1"/>
          <w:numId w:val="20"/>
        </w:numPr>
        <w:tabs>
          <w:tab w:val="left" w:pos="993"/>
        </w:tabs>
        <w:spacing w:before="22" w:line="266" w:lineRule="auto"/>
        <w:ind w:right="159"/>
        <w:jc w:val="both"/>
        <w:rPr>
          <w:rFonts w:ascii="Arial" w:hAnsi="Arial" w:cs="Arial"/>
          <w:sz w:val="20"/>
          <w:szCs w:val="20"/>
        </w:rPr>
      </w:pPr>
      <w:r w:rsidRPr="00590B24">
        <w:rPr>
          <w:rFonts w:ascii="Arial" w:hAnsi="Arial" w:cs="Arial"/>
          <w:sz w:val="20"/>
          <w:szCs w:val="20"/>
        </w:rPr>
        <w:t xml:space="preserve">Los líderes de procesos deben asistir a la mesa de apertura, así como a la mesa de validación de hallazgos u observaciones, asimismo, el auditado podrá suministrar evidencias no entregadas en el momento de la auditoría para desvirtuar los hallazgos, observaciones y/o lo descrito en el informe preliminar, siendo el último escenario la mesa de validación de hallazgos </w:t>
      </w:r>
      <w:r w:rsidRPr="00590B24">
        <w:rPr>
          <w:rFonts w:ascii="Arial" w:hAnsi="Arial" w:cs="Arial"/>
          <w:sz w:val="20"/>
          <w:szCs w:val="20"/>
        </w:rPr>
        <w:lastRenderedPageBreak/>
        <w:t>u observaciones. El plazo máximo para suministrar las evidencias no entregadas o adicionales, será de un 1 día hábil contados a partir de la realización de la mesa de validación.</w:t>
      </w:r>
    </w:p>
    <w:p w14:paraId="4E842B14" w14:textId="77777777" w:rsidR="00781F45" w:rsidRPr="00590B24" w:rsidRDefault="00781F45" w:rsidP="006E3A1F">
      <w:pPr>
        <w:pStyle w:val="TableParagraph"/>
        <w:numPr>
          <w:ilvl w:val="1"/>
          <w:numId w:val="20"/>
        </w:numPr>
        <w:tabs>
          <w:tab w:val="left" w:pos="993"/>
        </w:tabs>
        <w:spacing w:before="22" w:line="266" w:lineRule="auto"/>
        <w:ind w:right="159"/>
        <w:jc w:val="both"/>
        <w:rPr>
          <w:rFonts w:ascii="Arial" w:hAnsi="Arial" w:cs="Arial"/>
          <w:sz w:val="20"/>
          <w:szCs w:val="20"/>
        </w:rPr>
      </w:pPr>
      <w:r w:rsidRPr="00590B24">
        <w:rPr>
          <w:rFonts w:ascii="Arial" w:hAnsi="Arial" w:cs="Arial"/>
          <w:sz w:val="20"/>
          <w:szCs w:val="20"/>
        </w:rPr>
        <w:t>Para la formulación del plan de mejoramiento, se deberá cumplir con lo establecido en la resolución interna vigente sobre los lineamientos de Plan de Mejoramiento. Se debe remitir tanto el plan de mejoramiento junto con el análisis de causa, de conformidad con el procedimiento de Acciones Correctivas, Preventivas y de Mejora vigente.</w:t>
      </w:r>
    </w:p>
    <w:p w14:paraId="3F757C27" w14:textId="67602762" w:rsidR="00781F45" w:rsidRDefault="00781F45" w:rsidP="006E3A1F">
      <w:pPr>
        <w:pStyle w:val="TableParagraph"/>
        <w:numPr>
          <w:ilvl w:val="1"/>
          <w:numId w:val="20"/>
        </w:numPr>
        <w:tabs>
          <w:tab w:val="left" w:pos="993"/>
        </w:tabs>
        <w:spacing w:before="22" w:line="266" w:lineRule="auto"/>
        <w:ind w:right="159"/>
        <w:jc w:val="both"/>
        <w:rPr>
          <w:rFonts w:ascii="Arial" w:hAnsi="Arial" w:cs="Arial"/>
          <w:sz w:val="20"/>
          <w:szCs w:val="20"/>
        </w:rPr>
      </w:pPr>
      <w:r w:rsidRPr="00590B24">
        <w:rPr>
          <w:rFonts w:ascii="Arial" w:hAnsi="Arial" w:cs="Arial"/>
          <w:sz w:val="20"/>
          <w:szCs w:val="20"/>
        </w:rPr>
        <w:t>Se realizará la evaluación de la auditoría por parte de los líderes del proceso auditado en donde evaluarán a los auditores y la ejecución de la auditoría. Los resultados serán un insumo para el mejoramiento del presente procedimiento. La reunión se hará con el líder de proceso y el convocará al líder o líderes designados para atender el ejercicio. Se deberá hacer dentro de los 8 días hábiles siguientes al envío del informe final al auditado. Se tendrá por parte del líder de</w:t>
      </w:r>
      <w:r>
        <w:rPr>
          <w:rFonts w:ascii="Arial" w:hAnsi="Arial" w:cs="Arial"/>
          <w:sz w:val="20"/>
          <w:szCs w:val="20"/>
        </w:rPr>
        <w:t>l</w:t>
      </w:r>
      <w:r w:rsidRPr="00590B24">
        <w:rPr>
          <w:rFonts w:ascii="Arial" w:hAnsi="Arial" w:cs="Arial"/>
          <w:sz w:val="20"/>
          <w:szCs w:val="20"/>
        </w:rPr>
        <w:t xml:space="preserve"> proceso auditado, de 2 días hábiles para la entrega de la evaluación de auditoría, si así lo solicitara</w:t>
      </w:r>
      <w:r>
        <w:rPr>
          <w:rFonts w:ascii="Arial" w:hAnsi="Arial" w:cs="Arial"/>
          <w:sz w:val="20"/>
          <w:szCs w:val="20"/>
        </w:rPr>
        <w:t>.</w:t>
      </w:r>
    </w:p>
    <w:p w14:paraId="3921B588" w14:textId="77777777" w:rsidR="00837DAD" w:rsidRPr="00590B24" w:rsidRDefault="00837DAD" w:rsidP="00837DAD">
      <w:pPr>
        <w:pStyle w:val="TableParagraph"/>
        <w:tabs>
          <w:tab w:val="left" w:pos="993"/>
        </w:tabs>
        <w:spacing w:before="22" w:line="266" w:lineRule="auto"/>
        <w:ind w:left="720" w:right="159"/>
        <w:jc w:val="both"/>
        <w:rPr>
          <w:rFonts w:ascii="Arial" w:hAnsi="Arial" w:cs="Arial"/>
          <w:sz w:val="20"/>
          <w:szCs w:val="20"/>
        </w:rPr>
      </w:pPr>
    </w:p>
    <w:p w14:paraId="1F2C28AA" w14:textId="77777777" w:rsidR="00B457F2" w:rsidRDefault="00B457F2" w:rsidP="00811299">
      <w:pPr>
        <w:pStyle w:val="Prrafodelista"/>
        <w:numPr>
          <w:ilvl w:val="0"/>
          <w:numId w:val="20"/>
        </w:numPr>
        <w:ind w:left="1418" w:hanging="1418"/>
        <w:jc w:val="both"/>
        <w:rPr>
          <w:rFonts w:ascii="Arial" w:hAnsi="Arial" w:cs="Arial"/>
          <w:b/>
          <w:sz w:val="20"/>
          <w:szCs w:val="20"/>
        </w:rPr>
      </w:pPr>
      <w:r w:rsidRPr="00B457F2">
        <w:rPr>
          <w:rFonts w:ascii="Arial" w:hAnsi="Arial" w:cs="Arial"/>
          <w:b/>
          <w:sz w:val="20"/>
          <w:szCs w:val="20"/>
        </w:rPr>
        <w:t>DEFINICIONES</w:t>
      </w:r>
    </w:p>
    <w:p w14:paraId="6343803F" w14:textId="77777777" w:rsidR="0042667C" w:rsidRPr="0042667C" w:rsidRDefault="00781F45" w:rsidP="00811299">
      <w:pPr>
        <w:pStyle w:val="TableParagraph"/>
        <w:numPr>
          <w:ilvl w:val="1"/>
          <w:numId w:val="20"/>
        </w:numPr>
        <w:spacing w:before="2"/>
        <w:ind w:left="1418" w:right="172" w:hanging="1418"/>
        <w:jc w:val="both"/>
        <w:rPr>
          <w:rFonts w:ascii="Arial" w:hAnsi="Arial" w:cs="Arial"/>
          <w:b/>
          <w:sz w:val="20"/>
          <w:szCs w:val="20"/>
        </w:rPr>
      </w:pPr>
      <w:r w:rsidRPr="0042667C">
        <w:rPr>
          <w:rFonts w:ascii="Arial" w:hAnsi="Arial" w:cs="Arial"/>
          <w:b/>
          <w:sz w:val="20"/>
          <w:szCs w:val="20"/>
        </w:rPr>
        <w:t xml:space="preserve">Auditoría Interna: </w:t>
      </w:r>
      <w:r w:rsidRPr="0042667C">
        <w:rPr>
          <w:rFonts w:ascii="Arial" w:hAnsi="Arial" w:cs="Arial"/>
          <w:sz w:val="20"/>
          <w:szCs w:val="20"/>
        </w:rPr>
        <w:t>Actividad independiente y objetiva de aseguramiento y consultoría, concebida para agregar valor y mejorar las operaciones de la Entidad. Adicionalmente, este ayuda a las organizaciones a cumplir sus objetivos, aportando un enfoque sistemático y disciplinado para evaluar y mejorar la eficacia de los procesos de gestión de riesgos, control y gobierno</w:t>
      </w:r>
    </w:p>
    <w:p w14:paraId="5656CF97" w14:textId="4A240793" w:rsidR="00781F45" w:rsidRPr="0042667C" w:rsidRDefault="00781F45" w:rsidP="00811299">
      <w:pPr>
        <w:pStyle w:val="TableParagraph"/>
        <w:numPr>
          <w:ilvl w:val="1"/>
          <w:numId w:val="20"/>
        </w:numPr>
        <w:spacing w:before="2"/>
        <w:ind w:left="1418" w:right="172" w:hanging="1418"/>
        <w:jc w:val="both"/>
        <w:rPr>
          <w:rFonts w:ascii="Arial" w:hAnsi="Arial" w:cs="Arial"/>
          <w:b/>
          <w:sz w:val="20"/>
          <w:szCs w:val="20"/>
        </w:rPr>
      </w:pPr>
      <w:r w:rsidRPr="00811299">
        <w:rPr>
          <w:rFonts w:ascii="Arial" w:hAnsi="Arial" w:cs="Arial"/>
          <w:b/>
          <w:bCs/>
          <w:sz w:val="20"/>
          <w:szCs w:val="20"/>
        </w:rPr>
        <w:t>INSTITUTO DE AUDITORES INTERNOS</w:t>
      </w:r>
      <w:r w:rsidRPr="0042667C">
        <w:rPr>
          <w:rFonts w:ascii="Arial" w:hAnsi="Arial" w:cs="Arial"/>
          <w:sz w:val="20"/>
          <w:szCs w:val="20"/>
        </w:rPr>
        <w:t xml:space="preserve"> –IIA GLOBAL. Marco Internacional para la Práctica Profesional de Auditoría Interna. Actualizado a enero de 2013. p.17 </w:t>
      </w:r>
    </w:p>
    <w:p w14:paraId="5B66A633" w14:textId="77777777" w:rsidR="00781F45" w:rsidRDefault="00781F45" w:rsidP="00811299">
      <w:pPr>
        <w:pStyle w:val="TableParagraph"/>
        <w:numPr>
          <w:ilvl w:val="1"/>
          <w:numId w:val="20"/>
        </w:numPr>
        <w:spacing w:before="2"/>
        <w:ind w:left="1418" w:right="172" w:hanging="1418"/>
        <w:jc w:val="both"/>
        <w:rPr>
          <w:rFonts w:ascii="Arial" w:hAnsi="Arial" w:cs="Arial"/>
          <w:b/>
          <w:sz w:val="20"/>
          <w:szCs w:val="20"/>
        </w:rPr>
      </w:pPr>
      <w:r w:rsidRPr="00C002B4">
        <w:rPr>
          <w:rFonts w:ascii="Arial" w:hAnsi="Arial" w:cs="Arial"/>
          <w:b/>
          <w:sz w:val="20"/>
          <w:szCs w:val="20"/>
        </w:rPr>
        <w:t xml:space="preserve">Acta de apertura de auditoría: </w:t>
      </w:r>
      <w:r w:rsidRPr="00C002B4">
        <w:rPr>
          <w:rFonts w:ascii="Arial" w:hAnsi="Arial" w:cs="Arial"/>
          <w:sz w:val="20"/>
          <w:szCs w:val="20"/>
        </w:rPr>
        <w:t>Se realiza con el responsable del proceso o dependencia a auditar y el auditor o equipo auditor. En la reunión de inicio se informa el objetivo y el alcance de la auditoría, se revisa y se confirma el Plan de auditoría y se aclaran las inquietudes que puedan surgir, de lo cual se levantará un acta. En esta reunión se debe entregar por parte de los auditados la Carta de Representación la cual debe ser entregada debidamente firmada por parte del líder del proceso o procesos auditados en el desarrollo de la mesa de</w:t>
      </w:r>
      <w:r w:rsidRPr="00C002B4">
        <w:rPr>
          <w:rFonts w:ascii="Arial" w:hAnsi="Arial" w:cs="Arial"/>
          <w:spacing w:val="-7"/>
          <w:sz w:val="20"/>
          <w:szCs w:val="20"/>
        </w:rPr>
        <w:t xml:space="preserve"> </w:t>
      </w:r>
      <w:r w:rsidRPr="00C002B4">
        <w:rPr>
          <w:rFonts w:ascii="Arial" w:hAnsi="Arial" w:cs="Arial"/>
          <w:sz w:val="20"/>
          <w:szCs w:val="20"/>
        </w:rPr>
        <w:t>apertura.</w:t>
      </w:r>
    </w:p>
    <w:p w14:paraId="0C02E446" w14:textId="77777777" w:rsidR="00781F45" w:rsidRDefault="00781F45" w:rsidP="00811299">
      <w:pPr>
        <w:pStyle w:val="TableParagraph"/>
        <w:numPr>
          <w:ilvl w:val="1"/>
          <w:numId w:val="20"/>
        </w:numPr>
        <w:spacing w:before="2"/>
        <w:ind w:left="1418" w:right="172" w:hanging="1418"/>
        <w:jc w:val="both"/>
        <w:rPr>
          <w:rFonts w:ascii="Arial" w:hAnsi="Arial" w:cs="Arial"/>
          <w:b/>
          <w:sz w:val="20"/>
          <w:szCs w:val="20"/>
        </w:rPr>
      </w:pPr>
      <w:r w:rsidRPr="00C002B4">
        <w:rPr>
          <w:rFonts w:ascii="Arial" w:hAnsi="Arial" w:cs="Arial"/>
          <w:b/>
          <w:sz w:val="20"/>
          <w:szCs w:val="20"/>
        </w:rPr>
        <w:t xml:space="preserve">Acta de cierre de auditoría: </w:t>
      </w:r>
      <w:r w:rsidRPr="00C002B4">
        <w:rPr>
          <w:rFonts w:ascii="Arial" w:hAnsi="Arial" w:cs="Arial"/>
          <w:sz w:val="20"/>
          <w:szCs w:val="20"/>
        </w:rPr>
        <w:t>El auditor líder o equipo auditor efectuará la reunión de cierre de la auditoría con el responsable del proceso o dependencias auditada y quienes participaron en la auditoría para presentar los hallazgos, de la cual se levanta un acta. En esta reunión se debe establecer el compromiso por parte del responsable del proceso o dependencias auditada para tomar las acciones para solucionar los hallazgos presentados.</w:t>
      </w:r>
    </w:p>
    <w:p w14:paraId="65FBFA90" w14:textId="77777777" w:rsidR="00781F45" w:rsidRDefault="00781F45" w:rsidP="00811299">
      <w:pPr>
        <w:pStyle w:val="TableParagraph"/>
        <w:numPr>
          <w:ilvl w:val="1"/>
          <w:numId w:val="20"/>
        </w:numPr>
        <w:spacing w:before="2"/>
        <w:ind w:left="1418" w:right="172" w:hanging="1418"/>
        <w:jc w:val="both"/>
        <w:rPr>
          <w:rFonts w:ascii="Arial" w:hAnsi="Arial" w:cs="Arial"/>
          <w:b/>
          <w:sz w:val="20"/>
          <w:szCs w:val="20"/>
        </w:rPr>
      </w:pPr>
      <w:r w:rsidRPr="00C002B4">
        <w:rPr>
          <w:rFonts w:ascii="Arial" w:hAnsi="Arial" w:cs="Arial"/>
          <w:b/>
          <w:sz w:val="20"/>
          <w:szCs w:val="20"/>
        </w:rPr>
        <w:t xml:space="preserve">Alcance de la auditoría: </w:t>
      </w:r>
      <w:r w:rsidRPr="00C002B4">
        <w:rPr>
          <w:rFonts w:ascii="Arial" w:hAnsi="Arial" w:cs="Arial"/>
          <w:sz w:val="20"/>
          <w:szCs w:val="20"/>
        </w:rPr>
        <w:t xml:space="preserve">Extensión y límites de la auditoría. </w:t>
      </w:r>
      <w:r w:rsidRPr="00C002B4">
        <w:rPr>
          <w:rFonts w:ascii="Arial" w:hAnsi="Arial" w:cs="Arial"/>
          <w:b/>
          <w:sz w:val="20"/>
          <w:szCs w:val="20"/>
        </w:rPr>
        <w:t>Nota</w:t>
      </w:r>
      <w:r w:rsidRPr="00C002B4">
        <w:rPr>
          <w:rFonts w:ascii="Arial" w:hAnsi="Arial" w:cs="Arial"/>
          <w:sz w:val="20"/>
          <w:szCs w:val="20"/>
        </w:rPr>
        <w:t>: El alcance de la auditoría incluye generalmente una descripción de las ubicaciones, las unidades de la organización, las actividades y los procesos, así como el periodo de tiempo cubierto.</w:t>
      </w:r>
    </w:p>
    <w:p w14:paraId="0EC85BCE" w14:textId="733AA019" w:rsidR="00781F45" w:rsidRPr="009C273E" w:rsidRDefault="006E3A1F" w:rsidP="00811299">
      <w:pPr>
        <w:pStyle w:val="TableParagraph"/>
        <w:numPr>
          <w:ilvl w:val="1"/>
          <w:numId w:val="20"/>
        </w:numPr>
        <w:spacing w:before="2"/>
        <w:ind w:left="1418" w:right="172" w:hanging="1418"/>
        <w:jc w:val="both"/>
        <w:rPr>
          <w:rFonts w:ascii="Arial" w:hAnsi="Arial" w:cs="Arial"/>
          <w:sz w:val="20"/>
          <w:szCs w:val="20"/>
        </w:rPr>
      </w:pPr>
      <w:r>
        <w:rPr>
          <w:rFonts w:ascii="Arial" w:hAnsi="Arial" w:cs="Arial"/>
          <w:b/>
          <w:sz w:val="20"/>
          <w:szCs w:val="20"/>
        </w:rPr>
        <w:t xml:space="preserve"> </w:t>
      </w:r>
      <w:r w:rsidR="00781F45" w:rsidRPr="009C273E">
        <w:rPr>
          <w:rFonts w:ascii="Arial" w:hAnsi="Arial" w:cs="Arial"/>
          <w:b/>
          <w:sz w:val="20"/>
          <w:szCs w:val="20"/>
        </w:rPr>
        <w:t>Carpeta de Auditorías</w:t>
      </w:r>
      <w:r w:rsidR="00781F45" w:rsidRPr="009C273E">
        <w:rPr>
          <w:rFonts w:ascii="Arial" w:hAnsi="Arial" w:cs="Arial"/>
          <w:sz w:val="20"/>
          <w:szCs w:val="20"/>
        </w:rPr>
        <w:t>: Unidad documental física, en donde se archivan los papeles de trabajo, informes, evidencias y demás documentación recopilada o suministrada en desarrollo del ejercicio auditor.</w:t>
      </w:r>
    </w:p>
    <w:p w14:paraId="37769A1F" w14:textId="77777777" w:rsidR="00781F45" w:rsidRPr="009C273E" w:rsidRDefault="00781F45" w:rsidP="00811299">
      <w:pPr>
        <w:pStyle w:val="TableParagraph"/>
        <w:numPr>
          <w:ilvl w:val="1"/>
          <w:numId w:val="20"/>
        </w:numPr>
        <w:spacing w:before="2"/>
        <w:ind w:left="1418" w:right="172" w:hanging="1418"/>
        <w:jc w:val="both"/>
        <w:rPr>
          <w:rFonts w:ascii="Arial" w:hAnsi="Arial" w:cs="Arial"/>
          <w:sz w:val="20"/>
          <w:szCs w:val="20"/>
        </w:rPr>
      </w:pPr>
      <w:r w:rsidRPr="009C273E">
        <w:rPr>
          <w:rFonts w:ascii="Arial" w:hAnsi="Arial" w:cs="Arial"/>
          <w:b/>
          <w:sz w:val="20"/>
          <w:szCs w:val="20"/>
        </w:rPr>
        <w:t>Carta de representación:</w:t>
      </w:r>
      <w:r w:rsidRPr="009C273E">
        <w:rPr>
          <w:rFonts w:ascii="Arial" w:hAnsi="Arial" w:cs="Arial"/>
          <w:sz w:val="20"/>
          <w:szCs w:val="20"/>
        </w:rPr>
        <w:t xml:space="preserve"> Documento de compromiso donde se establece la entrega de la información requerida en el proceso auditor con la veracidad, calidad y oportunidad requerida.</w:t>
      </w:r>
    </w:p>
    <w:p w14:paraId="5C035826" w14:textId="77777777" w:rsidR="00781F45" w:rsidRPr="009C273E" w:rsidRDefault="00781F45" w:rsidP="00811299">
      <w:pPr>
        <w:pStyle w:val="TableParagraph"/>
        <w:numPr>
          <w:ilvl w:val="1"/>
          <w:numId w:val="20"/>
        </w:numPr>
        <w:tabs>
          <w:tab w:val="left" w:pos="1418"/>
        </w:tabs>
        <w:spacing w:before="2"/>
        <w:ind w:left="1418" w:right="172" w:hanging="1418"/>
        <w:jc w:val="both"/>
        <w:rPr>
          <w:rFonts w:ascii="Arial" w:hAnsi="Arial" w:cs="Arial"/>
          <w:sz w:val="20"/>
          <w:szCs w:val="20"/>
        </w:rPr>
      </w:pPr>
      <w:r w:rsidRPr="009C273E">
        <w:rPr>
          <w:rFonts w:ascii="Arial" w:hAnsi="Arial" w:cs="Arial"/>
          <w:b/>
          <w:sz w:val="20"/>
          <w:szCs w:val="20"/>
        </w:rPr>
        <w:t>Código de Ética de la Actividad de Auditoría Interna</w:t>
      </w:r>
      <w:r w:rsidRPr="009C273E">
        <w:rPr>
          <w:rFonts w:ascii="Arial" w:hAnsi="Arial" w:cs="Arial"/>
          <w:sz w:val="20"/>
          <w:szCs w:val="20"/>
        </w:rPr>
        <w:t xml:space="preserve">: Documento donde se establecen principios y reglas de conducta que garantizan que los profesionales que ejercen la actividad de Auditoría Interna en la </w:t>
      </w:r>
      <w:proofErr w:type="gramStart"/>
      <w:r w:rsidRPr="009C273E">
        <w:rPr>
          <w:rFonts w:ascii="Arial" w:hAnsi="Arial" w:cs="Arial"/>
          <w:sz w:val="20"/>
          <w:szCs w:val="20"/>
        </w:rPr>
        <w:t>UAECOB,</w:t>
      </w:r>
      <w:proofErr w:type="gramEnd"/>
      <w:r w:rsidRPr="009C273E">
        <w:rPr>
          <w:rFonts w:ascii="Arial" w:hAnsi="Arial" w:cs="Arial"/>
          <w:sz w:val="20"/>
          <w:szCs w:val="20"/>
        </w:rPr>
        <w:t xml:space="preserve"> orienten su actuación hacia el cumplimiento de los objetivos misionales de la Entidad y con el propósito de promover una cultura ética en el ejercicio del proceso auditor.</w:t>
      </w:r>
    </w:p>
    <w:p w14:paraId="07598F30" w14:textId="77777777" w:rsidR="00781F45" w:rsidRPr="009C273E" w:rsidRDefault="00781F45" w:rsidP="00811299">
      <w:pPr>
        <w:pStyle w:val="TableParagraph"/>
        <w:numPr>
          <w:ilvl w:val="1"/>
          <w:numId w:val="20"/>
        </w:numPr>
        <w:tabs>
          <w:tab w:val="left" w:pos="1418"/>
        </w:tabs>
        <w:spacing w:before="2"/>
        <w:ind w:left="1418" w:right="172" w:hanging="1276"/>
        <w:jc w:val="both"/>
        <w:rPr>
          <w:rFonts w:ascii="Arial" w:hAnsi="Arial" w:cs="Arial"/>
          <w:sz w:val="20"/>
          <w:szCs w:val="20"/>
        </w:rPr>
      </w:pPr>
      <w:r w:rsidRPr="009C273E">
        <w:rPr>
          <w:rFonts w:ascii="Arial" w:hAnsi="Arial" w:cs="Arial"/>
          <w:b/>
          <w:sz w:val="20"/>
          <w:szCs w:val="20"/>
        </w:rPr>
        <w:t>Compromiso Ético del Auditor</w:t>
      </w:r>
      <w:r w:rsidRPr="009C273E">
        <w:rPr>
          <w:rFonts w:ascii="Arial" w:hAnsi="Arial" w:cs="Arial"/>
          <w:sz w:val="20"/>
          <w:szCs w:val="20"/>
        </w:rPr>
        <w:t xml:space="preserve">: Carta donde el auditor indica que conoce y entiende el Código de ética del auditor y establece su compromiso de cumplimiento </w:t>
      </w:r>
      <w:proofErr w:type="gramStart"/>
      <w:r w:rsidRPr="009C273E">
        <w:rPr>
          <w:rFonts w:ascii="Arial" w:hAnsi="Arial" w:cs="Arial"/>
          <w:sz w:val="20"/>
          <w:szCs w:val="20"/>
        </w:rPr>
        <w:t>del mismo</w:t>
      </w:r>
      <w:proofErr w:type="gramEnd"/>
      <w:r w:rsidRPr="009C273E">
        <w:rPr>
          <w:rFonts w:ascii="Arial" w:hAnsi="Arial" w:cs="Arial"/>
          <w:sz w:val="20"/>
          <w:szCs w:val="20"/>
        </w:rPr>
        <w:t>.</w:t>
      </w:r>
    </w:p>
    <w:p w14:paraId="5E42E652" w14:textId="77777777" w:rsidR="00E35BC9" w:rsidRPr="00E35BC9" w:rsidRDefault="00781F45" w:rsidP="00811299">
      <w:pPr>
        <w:pStyle w:val="TableParagraph"/>
        <w:numPr>
          <w:ilvl w:val="1"/>
          <w:numId w:val="20"/>
        </w:numPr>
        <w:tabs>
          <w:tab w:val="left" w:pos="1418"/>
        </w:tabs>
        <w:spacing w:before="2"/>
        <w:ind w:left="1418" w:right="172" w:hanging="1276"/>
        <w:jc w:val="both"/>
        <w:rPr>
          <w:rFonts w:ascii="Arial" w:hAnsi="Arial" w:cs="Arial"/>
          <w:b/>
          <w:sz w:val="20"/>
          <w:szCs w:val="20"/>
        </w:rPr>
      </w:pPr>
      <w:r w:rsidRPr="00E35BC9">
        <w:rPr>
          <w:rFonts w:ascii="Arial" w:hAnsi="Arial" w:cs="Arial"/>
          <w:b/>
          <w:sz w:val="20"/>
          <w:szCs w:val="20"/>
        </w:rPr>
        <w:t>Cumplimiento:</w:t>
      </w:r>
      <w:r w:rsidRPr="00E35BC9">
        <w:rPr>
          <w:rFonts w:ascii="Arial" w:hAnsi="Arial" w:cs="Arial"/>
          <w:sz w:val="20"/>
          <w:szCs w:val="20"/>
        </w:rPr>
        <w:t xml:space="preserve"> Verifica la adherencia de la entidad a las normas constitucionales, legales, reglamentarias y de autorregulación que le son aplicables.</w:t>
      </w:r>
    </w:p>
    <w:p w14:paraId="78C46D95" w14:textId="478ABA05" w:rsidR="00781F45" w:rsidRPr="00E35BC9" w:rsidRDefault="00781F45" w:rsidP="00811299">
      <w:pPr>
        <w:pStyle w:val="TableParagraph"/>
        <w:numPr>
          <w:ilvl w:val="1"/>
          <w:numId w:val="20"/>
        </w:numPr>
        <w:tabs>
          <w:tab w:val="left" w:pos="1418"/>
        </w:tabs>
        <w:spacing w:before="2"/>
        <w:ind w:left="1418" w:right="172" w:hanging="1276"/>
        <w:jc w:val="both"/>
        <w:rPr>
          <w:rFonts w:ascii="Arial" w:hAnsi="Arial" w:cs="Arial"/>
          <w:b/>
          <w:sz w:val="20"/>
          <w:szCs w:val="20"/>
        </w:rPr>
      </w:pPr>
      <w:r w:rsidRPr="00E35BC9">
        <w:rPr>
          <w:rFonts w:ascii="Arial" w:hAnsi="Arial" w:cs="Arial"/>
          <w:b/>
          <w:sz w:val="20"/>
          <w:szCs w:val="20"/>
        </w:rPr>
        <w:t>Cumplimiento Estratégico:</w:t>
      </w:r>
      <w:r w:rsidRPr="00E35BC9">
        <w:rPr>
          <w:rFonts w:ascii="Arial" w:hAnsi="Arial" w:cs="Arial"/>
          <w:sz w:val="20"/>
          <w:szCs w:val="20"/>
        </w:rPr>
        <w:t xml:space="preserve"> Hace referencia al proceso mediante el cual se evalúa y monitorea </w:t>
      </w:r>
      <w:r w:rsidRPr="00E35BC9">
        <w:rPr>
          <w:rFonts w:ascii="Arial" w:hAnsi="Arial" w:cs="Arial"/>
          <w:sz w:val="20"/>
          <w:szCs w:val="20"/>
        </w:rPr>
        <w:lastRenderedPageBreak/>
        <w:t>el desempeño de los sistemas gerenciales de la Entidad. Evalúa el logro de los objetivos misionales.</w:t>
      </w:r>
    </w:p>
    <w:p w14:paraId="22ACF50D" w14:textId="77777777" w:rsidR="00781F45" w:rsidRDefault="00781F45" w:rsidP="0042667C">
      <w:pPr>
        <w:pStyle w:val="TableParagraph"/>
        <w:numPr>
          <w:ilvl w:val="1"/>
          <w:numId w:val="20"/>
        </w:numPr>
        <w:spacing w:before="2"/>
        <w:ind w:left="1418" w:right="172" w:hanging="1276"/>
        <w:jc w:val="both"/>
        <w:rPr>
          <w:rFonts w:ascii="Arial" w:hAnsi="Arial" w:cs="Arial"/>
          <w:b/>
          <w:sz w:val="20"/>
          <w:szCs w:val="20"/>
        </w:rPr>
      </w:pPr>
      <w:r w:rsidRPr="00C002B4">
        <w:rPr>
          <w:rFonts w:ascii="Arial" w:hAnsi="Arial" w:cs="Arial"/>
          <w:b/>
          <w:sz w:val="20"/>
          <w:szCs w:val="20"/>
        </w:rPr>
        <w:t>Cumplimiento Gestión y Resultados</w:t>
      </w:r>
      <w:r w:rsidRPr="00C002B4">
        <w:rPr>
          <w:rFonts w:ascii="Arial" w:hAnsi="Arial" w:cs="Arial"/>
          <w:sz w:val="20"/>
          <w:szCs w:val="20"/>
        </w:rPr>
        <w:t>: Verifica las actividades relativas al proceso de gestión de la entidad, con el fin de determinar el grado de economía, eficiencia y eficacia en el manejo de los recursos y los controles; de los métodos de medición e información sobre el impacto o efecto que producen los bienes y servicios entregados a la ciudadanía o partes interesadas.</w:t>
      </w:r>
    </w:p>
    <w:p w14:paraId="6041BA61" w14:textId="6D29C45B" w:rsidR="00781F45" w:rsidRPr="00C002B4" w:rsidRDefault="00781F45" w:rsidP="0042667C">
      <w:pPr>
        <w:pStyle w:val="TableParagraph"/>
        <w:numPr>
          <w:ilvl w:val="1"/>
          <w:numId w:val="20"/>
        </w:numPr>
        <w:spacing w:before="2"/>
        <w:ind w:left="1418" w:right="172" w:hanging="1276"/>
        <w:jc w:val="both"/>
        <w:rPr>
          <w:rFonts w:ascii="Arial" w:hAnsi="Arial" w:cs="Arial"/>
          <w:b/>
          <w:sz w:val="20"/>
          <w:szCs w:val="20"/>
        </w:rPr>
      </w:pPr>
      <w:r w:rsidRPr="00C002B4">
        <w:rPr>
          <w:rFonts w:ascii="Arial" w:hAnsi="Arial" w:cs="Arial"/>
          <w:b/>
          <w:sz w:val="20"/>
          <w:szCs w:val="20"/>
        </w:rPr>
        <w:t>Estatuto de Auditoría</w:t>
      </w:r>
      <w:r w:rsidRPr="00C002B4">
        <w:rPr>
          <w:rFonts w:ascii="Arial" w:hAnsi="Arial" w:cs="Arial"/>
          <w:sz w:val="20"/>
          <w:szCs w:val="20"/>
        </w:rPr>
        <w:t>: Documento donde se establecen y comunican las directrices fundamentales que definirán el marco dentro del cual se desarrollarán las actividades de la Oficina de Control Interno, según los lineamientos de las Norm</w:t>
      </w:r>
      <w:r>
        <w:rPr>
          <w:rFonts w:ascii="Arial" w:hAnsi="Arial" w:cs="Arial"/>
          <w:sz w:val="20"/>
          <w:szCs w:val="20"/>
        </w:rPr>
        <w:t>as Internacionales de Auditoria</w:t>
      </w:r>
    </w:p>
    <w:p w14:paraId="54980017" w14:textId="77777777" w:rsidR="00781F45" w:rsidRDefault="00781F45" w:rsidP="0042667C">
      <w:pPr>
        <w:pStyle w:val="TableParagraph"/>
        <w:numPr>
          <w:ilvl w:val="1"/>
          <w:numId w:val="20"/>
        </w:numPr>
        <w:spacing w:before="2"/>
        <w:ind w:left="1418" w:right="172" w:hanging="1276"/>
        <w:jc w:val="both"/>
        <w:rPr>
          <w:rFonts w:ascii="Arial" w:hAnsi="Arial" w:cs="Arial"/>
          <w:b/>
          <w:sz w:val="20"/>
          <w:szCs w:val="20"/>
        </w:rPr>
      </w:pPr>
      <w:r w:rsidRPr="00C002B4">
        <w:rPr>
          <w:rFonts w:ascii="Arial" w:hAnsi="Arial" w:cs="Arial"/>
          <w:b/>
          <w:sz w:val="20"/>
          <w:szCs w:val="20"/>
        </w:rPr>
        <w:t>Hallazgo o desviación</w:t>
      </w:r>
      <w:r w:rsidRPr="00C002B4">
        <w:rPr>
          <w:rFonts w:ascii="Arial" w:hAnsi="Arial" w:cs="Arial"/>
          <w:sz w:val="20"/>
          <w:szCs w:val="20"/>
        </w:rPr>
        <w:t>: Resultados de la evaluación de la evidencia de la auditoría recopilada frente a los criterios de auditoría.</w:t>
      </w:r>
    </w:p>
    <w:p w14:paraId="66485EED" w14:textId="77777777" w:rsidR="00781F45" w:rsidRDefault="00781F45" w:rsidP="0042667C">
      <w:pPr>
        <w:pStyle w:val="TableParagraph"/>
        <w:numPr>
          <w:ilvl w:val="1"/>
          <w:numId w:val="20"/>
        </w:numPr>
        <w:spacing w:before="2"/>
        <w:ind w:left="1418" w:right="172" w:hanging="1276"/>
        <w:jc w:val="both"/>
        <w:rPr>
          <w:rFonts w:ascii="Arial" w:hAnsi="Arial" w:cs="Arial"/>
          <w:b/>
          <w:sz w:val="20"/>
          <w:szCs w:val="20"/>
        </w:rPr>
      </w:pPr>
      <w:r w:rsidRPr="00C002B4">
        <w:rPr>
          <w:rFonts w:ascii="Arial" w:hAnsi="Arial" w:cs="Arial"/>
          <w:b/>
          <w:sz w:val="20"/>
          <w:szCs w:val="20"/>
        </w:rPr>
        <w:t>No conformidad</w:t>
      </w:r>
      <w:r w:rsidRPr="00C002B4">
        <w:rPr>
          <w:rFonts w:ascii="Arial" w:hAnsi="Arial" w:cs="Arial"/>
          <w:sz w:val="20"/>
          <w:szCs w:val="20"/>
        </w:rPr>
        <w:t>: Incumplimiento de un requisito o criterio auditado.</w:t>
      </w:r>
    </w:p>
    <w:p w14:paraId="016E8B82" w14:textId="765EBB9C" w:rsidR="00781F45" w:rsidRDefault="00781F45" w:rsidP="0042667C">
      <w:pPr>
        <w:pStyle w:val="TableParagraph"/>
        <w:numPr>
          <w:ilvl w:val="1"/>
          <w:numId w:val="20"/>
        </w:numPr>
        <w:spacing w:before="2"/>
        <w:ind w:left="1418" w:right="172" w:hanging="1276"/>
        <w:jc w:val="both"/>
        <w:rPr>
          <w:rFonts w:ascii="Arial" w:hAnsi="Arial" w:cs="Arial"/>
          <w:b/>
          <w:sz w:val="20"/>
          <w:szCs w:val="20"/>
        </w:rPr>
      </w:pPr>
      <w:r w:rsidRPr="00C002B4">
        <w:rPr>
          <w:rFonts w:ascii="Arial" w:hAnsi="Arial" w:cs="Arial"/>
          <w:b/>
          <w:sz w:val="20"/>
          <w:szCs w:val="20"/>
        </w:rPr>
        <w:t xml:space="preserve">Plan Anual de Auditorías: </w:t>
      </w:r>
      <w:r w:rsidRPr="00C002B4">
        <w:rPr>
          <w:rFonts w:ascii="Arial" w:hAnsi="Arial" w:cs="Arial"/>
          <w:sz w:val="20"/>
          <w:szCs w:val="20"/>
        </w:rPr>
        <w:t>Conjunto de auditorías (basadas en riesgos), seguimientos, evaluaciones y demás actividades llevadas a cabo por la Oficina de Control Interno</w:t>
      </w:r>
      <w:r w:rsidRPr="00CC136D">
        <w:rPr>
          <w:rFonts w:ascii="Arial" w:hAnsi="Arial" w:cs="Arial"/>
          <w:sz w:val="20"/>
          <w:szCs w:val="20"/>
        </w:rPr>
        <w:t>,</w:t>
      </w:r>
      <w:r w:rsidRPr="00C002B4">
        <w:rPr>
          <w:rFonts w:ascii="Arial" w:hAnsi="Arial" w:cs="Arial"/>
          <w:sz w:val="20"/>
          <w:szCs w:val="20"/>
        </w:rPr>
        <w:t xml:space="preserve"> en cumplimiento de los roles asignados por la normatividad vigente, planificadas para cada vigencia y dirigidas hacia un propósito específico.</w:t>
      </w:r>
    </w:p>
    <w:p w14:paraId="08EAB2CD" w14:textId="77777777" w:rsidR="00781F45" w:rsidRDefault="00781F45" w:rsidP="0042667C">
      <w:pPr>
        <w:pStyle w:val="TableParagraph"/>
        <w:numPr>
          <w:ilvl w:val="1"/>
          <w:numId w:val="20"/>
        </w:numPr>
        <w:spacing w:before="2"/>
        <w:ind w:left="1418" w:right="172" w:hanging="1276"/>
        <w:jc w:val="both"/>
        <w:rPr>
          <w:rFonts w:ascii="Arial" w:hAnsi="Arial" w:cs="Arial"/>
          <w:b/>
          <w:sz w:val="20"/>
          <w:szCs w:val="20"/>
        </w:rPr>
      </w:pPr>
      <w:r w:rsidRPr="00C002B4">
        <w:rPr>
          <w:rFonts w:ascii="Arial" w:hAnsi="Arial" w:cs="Arial"/>
          <w:b/>
          <w:sz w:val="20"/>
          <w:szCs w:val="20"/>
        </w:rPr>
        <w:t xml:space="preserve">Plan de Auditoría: </w:t>
      </w:r>
      <w:r w:rsidRPr="00C002B4">
        <w:rPr>
          <w:rFonts w:ascii="Arial" w:hAnsi="Arial" w:cs="Arial"/>
          <w:sz w:val="20"/>
          <w:szCs w:val="20"/>
        </w:rPr>
        <w:t>Descripción de las actividades que se van a desarrollar en el proceso auditor. Se diseña para cada auditoría en particular.</w:t>
      </w:r>
    </w:p>
    <w:p w14:paraId="2EDA1B45" w14:textId="77777777" w:rsidR="00781F45" w:rsidRPr="009C273E" w:rsidRDefault="00781F45" w:rsidP="0042667C">
      <w:pPr>
        <w:pStyle w:val="TableParagraph"/>
        <w:numPr>
          <w:ilvl w:val="1"/>
          <w:numId w:val="20"/>
        </w:numPr>
        <w:spacing w:before="2"/>
        <w:ind w:left="1418" w:right="172" w:hanging="1276"/>
        <w:jc w:val="both"/>
        <w:rPr>
          <w:rFonts w:ascii="Arial" w:hAnsi="Arial" w:cs="Arial"/>
          <w:sz w:val="20"/>
          <w:szCs w:val="20"/>
        </w:rPr>
      </w:pPr>
      <w:r w:rsidRPr="00C002B4">
        <w:rPr>
          <w:rFonts w:ascii="Arial" w:hAnsi="Arial" w:cs="Arial"/>
          <w:b/>
          <w:sz w:val="20"/>
          <w:szCs w:val="20"/>
        </w:rPr>
        <w:t xml:space="preserve">Prueba de recorrido: </w:t>
      </w:r>
      <w:r w:rsidRPr="00C002B4">
        <w:rPr>
          <w:rFonts w:ascii="Arial" w:hAnsi="Arial" w:cs="Arial"/>
          <w:sz w:val="20"/>
          <w:szCs w:val="20"/>
        </w:rPr>
        <w:t xml:space="preserve">Es una selección de registros del proceso bajo análisis relacionados con las actividades contenidas en el alcance establecido y tiene como objetivo verificar la vigencia de los controles </w:t>
      </w:r>
      <w:r w:rsidRPr="009C273E">
        <w:rPr>
          <w:rFonts w:ascii="Arial" w:hAnsi="Arial" w:cs="Arial"/>
          <w:sz w:val="20"/>
          <w:szCs w:val="20"/>
        </w:rPr>
        <w:t>sobre los flujos de información.</w:t>
      </w:r>
    </w:p>
    <w:p w14:paraId="0054FF46" w14:textId="77777777" w:rsidR="00781F45" w:rsidRPr="009C273E" w:rsidRDefault="00781F45" w:rsidP="0042667C">
      <w:pPr>
        <w:pStyle w:val="TableParagraph"/>
        <w:numPr>
          <w:ilvl w:val="1"/>
          <w:numId w:val="20"/>
        </w:numPr>
        <w:spacing w:before="2"/>
        <w:ind w:left="1418" w:right="172" w:hanging="1276"/>
        <w:jc w:val="both"/>
        <w:rPr>
          <w:rFonts w:ascii="Arial" w:hAnsi="Arial" w:cs="Arial"/>
          <w:sz w:val="20"/>
          <w:szCs w:val="20"/>
        </w:rPr>
      </w:pPr>
      <w:r w:rsidRPr="00811299">
        <w:rPr>
          <w:rFonts w:ascii="Arial" w:hAnsi="Arial" w:cs="Arial"/>
          <w:b/>
          <w:bCs/>
          <w:sz w:val="20"/>
          <w:szCs w:val="20"/>
        </w:rPr>
        <w:t>Recomendación</w:t>
      </w:r>
      <w:r w:rsidRPr="009C273E">
        <w:rPr>
          <w:rFonts w:ascii="Arial" w:hAnsi="Arial" w:cs="Arial"/>
          <w:sz w:val="20"/>
          <w:szCs w:val="20"/>
        </w:rPr>
        <w:t>: Es una sugerencia dada por el auditor sobre cómo podría mejorarse el procedimiento, la cual no es de obligatoria aplicabilidad, deben ser dirigidas al cargo con la jerarquía y competencia capaz de tomar las acciones correctivas del caso y será responsabilidad del auditado el cómo deberá realizarse el cambio.</w:t>
      </w:r>
    </w:p>
    <w:p w14:paraId="57D1CA0D" w14:textId="77777777" w:rsidR="00781F45" w:rsidRPr="009C273E" w:rsidRDefault="00781F45" w:rsidP="0042667C">
      <w:pPr>
        <w:pStyle w:val="TableParagraph"/>
        <w:numPr>
          <w:ilvl w:val="1"/>
          <w:numId w:val="20"/>
        </w:numPr>
        <w:spacing w:before="2"/>
        <w:ind w:left="1418" w:right="172" w:hanging="1276"/>
        <w:jc w:val="both"/>
        <w:rPr>
          <w:rFonts w:ascii="Arial" w:hAnsi="Arial" w:cs="Arial"/>
          <w:sz w:val="20"/>
          <w:szCs w:val="20"/>
        </w:rPr>
      </w:pPr>
      <w:r w:rsidRPr="00811299">
        <w:rPr>
          <w:rFonts w:ascii="Arial" w:hAnsi="Arial" w:cs="Arial"/>
          <w:b/>
          <w:bCs/>
          <w:sz w:val="20"/>
          <w:szCs w:val="20"/>
        </w:rPr>
        <w:t>Seguimiento:</w:t>
      </w:r>
      <w:r w:rsidRPr="009C273E">
        <w:rPr>
          <w:rFonts w:ascii="Arial" w:hAnsi="Arial" w:cs="Arial"/>
          <w:sz w:val="20"/>
          <w:szCs w:val="20"/>
        </w:rPr>
        <w:t xml:space="preserve"> Proceso documentado que se lleva a cabo para la comprobación de la correcta ejecución y cumplimiento de actividades establecidas y planeadas.</w:t>
      </w:r>
    </w:p>
    <w:p w14:paraId="26413DF6" w14:textId="77777777" w:rsidR="00781F45" w:rsidRPr="009C273E" w:rsidRDefault="00781F45" w:rsidP="0042667C">
      <w:pPr>
        <w:pStyle w:val="TableParagraph"/>
        <w:numPr>
          <w:ilvl w:val="1"/>
          <w:numId w:val="20"/>
        </w:numPr>
        <w:spacing w:before="2"/>
        <w:ind w:left="1418" w:right="172" w:hanging="1276"/>
        <w:jc w:val="both"/>
        <w:textDirection w:val="btLr"/>
        <w:rPr>
          <w:rFonts w:ascii="Arial" w:hAnsi="Arial" w:cs="Arial"/>
          <w:sz w:val="20"/>
          <w:szCs w:val="20"/>
        </w:rPr>
      </w:pPr>
      <w:r w:rsidRPr="00811299">
        <w:rPr>
          <w:rFonts w:ascii="Arial" w:hAnsi="Arial" w:cs="Arial"/>
          <w:b/>
          <w:bCs/>
          <w:sz w:val="20"/>
          <w:szCs w:val="20"/>
        </w:rPr>
        <w:t>Servicios de aseguramiento</w:t>
      </w:r>
      <w:r w:rsidRPr="009C273E">
        <w:rPr>
          <w:rFonts w:ascii="Arial" w:hAnsi="Arial" w:cs="Arial"/>
          <w:sz w:val="20"/>
          <w:szCs w:val="20"/>
        </w:rPr>
        <w:t>: Es un examen objetivo de evidencias con el propósito de proporcionar una evaluación independiente de los procesos de gestión de riesgos, control y gobierno de una organización.</w:t>
      </w:r>
    </w:p>
    <w:p w14:paraId="2FF2DFC2" w14:textId="77777777" w:rsidR="00781F45" w:rsidRPr="009C273E" w:rsidRDefault="00781F45" w:rsidP="0042667C">
      <w:pPr>
        <w:pStyle w:val="TableParagraph"/>
        <w:numPr>
          <w:ilvl w:val="1"/>
          <w:numId w:val="20"/>
        </w:numPr>
        <w:spacing w:before="2"/>
        <w:ind w:left="1418" w:right="172" w:hanging="1276"/>
        <w:jc w:val="both"/>
        <w:textDirection w:val="btLr"/>
        <w:rPr>
          <w:rFonts w:ascii="Arial" w:hAnsi="Arial" w:cs="Arial"/>
          <w:sz w:val="20"/>
          <w:szCs w:val="20"/>
        </w:rPr>
      </w:pPr>
      <w:r w:rsidRPr="00811299">
        <w:rPr>
          <w:rFonts w:ascii="Arial" w:hAnsi="Arial" w:cs="Arial"/>
          <w:b/>
          <w:bCs/>
          <w:sz w:val="20"/>
          <w:szCs w:val="20"/>
        </w:rPr>
        <w:t>Mapa de Riesgo</w:t>
      </w:r>
      <w:r w:rsidRPr="009C273E">
        <w:rPr>
          <w:rFonts w:ascii="Arial" w:hAnsi="Arial" w:cs="Arial"/>
          <w:sz w:val="20"/>
          <w:szCs w:val="20"/>
        </w:rPr>
        <w:t xml:space="preserve">: Documento con la información resultante de la gestión del riesgo. </w:t>
      </w:r>
    </w:p>
    <w:p w14:paraId="137EE3B4" w14:textId="77777777" w:rsidR="00781F45" w:rsidRPr="009C273E" w:rsidRDefault="00781F45" w:rsidP="0042667C">
      <w:pPr>
        <w:pStyle w:val="TableParagraph"/>
        <w:numPr>
          <w:ilvl w:val="1"/>
          <w:numId w:val="20"/>
        </w:numPr>
        <w:spacing w:before="2"/>
        <w:ind w:left="1418" w:right="172" w:hanging="1276"/>
        <w:jc w:val="both"/>
        <w:textDirection w:val="btLr"/>
        <w:rPr>
          <w:rFonts w:ascii="Arial" w:hAnsi="Arial" w:cs="Arial"/>
          <w:sz w:val="20"/>
          <w:szCs w:val="20"/>
        </w:rPr>
      </w:pPr>
      <w:r w:rsidRPr="00811299">
        <w:rPr>
          <w:rFonts w:ascii="Arial" w:hAnsi="Arial" w:cs="Arial"/>
          <w:b/>
          <w:bCs/>
          <w:sz w:val="20"/>
          <w:szCs w:val="20"/>
        </w:rPr>
        <w:t>Riesgo:</w:t>
      </w:r>
      <w:r w:rsidRPr="009C273E">
        <w:rPr>
          <w:rFonts w:ascii="Arial" w:hAnsi="Arial" w:cs="Arial"/>
          <w:sz w:val="20"/>
          <w:szCs w:val="20"/>
        </w:rPr>
        <w:t xml:space="preserve"> Efecto que se causa sobre los objetivos de las entidades, debido a eventos potenciales. </w:t>
      </w:r>
    </w:p>
    <w:p w14:paraId="05F23C26" w14:textId="77777777" w:rsidR="00781F45" w:rsidRPr="009C273E" w:rsidRDefault="00781F45" w:rsidP="0042667C">
      <w:pPr>
        <w:pStyle w:val="TableParagraph"/>
        <w:numPr>
          <w:ilvl w:val="1"/>
          <w:numId w:val="20"/>
        </w:numPr>
        <w:spacing w:before="2"/>
        <w:ind w:left="1418" w:right="172" w:hanging="1276"/>
        <w:jc w:val="both"/>
        <w:rPr>
          <w:rFonts w:ascii="Arial" w:hAnsi="Arial" w:cs="Arial"/>
          <w:sz w:val="20"/>
          <w:szCs w:val="20"/>
        </w:rPr>
      </w:pPr>
      <w:r w:rsidRPr="00811299">
        <w:rPr>
          <w:rFonts w:ascii="Arial" w:hAnsi="Arial" w:cs="Arial"/>
          <w:b/>
          <w:bCs/>
          <w:sz w:val="20"/>
          <w:szCs w:val="20"/>
        </w:rPr>
        <w:t>Control:</w:t>
      </w:r>
      <w:r w:rsidRPr="009C273E">
        <w:rPr>
          <w:rFonts w:ascii="Arial" w:hAnsi="Arial" w:cs="Arial"/>
          <w:sz w:val="20"/>
          <w:szCs w:val="20"/>
        </w:rPr>
        <w:t xml:space="preserve"> Medida que permite reducir o mitigar un riesgo. </w:t>
      </w:r>
    </w:p>
    <w:p w14:paraId="0694B83A" w14:textId="77777777" w:rsidR="00E82849" w:rsidRPr="009C273E" w:rsidRDefault="00E82849" w:rsidP="009C273E">
      <w:pPr>
        <w:pStyle w:val="TableParagraph"/>
        <w:tabs>
          <w:tab w:val="left" w:pos="851"/>
          <w:tab w:val="left" w:pos="993"/>
        </w:tabs>
        <w:spacing w:before="2"/>
        <w:ind w:left="720" w:right="172"/>
        <w:jc w:val="both"/>
        <w:rPr>
          <w:rFonts w:ascii="Arial" w:hAnsi="Arial" w:cs="Arial"/>
          <w:sz w:val="20"/>
          <w:szCs w:val="20"/>
        </w:rPr>
      </w:pPr>
    </w:p>
    <w:p w14:paraId="1C51A34C" w14:textId="431C7238" w:rsidR="00E82849" w:rsidRDefault="00E82849" w:rsidP="006E3A1F">
      <w:pPr>
        <w:pStyle w:val="Prrafodelista"/>
        <w:numPr>
          <w:ilvl w:val="0"/>
          <w:numId w:val="20"/>
        </w:numPr>
        <w:ind w:left="284" w:hanging="284"/>
        <w:jc w:val="both"/>
        <w:rPr>
          <w:rFonts w:ascii="Arial" w:hAnsi="Arial" w:cs="Arial"/>
          <w:b/>
          <w:sz w:val="20"/>
          <w:szCs w:val="20"/>
        </w:rPr>
      </w:pPr>
      <w:r w:rsidRPr="00E82849">
        <w:rPr>
          <w:rFonts w:ascii="Arial" w:hAnsi="Arial" w:cs="Arial"/>
          <w:b/>
          <w:sz w:val="20"/>
          <w:szCs w:val="20"/>
        </w:rPr>
        <w:t xml:space="preserve">NORMATIVIDAD </w:t>
      </w:r>
    </w:p>
    <w:p w14:paraId="1F316173" w14:textId="13599E70" w:rsidR="00D96D79" w:rsidRDefault="00134B44" w:rsidP="00134B44">
      <w:pPr>
        <w:spacing w:line="240" w:lineRule="auto"/>
        <w:jc w:val="both"/>
        <w:rPr>
          <w:rFonts w:ascii="Arial" w:hAnsi="Arial" w:cs="Arial"/>
          <w:sz w:val="20"/>
          <w:szCs w:val="20"/>
        </w:rPr>
      </w:pPr>
      <w:r w:rsidRPr="00134B44">
        <w:rPr>
          <w:rFonts w:ascii="Arial" w:hAnsi="Arial" w:cs="Arial"/>
          <w:sz w:val="20"/>
          <w:szCs w:val="20"/>
        </w:rPr>
        <w:t>Se cuenta con el normograma del proceso, el cual se encuentra publicado en la página web</w:t>
      </w:r>
      <w:r w:rsidR="00811299">
        <w:rPr>
          <w:rFonts w:ascii="Arial" w:hAnsi="Arial" w:cs="Arial"/>
          <w:sz w:val="20"/>
          <w:szCs w:val="20"/>
        </w:rPr>
        <w:t xml:space="preserve"> de la Entidad</w:t>
      </w:r>
      <w:r w:rsidRPr="00134B44">
        <w:rPr>
          <w:rFonts w:ascii="Arial" w:hAnsi="Arial" w:cs="Arial"/>
          <w:sz w:val="20"/>
          <w:szCs w:val="20"/>
        </w:rPr>
        <w:t xml:space="preserve">. </w:t>
      </w:r>
      <w:r w:rsidR="00811299">
        <w:rPr>
          <w:rFonts w:ascii="Arial" w:hAnsi="Arial" w:cs="Arial"/>
          <w:sz w:val="20"/>
          <w:szCs w:val="20"/>
        </w:rPr>
        <w:t xml:space="preserve"> En la siguiente URL:</w:t>
      </w:r>
    </w:p>
    <w:p w14:paraId="701FEB4D" w14:textId="3934B459" w:rsidR="00811299" w:rsidRDefault="006247C6" w:rsidP="00134B44">
      <w:pPr>
        <w:spacing w:line="240" w:lineRule="auto"/>
        <w:jc w:val="both"/>
        <w:rPr>
          <w:rFonts w:ascii="Arial" w:hAnsi="Arial" w:cs="Arial"/>
          <w:sz w:val="20"/>
          <w:szCs w:val="20"/>
        </w:rPr>
      </w:pPr>
      <w:hyperlink r:id="rId11" w:history="1">
        <w:r w:rsidR="00811299" w:rsidRPr="0003504D">
          <w:rPr>
            <w:rStyle w:val="Hipervnculo"/>
            <w:rFonts w:ascii="Arial" w:hAnsi="Arial" w:cs="Arial"/>
            <w:sz w:val="20"/>
            <w:szCs w:val="20"/>
          </w:rPr>
          <w:t>https://www.bomberosbogota.gov.co/transparencia/marco-legal/normatividad/normograma-institucional</w:t>
        </w:r>
      </w:hyperlink>
    </w:p>
    <w:p w14:paraId="71417C00" w14:textId="77777777" w:rsidR="00811299" w:rsidRPr="00D96D79" w:rsidRDefault="00811299" w:rsidP="00134B44">
      <w:pPr>
        <w:spacing w:line="240" w:lineRule="auto"/>
        <w:jc w:val="both"/>
        <w:rPr>
          <w:rFonts w:ascii="Arial" w:hAnsi="Arial" w:cs="Arial"/>
          <w:sz w:val="20"/>
          <w:szCs w:val="20"/>
        </w:rPr>
      </w:pPr>
    </w:p>
    <w:p w14:paraId="393C7F8B" w14:textId="77777777" w:rsidR="00B457F2" w:rsidRPr="00B457F2" w:rsidRDefault="00B457F2" w:rsidP="006E3A1F">
      <w:pPr>
        <w:pStyle w:val="Prrafodelista"/>
        <w:numPr>
          <w:ilvl w:val="0"/>
          <w:numId w:val="20"/>
        </w:numPr>
        <w:tabs>
          <w:tab w:val="left" w:pos="284"/>
        </w:tabs>
        <w:ind w:left="142" w:hanging="142"/>
        <w:jc w:val="both"/>
        <w:rPr>
          <w:rFonts w:ascii="Arial" w:hAnsi="Arial" w:cs="Arial"/>
          <w:b/>
          <w:sz w:val="20"/>
          <w:szCs w:val="20"/>
        </w:rPr>
      </w:pPr>
      <w:r w:rsidRPr="00B457F2">
        <w:rPr>
          <w:rFonts w:ascii="Arial" w:hAnsi="Arial" w:cs="Arial"/>
          <w:b/>
          <w:sz w:val="20"/>
          <w:szCs w:val="20"/>
        </w:rPr>
        <w:t xml:space="preserve">PRODUCTO O SERVICIO </w:t>
      </w:r>
    </w:p>
    <w:p w14:paraId="145816CD" w14:textId="77777777" w:rsidR="00134B44" w:rsidRPr="00134B44" w:rsidRDefault="00134B44" w:rsidP="00134B44">
      <w:pPr>
        <w:spacing w:line="240" w:lineRule="auto"/>
        <w:jc w:val="both"/>
        <w:rPr>
          <w:rFonts w:ascii="Arial" w:hAnsi="Arial" w:cs="Arial"/>
          <w:sz w:val="20"/>
          <w:szCs w:val="20"/>
        </w:rPr>
      </w:pPr>
      <w:r w:rsidRPr="00134B44">
        <w:rPr>
          <w:rFonts w:ascii="Arial" w:hAnsi="Arial" w:cs="Arial"/>
          <w:sz w:val="20"/>
          <w:szCs w:val="20"/>
        </w:rPr>
        <w:t>Auditorías de primera parte, realizadas por la Oficina de Control Interno como tercera línea de defensa</w:t>
      </w:r>
    </w:p>
    <w:p w14:paraId="4F78786B" w14:textId="5A9F5DB5" w:rsidR="00B457F2" w:rsidRDefault="00B457F2" w:rsidP="006E3A1F">
      <w:pPr>
        <w:pStyle w:val="Prrafodelista"/>
        <w:widowControl w:val="0"/>
        <w:numPr>
          <w:ilvl w:val="0"/>
          <w:numId w:val="20"/>
        </w:numPr>
        <w:tabs>
          <w:tab w:val="left" w:pos="1232"/>
        </w:tabs>
        <w:autoSpaceDE w:val="0"/>
        <w:autoSpaceDN w:val="0"/>
        <w:spacing w:before="100"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5139A04E" w14:textId="77777777" w:rsidR="00CD1FBE" w:rsidRDefault="00CD1FBE" w:rsidP="00CD1FBE">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60086B63" w14:textId="4E41E6A1" w:rsidR="001D1587" w:rsidRPr="00DC3692" w:rsidRDefault="001D1587" w:rsidP="001D1587">
      <w:pPr>
        <w:tabs>
          <w:tab w:val="left" w:pos="352"/>
          <w:tab w:val="left" w:pos="1953"/>
        </w:tabs>
        <w:jc w:val="both"/>
        <w:rPr>
          <w:rFonts w:ascii="Century Gothic" w:hAnsi="Century Gothic"/>
          <w:sz w:val="12"/>
          <w:szCs w:val="12"/>
        </w:rPr>
      </w:pPr>
      <w:r w:rsidRPr="00443A65">
        <w:rPr>
          <w:rFonts w:ascii="Arial" w:hAnsi="Arial" w:cs="Arial"/>
          <w:sz w:val="20"/>
          <w:szCs w:val="20"/>
        </w:rPr>
        <w:t xml:space="preserve">Las actividades van en forma de flujograma siguiendo </w:t>
      </w:r>
      <w:r w:rsidR="00CD1FBE">
        <w:rPr>
          <w:rFonts w:ascii="Arial" w:hAnsi="Arial" w:cs="Arial"/>
          <w:sz w:val="20"/>
          <w:szCs w:val="20"/>
        </w:rPr>
        <w:t>estos</w:t>
      </w:r>
      <w:r w:rsidRPr="00443A65">
        <w:rPr>
          <w:rFonts w:ascii="Arial" w:hAnsi="Arial" w:cs="Arial"/>
          <w:sz w:val="20"/>
          <w:szCs w:val="20"/>
        </w:rPr>
        <w:t xml:space="preserve"> símbolos:</w:t>
      </w:r>
      <w:bookmarkStart w:id="0" w:name="_Hlk69747337"/>
    </w:p>
    <w:tbl>
      <w:tblPr>
        <w:tblStyle w:val="Tablaconcuadrcula"/>
        <w:tblW w:w="0" w:type="auto"/>
        <w:tblLook w:val="0420" w:firstRow="1" w:lastRow="0" w:firstColumn="0" w:lastColumn="0" w:noHBand="0" w:noVBand="1"/>
        <w:tblDescription w:val="Símbolos flujo grama"/>
      </w:tblPr>
      <w:tblGrid>
        <w:gridCol w:w="1413"/>
        <w:gridCol w:w="1417"/>
        <w:gridCol w:w="1560"/>
        <w:gridCol w:w="2409"/>
        <w:gridCol w:w="1560"/>
        <w:gridCol w:w="1516"/>
      </w:tblGrid>
      <w:tr w:rsidR="004B3CB6" w14:paraId="17A9737C" w14:textId="77777777" w:rsidTr="00B665BF">
        <w:trPr>
          <w:trHeight w:val="746"/>
          <w:tblHeader/>
        </w:trPr>
        <w:tc>
          <w:tcPr>
            <w:tcW w:w="1413" w:type="dxa"/>
          </w:tcPr>
          <w:bookmarkEnd w:id="0"/>
          <w:p w14:paraId="6EDD7C58" w14:textId="19145F2D"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w:lastRenderedPageBreak/>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C83651" w:rsidRPr="00326FEE" w:rsidRDefault="00C83651"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FBB1E01">
                    <v:shapetype id="_x0000_t116" coordsize="21600,21600" o:spt="116" path="m3475,qx,10800,3475,21600l18125,21600qx21600,10800,18125,xe" w14:anchorId="29788099">
                      <v:stroke joinstyle="miter"/>
                      <v:path textboxrect="1018,3163,20582,18437" gradientshapeok="t" o:connecttype="rect"/>
                    </v:shapetype>
                    <v:shape id="Terminador 3" style="width:54.75pt;height:14.25pt;visibility:visible;mso-wrap-style:square;mso-left-percent:-10001;mso-top-percent:-10001;mso-position-horizontal:absolute;mso-position-horizontal-relative:char;mso-position-vertical:absolute;mso-position-vertical-relative:line;mso-left-percent:-10001;mso-top-percent:-10001;v-text-anchor:top" alt="Inicio / Fin " o:spid="_x0000_s1026"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rsidRPr="00326FEE" w:rsidR="00C83651" w:rsidP="004B3CB6" w:rsidRDefault="00C83651" w14:paraId="672A6659" w14:textId="77777777">
                            <w:pPr>
                              <w:ind w:hanging="2"/>
                              <w:jc w:val="center"/>
                              <w:rPr>
                                <w:sz w:val="16"/>
                                <w:szCs w:val="14"/>
                              </w:rPr>
                            </w:pPr>
                          </w:p>
                        </w:txbxContent>
                      </v:textbox>
                      <w10:anchorlock/>
                    </v:shape>
                  </w:pict>
                </mc:Fallback>
              </mc:AlternateContent>
            </w:r>
          </w:p>
        </w:tc>
        <w:tc>
          <w:tcPr>
            <w:tcW w:w="1417" w:type="dxa"/>
          </w:tcPr>
          <w:p w14:paraId="29D7867C" w14:textId="4C04FE02" w:rsidR="004B3CB6" w:rsidRPr="00326FEE" w:rsidRDefault="004B3CB6" w:rsidP="004B3CB6">
            <w:pPr>
              <w:autoSpaceDE w:val="0"/>
              <w:autoSpaceDN w:val="0"/>
              <w:adjustRightInd w:val="0"/>
              <w:spacing w:line="288" w:lineRule="auto"/>
              <w:ind w:hanging="2"/>
              <w:jc w:val="center"/>
              <w:rPr>
                <w:sz w:val="18"/>
                <w:szCs w:val="14"/>
              </w:rPr>
            </w:pPr>
          </w:p>
          <w:p w14:paraId="41F83D98" w14:textId="30C01493"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0E0367" wp14:editId="2A8B0FEE">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C83651" w:rsidRPr="00326FEE" w:rsidRDefault="00C83651"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048CD99">
                    <v:rect id="Rectángulo 14" style="width:54.75pt;height:15pt;visibility:visible;mso-wrap-style:square;mso-left-percent:-10001;mso-top-percent:-10001;mso-position-horizontal:absolute;mso-position-horizontal-relative:char;mso-position-vertical:absolute;mso-position-vertical-relative:line;mso-left-percent:-10001;mso-top-percent:-10001;v-text-anchor:bottom" alt="Actividad" o:spid="_x0000_s1027" w14:anchorId="130E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rsidRPr="00326FEE" w:rsidR="00C83651" w:rsidP="004B3CB6" w:rsidRDefault="00C83651" w14:paraId="0A37501D" w14:textId="77777777">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6B5FD359" w14:textId="1EC5C109"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C83651" w:rsidRPr="00B2035C" w:rsidRDefault="00C83651" w:rsidP="004B3CB6">
                                  <w:pPr>
                                    <w:jc w:val="center"/>
                                    <w:rPr>
                                      <w:sz w:val="14"/>
                                      <w:szCs w:val="14"/>
                                    </w:rPr>
                                  </w:pPr>
                                </w:p>
                              </w:txbxContent>
                            </wps:txbx>
                            <wps:bodyPr rot="0" vert="horz" wrap="square" lIns="0" tIns="0" rIns="0" bIns="0" anchor="ctr" anchorCtr="0" upright="1">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07442F6">
                    <v:shapetype id="_x0000_t110" coordsize="21600,21600" o:spt="110" path="m10800,l,10800,10800,21600,21600,10800xe" w14:anchorId="238B38BC">
                      <v:stroke joinstyle="miter"/>
                      <v:path textboxrect="5400,5400,16200,16200" gradientshapeok="t" o:connecttype="rect"/>
                    </v:shapetype>
                    <v:shape id="Decisión 9" style="width:53.25pt;height:30pt;visibility:visible;mso-wrap-style:square;mso-left-percent:-10001;mso-top-percent:-10001;mso-position-horizontal:absolute;mso-position-horizontal-relative:char;mso-position-vertical:absolute;mso-position-vertical-relative:line;mso-left-percent:-10001;mso-top-percent:-10001;v-text-anchor:middle" alt="Decisión " o:spid="_x0000_s1028"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rsidRPr="00B2035C" w:rsidR="00C83651" w:rsidP="004B3CB6" w:rsidRDefault="00C83651" w14:paraId="5DAB6C7B" w14:textId="77777777">
                            <w:pPr>
                              <w:jc w:val="center"/>
                              <w:rPr>
                                <w:sz w:val="14"/>
                                <w:szCs w:val="14"/>
                              </w:rPr>
                            </w:pPr>
                          </w:p>
                        </w:txbxContent>
                      </v:textbox>
                      <w10:anchorlock/>
                    </v:shape>
                  </w:pict>
                </mc:Fallback>
              </mc:AlternateContent>
            </w:r>
          </w:p>
        </w:tc>
        <w:tc>
          <w:tcPr>
            <w:tcW w:w="2409" w:type="dxa"/>
          </w:tcPr>
          <w:p w14:paraId="563BE315" w14:textId="4C8A9166"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C83651" w:rsidRPr="00AE73E5" w:rsidRDefault="00C83651"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B8ADFEF">
                    <v:shapetype id="_x0000_t120" coordsize="21600,21600" o:spt="120" path="m10800,qx,10800,10800,21600,21600,10800,10800,xe" w14:anchorId="7AF8D6C9">
                      <v:path textboxrect="3163,3163,18437,18437" gradientshapeok="t" o:connecttype="custom" o:connectlocs="10800,0;3163,3163;0,10800;3163,18437;10800,21600;18437,18437;21600,10800;18437,3163"/>
                    </v:shapetype>
                    <v:shape id="Conector 31" style="width:26.25pt;height:24pt;visibility:visible;mso-wrap-style:square;mso-left-percent:-10001;mso-top-percent:-10001;mso-position-horizontal:absolute;mso-position-horizontal-relative:char;mso-position-vertical:absolute;mso-position-vertical-relative:line;mso-left-percent:-10001;mso-top-percent:-10001;v-text-anchor:middle" alt="Indica que el flujo continúa donde se ha colocado un símbolo idéntico que contiene la misma letra)." o:spid="_x0000_s1029" fillcolor="window" strokecolor="windowTex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v:stroke joinstyle="miter"/>
                      <v:textbox>
                        <w:txbxContent>
                          <w:p w:rsidRPr="00AE73E5" w:rsidR="00C83651" w:rsidP="004B3CB6" w:rsidRDefault="00C83651" w14:paraId="02EB378F" w14:textId="77777777">
                            <w:pPr>
                              <w:pStyle w:val="Sinespaciado"/>
                              <w:ind w:left="0" w:hanging="2"/>
                              <w:rPr>
                                <w:sz w:val="20"/>
                              </w:rPr>
                            </w:pPr>
                          </w:p>
                        </w:txbxContent>
                      </v:textbox>
                      <w10:anchorlock/>
                    </v:shape>
                  </w:pict>
                </mc:Fallback>
              </mc:AlternateContent>
            </w:r>
          </w:p>
        </w:tc>
        <w:tc>
          <w:tcPr>
            <w:tcW w:w="1560" w:type="dxa"/>
          </w:tcPr>
          <w:p w14:paraId="5283903E" w14:textId="5E3E3338"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C83651" w:rsidRPr="00E54BDE" w:rsidRDefault="00C83651"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2446463">
                    <v:shapetype id="_x0000_t177" coordsize="21600,21600" o:spt="177" path="m,l21600,r,17255l10800,21600,,17255xe" w14:anchorId="133FDDB0">
                      <v:stroke joinstyle="miter"/>
                      <v:path textboxrect="0,0,21600,17255" gradientshapeok="t" o:connecttype="rect"/>
                    </v:shapetype>
                    <v:shape id="Conector fuera de página 10" style="width:21.45pt;height:19.75pt;visibility:visible;mso-wrap-style:square;mso-left-percent:-10001;mso-top-percent:-10001;mso-position-horizontal:absolute;mso-position-horizontal-relative:char;mso-position-vertical:absolute;mso-position-vertical-relative:line;mso-left-percent:-10001;mso-top-percent:-10001;v-text-anchor:top" alt="Enlace entre Páginas (se " o:spid="_x0000_s1030"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rsidRPr="00E54BDE" w:rsidR="00C83651" w:rsidP="004B3CB6" w:rsidRDefault="00C83651" w14:paraId="6A05A809" w14:textId="77777777">
                            <w:pPr>
                              <w:ind w:hanging="2"/>
                              <w:jc w:val="center"/>
                              <w:rPr>
                                <w:rFonts w:cs="Arial"/>
                                <w:caps/>
                                <w:color w:val="000000"/>
                                <w:sz w:val="16"/>
                                <w:szCs w:val="16"/>
                                <w:lang w:val="es-ES_tradnl"/>
                              </w:rPr>
                            </w:pPr>
                          </w:p>
                        </w:txbxContent>
                      </v:textbox>
                      <w10:anchorlock/>
                    </v:shape>
                  </w:pict>
                </mc:Fallback>
              </mc:AlternateContent>
            </w:r>
          </w:p>
        </w:tc>
        <w:tc>
          <w:tcPr>
            <w:tcW w:w="1516" w:type="dxa"/>
          </w:tcPr>
          <w:p w14:paraId="1C417EC8" w14:textId="1C80B5FE"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0A44F66">
                    <v:line id="Conector recto 1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31A45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14:paraId="5F2930CF" w14:textId="77777777" w:rsidTr="00B665BF">
        <w:tc>
          <w:tcPr>
            <w:tcW w:w="1413" w:type="dxa"/>
          </w:tcPr>
          <w:p w14:paraId="5AC011B2" w14:textId="04347F43"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Inicio / Fin </w:t>
            </w:r>
          </w:p>
        </w:tc>
        <w:tc>
          <w:tcPr>
            <w:tcW w:w="1417" w:type="dxa"/>
          </w:tcPr>
          <w:p w14:paraId="1573B59B" w14:textId="549D06D5" w:rsidR="004B3CB6" w:rsidRDefault="004B3CB6" w:rsidP="00193AF4">
            <w:pPr>
              <w:rPr>
                <w:rFonts w:ascii="Century Gothic" w:hAnsi="Century Gothic"/>
                <w:sz w:val="16"/>
                <w:szCs w:val="16"/>
              </w:rPr>
            </w:pPr>
            <w:r w:rsidRPr="00413103">
              <w:rPr>
                <w:rFonts w:ascii="Arial" w:hAnsi="Arial" w:cs="Arial"/>
                <w:sz w:val="20"/>
                <w:szCs w:val="20"/>
              </w:rPr>
              <w:t>Actividad</w:t>
            </w:r>
          </w:p>
        </w:tc>
        <w:tc>
          <w:tcPr>
            <w:tcW w:w="1560" w:type="dxa"/>
          </w:tcPr>
          <w:p w14:paraId="130AA9EB" w14:textId="3C1EBE55" w:rsidR="004B3CB6" w:rsidRDefault="004B3CB6" w:rsidP="00193AF4">
            <w:pPr>
              <w:rPr>
                <w:rFonts w:ascii="Century Gothic" w:hAnsi="Century Gothic"/>
                <w:sz w:val="16"/>
                <w:szCs w:val="16"/>
              </w:rPr>
            </w:pPr>
            <w:r w:rsidRPr="00413103">
              <w:rPr>
                <w:rFonts w:ascii="Arial" w:hAnsi="Arial" w:cs="Arial"/>
                <w:sz w:val="20"/>
                <w:szCs w:val="20"/>
              </w:rPr>
              <w:t>Decisión</w:t>
            </w:r>
          </w:p>
        </w:tc>
        <w:tc>
          <w:tcPr>
            <w:tcW w:w="2409" w:type="dxa"/>
          </w:tcPr>
          <w:p w14:paraId="1B254F1A" w14:textId="125FF90C" w:rsidR="004B3CB6" w:rsidRDefault="004B3CB6" w:rsidP="00193AF4">
            <w:pPr>
              <w:rPr>
                <w:rFonts w:ascii="Century Gothic" w:hAnsi="Century Gothic"/>
                <w:sz w:val="16"/>
                <w:szCs w:val="16"/>
              </w:rPr>
            </w:pPr>
            <w:r w:rsidRPr="00413103">
              <w:rPr>
                <w:rFonts w:ascii="Arial" w:hAnsi="Arial" w:cs="Arial"/>
                <w:sz w:val="20"/>
                <w:szCs w:val="20"/>
              </w:rPr>
              <w:t>Indica que el flujo continúa donde se ha colocado un símbolo idéntico que contiene la misma letra</w:t>
            </w:r>
          </w:p>
        </w:tc>
        <w:tc>
          <w:tcPr>
            <w:tcW w:w="1560" w:type="dxa"/>
          </w:tcPr>
          <w:p w14:paraId="3F180E17" w14:textId="77777777" w:rsidR="004B3CB6" w:rsidRPr="00413103" w:rsidRDefault="004B3CB6" w:rsidP="004B3CB6">
            <w:pPr>
              <w:ind w:hanging="2"/>
              <w:jc w:val="center"/>
              <w:rPr>
                <w:rFonts w:ascii="Arial" w:hAnsi="Arial" w:cs="Arial"/>
                <w:sz w:val="20"/>
                <w:szCs w:val="20"/>
              </w:rPr>
            </w:pPr>
            <w:r w:rsidRPr="00413103">
              <w:rPr>
                <w:rFonts w:ascii="Arial" w:hAnsi="Arial" w:cs="Arial"/>
                <w:sz w:val="20"/>
                <w:szCs w:val="20"/>
              </w:rPr>
              <w:t>Enlace entre Páginas (se identifica con números)</w:t>
            </w:r>
          </w:p>
          <w:p w14:paraId="01584ACD" w14:textId="77777777" w:rsidR="004B3CB6" w:rsidRDefault="004B3CB6" w:rsidP="00193AF4">
            <w:pPr>
              <w:rPr>
                <w:rFonts w:ascii="Century Gothic" w:hAnsi="Century Gothic"/>
                <w:sz w:val="16"/>
                <w:szCs w:val="16"/>
              </w:rPr>
            </w:pPr>
          </w:p>
        </w:tc>
        <w:tc>
          <w:tcPr>
            <w:tcW w:w="1516" w:type="dxa"/>
          </w:tcPr>
          <w:p w14:paraId="333A5059" w14:textId="7990FAAA"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Línea de flujo </w:t>
            </w:r>
          </w:p>
        </w:tc>
      </w:tr>
    </w:tbl>
    <w:p w14:paraId="33578A90" w14:textId="7027D85A" w:rsidR="00FD41A5" w:rsidRPr="00FD41A5" w:rsidRDefault="00FD41A5" w:rsidP="00FD41A5">
      <w:pPr>
        <w:pStyle w:val="Prrafodelista"/>
        <w:numPr>
          <w:ilvl w:val="1"/>
          <w:numId w:val="20"/>
        </w:numPr>
        <w:spacing w:line="240" w:lineRule="auto"/>
        <w:jc w:val="both"/>
        <w:rPr>
          <w:rFonts w:ascii="Arial" w:hAnsi="Arial" w:cs="Arial"/>
          <w:b/>
          <w:sz w:val="20"/>
          <w:szCs w:val="20"/>
        </w:rPr>
      </w:pPr>
      <w:r w:rsidRPr="00FD41A5">
        <w:rPr>
          <w:rFonts w:ascii="Arial" w:hAnsi="Arial" w:cs="Arial"/>
          <w:b/>
          <w:sz w:val="20"/>
          <w:szCs w:val="20"/>
        </w:rPr>
        <w:t>AUDITORIA INTERNA</w:t>
      </w:r>
    </w:p>
    <w:p w14:paraId="7C9B2E65" w14:textId="7FACCE94" w:rsidR="001D1587" w:rsidRPr="003D63A4" w:rsidRDefault="001D1587"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Description w:val="Actividades del procedimiento"/>
      </w:tblPr>
      <w:tblGrid>
        <w:gridCol w:w="846"/>
        <w:gridCol w:w="2410"/>
        <w:gridCol w:w="567"/>
        <w:gridCol w:w="1842"/>
        <w:gridCol w:w="1985"/>
        <w:gridCol w:w="2693"/>
      </w:tblGrid>
      <w:tr w:rsidR="004E2E9F" w14:paraId="7305CAD6" w14:textId="77777777" w:rsidTr="00670C03">
        <w:trPr>
          <w:tblHeader/>
        </w:trPr>
        <w:tc>
          <w:tcPr>
            <w:tcW w:w="846" w:type="dxa"/>
            <w:shd w:val="clear" w:color="auto" w:fill="F2F2F2" w:themeFill="background1" w:themeFillShade="F2"/>
          </w:tcPr>
          <w:p w14:paraId="1A88FF00" w14:textId="77777777" w:rsidR="004E2E9F" w:rsidRPr="00B457F2" w:rsidRDefault="004E2E9F" w:rsidP="007434A2">
            <w:pPr>
              <w:tabs>
                <w:tab w:val="left" w:pos="284"/>
              </w:tabs>
              <w:jc w:val="center"/>
              <w:rPr>
                <w:rFonts w:ascii="Arial" w:hAnsi="Arial" w:cs="Arial"/>
                <w:b/>
                <w:sz w:val="20"/>
                <w:szCs w:val="20"/>
              </w:rPr>
            </w:pPr>
            <w:r w:rsidRPr="00B457F2">
              <w:rPr>
                <w:rFonts w:ascii="Arial" w:hAnsi="Arial" w:cs="Arial"/>
                <w:b/>
                <w:sz w:val="20"/>
                <w:szCs w:val="20"/>
              </w:rPr>
              <w:t>No.</w:t>
            </w:r>
          </w:p>
        </w:tc>
        <w:tc>
          <w:tcPr>
            <w:tcW w:w="2410" w:type="dxa"/>
            <w:tcBorders>
              <w:right w:val="single" w:sz="4" w:space="0" w:color="auto"/>
            </w:tcBorders>
            <w:shd w:val="clear" w:color="auto" w:fill="F2F2F2" w:themeFill="background1" w:themeFillShade="F2"/>
          </w:tcPr>
          <w:p w14:paraId="14AB6DB5" w14:textId="2BC4AA8E" w:rsidR="004E2E9F" w:rsidRPr="00B457F2" w:rsidRDefault="004E2E9F" w:rsidP="007434A2">
            <w:pPr>
              <w:tabs>
                <w:tab w:val="left" w:pos="284"/>
              </w:tabs>
              <w:jc w:val="center"/>
              <w:rPr>
                <w:rFonts w:ascii="Arial" w:hAnsi="Arial" w:cs="Arial"/>
                <w:b/>
                <w:sz w:val="20"/>
                <w:szCs w:val="20"/>
              </w:rPr>
            </w:pPr>
            <w:r>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654ABA6E" w14:textId="77777777" w:rsidR="004E2E9F" w:rsidRPr="00B457F2" w:rsidRDefault="004E2E9F" w:rsidP="007434A2">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4E2E9F" w:rsidRPr="00B457F2" w:rsidRDefault="004E2E9F" w:rsidP="003435B1">
            <w:pPr>
              <w:tabs>
                <w:tab w:val="left" w:pos="284"/>
              </w:tabs>
              <w:rPr>
                <w:rFonts w:ascii="Arial" w:hAnsi="Arial" w:cs="Arial"/>
                <w:b/>
                <w:sz w:val="20"/>
                <w:szCs w:val="20"/>
              </w:rPr>
            </w:pPr>
            <w:r w:rsidRPr="00B457F2">
              <w:rPr>
                <w:rFonts w:ascii="Arial" w:hAnsi="Arial" w:cs="Arial"/>
                <w:b/>
                <w:sz w:val="20"/>
                <w:szCs w:val="20"/>
              </w:rPr>
              <w:t>REGISTRO</w:t>
            </w:r>
          </w:p>
        </w:tc>
        <w:tc>
          <w:tcPr>
            <w:tcW w:w="1985" w:type="dxa"/>
            <w:tcBorders>
              <w:left w:val="single" w:sz="4" w:space="0" w:color="auto"/>
            </w:tcBorders>
            <w:shd w:val="clear" w:color="auto" w:fill="F2F2F2" w:themeFill="background1" w:themeFillShade="F2"/>
          </w:tcPr>
          <w:p w14:paraId="7F7DBEC4" w14:textId="22BBD4BE" w:rsidR="004E2E9F" w:rsidRPr="00B457F2" w:rsidRDefault="004E2E9F" w:rsidP="007434A2">
            <w:pPr>
              <w:tabs>
                <w:tab w:val="left" w:pos="284"/>
              </w:tabs>
              <w:jc w:val="center"/>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2693" w:type="dxa"/>
            <w:shd w:val="clear" w:color="auto" w:fill="F2F2F2" w:themeFill="background1" w:themeFillShade="F2"/>
          </w:tcPr>
          <w:p w14:paraId="160C5AD8" w14:textId="77777777" w:rsidR="004E2E9F" w:rsidRPr="00B457F2" w:rsidRDefault="004E2E9F"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4E2E9F" w14:paraId="1BC2684A" w14:textId="77777777" w:rsidTr="00670C03">
        <w:trPr>
          <w:trHeight w:val="737"/>
        </w:trPr>
        <w:tc>
          <w:tcPr>
            <w:tcW w:w="846" w:type="dxa"/>
            <w:shd w:val="clear" w:color="auto" w:fill="auto"/>
          </w:tcPr>
          <w:p w14:paraId="448543F8" w14:textId="02FA4011" w:rsidR="004E2E9F" w:rsidRPr="00B457F2" w:rsidRDefault="00A04183" w:rsidP="007434A2">
            <w:pPr>
              <w:tabs>
                <w:tab w:val="left" w:pos="284"/>
              </w:tabs>
              <w:jc w:val="center"/>
              <w:rPr>
                <w:rFonts w:ascii="Arial" w:hAnsi="Arial" w:cs="Arial"/>
                <w:b/>
                <w:sz w:val="20"/>
                <w:szCs w:val="20"/>
              </w:rPr>
            </w:pPr>
            <w:r>
              <w:rPr>
                <w:rFonts w:ascii="Arial" w:hAnsi="Arial" w:cs="Arial"/>
                <w:b/>
                <w:sz w:val="20"/>
                <w:szCs w:val="20"/>
              </w:rPr>
              <w:t>8.1.1</w:t>
            </w:r>
          </w:p>
        </w:tc>
        <w:tc>
          <w:tcPr>
            <w:tcW w:w="2410" w:type="dxa"/>
            <w:tcBorders>
              <w:right w:val="single" w:sz="4" w:space="0" w:color="auto"/>
            </w:tcBorders>
            <w:shd w:val="clear" w:color="auto" w:fill="auto"/>
          </w:tcPr>
          <w:p w14:paraId="542B7098" w14:textId="0CC3C141" w:rsidR="004E2E9F" w:rsidRDefault="004E2E9F" w:rsidP="007434A2">
            <w:pPr>
              <w:tabs>
                <w:tab w:val="left" w:pos="284"/>
              </w:tabs>
              <w:jc w:val="center"/>
              <w:rPr>
                <w:rFonts w:ascii="Arial" w:hAnsi="Arial" w:cs="Arial"/>
                <w:b/>
                <w:sz w:val="20"/>
                <w:szCs w:val="20"/>
              </w:rPr>
            </w:pPr>
          </w:p>
          <w:p w14:paraId="00F87F98" w14:textId="5A7E40C1" w:rsidR="004E2E9F" w:rsidRDefault="004E2E9F"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8870235" wp14:editId="2E6C79C8">
                      <wp:extent cx="1073379" cy="321469"/>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705D4A03" w:rsidR="00C83651" w:rsidRPr="00653E5F" w:rsidRDefault="00C83651"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E768534">
                    <v:shape id="Diagrama de flujo: terminador 15" style="width:84.5pt;height:25.3pt;visibility:visible;mso-wrap-style:square;mso-left-percent:-10001;mso-top-percent:-10001;mso-position-horizontal:absolute;mso-position-horizontal-relative:char;mso-position-vertical:absolute;mso-position-vertical-relative:line;mso-left-percent:-10001;mso-top-percent:-10001;v-text-anchor:middle" o:spid="_x0000_s1031" filled="f"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w14:anchorId="38870235">
                      <v:textbox>
                        <w:txbxContent>
                          <w:p w:rsidRPr="00653E5F" w:rsidR="00C83651" w:rsidP="00845A9B" w:rsidRDefault="00C83651" w14:paraId="6B0D5392" w14:textId="705D4A03">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32A422C1" w14:textId="65F3B17D" w:rsidR="004E2E9F" w:rsidRDefault="00C76E9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0ECF32F" wp14:editId="2D3A25B2">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40DE098">
                    <v:shapetype id="_x0000_t32" coordsize="21600,21600" o:oned="t" filled="f" o:spt="32" path="m,l21600,21600e" w14:anchorId="5CA919DB">
                      <v:path fillok="f" arrowok="t" o:connecttype="none"/>
                      <o:lock v:ext="edit" shapetype="t"/>
                    </v:shapetype>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v:stroke joinstyle="miter" endarrow="block"/>
                      <w10:anchorlock/>
                    </v:shape>
                  </w:pict>
                </mc:Fallback>
              </mc:AlternateContent>
            </w:r>
          </w:p>
          <w:p w14:paraId="478D67D2" w14:textId="5401324F" w:rsidR="004E2E9F" w:rsidRDefault="004E2E9F" w:rsidP="007434A2">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4E09D49C" w14:textId="55F5DFDE" w:rsidR="004E2E9F" w:rsidRDefault="004E2E9F" w:rsidP="00665E33">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16D4BE41" w14:textId="79015022" w:rsidR="004E2E9F" w:rsidRDefault="004E2E9F" w:rsidP="00665E33">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7A938AB8" w14:textId="77777777" w:rsidR="004E2E9F" w:rsidRPr="00B457F2" w:rsidRDefault="004E2E9F" w:rsidP="007434A2">
            <w:pPr>
              <w:tabs>
                <w:tab w:val="left" w:pos="284"/>
              </w:tabs>
              <w:jc w:val="center"/>
              <w:rPr>
                <w:rFonts w:ascii="Arial" w:hAnsi="Arial" w:cs="Arial"/>
                <w:b/>
                <w:sz w:val="20"/>
                <w:szCs w:val="20"/>
              </w:rPr>
            </w:pPr>
          </w:p>
        </w:tc>
        <w:tc>
          <w:tcPr>
            <w:tcW w:w="2693" w:type="dxa"/>
            <w:shd w:val="clear" w:color="auto" w:fill="auto"/>
          </w:tcPr>
          <w:p w14:paraId="093D9D26" w14:textId="77777777" w:rsidR="004E2E9F" w:rsidRPr="00B457F2" w:rsidRDefault="004E2E9F" w:rsidP="007434A2">
            <w:pPr>
              <w:tabs>
                <w:tab w:val="left" w:pos="284"/>
              </w:tabs>
              <w:jc w:val="center"/>
              <w:rPr>
                <w:rFonts w:ascii="Arial" w:hAnsi="Arial" w:cs="Arial"/>
                <w:b/>
                <w:sz w:val="20"/>
                <w:szCs w:val="20"/>
              </w:rPr>
            </w:pPr>
          </w:p>
        </w:tc>
      </w:tr>
      <w:tr w:rsidR="004E2E9F" w14:paraId="7ABF22A1" w14:textId="77777777" w:rsidTr="00670C03">
        <w:trPr>
          <w:trHeight w:val="2818"/>
        </w:trPr>
        <w:tc>
          <w:tcPr>
            <w:tcW w:w="846" w:type="dxa"/>
            <w:shd w:val="clear" w:color="auto" w:fill="auto"/>
          </w:tcPr>
          <w:p w14:paraId="2A52B95E" w14:textId="231659AC" w:rsidR="004E2E9F" w:rsidRPr="00B457F2" w:rsidRDefault="00A04183" w:rsidP="007434A2">
            <w:pPr>
              <w:tabs>
                <w:tab w:val="left" w:pos="284"/>
              </w:tabs>
              <w:jc w:val="center"/>
              <w:rPr>
                <w:rFonts w:ascii="Arial" w:hAnsi="Arial" w:cs="Arial"/>
                <w:b/>
                <w:sz w:val="20"/>
                <w:szCs w:val="20"/>
              </w:rPr>
            </w:pPr>
            <w:r>
              <w:rPr>
                <w:rFonts w:ascii="Arial" w:hAnsi="Arial" w:cs="Arial"/>
                <w:b/>
                <w:sz w:val="20"/>
                <w:szCs w:val="20"/>
              </w:rPr>
              <w:t>8.1.2</w:t>
            </w:r>
          </w:p>
        </w:tc>
        <w:tc>
          <w:tcPr>
            <w:tcW w:w="2410" w:type="dxa"/>
            <w:tcBorders>
              <w:right w:val="single" w:sz="4" w:space="0" w:color="auto"/>
            </w:tcBorders>
            <w:shd w:val="clear" w:color="auto" w:fill="auto"/>
          </w:tcPr>
          <w:p w14:paraId="516ACE42" w14:textId="5FE6427A" w:rsidR="004E2E9F" w:rsidRDefault="004E2E9F" w:rsidP="007434A2">
            <w:pPr>
              <w:tabs>
                <w:tab w:val="left" w:pos="284"/>
              </w:tabs>
              <w:jc w:val="center"/>
              <w:rPr>
                <w:rFonts w:ascii="Arial" w:hAnsi="Arial" w:cs="Arial"/>
                <w:b/>
                <w:sz w:val="20"/>
                <w:szCs w:val="20"/>
              </w:rPr>
            </w:pPr>
          </w:p>
          <w:p w14:paraId="1F9129A6" w14:textId="58BC5C8F" w:rsidR="004E2E9F" w:rsidRDefault="004E2E9F"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D37CA1E" wp14:editId="7051C5E6">
                      <wp:extent cx="1217295" cy="911225"/>
                      <wp:effectExtent l="0" t="0" r="20955" b="22225"/>
                      <wp:docPr id="22" name="Diagrama de flujo: proceso 16"/>
                      <wp:cNvGraphicFramePr/>
                      <a:graphic xmlns:a="http://schemas.openxmlformats.org/drawingml/2006/main">
                        <a:graphicData uri="http://schemas.microsoft.com/office/word/2010/wordprocessingShape">
                          <wps:wsp>
                            <wps:cNvSpPr/>
                            <wps:spPr>
                              <a:xfrm>
                                <a:off x="0" y="0"/>
                                <a:ext cx="1217295" cy="9112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150903CC" w:rsidR="00C83651" w:rsidRPr="00653E5F" w:rsidRDefault="00C83651" w:rsidP="004E2E9F">
                                  <w:pPr>
                                    <w:jc w:val="center"/>
                                    <w:rPr>
                                      <w:rFonts w:hAnsi="Calibri"/>
                                      <w:color w:val="000000" w:themeColor="text1"/>
                                      <w:kern w:val="24"/>
                                      <w:sz w:val="20"/>
                                      <w:szCs w:val="20"/>
                                      <w:lang w:val="es-MX"/>
                                    </w:rPr>
                                  </w:pPr>
                                  <w:r>
                                    <w:rPr>
                                      <w:rFonts w:hAnsi="Calibri"/>
                                      <w:color w:val="000000" w:themeColor="text1"/>
                                      <w:kern w:val="24"/>
                                      <w:sz w:val="20"/>
                                      <w:szCs w:val="20"/>
                                      <w:lang w:val="es-MX"/>
                                    </w:rPr>
                                    <w:t>Identificar necesidades y elaborar el plan anual de auditorias</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5312B24">
                    <v:shapetype id="_x0000_t109" coordsize="21600,21600" o:spt="109" path="m,l,21600r21600,l21600,xe" w14:anchorId="4D37CA1E">
                      <v:stroke joinstyle="miter"/>
                      <v:path gradientshapeok="t" o:connecttype="rect"/>
                    </v:shapetype>
                    <v:shape id="Diagrama de flujo: proceso 16" style="width:95.85pt;height:71.75pt;visibility:visible;mso-wrap-style:square;mso-left-percent:-10001;mso-top-percent:-10001;mso-position-horizontal:absolute;mso-position-horizontal-relative:char;mso-position-vertical:absolute;mso-position-vertical-relative:line;mso-left-percent:-10001;mso-top-percent:-10001;v-text-anchor:middle" o:spid="_x0000_s1032"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">
                      <v:textbox>
                        <w:txbxContent>
                          <w:p w:rsidRPr="00653E5F" w:rsidR="00C83651" w:rsidP="004E2E9F" w:rsidRDefault="00C83651" w14:paraId="2FF9DDB1" w14:textId="150903CC">
                            <w:pPr>
                              <w:jc w:val="center"/>
                              <w:rPr>
                                <w:rFonts w:hAnsi="Calibri"/>
                                <w:color w:val="000000" w:themeColor="text1"/>
                                <w:kern w:val="24"/>
                                <w:sz w:val="20"/>
                                <w:szCs w:val="20"/>
                                <w:lang w:val="es-MX"/>
                              </w:rPr>
                            </w:pPr>
                            <w:r>
                              <w:rPr>
                                <w:rFonts w:hAnsi="Calibri"/>
                                <w:color w:val="000000" w:themeColor="text1"/>
                                <w:kern w:val="24"/>
                                <w:sz w:val="20"/>
                                <w:szCs w:val="20"/>
                                <w:lang w:val="es-MX"/>
                              </w:rPr>
                              <w:t>Identificar necesidades y elaborar el plan anual de auditorias</w:t>
                            </w:r>
                          </w:p>
                        </w:txbxContent>
                      </v:textbox>
                      <w10:anchorlock/>
                    </v:shape>
                  </w:pict>
                </mc:Fallback>
              </mc:AlternateContent>
            </w:r>
          </w:p>
          <w:p w14:paraId="429E122E" w14:textId="7D5FB0B2" w:rsidR="004E2E9F" w:rsidRDefault="00447E0C" w:rsidP="00C76E9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116737D" wp14:editId="055970DC">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BE76D7A">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w14:anchorId="0E54760D">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0D5A1FA9" w14:textId="06EF53BE" w:rsidR="004E2E9F" w:rsidRDefault="00447E0C" w:rsidP="00665E33">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222D32C" wp14:editId="510E721C">
                      <wp:extent cx="195566" cy="0"/>
                      <wp:effectExtent l="0" t="76200" r="14605" b="95250"/>
                      <wp:docPr id="35" name="Conector recto de flecha 35"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13091E8">
                    <v:shape id="Conector recto de flecha 35"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" w14:anchorId="35DDC9C9">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1BCC7424" w14:textId="6A2E4D58" w:rsidR="004E2E9F" w:rsidRDefault="004E2E9F" w:rsidP="007434A2">
            <w:pPr>
              <w:tabs>
                <w:tab w:val="left" w:pos="284"/>
              </w:tabs>
              <w:jc w:val="center"/>
              <w:rPr>
                <w:rFonts w:ascii="Arial" w:hAnsi="Arial" w:cs="Arial"/>
                <w:b/>
                <w:sz w:val="20"/>
                <w:szCs w:val="20"/>
              </w:rPr>
            </w:pPr>
          </w:p>
          <w:p w14:paraId="4B230870" w14:textId="77777777" w:rsidR="00744244" w:rsidRPr="0043602A" w:rsidRDefault="00744244" w:rsidP="00744244">
            <w:pPr>
              <w:pStyle w:val="TableParagraph"/>
              <w:ind w:left="31" w:right="35"/>
              <w:jc w:val="both"/>
              <w:rPr>
                <w:rFonts w:ascii="Arial" w:hAnsi="Arial" w:cs="Arial"/>
                <w:sz w:val="16"/>
                <w:szCs w:val="16"/>
              </w:rPr>
            </w:pPr>
            <w:r w:rsidRPr="0043602A">
              <w:rPr>
                <w:rFonts w:ascii="Arial" w:hAnsi="Arial" w:cs="Arial"/>
                <w:sz w:val="16"/>
                <w:szCs w:val="16"/>
              </w:rPr>
              <w:t xml:space="preserve">Plan anual de auditorías </w:t>
            </w:r>
          </w:p>
          <w:p w14:paraId="1A078702" w14:textId="77777777" w:rsidR="00744244" w:rsidRPr="0043602A" w:rsidRDefault="00744244" w:rsidP="00744244">
            <w:pPr>
              <w:pStyle w:val="TableParagraph"/>
              <w:spacing w:before="1"/>
              <w:jc w:val="center"/>
              <w:rPr>
                <w:rFonts w:ascii="Arial" w:hAnsi="Arial" w:cs="Arial"/>
                <w:b/>
                <w:sz w:val="16"/>
                <w:szCs w:val="16"/>
              </w:rPr>
            </w:pPr>
          </w:p>
          <w:p w14:paraId="15D18B03" w14:textId="6E112D91" w:rsidR="00744244" w:rsidRPr="0043602A" w:rsidRDefault="00744244" w:rsidP="00744244">
            <w:pPr>
              <w:tabs>
                <w:tab w:val="left" w:pos="284"/>
              </w:tabs>
              <w:jc w:val="both"/>
              <w:rPr>
                <w:rFonts w:ascii="Arial" w:hAnsi="Arial" w:cs="Arial"/>
                <w:sz w:val="16"/>
                <w:szCs w:val="16"/>
              </w:rPr>
            </w:pPr>
            <w:r w:rsidRPr="0043602A">
              <w:rPr>
                <w:rFonts w:ascii="Arial" w:hAnsi="Arial" w:cs="Arial"/>
                <w:sz w:val="16"/>
                <w:szCs w:val="16"/>
              </w:rPr>
              <w:t xml:space="preserve">Priorización de auditorías basadas en riesgos </w:t>
            </w:r>
          </w:p>
          <w:p w14:paraId="59FED6F4" w14:textId="22CEAEB5" w:rsidR="004E2E9F" w:rsidRDefault="00744244" w:rsidP="00744244">
            <w:pPr>
              <w:tabs>
                <w:tab w:val="left" w:pos="284"/>
              </w:tabs>
              <w:rPr>
                <w:rFonts w:ascii="Arial" w:hAnsi="Arial" w:cs="Arial"/>
                <w:b/>
                <w:sz w:val="20"/>
                <w:szCs w:val="20"/>
              </w:rPr>
            </w:pPr>
            <w:r w:rsidRPr="0043602A">
              <w:rPr>
                <w:rFonts w:ascii="Arial" w:hAnsi="Arial" w:cs="Arial"/>
                <w:sz w:val="16"/>
                <w:szCs w:val="16"/>
              </w:rPr>
              <w:br/>
              <w:t>Mapa de aseguramiento</w:t>
            </w:r>
          </w:p>
          <w:p w14:paraId="452C500B" w14:textId="7DB03E9F" w:rsidR="004E2E9F" w:rsidRDefault="004E2E9F" w:rsidP="00447E0C">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50078DF6" w14:textId="241CC44F" w:rsidR="004E2E9F" w:rsidRPr="00B457F2" w:rsidRDefault="00744244" w:rsidP="007434A2">
            <w:pPr>
              <w:tabs>
                <w:tab w:val="left" w:pos="284"/>
              </w:tabs>
              <w:jc w:val="center"/>
              <w:rPr>
                <w:rFonts w:ascii="Arial" w:hAnsi="Arial" w:cs="Arial"/>
                <w:b/>
                <w:sz w:val="20"/>
                <w:szCs w:val="20"/>
              </w:rPr>
            </w:pPr>
            <w:r w:rsidRPr="009E19DB">
              <w:rPr>
                <w:rFonts w:ascii="Arial" w:hAnsi="Arial" w:cs="Arial"/>
                <w:sz w:val="20"/>
                <w:szCs w:val="20"/>
              </w:rPr>
              <w:t>Jefe de oficina de control interno</w:t>
            </w:r>
          </w:p>
        </w:tc>
        <w:tc>
          <w:tcPr>
            <w:tcW w:w="2693" w:type="dxa"/>
            <w:shd w:val="clear" w:color="auto" w:fill="auto"/>
          </w:tcPr>
          <w:p w14:paraId="452DBF8F" w14:textId="77777777" w:rsidR="00744244" w:rsidRPr="009E19DB" w:rsidRDefault="00744244" w:rsidP="00744244">
            <w:pPr>
              <w:pStyle w:val="TableParagraph"/>
              <w:spacing w:before="2"/>
              <w:ind w:right="77"/>
              <w:jc w:val="both"/>
              <w:rPr>
                <w:rFonts w:ascii="Arial" w:hAnsi="Arial" w:cs="Arial"/>
                <w:sz w:val="18"/>
                <w:szCs w:val="18"/>
              </w:rPr>
            </w:pPr>
            <w:r w:rsidRPr="009E19DB">
              <w:rPr>
                <w:rFonts w:ascii="Arial" w:hAnsi="Arial" w:cs="Arial"/>
                <w:sz w:val="18"/>
                <w:szCs w:val="18"/>
              </w:rPr>
              <w:t>NOTA: Cuando la auditoría es producto de un requerimiento especifico no programado, se actualiza el Plan Anual de Auditorías, incluyéndola</w:t>
            </w:r>
          </w:p>
          <w:p w14:paraId="4CDDF9A6" w14:textId="77777777" w:rsidR="004E2E9F" w:rsidRPr="00B457F2" w:rsidRDefault="004E2E9F" w:rsidP="007434A2">
            <w:pPr>
              <w:tabs>
                <w:tab w:val="left" w:pos="284"/>
              </w:tabs>
              <w:jc w:val="center"/>
              <w:rPr>
                <w:rFonts w:ascii="Arial" w:hAnsi="Arial" w:cs="Arial"/>
                <w:b/>
                <w:sz w:val="20"/>
                <w:szCs w:val="20"/>
              </w:rPr>
            </w:pPr>
          </w:p>
        </w:tc>
      </w:tr>
      <w:tr w:rsidR="00744244" w14:paraId="7ABA1FD6" w14:textId="77777777" w:rsidTr="00670C03">
        <w:trPr>
          <w:trHeight w:val="2818"/>
        </w:trPr>
        <w:tc>
          <w:tcPr>
            <w:tcW w:w="846" w:type="dxa"/>
            <w:shd w:val="clear" w:color="auto" w:fill="auto"/>
          </w:tcPr>
          <w:p w14:paraId="31F652DE" w14:textId="2B7AF028"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8.1.3</w:t>
            </w:r>
          </w:p>
        </w:tc>
        <w:tc>
          <w:tcPr>
            <w:tcW w:w="2410" w:type="dxa"/>
            <w:tcBorders>
              <w:right w:val="single" w:sz="4" w:space="0" w:color="auto"/>
            </w:tcBorders>
            <w:shd w:val="clear" w:color="auto" w:fill="auto"/>
          </w:tcPr>
          <w:p w14:paraId="7E17B0EC" w14:textId="77777777" w:rsidR="00744244" w:rsidRDefault="009755A1"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A728DCC" wp14:editId="37B686E7">
                      <wp:extent cx="1217295" cy="911225"/>
                      <wp:effectExtent l="0" t="0" r="20955" b="22225"/>
                      <wp:docPr id="2" name="Diagrama de flujo: proceso 16"/>
                      <wp:cNvGraphicFramePr/>
                      <a:graphic xmlns:a="http://schemas.openxmlformats.org/drawingml/2006/main">
                        <a:graphicData uri="http://schemas.microsoft.com/office/word/2010/wordprocessingShape">
                          <wps:wsp>
                            <wps:cNvSpPr/>
                            <wps:spPr>
                              <a:xfrm>
                                <a:off x="0" y="0"/>
                                <a:ext cx="1217295" cy="9112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D60FEE" w14:textId="52E526EB" w:rsidR="00C83651" w:rsidRPr="00653E5F" w:rsidRDefault="00C83651" w:rsidP="009755A1">
                                  <w:pPr>
                                    <w:jc w:val="center"/>
                                    <w:rPr>
                                      <w:rFonts w:hAnsi="Calibri"/>
                                      <w:color w:val="000000" w:themeColor="text1"/>
                                      <w:kern w:val="24"/>
                                      <w:sz w:val="20"/>
                                      <w:szCs w:val="20"/>
                                      <w:lang w:val="es-MX"/>
                                    </w:rPr>
                                  </w:pPr>
                                  <w:r>
                                    <w:rPr>
                                      <w:rFonts w:hAnsi="Calibri"/>
                                      <w:color w:val="000000" w:themeColor="text1"/>
                                      <w:kern w:val="24"/>
                                      <w:sz w:val="20"/>
                                      <w:szCs w:val="20"/>
                                      <w:lang w:val="es-MX"/>
                                    </w:rPr>
                                    <w:t>Aprobar plan anual de auditorias</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6317123">
                    <v:shape id="_x0000_s1033" style="width:95.85pt;height:71.7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" w14:anchorId="1A728DCC">
                      <v:textbox>
                        <w:txbxContent>
                          <w:p w:rsidRPr="00653E5F" w:rsidR="00C83651" w:rsidP="009755A1" w:rsidRDefault="00C83651" w14:paraId="08413B2F" w14:textId="52E526EB">
                            <w:pPr>
                              <w:jc w:val="center"/>
                              <w:rPr>
                                <w:rFonts w:hAnsi="Calibri"/>
                                <w:color w:val="000000" w:themeColor="text1"/>
                                <w:kern w:val="24"/>
                                <w:sz w:val="20"/>
                                <w:szCs w:val="20"/>
                                <w:lang w:val="es-MX"/>
                              </w:rPr>
                            </w:pPr>
                            <w:r>
                              <w:rPr>
                                <w:rFonts w:hAnsi="Calibri"/>
                                <w:color w:val="000000" w:themeColor="text1"/>
                                <w:kern w:val="24"/>
                                <w:sz w:val="20"/>
                                <w:szCs w:val="20"/>
                                <w:lang w:val="es-MX"/>
                              </w:rPr>
                              <w:t>Aprobar plan anual de auditorias</w:t>
                            </w:r>
                          </w:p>
                        </w:txbxContent>
                      </v:textbox>
                      <w10:anchorlock/>
                    </v:shape>
                  </w:pict>
                </mc:Fallback>
              </mc:AlternateContent>
            </w:r>
          </w:p>
          <w:p w14:paraId="51D5E2CB" w14:textId="171EBECF" w:rsidR="009755A1" w:rsidRDefault="009755A1"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18ACE90" wp14:editId="1523291B">
                      <wp:extent cx="0" cy="496570"/>
                      <wp:effectExtent l="76200" t="0" r="57150" b="55880"/>
                      <wp:docPr id="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27D00B8">
                    <v:shapetype id="_x0000_t32" coordsize="21600,21600" o:oned="t" filled="f" o:spt="32" path="m,l21600,21600e" w14:anchorId="5B2E63B0">
                      <v:path fillok="f" arrowok="t" o:connecttype="none"/>
                      <o:lock v:ext="edit" shapetype="t"/>
                    </v:shapetype>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HQpxz7d&#10;AQAAFwQAAA4AAAAAAAAAAAAAAAAALgIAAGRycy9lMm9Eb2MueG1sUEsBAi0AFAAGAAgAAAAhAPAm&#10;i9LXAAAAAQEAAA8AAAAAAAAAAAAAAAAANwQAAGRycy9kb3ducmV2LnhtbFBLBQYAAAAABAAEAPMA&#10;AAA7BQAAAAA=&#10;">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156A5EEA" w14:textId="69ADFAB5" w:rsidR="00744244" w:rsidRDefault="009755A1"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277E2F8" wp14:editId="5C4B2F8A">
                      <wp:extent cx="195566" cy="0"/>
                      <wp:effectExtent l="0" t="76200" r="14605" b="95250"/>
                      <wp:docPr id="7" name="Conector recto de flecha 7"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709520A">
                    <v:shape id="Conector recto de flecha 7"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" w14:anchorId="13564997">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DD7DA5E" w14:textId="66655052" w:rsidR="009755A1" w:rsidRDefault="009755A1" w:rsidP="009755A1">
            <w:pPr>
              <w:pStyle w:val="TableParagraph"/>
              <w:ind w:left="33" w:right="-109"/>
              <w:rPr>
                <w:rFonts w:ascii="Arial" w:hAnsi="Arial" w:cs="Arial"/>
                <w:sz w:val="16"/>
                <w:szCs w:val="16"/>
              </w:rPr>
            </w:pPr>
            <w:r>
              <w:rPr>
                <w:rFonts w:ascii="Arial" w:hAnsi="Arial" w:cs="Arial"/>
                <w:sz w:val="16"/>
                <w:szCs w:val="16"/>
              </w:rPr>
              <w:t>Plan anual de auditorías.</w:t>
            </w:r>
          </w:p>
          <w:p w14:paraId="57C737BF" w14:textId="77777777" w:rsidR="009755A1" w:rsidRPr="0043602A" w:rsidRDefault="009755A1" w:rsidP="009755A1">
            <w:pPr>
              <w:pStyle w:val="TableParagraph"/>
              <w:ind w:left="33" w:right="-109"/>
              <w:rPr>
                <w:rFonts w:ascii="Arial" w:hAnsi="Arial" w:cs="Arial"/>
                <w:sz w:val="16"/>
                <w:szCs w:val="16"/>
              </w:rPr>
            </w:pPr>
          </w:p>
          <w:p w14:paraId="2CC7F054" w14:textId="5CE153AA" w:rsidR="00744244" w:rsidRDefault="009755A1" w:rsidP="009755A1">
            <w:pPr>
              <w:tabs>
                <w:tab w:val="left" w:pos="284"/>
              </w:tabs>
              <w:rPr>
                <w:rFonts w:ascii="Arial" w:hAnsi="Arial" w:cs="Arial"/>
                <w:b/>
                <w:sz w:val="20"/>
                <w:szCs w:val="20"/>
              </w:rPr>
            </w:pPr>
            <w:r w:rsidRPr="0043602A">
              <w:rPr>
                <w:rFonts w:ascii="Arial" w:hAnsi="Arial" w:cs="Arial"/>
                <w:sz w:val="16"/>
                <w:szCs w:val="16"/>
              </w:rPr>
              <w:t>Acta de comité.</w:t>
            </w:r>
          </w:p>
        </w:tc>
        <w:tc>
          <w:tcPr>
            <w:tcW w:w="1985" w:type="dxa"/>
            <w:tcBorders>
              <w:left w:val="single" w:sz="4" w:space="0" w:color="auto"/>
            </w:tcBorders>
            <w:shd w:val="clear" w:color="auto" w:fill="auto"/>
          </w:tcPr>
          <w:p w14:paraId="0D5B9EA2" w14:textId="0A49AF04" w:rsidR="00744244" w:rsidRPr="009E19DB" w:rsidRDefault="009755A1" w:rsidP="007434A2">
            <w:pPr>
              <w:tabs>
                <w:tab w:val="left" w:pos="284"/>
              </w:tabs>
              <w:jc w:val="center"/>
              <w:rPr>
                <w:rFonts w:ascii="Arial" w:hAnsi="Arial" w:cs="Arial"/>
                <w:sz w:val="20"/>
                <w:szCs w:val="20"/>
              </w:rPr>
            </w:pPr>
            <w:r w:rsidRPr="0043602A">
              <w:rPr>
                <w:rFonts w:ascii="Arial" w:hAnsi="Arial" w:cs="Arial"/>
                <w:sz w:val="16"/>
                <w:szCs w:val="16"/>
              </w:rPr>
              <w:t>Comité coordinador de control interno.</w:t>
            </w:r>
          </w:p>
        </w:tc>
        <w:tc>
          <w:tcPr>
            <w:tcW w:w="2693" w:type="dxa"/>
            <w:shd w:val="clear" w:color="auto" w:fill="auto"/>
          </w:tcPr>
          <w:p w14:paraId="13CD2DF0" w14:textId="77777777" w:rsidR="009755A1" w:rsidRPr="0043602A" w:rsidRDefault="009755A1" w:rsidP="009755A1">
            <w:pPr>
              <w:tabs>
                <w:tab w:val="left" w:pos="284"/>
              </w:tabs>
              <w:jc w:val="both"/>
              <w:rPr>
                <w:rFonts w:ascii="Arial" w:hAnsi="Arial" w:cs="Arial"/>
                <w:sz w:val="16"/>
                <w:szCs w:val="16"/>
              </w:rPr>
            </w:pPr>
            <w:r w:rsidRPr="0043602A">
              <w:rPr>
                <w:rFonts w:ascii="Arial" w:hAnsi="Arial" w:cs="Arial"/>
                <w:sz w:val="16"/>
                <w:szCs w:val="16"/>
              </w:rPr>
              <w:t xml:space="preserve">El </w:t>
            </w:r>
            <w:proofErr w:type="gramStart"/>
            <w:r w:rsidRPr="0043602A">
              <w:rPr>
                <w:rFonts w:ascii="Arial" w:hAnsi="Arial" w:cs="Arial"/>
                <w:sz w:val="16"/>
                <w:szCs w:val="16"/>
              </w:rPr>
              <w:t>Jefe</w:t>
            </w:r>
            <w:proofErr w:type="gramEnd"/>
            <w:r w:rsidRPr="0043602A">
              <w:rPr>
                <w:rFonts w:ascii="Arial" w:hAnsi="Arial" w:cs="Arial"/>
                <w:sz w:val="16"/>
                <w:szCs w:val="16"/>
              </w:rPr>
              <w:t xml:space="preserve"> Oficina de Control Interno convoca el primer mes de cada vigencia al Comité de Coordinación de Control Interno y presenta el PAA para su aprobación o sugerencias.</w:t>
            </w:r>
          </w:p>
          <w:p w14:paraId="4168162C" w14:textId="77777777" w:rsidR="009755A1" w:rsidRPr="0043602A" w:rsidRDefault="009755A1" w:rsidP="009755A1">
            <w:pPr>
              <w:tabs>
                <w:tab w:val="left" w:pos="284"/>
              </w:tabs>
              <w:jc w:val="both"/>
              <w:rPr>
                <w:rFonts w:ascii="Arial" w:hAnsi="Arial" w:cs="Arial"/>
                <w:sz w:val="16"/>
                <w:szCs w:val="16"/>
              </w:rPr>
            </w:pPr>
          </w:p>
          <w:p w14:paraId="0EE177B5" w14:textId="5127627C" w:rsidR="00744244" w:rsidRPr="009E19DB" w:rsidRDefault="009755A1" w:rsidP="009755A1">
            <w:pPr>
              <w:pStyle w:val="TableParagraph"/>
              <w:spacing w:before="2"/>
              <w:ind w:right="77"/>
              <w:jc w:val="both"/>
              <w:rPr>
                <w:rFonts w:ascii="Arial" w:hAnsi="Arial" w:cs="Arial"/>
                <w:sz w:val="18"/>
                <w:szCs w:val="18"/>
              </w:rPr>
            </w:pPr>
            <w:r w:rsidRPr="0043602A">
              <w:rPr>
                <w:rFonts w:ascii="Arial" w:hAnsi="Arial" w:cs="Arial"/>
                <w:sz w:val="16"/>
                <w:szCs w:val="16"/>
              </w:rPr>
              <w:t>Una vez aprobado el PAA debe ser publicado en la Página Web de la entidad.</w:t>
            </w:r>
          </w:p>
        </w:tc>
      </w:tr>
      <w:tr w:rsidR="00744244" w14:paraId="2B607EF6" w14:textId="77777777" w:rsidTr="00670C03">
        <w:trPr>
          <w:trHeight w:val="2818"/>
        </w:trPr>
        <w:tc>
          <w:tcPr>
            <w:tcW w:w="846" w:type="dxa"/>
            <w:shd w:val="clear" w:color="auto" w:fill="auto"/>
          </w:tcPr>
          <w:p w14:paraId="15E18D16" w14:textId="0B592E1E"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lastRenderedPageBreak/>
              <w:t>8.1.4</w:t>
            </w:r>
          </w:p>
        </w:tc>
        <w:tc>
          <w:tcPr>
            <w:tcW w:w="2410" w:type="dxa"/>
            <w:tcBorders>
              <w:right w:val="single" w:sz="4" w:space="0" w:color="auto"/>
            </w:tcBorders>
            <w:shd w:val="clear" w:color="auto" w:fill="auto"/>
          </w:tcPr>
          <w:p w14:paraId="0C77B8BD" w14:textId="77777777" w:rsidR="00744244" w:rsidRDefault="00493C3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316450E" wp14:editId="2863DD6A">
                      <wp:extent cx="1217295" cy="911225"/>
                      <wp:effectExtent l="0" t="0" r="20955" b="22225"/>
                      <wp:docPr id="8" name="Diagrama de flujo: proceso 16"/>
                      <wp:cNvGraphicFramePr/>
                      <a:graphic xmlns:a="http://schemas.openxmlformats.org/drawingml/2006/main">
                        <a:graphicData uri="http://schemas.microsoft.com/office/word/2010/wordprocessingShape">
                          <wps:wsp>
                            <wps:cNvSpPr/>
                            <wps:spPr>
                              <a:xfrm>
                                <a:off x="0" y="0"/>
                                <a:ext cx="1217295" cy="9112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3F3BEE" w14:textId="71860E2D" w:rsidR="00C83651" w:rsidRPr="00653E5F" w:rsidRDefault="00C83651" w:rsidP="00493C34">
                                  <w:pPr>
                                    <w:jc w:val="center"/>
                                    <w:rPr>
                                      <w:rFonts w:hAnsi="Calibri"/>
                                      <w:color w:val="000000" w:themeColor="text1"/>
                                      <w:kern w:val="24"/>
                                      <w:sz w:val="20"/>
                                      <w:szCs w:val="20"/>
                                      <w:lang w:val="es-MX"/>
                                    </w:rPr>
                                  </w:pPr>
                                  <w:r>
                                    <w:rPr>
                                      <w:rFonts w:hAnsi="Calibri"/>
                                      <w:color w:val="000000" w:themeColor="text1"/>
                                      <w:kern w:val="24"/>
                                      <w:sz w:val="20"/>
                                      <w:szCs w:val="20"/>
                                      <w:lang w:val="es-MX"/>
                                    </w:rPr>
                                    <w:t>Asignar el equipo auditor de acuerdo con el perfil requerido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A29F9BB">
                    <v:shape id="_x0000_s1034" style="width:95.85pt;height:71.7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" w14:anchorId="2316450E">
                      <v:textbox>
                        <w:txbxContent>
                          <w:p w:rsidRPr="00653E5F" w:rsidR="00C83651" w:rsidP="00493C34" w:rsidRDefault="00C83651" w14:paraId="12896213" w14:textId="71860E2D">
                            <w:pPr>
                              <w:jc w:val="center"/>
                              <w:rPr>
                                <w:rFonts w:hAnsi="Calibri"/>
                                <w:color w:val="000000" w:themeColor="text1"/>
                                <w:kern w:val="24"/>
                                <w:sz w:val="20"/>
                                <w:szCs w:val="20"/>
                                <w:lang w:val="es-MX"/>
                              </w:rPr>
                            </w:pPr>
                            <w:r>
                              <w:rPr>
                                <w:rFonts w:hAnsi="Calibri"/>
                                <w:color w:val="000000" w:themeColor="text1"/>
                                <w:kern w:val="24"/>
                                <w:sz w:val="20"/>
                                <w:szCs w:val="20"/>
                                <w:lang w:val="es-MX"/>
                              </w:rPr>
                              <w:t>Asignar el equipo auditor de acuerdo con el perfil requerido</w:t>
                            </w:r>
                          </w:p>
                        </w:txbxContent>
                      </v:textbox>
                      <w10:anchorlock/>
                    </v:shape>
                  </w:pict>
                </mc:Fallback>
              </mc:AlternateContent>
            </w:r>
          </w:p>
          <w:p w14:paraId="08EE322D" w14:textId="430AB2D6" w:rsidR="00493C34" w:rsidRDefault="00493C3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C7B8566" wp14:editId="79B962BB">
                      <wp:extent cx="0" cy="496570"/>
                      <wp:effectExtent l="76200" t="0" r="57150" b="55880"/>
                      <wp:docPr id="1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78008B6">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Io/aKLd&#10;AQAAGAQAAA4AAAAAAAAAAAAAAAAALgIAAGRycy9lMm9Eb2MueG1sUEsBAi0AFAAGAAgAAAAhAPAm&#10;i9LXAAAAAQEAAA8AAAAAAAAAAAAAAAAANwQAAGRycy9kb3ducmV2LnhtbFBLBQYAAAAABAAEAPMA&#10;AAA7BQAAAAA=&#10;" w14:anchorId="61AF322B">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3507B021" w14:textId="46DFAAEF" w:rsidR="00744244" w:rsidRDefault="00493C34"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DAD7CDA" wp14:editId="539B6B7F">
                      <wp:extent cx="195566" cy="0"/>
                      <wp:effectExtent l="0" t="76200" r="14605" b="95250"/>
                      <wp:docPr id="9" name="Conector recto de flecha 9"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B125A39">
                    <v:shape id="Conector recto de flecha 9"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" w14:anchorId="095C60AF">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020EFAA1" w14:textId="77777777" w:rsidR="00493C34" w:rsidRPr="0043602A" w:rsidRDefault="00493C34" w:rsidP="00493C34">
            <w:pPr>
              <w:pStyle w:val="TableParagraph"/>
              <w:spacing w:before="1"/>
              <w:ind w:left="33" w:right="33"/>
              <w:jc w:val="both"/>
              <w:rPr>
                <w:rFonts w:ascii="Arial" w:hAnsi="Arial" w:cs="Arial"/>
                <w:sz w:val="16"/>
                <w:szCs w:val="16"/>
              </w:rPr>
            </w:pPr>
            <w:r w:rsidRPr="0043602A">
              <w:rPr>
                <w:rFonts w:ascii="Arial" w:hAnsi="Arial" w:cs="Arial"/>
                <w:sz w:val="16"/>
                <w:szCs w:val="16"/>
              </w:rPr>
              <w:t>Memorando interno de asignación de auditor</w:t>
            </w:r>
          </w:p>
          <w:p w14:paraId="13B1B2A1" w14:textId="77777777" w:rsidR="00493C34" w:rsidRPr="0043602A" w:rsidRDefault="00493C34" w:rsidP="00493C34">
            <w:pPr>
              <w:pStyle w:val="TableParagraph"/>
              <w:spacing w:before="1"/>
              <w:ind w:left="435" w:right="592" w:hanging="108"/>
              <w:jc w:val="both"/>
              <w:rPr>
                <w:rFonts w:ascii="Arial" w:hAnsi="Arial" w:cs="Arial"/>
                <w:sz w:val="16"/>
                <w:szCs w:val="16"/>
              </w:rPr>
            </w:pPr>
          </w:p>
          <w:p w14:paraId="231E908D" w14:textId="77777777" w:rsidR="00493C34" w:rsidRPr="0043602A" w:rsidRDefault="00493C34" w:rsidP="00493C34">
            <w:pPr>
              <w:pStyle w:val="TableParagraph"/>
              <w:spacing w:before="1"/>
              <w:ind w:left="33"/>
              <w:jc w:val="both"/>
              <w:rPr>
                <w:rFonts w:ascii="Arial" w:hAnsi="Arial" w:cs="Arial"/>
                <w:sz w:val="16"/>
                <w:szCs w:val="16"/>
              </w:rPr>
            </w:pPr>
            <w:r w:rsidRPr="0043602A">
              <w:rPr>
                <w:rFonts w:ascii="Arial" w:hAnsi="Arial" w:cs="Arial"/>
                <w:sz w:val="16"/>
                <w:szCs w:val="16"/>
              </w:rPr>
              <w:t>Oficio externo de asignación de auditor</w:t>
            </w:r>
          </w:p>
          <w:p w14:paraId="669C3555" w14:textId="77777777" w:rsidR="00493C34" w:rsidRPr="0043602A" w:rsidRDefault="00493C34" w:rsidP="00493C34">
            <w:pPr>
              <w:tabs>
                <w:tab w:val="left" w:pos="284"/>
              </w:tabs>
              <w:jc w:val="both"/>
              <w:rPr>
                <w:rFonts w:ascii="Arial" w:hAnsi="Arial" w:cs="Arial"/>
                <w:sz w:val="16"/>
                <w:szCs w:val="16"/>
              </w:rPr>
            </w:pPr>
          </w:p>
          <w:p w14:paraId="02FCBC48" w14:textId="11B6DBFE" w:rsidR="00744244" w:rsidRDefault="00493C34" w:rsidP="00493C34">
            <w:pPr>
              <w:tabs>
                <w:tab w:val="left" w:pos="284"/>
              </w:tabs>
              <w:jc w:val="center"/>
              <w:rPr>
                <w:rFonts w:ascii="Arial" w:hAnsi="Arial" w:cs="Arial"/>
                <w:b/>
                <w:sz w:val="20"/>
                <w:szCs w:val="20"/>
              </w:rPr>
            </w:pPr>
            <w:r w:rsidRPr="0043602A">
              <w:rPr>
                <w:rFonts w:ascii="Arial" w:hAnsi="Arial" w:cs="Arial"/>
                <w:sz w:val="16"/>
                <w:szCs w:val="16"/>
              </w:rPr>
              <w:t>Compromiso ético. (Resolución Interna No. 691-2017.)</w:t>
            </w:r>
          </w:p>
        </w:tc>
        <w:tc>
          <w:tcPr>
            <w:tcW w:w="1985" w:type="dxa"/>
            <w:tcBorders>
              <w:left w:val="single" w:sz="4" w:space="0" w:color="auto"/>
            </w:tcBorders>
            <w:shd w:val="clear" w:color="auto" w:fill="auto"/>
          </w:tcPr>
          <w:p w14:paraId="72980E4C" w14:textId="77777777" w:rsidR="00493C34" w:rsidRPr="0043602A" w:rsidRDefault="00493C34" w:rsidP="00493C34">
            <w:pPr>
              <w:tabs>
                <w:tab w:val="left" w:pos="284"/>
              </w:tabs>
              <w:jc w:val="both"/>
              <w:rPr>
                <w:rFonts w:ascii="Arial" w:hAnsi="Arial" w:cs="Arial"/>
                <w:sz w:val="16"/>
                <w:szCs w:val="16"/>
              </w:rPr>
            </w:pPr>
            <w:r w:rsidRPr="0043602A">
              <w:rPr>
                <w:rFonts w:ascii="Arial" w:hAnsi="Arial" w:cs="Arial"/>
                <w:sz w:val="16"/>
                <w:szCs w:val="16"/>
              </w:rPr>
              <w:t>Jefe de oficina de control interno</w:t>
            </w:r>
          </w:p>
          <w:p w14:paraId="34CFC4EA" w14:textId="77777777" w:rsidR="00744244" w:rsidRPr="009E19DB" w:rsidRDefault="00744244" w:rsidP="007434A2">
            <w:pPr>
              <w:tabs>
                <w:tab w:val="left" w:pos="284"/>
              </w:tabs>
              <w:jc w:val="center"/>
              <w:rPr>
                <w:rFonts w:ascii="Arial" w:hAnsi="Arial" w:cs="Arial"/>
                <w:sz w:val="20"/>
                <w:szCs w:val="20"/>
              </w:rPr>
            </w:pPr>
          </w:p>
        </w:tc>
        <w:tc>
          <w:tcPr>
            <w:tcW w:w="2693" w:type="dxa"/>
            <w:shd w:val="clear" w:color="auto" w:fill="auto"/>
          </w:tcPr>
          <w:p w14:paraId="21C205AD" w14:textId="2FED0DC1" w:rsidR="00744244" w:rsidRPr="009E19DB" w:rsidRDefault="00493C34" w:rsidP="00744244">
            <w:pPr>
              <w:pStyle w:val="TableParagraph"/>
              <w:spacing w:before="2"/>
              <w:ind w:right="77"/>
              <w:jc w:val="both"/>
              <w:rPr>
                <w:rFonts w:ascii="Arial" w:hAnsi="Arial" w:cs="Arial"/>
                <w:sz w:val="18"/>
                <w:szCs w:val="18"/>
              </w:rPr>
            </w:pPr>
            <w:r w:rsidRPr="0043602A">
              <w:rPr>
                <w:rFonts w:ascii="Arial" w:hAnsi="Arial" w:cs="Arial"/>
                <w:b/>
                <w:sz w:val="16"/>
                <w:szCs w:val="16"/>
              </w:rPr>
              <w:t xml:space="preserve">NOTA: </w:t>
            </w:r>
            <w:r w:rsidRPr="0043602A">
              <w:rPr>
                <w:rFonts w:ascii="Arial" w:hAnsi="Arial" w:cs="Arial"/>
                <w:sz w:val="16"/>
                <w:szCs w:val="16"/>
              </w:rPr>
              <w:t>la asignación de auditor se realizará mediante Memorando Interno para los profesionales de planta y Oficio Externo para el profesional contratista.</w:t>
            </w:r>
          </w:p>
        </w:tc>
      </w:tr>
      <w:tr w:rsidR="00744244" w14:paraId="613D439B" w14:textId="77777777" w:rsidTr="00670C03">
        <w:trPr>
          <w:trHeight w:val="2818"/>
        </w:trPr>
        <w:tc>
          <w:tcPr>
            <w:tcW w:w="846" w:type="dxa"/>
            <w:shd w:val="clear" w:color="auto" w:fill="auto"/>
          </w:tcPr>
          <w:p w14:paraId="7D77064A" w14:textId="57657380"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8.1.5</w:t>
            </w:r>
          </w:p>
        </w:tc>
        <w:tc>
          <w:tcPr>
            <w:tcW w:w="2410" w:type="dxa"/>
            <w:tcBorders>
              <w:right w:val="single" w:sz="4" w:space="0" w:color="auto"/>
            </w:tcBorders>
            <w:shd w:val="clear" w:color="auto" w:fill="auto"/>
          </w:tcPr>
          <w:p w14:paraId="6278ACE1" w14:textId="77777777" w:rsidR="00744244" w:rsidRDefault="00493C3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17848A9" wp14:editId="3918F150">
                      <wp:extent cx="1217295" cy="1250900"/>
                      <wp:effectExtent l="0" t="0" r="20955" b="26035"/>
                      <wp:docPr id="16" name="Diagrama de flujo: proceso 16"/>
                      <wp:cNvGraphicFramePr/>
                      <a:graphic xmlns:a="http://schemas.openxmlformats.org/drawingml/2006/main">
                        <a:graphicData uri="http://schemas.microsoft.com/office/word/2010/wordprocessingShape">
                          <wps:wsp>
                            <wps:cNvSpPr/>
                            <wps:spPr>
                              <a:xfrm>
                                <a:off x="0" y="0"/>
                                <a:ext cx="1217295" cy="12509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5DCE84" w14:textId="107ED9B7" w:rsidR="00C83651" w:rsidRPr="00653E5F" w:rsidRDefault="00C83651" w:rsidP="00493C34">
                                  <w:pPr>
                                    <w:jc w:val="center"/>
                                    <w:rPr>
                                      <w:rFonts w:hAnsi="Calibri"/>
                                      <w:color w:val="000000" w:themeColor="text1"/>
                                      <w:kern w:val="24"/>
                                      <w:sz w:val="20"/>
                                      <w:szCs w:val="20"/>
                                      <w:lang w:val="es-MX"/>
                                    </w:rPr>
                                  </w:pPr>
                                  <w:r>
                                    <w:rPr>
                                      <w:rFonts w:hAnsi="Calibri"/>
                                      <w:color w:val="000000" w:themeColor="text1"/>
                                      <w:kern w:val="24"/>
                                      <w:sz w:val="20"/>
                                      <w:szCs w:val="20"/>
                                      <w:lang w:val="es-MX"/>
                                    </w:rPr>
                                    <w:t>Recopilar la información documentada y otra información pertinente como criterio de auditoría</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3378828">
                    <v:shape id="_x0000_s1035" style="width:95.85pt;height:98.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" w14:anchorId="117848A9">
                      <v:textbox>
                        <w:txbxContent>
                          <w:p w:rsidRPr="00653E5F" w:rsidR="00C83651" w:rsidP="00493C34" w:rsidRDefault="00C83651" w14:paraId="7ADCC0E6" w14:textId="107ED9B7">
                            <w:pPr>
                              <w:jc w:val="center"/>
                              <w:rPr>
                                <w:rFonts w:hAnsi="Calibri"/>
                                <w:color w:val="000000" w:themeColor="text1"/>
                                <w:kern w:val="24"/>
                                <w:sz w:val="20"/>
                                <w:szCs w:val="20"/>
                                <w:lang w:val="es-MX"/>
                              </w:rPr>
                            </w:pPr>
                            <w:r>
                              <w:rPr>
                                <w:rFonts w:hAnsi="Calibri"/>
                                <w:color w:val="000000" w:themeColor="text1"/>
                                <w:kern w:val="24"/>
                                <w:sz w:val="20"/>
                                <w:szCs w:val="20"/>
                                <w:lang w:val="es-MX"/>
                              </w:rPr>
                              <w:t>Recopilar la información documentada y otra información pertinente como criterio de auditoría</w:t>
                            </w:r>
                          </w:p>
                        </w:txbxContent>
                      </v:textbox>
                      <w10:anchorlock/>
                    </v:shape>
                  </w:pict>
                </mc:Fallback>
              </mc:AlternateContent>
            </w:r>
          </w:p>
          <w:p w14:paraId="5A3950B3" w14:textId="07D975F4" w:rsidR="00612C1B" w:rsidRDefault="00612C1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C8EC6D7" wp14:editId="4C6EFE98">
                      <wp:extent cx="0" cy="496570"/>
                      <wp:effectExtent l="76200" t="0" r="57150" b="55880"/>
                      <wp:docPr id="3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65E7305">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FAatGPd&#10;AQAAGAQAAA4AAAAAAAAAAAAAAAAALgIAAGRycy9lMm9Eb2MueG1sUEsBAi0AFAAGAAgAAAAhAPAm&#10;i9LXAAAAAQEAAA8AAAAAAAAAAAAAAAAANwQAAGRycy9kb3ducmV2LnhtbFBLBQYAAAAABAAEAPMA&#10;AAA7BQAAAAA=&#10;" w14:anchorId="27E5FB40">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63D9BAC4" w14:textId="180ADAA8" w:rsidR="00744244" w:rsidRDefault="00493C34"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73731ABF" wp14:editId="21D608AD">
                      <wp:extent cx="195566" cy="0"/>
                      <wp:effectExtent l="0" t="76200" r="14605" b="95250"/>
                      <wp:docPr id="19" name="Conector recto de flecha 19"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4400119">
                    <v:shape id="Conector recto de flecha 19"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dSrzc9oBAAAS&#10;BAAADgAAAAAAAAAAAAAAAAAuAgAAZHJzL2Uyb0RvYy54bWxQSwECLQAUAAYACAAAACEAQ/083tYA&#10;AAABAQAADwAAAAAAAAAAAAAAAAA0BAAAZHJzL2Rvd25yZXYueG1sUEsFBgAAAAAEAAQA8wAAADcF&#10;AAAAAA==&#10;" w14:anchorId="4D719547">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5584A78C" w14:textId="77777777" w:rsidR="00493C34" w:rsidRPr="0043602A" w:rsidRDefault="00493C34" w:rsidP="00493C34">
            <w:pPr>
              <w:pStyle w:val="TableParagraph"/>
              <w:spacing w:before="163"/>
              <w:ind w:right="131"/>
              <w:jc w:val="both"/>
              <w:rPr>
                <w:rFonts w:ascii="Arial" w:hAnsi="Arial" w:cs="Arial"/>
                <w:sz w:val="16"/>
                <w:szCs w:val="16"/>
              </w:rPr>
            </w:pPr>
            <w:r w:rsidRPr="0043602A">
              <w:rPr>
                <w:rFonts w:ascii="Arial" w:hAnsi="Arial" w:cs="Arial"/>
                <w:sz w:val="16"/>
                <w:szCs w:val="16"/>
              </w:rPr>
              <w:t>Carpeta de Auditorías.</w:t>
            </w:r>
          </w:p>
          <w:p w14:paraId="32DEE5F1" w14:textId="5D1C7A27" w:rsidR="00744244" w:rsidRDefault="00493C34" w:rsidP="00493C34">
            <w:pPr>
              <w:tabs>
                <w:tab w:val="left" w:pos="284"/>
              </w:tabs>
              <w:jc w:val="center"/>
              <w:rPr>
                <w:rFonts w:ascii="Arial" w:hAnsi="Arial" w:cs="Arial"/>
                <w:b/>
                <w:sz w:val="20"/>
                <w:szCs w:val="20"/>
              </w:rPr>
            </w:pPr>
            <w:r w:rsidRPr="0043602A">
              <w:rPr>
                <w:rFonts w:ascii="Arial" w:hAnsi="Arial" w:cs="Arial"/>
                <w:sz w:val="16"/>
                <w:szCs w:val="16"/>
              </w:rPr>
              <w:t>(digital/físico)</w:t>
            </w:r>
          </w:p>
        </w:tc>
        <w:tc>
          <w:tcPr>
            <w:tcW w:w="1985" w:type="dxa"/>
            <w:tcBorders>
              <w:left w:val="single" w:sz="4" w:space="0" w:color="auto"/>
            </w:tcBorders>
            <w:shd w:val="clear" w:color="auto" w:fill="auto"/>
          </w:tcPr>
          <w:p w14:paraId="07BE3E63" w14:textId="77777777" w:rsidR="0042667C" w:rsidRDefault="00493C34" w:rsidP="00493C34">
            <w:pPr>
              <w:tabs>
                <w:tab w:val="left" w:pos="284"/>
              </w:tabs>
              <w:jc w:val="center"/>
              <w:rPr>
                <w:rFonts w:ascii="Arial" w:hAnsi="Arial" w:cs="Arial"/>
                <w:sz w:val="16"/>
                <w:szCs w:val="16"/>
              </w:rPr>
            </w:pPr>
            <w:r w:rsidRPr="0043602A">
              <w:rPr>
                <w:rFonts w:ascii="Arial" w:hAnsi="Arial" w:cs="Arial"/>
                <w:sz w:val="16"/>
                <w:szCs w:val="16"/>
              </w:rPr>
              <w:t xml:space="preserve">Auditor </w:t>
            </w:r>
          </w:p>
          <w:p w14:paraId="2C28283E" w14:textId="48A547BF" w:rsidR="00744244" w:rsidRPr="009E19DB" w:rsidRDefault="00493C34" w:rsidP="00493C34">
            <w:pPr>
              <w:tabs>
                <w:tab w:val="left" w:pos="284"/>
              </w:tabs>
              <w:jc w:val="center"/>
              <w:rPr>
                <w:rFonts w:ascii="Arial" w:hAnsi="Arial" w:cs="Arial"/>
                <w:sz w:val="20"/>
                <w:szCs w:val="20"/>
              </w:rPr>
            </w:pPr>
            <w:r w:rsidRPr="0043602A">
              <w:rPr>
                <w:rFonts w:ascii="Arial" w:hAnsi="Arial" w:cs="Arial"/>
                <w:sz w:val="16"/>
                <w:szCs w:val="16"/>
              </w:rPr>
              <w:t>Líder Equipo Auditor</w:t>
            </w:r>
          </w:p>
        </w:tc>
        <w:tc>
          <w:tcPr>
            <w:tcW w:w="2693" w:type="dxa"/>
            <w:shd w:val="clear" w:color="auto" w:fill="auto"/>
          </w:tcPr>
          <w:p w14:paraId="1B9C9643" w14:textId="495B5387" w:rsidR="00744244" w:rsidRPr="009E19DB" w:rsidRDefault="00493C34" w:rsidP="00744244">
            <w:pPr>
              <w:pStyle w:val="TableParagraph"/>
              <w:spacing w:before="2"/>
              <w:ind w:right="77"/>
              <w:jc w:val="both"/>
              <w:rPr>
                <w:rFonts w:ascii="Arial" w:hAnsi="Arial" w:cs="Arial"/>
                <w:sz w:val="18"/>
                <w:szCs w:val="18"/>
              </w:rPr>
            </w:pPr>
            <w:r w:rsidRPr="0043602A">
              <w:rPr>
                <w:rFonts w:ascii="Arial" w:hAnsi="Arial" w:cs="Arial"/>
                <w:sz w:val="16"/>
                <w:szCs w:val="16"/>
              </w:rPr>
              <w:t>La copia generada de la información documentada, sólo se utilizará para efectos de la auditoría</w:t>
            </w:r>
            <w:r w:rsidRPr="0043602A">
              <w:rPr>
                <w:rFonts w:ascii="Arial" w:hAnsi="Arial" w:cs="Arial"/>
                <w:spacing w:val="-2"/>
                <w:sz w:val="16"/>
                <w:szCs w:val="16"/>
              </w:rPr>
              <w:t xml:space="preserve"> </w:t>
            </w:r>
            <w:r w:rsidRPr="0043602A">
              <w:rPr>
                <w:rFonts w:ascii="Arial" w:hAnsi="Arial" w:cs="Arial"/>
                <w:sz w:val="16"/>
                <w:szCs w:val="16"/>
              </w:rPr>
              <w:t>interna</w:t>
            </w:r>
          </w:p>
        </w:tc>
      </w:tr>
      <w:tr w:rsidR="00744244" w14:paraId="0E97DE50" w14:textId="77777777" w:rsidTr="00670C03">
        <w:trPr>
          <w:trHeight w:val="2818"/>
        </w:trPr>
        <w:tc>
          <w:tcPr>
            <w:tcW w:w="846" w:type="dxa"/>
            <w:shd w:val="clear" w:color="auto" w:fill="auto"/>
          </w:tcPr>
          <w:p w14:paraId="1949D4A1" w14:textId="50884147"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8.1.6</w:t>
            </w:r>
          </w:p>
        </w:tc>
        <w:tc>
          <w:tcPr>
            <w:tcW w:w="2410" w:type="dxa"/>
            <w:tcBorders>
              <w:right w:val="single" w:sz="4" w:space="0" w:color="auto"/>
            </w:tcBorders>
            <w:shd w:val="clear" w:color="auto" w:fill="auto"/>
          </w:tcPr>
          <w:p w14:paraId="5929FAEA" w14:textId="77777777" w:rsidR="00744244" w:rsidRDefault="00612C1B" w:rsidP="00612C1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3AF5374" wp14:editId="4A380428">
                      <wp:extent cx="1217295" cy="972921"/>
                      <wp:effectExtent l="0" t="0" r="20955" b="17780"/>
                      <wp:docPr id="26" name="Diagrama de flujo: proceso 16"/>
                      <wp:cNvGraphicFramePr/>
                      <a:graphic xmlns:a="http://schemas.openxmlformats.org/drawingml/2006/main">
                        <a:graphicData uri="http://schemas.microsoft.com/office/word/2010/wordprocessingShape">
                          <wps:wsp>
                            <wps:cNvSpPr/>
                            <wps:spPr>
                              <a:xfrm>
                                <a:off x="0" y="0"/>
                                <a:ext cx="1217295" cy="97292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C1FD28" w14:textId="77777777" w:rsidR="00C83651" w:rsidRPr="00612C1B" w:rsidRDefault="00C83651" w:rsidP="00612C1B">
                                  <w:pPr>
                                    <w:numPr>
                                      <w:ilvl w:val="0"/>
                                      <w:numId w:val="16"/>
                                    </w:numPr>
                                    <w:tabs>
                                      <w:tab w:val="clear" w:pos="720"/>
                                    </w:tabs>
                                    <w:ind w:left="0" w:right="40" w:firstLine="0"/>
                                    <w:rPr>
                                      <w:rFonts w:hAnsi="Calibri"/>
                                      <w:color w:val="000000" w:themeColor="text1"/>
                                      <w:kern w:val="24"/>
                                      <w:sz w:val="20"/>
                                      <w:szCs w:val="20"/>
                                      <w:lang w:val="es-MX"/>
                                    </w:rPr>
                                  </w:pPr>
                                  <w:r w:rsidRPr="00612C1B">
                                    <w:rPr>
                                      <w:rFonts w:hAnsi="Calibri"/>
                                      <w:color w:val="000000" w:themeColor="text1"/>
                                      <w:kern w:val="24"/>
                                      <w:sz w:val="20"/>
                                      <w:szCs w:val="20"/>
                                      <w:lang w:val="es-MX"/>
                                    </w:rPr>
                                    <w:t xml:space="preserve">Analizar los riesgos y controles asociados al proceso a auditar </w:t>
                                  </w:r>
                                </w:p>
                                <w:p w14:paraId="17A2D8D2" w14:textId="46435288" w:rsidR="00C83651" w:rsidRPr="00653E5F" w:rsidRDefault="00C83651" w:rsidP="00612C1B">
                                  <w:pPr>
                                    <w:jc w:val="cente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323E69B">
                    <v:shape id="_x0000_s1036" style="width:95.85pt;height:76.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" w14:anchorId="13AF5374">
                      <v:textbox>
                        <w:txbxContent>
                          <w:p w:rsidRPr="00612C1B" w:rsidR="00C83651" w:rsidP="00612C1B" w:rsidRDefault="00C83651" w14:paraId="1810C7EC" w14:textId="77777777">
                            <w:pPr>
                              <w:numPr>
                                <w:ilvl w:val="0"/>
                                <w:numId w:val="16"/>
                              </w:numPr>
                              <w:tabs>
                                <w:tab w:val="clear" w:pos="720"/>
                              </w:tabs>
                              <w:ind w:left="0" w:right="40" w:firstLine="0"/>
                              <w:rPr>
                                <w:rFonts w:hAnsi="Calibri"/>
                                <w:color w:val="000000" w:themeColor="text1"/>
                                <w:kern w:val="24"/>
                                <w:sz w:val="20"/>
                                <w:szCs w:val="20"/>
                                <w:lang w:val="es-MX"/>
                              </w:rPr>
                            </w:pPr>
                            <w:r w:rsidRPr="00612C1B">
                              <w:rPr>
                                <w:rFonts w:hAnsi="Calibri"/>
                                <w:color w:val="000000" w:themeColor="text1"/>
                                <w:kern w:val="24"/>
                                <w:sz w:val="20"/>
                                <w:szCs w:val="20"/>
                                <w:lang w:val="es-MX"/>
                              </w:rPr>
                              <w:t xml:space="preserve">Analizar los riesgos y controles asociados al proceso a auditar </w:t>
                            </w:r>
                          </w:p>
                          <w:p w:rsidRPr="00653E5F" w:rsidR="00C83651" w:rsidP="00612C1B" w:rsidRDefault="00C83651" w14:paraId="5A39BBE3" w14:textId="46435288">
                            <w:pPr>
                              <w:jc w:val="center"/>
                              <w:rPr>
                                <w:rFonts w:hAnsi="Calibri"/>
                                <w:color w:val="000000" w:themeColor="text1"/>
                                <w:kern w:val="24"/>
                                <w:sz w:val="20"/>
                                <w:szCs w:val="20"/>
                                <w:lang w:val="es-MX"/>
                              </w:rPr>
                            </w:pPr>
                          </w:p>
                        </w:txbxContent>
                      </v:textbox>
                      <w10:anchorlock/>
                    </v:shape>
                  </w:pict>
                </mc:Fallback>
              </mc:AlternateContent>
            </w:r>
          </w:p>
          <w:p w14:paraId="406EF5B6" w14:textId="3C61CD43" w:rsidR="00612C1B" w:rsidRDefault="00612C1B" w:rsidP="00612C1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F0C4B33" wp14:editId="65AD9E6B">
                      <wp:extent cx="0" cy="496570"/>
                      <wp:effectExtent l="76200" t="0" r="57150" b="55880"/>
                      <wp:docPr id="3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6778194">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xWLU5&#10;3gEAABgEAAAOAAAAAAAAAAAAAAAAAC4CAABkcnMvZTJvRG9jLnhtbFBLAQItABQABgAIAAAAIQDw&#10;JovS1wAAAAEBAAAPAAAAAAAAAAAAAAAAADgEAABkcnMvZG93bnJldi54bWxQSwUGAAAAAAQABADz&#10;AAAAPAUAAAAA&#10;" w14:anchorId="04B2928A">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7BD51D0E" w14:textId="31A82E8A" w:rsidR="00744244" w:rsidRDefault="00612C1B"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C0E29D2" wp14:editId="66670DEA">
                      <wp:extent cx="195566" cy="0"/>
                      <wp:effectExtent l="0" t="76200" r="14605" b="95250"/>
                      <wp:docPr id="27" name="Conector recto de flecha 27"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33750B7">
                    <v:shape id="Conector recto de flecha 27"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hYtTwtoBAAAS&#10;BAAADgAAAAAAAAAAAAAAAAAuAgAAZHJzL2Uyb0RvYy54bWxQSwECLQAUAAYACAAAACEAQ/083tYA&#10;AAABAQAADwAAAAAAAAAAAAAAAAA0BAAAZHJzL2Rvd25yZXYueG1sUEsFBgAAAAAEAAQA8wAAADcF&#10;AAAAAA==&#10;" w14:anchorId="402FFD2A">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0C0BA0CE" w14:textId="6630BB84" w:rsidR="00493C34" w:rsidRPr="0043602A" w:rsidRDefault="00612C1B" w:rsidP="00612C1B">
            <w:pPr>
              <w:pStyle w:val="TableParagraph"/>
              <w:spacing w:before="163"/>
              <w:ind w:right="130"/>
              <w:jc w:val="both"/>
              <w:rPr>
                <w:rFonts w:ascii="Arial" w:hAnsi="Arial" w:cs="Arial"/>
                <w:sz w:val="16"/>
                <w:szCs w:val="16"/>
              </w:rPr>
            </w:pPr>
            <w:r>
              <w:rPr>
                <w:rFonts w:ascii="Arial" w:hAnsi="Arial" w:cs="Arial"/>
                <w:sz w:val="16"/>
                <w:szCs w:val="16"/>
              </w:rPr>
              <w:t xml:space="preserve">Carpeta </w:t>
            </w:r>
            <w:r w:rsidR="00493C34" w:rsidRPr="0043602A">
              <w:rPr>
                <w:rFonts w:ascii="Arial" w:hAnsi="Arial" w:cs="Arial"/>
                <w:sz w:val="16"/>
                <w:szCs w:val="16"/>
              </w:rPr>
              <w:t>de Auditorías.</w:t>
            </w:r>
          </w:p>
          <w:p w14:paraId="39C8AF67" w14:textId="3524AE44" w:rsidR="00744244" w:rsidRDefault="00493C34" w:rsidP="00493C34">
            <w:pPr>
              <w:tabs>
                <w:tab w:val="left" w:pos="284"/>
              </w:tabs>
              <w:jc w:val="center"/>
              <w:rPr>
                <w:rFonts w:ascii="Arial" w:hAnsi="Arial" w:cs="Arial"/>
                <w:b/>
                <w:sz w:val="20"/>
                <w:szCs w:val="20"/>
              </w:rPr>
            </w:pPr>
            <w:r w:rsidRPr="0043602A">
              <w:rPr>
                <w:rFonts w:ascii="Arial" w:hAnsi="Arial" w:cs="Arial"/>
                <w:sz w:val="16"/>
                <w:szCs w:val="16"/>
              </w:rPr>
              <w:t>(digital/físico)</w:t>
            </w:r>
          </w:p>
        </w:tc>
        <w:tc>
          <w:tcPr>
            <w:tcW w:w="1985" w:type="dxa"/>
            <w:tcBorders>
              <w:left w:val="single" w:sz="4" w:space="0" w:color="auto"/>
            </w:tcBorders>
            <w:shd w:val="clear" w:color="auto" w:fill="auto"/>
          </w:tcPr>
          <w:p w14:paraId="62FDCC12" w14:textId="4815436C" w:rsidR="00744244" w:rsidRPr="009E19DB" w:rsidRDefault="00493C34" w:rsidP="007434A2">
            <w:pPr>
              <w:tabs>
                <w:tab w:val="left" w:pos="284"/>
              </w:tabs>
              <w:jc w:val="center"/>
              <w:rPr>
                <w:rFonts w:ascii="Arial" w:hAnsi="Arial" w:cs="Arial"/>
                <w:sz w:val="20"/>
                <w:szCs w:val="20"/>
              </w:rPr>
            </w:pPr>
            <w:r w:rsidRPr="0043602A">
              <w:rPr>
                <w:rFonts w:ascii="Arial" w:hAnsi="Arial" w:cs="Arial"/>
                <w:sz w:val="16"/>
                <w:szCs w:val="16"/>
              </w:rPr>
              <w:t>Auditor Líder Equipo Auditor</w:t>
            </w:r>
          </w:p>
        </w:tc>
        <w:tc>
          <w:tcPr>
            <w:tcW w:w="2693" w:type="dxa"/>
            <w:shd w:val="clear" w:color="auto" w:fill="auto"/>
          </w:tcPr>
          <w:p w14:paraId="3D8ABD95" w14:textId="77777777" w:rsidR="00744244" w:rsidRPr="009E19DB" w:rsidRDefault="00744244" w:rsidP="00744244">
            <w:pPr>
              <w:pStyle w:val="TableParagraph"/>
              <w:spacing w:before="2"/>
              <w:ind w:right="77"/>
              <w:jc w:val="both"/>
              <w:rPr>
                <w:rFonts w:ascii="Arial" w:hAnsi="Arial" w:cs="Arial"/>
                <w:sz w:val="18"/>
                <w:szCs w:val="18"/>
              </w:rPr>
            </w:pPr>
          </w:p>
        </w:tc>
      </w:tr>
      <w:tr w:rsidR="00744244" w14:paraId="4ED5D975" w14:textId="77777777" w:rsidTr="00670C03">
        <w:trPr>
          <w:trHeight w:val="2818"/>
        </w:trPr>
        <w:tc>
          <w:tcPr>
            <w:tcW w:w="846" w:type="dxa"/>
            <w:shd w:val="clear" w:color="auto" w:fill="auto"/>
          </w:tcPr>
          <w:p w14:paraId="5E5C6195" w14:textId="0A1BF46B"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8.1.7</w:t>
            </w:r>
          </w:p>
        </w:tc>
        <w:tc>
          <w:tcPr>
            <w:tcW w:w="2410" w:type="dxa"/>
            <w:tcBorders>
              <w:right w:val="single" w:sz="4" w:space="0" w:color="auto"/>
            </w:tcBorders>
            <w:shd w:val="clear" w:color="auto" w:fill="auto"/>
          </w:tcPr>
          <w:p w14:paraId="50A3663B" w14:textId="77777777" w:rsidR="00744244" w:rsidRDefault="00612C1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AF2CA65" wp14:editId="3F4B5098">
                      <wp:extent cx="1217295" cy="1250900"/>
                      <wp:effectExtent l="0" t="0" r="20955" b="26035"/>
                      <wp:docPr id="29" name="Diagrama de flujo: proceso 16"/>
                      <wp:cNvGraphicFramePr/>
                      <a:graphic xmlns:a="http://schemas.openxmlformats.org/drawingml/2006/main">
                        <a:graphicData uri="http://schemas.microsoft.com/office/word/2010/wordprocessingShape">
                          <wps:wsp>
                            <wps:cNvSpPr/>
                            <wps:spPr>
                              <a:xfrm>
                                <a:off x="0" y="0"/>
                                <a:ext cx="1217295" cy="12509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FFE571" w14:textId="23EB1F24" w:rsidR="00C83651" w:rsidRPr="00653E5F" w:rsidRDefault="00C83651" w:rsidP="00612C1B">
                                  <w:pPr>
                                    <w:rPr>
                                      <w:rFonts w:hAnsi="Calibri"/>
                                      <w:color w:val="000000" w:themeColor="text1"/>
                                      <w:kern w:val="24"/>
                                      <w:sz w:val="20"/>
                                      <w:szCs w:val="20"/>
                                      <w:lang w:val="es-MX"/>
                                    </w:rPr>
                                  </w:pPr>
                                  <w:r w:rsidRPr="00612C1B">
                                    <w:rPr>
                                      <w:rFonts w:hAnsi="Calibri"/>
                                      <w:color w:val="000000" w:themeColor="text1"/>
                                      <w:kern w:val="24"/>
                                      <w:sz w:val="20"/>
                                      <w:szCs w:val="20"/>
                                    </w:rPr>
                                    <w:t>Elaborar la respectiva lista de chequeo del proceso/procedimiento a auditar, así como el Plan de Auditoría</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A93A7C5">
                    <v:shape id="_x0000_s1037" style="width:95.85pt;height:98.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" w14:anchorId="2AF2CA65">
                      <v:textbox>
                        <w:txbxContent>
                          <w:p w:rsidRPr="00653E5F" w:rsidR="00C83651" w:rsidP="00612C1B" w:rsidRDefault="00C83651" w14:paraId="6C7E9281" w14:textId="23EB1F24">
                            <w:pPr>
                              <w:rPr>
                                <w:rFonts w:hAnsi="Calibri"/>
                                <w:color w:val="000000" w:themeColor="text1"/>
                                <w:kern w:val="24"/>
                                <w:sz w:val="20"/>
                                <w:szCs w:val="20"/>
                                <w:lang w:val="es-MX"/>
                              </w:rPr>
                            </w:pPr>
                            <w:r w:rsidRPr="00612C1B">
                              <w:rPr>
                                <w:rFonts w:hAnsi="Calibri"/>
                                <w:color w:val="000000" w:themeColor="text1"/>
                                <w:kern w:val="24"/>
                                <w:sz w:val="20"/>
                                <w:szCs w:val="20"/>
                              </w:rPr>
                              <w:t>Elaborar la respectiva lista de chequeo del proceso/procedimiento a auditar, así como el Plan de Auditoría</w:t>
                            </w:r>
                          </w:p>
                        </w:txbxContent>
                      </v:textbox>
                      <w10:anchorlock/>
                    </v:shape>
                  </w:pict>
                </mc:Fallback>
              </mc:AlternateContent>
            </w:r>
          </w:p>
          <w:p w14:paraId="1918717D" w14:textId="6DF3EE9C" w:rsidR="00612C1B" w:rsidRDefault="00612C1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215D1A1" wp14:editId="5A17EA2C">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20DF3A9">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XkcJk&#10;3gEAABgEAAAOAAAAAAAAAAAAAAAAAC4CAABkcnMvZTJvRG9jLnhtbFBLAQItABQABgAIAAAAIQDw&#10;JovS1wAAAAEBAAAPAAAAAAAAAAAAAAAAADgEAABkcnMvZG93bnJldi54bWxQSwUGAAAAAAQABADz&#10;AAAAPAUAAAAA&#10;" w14:anchorId="6D8E0200">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9C69283" w14:textId="391A1A3F" w:rsidR="00744244" w:rsidRDefault="00612C1B"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96DA68C" wp14:editId="3E9B2386">
                      <wp:extent cx="195566" cy="0"/>
                      <wp:effectExtent l="0" t="76200" r="14605" b="95250"/>
                      <wp:docPr id="30" name="Conector recto de flecha 30"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406E657">
                    <v:shape id="Conector recto de flecha 30"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OP7wStoBAAAS&#10;BAAADgAAAAAAAAAAAAAAAAAuAgAAZHJzL2Uyb0RvYy54bWxQSwECLQAUAAYACAAAACEAQ/083tYA&#10;AAABAQAADwAAAAAAAAAAAAAAAAA0BAAAZHJzL2Rvd25yZXYueG1sUEsFBgAAAAAEAAQA8wAAADcF&#10;AAAAAA==&#10;" w14:anchorId="369093AF">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3D5B935F" w14:textId="77777777" w:rsidR="00612C1B" w:rsidRPr="0043602A" w:rsidRDefault="00612C1B" w:rsidP="00612C1B">
            <w:pPr>
              <w:pStyle w:val="TableParagraph"/>
              <w:ind w:right="131"/>
              <w:jc w:val="both"/>
              <w:rPr>
                <w:rFonts w:ascii="Arial" w:hAnsi="Arial" w:cs="Arial"/>
                <w:sz w:val="16"/>
                <w:szCs w:val="16"/>
              </w:rPr>
            </w:pPr>
            <w:r w:rsidRPr="0043602A">
              <w:rPr>
                <w:rFonts w:ascii="Arial" w:hAnsi="Arial" w:cs="Arial"/>
                <w:sz w:val="16"/>
                <w:szCs w:val="16"/>
              </w:rPr>
              <w:t xml:space="preserve">Lista de chequeo </w:t>
            </w:r>
          </w:p>
          <w:p w14:paraId="7D318A4F" w14:textId="77777777" w:rsidR="00612C1B" w:rsidRPr="0043602A" w:rsidRDefault="00612C1B" w:rsidP="00612C1B">
            <w:pPr>
              <w:pStyle w:val="TableParagraph"/>
              <w:ind w:left="148" w:right="131"/>
              <w:jc w:val="both"/>
              <w:rPr>
                <w:rFonts w:ascii="Arial" w:hAnsi="Arial" w:cs="Arial"/>
                <w:sz w:val="16"/>
                <w:szCs w:val="16"/>
              </w:rPr>
            </w:pPr>
          </w:p>
          <w:p w14:paraId="31EF9E15" w14:textId="709400FE" w:rsidR="00744244" w:rsidRDefault="00612C1B" w:rsidP="00612C1B">
            <w:pPr>
              <w:tabs>
                <w:tab w:val="left" w:pos="284"/>
              </w:tabs>
              <w:jc w:val="center"/>
              <w:rPr>
                <w:rFonts w:ascii="Arial" w:hAnsi="Arial" w:cs="Arial"/>
                <w:b/>
                <w:sz w:val="20"/>
                <w:szCs w:val="20"/>
              </w:rPr>
            </w:pPr>
            <w:r w:rsidRPr="0043602A">
              <w:rPr>
                <w:rFonts w:ascii="Arial" w:hAnsi="Arial" w:cs="Arial"/>
                <w:sz w:val="16"/>
                <w:szCs w:val="16"/>
              </w:rPr>
              <w:t>Plan de Auditoría</w:t>
            </w:r>
          </w:p>
        </w:tc>
        <w:tc>
          <w:tcPr>
            <w:tcW w:w="1985" w:type="dxa"/>
            <w:tcBorders>
              <w:left w:val="single" w:sz="4" w:space="0" w:color="auto"/>
            </w:tcBorders>
            <w:shd w:val="clear" w:color="auto" w:fill="auto"/>
          </w:tcPr>
          <w:p w14:paraId="50905415" w14:textId="5F81C7B9" w:rsidR="00744244" w:rsidRPr="009E19DB" w:rsidRDefault="00612C1B" w:rsidP="007434A2">
            <w:pPr>
              <w:tabs>
                <w:tab w:val="left" w:pos="284"/>
              </w:tabs>
              <w:jc w:val="center"/>
              <w:rPr>
                <w:rFonts w:ascii="Arial" w:hAnsi="Arial" w:cs="Arial"/>
                <w:sz w:val="20"/>
                <w:szCs w:val="20"/>
              </w:rPr>
            </w:pPr>
            <w:r w:rsidRPr="0043602A">
              <w:rPr>
                <w:rFonts w:ascii="Arial" w:hAnsi="Arial" w:cs="Arial"/>
                <w:sz w:val="16"/>
                <w:szCs w:val="16"/>
              </w:rPr>
              <w:t>Auditor Líder Equipo Auditor</w:t>
            </w:r>
          </w:p>
        </w:tc>
        <w:tc>
          <w:tcPr>
            <w:tcW w:w="2693" w:type="dxa"/>
            <w:shd w:val="clear" w:color="auto" w:fill="auto"/>
          </w:tcPr>
          <w:p w14:paraId="4BF69C45" w14:textId="7065AFD8" w:rsidR="00744244" w:rsidRPr="009E19DB" w:rsidRDefault="00612C1B" w:rsidP="00744244">
            <w:pPr>
              <w:pStyle w:val="TableParagraph"/>
              <w:spacing w:before="2"/>
              <w:ind w:right="77"/>
              <w:jc w:val="both"/>
              <w:rPr>
                <w:rFonts w:ascii="Arial" w:hAnsi="Arial" w:cs="Arial"/>
                <w:sz w:val="18"/>
                <w:szCs w:val="18"/>
              </w:rPr>
            </w:pPr>
            <w:r w:rsidRPr="0043602A">
              <w:rPr>
                <w:rFonts w:ascii="Arial" w:hAnsi="Arial" w:cs="Arial"/>
                <w:b/>
                <w:sz w:val="16"/>
                <w:szCs w:val="16"/>
              </w:rPr>
              <w:t>NOTA:</w:t>
            </w:r>
            <w:r w:rsidRPr="0043602A">
              <w:rPr>
                <w:rFonts w:ascii="Arial" w:hAnsi="Arial" w:cs="Arial"/>
                <w:sz w:val="16"/>
                <w:szCs w:val="16"/>
              </w:rPr>
              <w:t xml:space="preserve"> En los criterios del plan de auditorías, incluir los principales riesgos (gestión y/o corrupción), así como los criterios generales (Directiva 003/2013, normas de SYST, ambientales, MIPG, entre otros)</w:t>
            </w:r>
          </w:p>
        </w:tc>
      </w:tr>
      <w:tr w:rsidR="00744244" w14:paraId="03C33796" w14:textId="77777777" w:rsidTr="00670C03">
        <w:trPr>
          <w:trHeight w:val="2818"/>
        </w:trPr>
        <w:tc>
          <w:tcPr>
            <w:tcW w:w="846" w:type="dxa"/>
            <w:shd w:val="clear" w:color="auto" w:fill="auto"/>
          </w:tcPr>
          <w:p w14:paraId="7676A957" w14:textId="0FD0ADEF"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lastRenderedPageBreak/>
              <w:t>8.1.8</w:t>
            </w:r>
          </w:p>
        </w:tc>
        <w:tc>
          <w:tcPr>
            <w:tcW w:w="2410" w:type="dxa"/>
            <w:tcBorders>
              <w:right w:val="single" w:sz="4" w:space="0" w:color="auto"/>
            </w:tcBorders>
            <w:shd w:val="clear" w:color="auto" w:fill="auto"/>
          </w:tcPr>
          <w:p w14:paraId="627F8E45" w14:textId="77777777" w:rsidR="00744244" w:rsidRDefault="00612C1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526783D" wp14:editId="4CAFCD15">
                      <wp:extent cx="1217295" cy="738378"/>
                      <wp:effectExtent l="0" t="0" r="20955" b="24130"/>
                      <wp:docPr id="31" name="Diagrama de flujo: proceso 16"/>
                      <wp:cNvGraphicFramePr/>
                      <a:graphic xmlns:a="http://schemas.openxmlformats.org/drawingml/2006/main">
                        <a:graphicData uri="http://schemas.microsoft.com/office/word/2010/wordprocessingShape">
                          <wps:wsp>
                            <wps:cNvSpPr/>
                            <wps:spPr>
                              <a:xfrm>
                                <a:off x="0" y="0"/>
                                <a:ext cx="1217295" cy="73837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3B660B4" w14:textId="77777777" w:rsidR="00C83651" w:rsidRPr="00612C1B" w:rsidRDefault="00C83651" w:rsidP="00612C1B">
                                  <w:pPr>
                                    <w:rPr>
                                      <w:rFonts w:hAnsi="Calibri"/>
                                      <w:color w:val="000000" w:themeColor="text1"/>
                                      <w:kern w:val="24"/>
                                      <w:sz w:val="20"/>
                                      <w:szCs w:val="20"/>
                                      <w:lang w:val="es-MX"/>
                                    </w:rPr>
                                  </w:pPr>
                                  <w:r w:rsidRPr="00612C1B">
                                    <w:rPr>
                                      <w:rFonts w:hAnsi="Calibri"/>
                                      <w:color w:val="000000" w:themeColor="text1"/>
                                      <w:kern w:val="24"/>
                                      <w:sz w:val="20"/>
                                      <w:szCs w:val="20"/>
                                    </w:rPr>
                                    <w:t>Revisar, modificar y aprobar la lista de chequeo y el Plan de Auditoría</w:t>
                                  </w:r>
                                </w:p>
                                <w:p w14:paraId="42F4CD6C" w14:textId="07835090" w:rsidR="00C83651" w:rsidRPr="00653E5F" w:rsidRDefault="00C83651" w:rsidP="00612C1B">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E5A37A3">
                    <v:shape id="_x0000_s1038" style="width:95.85pt;height:58.1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" w14:anchorId="3526783D">
                      <v:textbox>
                        <w:txbxContent>
                          <w:p w:rsidRPr="00612C1B" w:rsidR="00C83651" w:rsidP="00612C1B" w:rsidRDefault="00C83651" w14:paraId="212B195E" w14:textId="77777777">
                            <w:pPr>
                              <w:rPr>
                                <w:rFonts w:hAnsi="Calibri"/>
                                <w:color w:val="000000" w:themeColor="text1"/>
                                <w:kern w:val="24"/>
                                <w:sz w:val="20"/>
                                <w:szCs w:val="20"/>
                                <w:lang w:val="es-MX"/>
                              </w:rPr>
                            </w:pPr>
                            <w:r w:rsidRPr="00612C1B">
                              <w:rPr>
                                <w:rFonts w:hAnsi="Calibri"/>
                                <w:color w:val="000000" w:themeColor="text1"/>
                                <w:kern w:val="24"/>
                                <w:sz w:val="20"/>
                                <w:szCs w:val="20"/>
                              </w:rPr>
                              <w:t>Revisar, modificar y aprobar la lista de chequeo y el Plan de Auditoría</w:t>
                            </w:r>
                          </w:p>
                          <w:p w:rsidRPr="00653E5F" w:rsidR="00C83651" w:rsidP="00612C1B" w:rsidRDefault="00C83651" w14:paraId="41C8F396" w14:textId="07835090">
                            <w:pPr>
                              <w:rPr>
                                <w:rFonts w:hAnsi="Calibri"/>
                                <w:color w:val="000000" w:themeColor="text1"/>
                                <w:kern w:val="24"/>
                                <w:sz w:val="20"/>
                                <w:szCs w:val="20"/>
                                <w:lang w:val="es-MX"/>
                              </w:rPr>
                            </w:pPr>
                          </w:p>
                        </w:txbxContent>
                      </v:textbox>
                      <w10:anchorlock/>
                    </v:shape>
                  </w:pict>
                </mc:Fallback>
              </mc:AlternateContent>
            </w:r>
          </w:p>
          <w:p w14:paraId="414B6A8A" w14:textId="3C4AEE4C" w:rsidR="00612C1B" w:rsidRDefault="00612C1B"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1A4BC38" wp14:editId="47D56551">
                      <wp:extent cx="0" cy="496570"/>
                      <wp:effectExtent l="76200" t="0" r="57150" b="55880"/>
                      <wp:docPr id="3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5BA1F01">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FmHL2rd&#10;AQAAGAQAAA4AAAAAAAAAAAAAAAAALgIAAGRycy9lMm9Eb2MueG1sUEsBAi0AFAAGAAgAAAAhAPAm&#10;i9LXAAAAAQEAAA8AAAAAAAAAAAAAAAAANwQAAGRycy9kb3ducmV2LnhtbFBLBQYAAAAABAAEAPMA&#10;AAA7BQAAAAA=&#10;" w14:anchorId="6EBEE5B0">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0542F465" w14:textId="65F0D08C" w:rsidR="00744244" w:rsidRDefault="00612C1B"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627D6AD7" wp14:editId="0078AE19">
                      <wp:extent cx="195566" cy="0"/>
                      <wp:effectExtent l="0" t="76200" r="14605" b="95250"/>
                      <wp:docPr id="41" name="Conector recto de flecha 41"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588F706">
                    <v:shape id="Conector recto de flecha 41"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wnsC1doBAAAS&#10;BAAADgAAAAAAAAAAAAAAAAAuAgAAZHJzL2Uyb0RvYy54bWxQSwECLQAUAAYACAAAACEAQ/083tYA&#10;AAABAQAADwAAAAAAAAAAAAAAAAA0BAAAZHJzL2Rvd25yZXYueG1sUEsFBgAAAAAEAAQA8wAAADcF&#10;AAAAAA==&#10;" w14:anchorId="282D8F02">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45DB574F" w14:textId="77777777" w:rsidR="00612C1B" w:rsidRPr="0043602A" w:rsidRDefault="00612C1B" w:rsidP="00612C1B">
            <w:pPr>
              <w:pStyle w:val="TableParagraph"/>
              <w:ind w:right="131"/>
              <w:jc w:val="both"/>
              <w:rPr>
                <w:rFonts w:ascii="Arial" w:hAnsi="Arial" w:cs="Arial"/>
                <w:sz w:val="16"/>
                <w:szCs w:val="16"/>
              </w:rPr>
            </w:pPr>
            <w:r w:rsidRPr="0043602A">
              <w:rPr>
                <w:rFonts w:ascii="Arial" w:hAnsi="Arial" w:cs="Arial"/>
                <w:sz w:val="16"/>
                <w:szCs w:val="16"/>
              </w:rPr>
              <w:t xml:space="preserve">Lista de chequeo </w:t>
            </w:r>
          </w:p>
          <w:p w14:paraId="0AB14267" w14:textId="77777777" w:rsidR="00612C1B" w:rsidRPr="0043602A" w:rsidRDefault="00612C1B" w:rsidP="00612C1B">
            <w:pPr>
              <w:pStyle w:val="TableParagraph"/>
              <w:spacing w:before="122"/>
              <w:ind w:left="33" w:right="131"/>
              <w:jc w:val="both"/>
              <w:rPr>
                <w:rFonts w:ascii="Arial" w:hAnsi="Arial" w:cs="Arial"/>
                <w:sz w:val="16"/>
                <w:szCs w:val="16"/>
              </w:rPr>
            </w:pPr>
            <w:r w:rsidRPr="0043602A">
              <w:rPr>
                <w:rFonts w:ascii="Arial" w:hAnsi="Arial" w:cs="Arial"/>
                <w:sz w:val="16"/>
                <w:szCs w:val="16"/>
              </w:rPr>
              <w:t xml:space="preserve">Plan de Auditoría </w:t>
            </w:r>
          </w:p>
          <w:p w14:paraId="4D4D0E95" w14:textId="77777777" w:rsidR="00612C1B" w:rsidRPr="0043602A" w:rsidRDefault="00612C1B" w:rsidP="00612C1B">
            <w:pPr>
              <w:pStyle w:val="TableParagraph"/>
              <w:spacing w:before="122"/>
              <w:ind w:left="33" w:right="131"/>
              <w:jc w:val="both"/>
              <w:rPr>
                <w:rFonts w:ascii="Arial" w:hAnsi="Arial" w:cs="Arial"/>
                <w:sz w:val="16"/>
                <w:szCs w:val="16"/>
              </w:rPr>
            </w:pPr>
          </w:p>
          <w:p w14:paraId="74A68C5F" w14:textId="20354791" w:rsidR="00744244" w:rsidRDefault="00612C1B" w:rsidP="00612C1B">
            <w:pPr>
              <w:tabs>
                <w:tab w:val="left" w:pos="284"/>
              </w:tabs>
              <w:jc w:val="center"/>
              <w:rPr>
                <w:rFonts w:ascii="Arial" w:hAnsi="Arial" w:cs="Arial"/>
                <w:b/>
                <w:sz w:val="20"/>
                <w:szCs w:val="20"/>
              </w:rPr>
            </w:pPr>
            <w:r w:rsidRPr="0043602A">
              <w:rPr>
                <w:rFonts w:ascii="Arial" w:hAnsi="Arial" w:cs="Arial"/>
                <w:sz w:val="16"/>
                <w:szCs w:val="16"/>
              </w:rPr>
              <w:t>Correo electrónico</w:t>
            </w:r>
          </w:p>
        </w:tc>
        <w:tc>
          <w:tcPr>
            <w:tcW w:w="1985" w:type="dxa"/>
            <w:tcBorders>
              <w:left w:val="single" w:sz="4" w:space="0" w:color="auto"/>
            </w:tcBorders>
            <w:shd w:val="clear" w:color="auto" w:fill="auto"/>
          </w:tcPr>
          <w:p w14:paraId="346415DE" w14:textId="64213353" w:rsidR="00744244" w:rsidRPr="009E19DB" w:rsidRDefault="00612C1B" w:rsidP="007434A2">
            <w:pPr>
              <w:tabs>
                <w:tab w:val="left" w:pos="284"/>
              </w:tabs>
              <w:jc w:val="center"/>
              <w:rPr>
                <w:rFonts w:ascii="Arial" w:hAnsi="Arial" w:cs="Arial"/>
                <w:sz w:val="20"/>
                <w:szCs w:val="20"/>
              </w:rPr>
            </w:pPr>
            <w:r w:rsidRPr="0043602A">
              <w:rPr>
                <w:rFonts w:ascii="Arial" w:hAnsi="Arial" w:cs="Arial"/>
                <w:sz w:val="16"/>
                <w:szCs w:val="16"/>
              </w:rPr>
              <w:t xml:space="preserve">Jefe oficina </w:t>
            </w:r>
            <w:r w:rsidRPr="0043602A">
              <w:rPr>
                <w:rFonts w:ascii="Arial" w:hAnsi="Arial" w:cs="Arial"/>
                <w:spacing w:val="-6"/>
                <w:sz w:val="16"/>
                <w:szCs w:val="16"/>
              </w:rPr>
              <w:t xml:space="preserve">de </w:t>
            </w:r>
            <w:r w:rsidRPr="0043602A">
              <w:rPr>
                <w:rFonts w:ascii="Arial" w:hAnsi="Arial" w:cs="Arial"/>
                <w:sz w:val="16"/>
                <w:szCs w:val="16"/>
              </w:rPr>
              <w:t>control interno</w:t>
            </w:r>
          </w:p>
        </w:tc>
        <w:tc>
          <w:tcPr>
            <w:tcW w:w="2693" w:type="dxa"/>
            <w:shd w:val="clear" w:color="auto" w:fill="auto"/>
          </w:tcPr>
          <w:p w14:paraId="7EA7BB23" w14:textId="7E125A4F" w:rsidR="00744244" w:rsidRPr="009E19DB" w:rsidRDefault="00612C1B" w:rsidP="00744244">
            <w:pPr>
              <w:pStyle w:val="TableParagraph"/>
              <w:spacing w:before="2"/>
              <w:ind w:right="77"/>
              <w:jc w:val="both"/>
              <w:rPr>
                <w:rFonts w:ascii="Arial" w:hAnsi="Arial" w:cs="Arial"/>
                <w:sz w:val="18"/>
                <w:szCs w:val="18"/>
              </w:rPr>
            </w:pPr>
            <w:r w:rsidRPr="0043602A">
              <w:rPr>
                <w:rFonts w:ascii="Arial" w:hAnsi="Arial" w:cs="Arial"/>
                <w:sz w:val="16"/>
                <w:szCs w:val="16"/>
              </w:rPr>
              <w:t xml:space="preserve">Las listas de chequeo y el plan de </w:t>
            </w:r>
            <w:r w:rsidR="0042667C" w:rsidRPr="0043602A">
              <w:rPr>
                <w:rFonts w:ascii="Arial" w:hAnsi="Arial" w:cs="Arial"/>
                <w:sz w:val="16"/>
                <w:szCs w:val="16"/>
              </w:rPr>
              <w:t>auditoría</w:t>
            </w:r>
            <w:r w:rsidRPr="0043602A">
              <w:rPr>
                <w:rFonts w:ascii="Arial" w:hAnsi="Arial" w:cs="Arial"/>
                <w:sz w:val="16"/>
                <w:szCs w:val="16"/>
              </w:rPr>
              <w:t xml:space="preserve"> se aprobarán a través de correo electrónico y/o de manera física con la firma del </w:t>
            </w:r>
            <w:proofErr w:type="gramStart"/>
            <w:r w:rsidRPr="0043602A">
              <w:rPr>
                <w:rFonts w:ascii="Arial" w:hAnsi="Arial" w:cs="Arial"/>
                <w:sz w:val="16"/>
                <w:szCs w:val="16"/>
              </w:rPr>
              <w:t>Jefe</w:t>
            </w:r>
            <w:proofErr w:type="gramEnd"/>
            <w:r w:rsidRPr="0043602A">
              <w:rPr>
                <w:rFonts w:ascii="Arial" w:hAnsi="Arial" w:cs="Arial"/>
                <w:sz w:val="16"/>
                <w:szCs w:val="16"/>
              </w:rPr>
              <w:t xml:space="preserve"> de la Oficina de Control Interno </w:t>
            </w:r>
          </w:p>
        </w:tc>
      </w:tr>
      <w:tr w:rsidR="00744244" w14:paraId="2AC15BE7" w14:textId="77777777" w:rsidTr="00670C03">
        <w:trPr>
          <w:trHeight w:val="1982"/>
        </w:trPr>
        <w:tc>
          <w:tcPr>
            <w:tcW w:w="846" w:type="dxa"/>
            <w:shd w:val="clear" w:color="auto" w:fill="auto"/>
          </w:tcPr>
          <w:p w14:paraId="39531C49" w14:textId="46991466"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8.1.9</w:t>
            </w:r>
          </w:p>
        </w:tc>
        <w:tc>
          <w:tcPr>
            <w:tcW w:w="2410" w:type="dxa"/>
            <w:tcBorders>
              <w:right w:val="single" w:sz="4" w:space="0" w:color="auto"/>
            </w:tcBorders>
            <w:shd w:val="clear" w:color="auto" w:fill="auto"/>
          </w:tcPr>
          <w:p w14:paraId="4CF0DED6" w14:textId="77777777" w:rsidR="00744244" w:rsidRDefault="00712F46"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46C39FB" wp14:editId="1CAB9C42">
                      <wp:extent cx="1217295" cy="731520"/>
                      <wp:effectExtent l="0" t="0" r="20955" b="11430"/>
                      <wp:docPr id="42" name="Diagrama de flujo: proceso 16"/>
                      <wp:cNvGraphicFramePr/>
                      <a:graphic xmlns:a="http://schemas.openxmlformats.org/drawingml/2006/main">
                        <a:graphicData uri="http://schemas.microsoft.com/office/word/2010/wordprocessingShape">
                          <wps:wsp>
                            <wps:cNvSpPr/>
                            <wps:spPr>
                              <a:xfrm>
                                <a:off x="0" y="0"/>
                                <a:ext cx="1217295" cy="7315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E0469A" w14:textId="77777777" w:rsidR="00C83651" w:rsidRPr="00712F46" w:rsidRDefault="00C83651" w:rsidP="00712F46">
                                  <w:pPr>
                                    <w:rPr>
                                      <w:rFonts w:hAnsi="Calibri"/>
                                      <w:color w:val="000000" w:themeColor="text1"/>
                                      <w:kern w:val="24"/>
                                      <w:sz w:val="20"/>
                                      <w:szCs w:val="20"/>
                                      <w:lang w:val="es-MX"/>
                                    </w:rPr>
                                  </w:pPr>
                                  <w:r w:rsidRPr="00712F46">
                                    <w:rPr>
                                      <w:rFonts w:hAnsi="Calibri"/>
                                      <w:color w:val="000000" w:themeColor="text1"/>
                                      <w:kern w:val="24"/>
                                      <w:sz w:val="20"/>
                                      <w:szCs w:val="20"/>
                                    </w:rPr>
                                    <w:t>Enviar plan de auditoria aprobado al Líder del proceso.</w:t>
                                  </w:r>
                                </w:p>
                                <w:p w14:paraId="2E0C17A9" w14:textId="77777777" w:rsidR="00C83651" w:rsidRPr="00653E5F" w:rsidRDefault="00C83651" w:rsidP="00712F46">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720F42E">
                    <v:shape id="_x0000_s1039" style="width:95.85pt;height:57.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" w14:anchorId="746C39FB">
                      <v:textbox>
                        <w:txbxContent>
                          <w:p w:rsidRPr="00712F46" w:rsidR="00C83651" w:rsidP="00712F46" w:rsidRDefault="00C83651" w14:paraId="40093F8E" w14:textId="77777777">
                            <w:pPr>
                              <w:rPr>
                                <w:rFonts w:hAnsi="Calibri"/>
                                <w:color w:val="000000" w:themeColor="text1"/>
                                <w:kern w:val="24"/>
                                <w:sz w:val="20"/>
                                <w:szCs w:val="20"/>
                                <w:lang w:val="es-MX"/>
                              </w:rPr>
                            </w:pPr>
                            <w:r w:rsidRPr="00712F46">
                              <w:rPr>
                                <w:rFonts w:hAnsi="Calibri"/>
                                <w:color w:val="000000" w:themeColor="text1"/>
                                <w:kern w:val="24"/>
                                <w:sz w:val="20"/>
                                <w:szCs w:val="20"/>
                              </w:rPr>
                              <w:t>Enviar plan de auditoria aprobado al Líder del proceso.</w:t>
                            </w:r>
                          </w:p>
                          <w:p w:rsidRPr="00653E5F" w:rsidR="00C83651" w:rsidP="00712F46" w:rsidRDefault="00C83651" w14:paraId="72A3D3EC" w14:textId="77777777">
                            <w:pPr>
                              <w:rPr>
                                <w:rFonts w:hAnsi="Calibri"/>
                                <w:color w:val="000000" w:themeColor="text1"/>
                                <w:kern w:val="24"/>
                                <w:sz w:val="20"/>
                                <w:szCs w:val="20"/>
                                <w:lang w:val="es-MX"/>
                              </w:rPr>
                            </w:pPr>
                          </w:p>
                        </w:txbxContent>
                      </v:textbox>
                      <w10:anchorlock/>
                    </v:shape>
                  </w:pict>
                </mc:Fallback>
              </mc:AlternateContent>
            </w:r>
          </w:p>
          <w:p w14:paraId="4470DF5B" w14:textId="5179BB96" w:rsidR="00712F46" w:rsidRDefault="00712F46"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61E4787" wp14:editId="12AADE50">
                      <wp:extent cx="0" cy="496570"/>
                      <wp:effectExtent l="76200" t="0" r="57150" b="55880"/>
                      <wp:docPr id="4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05762E8">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zIk7A&#10;3gEAABgEAAAOAAAAAAAAAAAAAAAAAC4CAABkcnMvZTJvRG9jLnhtbFBLAQItABQABgAIAAAAIQDw&#10;JovS1wAAAAEBAAAPAAAAAAAAAAAAAAAAADgEAABkcnMvZG93bnJldi54bWxQSwUGAAAAAAQABADz&#10;AAAAPAUAAAAA&#10;" w14:anchorId="59BE3521">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393580CC" w14:textId="715A864C" w:rsidR="00744244" w:rsidRDefault="00712F46"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8DEF677" wp14:editId="5CA1F996">
                      <wp:extent cx="195566" cy="0"/>
                      <wp:effectExtent l="0" t="76200" r="14605" b="95250"/>
                      <wp:docPr id="43" name="Conector recto de flecha 4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9808D12">
                    <v:shape id="Conector recto de flecha 43"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VrDMmdoBAAAS&#10;BAAADgAAAAAAAAAAAAAAAAAuAgAAZHJzL2Uyb0RvYy54bWxQSwECLQAUAAYACAAAACEAQ/083tYA&#10;AAABAQAADwAAAAAAAAAAAAAAAAA0BAAAZHJzL2Rvd25yZXYueG1sUEsFBgAAAAAEAAQA8wAAADcF&#10;AAAAAA==&#10;" w14:anchorId="0455FC00">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3FA5E023" w14:textId="77777777" w:rsidR="00712F46" w:rsidRPr="0043602A" w:rsidRDefault="00712F46" w:rsidP="00712F46">
            <w:pPr>
              <w:pStyle w:val="TableParagraph"/>
              <w:spacing w:before="122"/>
              <w:ind w:left="33"/>
              <w:jc w:val="both"/>
              <w:rPr>
                <w:rFonts w:ascii="Arial" w:hAnsi="Arial" w:cs="Arial"/>
                <w:sz w:val="16"/>
                <w:szCs w:val="16"/>
              </w:rPr>
            </w:pPr>
            <w:r w:rsidRPr="0043602A">
              <w:rPr>
                <w:rFonts w:ascii="Arial" w:hAnsi="Arial" w:cs="Arial"/>
                <w:sz w:val="16"/>
                <w:szCs w:val="16"/>
              </w:rPr>
              <w:t xml:space="preserve">Memorando interno </w:t>
            </w:r>
          </w:p>
          <w:p w14:paraId="59947AF3" w14:textId="77777777" w:rsidR="00712F46" w:rsidRPr="0043602A" w:rsidRDefault="00712F46" w:rsidP="00712F46">
            <w:pPr>
              <w:pStyle w:val="TableParagraph"/>
              <w:spacing w:before="122"/>
              <w:ind w:left="33"/>
              <w:jc w:val="both"/>
              <w:rPr>
                <w:rFonts w:ascii="Arial" w:hAnsi="Arial" w:cs="Arial"/>
                <w:sz w:val="16"/>
                <w:szCs w:val="16"/>
              </w:rPr>
            </w:pPr>
          </w:p>
          <w:p w14:paraId="549AEAAC" w14:textId="303DAD1F" w:rsidR="00744244" w:rsidRDefault="00712F46" w:rsidP="00712F46">
            <w:pPr>
              <w:tabs>
                <w:tab w:val="left" w:pos="284"/>
              </w:tabs>
              <w:jc w:val="center"/>
              <w:rPr>
                <w:rFonts w:ascii="Arial" w:hAnsi="Arial" w:cs="Arial"/>
                <w:b/>
                <w:sz w:val="20"/>
                <w:szCs w:val="20"/>
              </w:rPr>
            </w:pPr>
            <w:r w:rsidRPr="0043602A">
              <w:rPr>
                <w:rFonts w:ascii="Arial" w:hAnsi="Arial" w:cs="Arial"/>
                <w:sz w:val="16"/>
                <w:szCs w:val="16"/>
              </w:rPr>
              <w:t>Plan de auditoría</w:t>
            </w:r>
          </w:p>
        </w:tc>
        <w:tc>
          <w:tcPr>
            <w:tcW w:w="1985" w:type="dxa"/>
            <w:tcBorders>
              <w:left w:val="single" w:sz="4" w:space="0" w:color="auto"/>
            </w:tcBorders>
            <w:shd w:val="clear" w:color="auto" w:fill="auto"/>
          </w:tcPr>
          <w:p w14:paraId="5629BD26" w14:textId="3704E96C" w:rsidR="00744244" w:rsidRPr="009E19DB" w:rsidRDefault="00712F46" w:rsidP="007434A2">
            <w:pPr>
              <w:tabs>
                <w:tab w:val="left" w:pos="284"/>
              </w:tabs>
              <w:jc w:val="center"/>
              <w:rPr>
                <w:rFonts w:ascii="Arial" w:hAnsi="Arial" w:cs="Arial"/>
                <w:sz w:val="20"/>
                <w:szCs w:val="20"/>
              </w:rPr>
            </w:pPr>
            <w:r w:rsidRPr="0043602A">
              <w:rPr>
                <w:rFonts w:ascii="Arial" w:hAnsi="Arial" w:cs="Arial"/>
                <w:sz w:val="16"/>
                <w:szCs w:val="16"/>
              </w:rPr>
              <w:t xml:space="preserve">Jefe oficina </w:t>
            </w:r>
            <w:r w:rsidRPr="0043602A">
              <w:rPr>
                <w:rFonts w:ascii="Arial" w:hAnsi="Arial" w:cs="Arial"/>
                <w:spacing w:val="-6"/>
                <w:sz w:val="16"/>
                <w:szCs w:val="16"/>
              </w:rPr>
              <w:t xml:space="preserve">de </w:t>
            </w:r>
            <w:r w:rsidRPr="0043602A">
              <w:rPr>
                <w:rFonts w:ascii="Arial" w:hAnsi="Arial" w:cs="Arial"/>
                <w:sz w:val="16"/>
                <w:szCs w:val="16"/>
              </w:rPr>
              <w:t>control interno</w:t>
            </w:r>
          </w:p>
        </w:tc>
        <w:tc>
          <w:tcPr>
            <w:tcW w:w="2693" w:type="dxa"/>
            <w:shd w:val="clear" w:color="auto" w:fill="auto"/>
          </w:tcPr>
          <w:p w14:paraId="1A4A2D87" w14:textId="7BE6C86F" w:rsidR="00744244" w:rsidRPr="009E19DB" w:rsidRDefault="00712F46" w:rsidP="00744244">
            <w:pPr>
              <w:pStyle w:val="TableParagraph"/>
              <w:spacing w:before="2"/>
              <w:ind w:right="77"/>
              <w:jc w:val="both"/>
              <w:rPr>
                <w:rFonts w:ascii="Arial" w:hAnsi="Arial" w:cs="Arial"/>
                <w:sz w:val="18"/>
                <w:szCs w:val="18"/>
              </w:rPr>
            </w:pPr>
            <w:r w:rsidRPr="0043602A">
              <w:rPr>
                <w:rFonts w:ascii="Arial" w:hAnsi="Arial" w:cs="Arial"/>
                <w:sz w:val="16"/>
                <w:szCs w:val="16"/>
              </w:rPr>
              <w:t xml:space="preserve">Debe ser enviado al Líder o líderes de </w:t>
            </w:r>
            <w:r w:rsidRPr="0043602A">
              <w:rPr>
                <w:rFonts w:ascii="Arial" w:hAnsi="Arial" w:cs="Arial"/>
                <w:spacing w:val="-6"/>
                <w:sz w:val="16"/>
                <w:szCs w:val="16"/>
              </w:rPr>
              <w:t>los</w:t>
            </w:r>
            <w:r w:rsidRPr="0043602A">
              <w:rPr>
                <w:rFonts w:ascii="Arial" w:hAnsi="Arial" w:cs="Arial"/>
                <w:sz w:val="16"/>
                <w:szCs w:val="16"/>
              </w:rPr>
              <w:t xml:space="preserve"> Procesos como mínimo con tres (3) días calendario de anticipación a la Auditoría para que sea divulgado a su equipo de </w:t>
            </w:r>
            <w:r w:rsidRPr="0043602A">
              <w:rPr>
                <w:rFonts w:ascii="Arial" w:hAnsi="Arial" w:cs="Arial"/>
                <w:spacing w:val="-3"/>
                <w:sz w:val="16"/>
                <w:szCs w:val="16"/>
              </w:rPr>
              <w:t>trabajo. En el memorando, se cita a la reunión de apertura y se agenda por calendario del correo electrónico.</w:t>
            </w:r>
          </w:p>
        </w:tc>
      </w:tr>
      <w:tr w:rsidR="00744244" w14:paraId="1521D239" w14:textId="77777777" w:rsidTr="00670C03">
        <w:trPr>
          <w:trHeight w:val="1911"/>
        </w:trPr>
        <w:tc>
          <w:tcPr>
            <w:tcW w:w="846" w:type="dxa"/>
            <w:shd w:val="clear" w:color="auto" w:fill="auto"/>
          </w:tcPr>
          <w:p w14:paraId="5104E867" w14:textId="751800B2" w:rsidR="00744244" w:rsidRPr="00A04183" w:rsidRDefault="00A04183" w:rsidP="007434A2">
            <w:pPr>
              <w:tabs>
                <w:tab w:val="left" w:pos="284"/>
              </w:tabs>
              <w:jc w:val="center"/>
              <w:rPr>
                <w:rFonts w:ascii="Arial" w:hAnsi="Arial" w:cs="Arial"/>
                <w:b/>
                <w:sz w:val="18"/>
                <w:szCs w:val="18"/>
              </w:rPr>
            </w:pPr>
            <w:r w:rsidRPr="00A04183">
              <w:rPr>
                <w:rFonts w:ascii="Arial" w:hAnsi="Arial" w:cs="Arial"/>
                <w:b/>
                <w:sz w:val="18"/>
                <w:szCs w:val="18"/>
              </w:rPr>
              <w:t>8.1.10</w:t>
            </w:r>
          </w:p>
        </w:tc>
        <w:tc>
          <w:tcPr>
            <w:tcW w:w="2410" w:type="dxa"/>
            <w:tcBorders>
              <w:right w:val="single" w:sz="4" w:space="0" w:color="auto"/>
            </w:tcBorders>
            <w:shd w:val="clear" w:color="auto" w:fill="auto"/>
          </w:tcPr>
          <w:p w14:paraId="6E5435EA" w14:textId="77777777" w:rsidR="00744244" w:rsidRDefault="00753D39"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5365FD2" wp14:editId="1206A4F4">
                      <wp:extent cx="1217295" cy="731520"/>
                      <wp:effectExtent l="0" t="0" r="20955" b="11430"/>
                      <wp:docPr id="46" name="Diagrama de flujo: proceso 16"/>
                      <wp:cNvGraphicFramePr/>
                      <a:graphic xmlns:a="http://schemas.openxmlformats.org/drawingml/2006/main">
                        <a:graphicData uri="http://schemas.microsoft.com/office/word/2010/wordprocessingShape">
                          <wps:wsp>
                            <wps:cNvSpPr/>
                            <wps:spPr>
                              <a:xfrm>
                                <a:off x="0" y="0"/>
                                <a:ext cx="1217295" cy="7315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56BADD" w14:textId="77777777" w:rsidR="00C83651" w:rsidRPr="00753D39" w:rsidRDefault="00C83651" w:rsidP="00753D39">
                                  <w:pPr>
                                    <w:rPr>
                                      <w:rFonts w:hAnsi="Calibri"/>
                                      <w:color w:val="000000" w:themeColor="text1"/>
                                      <w:kern w:val="24"/>
                                      <w:sz w:val="20"/>
                                      <w:szCs w:val="20"/>
                                      <w:lang w:val="es-MX"/>
                                    </w:rPr>
                                  </w:pPr>
                                  <w:r w:rsidRPr="00753D39">
                                    <w:rPr>
                                      <w:rFonts w:hAnsi="Calibri"/>
                                      <w:color w:val="000000" w:themeColor="text1"/>
                                      <w:kern w:val="24"/>
                                      <w:sz w:val="20"/>
                                      <w:szCs w:val="20"/>
                                    </w:rPr>
                                    <w:t>Realizar reunión de apertura de la auditoría.</w:t>
                                  </w:r>
                                </w:p>
                                <w:p w14:paraId="2A086E74" w14:textId="77777777" w:rsidR="00C83651" w:rsidRPr="00653E5F" w:rsidRDefault="00C83651" w:rsidP="00753D39">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2AA8378">
                    <v:shape id="_x0000_s1040" style="width:95.85pt;height:57.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" w14:anchorId="05365FD2">
                      <v:textbox>
                        <w:txbxContent>
                          <w:p w:rsidRPr="00753D39" w:rsidR="00C83651" w:rsidP="00753D39" w:rsidRDefault="00C83651" w14:paraId="56EF5529" w14:textId="77777777">
                            <w:pPr>
                              <w:rPr>
                                <w:rFonts w:hAnsi="Calibri"/>
                                <w:color w:val="000000" w:themeColor="text1"/>
                                <w:kern w:val="24"/>
                                <w:sz w:val="20"/>
                                <w:szCs w:val="20"/>
                                <w:lang w:val="es-MX"/>
                              </w:rPr>
                            </w:pPr>
                            <w:r w:rsidRPr="00753D39">
                              <w:rPr>
                                <w:rFonts w:hAnsi="Calibri"/>
                                <w:color w:val="000000" w:themeColor="text1"/>
                                <w:kern w:val="24"/>
                                <w:sz w:val="20"/>
                                <w:szCs w:val="20"/>
                              </w:rPr>
                              <w:t>Realizar reunión de apertura de la auditoría.</w:t>
                            </w:r>
                          </w:p>
                          <w:p w:rsidRPr="00653E5F" w:rsidR="00C83651" w:rsidP="00753D39" w:rsidRDefault="00C83651" w14:paraId="0D0B940D" w14:textId="77777777">
                            <w:pPr>
                              <w:rPr>
                                <w:rFonts w:hAnsi="Calibri"/>
                                <w:color w:val="000000" w:themeColor="text1"/>
                                <w:kern w:val="24"/>
                                <w:sz w:val="20"/>
                                <w:szCs w:val="20"/>
                                <w:lang w:val="es-MX"/>
                              </w:rPr>
                            </w:pPr>
                          </w:p>
                        </w:txbxContent>
                      </v:textbox>
                      <w10:anchorlock/>
                    </v:shape>
                  </w:pict>
                </mc:Fallback>
              </mc:AlternateContent>
            </w:r>
          </w:p>
          <w:p w14:paraId="44549860" w14:textId="37088D2E" w:rsidR="00753D39" w:rsidRDefault="00753D39"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E1CEC62" wp14:editId="16A5612B">
                      <wp:extent cx="0" cy="496570"/>
                      <wp:effectExtent l="76200" t="0" r="57150" b="55880"/>
                      <wp:docPr id="4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721D01A">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Q5E0u&#10;3gEAABgEAAAOAAAAAAAAAAAAAAAAAC4CAABkcnMvZTJvRG9jLnhtbFBLAQItABQABgAIAAAAIQDw&#10;JovS1wAAAAEBAAAPAAAAAAAAAAAAAAAAADgEAABkcnMvZG93bnJldi54bWxQSwUGAAAAAAQABADz&#10;AAAAPAUAAAAA&#10;" w14:anchorId="1E1873F8">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7C66765C" w14:textId="3AF6EE00" w:rsidR="00744244" w:rsidRDefault="00753D39"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2E15596E" wp14:editId="0414AC3A">
                      <wp:extent cx="195566" cy="0"/>
                      <wp:effectExtent l="0" t="76200" r="14605" b="95250"/>
                      <wp:docPr id="48" name="Conector recto de flecha 4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EC795C7">
                    <v:shape id="Conector recto de flecha 48"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GTYvG9oBAAAS&#10;BAAADgAAAAAAAAAAAAAAAAAuAgAAZHJzL2Uyb0RvYy54bWxQSwECLQAUAAYACAAAACEAQ/083tYA&#10;AAABAQAADwAAAAAAAAAAAAAAAAA0BAAAZHJzL2Rvd25yZXYueG1sUEsFBgAAAAAEAAQA8wAAADcF&#10;AAAAAA==&#10;" w14:anchorId="52B8AB14">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0397BE12" w14:textId="77777777" w:rsidR="00753D39" w:rsidRPr="0043602A" w:rsidRDefault="00753D39" w:rsidP="00753D39">
            <w:pPr>
              <w:pStyle w:val="TableParagraph"/>
              <w:spacing w:before="182"/>
              <w:ind w:left="33" w:right="33"/>
              <w:jc w:val="both"/>
              <w:rPr>
                <w:rFonts w:ascii="Arial" w:hAnsi="Arial" w:cs="Arial"/>
                <w:sz w:val="16"/>
                <w:szCs w:val="16"/>
              </w:rPr>
            </w:pPr>
            <w:r w:rsidRPr="0043602A">
              <w:rPr>
                <w:rFonts w:ascii="Arial" w:hAnsi="Arial" w:cs="Arial"/>
                <w:sz w:val="16"/>
                <w:szCs w:val="16"/>
              </w:rPr>
              <w:t>Acta de reunión apertura de auditoria y/o Grabación de la reunión</w:t>
            </w:r>
          </w:p>
          <w:p w14:paraId="01D79F50" w14:textId="6F6374EE" w:rsidR="00744244" w:rsidRDefault="00753D39" w:rsidP="00753D39">
            <w:pPr>
              <w:tabs>
                <w:tab w:val="left" w:pos="284"/>
              </w:tabs>
              <w:jc w:val="center"/>
              <w:rPr>
                <w:rFonts w:ascii="Arial" w:hAnsi="Arial" w:cs="Arial"/>
                <w:b/>
                <w:sz w:val="20"/>
                <w:szCs w:val="20"/>
              </w:rPr>
            </w:pPr>
            <w:r w:rsidRPr="0043602A">
              <w:rPr>
                <w:rFonts w:ascii="Arial" w:hAnsi="Arial" w:cs="Arial"/>
                <w:sz w:val="16"/>
                <w:szCs w:val="16"/>
              </w:rPr>
              <w:t>Carta de representación firmada</w:t>
            </w:r>
          </w:p>
        </w:tc>
        <w:tc>
          <w:tcPr>
            <w:tcW w:w="1985" w:type="dxa"/>
            <w:tcBorders>
              <w:left w:val="single" w:sz="4" w:space="0" w:color="auto"/>
            </w:tcBorders>
            <w:shd w:val="clear" w:color="auto" w:fill="auto"/>
          </w:tcPr>
          <w:p w14:paraId="78F20CE0" w14:textId="7F18BE43" w:rsidR="00753D39" w:rsidRDefault="00753D39" w:rsidP="00753D39">
            <w:pPr>
              <w:pStyle w:val="TableParagraph"/>
              <w:spacing w:before="2"/>
              <w:ind w:right="34"/>
              <w:jc w:val="both"/>
              <w:rPr>
                <w:rFonts w:ascii="Arial" w:hAnsi="Arial" w:cs="Arial"/>
                <w:sz w:val="16"/>
                <w:szCs w:val="16"/>
              </w:rPr>
            </w:pPr>
            <w:r w:rsidRPr="0043602A">
              <w:rPr>
                <w:rFonts w:ascii="Arial" w:hAnsi="Arial" w:cs="Arial"/>
                <w:sz w:val="16"/>
                <w:szCs w:val="16"/>
              </w:rPr>
              <w:t xml:space="preserve">Jefe oficina de control interno </w:t>
            </w:r>
          </w:p>
          <w:p w14:paraId="78E4E2B6" w14:textId="77777777" w:rsidR="00753D39" w:rsidRPr="0043602A" w:rsidRDefault="00753D39" w:rsidP="00753D39">
            <w:pPr>
              <w:pStyle w:val="TableParagraph"/>
              <w:ind w:right="34"/>
              <w:jc w:val="both"/>
              <w:rPr>
                <w:rFonts w:ascii="Arial" w:hAnsi="Arial" w:cs="Arial"/>
                <w:sz w:val="16"/>
                <w:szCs w:val="16"/>
              </w:rPr>
            </w:pPr>
            <w:r w:rsidRPr="0043602A">
              <w:rPr>
                <w:rFonts w:ascii="Arial" w:hAnsi="Arial" w:cs="Arial"/>
                <w:sz w:val="16"/>
                <w:szCs w:val="16"/>
              </w:rPr>
              <w:t>Equipo auditor.</w:t>
            </w:r>
          </w:p>
          <w:p w14:paraId="7FDA4B56" w14:textId="77777777" w:rsidR="00753D39" w:rsidRPr="0043602A" w:rsidRDefault="00753D39" w:rsidP="00753D39">
            <w:pPr>
              <w:pStyle w:val="TableParagraph"/>
              <w:ind w:right="34"/>
              <w:jc w:val="both"/>
              <w:rPr>
                <w:rFonts w:ascii="Arial" w:hAnsi="Arial" w:cs="Arial"/>
                <w:sz w:val="16"/>
                <w:szCs w:val="16"/>
              </w:rPr>
            </w:pPr>
          </w:p>
          <w:p w14:paraId="48076527" w14:textId="74891FBF" w:rsidR="00744244" w:rsidRPr="009E19DB" w:rsidRDefault="00753D39" w:rsidP="00753D39">
            <w:pPr>
              <w:tabs>
                <w:tab w:val="left" w:pos="284"/>
              </w:tabs>
              <w:rPr>
                <w:rFonts w:ascii="Arial" w:hAnsi="Arial" w:cs="Arial"/>
                <w:sz w:val="20"/>
                <w:szCs w:val="20"/>
              </w:rPr>
            </w:pPr>
            <w:r w:rsidRPr="0043602A">
              <w:rPr>
                <w:rFonts w:ascii="Arial" w:hAnsi="Arial" w:cs="Arial"/>
                <w:sz w:val="16"/>
                <w:szCs w:val="16"/>
              </w:rPr>
              <w:t>Líderes de Proceso auditados.</w:t>
            </w:r>
          </w:p>
        </w:tc>
        <w:tc>
          <w:tcPr>
            <w:tcW w:w="2693" w:type="dxa"/>
            <w:shd w:val="clear" w:color="auto" w:fill="auto"/>
          </w:tcPr>
          <w:p w14:paraId="5EC05FA3" w14:textId="6F499FAD" w:rsidR="00744244" w:rsidRPr="009E19DB" w:rsidRDefault="00753D39" w:rsidP="00744244">
            <w:pPr>
              <w:pStyle w:val="TableParagraph"/>
              <w:spacing w:before="2"/>
              <w:ind w:right="77"/>
              <w:jc w:val="both"/>
              <w:rPr>
                <w:rFonts w:ascii="Arial" w:hAnsi="Arial" w:cs="Arial"/>
                <w:sz w:val="18"/>
                <w:szCs w:val="18"/>
              </w:rPr>
            </w:pPr>
            <w:r w:rsidRPr="0043602A">
              <w:rPr>
                <w:rFonts w:ascii="Arial" w:hAnsi="Arial" w:cs="Arial"/>
                <w:b/>
                <w:spacing w:val="-3"/>
                <w:sz w:val="16"/>
                <w:szCs w:val="16"/>
              </w:rPr>
              <w:t>NOTA:</w:t>
            </w:r>
            <w:r w:rsidRPr="0043602A">
              <w:rPr>
                <w:rFonts w:ascii="Arial" w:hAnsi="Arial" w:cs="Arial"/>
                <w:spacing w:val="-3"/>
                <w:sz w:val="16"/>
                <w:szCs w:val="16"/>
              </w:rPr>
              <w:t xml:space="preserve"> Es necesaria la asistencia a la reunión de apertura de los líderes de los procesos auditados. Asimismo, se solicitará al líder del proceso la designación del personal que atenderá el ejercicio auditor en representación del líder del proceso.</w:t>
            </w:r>
          </w:p>
        </w:tc>
      </w:tr>
      <w:tr w:rsidR="00744244" w14:paraId="7E587BB3" w14:textId="77777777" w:rsidTr="00670C03">
        <w:trPr>
          <w:trHeight w:val="1983"/>
        </w:trPr>
        <w:tc>
          <w:tcPr>
            <w:tcW w:w="846" w:type="dxa"/>
            <w:shd w:val="clear" w:color="auto" w:fill="auto"/>
          </w:tcPr>
          <w:p w14:paraId="3DBCB353" w14:textId="406C105C"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8.1.11</w:t>
            </w:r>
          </w:p>
        </w:tc>
        <w:tc>
          <w:tcPr>
            <w:tcW w:w="2410" w:type="dxa"/>
            <w:tcBorders>
              <w:right w:val="single" w:sz="4" w:space="0" w:color="auto"/>
            </w:tcBorders>
            <w:shd w:val="clear" w:color="auto" w:fill="auto"/>
          </w:tcPr>
          <w:p w14:paraId="7701672C" w14:textId="77777777" w:rsidR="007442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B1C3DAB" wp14:editId="55768E0E">
                      <wp:extent cx="1217295" cy="731520"/>
                      <wp:effectExtent l="0" t="0" r="20955" b="11430"/>
                      <wp:docPr id="49" name="Diagrama de flujo: proceso 16"/>
                      <wp:cNvGraphicFramePr/>
                      <a:graphic xmlns:a="http://schemas.openxmlformats.org/drawingml/2006/main">
                        <a:graphicData uri="http://schemas.microsoft.com/office/word/2010/wordprocessingShape">
                          <wps:wsp>
                            <wps:cNvSpPr/>
                            <wps:spPr>
                              <a:xfrm>
                                <a:off x="0" y="0"/>
                                <a:ext cx="1217295" cy="7315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359B95" w14:textId="77777777" w:rsidR="00C83651" w:rsidRPr="00555E44" w:rsidRDefault="00C83651" w:rsidP="00555E44">
                                  <w:pPr>
                                    <w:rPr>
                                      <w:rFonts w:hAnsi="Calibri"/>
                                      <w:color w:val="000000" w:themeColor="text1"/>
                                      <w:kern w:val="24"/>
                                      <w:sz w:val="20"/>
                                      <w:szCs w:val="20"/>
                                      <w:lang w:val="es-MX"/>
                                    </w:rPr>
                                  </w:pPr>
                                  <w:r w:rsidRPr="00555E44">
                                    <w:rPr>
                                      <w:rFonts w:hAnsi="Calibri"/>
                                      <w:color w:val="000000" w:themeColor="text1"/>
                                      <w:kern w:val="24"/>
                                      <w:sz w:val="20"/>
                                      <w:szCs w:val="20"/>
                                      <w:lang w:val="es-MX"/>
                                    </w:rPr>
                                    <w:t xml:space="preserve">Desarrollar y ejecutar la Auditoria </w:t>
                                  </w:r>
                                </w:p>
                                <w:p w14:paraId="20999990" w14:textId="716531D5" w:rsidR="00C83651" w:rsidRPr="00753D39" w:rsidRDefault="00C83651" w:rsidP="00555E44">
                                  <w:pPr>
                                    <w:rPr>
                                      <w:rFonts w:hAnsi="Calibri"/>
                                      <w:color w:val="000000" w:themeColor="text1"/>
                                      <w:kern w:val="24"/>
                                      <w:sz w:val="20"/>
                                      <w:szCs w:val="20"/>
                                      <w:lang w:val="es-MX"/>
                                    </w:rPr>
                                  </w:pPr>
                                  <w:r w:rsidRPr="00753D39">
                                    <w:rPr>
                                      <w:rFonts w:hAnsi="Calibri"/>
                                      <w:color w:val="000000" w:themeColor="text1"/>
                                      <w:kern w:val="24"/>
                                      <w:sz w:val="20"/>
                                      <w:szCs w:val="20"/>
                                    </w:rPr>
                                    <w:t>.</w:t>
                                  </w:r>
                                </w:p>
                                <w:p w14:paraId="3FA4FB22" w14:textId="77777777" w:rsidR="00C83651" w:rsidRPr="00653E5F" w:rsidRDefault="00C83651" w:rsidP="00555E4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4C8C623">
                    <v:shape id="_x0000_s1041" style="width:95.85pt;height:57.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" w14:anchorId="0B1C3DAB">
                      <v:textbox>
                        <w:txbxContent>
                          <w:p w:rsidRPr="00555E44" w:rsidR="00C83651" w:rsidP="00555E44" w:rsidRDefault="00C83651" w14:paraId="1244ED7B" w14:textId="77777777">
                            <w:pPr>
                              <w:rPr>
                                <w:rFonts w:hAnsi="Calibri"/>
                                <w:color w:val="000000" w:themeColor="text1"/>
                                <w:kern w:val="24"/>
                                <w:sz w:val="20"/>
                                <w:szCs w:val="20"/>
                                <w:lang w:val="es-MX"/>
                              </w:rPr>
                            </w:pPr>
                            <w:r w:rsidRPr="00555E44">
                              <w:rPr>
                                <w:rFonts w:hAnsi="Calibri"/>
                                <w:color w:val="000000" w:themeColor="text1"/>
                                <w:kern w:val="24"/>
                                <w:sz w:val="20"/>
                                <w:szCs w:val="20"/>
                                <w:lang w:val="es-MX"/>
                              </w:rPr>
                              <w:t xml:space="preserve">Desarrollar y ejecutar la Auditoria </w:t>
                            </w:r>
                          </w:p>
                          <w:p w:rsidRPr="00753D39" w:rsidR="00C83651" w:rsidP="00555E44" w:rsidRDefault="00C83651" w14:paraId="02614873" w14:textId="716531D5">
                            <w:pPr>
                              <w:rPr>
                                <w:rFonts w:hAnsi="Calibri"/>
                                <w:color w:val="000000" w:themeColor="text1"/>
                                <w:kern w:val="24"/>
                                <w:sz w:val="20"/>
                                <w:szCs w:val="20"/>
                                <w:lang w:val="es-MX"/>
                              </w:rPr>
                            </w:pPr>
                            <w:r w:rsidRPr="00753D39">
                              <w:rPr>
                                <w:rFonts w:hAnsi="Calibri"/>
                                <w:color w:val="000000" w:themeColor="text1"/>
                                <w:kern w:val="24"/>
                                <w:sz w:val="20"/>
                                <w:szCs w:val="20"/>
                              </w:rPr>
                              <w:t>.</w:t>
                            </w:r>
                          </w:p>
                          <w:p w:rsidRPr="00653E5F" w:rsidR="00C83651" w:rsidP="00555E44" w:rsidRDefault="00C83651" w14:paraId="0E27B00A" w14:textId="77777777">
                            <w:pPr>
                              <w:rPr>
                                <w:rFonts w:hAnsi="Calibri"/>
                                <w:color w:val="000000" w:themeColor="text1"/>
                                <w:kern w:val="24"/>
                                <w:sz w:val="20"/>
                                <w:szCs w:val="20"/>
                                <w:lang w:val="es-MX"/>
                              </w:rPr>
                            </w:pPr>
                          </w:p>
                        </w:txbxContent>
                      </v:textbox>
                      <w10:anchorlock/>
                    </v:shape>
                  </w:pict>
                </mc:Fallback>
              </mc:AlternateContent>
            </w:r>
          </w:p>
          <w:p w14:paraId="0B383EF0" w14:textId="10808913" w:rsidR="00555E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E17543A" wp14:editId="500702FF">
                      <wp:extent cx="0" cy="496570"/>
                      <wp:effectExtent l="76200" t="0" r="57150" b="55880"/>
                      <wp:docPr id="5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7EE9DF4">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Lp91Und&#10;AQAAGAQAAA4AAAAAAAAAAAAAAAAALgIAAGRycy9lMm9Eb2MueG1sUEsBAi0AFAAGAAgAAAAhAPAm&#10;i9LXAAAAAQEAAA8AAAAAAAAAAAAAAAAANwQAAGRycy9kb3ducmV2LnhtbFBLBQYAAAAABAAEAPMA&#10;AAA7BQAAAAA=&#10;" w14:anchorId="47FD58D3">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07D3311E" w14:textId="76B25096" w:rsidR="00744244" w:rsidRDefault="00555E44"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1CA7471" wp14:editId="3EE1E6E5">
                      <wp:extent cx="195566" cy="0"/>
                      <wp:effectExtent l="0" t="76200" r="14605" b="95250"/>
                      <wp:docPr id="51" name="Conector recto de flecha 51"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9B8A888">
                    <v:shape id="Conector recto de flecha 51"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" w14:anchorId="26F33BC9">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4C0FFAA7" w14:textId="77777777" w:rsidR="00744244" w:rsidRDefault="00744244" w:rsidP="007434A2">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3BC0EC9F" w14:textId="77777777" w:rsidR="00555E44" w:rsidRPr="0043602A" w:rsidRDefault="00555E44" w:rsidP="00555E44">
            <w:pPr>
              <w:pStyle w:val="TableParagraph"/>
              <w:ind w:right="34"/>
              <w:jc w:val="both"/>
              <w:rPr>
                <w:rFonts w:ascii="Arial" w:hAnsi="Arial" w:cs="Arial"/>
                <w:sz w:val="16"/>
                <w:szCs w:val="16"/>
              </w:rPr>
            </w:pPr>
            <w:r w:rsidRPr="0043602A">
              <w:rPr>
                <w:rFonts w:ascii="Arial" w:hAnsi="Arial" w:cs="Arial"/>
                <w:sz w:val="16"/>
                <w:szCs w:val="16"/>
              </w:rPr>
              <w:t>Auditor líder y Equipo</w:t>
            </w:r>
          </w:p>
          <w:p w14:paraId="1C0FBFB2" w14:textId="7342651A" w:rsidR="00744244" w:rsidRPr="009E19DB" w:rsidRDefault="00555E44" w:rsidP="00555E44">
            <w:pPr>
              <w:tabs>
                <w:tab w:val="left" w:pos="284"/>
              </w:tabs>
              <w:jc w:val="center"/>
              <w:rPr>
                <w:rFonts w:ascii="Arial" w:hAnsi="Arial" w:cs="Arial"/>
                <w:sz w:val="20"/>
                <w:szCs w:val="20"/>
              </w:rPr>
            </w:pPr>
            <w:r w:rsidRPr="0043602A">
              <w:rPr>
                <w:rFonts w:ascii="Arial" w:hAnsi="Arial" w:cs="Arial"/>
                <w:sz w:val="16"/>
                <w:szCs w:val="16"/>
              </w:rPr>
              <w:t>Auditor.</w:t>
            </w:r>
          </w:p>
        </w:tc>
        <w:tc>
          <w:tcPr>
            <w:tcW w:w="2693" w:type="dxa"/>
            <w:shd w:val="clear" w:color="auto" w:fill="auto"/>
          </w:tcPr>
          <w:p w14:paraId="2339E024" w14:textId="77777777" w:rsidR="00744244" w:rsidRPr="009E19DB" w:rsidRDefault="00744244" w:rsidP="00744244">
            <w:pPr>
              <w:pStyle w:val="TableParagraph"/>
              <w:spacing w:before="2"/>
              <w:ind w:right="77"/>
              <w:jc w:val="both"/>
              <w:rPr>
                <w:rFonts w:ascii="Arial" w:hAnsi="Arial" w:cs="Arial"/>
                <w:sz w:val="18"/>
                <w:szCs w:val="18"/>
              </w:rPr>
            </w:pPr>
          </w:p>
        </w:tc>
      </w:tr>
      <w:tr w:rsidR="00744244" w14:paraId="110F39A6" w14:textId="77777777" w:rsidTr="00670C03">
        <w:trPr>
          <w:trHeight w:val="2818"/>
        </w:trPr>
        <w:tc>
          <w:tcPr>
            <w:tcW w:w="846" w:type="dxa"/>
            <w:shd w:val="clear" w:color="auto" w:fill="auto"/>
          </w:tcPr>
          <w:p w14:paraId="2E39123A" w14:textId="5E7CFF54" w:rsidR="00744244" w:rsidRDefault="00A04183" w:rsidP="007434A2">
            <w:pPr>
              <w:tabs>
                <w:tab w:val="left" w:pos="284"/>
              </w:tabs>
              <w:jc w:val="center"/>
              <w:rPr>
                <w:rFonts w:ascii="Arial" w:hAnsi="Arial" w:cs="Arial"/>
                <w:b/>
                <w:sz w:val="20"/>
                <w:szCs w:val="20"/>
              </w:rPr>
            </w:pPr>
            <w:r>
              <w:rPr>
                <w:rFonts w:ascii="Arial" w:hAnsi="Arial" w:cs="Arial"/>
                <w:b/>
                <w:sz w:val="20"/>
                <w:szCs w:val="20"/>
              </w:rPr>
              <w:t>8.1.12</w:t>
            </w:r>
          </w:p>
          <w:p w14:paraId="483EABB7" w14:textId="77777777" w:rsidR="00A04183" w:rsidRPr="00B457F2" w:rsidRDefault="00A04183" w:rsidP="007434A2">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15D5B2C9" w14:textId="77777777" w:rsidR="007442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147651A" wp14:editId="05B18406">
                      <wp:extent cx="1280160" cy="1185063"/>
                      <wp:effectExtent l="0" t="0" r="15240" b="15240"/>
                      <wp:docPr id="52" name="Diagrama de flujo: proceso 16"/>
                      <wp:cNvGraphicFramePr/>
                      <a:graphic xmlns:a="http://schemas.openxmlformats.org/drawingml/2006/main">
                        <a:graphicData uri="http://schemas.microsoft.com/office/word/2010/wordprocessingShape">
                          <wps:wsp>
                            <wps:cNvSpPr/>
                            <wps:spPr>
                              <a:xfrm>
                                <a:off x="0" y="0"/>
                                <a:ext cx="1280160" cy="118506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0C5326" w14:textId="6EB0D256" w:rsidR="00C83651" w:rsidRPr="00555E44" w:rsidRDefault="00C83651" w:rsidP="00555E44">
                                  <w:pPr>
                                    <w:pStyle w:val="Prrafodelista"/>
                                    <w:numPr>
                                      <w:ilvl w:val="0"/>
                                      <w:numId w:val="17"/>
                                    </w:numPr>
                                    <w:tabs>
                                      <w:tab w:val="clear" w:pos="720"/>
                                    </w:tabs>
                                    <w:ind w:left="142" w:right="467" w:hanging="284"/>
                                    <w:jc w:val="both"/>
                                    <w:rPr>
                                      <w:rFonts w:hAnsi="Calibri"/>
                                      <w:color w:val="000000" w:themeColor="text1"/>
                                      <w:kern w:val="24"/>
                                      <w:sz w:val="20"/>
                                      <w:szCs w:val="20"/>
                                      <w:lang w:val="es-MX"/>
                                    </w:rPr>
                                  </w:pPr>
                                  <w:r w:rsidRPr="00555E44">
                                    <w:rPr>
                                      <w:rFonts w:hAnsi="Calibri"/>
                                      <w:color w:val="000000" w:themeColor="text1"/>
                                      <w:kern w:val="24"/>
                                      <w:sz w:val="20"/>
                                      <w:szCs w:val="20"/>
                                    </w:rPr>
                                    <w:t>Revisar el borrador del proyecto de informe preliminar de auditoría</w:t>
                                  </w:r>
                                </w:p>
                                <w:p w14:paraId="75AD65FA" w14:textId="77777777" w:rsidR="00C83651" w:rsidRPr="00753D39" w:rsidRDefault="00C83651" w:rsidP="00555E44">
                                  <w:pPr>
                                    <w:rPr>
                                      <w:rFonts w:hAnsi="Calibri"/>
                                      <w:color w:val="000000" w:themeColor="text1"/>
                                      <w:kern w:val="24"/>
                                      <w:sz w:val="20"/>
                                      <w:szCs w:val="20"/>
                                      <w:lang w:val="es-MX"/>
                                    </w:rPr>
                                  </w:pPr>
                                  <w:r w:rsidRPr="00753D39">
                                    <w:rPr>
                                      <w:rFonts w:hAnsi="Calibri"/>
                                      <w:color w:val="000000" w:themeColor="text1"/>
                                      <w:kern w:val="24"/>
                                      <w:sz w:val="20"/>
                                      <w:szCs w:val="20"/>
                                    </w:rPr>
                                    <w:t>.</w:t>
                                  </w:r>
                                </w:p>
                                <w:p w14:paraId="182E1CB6" w14:textId="77777777" w:rsidR="00C83651" w:rsidRPr="00653E5F" w:rsidRDefault="00C83651" w:rsidP="00555E4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A9B2B8D">
                    <v:shape id="_x0000_s1042" style="width:100.8pt;height:93.3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" w14:anchorId="3147651A">
                      <v:textbox>
                        <w:txbxContent>
                          <w:p w:rsidRPr="00555E44" w:rsidR="00C83651" w:rsidP="00555E44" w:rsidRDefault="00C83651" w14:paraId="54D6B7B5" w14:textId="6EB0D256">
                            <w:pPr>
                              <w:pStyle w:val="Prrafodelista"/>
                              <w:numPr>
                                <w:ilvl w:val="0"/>
                                <w:numId w:val="17"/>
                              </w:numPr>
                              <w:tabs>
                                <w:tab w:val="clear" w:pos="720"/>
                              </w:tabs>
                              <w:ind w:left="142" w:right="467" w:hanging="284"/>
                              <w:jc w:val="both"/>
                              <w:rPr>
                                <w:rFonts w:hAnsi="Calibri"/>
                                <w:color w:val="000000" w:themeColor="text1"/>
                                <w:kern w:val="24"/>
                                <w:sz w:val="20"/>
                                <w:szCs w:val="20"/>
                                <w:lang w:val="es-MX"/>
                              </w:rPr>
                            </w:pPr>
                            <w:r w:rsidRPr="00555E44">
                              <w:rPr>
                                <w:rFonts w:hAnsi="Calibri"/>
                                <w:color w:val="000000" w:themeColor="text1"/>
                                <w:kern w:val="24"/>
                                <w:sz w:val="20"/>
                                <w:szCs w:val="20"/>
                              </w:rPr>
                              <w:t>Revisar el borrador del proyecto de informe preliminar de auditoría</w:t>
                            </w:r>
                          </w:p>
                          <w:p w:rsidRPr="00753D39" w:rsidR="00C83651" w:rsidP="00555E44" w:rsidRDefault="00C83651" w14:paraId="77D63B4E" w14:textId="77777777">
                            <w:pPr>
                              <w:rPr>
                                <w:rFonts w:hAnsi="Calibri"/>
                                <w:color w:val="000000" w:themeColor="text1"/>
                                <w:kern w:val="24"/>
                                <w:sz w:val="20"/>
                                <w:szCs w:val="20"/>
                                <w:lang w:val="es-MX"/>
                              </w:rPr>
                            </w:pPr>
                            <w:r w:rsidRPr="00753D39">
                              <w:rPr>
                                <w:rFonts w:hAnsi="Calibri"/>
                                <w:color w:val="000000" w:themeColor="text1"/>
                                <w:kern w:val="24"/>
                                <w:sz w:val="20"/>
                                <w:szCs w:val="20"/>
                              </w:rPr>
                              <w:t>.</w:t>
                            </w:r>
                          </w:p>
                          <w:p w:rsidRPr="00653E5F" w:rsidR="00C83651" w:rsidP="00555E44" w:rsidRDefault="00C83651" w14:paraId="60061E4C" w14:textId="77777777">
                            <w:pPr>
                              <w:rPr>
                                <w:rFonts w:hAnsi="Calibri"/>
                                <w:color w:val="000000" w:themeColor="text1"/>
                                <w:kern w:val="24"/>
                                <w:sz w:val="20"/>
                                <w:szCs w:val="20"/>
                                <w:lang w:val="es-MX"/>
                              </w:rPr>
                            </w:pPr>
                          </w:p>
                        </w:txbxContent>
                      </v:textbox>
                      <w10:anchorlock/>
                    </v:shape>
                  </w:pict>
                </mc:Fallback>
              </mc:AlternateContent>
            </w:r>
          </w:p>
          <w:p w14:paraId="274E6971" w14:textId="0466AF22" w:rsidR="00555E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2595C80" wp14:editId="693EA0B2">
                      <wp:extent cx="0" cy="496570"/>
                      <wp:effectExtent l="76200" t="0" r="57150" b="55880"/>
                      <wp:docPr id="5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BA230C6">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eMKCg&#10;3gEAABgEAAAOAAAAAAAAAAAAAAAAAC4CAABkcnMvZTJvRG9jLnhtbFBLAQItABQABgAIAAAAIQDw&#10;JovS1wAAAAEBAAAPAAAAAAAAAAAAAAAAADgEAABkcnMvZG93bnJldi54bWxQSwUGAAAAAAQABADz&#10;AAAAPAUAAAAA&#10;" w14:anchorId="570F6BBD">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062FE55A" w14:textId="674CA9C3" w:rsidR="00744244" w:rsidRDefault="00555E44"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3199368" wp14:editId="0738B009">
                      <wp:extent cx="195566" cy="0"/>
                      <wp:effectExtent l="0" t="76200" r="14605" b="95250"/>
                      <wp:docPr id="54" name="Conector recto de flecha 54"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9A26E4F">
                    <v:shape id="Conector recto de flecha 54"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68VvEdoBAAAS&#10;BAAADgAAAAAAAAAAAAAAAAAuAgAAZHJzL2Uyb0RvYy54bWxQSwECLQAUAAYACAAAACEAQ/083tYA&#10;AAABAQAADwAAAAAAAAAAAAAAAAA0BAAAZHJzL2Rvd25yZXYueG1sUEsFBgAAAAAEAAQA8wAAADcF&#10;AAAAAA==&#10;" w14:anchorId="346BE5C9">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0A230800" w14:textId="77777777" w:rsidR="00555E44" w:rsidRPr="0043602A" w:rsidRDefault="00555E44" w:rsidP="00555E44">
            <w:pPr>
              <w:pStyle w:val="TableParagraph"/>
              <w:jc w:val="both"/>
              <w:rPr>
                <w:rFonts w:ascii="Arial" w:hAnsi="Arial" w:cs="Arial"/>
                <w:sz w:val="16"/>
                <w:szCs w:val="16"/>
              </w:rPr>
            </w:pPr>
            <w:r w:rsidRPr="0043602A">
              <w:rPr>
                <w:rFonts w:ascii="Arial" w:hAnsi="Arial" w:cs="Arial"/>
                <w:sz w:val="16"/>
                <w:szCs w:val="16"/>
              </w:rPr>
              <w:t>Correos electrónicos</w:t>
            </w:r>
          </w:p>
          <w:p w14:paraId="7CF690FB" w14:textId="77777777" w:rsidR="00555E44" w:rsidRPr="0043602A" w:rsidRDefault="00555E44" w:rsidP="00555E44">
            <w:pPr>
              <w:pStyle w:val="TableParagraph"/>
              <w:ind w:left="139" w:hanging="102"/>
              <w:jc w:val="center"/>
              <w:rPr>
                <w:rFonts w:ascii="Arial" w:hAnsi="Arial" w:cs="Arial"/>
                <w:sz w:val="16"/>
                <w:szCs w:val="16"/>
              </w:rPr>
            </w:pPr>
          </w:p>
          <w:p w14:paraId="767E643D" w14:textId="1A24FB1A" w:rsidR="00744244" w:rsidRDefault="00555E44" w:rsidP="00555E44">
            <w:pPr>
              <w:tabs>
                <w:tab w:val="left" w:pos="284"/>
              </w:tabs>
              <w:jc w:val="center"/>
              <w:rPr>
                <w:rFonts w:ascii="Arial" w:hAnsi="Arial" w:cs="Arial"/>
                <w:b/>
                <w:sz w:val="20"/>
                <w:szCs w:val="20"/>
              </w:rPr>
            </w:pPr>
            <w:r w:rsidRPr="0043602A">
              <w:rPr>
                <w:rFonts w:ascii="Arial" w:hAnsi="Arial" w:cs="Arial"/>
                <w:sz w:val="16"/>
                <w:szCs w:val="16"/>
              </w:rPr>
              <w:t>Informe preliminar de auditoría (proyecto).</w:t>
            </w:r>
          </w:p>
        </w:tc>
        <w:tc>
          <w:tcPr>
            <w:tcW w:w="1985" w:type="dxa"/>
            <w:tcBorders>
              <w:left w:val="single" w:sz="4" w:space="0" w:color="auto"/>
            </w:tcBorders>
            <w:shd w:val="clear" w:color="auto" w:fill="auto"/>
          </w:tcPr>
          <w:p w14:paraId="72369E54" w14:textId="665592FD" w:rsidR="00555E44" w:rsidRPr="0043602A" w:rsidRDefault="00555E44" w:rsidP="00555E44">
            <w:pPr>
              <w:pStyle w:val="TableParagraph"/>
              <w:ind w:right="34"/>
              <w:jc w:val="both"/>
              <w:rPr>
                <w:rFonts w:ascii="Arial" w:hAnsi="Arial" w:cs="Arial"/>
                <w:sz w:val="16"/>
                <w:szCs w:val="16"/>
              </w:rPr>
            </w:pPr>
            <w:r w:rsidRPr="0043602A">
              <w:rPr>
                <w:rFonts w:ascii="Arial" w:hAnsi="Arial" w:cs="Arial"/>
                <w:sz w:val="16"/>
                <w:szCs w:val="16"/>
              </w:rPr>
              <w:t xml:space="preserve">Jefe Oficina de Control Interno </w:t>
            </w:r>
          </w:p>
          <w:p w14:paraId="3464F347" w14:textId="77777777" w:rsidR="00555E44" w:rsidRPr="0043602A" w:rsidRDefault="00555E44" w:rsidP="00555E44">
            <w:pPr>
              <w:pStyle w:val="TableParagraph"/>
              <w:ind w:right="34"/>
              <w:jc w:val="both"/>
              <w:rPr>
                <w:rFonts w:ascii="Arial" w:hAnsi="Arial" w:cs="Arial"/>
                <w:sz w:val="16"/>
                <w:szCs w:val="16"/>
              </w:rPr>
            </w:pPr>
            <w:r w:rsidRPr="0043602A">
              <w:rPr>
                <w:rFonts w:ascii="Arial" w:hAnsi="Arial" w:cs="Arial"/>
                <w:sz w:val="16"/>
                <w:szCs w:val="16"/>
              </w:rPr>
              <w:t>Auditor líder y Equipo</w:t>
            </w:r>
          </w:p>
          <w:p w14:paraId="69D8815A" w14:textId="1FD5C0E3" w:rsidR="00744244" w:rsidRPr="009E19DB" w:rsidRDefault="00555E44" w:rsidP="00555E44">
            <w:pPr>
              <w:tabs>
                <w:tab w:val="left" w:pos="284"/>
              </w:tabs>
              <w:jc w:val="center"/>
              <w:rPr>
                <w:rFonts w:ascii="Arial" w:hAnsi="Arial" w:cs="Arial"/>
                <w:sz w:val="20"/>
                <w:szCs w:val="20"/>
              </w:rPr>
            </w:pPr>
            <w:r w:rsidRPr="0043602A">
              <w:rPr>
                <w:rFonts w:ascii="Arial" w:hAnsi="Arial" w:cs="Arial"/>
                <w:sz w:val="16"/>
                <w:szCs w:val="16"/>
              </w:rPr>
              <w:t>Auditor.</w:t>
            </w:r>
          </w:p>
        </w:tc>
        <w:tc>
          <w:tcPr>
            <w:tcW w:w="2693" w:type="dxa"/>
            <w:shd w:val="clear" w:color="auto" w:fill="auto"/>
          </w:tcPr>
          <w:p w14:paraId="31E74A04" w14:textId="370E5F6C" w:rsidR="00744244" w:rsidRPr="009E19DB" w:rsidRDefault="00555E44" w:rsidP="00744244">
            <w:pPr>
              <w:pStyle w:val="TableParagraph"/>
              <w:spacing w:before="2"/>
              <w:ind w:right="77"/>
              <w:jc w:val="both"/>
              <w:rPr>
                <w:rFonts w:ascii="Arial" w:hAnsi="Arial" w:cs="Arial"/>
                <w:sz w:val="18"/>
                <w:szCs w:val="18"/>
              </w:rPr>
            </w:pPr>
            <w:r w:rsidRPr="0043602A">
              <w:rPr>
                <w:rFonts w:ascii="Arial" w:hAnsi="Arial" w:cs="Arial"/>
                <w:b/>
                <w:sz w:val="16"/>
                <w:szCs w:val="16"/>
              </w:rPr>
              <w:t>NOTA:</w:t>
            </w:r>
            <w:r w:rsidRPr="0043602A">
              <w:rPr>
                <w:rFonts w:ascii="Arial" w:hAnsi="Arial" w:cs="Arial"/>
                <w:sz w:val="16"/>
                <w:szCs w:val="16"/>
              </w:rPr>
              <w:t xml:space="preserve"> el líder auditor junto con su equipo puede programar mesas de reunión con los representantes del líder del proceso o con el personal que atendió la auditoría, con el fin de revisar y dar a conocer los posibles hallazgos encontrados</w:t>
            </w:r>
          </w:p>
        </w:tc>
      </w:tr>
      <w:tr w:rsidR="00744244" w14:paraId="47BCA0C6" w14:textId="77777777" w:rsidTr="00670C03">
        <w:trPr>
          <w:trHeight w:val="2818"/>
        </w:trPr>
        <w:tc>
          <w:tcPr>
            <w:tcW w:w="846" w:type="dxa"/>
            <w:shd w:val="clear" w:color="auto" w:fill="auto"/>
          </w:tcPr>
          <w:p w14:paraId="726C27EF" w14:textId="0A0339C1" w:rsidR="00744244" w:rsidRPr="00B457F2" w:rsidRDefault="00744244" w:rsidP="007434A2">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3A44EDA4" w14:textId="66F2ED9F" w:rsidR="007442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092E8EC" wp14:editId="4B07A039">
                      <wp:extent cx="1302106" cy="1836115"/>
                      <wp:effectExtent l="19050" t="19050" r="31750" b="31115"/>
                      <wp:docPr id="56" name="Diagrama de flujo: decisión 17"/>
                      <wp:cNvGraphicFramePr/>
                      <a:graphic xmlns:a="http://schemas.openxmlformats.org/drawingml/2006/main">
                        <a:graphicData uri="http://schemas.microsoft.com/office/word/2010/wordprocessingShape">
                          <wps:wsp>
                            <wps:cNvSpPr/>
                            <wps:spPr>
                              <a:xfrm>
                                <a:off x="0" y="0"/>
                                <a:ext cx="1302106" cy="183611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538A66" w14:textId="29785359" w:rsidR="00C83651" w:rsidRPr="00555E44" w:rsidRDefault="00C83651" w:rsidP="00555E44">
                                  <w:pPr>
                                    <w:jc w:val="center"/>
                                    <w:rPr>
                                      <w:rFonts w:hAnsi="Calibri"/>
                                      <w:color w:val="000000" w:themeColor="text1"/>
                                      <w:kern w:val="24"/>
                                      <w:sz w:val="16"/>
                                      <w:szCs w:val="16"/>
                                      <w:lang w:val="es-MX"/>
                                    </w:rPr>
                                  </w:pPr>
                                  <w:r>
                                    <w:rPr>
                                      <w:rFonts w:hAnsi="Calibri"/>
                                      <w:color w:val="000000" w:themeColor="text1"/>
                                      <w:kern w:val="24"/>
                                      <w:sz w:val="16"/>
                                      <w:szCs w:val="16"/>
                                      <w:lang w:val="es-MX"/>
                                    </w:rPr>
                                    <w:t>¿</w:t>
                                  </w:r>
                                  <w:r w:rsidRPr="00555E44">
                                    <w:rPr>
                                      <w:rFonts w:hAnsi="Calibri"/>
                                      <w:color w:val="000000" w:themeColor="text1"/>
                                      <w:kern w:val="24"/>
                                      <w:sz w:val="16"/>
                                      <w:szCs w:val="16"/>
                                      <w:lang w:val="es-MX"/>
                                    </w:rPr>
                                    <w:t xml:space="preserve">El informe </w:t>
                                  </w:r>
                                  <w:proofErr w:type="gramStart"/>
                                  <w:r>
                                    <w:rPr>
                                      <w:rFonts w:hAnsi="Calibri"/>
                                      <w:color w:val="000000" w:themeColor="text1"/>
                                      <w:kern w:val="24"/>
                                      <w:sz w:val="16"/>
                                      <w:szCs w:val="16"/>
                                      <w:lang w:val="es-MX"/>
                                    </w:rPr>
                                    <w:t xml:space="preserve">preliminar </w:t>
                                  </w:r>
                                  <w:r w:rsidRPr="00555E44">
                                    <w:rPr>
                                      <w:rFonts w:hAnsi="Calibri"/>
                                      <w:color w:val="000000" w:themeColor="text1"/>
                                      <w:kern w:val="24"/>
                                      <w:sz w:val="16"/>
                                      <w:szCs w:val="16"/>
                                      <w:lang w:val="es-MX"/>
                                    </w:rPr>
                                    <w:t xml:space="preserve"> auditoría</w:t>
                                  </w:r>
                                  <w:proofErr w:type="gramEnd"/>
                                  <w:r>
                                    <w:rPr>
                                      <w:rFonts w:hAnsi="Calibri"/>
                                      <w:color w:val="000000" w:themeColor="text1"/>
                                      <w:kern w:val="24"/>
                                      <w:sz w:val="16"/>
                                      <w:szCs w:val="16"/>
                                      <w:lang w:val="es-MX"/>
                                    </w:rPr>
                                    <w:t xml:space="preserve"> </w:t>
                                  </w:r>
                                  <w:r w:rsidRPr="00555E44">
                                    <w:rPr>
                                      <w:rFonts w:hAnsi="Calibri"/>
                                      <w:color w:val="000000" w:themeColor="text1"/>
                                      <w:kern w:val="24"/>
                                      <w:sz w:val="16"/>
                                      <w:szCs w:val="16"/>
                                      <w:lang w:val="es-MX"/>
                                    </w:rPr>
                                    <w:t>es aprobado?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DCF1749">
                    <v:shape id="Diagrama de flujo: decisión 17" style="width:102.55pt;height:144.6pt;visibility:visible;mso-wrap-style:square;mso-left-percent:-10001;mso-top-percent:-10001;mso-position-horizontal:absolute;mso-position-horizontal-relative:char;mso-position-vertical:absolute;mso-position-vertical-relative:line;mso-left-percent:-10001;mso-top-percent:-10001;v-text-anchor:middle" o:spid="_x0000_s1043" filled="f" strokecolor="#1f4d78 [1604]" strokeweight="1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" w14:anchorId="1092E8EC">
                      <v:textbox>
                        <w:txbxContent>
                          <w:p w:rsidRPr="00555E44" w:rsidR="00C83651" w:rsidP="00555E44" w:rsidRDefault="00C83651" w14:paraId="43909964" w14:textId="29785359">
                            <w:pPr>
                              <w:jc w:val="center"/>
                              <w:rPr>
                                <w:rFonts w:hAnsi="Calibri"/>
                                <w:color w:val="000000" w:themeColor="text1"/>
                                <w:kern w:val="24"/>
                                <w:sz w:val="16"/>
                                <w:szCs w:val="16"/>
                                <w:lang w:val="es-MX"/>
                              </w:rPr>
                            </w:pPr>
                            <w:r>
                              <w:rPr>
                                <w:rFonts w:hAnsi="Calibri"/>
                                <w:color w:val="000000" w:themeColor="text1"/>
                                <w:kern w:val="24"/>
                                <w:sz w:val="16"/>
                                <w:szCs w:val="16"/>
                                <w:lang w:val="es-MX"/>
                              </w:rPr>
                              <w:t>¿</w:t>
                            </w:r>
                            <w:r w:rsidRPr="00555E44">
                              <w:rPr>
                                <w:rFonts w:hAnsi="Calibri"/>
                                <w:color w:val="000000" w:themeColor="text1"/>
                                <w:kern w:val="24"/>
                                <w:sz w:val="16"/>
                                <w:szCs w:val="16"/>
                                <w:lang w:val="es-MX"/>
                              </w:rPr>
                              <w:t xml:space="preserve">El informe </w:t>
                            </w:r>
                            <w:proofErr w:type="gramStart"/>
                            <w:r>
                              <w:rPr>
                                <w:rFonts w:hAnsi="Calibri"/>
                                <w:color w:val="000000" w:themeColor="text1"/>
                                <w:kern w:val="24"/>
                                <w:sz w:val="16"/>
                                <w:szCs w:val="16"/>
                                <w:lang w:val="es-MX"/>
                              </w:rPr>
                              <w:t xml:space="preserve">preliminar </w:t>
                            </w:r>
                            <w:r w:rsidRPr="00555E44">
                              <w:rPr>
                                <w:rFonts w:hAnsi="Calibri"/>
                                <w:color w:val="000000" w:themeColor="text1"/>
                                <w:kern w:val="24"/>
                                <w:sz w:val="16"/>
                                <w:szCs w:val="16"/>
                                <w:lang w:val="es-MX"/>
                              </w:rPr>
                              <w:t xml:space="preserve"> auditoría</w:t>
                            </w:r>
                            <w:proofErr w:type="gramEnd"/>
                            <w:r>
                              <w:rPr>
                                <w:rFonts w:hAnsi="Calibri"/>
                                <w:color w:val="000000" w:themeColor="text1"/>
                                <w:kern w:val="24"/>
                                <w:sz w:val="16"/>
                                <w:szCs w:val="16"/>
                                <w:lang w:val="es-MX"/>
                              </w:rPr>
                              <w:t xml:space="preserve"> </w:t>
                            </w:r>
                            <w:r w:rsidRPr="00555E44">
                              <w:rPr>
                                <w:rFonts w:hAnsi="Calibri"/>
                                <w:color w:val="000000" w:themeColor="text1"/>
                                <w:kern w:val="24"/>
                                <w:sz w:val="16"/>
                                <w:szCs w:val="16"/>
                                <w:lang w:val="es-MX"/>
                              </w:rPr>
                              <w:t>es aprobado?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55587EC4" w14:textId="77777777" w:rsidR="00744244" w:rsidRDefault="00555E44"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4B2CEB84" wp14:editId="1554128E">
                      <wp:extent cx="195566" cy="0"/>
                      <wp:effectExtent l="0" t="76200" r="14605" b="95250"/>
                      <wp:docPr id="58" name="Conector recto de flecha 5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131699A">
                    <v:shape id="Conector recto de flecha 58"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" w14:anchorId="19AC1C44">
                      <v:stroke joinstyle="miter" endarrow="block"/>
                      <w10:anchorlock/>
                    </v:shape>
                  </w:pict>
                </mc:Fallback>
              </mc:AlternateContent>
            </w:r>
          </w:p>
          <w:p w14:paraId="015D8320" w14:textId="042F7345" w:rsidR="00555E44" w:rsidRDefault="00555E44"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w:t>si</w:t>
            </w:r>
          </w:p>
        </w:tc>
        <w:tc>
          <w:tcPr>
            <w:tcW w:w="1842" w:type="dxa"/>
            <w:tcBorders>
              <w:top w:val="single" w:sz="4" w:space="0" w:color="auto"/>
              <w:left w:val="nil"/>
              <w:bottom w:val="single" w:sz="4" w:space="0" w:color="auto"/>
              <w:right w:val="single" w:sz="4" w:space="0" w:color="auto"/>
            </w:tcBorders>
            <w:shd w:val="clear" w:color="auto" w:fill="auto"/>
          </w:tcPr>
          <w:p w14:paraId="7B7C0E3B" w14:textId="256A5494" w:rsidR="007442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B3B708D" wp14:editId="24059E5E">
                      <wp:extent cx="665302" cy="504749"/>
                      <wp:effectExtent l="0" t="0" r="20955" b="10160"/>
                      <wp:docPr id="57" name="Diagrama de flujo: conector 19">
                        <a:extLst xmlns:a="http://schemas.openxmlformats.org/drawingml/2006/main">
                          <a:ext uri="{FF2B5EF4-FFF2-40B4-BE49-F238E27FC236}">
                            <a16:creationId xmlns:a16="http://schemas.microsoft.com/office/drawing/2014/main" id="{48073059-F78D-41B8-9CBB-F5B3570F6C68}"/>
                          </a:ext>
                        </a:extLst>
                      </wp:docPr>
                      <wp:cNvGraphicFramePr/>
                      <a:graphic xmlns:a="http://schemas.openxmlformats.org/drawingml/2006/main">
                        <a:graphicData uri="http://schemas.microsoft.com/office/word/2010/wordprocessingShape">
                          <wps:wsp>
                            <wps:cNvSpPr/>
                            <wps:spPr>
                              <a:xfrm>
                                <a:off x="0" y="0"/>
                                <a:ext cx="665302" cy="504749"/>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BD9D10" w14:textId="37F653E6" w:rsidR="00C83651" w:rsidRPr="00555E44" w:rsidRDefault="00C83651" w:rsidP="00555E44">
                                  <w:pPr>
                                    <w:jc w:val="center"/>
                                    <w:rPr>
                                      <w:rFonts w:hAnsi="Calibri"/>
                                      <w:color w:val="000000" w:themeColor="text1"/>
                                      <w:kern w:val="24"/>
                                      <w:sz w:val="16"/>
                                      <w:szCs w:val="16"/>
                                      <w:lang w:val="es-MX"/>
                                    </w:rPr>
                                  </w:pPr>
                                  <w:r>
                                    <w:rPr>
                                      <w:rFonts w:hAnsi="Calibri"/>
                                      <w:color w:val="000000" w:themeColor="text1"/>
                                      <w:kern w:val="24"/>
                                      <w:sz w:val="16"/>
                                      <w:szCs w:val="16"/>
                                      <w:lang w:val="es-MX"/>
                                    </w:rPr>
                                    <w:t>8.1.14</w:t>
                                  </w:r>
                                </w:p>
                              </w:txbxContent>
                            </wps:txbx>
                            <wps:bodyPr wrap="square" rtlCol="0" anchor="ctr">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03935C7">
                    <v:shape id="Diagrama de flujo: conector 19" style="width:52.4pt;height:39.75pt;visibility:visible;mso-wrap-style:square;mso-left-percent:-10001;mso-top-percent:-10001;mso-position-horizontal:absolute;mso-position-horizontal-relative:char;mso-position-vertical:absolute;mso-position-vertical-relative:line;mso-left-percent:-10001;mso-top-percent:-10001;v-text-anchor:middle" o:spid="_x0000_s1044" filled="f" strokecolor="#1f4d78 [1604]"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" w14:anchorId="7B3B708D">
                      <v:stroke joinstyle="miter"/>
                      <v:textbox>
                        <w:txbxContent>
                          <w:p w:rsidRPr="00555E44" w:rsidR="00C83651" w:rsidP="00555E44" w:rsidRDefault="00C83651" w14:paraId="441151E0" w14:textId="37F653E6">
                            <w:pPr>
                              <w:jc w:val="center"/>
                              <w:rPr>
                                <w:rFonts w:hAnsi="Calibri"/>
                                <w:color w:val="000000" w:themeColor="text1"/>
                                <w:kern w:val="24"/>
                                <w:sz w:val="16"/>
                                <w:szCs w:val="16"/>
                                <w:lang w:val="es-MX"/>
                              </w:rPr>
                            </w:pPr>
                            <w:r>
                              <w:rPr>
                                <w:rFonts w:hAnsi="Calibri"/>
                                <w:color w:val="000000" w:themeColor="text1"/>
                                <w:kern w:val="24"/>
                                <w:sz w:val="16"/>
                                <w:szCs w:val="16"/>
                                <w:lang w:val="es-MX"/>
                              </w:rPr>
                              <w:t>8.1.14</w:t>
                            </w:r>
                          </w:p>
                        </w:txbxContent>
                      </v:textbox>
                      <w10:anchorlock/>
                    </v:shape>
                  </w:pict>
                </mc:Fallback>
              </mc:AlternateContent>
            </w:r>
          </w:p>
        </w:tc>
        <w:tc>
          <w:tcPr>
            <w:tcW w:w="1985" w:type="dxa"/>
            <w:tcBorders>
              <w:left w:val="single" w:sz="4" w:space="0" w:color="auto"/>
            </w:tcBorders>
            <w:shd w:val="clear" w:color="auto" w:fill="auto"/>
          </w:tcPr>
          <w:p w14:paraId="613AE2B2" w14:textId="77777777" w:rsidR="00744244" w:rsidRPr="009E19DB" w:rsidRDefault="00744244" w:rsidP="007434A2">
            <w:pPr>
              <w:tabs>
                <w:tab w:val="left" w:pos="284"/>
              </w:tabs>
              <w:jc w:val="center"/>
              <w:rPr>
                <w:rFonts w:ascii="Arial" w:hAnsi="Arial" w:cs="Arial"/>
                <w:sz w:val="20"/>
                <w:szCs w:val="20"/>
              </w:rPr>
            </w:pPr>
          </w:p>
        </w:tc>
        <w:tc>
          <w:tcPr>
            <w:tcW w:w="2693" w:type="dxa"/>
            <w:shd w:val="clear" w:color="auto" w:fill="auto"/>
          </w:tcPr>
          <w:p w14:paraId="2B17B662" w14:textId="77777777" w:rsidR="00744244" w:rsidRPr="009E19DB" w:rsidRDefault="00744244" w:rsidP="00744244">
            <w:pPr>
              <w:pStyle w:val="TableParagraph"/>
              <w:spacing w:before="2"/>
              <w:ind w:right="77"/>
              <w:jc w:val="both"/>
              <w:rPr>
                <w:rFonts w:ascii="Arial" w:hAnsi="Arial" w:cs="Arial"/>
                <w:sz w:val="18"/>
                <w:szCs w:val="18"/>
              </w:rPr>
            </w:pPr>
          </w:p>
        </w:tc>
      </w:tr>
      <w:tr w:rsidR="00744244" w14:paraId="49D54D7E" w14:textId="77777777" w:rsidTr="00670C03">
        <w:trPr>
          <w:trHeight w:val="2818"/>
        </w:trPr>
        <w:tc>
          <w:tcPr>
            <w:tcW w:w="846" w:type="dxa"/>
            <w:shd w:val="clear" w:color="auto" w:fill="auto"/>
          </w:tcPr>
          <w:p w14:paraId="2D22AA85" w14:textId="05191DB0"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8.1.13</w:t>
            </w:r>
          </w:p>
        </w:tc>
        <w:tc>
          <w:tcPr>
            <w:tcW w:w="2410" w:type="dxa"/>
            <w:tcBorders>
              <w:right w:val="single" w:sz="4" w:space="0" w:color="auto"/>
            </w:tcBorders>
            <w:shd w:val="clear" w:color="auto" w:fill="auto"/>
          </w:tcPr>
          <w:p w14:paraId="52618166" w14:textId="77777777" w:rsidR="007442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9B68A8A" wp14:editId="4AEDB43D">
                      <wp:extent cx="0" cy="496570"/>
                      <wp:effectExtent l="76200" t="0" r="57150" b="55880"/>
                      <wp:docPr id="6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840A237">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Vc3gEAABg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5VyKoDy/0ZZf&#10;SlNEgWURPQjjQA9KLBaSvaxZv19jiozHlFecbRt2ePFy2mHR5GTQl5W7Facq/XmSHk4k9Hio+fTl&#10;2+Wr1/VVmgdcwkwfIHpRNp3MhMruB2IKI895VV4dPmbiygy8AkpRF4olZd270As6J26Q0Kqwd1Bo&#10;c3gJaQr9kXDd0dnBCP8ChvVhimOZOpmwdSgOimdKaQ2B5lMmji4wY52bgG3l9yjwEl+gUKf2KeAJ&#10;USvHQBPY2xDxb9XpdKVsxvirAmPfRYL72J/rU1ZpePyqVpevUub7Z7/CHz705gc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PzuVc&#10;3gEAABgEAAAOAAAAAAAAAAAAAAAAAC4CAABkcnMvZTJvRG9jLnhtbFBLAQItABQABgAIAAAAIQDw&#10;JovS1wAAAAEBAAAPAAAAAAAAAAAAAAAAADgEAABkcnMvZG93bnJldi54bWxQSwUGAAAAAAQABADz&#10;AAAAPAUAAAAA&#10;" w14:anchorId="00294371">
                      <v:stroke joinstyle="miter" endarrow="block"/>
                      <w10:anchorlock/>
                    </v:shape>
                  </w:pict>
                </mc:Fallback>
              </mc:AlternateContent>
            </w:r>
            <w:r>
              <w:rPr>
                <w:rFonts w:ascii="Arial" w:hAnsi="Arial" w:cs="Arial"/>
                <w:b/>
                <w:sz w:val="20"/>
                <w:szCs w:val="20"/>
              </w:rPr>
              <w:t>no</w:t>
            </w:r>
          </w:p>
          <w:p w14:paraId="2EED9C87" w14:textId="77777777" w:rsidR="00555E44" w:rsidRDefault="00555E44"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8A190ED" wp14:editId="6E05F5FE">
                      <wp:extent cx="1217295" cy="1214323"/>
                      <wp:effectExtent l="0" t="0" r="20955" b="24130"/>
                      <wp:docPr id="62" name="Diagrama de flujo: proceso 16"/>
                      <wp:cNvGraphicFramePr/>
                      <a:graphic xmlns:a="http://schemas.openxmlformats.org/drawingml/2006/main">
                        <a:graphicData uri="http://schemas.microsoft.com/office/word/2010/wordprocessingShape">
                          <wps:wsp>
                            <wps:cNvSpPr/>
                            <wps:spPr>
                              <a:xfrm>
                                <a:off x="0" y="0"/>
                                <a:ext cx="1217295" cy="121432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AD45F8" w14:textId="77777777" w:rsidR="00C83651" w:rsidRPr="00555E44" w:rsidRDefault="00C83651" w:rsidP="00555E44">
                                  <w:pPr>
                                    <w:rPr>
                                      <w:rFonts w:hAnsi="Calibri"/>
                                      <w:color w:val="000000" w:themeColor="text1"/>
                                      <w:kern w:val="24"/>
                                      <w:sz w:val="20"/>
                                      <w:szCs w:val="20"/>
                                      <w:lang w:val="es-MX"/>
                                    </w:rPr>
                                  </w:pPr>
                                  <w:r w:rsidRPr="00555E44">
                                    <w:rPr>
                                      <w:rFonts w:hAnsi="Calibri"/>
                                      <w:color w:val="000000" w:themeColor="text1"/>
                                      <w:kern w:val="24"/>
                                      <w:sz w:val="20"/>
                                      <w:szCs w:val="20"/>
                                    </w:rPr>
                                    <w:t>Efectuar y/o ajustar las correcciones necesarias al proyecto de Informe preliminar de auditoría</w:t>
                                  </w:r>
                                </w:p>
                                <w:p w14:paraId="4B5DD8A9" w14:textId="77777777" w:rsidR="00C83651" w:rsidRPr="00753D39" w:rsidRDefault="00C83651" w:rsidP="00555E44">
                                  <w:pPr>
                                    <w:rPr>
                                      <w:rFonts w:hAnsi="Calibri"/>
                                      <w:color w:val="000000" w:themeColor="text1"/>
                                      <w:kern w:val="24"/>
                                      <w:sz w:val="20"/>
                                      <w:szCs w:val="20"/>
                                      <w:lang w:val="es-MX"/>
                                    </w:rPr>
                                  </w:pPr>
                                  <w:r w:rsidRPr="00753D39">
                                    <w:rPr>
                                      <w:rFonts w:hAnsi="Calibri"/>
                                      <w:color w:val="000000" w:themeColor="text1"/>
                                      <w:kern w:val="24"/>
                                      <w:sz w:val="20"/>
                                      <w:szCs w:val="20"/>
                                    </w:rPr>
                                    <w:t>.</w:t>
                                  </w:r>
                                </w:p>
                                <w:p w14:paraId="6A4DA95A" w14:textId="77777777" w:rsidR="00C83651" w:rsidRPr="00653E5F" w:rsidRDefault="00C83651" w:rsidP="00555E4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EA89551">
                    <v:shape id="_x0000_s1045" style="width:95.85pt;height:95.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" w14:anchorId="48A190ED">
                      <v:textbox>
                        <w:txbxContent>
                          <w:p w:rsidRPr="00555E44" w:rsidR="00C83651" w:rsidP="00555E44" w:rsidRDefault="00C83651" w14:paraId="63F74D37" w14:textId="77777777">
                            <w:pPr>
                              <w:rPr>
                                <w:rFonts w:hAnsi="Calibri"/>
                                <w:color w:val="000000" w:themeColor="text1"/>
                                <w:kern w:val="24"/>
                                <w:sz w:val="20"/>
                                <w:szCs w:val="20"/>
                                <w:lang w:val="es-MX"/>
                              </w:rPr>
                            </w:pPr>
                            <w:r w:rsidRPr="00555E44">
                              <w:rPr>
                                <w:rFonts w:hAnsi="Calibri"/>
                                <w:color w:val="000000" w:themeColor="text1"/>
                                <w:kern w:val="24"/>
                                <w:sz w:val="20"/>
                                <w:szCs w:val="20"/>
                              </w:rPr>
                              <w:t>Efectuar y/o ajustar las correcciones necesarias al proyecto de Informe preliminar de auditoría</w:t>
                            </w:r>
                          </w:p>
                          <w:p w:rsidRPr="00753D39" w:rsidR="00C83651" w:rsidP="00555E44" w:rsidRDefault="00C83651" w14:paraId="540FE43D" w14:textId="77777777">
                            <w:pPr>
                              <w:rPr>
                                <w:rFonts w:hAnsi="Calibri"/>
                                <w:color w:val="000000" w:themeColor="text1"/>
                                <w:kern w:val="24"/>
                                <w:sz w:val="20"/>
                                <w:szCs w:val="20"/>
                                <w:lang w:val="es-MX"/>
                              </w:rPr>
                            </w:pPr>
                            <w:r w:rsidRPr="00753D39">
                              <w:rPr>
                                <w:rFonts w:hAnsi="Calibri"/>
                                <w:color w:val="000000" w:themeColor="text1"/>
                                <w:kern w:val="24"/>
                                <w:sz w:val="20"/>
                                <w:szCs w:val="20"/>
                              </w:rPr>
                              <w:t>.</w:t>
                            </w:r>
                          </w:p>
                          <w:p w:rsidRPr="00653E5F" w:rsidR="00C83651" w:rsidP="00555E44" w:rsidRDefault="00C83651" w14:paraId="44EAFD9C" w14:textId="77777777">
                            <w:pPr>
                              <w:rPr>
                                <w:rFonts w:hAnsi="Calibri"/>
                                <w:color w:val="000000" w:themeColor="text1"/>
                                <w:kern w:val="24"/>
                                <w:sz w:val="20"/>
                                <w:szCs w:val="20"/>
                                <w:lang w:val="es-MX"/>
                              </w:rPr>
                            </w:pPr>
                          </w:p>
                        </w:txbxContent>
                      </v:textbox>
                      <w10:anchorlock/>
                    </v:shape>
                  </w:pict>
                </mc:Fallback>
              </mc:AlternateContent>
            </w:r>
          </w:p>
          <w:p w14:paraId="25F4867C" w14:textId="225D3C8F" w:rsidR="00C57325" w:rsidRDefault="00C57325" w:rsidP="00C5732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A39B578" wp14:editId="62F3747D">
                      <wp:extent cx="0" cy="496570"/>
                      <wp:effectExtent l="76200" t="0" r="57150" b="55880"/>
                      <wp:docPr id="6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1D269C6">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Hv3gEAABgEAAAOAAAAZHJzL2Uyb0RvYy54bWysU9uOEzEMfUfiH6K805lWbIG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X&#10;b5Y3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KwZHv&#10;3gEAABgEAAAOAAAAAAAAAAAAAAAAAC4CAABkcnMvZTJvRG9jLnhtbFBLAQItABQABgAIAAAAIQDw&#10;JovS1wAAAAEBAAAPAAAAAAAAAAAAAAAAADgEAABkcnMvZG93bnJldi54bWxQSwUGAAAAAAQABADz&#10;AAAAPAUAAAAA&#10;" w14:anchorId="0B6FC932">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30D8188B" w14:textId="23F62880" w:rsidR="00744244" w:rsidRDefault="00D6580B"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57C8387" wp14:editId="04CEA165">
                      <wp:extent cx="195566" cy="0"/>
                      <wp:effectExtent l="0" t="76200" r="14605" b="95250"/>
                      <wp:docPr id="63" name="Conector recto de flecha 6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69BD6BD">
                    <v:shape id="Conector recto de flecha 63"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wCnibtoBAAAS&#10;BAAADgAAAAAAAAAAAAAAAAAuAgAAZHJzL2Uyb0RvYy54bWxQSwECLQAUAAYACAAAACEAQ/083tYA&#10;AAABAQAADwAAAAAAAAAAAAAAAAA0BAAAZHJzL2Rvd25yZXYueG1sUEsFBgAAAAAEAAQA8wAAADcF&#10;AAAAAA==&#10;" w14:anchorId="186ED38B">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573E70D8" w14:textId="77777777" w:rsidR="00D6580B" w:rsidRPr="0043602A" w:rsidRDefault="00D6580B" w:rsidP="00D6580B">
            <w:pPr>
              <w:pStyle w:val="TableParagraph"/>
              <w:spacing w:line="242" w:lineRule="auto"/>
              <w:ind w:left="33" w:right="113"/>
              <w:jc w:val="both"/>
              <w:rPr>
                <w:rFonts w:ascii="Arial" w:hAnsi="Arial" w:cs="Arial"/>
                <w:sz w:val="16"/>
                <w:szCs w:val="16"/>
              </w:rPr>
            </w:pPr>
            <w:r w:rsidRPr="0043602A">
              <w:rPr>
                <w:rFonts w:ascii="Arial" w:hAnsi="Arial" w:cs="Arial"/>
                <w:sz w:val="16"/>
                <w:szCs w:val="16"/>
              </w:rPr>
              <w:t xml:space="preserve">Informe Preliminar de Auditoría </w:t>
            </w:r>
          </w:p>
          <w:p w14:paraId="117BE889" w14:textId="77777777" w:rsidR="00D6580B" w:rsidRPr="0043602A" w:rsidRDefault="00D6580B" w:rsidP="00D6580B">
            <w:pPr>
              <w:pStyle w:val="TableParagraph"/>
              <w:spacing w:line="242" w:lineRule="auto"/>
              <w:ind w:left="130" w:right="113"/>
              <w:jc w:val="both"/>
              <w:rPr>
                <w:rFonts w:ascii="Arial" w:hAnsi="Arial" w:cs="Arial"/>
                <w:sz w:val="16"/>
                <w:szCs w:val="16"/>
              </w:rPr>
            </w:pPr>
          </w:p>
          <w:p w14:paraId="6D3249A3" w14:textId="59948FFB" w:rsidR="00744244" w:rsidRDefault="00D6580B" w:rsidP="00D6580B">
            <w:pPr>
              <w:tabs>
                <w:tab w:val="left" w:pos="284"/>
              </w:tabs>
              <w:jc w:val="center"/>
              <w:rPr>
                <w:rFonts w:ascii="Arial" w:hAnsi="Arial" w:cs="Arial"/>
                <w:b/>
                <w:sz w:val="20"/>
                <w:szCs w:val="20"/>
              </w:rPr>
            </w:pPr>
            <w:r w:rsidRPr="0043602A">
              <w:rPr>
                <w:rFonts w:ascii="Arial" w:hAnsi="Arial" w:cs="Arial"/>
                <w:sz w:val="16"/>
                <w:szCs w:val="16"/>
              </w:rPr>
              <w:t>Proyecto Corregido</w:t>
            </w:r>
          </w:p>
        </w:tc>
        <w:tc>
          <w:tcPr>
            <w:tcW w:w="1985" w:type="dxa"/>
            <w:tcBorders>
              <w:left w:val="single" w:sz="4" w:space="0" w:color="auto"/>
            </w:tcBorders>
            <w:shd w:val="clear" w:color="auto" w:fill="auto"/>
          </w:tcPr>
          <w:p w14:paraId="1FE5DD2F" w14:textId="77777777" w:rsidR="00555E44" w:rsidRPr="0043602A" w:rsidRDefault="00555E44" w:rsidP="00555E44">
            <w:pPr>
              <w:tabs>
                <w:tab w:val="left" w:pos="284"/>
              </w:tabs>
              <w:ind w:right="34"/>
              <w:jc w:val="both"/>
              <w:rPr>
                <w:rFonts w:ascii="Arial" w:hAnsi="Arial" w:cs="Arial"/>
                <w:sz w:val="16"/>
                <w:szCs w:val="16"/>
              </w:rPr>
            </w:pPr>
            <w:r w:rsidRPr="0043602A">
              <w:rPr>
                <w:rFonts w:ascii="Arial" w:hAnsi="Arial" w:cs="Arial"/>
                <w:sz w:val="16"/>
                <w:szCs w:val="16"/>
              </w:rPr>
              <w:t>Auditor Líder Equipo Auditor</w:t>
            </w:r>
          </w:p>
          <w:p w14:paraId="3D3FD472" w14:textId="77777777" w:rsidR="00744244" w:rsidRPr="009E19DB" w:rsidRDefault="00744244" w:rsidP="007434A2">
            <w:pPr>
              <w:tabs>
                <w:tab w:val="left" w:pos="284"/>
              </w:tabs>
              <w:jc w:val="center"/>
              <w:rPr>
                <w:rFonts w:ascii="Arial" w:hAnsi="Arial" w:cs="Arial"/>
                <w:sz w:val="20"/>
                <w:szCs w:val="20"/>
              </w:rPr>
            </w:pPr>
          </w:p>
        </w:tc>
        <w:tc>
          <w:tcPr>
            <w:tcW w:w="2693" w:type="dxa"/>
            <w:shd w:val="clear" w:color="auto" w:fill="auto"/>
          </w:tcPr>
          <w:p w14:paraId="54C5F859" w14:textId="77777777" w:rsidR="00744244" w:rsidRPr="009E19DB" w:rsidRDefault="00744244" w:rsidP="00744244">
            <w:pPr>
              <w:pStyle w:val="TableParagraph"/>
              <w:spacing w:before="2"/>
              <w:ind w:right="77"/>
              <w:jc w:val="both"/>
              <w:rPr>
                <w:rFonts w:ascii="Arial" w:hAnsi="Arial" w:cs="Arial"/>
                <w:sz w:val="18"/>
                <w:szCs w:val="18"/>
              </w:rPr>
            </w:pPr>
          </w:p>
        </w:tc>
      </w:tr>
      <w:tr w:rsidR="00744244" w14:paraId="7D2F17BB" w14:textId="77777777" w:rsidTr="00670C03">
        <w:trPr>
          <w:trHeight w:val="2818"/>
        </w:trPr>
        <w:tc>
          <w:tcPr>
            <w:tcW w:w="846" w:type="dxa"/>
            <w:shd w:val="clear" w:color="auto" w:fill="auto"/>
          </w:tcPr>
          <w:p w14:paraId="2D0DA28F" w14:textId="74FEFA81"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8.1.14</w:t>
            </w:r>
          </w:p>
        </w:tc>
        <w:tc>
          <w:tcPr>
            <w:tcW w:w="2410" w:type="dxa"/>
            <w:tcBorders>
              <w:right w:val="single" w:sz="4" w:space="0" w:color="auto"/>
            </w:tcBorders>
            <w:shd w:val="clear" w:color="auto" w:fill="auto"/>
          </w:tcPr>
          <w:p w14:paraId="6315204E" w14:textId="77777777" w:rsidR="00744244"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D03B94A" wp14:editId="515E24D0">
                      <wp:extent cx="1217295" cy="1214324"/>
                      <wp:effectExtent l="0" t="0" r="20955" b="24130"/>
                      <wp:docPr id="64" name="Diagrama de flujo: proceso 16"/>
                      <wp:cNvGraphicFramePr/>
                      <a:graphic xmlns:a="http://schemas.openxmlformats.org/drawingml/2006/main">
                        <a:graphicData uri="http://schemas.microsoft.com/office/word/2010/wordprocessingShape">
                          <wps:wsp>
                            <wps:cNvSpPr/>
                            <wps:spPr>
                              <a:xfrm>
                                <a:off x="0" y="0"/>
                                <a:ext cx="1217295" cy="12143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D5594D" w14:textId="77777777" w:rsidR="00C83651" w:rsidRPr="00C57325" w:rsidRDefault="00C83651" w:rsidP="00C57325">
                                  <w:pPr>
                                    <w:rPr>
                                      <w:rFonts w:hAnsi="Calibri"/>
                                      <w:color w:val="000000" w:themeColor="text1"/>
                                      <w:kern w:val="24"/>
                                      <w:sz w:val="20"/>
                                      <w:szCs w:val="20"/>
                                      <w:lang w:val="es-MX"/>
                                    </w:rPr>
                                  </w:pPr>
                                  <w:r w:rsidRPr="00C57325">
                                    <w:rPr>
                                      <w:rFonts w:hAnsi="Calibri"/>
                                      <w:color w:val="000000" w:themeColor="text1"/>
                                      <w:kern w:val="24"/>
                                      <w:sz w:val="20"/>
                                      <w:szCs w:val="20"/>
                                    </w:rPr>
                                    <w:t>Remitir el Informe preliminar de Auditoría programando la mesa de validación de hallazgos.</w:t>
                                  </w:r>
                                </w:p>
                                <w:p w14:paraId="40E6E7C7" w14:textId="77777777" w:rsidR="00C83651" w:rsidRPr="00653E5F" w:rsidRDefault="00C83651" w:rsidP="00C57325">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19BA76B">
                    <v:shape id="_x0000_s1046" style="width:95.85pt;height:95.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" w14:anchorId="3D03B94A">
                      <v:textbox>
                        <w:txbxContent>
                          <w:p w:rsidRPr="00C57325" w:rsidR="00C83651" w:rsidP="00C57325" w:rsidRDefault="00C83651" w14:paraId="42725A3D" w14:textId="77777777">
                            <w:pPr>
                              <w:rPr>
                                <w:rFonts w:hAnsi="Calibri"/>
                                <w:color w:val="000000" w:themeColor="text1"/>
                                <w:kern w:val="24"/>
                                <w:sz w:val="20"/>
                                <w:szCs w:val="20"/>
                                <w:lang w:val="es-MX"/>
                              </w:rPr>
                            </w:pPr>
                            <w:r w:rsidRPr="00C57325">
                              <w:rPr>
                                <w:rFonts w:hAnsi="Calibri"/>
                                <w:color w:val="000000" w:themeColor="text1"/>
                                <w:kern w:val="24"/>
                                <w:sz w:val="20"/>
                                <w:szCs w:val="20"/>
                              </w:rPr>
                              <w:t>Remitir el Informe preliminar de Auditoría programando la mesa de validación de hallazgos.</w:t>
                            </w:r>
                          </w:p>
                          <w:p w:rsidRPr="00653E5F" w:rsidR="00C83651" w:rsidP="00C57325" w:rsidRDefault="00C83651" w14:paraId="4B94D5A5" w14:textId="77777777">
                            <w:pPr>
                              <w:rPr>
                                <w:rFonts w:hAnsi="Calibri"/>
                                <w:color w:val="000000" w:themeColor="text1"/>
                                <w:kern w:val="24"/>
                                <w:sz w:val="20"/>
                                <w:szCs w:val="20"/>
                                <w:lang w:val="es-MX"/>
                              </w:rPr>
                            </w:pPr>
                          </w:p>
                        </w:txbxContent>
                      </v:textbox>
                      <w10:anchorlock/>
                    </v:shape>
                  </w:pict>
                </mc:Fallback>
              </mc:AlternateContent>
            </w:r>
          </w:p>
          <w:p w14:paraId="7F2203BD" w14:textId="3C8549DF" w:rsidR="00C57325"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06FBB50" wp14:editId="3971DAF5">
                      <wp:extent cx="0" cy="496570"/>
                      <wp:effectExtent l="76200" t="0" r="57150" b="55880"/>
                      <wp:docPr id="6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6D12161">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WVfbvd&#10;AQAAGAQAAA4AAAAAAAAAAAAAAAAALgIAAGRycy9lMm9Eb2MueG1sUEsBAi0AFAAGAAgAAAAhAPAm&#10;i9LXAAAAAQEAAA8AAAAAAAAAAAAAAAAANwQAAGRycy9kb3ducmV2LnhtbFBLBQYAAAAABAAEAPMA&#10;AAA7BQAAAAA=&#10;" w14:anchorId="11AB6F80">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6F667EA" w14:textId="65AF736C" w:rsidR="00744244" w:rsidRDefault="00C57325"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6EBDA44" wp14:editId="712128FC">
                      <wp:extent cx="195566" cy="0"/>
                      <wp:effectExtent l="0" t="76200" r="14605" b="95250"/>
                      <wp:docPr id="66" name="Conector recto de flecha 66"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DD2D71D">
                    <v:shape id="Conector recto de flecha 66"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" w14:anchorId="0EB61E5D">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24B896C4" w14:textId="77777777" w:rsidR="00C57325" w:rsidRPr="0043602A" w:rsidRDefault="00C57325" w:rsidP="00C57325">
            <w:pPr>
              <w:pStyle w:val="TableParagraph"/>
              <w:spacing w:line="242" w:lineRule="auto"/>
              <w:ind w:right="113"/>
              <w:jc w:val="both"/>
              <w:rPr>
                <w:rFonts w:ascii="Arial" w:hAnsi="Arial" w:cs="Arial"/>
                <w:sz w:val="16"/>
                <w:szCs w:val="16"/>
              </w:rPr>
            </w:pPr>
            <w:r w:rsidRPr="0043602A">
              <w:rPr>
                <w:rFonts w:ascii="Arial" w:hAnsi="Arial" w:cs="Arial"/>
                <w:sz w:val="16"/>
                <w:szCs w:val="16"/>
              </w:rPr>
              <w:t xml:space="preserve">Informe Preliminar de Auditoría </w:t>
            </w:r>
          </w:p>
          <w:p w14:paraId="587CA163" w14:textId="77777777" w:rsidR="00C57325" w:rsidRPr="0043602A" w:rsidRDefault="00C57325" w:rsidP="00C57325">
            <w:pPr>
              <w:pStyle w:val="TableParagraph"/>
              <w:spacing w:line="242" w:lineRule="auto"/>
              <w:ind w:left="130" w:right="113"/>
              <w:jc w:val="both"/>
              <w:rPr>
                <w:rFonts w:ascii="Arial" w:hAnsi="Arial" w:cs="Arial"/>
                <w:sz w:val="16"/>
                <w:szCs w:val="16"/>
              </w:rPr>
            </w:pPr>
          </w:p>
          <w:p w14:paraId="4048380B" w14:textId="77777777" w:rsidR="00C57325" w:rsidRPr="0043602A" w:rsidRDefault="00C57325" w:rsidP="00C57325">
            <w:pPr>
              <w:pStyle w:val="TableParagraph"/>
              <w:spacing w:before="163"/>
              <w:ind w:right="33"/>
              <w:jc w:val="both"/>
              <w:rPr>
                <w:rFonts w:ascii="Arial" w:hAnsi="Arial" w:cs="Arial"/>
                <w:sz w:val="16"/>
                <w:szCs w:val="16"/>
              </w:rPr>
            </w:pPr>
            <w:r w:rsidRPr="0043602A">
              <w:rPr>
                <w:rFonts w:ascii="Arial" w:hAnsi="Arial" w:cs="Arial"/>
                <w:sz w:val="16"/>
                <w:szCs w:val="16"/>
              </w:rPr>
              <w:t>Memorando Interno.</w:t>
            </w:r>
          </w:p>
          <w:p w14:paraId="45FD5865" w14:textId="77777777" w:rsidR="00744244" w:rsidRDefault="00744244" w:rsidP="007434A2">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2334F31C" w14:textId="10E61D44" w:rsidR="00744244" w:rsidRPr="009E19DB" w:rsidRDefault="00C57325" w:rsidP="007434A2">
            <w:pPr>
              <w:tabs>
                <w:tab w:val="left" w:pos="284"/>
              </w:tabs>
              <w:jc w:val="center"/>
              <w:rPr>
                <w:rFonts w:ascii="Arial" w:hAnsi="Arial" w:cs="Arial"/>
                <w:sz w:val="20"/>
                <w:szCs w:val="20"/>
              </w:rPr>
            </w:pPr>
            <w:r w:rsidRPr="0043602A">
              <w:rPr>
                <w:rFonts w:ascii="Arial" w:hAnsi="Arial" w:cs="Arial"/>
                <w:sz w:val="16"/>
                <w:szCs w:val="16"/>
              </w:rPr>
              <w:t>Jefe oficina de control interno</w:t>
            </w:r>
          </w:p>
        </w:tc>
        <w:tc>
          <w:tcPr>
            <w:tcW w:w="2693" w:type="dxa"/>
            <w:shd w:val="clear" w:color="auto" w:fill="auto"/>
          </w:tcPr>
          <w:p w14:paraId="7F180A09" w14:textId="77777777" w:rsidR="00C57325" w:rsidRPr="0043602A" w:rsidRDefault="00C57325" w:rsidP="00C57325">
            <w:pPr>
              <w:pStyle w:val="TableParagraph"/>
              <w:jc w:val="both"/>
              <w:rPr>
                <w:rFonts w:ascii="Arial" w:hAnsi="Arial" w:cs="Arial"/>
                <w:spacing w:val="-3"/>
                <w:sz w:val="16"/>
                <w:szCs w:val="16"/>
              </w:rPr>
            </w:pPr>
            <w:r w:rsidRPr="0043602A">
              <w:rPr>
                <w:rFonts w:ascii="Arial" w:hAnsi="Arial" w:cs="Arial"/>
                <w:b/>
                <w:spacing w:val="-3"/>
                <w:sz w:val="16"/>
                <w:szCs w:val="16"/>
              </w:rPr>
              <w:t>NOTA 1:</w:t>
            </w:r>
            <w:r w:rsidRPr="0043602A">
              <w:rPr>
                <w:rFonts w:ascii="Arial" w:hAnsi="Arial" w:cs="Arial"/>
                <w:spacing w:val="-3"/>
                <w:sz w:val="16"/>
                <w:szCs w:val="16"/>
              </w:rPr>
              <w:t xml:space="preserve"> El informe preliminar se remite con mínimo 3 días hábiles antes de realizar la mesa de validación de hallazgos. Se cita a la mesa de validación de hallazgos y se agenda por calendario del correo electrónico.</w:t>
            </w:r>
          </w:p>
          <w:p w14:paraId="415F3989" w14:textId="5845F63A" w:rsidR="00744244" w:rsidRPr="009E19DB" w:rsidRDefault="00C57325" w:rsidP="00C57325">
            <w:pPr>
              <w:pStyle w:val="TableParagraph"/>
              <w:spacing w:before="2"/>
              <w:ind w:right="77"/>
              <w:jc w:val="both"/>
              <w:rPr>
                <w:rFonts w:ascii="Arial" w:hAnsi="Arial" w:cs="Arial"/>
                <w:sz w:val="18"/>
                <w:szCs w:val="18"/>
              </w:rPr>
            </w:pPr>
            <w:r w:rsidRPr="0043602A">
              <w:rPr>
                <w:rFonts w:ascii="Arial" w:hAnsi="Arial" w:cs="Arial"/>
                <w:b/>
                <w:spacing w:val="-3"/>
                <w:sz w:val="16"/>
                <w:szCs w:val="16"/>
              </w:rPr>
              <w:t>NOTA 2:</w:t>
            </w:r>
            <w:r w:rsidRPr="0043602A">
              <w:rPr>
                <w:rFonts w:ascii="Arial" w:hAnsi="Arial" w:cs="Arial"/>
                <w:spacing w:val="-3"/>
                <w:sz w:val="16"/>
                <w:szCs w:val="16"/>
              </w:rPr>
              <w:t xml:space="preserve"> El auditado puede solicitar aplazamiento de la mesa de validación de hallazgos mínimo con un día hábil de anterioridad a la fecha propuesta. El plazo se podrá ampliar máximo en 2 días hábiles adicionales</w:t>
            </w:r>
          </w:p>
        </w:tc>
      </w:tr>
      <w:tr w:rsidR="00744244" w14:paraId="4385BD71" w14:textId="77777777" w:rsidTr="00670C03">
        <w:trPr>
          <w:trHeight w:val="2818"/>
        </w:trPr>
        <w:tc>
          <w:tcPr>
            <w:tcW w:w="846" w:type="dxa"/>
            <w:shd w:val="clear" w:color="auto" w:fill="auto"/>
          </w:tcPr>
          <w:p w14:paraId="1F1890F5" w14:textId="33AABABA" w:rsidR="00744244" w:rsidRPr="00B457F2" w:rsidRDefault="00A04183" w:rsidP="00A04183">
            <w:pPr>
              <w:tabs>
                <w:tab w:val="left" w:pos="284"/>
              </w:tabs>
              <w:jc w:val="center"/>
              <w:rPr>
                <w:rFonts w:ascii="Arial" w:hAnsi="Arial" w:cs="Arial"/>
                <w:b/>
                <w:sz w:val="20"/>
                <w:szCs w:val="20"/>
              </w:rPr>
            </w:pPr>
            <w:r>
              <w:rPr>
                <w:rFonts w:ascii="Arial" w:hAnsi="Arial" w:cs="Arial"/>
                <w:b/>
                <w:sz w:val="20"/>
                <w:szCs w:val="20"/>
              </w:rPr>
              <w:lastRenderedPageBreak/>
              <w:t>8.1.15</w:t>
            </w:r>
          </w:p>
        </w:tc>
        <w:tc>
          <w:tcPr>
            <w:tcW w:w="2410" w:type="dxa"/>
            <w:tcBorders>
              <w:right w:val="single" w:sz="4" w:space="0" w:color="auto"/>
            </w:tcBorders>
            <w:shd w:val="clear" w:color="auto" w:fill="auto"/>
          </w:tcPr>
          <w:p w14:paraId="5FE9BC3F" w14:textId="77777777" w:rsidR="00744244"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4B9ADE3" wp14:editId="0CC55AF5">
                      <wp:extent cx="1217295" cy="841248"/>
                      <wp:effectExtent l="0" t="0" r="20955" b="16510"/>
                      <wp:docPr id="67" name="Diagrama de flujo: proceso 16"/>
                      <wp:cNvGraphicFramePr/>
                      <a:graphic xmlns:a="http://schemas.openxmlformats.org/drawingml/2006/main">
                        <a:graphicData uri="http://schemas.microsoft.com/office/word/2010/wordprocessingShape">
                          <wps:wsp>
                            <wps:cNvSpPr/>
                            <wps:spPr>
                              <a:xfrm>
                                <a:off x="0" y="0"/>
                                <a:ext cx="1217295" cy="84124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933B84" w14:textId="21DC0FFA" w:rsidR="00C83651" w:rsidRPr="00653E5F" w:rsidRDefault="00C83651" w:rsidP="00C57325">
                                  <w:pPr>
                                    <w:rPr>
                                      <w:rFonts w:hAnsi="Calibri"/>
                                      <w:color w:val="000000" w:themeColor="text1"/>
                                      <w:kern w:val="24"/>
                                      <w:sz w:val="20"/>
                                      <w:szCs w:val="20"/>
                                      <w:lang w:val="es-MX"/>
                                    </w:rPr>
                                  </w:pPr>
                                  <w:r w:rsidRPr="00C57325">
                                    <w:rPr>
                                      <w:rFonts w:hAnsi="Calibri"/>
                                      <w:color w:val="000000" w:themeColor="text1"/>
                                      <w:kern w:val="24"/>
                                      <w:sz w:val="20"/>
                                      <w:szCs w:val="20"/>
                                    </w:rPr>
                                    <w:t>Adelantar mesa de validación de hallazgos con el auditado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FBF79D0">
                    <v:shape id="_x0000_s1047" style="width:95.85pt;height:66.2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" w14:anchorId="04B9ADE3">
                      <v:textbox>
                        <w:txbxContent>
                          <w:p w:rsidRPr="00653E5F" w:rsidR="00C83651" w:rsidP="00C57325" w:rsidRDefault="00C83651" w14:paraId="0FCBC003" w14:textId="21DC0FFA">
                            <w:pPr>
                              <w:rPr>
                                <w:rFonts w:hAnsi="Calibri"/>
                                <w:color w:val="000000" w:themeColor="text1"/>
                                <w:kern w:val="24"/>
                                <w:sz w:val="20"/>
                                <w:szCs w:val="20"/>
                                <w:lang w:val="es-MX"/>
                              </w:rPr>
                            </w:pPr>
                            <w:r w:rsidRPr="00C57325">
                              <w:rPr>
                                <w:rFonts w:hAnsi="Calibri"/>
                                <w:color w:val="000000" w:themeColor="text1"/>
                                <w:kern w:val="24"/>
                                <w:sz w:val="20"/>
                                <w:szCs w:val="20"/>
                              </w:rPr>
                              <w:t>Adelantar mesa de validación de hallazgos con el auditado</w:t>
                            </w:r>
                          </w:p>
                        </w:txbxContent>
                      </v:textbox>
                      <w10:anchorlock/>
                    </v:shape>
                  </w:pict>
                </mc:Fallback>
              </mc:AlternateContent>
            </w:r>
          </w:p>
          <w:p w14:paraId="0C7DD3A9" w14:textId="3B474092" w:rsidR="00C57325"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784F748" wp14:editId="030F619F">
                      <wp:extent cx="0" cy="496570"/>
                      <wp:effectExtent l="76200" t="0" r="57150" b="55880"/>
                      <wp:docPr id="6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3CC58C5">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zh3gEAABgEAAAOAAAAZHJzL2Uyb0RvYy54bWysU9uOEzEMfUfiH6K805lWUNiq033oAi8I&#10;Ki4fkM04nUi5yTG9/D1Opp3lJqRd8eLEiY99fOKsb0/eiQNgtjF0cj5rpYCgY2/DvpPfvr578Ua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X&#10;N8tXr+u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E13zh&#10;3gEAABgEAAAOAAAAAAAAAAAAAAAAAC4CAABkcnMvZTJvRG9jLnhtbFBLAQItABQABgAIAAAAIQDw&#10;JovS1wAAAAEBAAAPAAAAAAAAAAAAAAAAADgEAABkcnMvZG93bnJldi54bWxQSwUGAAAAAAQABADz&#10;AAAAPAUAAAAA&#10;" w14:anchorId="3E76DA7F">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22DA6E7" w14:textId="68E9277D" w:rsidR="00744244" w:rsidRDefault="00C57325"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39CD9C4" wp14:editId="435B03DA">
                      <wp:extent cx="195566" cy="0"/>
                      <wp:effectExtent l="0" t="76200" r="14605" b="95250"/>
                      <wp:docPr id="70" name="Conector recto de flecha 70"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5DC0AFC">
                    <v:shape id="Conector recto de flecha 70"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Vcvcf9oBAAAS&#10;BAAADgAAAAAAAAAAAAAAAAAuAgAAZHJzL2Uyb0RvYy54bWxQSwECLQAUAAYACAAAACEAQ/083tYA&#10;AAABAQAADwAAAAAAAAAAAAAAAAA0BAAAZHJzL2Rvd25yZXYueG1sUEsFBgAAAAAEAAQA8wAAADcF&#10;AAAAAA==&#10;" w14:anchorId="702A8AB5">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3C68C1B6" w14:textId="0D531D95" w:rsidR="00744244" w:rsidRDefault="00C57325" w:rsidP="007434A2">
            <w:pPr>
              <w:tabs>
                <w:tab w:val="left" w:pos="284"/>
              </w:tabs>
              <w:jc w:val="center"/>
              <w:rPr>
                <w:rFonts w:ascii="Arial" w:hAnsi="Arial" w:cs="Arial"/>
                <w:b/>
                <w:sz w:val="20"/>
                <w:szCs w:val="20"/>
              </w:rPr>
            </w:pPr>
            <w:r w:rsidRPr="0043602A">
              <w:rPr>
                <w:rFonts w:ascii="Arial" w:hAnsi="Arial" w:cs="Arial"/>
                <w:sz w:val="16"/>
                <w:szCs w:val="16"/>
              </w:rPr>
              <w:t>Acta de reunión</w:t>
            </w:r>
          </w:p>
        </w:tc>
        <w:tc>
          <w:tcPr>
            <w:tcW w:w="1985" w:type="dxa"/>
            <w:tcBorders>
              <w:left w:val="single" w:sz="4" w:space="0" w:color="auto"/>
            </w:tcBorders>
            <w:shd w:val="clear" w:color="auto" w:fill="auto"/>
          </w:tcPr>
          <w:p w14:paraId="5ABB2BF1" w14:textId="5CE64B7E" w:rsidR="00C57325" w:rsidRPr="0043602A" w:rsidRDefault="00C57325" w:rsidP="00C57325">
            <w:pPr>
              <w:pStyle w:val="TableParagraph"/>
              <w:spacing w:line="247" w:lineRule="auto"/>
              <w:jc w:val="both"/>
              <w:rPr>
                <w:rFonts w:ascii="Arial" w:hAnsi="Arial" w:cs="Arial"/>
                <w:strike/>
                <w:sz w:val="16"/>
                <w:szCs w:val="16"/>
              </w:rPr>
            </w:pPr>
            <w:r w:rsidRPr="0043602A">
              <w:rPr>
                <w:rFonts w:ascii="Arial" w:hAnsi="Arial" w:cs="Arial"/>
                <w:sz w:val="16"/>
                <w:szCs w:val="16"/>
              </w:rPr>
              <w:t xml:space="preserve">Jefe Oficina de </w:t>
            </w:r>
            <w:r>
              <w:rPr>
                <w:rFonts w:ascii="Arial" w:hAnsi="Arial" w:cs="Arial"/>
                <w:sz w:val="16"/>
                <w:szCs w:val="16"/>
              </w:rPr>
              <w:t>Control</w:t>
            </w:r>
          </w:p>
          <w:p w14:paraId="59919F28" w14:textId="77777777" w:rsidR="00C57325" w:rsidRPr="0043602A" w:rsidRDefault="00C57325" w:rsidP="00C57325">
            <w:pPr>
              <w:pStyle w:val="TableParagraph"/>
              <w:spacing w:line="247" w:lineRule="auto"/>
              <w:jc w:val="both"/>
              <w:rPr>
                <w:rFonts w:ascii="Arial" w:hAnsi="Arial" w:cs="Arial"/>
                <w:sz w:val="16"/>
                <w:szCs w:val="16"/>
              </w:rPr>
            </w:pPr>
            <w:r w:rsidRPr="0043602A">
              <w:rPr>
                <w:rFonts w:ascii="Arial" w:hAnsi="Arial" w:cs="Arial"/>
                <w:sz w:val="16"/>
                <w:szCs w:val="16"/>
              </w:rPr>
              <w:t>Auditor Líder Equipo Auditor Líderes de</w:t>
            </w:r>
          </w:p>
          <w:p w14:paraId="19DC3C22" w14:textId="42939CDE" w:rsidR="00744244" w:rsidRPr="009E19DB" w:rsidRDefault="00C57325" w:rsidP="00C57325">
            <w:pPr>
              <w:tabs>
                <w:tab w:val="left" w:pos="284"/>
              </w:tabs>
              <w:jc w:val="center"/>
              <w:rPr>
                <w:rFonts w:ascii="Arial" w:hAnsi="Arial" w:cs="Arial"/>
                <w:sz w:val="20"/>
                <w:szCs w:val="20"/>
              </w:rPr>
            </w:pPr>
            <w:r w:rsidRPr="0043602A">
              <w:rPr>
                <w:rFonts w:ascii="Arial" w:hAnsi="Arial" w:cs="Arial"/>
                <w:sz w:val="16"/>
                <w:szCs w:val="16"/>
              </w:rPr>
              <w:t>Proceso</w:t>
            </w:r>
          </w:p>
        </w:tc>
        <w:tc>
          <w:tcPr>
            <w:tcW w:w="2693" w:type="dxa"/>
            <w:shd w:val="clear" w:color="auto" w:fill="auto"/>
          </w:tcPr>
          <w:p w14:paraId="30FBB619" w14:textId="4048469C" w:rsidR="00744244" w:rsidRPr="009E19DB" w:rsidRDefault="00744244" w:rsidP="00744244">
            <w:pPr>
              <w:pStyle w:val="TableParagraph"/>
              <w:spacing w:before="2"/>
              <w:ind w:right="77"/>
              <w:jc w:val="both"/>
              <w:rPr>
                <w:rFonts w:ascii="Arial" w:hAnsi="Arial" w:cs="Arial"/>
                <w:sz w:val="18"/>
                <w:szCs w:val="18"/>
              </w:rPr>
            </w:pPr>
          </w:p>
        </w:tc>
      </w:tr>
      <w:tr w:rsidR="00744244" w14:paraId="0E0A45C3" w14:textId="77777777" w:rsidTr="00670C03">
        <w:trPr>
          <w:trHeight w:val="2818"/>
        </w:trPr>
        <w:tc>
          <w:tcPr>
            <w:tcW w:w="846" w:type="dxa"/>
            <w:shd w:val="clear" w:color="auto" w:fill="auto"/>
          </w:tcPr>
          <w:p w14:paraId="6BAEC713" w14:textId="7D760500" w:rsidR="00744244" w:rsidRPr="00B457F2" w:rsidRDefault="00A04183" w:rsidP="00A04183">
            <w:pPr>
              <w:tabs>
                <w:tab w:val="left" w:pos="284"/>
              </w:tabs>
              <w:jc w:val="center"/>
              <w:rPr>
                <w:rFonts w:ascii="Arial" w:hAnsi="Arial" w:cs="Arial"/>
                <w:b/>
                <w:sz w:val="20"/>
                <w:szCs w:val="20"/>
              </w:rPr>
            </w:pPr>
            <w:r>
              <w:rPr>
                <w:rFonts w:ascii="Arial" w:hAnsi="Arial" w:cs="Arial"/>
                <w:b/>
                <w:sz w:val="20"/>
                <w:szCs w:val="20"/>
              </w:rPr>
              <w:t>8.1.16</w:t>
            </w:r>
          </w:p>
        </w:tc>
        <w:tc>
          <w:tcPr>
            <w:tcW w:w="2410" w:type="dxa"/>
            <w:tcBorders>
              <w:right w:val="single" w:sz="4" w:space="0" w:color="auto"/>
            </w:tcBorders>
            <w:shd w:val="clear" w:color="auto" w:fill="auto"/>
          </w:tcPr>
          <w:p w14:paraId="5D267B6E" w14:textId="77777777" w:rsidR="00744244"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FB879C6" wp14:editId="6324967E">
                      <wp:extent cx="1217295" cy="841248"/>
                      <wp:effectExtent l="0" t="0" r="20955" b="16510"/>
                      <wp:docPr id="71" name="Diagrama de flujo: proceso 16"/>
                      <wp:cNvGraphicFramePr/>
                      <a:graphic xmlns:a="http://schemas.openxmlformats.org/drawingml/2006/main">
                        <a:graphicData uri="http://schemas.microsoft.com/office/word/2010/wordprocessingShape">
                          <wps:wsp>
                            <wps:cNvSpPr/>
                            <wps:spPr>
                              <a:xfrm>
                                <a:off x="0" y="0"/>
                                <a:ext cx="1217295" cy="84124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656357" w14:textId="77777777" w:rsidR="00C83651" w:rsidRPr="00C57325" w:rsidRDefault="00C83651" w:rsidP="00C57325">
                                  <w:pPr>
                                    <w:rPr>
                                      <w:rFonts w:hAnsi="Calibri"/>
                                      <w:color w:val="000000" w:themeColor="text1"/>
                                      <w:kern w:val="24"/>
                                      <w:sz w:val="20"/>
                                      <w:szCs w:val="20"/>
                                      <w:lang w:val="es-MX"/>
                                    </w:rPr>
                                  </w:pPr>
                                  <w:r w:rsidRPr="00C57325">
                                    <w:rPr>
                                      <w:rFonts w:hAnsi="Calibri"/>
                                      <w:color w:val="000000" w:themeColor="text1"/>
                                      <w:kern w:val="24"/>
                                      <w:sz w:val="20"/>
                                      <w:szCs w:val="20"/>
                                    </w:rPr>
                                    <w:t>Revisar evidencias adicionales suministradas por el auditado.</w:t>
                                  </w:r>
                                </w:p>
                                <w:p w14:paraId="4B063821" w14:textId="64BEDE5C" w:rsidR="00C83651" w:rsidRPr="00653E5F" w:rsidRDefault="00C83651" w:rsidP="00C57325">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908D8B3">
                    <v:shape id="_x0000_s1048" style="width:95.85pt;height:66.2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" w14:anchorId="7FB879C6">
                      <v:textbox>
                        <w:txbxContent>
                          <w:p w:rsidRPr="00C57325" w:rsidR="00C83651" w:rsidP="00C57325" w:rsidRDefault="00C83651" w14:paraId="123FE145" w14:textId="77777777">
                            <w:pPr>
                              <w:rPr>
                                <w:rFonts w:hAnsi="Calibri"/>
                                <w:color w:val="000000" w:themeColor="text1"/>
                                <w:kern w:val="24"/>
                                <w:sz w:val="20"/>
                                <w:szCs w:val="20"/>
                                <w:lang w:val="es-MX"/>
                              </w:rPr>
                            </w:pPr>
                            <w:r w:rsidRPr="00C57325">
                              <w:rPr>
                                <w:rFonts w:hAnsi="Calibri"/>
                                <w:color w:val="000000" w:themeColor="text1"/>
                                <w:kern w:val="24"/>
                                <w:sz w:val="20"/>
                                <w:szCs w:val="20"/>
                              </w:rPr>
                              <w:t>Revisar evidencias adicionales suministradas por el auditado.</w:t>
                            </w:r>
                          </w:p>
                          <w:p w:rsidRPr="00653E5F" w:rsidR="00C83651" w:rsidP="00C57325" w:rsidRDefault="00C83651" w14:paraId="3DEEC669" w14:textId="64BEDE5C">
                            <w:pPr>
                              <w:rPr>
                                <w:rFonts w:hAnsi="Calibri"/>
                                <w:color w:val="000000" w:themeColor="text1"/>
                                <w:kern w:val="24"/>
                                <w:sz w:val="20"/>
                                <w:szCs w:val="20"/>
                                <w:lang w:val="es-MX"/>
                              </w:rPr>
                            </w:pPr>
                          </w:p>
                        </w:txbxContent>
                      </v:textbox>
                      <w10:anchorlock/>
                    </v:shape>
                  </w:pict>
                </mc:Fallback>
              </mc:AlternateContent>
            </w:r>
          </w:p>
          <w:p w14:paraId="2B180742" w14:textId="03159DDA" w:rsidR="00C57325"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F556FE9" wp14:editId="3BB334EF">
                      <wp:extent cx="0" cy="496570"/>
                      <wp:effectExtent l="76200" t="0" r="57150" b="55880"/>
                      <wp:docPr id="7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9439C6D">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GBYCYjd&#10;AQAAGAQAAA4AAAAAAAAAAAAAAAAALgIAAGRycy9lMm9Eb2MueG1sUEsBAi0AFAAGAAgAAAAhAPAm&#10;i9LXAAAAAQEAAA8AAAAAAAAAAAAAAAAANwQAAGRycy9kb3ducmV2LnhtbFBLBQYAAAAABAAEAPMA&#10;AAA7BQAAAAA=&#10;" w14:anchorId="24A7A94B">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3DB436B" w14:textId="382F96AF" w:rsidR="00744244" w:rsidRDefault="00C57325"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4B48F3E" wp14:editId="6DE804ED">
                      <wp:extent cx="195566" cy="0"/>
                      <wp:effectExtent l="0" t="76200" r="14605" b="95250"/>
                      <wp:docPr id="73" name="Conector recto de flecha 7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D117CE1">
                    <v:shape id="Conector recto de flecha 73"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C2V1FdoBAAAS&#10;BAAADgAAAAAAAAAAAAAAAAAuAgAAZHJzL2Uyb0RvYy54bWxQSwECLQAUAAYACAAAACEAQ/083tYA&#10;AAABAQAADwAAAAAAAAAAAAAAAAA0BAAAZHJzL2Rvd25yZXYueG1sUEsFBgAAAAAEAAQA8wAAADcF&#10;AAAAAA==&#10;" w14:anchorId="00032CA8">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1DB654E9" w14:textId="77777777" w:rsidR="00744244" w:rsidRDefault="00744244" w:rsidP="007434A2">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76E43DD7" w14:textId="20737E3E" w:rsidR="00744244" w:rsidRPr="009E19DB" w:rsidRDefault="00C57325" w:rsidP="007434A2">
            <w:pPr>
              <w:tabs>
                <w:tab w:val="left" w:pos="284"/>
              </w:tabs>
              <w:jc w:val="center"/>
              <w:rPr>
                <w:rFonts w:ascii="Arial" w:hAnsi="Arial" w:cs="Arial"/>
                <w:sz w:val="20"/>
                <w:szCs w:val="20"/>
              </w:rPr>
            </w:pPr>
            <w:r w:rsidRPr="0043602A">
              <w:rPr>
                <w:rFonts w:ascii="Arial" w:hAnsi="Arial" w:cs="Arial"/>
                <w:sz w:val="16"/>
                <w:szCs w:val="16"/>
              </w:rPr>
              <w:t>Auditor Líder y Equipo auditor</w:t>
            </w:r>
          </w:p>
        </w:tc>
        <w:tc>
          <w:tcPr>
            <w:tcW w:w="2693" w:type="dxa"/>
            <w:shd w:val="clear" w:color="auto" w:fill="auto"/>
          </w:tcPr>
          <w:p w14:paraId="2D256116" w14:textId="2FC9B7B9" w:rsidR="00744244" w:rsidRPr="009E19DB" w:rsidRDefault="00C57325" w:rsidP="00744244">
            <w:pPr>
              <w:pStyle w:val="TableParagraph"/>
              <w:spacing w:before="2"/>
              <w:ind w:right="77"/>
              <w:jc w:val="both"/>
              <w:rPr>
                <w:rFonts w:ascii="Arial" w:hAnsi="Arial" w:cs="Arial"/>
                <w:sz w:val="18"/>
                <w:szCs w:val="18"/>
              </w:rPr>
            </w:pPr>
            <w:r w:rsidRPr="0043602A">
              <w:rPr>
                <w:rFonts w:ascii="Arial" w:hAnsi="Arial" w:cs="Arial"/>
                <w:sz w:val="16"/>
                <w:szCs w:val="16"/>
              </w:rPr>
              <w:t>Se cuenta con máximo 5 días hábiles a partir de la entrega de evidencias adicionales, para la revisión y envío del informe final a las auditados</w:t>
            </w:r>
          </w:p>
        </w:tc>
      </w:tr>
      <w:tr w:rsidR="00744244" w14:paraId="3B23EEE6" w14:textId="77777777" w:rsidTr="00670C03">
        <w:trPr>
          <w:trHeight w:val="2124"/>
        </w:trPr>
        <w:tc>
          <w:tcPr>
            <w:tcW w:w="846" w:type="dxa"/>
            <w:shd w:val="clear" w:color="auto" w:fill="auto"/>
          </w:tcPr>
          <w:p w14:paraId="790DAD74" w14:textId="67EF7FE0" w:rsidR="00744244" w:rsidRPr="00B457F2" w:rsidRDefault="00A04183" w:rsidP="00A04183">
            <w:pPr>
              <w:tabs>
                <w:tab w:val="left" w:pos="284"/>
              </w:tabs>
              <w:jc w:val="center"/>
              <w:rPr>
                <w:rFonts w:ascii="Arial" w:hAnsi="Arial" w:cs="Arial"/>
                <w:b/>
                <w:sz w:val="20"/>
                <w:szCs w:val="20"/>
              </w:rPr>
            </w:pPr>
            <w:r>
              <w:rPr>
                <w:rFonts w:ascii="Arial" w:hAnsi="Arial" w:cs="Arial"/>
                <w:b/>
                <w:sz w:val="20"/>
                <w:szCs w:val="20"/>
              </w:rPr>
              <w:t>8.1.17</w:t>
            </w:r>
          </w:p>
        </w:tc>
        <w:tc>
          <w:tcPr>
            <w:tcW w:w="2410" w:type="dxa"/>
            <w:tcBorders>
              <w:right w:val="single" w:sz="4" w:space="0" w:color="auto"/>
            </w:tcBorders>
            <w:shd w:val="clear" w:color="auto" w:fill="auto"/>
          </w:tcPr>
          <w:p w14:paraId="7DE12AAB" w14:textId="77777777" w:rsidR="00744244"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54C1707" wp14:editId="331C6580">
                      <wp:extent cx="1217295" cy="841248"/>
                      <wp:effectExtent l="0" t="0" r="20955" b="16510"/>
                      <wp:docPr id="74" name="Diagrama de flujo: proceso 16"/>
                      <wp:cNvGraphicFramePr/>
                      <a:graphic xmlns:a="http://schemas.openxmlformats.org/drawingml/2006/main">
                        <a:graphicData uri="http://schemas.microsoft.com/office/word/2010/wordprocessingShape">
                          <wps:wsp>
                            <wps:cNvSpPr/>
                            <wps:spPr>
                              <a:xfrm>
                                <a:off x="0" y="0"/>
                                <a:ext cx="1217295" cy="84124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D6A36D" w14:textId="067FFD90" w:rsidR="00C83651" w:rsidRPr="00C57325" w:rsidRDefault="00C83651" w:rsidP="00C57325">
                                  <w:pPr>
                                    <w:rPr>
                                      <w:rFonts w:hAnsi="Calibri"/>
                                      <w:color w:val="000000" w:themeColor="text1"/>
                                      <w:kern w:val="24"/>
                                      <w:sz w:val="20"/>
                                      <w:szCs w:val="20"/>
                                      <w:lang w:val="es-MX"/>
                                    </w:rPr>
                                  </w:pPr>
                                  <w:r w:rsidRPr="00C57325">
                                    <w:rPr>
                                      <w:rFonts w:hAnsi="Calibri"/>
                                      <w:color w:val="000000" w:themeColor="text1"/>
                                      <w:kern w:val="24"/>
                                      <w:sz w:val="20"/>
                                      <w:szCs w:val="20"/>
                                    </w:rPr>
                                    <w:t>Elaborar el Informe final de Auditoría Interna.</w:t>
                                  </w:r>
                                </w:p>
                                <w:p w14:paraId="6D4858F2" w14:textId="77777777" w:rsidR="00C83651" w:rsidRPr="00653E5F" w:rsidRDefault="00C83651" w:rsidP="00C57325">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5E09B30">
                    <v:shape id="_x0000_s1049" style="width:95.85pt;height:66.2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" w14:anchorId="654C1707">
                      <v:textbox>
                        <w:txbxContent>
                          <w:p w:rsidRPr="00C57325" w:rsidR="00C83651" w:rsidP="00C57325" w:rsidRDefault="00C83651" w14:paraId="3421BD74" w14:textId="067FFD90">
                            <w:pPr>
                              <w:rPr>
                                <w:rFonts w:hAnsi="Calibri"/>
                                <w:color w:val="000000" w:themeColor="text1"/>
                                <w:kern w:val="24"/>
                                <w:sz w:val="20"/>
                                <w:szCs w:val="20"/>
                                <w:lang w:val="es-MX"/>
                              </w:rPr>
                            </w:pPr>
                            <w:r w:rsidRPr="00C57325">
                              <w:rPr>
                                <w:rFonts w:hAnsi="Calibri"/>
                                <w:color w:val="000000" w:themeColor="text1"/>
                                <w:kern w:val="24"/>
                                <w:sz w:val="20"/>
                                <w:szCs w:val="20"/>
                              </w:rPr>
                              <w:t>Elaborar el Informe final de Auditoría Interna.</w:t>
                            </w:r>
                          </w:p>
                          <w:p w:rsidRPr="00653E5F" w:rsidR="00C83651" w:rsidP="00C57325" w:rsidRDefault="00C83651" w14:paraId="3656B9AB" w14:textId="77777777">
                            <w:pPr>
                              <w:rPr>
                                <w:rFonts w:hAnsi="Calibri"/>
                                <w:color w:val="000000" w:themeColor="text1"/>
                                <w:kern w:val="24"/>
                                <w:sz w:val="20"/>
                                <w:szCs w:val="20"/>
                                <w:lang w:val="es-MX"/>
                              </w:rPr>
                            </w:pPr>
                          </w:p>
                        </w:txbxContent>
                      </v:textbox>
                      <w10:anchorlock/>
                    </v:shape>
                  </w:pict>
                </mc:Fallback>
              </mc:AlternateContent>
            </w:r>
          </w:p>
          <w:p w14:paraId="1CC42E9C" w14:textId="1BEBEBA9" w:rsidR="00C57325" w:rsidRDefault="00C57325"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4BC6426" wp14:editId="0A5AD0A9">
                      <wp:extent cx="0" cy="496570"/>
                      <wp:effectExtent l="76200" t="0" r="57150" b="55880"/>
                      <wp:docPr id="7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97CEC45">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073gEAABgEAAAOAAAAZHJzL2Uyb0RvYy54bWysU9uOEzEMfUfiH6K805lW0IW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X&#10;b5avbu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lV307&#10;3gEAABgEAAAOAAAAAAAAAAAAAAAAAC4CAABkcnMvZTJvRG9jLnhtbFBLAQItABQABgAIAAAAIQDw&#10;JovS1wAAAAEBAAAPAAAAAAAAAAAAAAAAADgEAABkcnMvZG93bnJldi54bWxQSwUGAAAAAAQABADz&#10;AAAAPAUAAAAA&#10;" w14:anchorId="3A77CB54">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2D3CC6B4" w14:textId="761268F7" w:rsidR="00744244" w:rsidRDefault="00C57325" w:rsidP="00665E33">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B51BB4D" wp14:editId="498B3E48">
                      <wp:extent cx="195566" cy="0"/>
                      <wp:effectExtent l="0" t="76200" r="14605" b="95250"/>
                      <wp:docPr id="75" name="Conector recto de flecha 75"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E3D7E0C">
                    <v:shape id="Conector recto de flecha 75"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tzkmwNoBAAAS&#10;BAAADgAAAAAAAAAAAAAAAAAuAgAAZHJzL2Uyb0RvYy54bWxQSwECLQAUAAYACAAAACEAQ/083tYA&#10;AAABAQAADwAAAAAAAAAAAAAAAAA0BAAAZHJzL2Rvd25yZXYueG1sUEsFBgAAAAAEAAQA8wAAADcF&#10;AAAAAA==&#10;" w14:anchorId="42C693BA">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0F9FAB6E" w14:textId="68CBBE1F" w:rsidR="00744244" w:rsidRDefault="00C57325" w:rsidP="007434A2">
            <w:pPr>
              <w:tabs>
                <w:tab w:val="left" w:pos="284"/>
              </w:tabs>
              <w:jc w:val="center"/>
              <w:rPr>
                <w:rFonts w:ascii="Arial" w:hAnsi="Arial" w:cs="Arial"/>
                <w:b/>
                <w:sz w:val="20"/>
                <w:szCs w:val="20"/>
              </w:rPr>
            </w:pPr>
            <w:r w:rsidRPr="0043602A">
              <w:rPr>
                <w:rFonts w:ascii="Arial" w:hAnsi="Arial" w:cs="Arial"/>
                <w:sz w:val="16"/>
                <w:szCs w:val="16"/>
              </w:rPr>
              <w:t>Informe final de Auditoría</w:t>
            </w:r>
          </w:p>
        </w:tc>
        <w:tc>
          <w:tcPr>
            <w:tcW w:w="1985" w:type="dxa"/>
            <w:tcBorders>
              <w:left w:val="single" w:sz="4" w:space="0" w:color="auto"/>
            </w:tcBorders>
            <w:shd w:val="clear" w:color="auto" w:fill="auto"/>
          </w:tcPr>
          <w:p w14:paraId="7B804BBC" w14:textId="6613E236" w:rsidR="00744244" w:rsidRPr="009E19DB" w:rsidRDefault="00C57325" w:rsidP="007434A2">
            <w:pPr>
              <w:tabs>
                <w:tab w:val="left" w:pos="284"/>
              </w:tabs>
              <w:jc w:val="center"/>
              <w:rPr>
                <w:rFonts w:ascii="Arial" w:hAnsi="Arial" w:cs="Arial"/>
                <w:sz w:val="20"/>
                <w:szCs w:val="20"/>
              </w:rPr>
            </w:pPr>
            <w:r w:rsidRPr="0043602A">
              <w:rPr>
                <w:rFonts w:ascii="Arial" w:hAnsi="Arial" w:cs="Arial"/>
                <w:sz w:val="16"/>
                <w:szCs w:val="16"/>
              </w:rPr>
              <w:t>Auditor Líder.</w:t>
            </w:r>
          </w:p>
        </w:tc>
        <w:tc>
          <w:tcPr>
            <w:tcW w:w="2693" w:type="dxa"/>
            <w:shd w:val="clear" w:color="auto" w:fill="auto"/>
          </w:tcPr>
          <w:p w14:paraId="03E67505" w14:textId="77777777" w:rsidR="00744244" w:rsidRPr="009E19DB" w:rsidRDefault="00744244" w:rsidP="00744244">
            <w:pPr>
              <w:pStyle w:val="TableParagraph"/>
              <w:spacing w:before="2"/>
              <w:ind w:right="77"/>
              <w:jc w:val="both"/>
              <w:rPr>
                <w:rFonts w:ascii="Arial" w:hAnsi="Arial" w:cs="Arial"/>
                <w:sz w:val="18"/>
                <w:szCs w:val="18"/>
              </w:rPr>
            </w:pPr>
          </w:p>
        </w:tc>
      </w:tr>
      <w:tr w:rsidR="00707047" w14:paraId="7084FE6B" w14:textId="77777777" w:rsidTr="00670C03">
        <w:trPr>
          <w:trHeight w:val="2818"/>
        </w:trPr>
        <w:tc>
          <w:tcPr>
            <w:tcW w:w="846" w:type="dxa"/>
            <w:shd w:val="clear" w:color="auto" w:fill="auto"/>
          </w:tcPr>
          <w:p w14:paraId="6DCDA317" w14:textId="711F52A5" w:rsidR="00707047" w:rsidRDefault="00A04183" w:rsidP="00707047">
            <w:pPr>
              <w:tabs>
                <w:tab w:val="left" w:pos="284"/>
              </w:tabs>
              <w:jc w:val="center"/>
              <w:rPr>
                <w:rFonts w:ascii="Arial" w:hAnsi="Arial" w:cs="Arial"/>
                <w:b/>
                <w:sz w:val="20"/>
                <w:szCs w:val="20"/>
              </w:rPr>
            </w:pPr>
            <w:r>
              <w:rPr>
                <w:rFonts w:ascii="Arial" w:hAnsi="Arial" w:cs="Arial"/>
                <w:b/>
                <w:sz w:val="20"/>
                <w:szCs w:val="20"/>
              </w:rPr>
              <w:t>8.1.18</w:t>
            </w:r>
          </w:p>
          <w:p w14:paraId="5EFE9176" w14:textId="77777777" w:rsidR="00A04183" w:rsidRPr="00B457F2" w:rsidRDefault="00A04183" w:rsidP="00707047">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3288229B" w14:textId="77777777" w:rsidR="00707047" w:rsidRDefault="00707047" w:rsidP="00707047">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4CB121C" wp14:editId="0D829F75">
                      <wp:extent cx="1280160" cy="1185063"/>
                      <wp:effectExtent l="0" t="0" r="15240" b="15240"/>
                      <wp:docPr id="77" name="Diagrama de flujo: proceso 16"/>
                      <wp:cNvGraphicFramePr/>
                      <a:graphic xmlns:a="http://schemas.openxmlformats.org/drawingml/2006/main">
                        <a:graphicData uri="http://schemas.microsoft.com/office/word/2010/wordprocessingShape">
                          <wps:wsp>
                            <wps:cNvSpPr/>
                            <wps:spPr>
                              <a:xfrm>
                                <a:off x="0" y="0"/>
                                <a:ext cx="1280160" cy="118506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E823EB" w14:textId="46BDF017" w:rsidR="00C83651" w:rsidRPr="00753D39" w:rsidRDefault="00C83651" w:rsidP="008D20F4">
                                  <w:pPr>
                                    <w:pStyle w:val="Prrafodelista"/>
                                    <w:numPr>
                                      <w:ilvl w:val="0"/>
                                      <w:numId w:val="17"/>
                                    </w:numPr>
                                    <w:tabs>
                                      <w:tab w:val="clear" w:pos="720"/>
                                    </w:tabs>
                                    <w:ind w:left="142" w:right="467" w:hanging="284"/>
                                    <w:jc w:val="both"/>
                                    <w:rPr>
                                      <w:rFonts w:hAnsi="Calibri"/>
                                      <w:color w:val="000000" w:themeColor="text1"/>
                                      <w:kern w:val="24"/>
                                      <w:sz w:val="20"/>
                                      <w:szCs w:val="20"/>
                                      <w:lang w:val="es-MX"/>
                                    </w:rPr>
                                  </w:pPr>
                                  <w:r>
                                    <w:rPr>
                                      <w:rFonts w:hAnsi="Calibri"/>
                                      <w:color w:val="000000" w:themeColor="text1"/>
                                      <w:kern w:val="24"/>
                                      <w:sz w:val="20"/>
                                      <w:szCs w:val="20"/>
                                    </w:rPr>
                                    <w:t xml:space="preserve">Revisar informe final de </w:t>
                                  </w:r>
                                  <w:proofErr w:type="spellStart"/>
                                  <w:r>
                                    <w:rPr>
                                      <w:rFonts w:hAnsi="Calibri"/>
                                      <w:color w:val="000000" w:themeColor="text1"/>
                                      <w:kern w:val="24"/>
                                      <w:sz w:val="20"/>
                                      <w:szCs w:val="20"/>
                                    </w:rPr>
                                    <w:t>auditoria</w:t>
                                  </w:r>
                                  <w:proofErr w:type="spellEnd"/>
                                  <w:r>
                                    <w:rPr>
                                      <w:rFonts w:hAnsi="Calibri"/>
                                      <w:color w:val="000000" w:themeColor="text1"/>
                                      <w:kern w:val="24"/>
                                      <w:sz w:val="20"/>
                                      <w:szCs w:val="20"/>
                                    </w:rPr>
                                    <w:t xml:space="preserve"> y ajustar correcciones de existir</w:t>
                                  </w:r>
                                  <w:r w:rsidRPr="00753D39">
                                    <w:rPr>
                                      <w:rFonts w:hAnsi="Calibri"/>
                                      <w:color w:val="000000" w:themeColor="text1"/>
                                      <w:kern w:val="24"/>
                                      <w:sz w:val="20"/>
                                      <w:szCs w:val="20"/>
                                    </w:rPr>
                                    <w:t>.</w:t>
                                  </w:r>
                                </w:p>
                                <w:p w14:paraId="61B6A3CB" w14:textId="77777777" w:rsidR="00C83651" w:rsidRPr="00653E5F" w:rsidRDefault="00C83651" w:rsidP="00707047">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24A17C2">
                    <v:shape id="_x0000_s1050" style="width:100.8pt;height:93.3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" w14:anchorId="54CB121C">
                      <v:textbox>
                        <w:txbxContent>
                          <w:p w:rsidRPr="00753D39" w:rsidR="00C83651" w:rsidP="008D20F4" w:rsidRDefault="00C83651" w14:paraId="113D1127" w14:textId="46BDF017">
                            <w:pPr>
                              <w:pStyle w:val="Prrafodelista"/>
                              <w:numPr>
                                <w:ilvl w:val="0"/>
                                <w:numId w:val="17"/>
                              </w:numPr>
                              <w:tabs>
                                <w:tab w:val="clear" w:pos="720"/>
                              </w:tabs>
                              <w:ind w:left="142" w:right="467" w:hanging="284"/>
                              <w:jc w:val="both"/>
                              <w:rPr>
                                <w:rFonts w:hAnsi="Calibri"/>
                                <w:color w:val="000000" w:themeColor="text1"/>
                                <w:kern w:val="24"/>
                                <w:sz w:val="20"/>
                                <w:szCs w:val="20"/>
                                <w:lang w:val="es-MX"/>
                              </w:rPr>
                            </w:pPr>
                            <w:r>
                              <w:rPr>
                                <w:rFonts w:hAnsi="Calibri"/>
                                <w:color w:val="000000" w:themeColor="text1"/>
                                <w:kern w:val="24"/>
                                <w:sz w:val="20"/>
                                <w:szCs w:val="20"/>
                              </w:rPr>
                              <w:t xml:space="preserve">Revisar informe final de </w:t>
                            </w:r>
                            <w:proofErr w:type="spellStart"/>
                            <w:r>
                              <w:rPr>
                                <w:rFonts w:hAnsi="Calibri"/>
                                <w:color w:val="000000" w:themeColor="text1"/>
                                <w:kern w:val="24"/>
                                <w:sz w:val="20"/>
                                <w:szCs w:val="20"/>
                              </w:rPr>
                              <w:t>auditoria</w:t>
                            </w:r>
                            <w:proofErr w:type="spellEnd"/>
                            <w:r>
                              <w:rPr>
                                <w:rFonts w:hAnsi="Calibri"/>
                                <w:color w:val="000000" w:themeColor="text1"/>
                                <w:kern w:val="24"/>
                                <w:sz w:val="20"/>
                                <w:szCs w:val="20"/>
                              </w:rPr>
                              <w:t xml:space="preserve"> y ajustar correcciones de existir</w:t>
                            </w:r>
                            <w:r w:rsidRPr="00753D39">
                              <w:rPr>
                                <w:rFonts w:hAnsi="Calibri"/>
                                <w:color w:val="000000" w:themeColor="text1"/>
                                <w:kern w:val="24"/>
                                <w:sz w:val="20"/>
                                <w:szCs w:val="20"/>
                              </w:rPr>
                              <w:t>.</w:t>
                            </w:r>
                          </w:p>
                          <w:p w:rsidRPr="00653E5F" w:rsidR="00C83651" w:rsidP="00707047" w:rsidRDefault="00C83651" w14:paraId="45FB0818" w14:textId="77777777">
                            <w:pPr>
                              <w:rPr>
                                <w:rFonts w:hAnsi="Calibri"/>
                                <w:color w:val="000000" w:themeColor="text1"/>
                                <w:kern w:val="24"/>
                                <w:sz w:val="20"/>
                                <w:szCs w:val="20"/>
                                <w:lang w:val="es-MX"/>
                              </w:rPr>
                            </w:pPr>
                          </w:p>
                        </w:txbxContent>
                      </v:textbox>
                      <w10:anchorlock/>
                    </v:shape>
                  </w:pict>
                </mc:Fallback>
              </mc:AlternateContent>
            </w:r>
          </w:p>
          <w:p w14:paraId="671F510E" w14:textId="005C6152" w:rsidR="00C564B0" w:rsidRDefault="00C564B0" w:rsidP="00707047">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30E3E9C" wp14:editId="0484CCE1">
                      <wp:extent cx="0" cy="496570"/>
                      <wp:effectExtent l="76200" t="0" r="57150" b="55880"/>
                      <wp:docPr id="7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8BC6633">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Ih5Pb&#10;3gEAABgEAAAOAAAAAAAAAAAAAAAAAC4CAABkcnMvZTJvRG9jLnhtbFBLAQItABQABgAIAAAAIQDw&#10;JovS1wAAAAEBAAAPAAAAAAAAAAAAAAAAADgEAABkcnMvZG93bnJldi54bWxQSwUGAAAAAAQABADz&#10;AAAAPAUAAAAA&#10;" w14:anchorId="7264AB4D">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37756339" w14:textId="4E0A006A" w:rsidR="00707047" w:rsidRDefault="00C564B0" w:rsidP="00707047">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70BECF00" wp14:editId="631833CD">
                      <wp:extent cx="195566" cy="0"/>
                      <wp:effectExtent l="0" t="76200" r="14605" b="95250"/>
                      <wp:docPr id="78" name="Conector recto de flecha 7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E84E991">
                    <v:shape id="Conector recto de flecha 78"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ROOWl9oBAAAS&#10;BAAADgAAAAAAAAAAAAAAAAAuAgAAZHJzL2Uyb0RvYy54bWxQSwECLQAUAAYACAAAACEAQ/083tYA&#10;AAABAQAADwAAAAAAAAAAAAAAAAA0BAAAZHJzL2Rvd25yZXYueG1sUEsFBgAAAAAEAAQA8wAAADcF&#10;AAAAAA==&#10;" w14:anchorId="7F84E058">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vAlign w:val="center"/>
          </w:tcPr>
          <w:p w14:paraId="2D6C5315" w14:textId="69B282B3" w:rsidR="00707047" w:rsidRDefault="00707047" w:rsidP="00707047">
            <w:pPr>
              <w:tabs>
                <w:tab w:val="left" w:pos="284"/>
              </w:tabs>
              <w:jc w:val="center"/>
              <w:rPr>
                <w:rFonts w:ascii="Arial" w:hAnsi="Arial" w:cs="Arial"/>
                <w:b/>
                <w:sz w:val="20"/>
                <w:szCs w:val="20"/>
              </w:rPr>
            </w:pPr>
            <w:r w:rsidRPr="0043602A">
              <w:rPr>
                <w:rFonts w:ascii="Arial" w:hAnsi="Arial" w:cs="Arial"/>
                <w:sz w:val="16"/>
                <w:szCs w:val="16"/>
              </w:rPr>
              <w:t>Informe final de Auditoría</w:t>
            </w:r>
          </w:p>
        </w:tc>
        <w:tc>
          <w:tcPr>
            <w:tcW w:w="1985" w:type="dxa"/>
            <w:tcBorders>
              <w:left w:val="single" w:sz="4" w:space="0" w:color="auto"/>
            </w:tcBorders>
            <w:shd w:val="clear" w:color="auto" w:fill="auto"/>
          </w:tcPr>
          <w:p w14:paraId="392C2572" w14:textId="2DE428D8" w:rsidR="00707047" w:rsidRPr="0043602A" w:rsidRDefault="008D20F4" w:rsidP="00707047">
            <w:pPr>
              <w:pStyle w:val="TableParagraph"/>
              <w:spacing w:line="247" w:lineRule="auto"/>
              <w:jc w:val="both"/>
              <w:rPr>
                <w:rFonts w:ascii="Arial" w:hAnsi="Arial" w:cs="Arial"/>
                <w:strike/>
                <w:sz w:val="16"/>
                <w:szCs w:val="16"/>
              </w:rPr>
            </w:pPr>
            <w:r>
              <w:rPr>
                <w:rFonts w:ascii="Arial" w:hAnsi="Arial" w:cs="Arial"/>
                <w:sz w:val="16"/>
                <w:szCs w:val="16"/>
              </w:rPr>
              <w:t>Jefe Oficina de Control Interno.</w:t>
            </w:r>
          </w:p>
          <w:p w14:paraId="2FBC0A25" w14:textId="6DA5662C" w:rsidR="00707047" w:rsidRPr="009E19DB" w:rsidRDefault="00707047" w:rsidP="00707047">
            <w:pPr>
              <w:tabs>
                <w:tab w:val="left" w:pos="284"/>
              </w:tabs>
              <w:jc w:val="center"/>
              <w:rPr>
                <w:rFonts w:ascii="Arial" w:hAnsi="Arial" w:cs="Arial"/>
                <w:sz w:val="20"/>
                <w:szCs w:val="20"/>
              </w:rPr>
            </w:pPr>
            <w:r w:rsidRPr="0043602A">
              <w:rPr>
                <w:rFonts w:ascii="Arial" w:hAnsi="Arial" w:cs="Arial"/>
                <w:sz w:val="16"/>
                <w:szCs w:val="16"/>
              </w:rPr>
              <w:t>Auditor Líder Equipo</w:t>
            </w:r>
          </w:p>
        </w:tc>
        <w:tc>
          <w:tcPr>
            <w:tcW w:w="2693" w:type="dxa"/>
            <w:shd w:val="clear" w:color="auto" w:fill="auto"/>
          </w:tcPr>
          <w:p w14:paraId="5BDE0C26" w14:textId="77777777" w:rsidR="00707047" w:rsidRPr="009E19DB" w:rsidRDefault="00707047" w:rsidP="00707047">
            <w:pPr>
              <w:pStyle w:val="TableParagraph"/>
              <w:spacing w:before="2"/>
              <w:ind w:right="77"/>
              <w:jc w:val="both"/>
              <w:rPr>
                <w:rFonts w:ascii="Arial" w:hAnsi="Arial" w:cs="Arial"/>
                <w:sz w:val="18"/>
                <w:szCs w:val="18"/>
              </w:rPr>
            </w:pPr>
          </w:p>
        </w:tc>
      </w:tr>
      <w:tr w:rsidR="00707047" w14:paraId="4BBAE26B" w14:textId="77777777" w:rsidTr="00670C03">
        <w:trPr>
          <w:trHeight w:val="2818"/>
        </w:trPr>
        <w:tc>
          <w:tcPr>
            <w:tcW w:w="846" w:type="dxa"/>
            <w:shd w:val="clear" w:color="auto" w:fill="auto"/>
          </w:tcPr>
          <w:p w14:paraId="79864136" w14:textId="22351593" w:rsidR="00707047" w:rsidRPr="00B457F2" w:rsidRDefault="00A04183" w:rsidP="00A04183">
            <w:pPr>
              <w:tabs>
                <w:tab w:val="left" w:pos="284"/>
              </w:tabs>
              <w:jc w:val="center"/>
              <w:rPr>
                <w:rFonts w:ascii="Arial" w:hAnsi="Arial" w:cs="Arial"/>
                <w:b/>
                <w:sz w:val="20"/>
                <w:szCs w:val="20"/>
              </w:rPr>
            </w:pPr>
            <w:r>
              <w:rPr>
                <w:rFonts w:ascii="Arial" w:hAnsi="Arial" w:cs="Arial"/>
                <w:b/>
                <w:sz w:val="20"/>
                <w:szCs w:val="20"/>
              </w:rPr>
              <w:lastRenderedPageBreak/>
              <w:t>8.1.19</w:t>
            </w:r>
          </w:p>
        </w:tc>
        <w:tc>
          <w:tcPr>
            <w:tcW w:w="2410" w:type="dxa"/>
            <w:tcBorders>
              <w:right w:val="single" w:sz="4" w:space="0" w:color="auto"/>
            </w:tcBorders>
            <w:shd w:val="clear" w:color="auto" w:fill="auto"/>
          </w:tcPr>
          <w:p w14:paraId="1824F0BD" w14:textId="77777777" w:rsidR="00707047" w:rsidRDefault="00C564B0" w:rsidP="00707047">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D38A0B4" wp14:editId="0DA899E7">
                      <wp:extent cx="1280160" cy="1587399"/>
                      <wp:effectExtent l="0" t="0" r="15240" b="13335"/>
                      <wp:docPr id="80" name="Diagrama de flujo: proceso 16"/>
                      <wp:cNvGraphicFramePr/>
                      <a:graphic xmlns:a="http://schemas.openxmlformats.org/drawingml/2006/main">
                        <a:graphicData uri="http://schemas.microsoft.com/office/word/2010/wordprocessingShape">
                          <wps:wsp>
                            <wps:cNvSpPr/>
                            <wps:spPr>
                              <a:xfrm>
                                <a:off x="0" y="0"/>
                                <a:ext cx="1280160" cy="1587399"/>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366C55" w14:textId="77777777" w:rsidR="00C83651" w:rsidRPr="00C564B0" w:rsidRDefault="00C83651" w:rsidP="00C564B0">
                                  <w:pPr>
                                    <w:rPr>
                                      <w:rFonts w:hAnsi="Calibri"/>
                                      <w:color w:val="000000" w:themeColor="text1"/>
                                      <w:kern w:val="24"/>
                                      <w:sz w:val="20"/>
                                      <w:szCs w:val="20"/>
                                      <w:lang w:val="es-MX"/>
                                    </w:rPr>
                                  </w:pPr>
                                  <w:r w:rsidRPr="00C564B0">
                                    <w:rPr>
                                      <w:rFonts w:hAnsi="Calibri"/>
                                      <w:color w:val="000000" w:themeColor="text1"/>
                                      <w:kern w:val="24"/>
                                      <w:sz w:val="18"/>
                                      <w:szCs w:val="18"/>
                                    </w:rPr>
                                    <w:t>Remitir el informe final a los auditados con el formato de solicitud de ACPM, y el formato de análisis de causas ambos pre diligenciados para la formulación del plan de mejoramiento</w:t>
                                  </w:r>
                                  <w:r w:rsidRPr="00C564B0">
                                    <w:rPr>
                                      <w:rFonts w:hAnsi="Calibri"/>
                                      <w:color w:val="000000" w:themeColor="text1"/>
                                      <w:kern w:val="24"/>
                                      <w:sz w:val="20"/>
                                      <w:szCs w:val="20"/>
                                    </w:rPr>
                                    <w:t xml:space="preserve"> </w:t>
                                  </w:r>
                                  <w:r w:rsidRPr="00C564B0">
                                    <w:rPr>
                                      <w:rFonts w:hAnsi="Calibri"/>
                                      <w:color w:val="000000" w:themeColor="text1"/>
                                      <w:kern w:val="24"/>
                                      <w:sz w:val="18"/>
                                      <w:szCs w:val="18"/>
                                    </w:rPr>
                                    <w:t>respectivo</w:t>
                                  </w:r>
                                </w:p>
                                <w:p w14:paraId="6BABACB4" w14:textId="77777777" w:rsidR="00C83651" w:rsidRPr="00653E5F" w:rsidRDefault="00C83651" w:rsidP="00C564B0">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E1036F5">
                    <v:shape id="_x0000_s1051" style="width:100.8pt;height:12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" w14:anchorId="4D38A0B4">
                      <v:textbox>
                        <w:txbxContent>
                          <w:p w:rsidRPr="00C564B0" w:rsidR="00C83651" w:rsidP="00C564B0" w:rsidRDefault="00C83651" w14:paraId="57097A8D" w14:textId="77777777">
                            <w:pPr>
                              <w:rPr>
                                <w:rFonts w:hAnsi="Calibri"/>
                                <w:color w:val="000000" w:themeColor="text1"/>
                                <w:kern w:val="24"/>
                                <w:sz w:val="20"/>
                                <w:szCs w:val="20"/>
                                <w:lang w:val="es-MX"/>
                              </w:rPr>
                            </w:pPr>
                            <w:r w:rsidRPr="00C564B0">
                              <w:rPr>
                                <w:rFonts w:hAnsi="Calibri"/>
                                <w:color w:val="000000" w:themeColor="text1"/>
                                <w:kern w:val="24"/>
                                <w:sz w:val="18"/>
                                <w:szCs w:val="18"/>
                              </w:rPr>
                              <w:t>Remitir el informe final a los auditados con el formato de solicitud de ACPM, y el formato de análisis de causas ambos pre diligenciados para la formulación del plan de mejoramiento</w:t>
                            </w:r>
                            <w:r w:rsidRPr="00C564B0">
                              <w:rPr>
                                <w:rFonts w:hAnsi="Calibri"/>
                                <w:color w:val="000000" w:themeColor="text1"/>
                                <w:kern w:val="24"/>
                                <w:sz w:val="20"/>
                                <w:szCs w:val="20"/>
                              </w:rPr>
                              <w:t xml:space="preserve"> </w:t>
                            </w:r>
                            <w:r w:rsidRPr="00C564B0">
                              <w:rPr>
                                <w:rFonts w:hAnsi="Calibri"/>
                                <w:color w:val="000000" w:themeColor="text1"/>
                                <w:kern w:val="24"/>
                                <w:sz w:val="18"/>
                                <w:szCs w:val="18"/>
                              </w:rPr>
                              <w:t>respectivo</w:t>
                            </w:r>
                          </w:p>
                          <w:p w:rsidRPr="00653E5F" w:rsidR="00C83651" w:rsidP="00C564B0" w:rsidRDefault="00C83651" w14:paraId="049F31CB" w14:textId="77777777">
                            <w:pPr>
                              <w:rPr>
                                <w:rFonts w:hAnsi="Calibri"/>
                                <w:color w:val="000000" w:themeColor="text1"/>
                                <w:kern w:val="24"/>
                                <w:sz w:val="20"/>
                                <w:szCs w:val="20"/>
                                <w:lang w:val="es-MX"/>
                              </w:rPr>
                            </w:pPr>
                          </w:p>
                        </w:txbxContent>
                      </v:textbox>
                      <w10:anchorlock/>
                    </v:shape>
                  </w:pict>
                </mc:Fallback>
              </mc:AlternateContent>
            </w:r>
          </w:p>
          <w:p w14:paraId="2E80A802" w14:textId="45E42416" w:rsidR="00C564B0" w:rsidRDefault="00C564B0" w:rsidP="00707047">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C4930B0" wp14:editId="7EDDC1D3">
                      <wp:extent cx="0" cy="496570"/>
                      <wp:effectExtent l="76200" t="0" r="57150" b="55880"/>
                      <wp:docPr id="8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B900A91">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VpjiDd&#10;AQAAGAQAAA4AAAAAAAAAAAAAAAAALgIAAGRycy9lMm9Eb2MueG1sUEsBAi0AFAAGAAgAAAAhAPAm&#10;i9LXAAAAAQEAAA8AAAAAAAAAAAAAAAAANwQAAGRycy9kb3ducmV2LnhtbFBLBQYAAAAABAAEAPMA&#10;AAA7BQAAAAA=&#10;" w14:anchorId="150DC2EC">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18BA2414" w14:textId="1C61BF74" w:rsidR="00707047" w:rsidRDefault="00C564B0" w:rsidP="00707047">
            <w:pPr>
              <w:tabs>
                <w:tab w:val="left" w:pos="284"/>
              </w:tabs>
              <w:jc w:val="center"/>
              <w:rPr>
                <w:rFonts w:ascii="Arial" w:hAnsi="Arial" w:cs="Arial"/>
                <w:b/>
                <w:noProof/>
                <w:sz w:val="20"/>
                <w:szCs w:val="20"/>
                <w:lang w:eastAsia="es-CO"/>
              </w:rPr>
            </w:pPr>
            <w:r>
              <w:rPr>
                <w:rFonts w:ascii="Arial" w:hAnsi="Arial" w:cs="Arial"/>
                <w:b/>
                <w:noProof/>
                <w:sz w:val="20"/>
                <w:szCs w:val="20"/>
                <w:lang w:eastAsia="es-CO"/>
              </w:rPr>
              <w:t xml:space="preserve"> </w:t>
            </w:r>
            <w:r>
              <w:rPr>
                <w:rFonts w:ascii="Arial" w:hAnsi="Arial" w:cs="Arial"/>
                <w:b/>
                <w:noProof/>
                <w:sz w:val="20"/>
                <w:szCs w:val="20"/>
                <w:lang w:eastAsia="es-CO"/>
              </w:rPr>
              <mc:AlternateContent>
                <mc:Choice Requires="wps">
                  <w:drawing>
                    <wp:inline distT="0" distB="0" distL="0" distR="0" wp14:anchorId="0590F7F6" wp14:editId="258559B5">
                      <wp:extent cx="195566" cy="0"/>
                      <wp:effectExtent l="0" t="76200" r="14605" b="95250"/>
                      <wp:docPr id="81" name="Conector recto de flecha 81"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7B004D6">
                    <v:shape id="Conector recto de flecha 81"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dSR2itoBAAAS&#10;BAAADgAAAAAAAAAAAAAAAAAuAgAAZHJzL2Uyb0RvYy54bWxQSwECLQAUAAYACAAAACEAQ/083tYA&#10;AAABAQAADwAAAAAAAAAAAAAAAAA0BAAAZHJzL2Rvd25yZXYueG1sUEsFBgAAAAAEAAQA8wAAADcF&#10;AAAAAA==&#10;" w14:anchorId="57A66449">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35F0208D" w14:textId="77777777" w:rsidR="00C564B0" w:rsidRPr="0043602A" w:rsidRDefault="00C564B0" w:rsidP="00C564B0">
            <w:pPr>
              <w:pStyle w:val="TableParagraph"/>
              <w:spacing w:before="8"/>
              <w:jc w:val="both"/>
              <w:rPr>
                <w:rFonts w:ascii="Arial" w:hAnsi="Arial" w:cs="Arial"/>
                <w:sz w:val="16"/>
                <w:szCs w:val="16"/>
              </w:rPr>
            </w:pPr>
            <w:r w:rsidRPr="00684410">
              <w:rPr>
                <w:rFonts w:ascii="Arial" w:hAnsi="Arial" w:cs="Arial"/>
                <w:sz w:val="16"/>
                <w:szCs w:val="16"/>
              </w:rPr>
              <w:t>Informe final de Auditoría</w:t>
            </w:r>
          </w:p>
          <w:p w14:paraId="581DA0E8" w14:textId="77777777" w:rsidR="00C564B0" w:rsidRPr="0043602A" w:rsidRDefault="00C564B0" w:rsidP="00C564B0">
            <w:pPr>
              <w:pStyle w:val="TableParagraph"/>
              <w:spacing w:before="1"/>
              <w:ind w:left="33"/>
              <w:jc w:val="both"/>
              <w:rPr>
                <w:rFonts w:ascii="Arial" w:hAnsi="Arial" w:cs="Arial"/>
                <w:sz w:val="16"/>
                <w:szCs w:val="16"/>
              </w:rPr>
            </w:pPr>
            <w:r w:rsidRPr="0043602A">
              <w:rPr>
                <w:rFonts w:ascii="Arial" w:hAnsi="Arial" w:cs="Arial"/>
                <w:sz w:val="16"/>
                <w:szCs w:val="16"/>
              </w:rPr>
              <w:t>Solicitud</w:t>
            </w:r>
            <w:r w:rsidRPr="0043602A">
              <w:rPr>
                <w:rFonts w:ascii="Arial" w:hAnsi="Arial" w:cs="Arial"/>
                <w:spacing w:val="-5"/>
                <w:sz w:val="16"/>
                <w:szCs w:val="16"/>
              </w:rPr>
              <w:t xml:space="preserve"> </w:t>
            </w:r>
            <w:r w:rsidRPr="0043602A">
              <w:rPr>
                <w:rFonts w:ascii="Arial" w:hAnsi="Arial" w:cs="Arial"/>
                <w:sz w:val="16"/>
                <w:szCs w:val="16"/>
              </w:rPr>
              <w:t xml:space="preserve">de acciones correctivas preventivas y de mejora ACPM </w:t>
            </w:r>
          </w:p>
          <w:p w14:paraId="3806D474" w14:textId="03B2BC67" w:rsidR="00707047" w:rsidRDefault="00C564B0" w:rsidP="00C564B0">
            <w:pPr>
              <w:tabs>
                <w:tab w:val="left" w:pos="284"/>
              </w:tabs>
              <w:jc w:val="center"/>
              <w:rPr>
                <w:rFonts w:ascii="Arial" w:hAnsi="Arial" w:cs="Arial"/>
                <w:b/>
                <w:sz w:val="20"/>
                <w:szCs w:val="20"/>
              </w:rPr>
            </w:pPr>
            <w:r w:rsidRPr="0043602A">
              <w:rPr>
                <w:rFonts w:ascii="Arial" w:hAnsi="Arial" w:cs="Arial"/>
                <w:sz w:val="16"/>
                <w:szCs w:val="16"/>
              </w:rPr>
              <w:t>Formato de análisis de causas</w:t>
            </w:r>
          </w:p>
        </w:tc>
        <w:tc>
          <w:tcPr>
            <w:tcW w:w="1985" w:type="dxa"/>
            <w:tcBorders>
              <w:left w:val="single" w:sz="4" w:space="0" w:color="auto"/>
            </w:tcBorders>
            <w:shd w:val="clear" w:color="auto" w:fill="auto"/>
          </w:tcPr>
          <w:p w14:paraId="79114107" w14:textId="1D880A70" w:rsidR="00707047" w:rsidRPr="009E19DB" w:rsidRDefault="00C564B0" w:rsidP="00707047">
            <w:pPr>
              <w:tabs>
                <w:tab w:val="left" w:pos="284"/>
              </w:tabs>
              <w:jc w:val="center"/>
              <w:rPr>
                <w:rFonts w:ascii="Arial" w:hAnsi="Arial" w:cs="Arial"/>
                <w:sz w:val="20"/>
                <w:szCs w:val="20"/>
              </w:rPr>
            </w:pPr>
            <w:r w:rsidRPr="0043602A">
              <w:rPr>
                <w:rFonts w:ascii="Arial" w:hAnsi="Arial" w:cs="Arial"/>
                <w:bCs/>
                <w:sz w:val="16"/>
                <w:szCs w:val="16"/>
              </w:rPr>
              <w:t xml:space="preserve">Jefe Oficina de control interno </w:t>
            </w:r>
            <w:r w:rsidRPr="0043602A">
              <w:rPr>
                <w:rFonts w:ascii="Arial" w:hAnsi="Arial" w:cs="Arial"/>
                <w:sz w:val="16"/>
                <w:szCs w:val="16"/>
              </w:rPr>
              <w:t xml:space="preserve"> </w:t>
            </w:r>
          </w:p>
        </w:tc>
        <w:tc>
          <w:tcPr>
            <w:tcW w:w="2693" w:type="dxa"/>
            <w:shd w:val="clear" w:color="auto" w:fill="auto"/>
          </w:tcPr>
          <w:p w14:paraId="25F8900C" w14:textId="77777777" w:rsidR="00707047" w:rsidRPr="009E19DB" w:rsidRDefault="00707047" w:rsidP="00707047">
            <w:pPr>
              <w:pStyle w:val="TableParagraph"/>
              <w:spacing w:before="2"/>
              <w:ind w:right="77"/>
              <w:jc w:val="both"/>
              <w:rPr>
                <w:rFonts w:ascii="Arial" w:hAnsi="Arial" w:cs="Arial"/>
                <w:sz w:val="18"/>
                <w:szCs w:val="18"/>
              </w:rPr>
            </w:pPr>
          </w:p>
        </w:tc>
      </w:tr>
      <w:tr w:rsidR="00C564B0" w14:paraId="349AE01D" w14:textId="77777777" w:rsidTr="00670C03">
        <w:trPr>
          <w:trHeight w:val="737"/>
        </w:trPr>
        <w:tc>
          <w:tcPr>
            <w:tcW w:w="846" w:type="dxa"/>
            <w:shd w:val="clear" w:color="auto" w:fill="auto"/>
          </w:tcPr>
          <w:p w14:paraId="19531F9B" w14:textId="57D85E6A" w:rsidR="00C564B0" w:rsidRPr="00B457F2" w:rsidRDefault="00A04183" w:rsidP="00A04183">
            <w:pPr>
              <w:tabs>
                <w:tab w:val="left" w:pos="284"/>
              </w:tabs>
              <w:jc w:val="center"/>
              <w:rPr>
                <w:rFonts w:ascii="Arial" w:hAnsi="Arial" w:cs="Arial"/>
                <w:b/>
                <w:sz w:val="20"/>
                <w:szCs w:val="20"/>
              </w:rPr>
            </w:pPr>
            <w:r>
              <w:rPr>
                <w:rFonts w:ascii="Arial" w:hAnsi="Arial" w:cs="Arial"/>
                <w:b/>
                <w:sz w:val="20"/>
                <w:szCs w:val="20"/>
              </w:rPr>
              <w:t>8.1.20</w:t>
            </w:r>
          </w:p>
        </w:tc>
        <w:tc>
          <w:tcPr>
            <w:tcW w:w="2410" w:type="dxa"/>
            <w:tcBorders>
              <w:right w:val="single" w:sz="4" w:space="0" w:color="auto"/>
            </w:tcBorders>
            <w:shd w:val="clear" w:color="auto" w:fill="auto"/>
          </w:tcPr>
          <w:p w14:paraId="4D61B1F2" w14:textId="77777777" w:rsidR="00C564B0" w:rsidRDefault="00C564B0" w:rsidP="00707047">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29123EB9" wp14:editId="2801FE6D">
                      <wp:extent cx="1280160" cy="907085"/>
                      <wp:effectExtent l="0" t="0" r="15240" b="26670"/>
                      <wp:docPr id="83" name="Diagrama de flujo: proceso 16"/>
                      <wp:cNvGraphicFramePr/>
                      <a:graphic xmlns:a="http://schemas.openxmlformats.org/drawingml/2006/main">
                        <a:graphicData uri="http://schemas.microsoft.com/office/word/2010/wordprocessingShape">
                          <wps:wsp>
                            <wps:cNvSpPr/>
                            <wps:spPr>
                              <a:xfrm>
                                <a:off x="0" y="0"/>
                                <a:ext cx="1280160" cy="90708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6F87BE" w14:textId="796C318E" w:rsidR="00C83651" w:rsidRPr="00653E5F" w:rsidRDefault="00C83651" w:rsidP="00C564B0">
                                  <w:pPr>
                                    <w:rPr>
                                      <w:rFonts w:hAnsi="Calibri"/>
                                      <w:color w:val="000000" w:themeColor="text1"/>
                                      <w:kern w:val="24"/>
                                      <w:sz w:val="20"/>
                                      <w:szCs w:val="20"/>
                                      <w:lang w:val="es-MX"/>
                                    </w:rPr>
                                  </w:pPr>
                                  <w:r>
                                    <w:rPr>
                                      <w:rFonts w:hAnsi="Calibri"/>
                                      <w:color w:val="000000" w:themeColor="text1"/>
                                      <w:kern w:val="24"/>
                                      <w:sz w:val="20"/>
                                      <w:szCs w:val="20"/>
                                      <w:lang w:val="es-MX"/>
                                    </w:rPr>
                                    <w:t>Realizar reunión de cierre de la auditoría</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386EDAB">
                    <v:shape id="_x0000_s1052" style="width:100.8pt;height:71.4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" w14:anchorId="29123EB9">
                      <v:textbox>
                        <w:txbxContent>
                          <w:p w:rsidRPr="00653E5F" w:rsidR="00C83651" w:rsidP="00C564B0" w:rsidRDefault="00C83651" w14:paraId="7D1B6EC8" w14:textId="796C318E">
                            <w:pPr>
                              <w:rPr>
                                <w:rFonts w:hAnsi="Calibri"/>
                                <w:color w:val="000000" w:themeColor="text1"/>
                                <w:kern w:val="24"/>
                                <w:sz w:val="20"/>
                                <w:szCs w:val="20"/>
                                <w:lang w:val="es-MX"/>
                              </w:rPr>
                            </w:pPr>
                            <w:r>
                              <w:rPr>
                                <w:rFonts w:hAnsi="Calibri"/>
                                <w:color w:val="000000" w:themeColor="text1"/>
                                <w:kern w:val="24"/>
                                <w:sz w:val="20"/>
                                <w:szCs w:val="20"/>
                                <w:lang w:val="es-MX"/>
                              </w:rPr>
                              <w:t>Realizar reunión de cierre de la auditoría</w:t>
                            </w:r>
                          </w:p>
                        </w:txbxContent>
                      </v:textbox>
                      <w10:anchorlock/>
                    </v:shape>
                  </w:pict>
                </mc:Fallback>
              </mc:AlternateContent>
            </w:r>
          </w:p>
          <w:p w14:paraId="24F04731" w14:textId="1077824E" w:rsidR="00C564B0" w:rsidRPr="00DE17C4" w:rsidRDefault="00C564B0" w:rsidP="00707047">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53CEB2CA" wp14:editId="3BADE206">
                      <wp:extent cx="0" cy="496570"/>
                      <wp:effectExtent l="76200" t="0" r="57150" b="55880"/>
                      <wp:docPr id="8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B5B309D">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DoPl9&#10;3gEAABgEAAAOAAAAAAAAAAAAAAAAAC4CAABkcnMvZTJvRG9jLnhtbFBLAQItABQABgAIAAAAIQDw&#10;JovS1wAAAAEBAAAPAAAAAAAAAAAAAAAAADgEAABkcnMvZG93bnJldi54bWxQSwUGAAAAAAQABADz&#10;AAAAPAUAAAAA&#10;" w14:anchorId="04D8D649">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0E7DA06" w14:textId="0B35A13E" w:rsidR="00C564B0" w:rsidRDefault="00C564B0" w:rsidP="00707047">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3777A67" wp14:editId="399F81B5">
                      <wp:extent cx="195566" cy="0"/>
                      <wp:effectExtent l="0" t="76200" r="14605" b="95250"/>
                      <wp:docPr id="84" name="Conector recto de flecha 84"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841BC43">
                    <v:shape id="Conector recto de flecha 84"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l9aMNdoBAAAS&#10;BAAADgAAAAAAAAAAAAAAAAAuAgAAZHJzL2Uyb0RvYy54bWxQSwECLQAUAAYACAAAACEAQ/083tYA&#10;AAABAQAADwAAAAAAAAAAAAAAAAA0BAAAZHJzL2Rvd25yZXYueG1sUEsFBgAAAAAEAAQA8wAAADcF&#10;AAAAAA==&#10;" w14:anchorId="4D4E2CD9">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58F7AEB" w14:textId="77777777" w:rsidR="00C564B0" w:rsidRPr="0043602A" w:rsidRDefault="00C564B0" w:rsidP="00C564B0">
            <w:pPr>
              <w:pStyle w:val="TableParagraph"/>
              <w:ind w:left="-108"/>
              <w:jc w:val="center"/>
              <w:rPr>
                <w:rFonts w:ascii="Arial" w:hAnsi="Arial" w:cs="Arial"/>
                <w:sz w:val="16"/>
                <w:szCs w:val="16"/>
              </w:rPr>
            </w:pPr>
            <w:r w:rsidRPr="0043602A">
              <w:rPr>
                <w:rFonts w:ascii="Arial" w:hAnsi="Arial" w:cs="Arial"/>
                <w:sz w:val="16"/>
                <w:szCs w:val="16"/>
              </w:rPr>
              <w:t>Acta de reunión</w:t>
            </w:r>
          </w:p>
          <w:p w14:paraId="1C6B8A8D" w14:textId="77777777" w:rsidR="00C564B0" w:rsidRPr="0043602A" w:rsidRDefault="00C564B0" w:rsidP="00C564B0">
            <w:pPr>
              <w:pStyle w:val="TableParagraph"/>
              <w:ind w:left="67" w:right="276"/>
              <w:jc w:val="center"/>
              <w:rPr>
                <w:rFonts w:ascii="Arial" w:hAnsi="Arial" w:cs="Arial"/>
                <w:sz w:val="16"/>
                <w:szCs w:val="16"/>
              </w:rPr>
            </w:pPr>
          </w:p>
          <w:p w14:paraId="49A3ED00" w14:textId="64AEFC64" w:rsidR="00C564B0" w:rsidRDefault="00C564B0" w:rsidP="00C564B0">
            <w:pPr>
              <w:tabs>
                <w:tab w:val="left" w:pos="284"/>
              </w:tabs>
              <w:jc w:val="center"/>
              <w:rPr>
                <w:rFonts w:ascii="Arial" w:hAnsi="Arial" w:cs="Arial"/>
                <w:b/>
                <w:sz w:val="20"/>
                <w:szCs w:val="20"/>
              </w:rPr>
            </w:pPr>
            <w:r w:rsidRPr="0043602A">
              <w:rPr>
                <w:rFonts w:ascii="Arial" w:hAnsi="Arial" w:cs="Arial"/>
                <w:sz w:val="16"/>
                <w:szCs w:val="16"/>
              </w:rPr>
              <w:t>Formato de evaluación de auditoría</w:t>
            </w:r>
          </w:p>
        </w:tc>
        <w:tc>
          <w:tcPr>
            <w:tcW w:w="1985" w:type="dxa"/>
            <w:tcBorders>
              <w:left w:val="single" w:sz="4" w:space="0" w:color="auto"/>
            </w:tcBorders>
            <w:shd w:val="clear" w:color="auto" w:fill="auto"/>
          </w:tcPr>
          <w:p w14:paraId="25440FD1" w14:textId="77777777" w:rsidR="00C564B0" w:rsidRPr="0043602A" w:rsidRDefault="00C564B0" w:rsidP="00C564B0">
            <w:pPr>
              <w:tabs>
                <w:tab w:val="left" w:pos="284"/>
              </w:tabs>
              <w:jc w:val="both"/>
              <w:rPr>
                <w:rFonts w:ascii="Arial" w:hAnsi="Arial" w:cs="Arial"/>
                <w:sz w:val="16"/>
                <w:szCs w:val="16"/>
              </w:rPr>
            </w:pPr>
            <w:r w:rsidRPr="0043602A">
              <w:rPr>
                <w:rFonts w:ascii="Arial" w:hAnsi="Arial" w:cs="Arial"/>
                <w:sz w:val="16"/>
                <w:szCs w:val="16"/>
              </w:rPr>
              <w:t xml:space="preserve">Jefe oficina de control interno </w:t>
            </w:r>
          </w:p>
          <w:p w14:paraId="30C7E428" w14:textId="3F1F78B4" w:rsidR="00C564B0" w:rsidRPr="00B457F2" w:rsidRDefault="00C564B0" w:rsidP="00C564B0">
            <w:pPr>
              <w:tabs>
                <w:tab w:val="left" w:pos="284"/>
              </w:tabs>
              <w:jc w:val="center"/>
              <w:rPr>
                <w:rFonts w:ascii="Arial" w:hAnsi="Arial" w:cs="Arial"/>
                <w:b/>
                <w:sz w:val="20"/>
                <w:szCs w:val="20"/>
              </w:rPr>
            </w:pPr>
            <w:r w:rsidRPr="0043602A">
              <w:rPr>
                <w:rFonts w:ascii="Arial" w:hAnsi="Arial" w:cs="Arial"/>
                <w:sz w:val="16"/>
                <w:szCs w:val="16"/>
              </w:rPr>
              <w:t>Auditor Líder, Líderes de proceso</w:t>
            </w:r>
          </w:p>
        </w:tc>
        <w:tc>
          <w:tcPr>
            <w:tcW w:w="2693" w:type="dxa"/>
            <w:shd w:val="clear" w:color="auto" w:fill="auto"/>
          </w:tcPr>
          <w:p w14:paraId="2F87A99C" w14:textId="77777777" w:rsidR="00C564B0" w:rsidRPr="0043602A" w:rsidRDefault="00C564B0" w:rsidP="00C564B0">
            <w:pPr>
              <w:pStyle w:val="TableParagraph"/>
              <w:spacing w:before="2"/>
              <w:jc w:val="both"/>
              <w:rPr>
                <w:rFonts w:ascii="Arial" w:hAnsi="Arial" w:cs="Arial"/>
                <w:sz w:val="16"/>
                <w:szCs w:val="16"/>
              </w:rPr>
            </w:pPr>
            <w:r w:rsidRPr="0043602A">
              <w:rPr>
                <w:rFonts w:ascii="Arial" w:hAnsi="Arial" w:cs="Arial"/>
                <w:sz w:val="16"/>
                <w:szCs w:val="16"/>
              </w:rPr>
              <w:t xml:space="preserve">Se realizará la evaluación de la auditoría por parte de los líderes del proceso auditado en donde evaluarán a </w:t>
            </w:r>
            <w:r w:rsidRPr="0043602A">
              <w:rPr>
                <w:rFonts w:ascii="Arial" w:hAnsi="Arial" w:cs="Arial"/>
                <w:spacing w:val="-4"/>
                <w:sz w:val="16"/>
                <w:szCs w:val="16"/>
              </w:rPr>
              <w:t xml:space="preserve">los </w:t>
            </w:r>
            <w:r w:rsidRPr="0043602A">
              <w:rPr>
                <w:rFonts w:ascii="Arial" w:hAnsi="Arial" w:cs="Arial"/>
                <w:sz w:val="16"/>
                <w:szCs w:val="16"/>
              </w:rPr>
              <w:t xml:space="preserve">auditores y la ejecución de la auditoría. Los resultados serán un insumo para el mejoramiento del presente procedimiento. La reunión se hará con el líder de proceso y el convocará al líder o líderes designados para atender el ejercicio. </w:t>
            </w:r>
          </w:p>
          <w:p w14:paraId="02829B78" w14:textId="77777777" w:rsidR="00C564B0" w:rsidRPr="0043602A" w:rsidRDefault="00C564B0" w:rsidP="00C564B0">
            <w:pPr>
              <w:pStyle w:val="TableParagraph"/>
              <w:spacing w:before="2"/>
              <w:jc w:val="both"/>
              <w:rPr>
                <w:rFonts w:ascii="Arial" w:hAnsi="Arial" w:cs="Arial"/>
                <w:sz w:val="16"/>
                <w:szCs w:val="16"/>
              </w:rPr>
            </w:pPr>
            <w:r w:rsidRPr="0043602A">
              <w:rPr>
                <w:rFonts w:ascii="Arial" w:hAnsi="Arial" w:cs="Arial"/>
                <w:b/>
                <w:sz w:val="16"/>
                <w:szCs w:val="16"/>
              </w:rPr>
              <w:t>NOTA 1:</w:t>
            </w:r>
            <w:r w:rsidRPr="0043602A">
              <w:rPr>
                <w:rFonts w:ascii="Arial" w:hAnsi="Arial" w:cs="Arial"/>
                <w:sz w:val="16"/>
                <w:szCs w:val="16"/>
              </w:rPr>
              <w:t xml:space="preserve"> Se deberá hacer dentro de los 8 días hábiles siguientes al envío del informe final al auditado</w:t>
            </w:r>
          </w:p>
          <w:p w14:paraId="7F888D1F" w14:textId="272386CA" w:rsidR="00C564B0" w:rsidRPr="00B457F2" w:rsidRDefault="00C564B0" w:rsidP="00C564B0">
            <w:pPr>
              <w:tabs>
                <w:tab w:val="left" w:pos="284"/>
              </w:tabs>
              <w:jc w:val="center"/>
              <w:rPr>
                <w:rFonts w:ascii="Arial" w:hAnsi="Arial" w:cs="Arial"/>
                <w:b/>
                <w:sz w:val="20"/>
                <w:szCs w:val="20"/>
              </w:rPr>
            </w:pPr>
            <w:r w:rsidRPr="0043602A">
              <w:rPr>
                <w:rFonts w:ascii="Arial" w:hAnsi="Arial" w:cs="Arial"/>
                <w:b/>
                <w:sz w:val="16"/>
                <w:szCs w:val="16"/>
              </w:rPr>
              <w:t>NOTA 2:</w:t>
            </w:r>
            <w:r w:rsidRPr="0043602A">
              <w:rPr>
                <w:rFonts w:ascii="Arial" w:hAnsi="Arial" w:cs="Arial"/>
                <w:sz w:val="16"/>
                <w:szCs w:val="16"/>
              </w:rPr>
              <w:t xml:space="preserve"> Se tendrá por parte del líder de proceso auditado, de 2 días hábiles para la entrega de la evaluación de auditoría, si así lo solicitara</w:t>
            </w:r>
            <w:r w:rsidR="00803915">
              <w:rPr>
                <w:rFonts w:ascii="Arial" w:hAnsi="Arial" w:cs="Arial"/>
                <w:sz w:val="16"/>
                <w:szCs w:val="16"/>
              </w:rPr>
              <w:t>.</w:t>
            </w:r>
          </w:p>
        </w:tc>
      </w:tr>
      <w:tr w:rsidR="00C564B0" w14:paraId="1EFCE761" w14:textId="77777777" w:rsidTr="00670C03">
        <w:trPr>
          <w:trHeight w:val="737"/>
        </w:trPr>
        <w:tc>
          <w:tcPr>
            <w:tcW w:w="846" w:type="dxa"/>
            <w:shd w:val="clear" w:color="auto" w:fill="auto"/>
          </w:tcPr>
          <w:p w14:paraId="72B40692" w14:textId="4013B044" w:rsidR="00C564B0" w:rsidRPr="00B457F2" w:rsidRDefault="00A04183" w:rsidP="00707047">
            <w:pPr>
              <w:tabs>
                <w:tab w:val="left" w:pos="284"/>
              </w:tabs>
              <w:jc w:val="center"/>
              <w:rPr>
                <w:rFonts w:ascii="Arial" w:hAnsi="Arial" w:cs="Arial"/>
                <w:b/>
                <w:sz w:val="20"/>
                <w:szCs w:val="20"/>
              </w:rPr>
            </w:pPr>
            <w:r>
              <w:rPr>
                <w:rFonts w:ascii="Arial" w:hAnsi="Arial" w:cs="Arial"/>
                <w:b/>
                <w:sz w:val="20"/>
                <w:szCs w:val="20"/>
              </w:rPr>
              <w:t>8.1.21</w:t>
            </w:r>
          </w:p>
        </w:tc>
        <w:tc>
          <w:tcPr>
            <w:tcW w:w="2410" w:type="dxa"/>
            <w:tcBorders>
              <w:right w:val="single" w:sz="4" w:space="0" w:color="auto"/>
            </w:tcBorders>
            <w:shd w:val="clear" w:color="auto" w:fill="auto"/>
          </w:tcPr>
          <w:p w14:paraId="4EF4A789" w14:textId="49EA3904" w:rsidR="00C564B0" w:rsidRDefault="00C564B0" w:rsidP="00707047">
            <w:pPr>
              <w:tabs>
                <w:tab w:val="left" w:pos="284"/>
              </w:tabs>
              <w:jc w:val="center"/>
              <w:rPr>
                <w:rFonts w:ascii="Arial" w:hAnsi="Arial" w:cs="Arial"/>
                <w:b/>
                <w:noProof/>
                <w:sz w:val="20"/>
                <w:szCs w:val="20"/>
                <w:lang w:eastAsia="es-CO"/>
              </w:rPr>
            </w:pPr>
          </w:p>
          <w:p w14:paraId="1ACC1EE5" w14:textId="7594DC2E" w:rsidR="00C564B0" w:rsidRDefault="00C564B0" w:rsidP="00707047">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6ACFC73F" wp14:editId="20DE34FE">
                      <wp:extent cx="1290447" cy="928522"/>
                      <wp:effectExtent l="0" t="0" r="24130" b="24130"/>
                      <wp:docPr id="86" name="Diagrama de flujo: proceso 16"/>
                      <wp:cNvGraphicFramePr/>
                      <a:graphic xmlns:a="http://schemas.openxmlformats.org/drawingml/2006/main">
                        <a:graphicData uri="http://schemas.microsoft.com/office/word/2010/wordprocessingShape">
                          <wps:wsp>
                            <wps:cNvSpPr/>
                            <wps:spPr>
                              <a:xfrm>
                                <a:off x="0" y="0"/>
                                <a:ext cx="1290447" cy="928522"/>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D0CC7A" w14:textId="77777777" w:rsidR="00C83651" w:rsidRPr="00C564B0" w:rsidRDefault="00C83651" w:rsidP="00C564B0">
                                  <w:pPr>
                                    <w:rPr>
                                      <w:rFonts w:hAnsi="Calibri"/>
                                      <w:color w:val="000000" w:themeColor="text1"/>
                                      <w:kern w:val="24"/>
                                      <w:sz w:val="18"/>
                                      <w:szCs w:val="18"/>
                                      <w:lang w:val="es-MX"/>
                                    </w:rPr>
                                  </w:pPr>
                                  <w:r w:rsidRPr="00C564B0">
                                    <w:rPr>
                                      <w:rFonts w:hAnsi="Calibri"/>
                                      <w:color w:val="000000" w:themeColor="text1"/>
                                      <w:kern w:val="24"/>
                                      <w:sz w:val="18"/>
                                      <w:szCs w:val="18"/>
                                    </w:rPr>
                                    <w:t>Entregar la información documentada generada en el proceso de auditoría.</w:t>
                                  </w:r>
                                </w:p>
                                <w:p w14:paraId="6641638C" w14:textId="77777777" w:rsidR="00C83651" w:rsidRPr="00653E5F" w:rsidRDefault="00C83651" w:rsidP="00C564B0">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5613398">
                    <v:shape id="_x0000_s1053" style="width:101.6pt;height:73.1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" w14:anchorId="6ACFC73F">
                      <v:textbox>
                        <w:txbxContent>
                          <w:p w:rsidRPr="00C564B0" w:rsidR="00C83651" w:rsidP="00C564B0" w:rsidRDefault="00C83651" w14:paraId="4486AD0B" w14:textId="77777777">
                            <w:pPr>
                              <w:rPr>
                                <w:rFonts w:hAnsi="Calibri"/>
                                <w:color w:val="000000" w:themeColor="text1"/>
                                <w:kern w:val="24"/>
                                <w:sz w:val="18"/>
                                <w:szCs w:val="18"/>
                                <w:lang w:val="es-MX"/>
                              </w:rPr>
                            </w:pPr>
                            <w:r w:rsidRPr="00C564B0">
                              <w:rPr>
                                <w:rFonts w:hAnsi="Calibri"/>
                                <w:color w:val="000000" w:themeColor="text1"/>
                                <w:kern w:val="24"/>
                                <w:sz w:val="18"/>
                                <w:szCs w:val="18"/>
                              </w:rPr>
                              <w:t>Entregar la información documentada generada en el proceso de auditoría.</w:t>
                            </w:r>
                          </w:p>
                          <w:p w:rsidRPr="00653E5F" w:rsidR="00C83651" w:rsidP="00C564B0" w:rsidRDefault="00C83651" w14:paraId="53128261" w14:textId="77777777">
                            <w:pPr>
                              <w:rPr>
                                <w:rFonts w:hAnsi="Calibri"/>
                                <w:color w:val="000000" w:themeColor="text1"/>
                                <w:kern w:val="24"/>
                                <w:sz w:val="20"/>
                                <w:szCs w:val="20"/>
                                <w:lang w:val="es-MX"/>
                              </w:rPr>
                            </w:pPr>
                          </w:p>
                        </w:txbxContent>
                      </v:textbox>
                      <w10:anchorlock/>
                    </v:shape>
                  </w:pict>
                </mc:Fallback>
              </mc:AlternateContent>
            </w:r>
          </w:p>
          <w:p w14:paraId="1AFDCAFC" w14:textId="0BFB4B3C" w:rsidR="00C564B0" w:rsidRDefault="00C564B0" w:rsidP="00707047">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4281F8E4" wp14:editId="0F36103B">
                      <wp:extent cx="0" cy="496570"/>
                      <wp:effectExtent l="76200" t="0" r="57150" b="55880"/>
                      <wp:docPr id="8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F916AC2">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BJPvJ&#10;3gEAABgEAAAOAAAAAAAAAAAAAAAAAC4CAABkcnMvZTJvRG9jLnhtbFBLAQItABQABgAIAAAAIQDw&#10;JovS1wAAAAEBAAAPAAAAAAAAAAAAAAAAADgEAABkcnMvZG93bnJldi54bWxQSwUGAAAAAAQABADz&#10;AAAAPAUAAAAA&#10;" w14:anchorId="077784FE">
                      <v:stroke joinstyle="miter" endarrow="block"/>
                      <w10:anchorlock/>
                    </v:shape>
                  </w:pict>
                </mc:Fallback>
              </mc:AlternateContent>
            </w:r>
          </w:p>
          <w:p w14:paraId="7F6CFA2F" w14:textId="64DC6CD0" w:rsidR="00C564B0" w:rsidRPr="00DE17C4" w:rsidRDefault="00C564B0" w:rsidP="00707047">
            <w:pPr>
              <w:tabs>
                <w:tab w:val="left" w:pos="284"/>
              </w:tabs>
              <w:jc w:val="center"/>
              <w:rPr>
                <w:rFonts w:ascii="Arial" w:hAnsi="Arial" w:cs="Arial"/>
                <w:b/>
                <w:noProof/>
                <w:sz w:val="20"/>
                <w:szCs w:val="20"/>
                <w:lang w:eastAsia="es-CO"/>
              </w:rPr>
            </w:pPr>
          </w:p>
        </w:tc>
        <w:tc>
          <w:tcPr>
            <w:tcW w:w="567" w:type="dxa"/>
            <w:tcBorders>
              <w:top w:val="single" w:sz="4" w:space="0" w:color="auto"/>
              <w:left w:val="single" w:sz="4" w:space="0" w:color="auto"/>
              <w:bottom w:val="single" w:sz="4" w:space="0" w:color="auto"/>
              <w:right w:val="nil"/>
            </w:tcBorders>
            <w:shd w:val="clear" w:color="auto" w:fill="auto"/>
          </w:tcPr>
          <w:p w14:paraId="12C6D3B0" w14:textId="24727096" w:rsidR="00C564B0" w:rsidRDefault="00C564B0" w:rsidP="00707047">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555FF3C" wp14:editId="5F2D8B58">
                      <wp:extent cx="195566" cy="0"/>
                      <wp:effectExtent l="0" t="76200" r="14605" b="95250"/>
                      <wp:docPr id="88" name="Conector recto de flecha 8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159B1B1">
                    <v:shape id="Conector recto de flecha 88"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K5pW0TbAQAA&#10;EgQAAA4AAAAAAAAAAAAAAAAALgIAAGRycy9lMm9Eb2MueG1sUEsBAi0AFAAGAAgAAAAhAEP9PN7W&#10;AAAAAQEAAA8AAAAAAAAAAAAAAAAANQQAAGRycy9kb3ducmV2LnhtbFBLBQYAAAAABAAEAPMAAAA4&#10;BQAAAAA=&#10;" w14:anchorId="49CA9BD3">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12C58A31" w14:textId="77777777" w:rsidR="00C564B0" w:rsidRPr="0043602A" w:rsidRDefault="00C564B0" w:rsidP="00C564B0">
            <w:pPr>
              <w:pStyle w:val="TableParagraph"/>
              <w:spacing w:before="4"/>
              <w:ind w:left="33"/>
              <w:rPr>
                <w:rFonts w:ascii="Arial" w:hAnsi="Arial" w:cs="Arial"/>
                <w:sz w:val="16"/>
                <w:szCs w:val="16"/>
              </w:rPr>
            </w:pPr>
            <w:r w:rsidRPr="0043602A">
              <w:rPr>
                <w:rFonts w:ascii="Arial" w:hAnsi="Arial" w:cs="Arial"/>
                <w:sz w:val="16"/>
                <w:szCs w:val="16"/>
              </w:rPr>
              <w:t>Acta de</w:t>
            </w:r>
            <w:r w:rsidRPr="0043602A">
              <w:rPr>
                <w:rFonts w:ascii="Arial" w:hAnsi="Arial" w:cs="Arial"/>
                <w:spacing w:val="-9"/>
                <w:sz w:val="16"/>
                <w:szCs w:val="16"/>
              </w:rPr>
              <w:t xml:space="preserve"> </w:t>
            </w:r>
            <w:r w:rsidRPr="0043602A">
              <w:rPr>
                <w:rFonts w:ascii="Arial" w:hAnsi="Arial" w:cs="Arial"/>
                <w:sz w:val="16"/>
                <w:szCs w:val="16"/>
              </w:rPr>
              <w:t>apertura de</w:t>
            </w:r>
            <w:r w:rsidRPr="0043602A">
              <w:rPr>
                <w:rFonts w:ascii="Arial" w:hAnsi="Arial" w:cs="Arial"/>
                <w:spacing w:val="-1"/>
                <w:sz w:val="16"/>
                <w:szCs w:val="16"/>
              </w:rPr>
              <w:t xml:space="preserve"> </w:t>
            </w:r>
            <w:r w:rsidRPr="0043602A">
              <w:rPr>
                <w:rFonts w:ascii="Arial" w:hAnsi="Arial" w:cs="Arial"/>
                <w:sz w:val="16"/>
                <w:szCs w:val="16"/>
              </w:rPr>
              <w:t>auditoría.</w:t>
            </w:r>
          </w:p>
          <w:p w14:paraId="3F533BF6" w14:textId="77777777" w:rsidR="00C564B0" w:rsidRPr="0043602A" w:rsidRDefault="00C564B0" w:rsidP="00C564B0">
            <w:pPr>
              <w:pStyle w:val="TableParagraph"/>
              <w:spacing w:before="2"/>
              <w:ind w:left="33"/>
              <w:rPr>
                <w:rFonts w:ascii="Arial" w:hAnsi="Arial" w:cs="Arial"/>
                <w:sz w:val="16"/>
                <w:szCs w:val="16"/>
              </w:rPr>
            </w:pPr>
            <w:r w:rsidRPr="0043602A">
              <w:rPr>
                <w:rFonts w:ascii="Arial" w:hAnsi="Arial" w:cs="Arial"/>
                <w:sz w:val="16"/>
                <w:szCs w:val="16"/>
              </w:rPr>
              <w:t xml:space="preserve">Acta de </w:t>
            </w:r>
            <w:r w:rsidRPr="0043602A">
              <w:rPr>
                <w:rFonts w:ascii="Arial" w:hAnsi="Arial" w:cs="Arial"/>
                <w:spacing w:val="-3"/>
                <w:sz w:val="16"/>
                <w:szCs w:val="16"/>
              </w:rPr>
              <w:t xml:space="preserve">validación </w:t>
            </w:r>
            <w:r w:rsidRPr="0043602A">
              <w:rPr>
                <w:rFonts w:ascii="Arial" w:hAnsi="Arial" w:cs="Arial"/>
                <w:sz w:val="16"/>
                <w:szCs w:val="16"/>
              </w:rPr>
              <w:t>de</w:t>
            </w:r>
            <w:r w:rsidRPr="0043602A">
              <w:rPr>
                <w:rFonts w:ascii="Arial" w:hAnsi="Arial" w:cs="Arial"/>
                <w:spacing w:val="-5"/>
                <w:sz w:val="16"/>
                <w:szCs w:val="16"/>
              </w:rPr>
              <w:t xml:space="preserve"> </w:t>
            </w:r>
            <w:r w:rsidRPr="0043602A">
              <w:rPr>
                <w:rFonts w:ascii="Arial" w:hAnsi="Arial" w:cs="Arial"/>
                <w:sz w:val="16"/>
                <w:szCs w:val="16"/>
              </w:rPr>
              <w:t>hallazgos.</w:t>
            </w:r>
          </w:p>
          <w:p w14:paraId="7730351D" w14:textId="77777777" w:rsidR="00C564B0" w:rsidRPr="0043602A" w:rsidRDefault="00C564B0" w:rsidP="00C564B0">
            <w:pPr>
              <w:pStyle w:val="TableParagraph"/>
              <w:ind w:left="33"/>
              <w:rPr>
                <w:rFonts w:ascii="Arial" w:hAnsi="Arial" w:cs="Arial"/>
                <w:sz w:val="16"/>
                <w:szCs w:val="16"/>
              </w:rPr>
            </w:pPr>
            <w:r w:rsidRPr="0043602A">
              <w:rPr>
                <w:rFonts w:ascii="Arial" w:hAnsi="Arial" w:cs="Arial"/>
                <w:sz w:val="16"/>
                <w:szCs w:val="16"/>
              </w:rPr>
              <w:t>Acta de cierre de auditoría.</w:t>
            </w:r>
          </w:p>
          <w:p w14:paraId="0F729731" w14:textId="77777777" w:rsidR="00C564B0" w:rsidRPr="0043602A" w:rsidRDefault="00C564B0" w:rsidP="00C564B0">
            <w:pPr>
              <w:pStyle w:val="TableParagraph"/>
              <w:spacing w:line="244" w:lineRule="auto"/>
              <w:ind w:left="33"/>
              <w:rPr>
                <w:rFonts w:ascii="Arial" w:hAnsi="Arial" w:cs="Arial"/>
                <w:sz w:val="16"/>
                <w:szCs w:val="16"/>
              </w:rPr>
            </w:pPr>
            <w:r w:rsidRPr="0043602A">
              <w:rPr>
                <w:rFonts w:ascii="Arial" w:hAnsi="Arial" w:cs="Arial"/>
                <w:sz w:val="16"/>
                <w:szCs w:val="16"/>
              </w:rPr>
              <w:t xml:space="preserve">Lista de Chequeo </w:t>
            </w:r>
          </w:p>
          <w:p w14:paraId="3A1EFDCE" w14:textId="77777777" w:rsidR="00C564B0" w:rsidRPr="0043602A" w:rsidRDefault="00C564B0" w:rsidP="00C564B0">
            <w:pPr>
              <w:pStyle w:val="TableParagraph"/>
              <w:spacing w:before="3"/>
              <w:ind w:left="33"/>
              <w:rPr>
                <w:rFonts w:ascii="Arial" w:hAnsi="Arial" w:cs="Arial"/>
                <w:sz w:val="16"/>
                <w:szCs w:val="16"/>
              </w:rPr>
            </w:pPr>
            <w:r w:rsidRPr="0043602A">
              <w:rPr>
                <w:rFonts w:ascii="Arial" w:hAnsi="Arial" w:cs="Arial"/>
                <w:sz w:val="16"/>
                <w:szCs w:val="16"/>
              </w:rPr>
              <w:t>Papeles de trabajo</w:t>
            </w:r>
          </w:p>
          <w:p w14:paraId="51FB9ADB" w14:textId="77777777" w:rsidR="00C564B0" w:rsidRPr="0043602A" w:rsidRDefault="00C564B0" w:rsidP="00C564B0">
            <w:pPr>
              <w:pStyle w:val="TableParagraph"/>
              <w:spacing w:before="3"/>
              <w:ind w:left="33"/>
              <w:rPr>
                <w:rFonts w:ascii="Arial" w:hAnsi="Arial" w:cs="Arial"/>
                <w:sz w:val="16"/>
                <w:szCs w:val="16"/>
              </w:rPr>
            </w:pPr>
            <w:r w:rsidRPr="0043602A">
              <w:rPr>
                <w:rFonts w:ascii="Arial" w:hAnsi="Arial" w:cs="Arial"/>
                <w:sz w:val="16"/>
                <w:szCs w:val="16"/>
              </w:rPr>
              <w:t>Actas de reunión.</w:t>
            </w:r>
          </w:p>
          <w:p w14:paraId="3C70A74A" w14:textId="77777777" w:rsidR="00C564B0" w:rsidRPr="0043602A" w:rsidRDefault="00C564B0" w:rsidP="00C564B0">
            <w:pPr>
              <w:pStyle w:val="TableParagraph"/>
              <w:ind w:left="33" w:hanging="12"/>
              <w:rPr>
                <w:rFonts w:ascii="Arial" w:hAnsi="Arial" w:cs="Arial"/>
                <w:sz w:val="16"/>
                <w:szCs w:val="16"/>
              </w:rPr>
            </w:pPr>
            <w:r w:rsidRPr="0043602A">
              <w:rPr>
                <w:rFonts w:ascii="Arial" w:hAnsi="Arial" w:cs="Arial"/>
                <w:sz w:val="16"/>
                <w:szCs w:val="16"/>
              </w:rPr>
              <w:t xml:space="preserve">Informe Final de auditoría </w:t>
            </w:r>
          </w:p>
          <w:p w14:paraId="70B3CF17" w14:textId="7C5FD1DC" w:rsidR="00C564B0" w:rsidRDefault="00C564B0" w:rsidP="00C564B0">
            <w:pPr>
              <w:tabs>
                <w:tab w:val="left" w:pos="284"/>
              </w:tabs>
              <w:rPr>
                <w:rFonts w:ascii="Arial" w:hAnsi="Arial" w:cs="Arial"/>
                <w:b/>
                <w:sz w:val="20"/>
                <w:szCs w:val="20"/>
              </w:rPr>
            </w:pPr>
            <w:r w:rsidRPr="0043602A">
              <w:rPr>
                <w:rFonts w:ascii="Arial" w:hAnsi="Arial" w:cs="Arial"/>
                <w:sz w:val="16"/>
                <w:szCs w:val="16"/>
              </w:rPr>
              <w:t>Solicitud</w:t>
            </w:r>
            <w:r w:rsidRPr="0043602A">
              <w:rPr>
                <w:rFonts w:ascii="Arial" w:hAnsi="Arial" w:cs="Arial"/>
                <w:spacing w:val="-5"/>
                <w:sz w:val="16"/>
                <w:szCs w:val="16"/>
              </w:rPr>
              <w:t xml:space="preserve"> </w:t>
            </w:r>
            <w:r>
              <w:rPr>
                <w:rFonts w:ascii="Arial" w:hAnsi="Arial" w:cs="Arial"/>
                <w:sz w:val="16"/>
                <w:szCs w:val="16"/>
              </w:rPr>
              <w:t xml:space="preserve">de acciones </w:t>
            </w:r>
            <w:r w:rsidRPr="0043602A">
              <w:rPr>
                <w:rFonts w:ascii="Arial" w:hAnsi="Arial" w:cs="Arial"/>
                <w:sz w:val="16"/>
                <w:szCs w:val="16"/>
              </w:rPr>
              <w:t>correctivas preventivas y de mejora ACPM</w:t>
            </w:r>
          </w:p>
        </w:tc>
        <w:tc>
          <w:tcPr>
            <w:tcW w:w="1985" w:type="dxa"/>
            <w:tcBorders>
              <w:left w:val="single" w:sz="4" w:space="0" w:color="auto"/>
            </w:tcBorders>
            <w:shd w:val="clear" w:color="auto" w:fill="auto"/>
          </w:tcPr>
          <w:p w14:paraId="3D1CA27C" w14:textId="51B2D600" w:rsidR="00C564B0" w:rsidRPr="00B457F2" w:rsidRDefault="00C564B0" w:rsidP="00707047">
            <w:pPr>
              <w:tabs>
                <w:tab w:val="left" w:pos="284"/>
              </w:tabs>
              <w:jc w:val="center"/>
              <w:rPr>
                <w:rFonts w:ascii="Arial" w:hAnsi="Arial" w:cs="Arial"/>
                <w:b/>
                <w:sz w:val="20"/>
                <w:szCs w:val="20"/>
              </w:rPr>
            </w:pPr>
            <w:r w:rsidRPr="0043602A">
              <w:rPr>
                <w:rFonts w:ascii="Arial" w:hAnsi="Arial" w:cs="Arial"/>
                <w:sz w:val="16"/>
                <w:szCs w:val="16"/>
              </w:rPr>
              <w:t>Líder y equipo auditor.</w:t>
            </w:r>
          </w:p>
        </w:tc>
        <w:tc>
          <w:tcPr>
            <w:tcW w:w="2693" w:type="dxa"/>
            <w:shd w:val="clear" w:color="auto" w:fill="auto"/>
          </w:tcPr>
          <w:p w14:paraId="0E925614" w14:textId="517C563A" w:rsidR="00C564B0" w:rsidRPr="00B457F2" w:rsidRDefault="00C564B0" w:rsidP="00707047">
            <w:pPr>
              <w:tabs>
                <w:tab w:val="left" w:pos="284"/>
              </w:tabs>
              <w:jc w:val="center"/>
              <w:rPr>
                <w:rFonts w:ascii="Arial" w:hAnsi="Arial" w:cs="Arial"/>
                <w:b/>
                <w:sz w:val="20"/>
                <w:szCs w:val="20"/>
              </w:rPr>
            </w:pPr>
            <w:r w:rsidRPr="0043602A">
              <w:rPr>
                <w:rFonts w:ascii="Arial" w:hAnsi="Arial" w:cs="Arial"/>
                <w:sz w:val="16"/>
                <w:szCs w:val="16"/>
              </w:rPr>
              <w:t xml:space="preserve">Los documentos se remiten al </w:t>
            </w:r>
            <w:proofErr w:type="gramStart"/>
            <w:r w:rsidRPr="0043602A">
              <w:rPr>
                <w:rFonts w:ascii="Arial" w:hAnsi="Arial" w:cs="Arial"/>
                <w:sz w:val="16"/>
                <w:szCs w:val="16"/>
              </w:rPr>
              <w:t>Jefe</w:t>
            </w:r>
            <w:proofErr w:type="gramEnd"/>
            <w:r w:rsidRPr="0043602A">
              <w:rPr>
                <w:rFonts w:ascii="Arial" w:hAnsi="Arial" w:cs="Arial"/>
                <w:sz w:val="16"/>
                <w:szCs w:val="16"/>
              </w:rPr>
              <w:t xml:space="preserve"> de la Oficina de Control Interno para su archivo de acuerdo con los criterios de gestión documental</w:t>
            </w:r>
          </w:p>
        </w:tc>
      </w:tr>
      <w:tr w:rsidR="00707047" w14:paraId="33E796D0" w14:textId="77777777" w:rsidTr="00670C03">
        <w:trPr>
          <w:trHeight w:val="737"/>
        </w:trPr>
        <w:tc>
          <w:tcPr>
            <w:tcW w:w="846" w:type="dxa"/>
            <w:shd w:val="clear" w:color="auto" w:fill="auto"/>
          </w:tcPr>
          <w:p w14:paraId="60FA172D" w14:textId="041CD24C" w:rsidR="00707047" w:rsidRPr="00B457F2" w:rsidRDefault="00A04183" w:rsidP="00707047">
            <w:pPr>
              <w:tabs>
                <w:tab w:val="left" w:pos="284"/>
              </w:tabs>
              <w:jc w:val="center"/>
              <w:rPr>
                <w:rFonts w:ascii="Arial" w:hAnsi="Arial" w:cs="Arial"/>
                <w:b/>
                <w:sz w:val="20"/>
                <w:szCs w:val="20"/>
              </w:rPr>
            </w:pPr>
            <w:r>
              <w:rPr>
                <w:rFonts w:ascii="Arial" w:hAnsi="Arial" w:cs="Arial"/>
                <w:b/>
                <w:sz w:val="20"/>
                <w:szCs w:val="20"/>
              </w:rPr>
              <w:t>8.1.22</w:t>
            </w:r>
          </w:p>
        </w:tc>
        <w:tc>
          <w:tcPr>
            <w:tcW w:w="2410" w:type="dxa"/>
            <w:tcBorders>
              <w:right w:val="single" w:sz="4" w:space="0" w:color="auto"/>
            </w:tcBorders>
            <w:shd w:val="clear" w:color="auto" w:fill="auto"/>
          </w:tcPr>
          <w:p w14:paraId="7557F73B" w14:textId="03A0F88F" w:rsidR="00707047" w:rsidRDefault="0016585F" w:rsidP="00707047">
            <w:pPr>
              <w:tabs>
                <w:tab w:val="left" w:pos="284"/>
              </w:tabs>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inline distT="0" distB="0" distL="0" distR="0" wp14:anchorId="516C2EC9" wp14:editId="5E4F134F">
                      <wp:extent cx="695325" cy="277394"/>
                      <wp:effectExtent l="0" t="0" r="28575" b="27940"/>
                      <wp:docPr id="89"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77394"/>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14:paraId="3FB45155" w14:textId="4341D8B7" w:rsidR="00C83651" w:rsidRPr="00326FEE" w:rsidRDefault="00C83651" w:rsidP="0016585F">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89C5C9B">
                    <v:shape id="_x0000_s1054" style="width:54.75pt;height:21.85pt;visibility:visible;mso-wrap-style:square;mso-left-percent:-10001;mso-top-percent:-10001;mso-position-horizontal:absolute;mso-position-horizontal-relative:char;mso-position-vertical:absolute;mso-position-vertical-relative:line;mso-left-percent:-10001;mso-top-percent:-10001;v-text-anchor:top" alt="Inicio / Fin " fillcolor="white [3201]" strokecolor="black [3200]"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" w14:anchorId="516C2EC9">
                      <v:textbox>
                        <w:txbxContent>
                          <w:p w:rsidRPr="00326FEE" w:rsidR="00C83651" w:rsidP="0016585F" w:rsidRDefault="00C83651" w14:paraId="49D8B752" w14:textId="4341D8B7">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2776D8E" w14:textId="77777777" w:rsidR="00707047" w:rsidRDefault="00707047" w:rsidP="00707047">
            <w:pPr>
              <w:tabs>
                <w:tab w:val="left" w:pos="284"/>
              </w:tabs>
              <w:jc w:val="center"/>
              <w:rPr>
                <w:rFonts w:ascii="Arial" w:hAnsi="Arial" w:cs="Arial"/>
                <w:b/>
                <w:sz w:val="20"/>
                <w:szCs w:val="20"/>
              </w:rPr>
            </w:pPr>
          </w:p>
          <w:p w14:paraId="56CF24A6" w14:textId="77777777" w:rsidR="00707047" w:rsidRDefault="00707047" w:rsidP="00707047">
            <w:pPr>
              <w:tabs>
                <w:tab w:val="left" w:pos="284"/>
              </w:tabs>
              <w:jc w:val="center"/>
              <w:rPr>
                <w:rFonts w:ascii="Arial" w:hAnsi="Arial" w:cs="Arial"/>
                <w:b/>
                <w:sz w:val="20"/>
                <w:szCs w:val="20"/>
              </w:rPr>
            </w:pPr>
          </w:p>
          <w:p w14:paraId="72D4A64F" w14:textId="3A99FCBD" w:rsidR="00707047" w:rsidRDefault="00707047" w:rsidP="00707047">
            <w:pPr>
              <w:tabs>
                <w:tab w:val="left" w:pos="284"/>
              </w:tabs>
              <w:jc w:val="center"/>
              <w:rPr>
                <w:rFonts w:ascii="Arial" w:hAnsi="Arial" w:cs="Arial"/>
                <w:b/>
                <w:sz w:val="20"/>
                <w:szCs w:val="20"/>
              </w:rPr>
            </w:pPr>
          </w:p>
          <w:p w14:paraId="40E9D44F" w14:textId="555628ED" w:rsidR="00707047" w:rsidRDefault="00707047" w:rsidP="00707047">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30906B1A" w14:textId="77777777" w:rsidR="00707047" w:rsidRDefault="00707047" w:rsidP="00707047">
            <w:pPr>
              <w:tabs>
                <w:tab w:val="left" w:pos="284"/>
              </w:tabs>
              <w:jc w:val="center"/>
              <w:rPr>
                <w:rFonts w:ascii="Arial" w:hAnsi="Arial" w:cs="Arial"/>
                <w:b/>
                <w:sz w:val="20"/>
                <w:szCs w:val="20"/>
              </w:rPr>
            </w:pPr>
          </w:p>
          <w:p w14:paraId="7ED0CBE2" w14:textId="77777777" w:rsidR="00707047" w:rsidRDefault="00707047" w:rsidP="00707047">
            <w:pPr>
              <w:tabs>
                <w:tab w:val="left" w:pos="284"/>
              </w:tabs>
              <w:jc w:val="center"/>
              <w:rPr>
                <w:rFonts w:ascii="Arial" w:hAnsi="Arial" w:cs="Arial"/>
                <w:b/>
                <w:sz w:val="20"/>
                <w:szCs w:val="20"/>
              </w:rPr>
            </w:pPr>
          </w:p>
          <w:p w14:paraId="4AB48320" w14:textId="6FF041A6" w:rsidR="00707047" w:rsidRDefault="00707047" w:rsidP="00707047">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0A1743A9" w14:textId="77777777" w:rsidR="00707047" w:rsidRPr="00B457F2" w:rsidRDefault="00707047" w:rsidP="00707047">
            <w:pPr>
              <w:tabs>
                <w:tab w:val="left" w:pos="284"/>
              </w:tabs>
              <w:jc w:val="center"/>
              <w:rPr>
                <w:rFonts w:ascii="Arial" w:hAnsi="Arial" w:cs="Arial"/>
                <w:b/>
                <w:sz w:val="20"/>
                <w:szCs w:val="20"/>
              </w:rPr>
            </w:pPr>
          </w:p>
        </w:tc>
        <w:tc>
          <w:tcPr>
            <w:tcW w:w="2693" w:type="dxa"/>
            <w:shd w:val="clear" w:color="auto" w:fill="auto"/>
          </w:tcPr>
          <w:p w14:paraId="398B667D" w14:textId="77777777" w:rsidR="00707047" w:rsidRPr="00B457F2" w:rsidRDefault="00707047" w:rsidP="00707047">
            <w:pPr>
              <w:tabs>
                <w:tab w:val="left" w:pos="284"/>
              </w:tabs>
              <w:jc w:val="center"/>
              <w:rPr>
                <w:rFonts w:ascii="Arial" w:hAnsi="Arial" w:cs="Arial"/>
                <w:b/>
                <w:sz w:val="20"/>
                <w:szCs w:val="20"/>
              </w:rPr>
            </w:pPr>
          </w:p>
        </w:tc>
      </w:tr>
    </w:tbl>
    <w:p w14:paraId="52287938" w14:textId="02019277" w:rsidR="00A04183" w:rsidRDefault="00A04183" w:rsidP="00A04183">
      <w:pPr>
        <w:widowControl w:val="0"/>
        <w:tabs>
          <w:tab w:val="left" w:pos="941"/>
        </w:tabs>
        <w:autoSpaceDE w:val="0"/>
        <w:autoSpaceDN w:val="0"/>
        <w:spacing w:before="136" w:after="0" w:line="240" w:lineRule="auto"/>
        <w:jc w:val="both"/>
        <w:rPr>
          <w:rFonts w:ascii="Arial" w:hAnsi="Arial" w:cs="Arial"/>
          <w:b/>
          <w:sz w:val="20"/>
          <w:szCs w:val="20"/>
        </w:rPr>
      </w:pPr>
      <w:r>
        <w:rPr>
          <w:rFonts w:ascii="Arial" w:hAnsi="Arial" w:cs="Arial"/>
          <w:b/>
          <w:sz w:val="20"/>
          <w:szCs w:val="20"/>
        </w:rPr>
        <w:t>8.2 Seguimiento</w:t>
      </w:r>
    </w:p>
    <w:tbl>
      <w:tblPr>
        <w:tblStyle w:val="Tablaconcuadrcula"/>
        <w:tblpPr w:leftFromText="141" w:rightFromText="141" w:vertAnchor="text" w:tblpY="1"/>
        <w:tblOverlap w:val="never"/>
        <w:tblW w:w="10343" w:type="dxa"/>
        <w:tblLayout w:type="fixed"/>
        <w:tblLook w:val="04A0" w:firstRow="1" w:lastRow="0" w:firstColumn="1" w:lastColumn="0" w:noHBand="0" w:noVBand="1"/>
        <w:tblDescription w:val="Descripción de las acatividades"/>
      </w:tblPr>
      <w:tblGrid>
        <w:gridCol w:w="846"/>
        <w:gridCol w:w="2410"/>
        <w:gridCol w:w="567"/>
        <w:gridCol w:w="1842"/>
        <w:gridCol w:w="1985"/>
        <w:gridCol w:w="2693"/>
      </w:tblGrid>
      <w:tr w:rsidR="00193AF4" w:rsidRPr="00B457F2" w14:paraId="4ECD288A" w14:textId="77777777" w:rsidTr="00193AF4">
        <w:trPr>
          <w:tblHeader/>
        </w:trPr>
        <w:tc>
          <w:tcPr>
            <w:tcW w:w="846" w:type="dxa"/>
            <w:shd w:val="clear" w:color="auto" w:fill="F2F2F2" w:themeFill="background1" w:themeFillShade="F2"/>
          </w:tcPr>
          <w:p w14:paraId="4B555E28" w14:textId="77777777" w:rsidR="00193AF4" w:rsidRPr="00B457F2" w:rsidRDefault="00193AF4" w:rsidP="00193AF4">
            <w:pPr>
              <w:tabs>
                <w:tab w:val="left" w:pos="284"/>
              </w:tabs>
              <w:jc w:val="center"/>
              <w:rPr>
                <w:rFonts w:ascii="Arial" w:hAnsi="Arial" w:cs="Arial"/>
                <w:b/>
                <w:sz w:val="20"/>
                <w:szCs w:val="20"/>
              </w:rPr>
            </w:pPr>
            <w:r w:rsidRPr="00B457F2">
              <w:rPr>
                <w:rFonts w:ascii="Arial" w:hAnsi="Arial" w:cs="Arial"/>
                <w:b/>
                <w:sz w:val="20"/>
                <w:szCs w:val="20"/>
              </w:rPr>
              <w:lastRenderedPageBreak/>
              <w:t>No.</w:t>
            </w:r>
          </w:p>
        </w:tc>
        <w:tc>
          <w:tcPr>
            <w:tcW w:w="2410" w:type="dxa"/>
            <w:tcBorders>
              <w:right w:val="single" w:sz="4" w:space="0" w:color="auto"/>
            </w:tcBorders>
            <w:shd w:val="clear" w:color="auto" w:fill="F2F2F2" w:themeFill="background1" w:themeFillShade="F2"/>
          </w:tcPr>
          <w:p w14:paraId="250A07BE" w14:textId="77777777" w:rsidR="00193AF4" w:rsidRPr="00B457F2" w:rsidRDefault="00193AF4" w:rsidP="00193AF4">
            <w:pPr>
              <w:tabs>
                <w:tab w:val="left" w:pos="284"/>
              </w:tabs>
              <w:jc w:val="center"/>
              <w:rPr>
                <w:rFonts w:ascii="Arial" w:hAnsi="Arial" w:cs="Arial"/>
                <w:b/>
                <w:sz w:val="20"/>
                <w:szCs w:val="20"/>
              </w:rPr>
            </w:pPr>
            <w:r>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0CD7BB06" w14:textId="77777777" w:rsidR="00193AF4" w:rsidRPr="00B457F2" w:rsidRDefault="00193AF4" w:rsidP="00193AF4">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4B2E9518" w14:textId="77777777" w:rsidR="00193AF4" w:rsidRPr="00B457F2" w:rsidRDefault="00193AF4" w:rsidP="00193AF4">
            <w:pPr>
              <w:tabs>
                <w:tab w:val="left" w:pos="284"/>
              </w:tabs>
              <w:rPr>
                <w:rFonts w:ascii="Arial" w:hAnsi="Arial" w:cs="Arial"/>
                <w:b/>
                <w:sz w:val="20"/>
                <w:szCs w:val="20"/>
              </w:rPr>
            </w:pPr>
            <w:r w:rsidRPr="00B457F2">
              <w:rPr>
                <w:rFonts w:ascii="Arial" w:hAnsi="Arial" w:cs="Arial"/>
                <w:b/>
                <w:sz w:val="20"/>
                <w:szCs w:val="20"/>
              </w:rPr>
              <w:t>REGISTRO</w:t>
            </w:r>
          </w:p>
        </w:tc>
        <w:tc>
          <w:tcPr>
            <w:tcW w:w="1985" w:type="dxa"/>
            <w:tcBorders>
              <w:left w:val="single" w:sz="4" w:space="0" w:color="auto"/>
            </w:tcBorders>
            <w:shd w:val="clear" w:color="auto" w:fill="F2F2F2" w:themeFill="background1" w:themeFillShade="F2"/>
          </w:tcPr>
          <w:p w14:paraId="551A913C" w14:textId="77777777" w:rsidR="00193AF4" w:rsidRPr="00B457F2" w:rsidRDefault="00193AF4" w:rsidP="00193AF4">
            <w:pPr>
              <w:tabs>
                <w:tab w:val="left" w:pos="284"/>
              </w:tabs>
              <w:jc w:val="center"/>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2693" w:type="dxa"/>
            <w:shd w:val="clear" w:color="auto" w:fill="F2F2F2" w:themeFill="background1" w:themeFillShade="F2"/>
          </w:tcPr>
          <w:p w14:paraId="77428AA1" w14:textId="77777777" w:rsidR="00193AF4" w:rsidRPr="00B457F2" w:rsidRDefault="00193AF4" w:rsidP="00193AF4">
            <w:pPr>
              <w:tabs>
                <w:tab w:val="left" w:pos="284"/>
              </w:tabs>
              <w:jc w:val="center"/>
              <w:rPr>
                <w:rFonts w:ascii="Arial" w:hAnsi="Arial" w:cs="Arial"/>
                <w:b/>
                <w:sz w:val="20"/>
                <w:szCs w:val="20"/>
              </w:rPr>
            </w:pPr>
            <w:r w:rsidRPr="00B457F2">
              <w:rPr>
                <w:rFonts w:ascii="Arial" w:hAnsi="Arial" w:cs="Arial"/>
                <w:b/>
                <w:sz w:val="20"/>
                <w:szCs w:val="20"/>
              </w:rPr>
              <w:t>OBSERVACIÓN</w:t>
            </w:r>
          </w:p>
        </w:tc>
      </w:tr>
      <w:tr w:rsidR="00193AF4" w:rsidRPr="00B457F2" w14:paraId="7BF0EA3D" w14:textId="77777777" w:rsidTr="00193AF4">
        <w:trPr>
          <w:trHeight w:val="737"/>
        </w:trPr>
        <w:tc>
          <w:tcPr>
            <w:tcW w:w="846" w:type="dxa"/>
            <w:shd w:val="clear" w:color="auto" w:fill="auto"/>
          </w:tcPr>
          <w:p w14:paraId="2F991F42" w14:textId="142B45BB" w:rsidR="00193AF4" w:rsidRPr="00B457F2" w:rsidRDefault="00193AF4" w:rsidP="00193AF4">
            <w:pPr>
              <w:tabs>
                <w:tab w:val="left" w:pos="284"/>
              </w:tabs>
              <w:jc w:val="center"/>
              <w:rPr>
                <w:rFonts w:ascii="Arial" w:hAnsi="Arial" w:cs="Arial"/>
                <w:b/>
                <w:sz w:val="20"/>
                <w:szCs w:val="20"/>
              </w:rPr>
            </w:pPr>
            <w:r>
              <w:rPr>
                <w:rFonts w:ascii="Arial" w:hAnsi="Arial" w:cs="Arial"/>
                <w:b/>
                <w:sz w:val="20"/>
                <w:szCs w:val="20"/>
              </w:rPr>
              <w:t>8.2.1</w:t>
            </w:r>
          </w:p>
        </w:tc>
        <w:tc>
          <w:tcPr>
            <w:tcW w:w="2410" w:type="dxa"/>
            <w:tcBorders>
              <w:right w:val="single" w:sz="4" w:space="0" w:color="auto"/>
            </w:tcBorders>
            <w:shd w:val="clear" w:color="auto" w:fill="auto"/>
          </w:tcPr>
          <w:p w14:paraId="2050FAC0" w14:textId="77777777" w:rsidR="00193AF4" w:rsidRDefault="00193AF4" w:rsidP="00193AF4">
            <w:pPr>
              <w:tabs>
                <w:tab w:val="left" w:pos="284"/>
              </w:tabs>
              <w:jc w:val="center"/>
              <w:rPr>
                <w:rFonts w:ascii="Arial" w:hAnsi="Arial" w:cs="Arial"/>
                <w:b/>
                <w:sz w:val="20"/>
                <w:szCs w:val="20"/>
              </w:rPr>
            </w:pPr>
          </w:p>
          <w:p w14:paraId="5DB04E12"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76D463F" wp14:editId="762CBE0B">
                      <wp:extent cx="1073379" cy="321469"/>
                      <wp:effectExtent l="0" t="0" r="12700" b="21590"/>
                      <wp:docPr id="90"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B9CDB7" w14:textId="2E826EEB" w:rsidR="00C83651" w:rsidRPr="00653E5F" w:rsidRDefault="00C83651" w:rsidP="00193AF4">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ABC423E">
                    <v:shape id="_x0000_s1055" style="width:84.5pt;height:25.3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OwmvB4AEAAAEEAAAOAAAAAAAAAAAAAAAAAC4CAABkcnMvZTJvRG9jLnhtbFBLAQItABQABgAI&#10;AAAAIQCSnf722wAAAAQBAAAPAAAAAAAAAAAAAAAAADoEAABkcnMvZG93bnJldi54bWxQSwUGAAAA&#10;AAQABADzAAAAQgUAAAAA&#10;" w14:anchorId="376D463F">
                      <v:textbox>
                        <w:txbxContent>
                          <w:p w:rsidRPr="00653E5F" w:rsidR="00C83651" w:rsidP="00193AF4" w:rsidRDefault="00C83651" w14:paraId="57BCCFCE" w14:textId="2E826EE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FAFFCD4"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D83A010" wp14:editId="2DA0473A">
                      <wp:extent cx="0" cy="496570"/>
                      <wp:effectExtent l="76200" t="0" r="57150" b="55880"/>
                      <wp:docPr id="9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A9D92C9">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Mr/YvTd&#10;AQAAGAQAAA4AAAAAAAAAAAAAAAAALgIAAGRycy9lMm9Eb2MueG1sUEsBAi0AFAAGAAgAAAAhAPAm&#10;i9LXAAAAAQEAAA8AAAAAAAAAAAAAAAAANwQAAGRycy9kb3ducmV2LnhtbFBLBQYAAAAABAAEAPMA&#10;AAA7BQAAAAA=&#10;" w14:anchorId="20691ACA">
                      <v:stroke joinstyle="miter" endarrow="block"/>
                      <w10:anchorlock/>
                    </v:shape>
                  </w:pict>
                </mc:Fallback>
              </mc:AlternateContent>
            </w:r>
          </w:p>
          <w:p w14:paraId="2D832742" w14:textId="77777777" w:rsidR="00193AF4" w:rsidRDefault="00193AF4" w:rsidP="00193AF4">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1B85EB71" w14:textId="77777777" w:rsidR="00193AF4" w:rsidRDefault="00193AF4" w:rsidP="00193AF4">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1B4836CF" w14:textId="77777777" w:rsidR="00193AF4" w:rsidRPr="0043602A" w:rsidRDefault="00193AF4" w:rsidP="00193AF4">
            <w:pPr>
              <w:pStyle w:val="TableParagraph"/>
              <w:spacing w:before="4"/>
              <w:ind w:firstLine="36"/>
              <w:jc w:val="both"/>
              <w:rPr>
                <w:rFonts w:ascii="Arial" w:hAnsi="Arial" w:cs="Arial"/>
                <w:bCs/>
                <w:sz w:val="16"/>
                <w:szCs w:val="16"/>
              </w:rPr>
            </w:pPr>
            <w:r w:rsidRPr="0043602A">
              <w:rPr>
                <w:rFonts w:ascii="Arial" w:hAnsi="Arial" w:cs="Arial"/>
                <w:bCs/>
                <w:sz w:val="16"/>
                <w:szCs w:val="16"/>
              </w:rPr>
              <w:t>Muestras de contratos, Historias Laborales y/0 contratos</w:t>
            </w:r>
          </w:p>
          <w:p w14:paraId="3C6B5613" w14:textId="77777777" w:rsidR="00193AF4" w:rsidRPr="0043602A" w:rsidRDefault="00193AF4" w:rsidP="00193AF4">
            <w:pPr>
              <w:pStyle w:val="TableParagraph"/>
              <w:spacing w:before="4"/>
              <w:ind w:firstLine="36"/>
              <w:jc w:val="both"/>
              <w:rPr>
                <w:rFonts w:ascii="Arial" w:hAnsi="Arial" w:cs="Arial"/>
                <w:bCs/>
                <w:sz w:val="16"/>
                <w:szCs w:val="16"/>
              </w:rPr>
            </w:pPr>
            <w:r w:rsidRPr="0043602A">
              <w:rPr>
                <w:rFonts w:ascii="Arial" w:hAnsi="Arial" w:cs="Arial"/>
                <w:bCs/>
                <w:sz w:val="16"/>
                <w:szCs w:val="16"/>
              </w:rPr>
              <w:t>Cronogramas de seguimiento</w:t>
            </w:r>
          </w:p>
          <w:p w14:paraId="7CD1FD8D" w14:textId="77777777" w:rsidR="00193AF4" w:rsidRPr="0043602A" w:rsidRDefault="00193AF4" w:rsidP="00193AF4">
            <w:pPr>
              <w:pStyle w:val="TableParagraph"/>
              <w:spacing w:before="4"/>
              <w:ind w:firstLine="36"/>
              <w:jc w:val="both"/>
              <w:rPr>
                <w:rFonts w:ascii="Arial" w:hAnsi="Arial" w:cs="Arial"/>
                <w:bCs/>
                <w:sz w:val="16"/>
                <w:szCs w:val="16"/>
              </w:rPr>
            </w:pPr>
            <w:r w:rsidRPr="0043602A">
              <w:rPr>
                <w:rFonts w:ascii="Arial" w:hAnsi="Arial" w:cs="Arial"/>
                <w:bCs/>
                <w:sz w:val="16"/>
                <w:szCs w:val="16"/>
              </w:rPr>
              <w:t>Matriz de seguimientos</w:t>
            </w:r>
          </w:p>
          <w:p w14:paraId="1EF90495" w14:textId="77777777" w:rsidR="00193AF4" w:rsidRPr="0043602A" w:rsidRDefault="00193AF4" w:rsidP="00193AF4">
            <w:pPr>
              <w:pStyle w:val="TableParagraph"/>
              <w:spacing w:before="4"/>
              <w:ind w:firstLine="36"/>
              <w:jc w:val="both"/>
              <w:rPr>
                <w:rFonts w:ascii="Arial" w:hAnsi="Arial" w:cs="Arial"/>
                <w:bCs/>
                <w:sz w:val="16"/>
                <w:szCs w:val="16"/>
              </w:rPr>
            </w:pPr>
            <w:r w:rsidRPr="0043602A">
              <w:rPr>
                <w:rFonts w:ascii="Arial" w:hAnsi="Arial" w:cs="Arial"/>
                <w:bCs/>
                <w:sz w:val="16"/>
                <w:szCs w:val="16"/>
              </w:rPr>
              <w:t>Memorando Interno</w:t>
            </w:r>
          </w:p>
          <w:p w14:paraId="5231936E" w14:textId="77777777" w:rsidR="00193AF4" w:rsidRPr="0043602A" w:rsidRDefault="00193AF4" w:rsidP="00193AF4">
            <w:pPr>
              <w:pStyle w:val="TableParagraph"/>
              <w:spacing w:before="4"/>
              <w:ind w:firstLine="36"/>
              <w:jc w:val="both"/>
              <w:rPr>
                <w:rFonts w:ascii="Arial" w:hAnsi="Arial" w:cs="Arial"/>
                <w:bCs/>
                <w:sz w:val="16"/>
                <w:szCs w:val="16"/>
              </w:rPr>
            </w:pPr>
            <w:r w:rsidRPr="0043602A">
              <w:rPr>
                <w:rFonts w:ascii="Arial" w:hAnsi="Arial" w:cs="Arial"/>
                <w:bCs/>
                <w:sz w:val="16"/>
                <w:szCs w:val="16"/>
              </w:rPr>
              <w:t>Lista de Cheque</w:t>
            </w:r>
          </w:p>
          <w:p w14:paraId="7BA60711" w14:textId="52F1D1DB" w:rsidR="00193AF4" w:rsidRDefault="00193AF4" w:rsidP="00193AF4">
            <w:pPr>
              <w:tabs>
                <w:tab w:val="left" w:pos="284"/>
              </w:tabs>
              <w:jc w:val="center"/>
              <w:rPr>
                <w:rFonts w:ascii="Arial" w:hAnsi="Arial" w:cs="Arial"/>
                <w:b/>
                <w:sz w:val="20"/>
                <w:szCs w:val="20"/>
              </w:rPr>
            </w:pPr>
            <w:r w:rsidRPr="0043602A">
              <w:rPr>
                <w:rFonts w:ascii="Arial" w:hAnsi="Arial" w:cs="Arial"/>
                <w:bCs/>
                <w:sz w:val="16"/>
                <w:szCs w:val="16"/>
              </w:rPr>
              <w:t>Plan de Auditoría</w:t>
            </w:r>
          </w:p>
        </w:tc>
        <w:tc>
          <w:tcPr>
            <w:tcW w:w="1985" w:type="dxa"/>
            <w:tcBorders>
              <w:left w:val="single" w:sz="4" w:space="0" w:color="auto"/>
            </w:tcBorders>
            <w:shd w:val="clear" w:color="auto" w:fill="auto"/>
          </w:tcPr>
          <w:p w14:paraId="2B6A2025" w14:textId="28211C95" w:rsidR="00193AF4" w:rsidRPr="00B457F2" w:rsidRDefault="00193AF4" w:rsidP="00193AF4">
            <w:pPr>
              <w:tabs>
                <w:tab w:val="left" w:pos="284"/>
              </w:tabs>
              <w:jc w:val="center"/>
              <w:rPr>
                <w:rFonts w:ascii="Arial" w:hAnsi="Arial" w:cs="Arial"/>
                <w:b/>
                <w:sz w:val="20"/>
                <w:szCs w:val="20"/>
              </w:rPr>
            </w:pPr>
            <w:r w:rsidRPr="0043602A">
              <w:rPr>
                <w:rFonts w:ascii="Arial" w:hAnsi="Arial" w:cs="Arial"/>
                <w:sz w:val="16"/>
                <w:szCs w:val="16"/>
              </w:rPr>
              <w:t>Auditor Líder Equipo Auditor</w:t>
            </w:r>
          </w:p>
        </w:tc>
        <w:tc>
          <w:tcPr>
            <w:tcW w:w="2693" w:type="dxa"/>
            <w:shd w:val="clear" w:color="auto" w:fill="auto"/>
          </w:tcPr>
          <w:p w14:paraId="6E13AE5C" w14:textId="7178DEB6" w:rsidR="00193AF4" w:rsidRPr="0043602A" w:rsidRDefault="00D71271" w:rsidP="00193AF4">
            <w:pPr>
              <w:pStyle w:val="TableParagraph"/>
              <w:jc w:val="both"/>
              <w:rPr>
                <w:rFonts w:ascii="Arial" w:hAnsi="Arial" w:cs="Arial"/>
                <w:bCs/>
                <w:sz w:val="16"/>
                <w:szCs w:val="16"/>
              </w:rPr>
            </w:pPr>
            <w:r w:rsidRPr="0043602A">
              <w:rPr>
                <w:rFonts w:ascii="Arial" w:hAnsi="Arial" w:cs="Arial"/>
                <w:bCs/>
                <w:sz w:val="16"/>
                <w:szCs w:val="16"/>
              </w:rPr>
              <w:t>De acuerdo con el</w:t>
            </w:r>
            <w:r w:rsidR="00193AF4" w:rsidRPr="0043602A">
              <w:rPr>
                <w:rFonts w:ascii="Arial" w:hAnsi="Arial" w:cs="Arial"/>
                <w:bCs/>
                <w:sz w:val="16"/>
                <w:szCs w:val="16"/>
              </w:rPr>
              <w:t xml:space="preserve"> seguimiento a realizar se generan los registros. </w:t>
            </w:r>
          </w:p>
          <w:p w14:paraId="041504A6" w14:textId="77777777" w:rsidR="00193AF4" w:rsidRPr="0043602A" w:rsidRDefault="00193AF4" w:rsidP="00193AF4">
            <w:pPr>
              <w:pStyle w:val="TableParagraph"/>
              <w:jc w:val="both"/>
              <w:rPr>
                <w:rFonts w:ascii="Arial" w:hAnsi="Arial" w:cs="Arial"/>
                <w:bCs/>
                <w:sz w:val="16"/>
                <w:szCs w:val="16"/>
              </w:rPr>
            </w:pPr>
            <w:r w:rsidRPr="0043602A">
              <w:rPr>
                <w:rFonts w:ascii="Arial" w:hAnsi="Arial" w:cs="Arial"/>
                <w:bCs/>
                <w:sz w:val="16"/>
                <w:szCs w:val="16"/>
              </w:rPr>
              <w:t>Estos son informes de ley periódicos</w:t>
            </w:r>
          </w:p>
          <w:p w14:paraId="35600648" w14:textId="77777777" w:rsidR="00193AF4" w:rsidRPr="0043602A" w:rsidRDefault="00193AF4" w:rsidP="00193AF4">
            <w:pPr>
              <w:pStyle w:val="TableParagraph"/>
              <w:jc w:val="both"/>
              <w:rPr>
                <w:rFonts w:ascii="Arial" w:hAnsi="Arial" w:cs="Arial"/>
                <w:bCs/>
                <w:sz w:val="16"/>
                <w:szCs w:val="16"/>
              </w:rPr>
            </w:pPr>
          </w:p>
          <w:p w14:paraId="216006C8" w14:textId="282098AC" w:rsidR="00193AF4" w:rsidRPr="00B457F2" w:rsidRDefault="00193AF4" w:rsidP="00193AF4">
            <w:pPr>
              <w:tabs>
                <w:tab w:val="left" w:pos="284"/>
              </w:tabs>
              <w:jc w:val="center"/>
              <w:rPr>
                <w:rFonts w:ascii="Arial" w:hAnsi="Arial" w:cs="Arial"/>
                <w:b/>
                <w:sz w:val="20"/>
                <w:szCs w:val="20"/>
              </w:rPr>
            </w:pPr>
            <w:r w:rsidRPr="0042667C">
              <w:rPr>
                <w:rFonts w:ascii="Arial" w:hAnsi="Arial" w:cs="Arial"/>
                <w:bCs/>
                <w:sz w:val="16"/>
                <w:szCs w:val="16"/>
              </w:rPr>
              <w:t xml:space="preserve">Se incluyen los seguimientos programados a los procesos, procedimientos o normas, que son esporádicos y son programados </w:t>
            </w:r>
            <w:r w:rsidR="00D71271" w:rsidRPr="0042667C">
              <w:rPr>
                <w:rFonts w:ascii="Arial" w:hAnsi="Arial" w:cs="Arial"/>
                <w:bCs/>
                <w:sz w:val="16"/>
                <w:szCs w:val="16"/>
              </w:rPr>
              <w:t>de acuerdo con</w:t>
            </w:r>
            <w:r w:rsidRPr="0042667C">
              <w:rPr>
                <w:rFonts w:ascii="Arial" w:hAnsi="Arial" w:cs="Arial"/>
                <w:bCs/>
                <w:sz w:val="16"/>
                <w:szCs w:val="16"/>
              </w:rPr>
              <w:t xml:space="preserve"> la priorización de auditorías.</w:t>
            </w:r>
          </w:p>
        </w:tc>
      </w:tr>
      <w:tr w:rsidR="00193AF4" w:rsidRPr="00B457F2" w14:paraId="10FFED85" w14:textId="77777777" w:rsidTr="00193AF4">
        <w:trPr>
          <w:trHeight w:val="2818"/>
        </w:trPr>
        <w:tc>
          <w:tcPr>
            <w:tcW w:w="846" w:type="dxa"/>
            <w:shd w:val="clear" w:color="auto" w:fill="auto"/>
          </w:tcPr>
          <w:p w14:paraId="64572037" w14:textId="48088727" w:rsidR="00193AF4" w:rsidRPr="00B457F2" w:rsidRDefault="00193AF4" w:rsidP="00193AF4">
            <w:pPr>
              <w:tabs>
                <w:tab w:val="left" w:pos="284"/>
              </w:tabs>
              <w:jc w:val="center"/>
              <w:rPr>
                <w:rFonts w:ascii="Arial" w:hAnsi="Arial" w:cs="Arial"/>
                <w:b/>
                <w:sz w:val="20"/>
                <w:szCs w:val="20"/>
              </w:rPr>
            </w:pPr>
            <w:r>
              <w:rPr>
                <w:rFonts w:ascii="Arial" w:hAnsi="Arial" w:cs="Arial"/>
                <w:b/>
                <w:sz w:val="20"/>
                <w:szCs w:val="20"/>
              </w:rPr>
              <w:t>8.2.2</w:t>
            </w:r>
          </w:p>
        </w:tc>
        <w:tc>
          <w:tcPr>
            <w:tcW w:w="2410" w:type="dxa"/>
            <w:tcBorders>
              <w:right w:val="single" w:sz="4" w:space="0" w:color="auto"/>
            </w:tcBorders>
            <w:shd w:val="clear" w:color="auto" w:fill="auto"/>
          </w:tcPr>
          <w:p w14:paraId="7D7BDA22" w14:textId="77777777" w:rsidR="00193AF4" w:rsidRDefault="00193AF4" w:rsidP="00193AF4">
            <w:pPr>
              <w:tabs>
                <w:tab w:val="left" w:pos="284"/>
              </w:tabs>
              <w:jc w:val="center"/>
              <w:rPr>
                <w:rFonts w:ascii="Arial" w:hAnsi="Arial" w:cs="Arial"/>
                <w:b/>
                <w:sz w:val="20"/>
                <w:szCs w:val="20"/>
              </w:rPr>
            </w:pPr>
          </w:p>
          <w:p w14:paraId="136C49BC"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8D9457F" wp14:editId="4D521E63">
                      <wp:extent cx="1217295" cy="1726387"/>
                      <wp:effectExtent l="0" t="0" r="20955" b="26670"/>
                      <wp:docPr id="92" name="Diagrama de flujo: proceso 16"/>
                      <wp:cNvGraphicFramePr/>
                      <a:graphic xmlns:a="http://schemas.openxmlformats.org/drawingml/2006/main">
                        <a:graphicData uri="http://schemas.microsoft.com/office/word/2010/wordprocessingShape">
                          <wps:wsp>
                            <wps:cNvSpPr/>
                            <wps:spPr>
                              <a:xfrm>
                                <a:off x="0" y="0"/>
                                <a:ext cx="1217295" cy="172638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15A40C" w14:textId="2D43A953" w:rsidR="00C83651" w:rsidRPr="00653E5F" w:rsidRDefault="00C83651" w:rsidP="00193AF4">
                                  <w:pPr>
                                    <w:jc w:val="center"/>
                                    <w:rPr>
                                      <w:rFonts w:hAnsi="Calibri"/>
                                      <w:color w:val="000000" w:themeColor="text1"/>
                                      <w:kern w:val="24"/>
                                      <w:sz w:val="20"/>
                                      <w:szCs w:val="20"/>
                                      <w:lang w:val="es-MX"/>
                                    </w:rPr>
                                  </w:pPr>
                                  <w:r w:rsidRPr="00193AF4">
                                    <w:rPr>
                                      <w:rFonts w:hAnsi="Calibri"/>
                                      <w:bCs/>
                                      <w:color w:val="000000" w:themeColor="text1"/>
                                      <w:kern w:val="24"/>
                                      <w:sz w:val="20"/>
                                      <w:szCs w:val="20"/>
                                    </w:rPr>
                                    <w:t>Enviar la solicitud de información, cronograma y/o la muestra seleccionada al líder del proceso objeto de seguimiento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554CF51">
                    <v:shape id="_x0000_s1056" style="width:95.85pt;height:135.9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" w14:anchorId="78D9457F">
                      <v:textbox>
                        <w:txbxContent>
                          <w:p w:rsidRPr="00653E5F" w:rsidR="00C83651" w:rsidP="00193AF4" w:rsidRDefault="00C83651" w14:paraId="3E2D41CD" w14:textId="2D43A953">
                            <w:pPr>
                              <w:jc w:val="center"/>
                              <w:rPr>
                                <w:rFonts w:hAnsi="Calibri"/>
                                <w:color w:val="000000" w:themeColor="text1"/>
                                <w:kern w:val="24"/>
                                <w:sz w:val="20"/>
                                <w:szCs w:val="20"/>
                                <w:lang w:val="es-MX"/>
                              </w:rPr>
                            </w:pPr>
                            <w:r w:rsidRPr="00193AF4">
                              <w:rPr>
                                <w:rFonts w:hAnsi="Calibri"/>
                                <w:bCs/>
                                <w:color w:val="000000" w:themeColor="text1"/>
                                <w:kern w:val="24"/>
                                <w:sz w:val="20"/>
                                <w:szCs w:val="20"/>
                              </w:rPr>
                              <w:t>Enviar la solicitud de información, cronograma y/o la muestra seleccionada al líder del proceso objeto de seguimiento</w:t>
                            </w:r>
                          </w:p>
                        </w:txbxContent>
                      </v:textbox>
                      <w10:anchorlock/>
                    </v:shape>
                  </w:pict>
                </mc:Fallback>
              </mc:AlternateContent>
            </w:r>
          </w:p>
          <w:p w14:paraId="3C555CAE"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C806FD5" wp14:editId="664F349D">
                      <wp:extent cx="0" cy="496570"/>
                      <wp:effectExtent l="76200" t="0" r="57150" b="55880"/>
                      <wp:docPr id="9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54617F9">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" w14:anchorId="5CC78CC1">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31D15F92" w14:textId="77777777" w:rsidR="00193AF4" w:rsidRDefault="00193AF4" w:rsidP="00193AF4">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7A25D28" wp14:editId="7ADC6D24">
                      <wp:extent cx="195566" cy="0"/>
                      <wp:effectExtent l="0" t="76200" r="14605" b="95250"/>
                      <wp:docPr id="94" name="Conector recto de flecha 94"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2FE1AF0">
                    <v:shape id="Conector recto de flecha 94"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XJobTtoBAAAS&#10;BAAADgAAAAAAAAAAAAAAAAAuAgAAZHJzL2Uyb0RvYy54bWxQSwECLQAUAAYACAAAACEAQ/083tYA&#10;AAABAQAADwAAAAAAAAAAAAAAAAA0BAAAZHJzL2Rvd25yZXYueG1sUEsFBgAAAAAEAAQA8wAAADcF&#10;AAAAAA==&#10;" w14:anchorId="0E5BC92A">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484C2E25" w14:textId="77777777" w:rsidR="00193AF4" w:rsidRDefault="00193AF4" w:rsidP="00193AF4">
            <w:pPr>
              <w:tabs>
                <w:tab w:val="left" w:pos="284"/>
              </w:tabs>
              <w:jc w:val="center"/>
              <w:rPr>
                <w:rFonts w:ascii="Arial" w:hAnsi="Arial" w:cs="Arial"/>
                <w:b/>
                <w:sz w:val="20"/>
                <w:szCs w:val="20"/>
              </w:rPr>
            </w:pPr>
          </w:p>
          <w:p w14:paraId="154AFB31" w14:textId="77777777" w:rsidR="00193AF4" w:rsidRPr="0043602A" w:rsidRDefault="00193AF4" w:rsidP="00193AF4">
            <w:pPr>
              <w:pStyle w:val="TableParagraph"/>
              <w:spacing w:before="4"/>
              <w:ind w:left="36"/>
              <w:jc w:val="both"/>
              <w:rPr>
                <w:rFonts w:ascii="Arial" w:hAnsi="Arial" w:cs="Arial"/>
                <w:bCs/>
                <w:sz w:val="16"/>
                <w:szCs w:val="16"/>
              </w:rPr>
            </w:pPr>
            <w:r w:rsidRPr="0043602A">
              <w:rPr>
                <w:rFonts w:ascii="Arial" w:hAnsi="Arial" w:cs="Arial"/>
                <w:bCs/>
                <w:sz w:val="16"/>
                <w:szCs w:val="16"/>
              </w:rPr>
              <w:t>Memorando interno</w:t>
            </w:r>
          </w:p>
          <w:p w14:paraId="78934D88" w14:textId="77777777" w:rsidR="00193AF4" w:rsidRPr="0043602A" w:rsidRDefault="00193AF4" w:rsidP="00193AF4">
            <w:pPr>
              <w:pStyle w:val="TableParagraph"/>
              <w:spacing w:before="4"/>
              <w:ind w:left="182" w:right="276" w:hanging="5"/>
              <w:jc w:val="center"/>
              <w:rPr>
                <w:rFonts w:ascii="Arial" w:hAnsi="Arial" w:cs="Arial"/>
                <w:bCs/>
                <w:sz w:val="16"/>
                <w:szCs w:val="16"/>
              </w:rPr>
            </w:pPr>
          </w:p>
          <w:p w14:paraId="157357B2" w14:textId="461D0798" w:rsidR="00193AF4" w:rsidRDefault="00193AF4" w:rsidP="00193AF4">
            <w:pPr>
              <w:tabs>
                <w:tab w:val="left" w:pos="284"/>
              </w:tabs>
              <w:jc w:val="center"/>
              <w:rPr>
                <w:rFonts w:ascii="Arial" w:hAnsi="Arial" w:cs="Arial"/>
                <w:b/>
                <w:sz w:val="20"/>
                <w:szCs w:val="20"/>
              </w:rPr>
            </w:pPr>
            <w:r w:rsidRPr="0043602A">
              <w:rPr>
                <w:rFonts w:ascii="Arial" w:hAnsi="Arial" w:cs="Arial"/>
                <w:bCs/>
                <w:sz w:val="16"/>
                <w:szCs w:val="16"/>
              </w:rPr>
              <w:t>Correo electrónico</w:t>
            </w:r>
            <w:r>
              <w:rPr>
                <w:rFonts w:ascii="Arial" w:hAnsi="Arial" w:cs="Arial"/>
                <w:b/>
                <w:sz w:val="20"/>
                <w:szCs w:val="20"/>
              </w:rPr>
              <w:t xml:space="preserve"> </w:t>
            </w:r>
          </w:p>
        </w:tc>
        <w:tc>
          <w:tcPr>
            <w:tcW w:w="1985" w:type="dxa"/>
            <w:tcBorders>
              <w:left w:val="single" w:sz="4" w:space="0" w:color="auto"/>
            </w:tcBorders>
            <w:shd w:val="clear" w:color="auto" w:fill="auto"/>
          </w:tcPr>
          <w:p w14:paraId="04F81691" w14:textId="77777777" w:rsidR="00193AF4" w:rsidRPr="00B457F2" w:rsidRDefault="00193AF4" w:rsidP="00193AF4">
            <w:pPr>
              <w:tabs>
                <w:tab w:val="left" w:pos="284"/>
              </w:tabs>
              <w:jc w:val="center"/>
              <w:rPr>
                <w:rFonts w:ascii="Arial" w:hAnsi="Arial" w:cs="Arial"/>
                <w:b/>
                <w:sz w:val="20"/>
                <w:szCs w:val="20"/>
              </w:rPr>
            </w:pPr>
            <w:r w:rsidRPr="009E19DB">
              <w:rPr>
                <w:rFonts w:ascii="Arial" w:hAnsi="Arial" w:cs="Arial"/>
                <w:sz w:val="20"/>
                <w:szCs w:val="20"/>
              </w:rPr>
              <w:t>Jefe de oficina de control interno</w:t>
            </w:r>
          </w:p>
        </w:tc>
        <w:tc>
          <w:tcPr>
            <w:tcW w:w="2693" w:type="dxa"/>
            <w:shd w:val="clear" w:color="auto" w:fill="auto"/>
          </w:tcPr>
          <w:p w14:paraId="0D79B420" w14:textId="77777777" w:rsidR="00193AF4" w:rsidRPr="00B457F2" w:rsidRDefault="00193AF4" w:rsidP="00193AF4">
            <w:pPr>
              <w:tabs>
                <w:tab w:val="left" w:pos="284"/>
              </w:tabs>
              <w:jc w:val="center"/>
              <w:rPr>
                <w:rFonts w:ascii="Arial" w:hAnsi="Arial" w:cs="Arial"/>
                <w:b/>
                <w:sz w:val="20"/>
                <w:szCs w:val="20"/>
              </w:rPr>
            </w:pPr>
          </w:p>
        </w:tc>
      </w:tr>
      <w:tr w:rsidR="00193AF4" w:rsidRPr="009E19DB" w14:paraId="3349D1A9" w14:textId="77777777" w:rsidTr="00193AF4">
        <w:trPr>
          <w:trHeight w:val="2266"/>
        </w:trPr>
        <w:tc>
          <w:tcPr>
            <w:tcW w:w="846" w:type="dxa"/>
            <w:shd w:val="clear" w:color="auto" w:fill="auto"/>
          </w:tcPr>
          <w:p w14:paraId="4547BC24" w14:textId="72F9C163" w:rsidR="00193AF4" w:rsidRPr="00B457F2" w:rsidRDefault="00193AF4" w:rsidP="00193AF4">
            <w:pPr>
              <w:tabs>
                <w:tab w:val="left" w:pos="284"/>
              </w:tabs>
              <w:jc w:val="center"/>
              <w:rPr>
                <w:rFonts w:ascii="Arial" w:hAnsi="Arial" w:cs="Arial"/>
                <w:b/>
                <w:sz w:val="20"/>
                <w:szCs w:val="20"/>
              </w:rPr>
            </w:pPr>
            <w:r>
              <w:rPr>
                <w:rFonts w:ascii="Arial" w:hAnsi="Arial" w:cs="Arial"/>
                <w:b/>
                <w:sz w:val="20"/>
                <w:szCs w:val="20"/>
              </w:rPr>
              <w:t>8.2.3</w:t>
            </w:r>
          </w:p>
        </w:tc>
        <w:tc>
          <w:tcPr>
            <w:tcW w:w="2410" w:type="dxa"/>
            <w:tcBorders>
              <w:right w:val="single" w:sz="4" w:space="0" w:color="auto"/>
            </w:tcBorders>
            <w:shd w:val="clear" w:color="auto" w:fill="auto"/>
          </w:tcPr>
          <w:p w14:paraId="6C098D16"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5540552" wp14:editId="335D15BF">
                      <wp:extent cx="1217295" cy="911225"/>
                      <wp:effectExtent l="0" t="0" r="20955" b="22225"/>
                      <wp:docPr id="95" name="Diagrama de flujo: proceso 16"/>
                      <wp:cNvGraphicFramePr/>
                      <a:graphic xmlns:a="http://schemas.openxmlformats.org/drawingml/2006/main">
                        <a:graphicData uri="http://schemas.microsoft.com/office/word/2010/wordprocessingShape">
                          <wps:wsp>
                            <wps:cNvSpPr/>
                            <wps:spPr>
                              <a:xfrm>
                                <a:off x="0" y="0"/>
                                <a:ext cx="1217295" cy="9112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5D23C3" w14:textId="77777777" w:rsidR="00C83651" w:rsidRPr="00193AF4" w:rsidRDefault="00C83651" w:rsidP="00193AF4">
                                  <w:pPr>
                                    <w:jc w:val="center"/>
                                    <w:rPr>
                                      <w:rFonts w:hAnsi="Calibri"/>
                                      <w:color w:val="000000" w:themeColor="text1"/>
                                      <w:kern w:val="24"/>
                                      <w:sz w:val="20"/>
                                      <w:szCs w:val="20"/>
                                    </w:rPr>
                                  </w:pPr>
                                  <w:r w:rsidRPr="00193AF4">
                                    <w:rPr>
                                      <w:rFonts w:hAnsi="Calibri"/>
                                      <w:bCs/>
                                      <w:color w:val="000000" w:themeColor="text1"/>
                                      <w:kern w:val="24"/>
                                      <w:sz w:val="20"/>
                                      <w:szCs w:val="20"/>
                                    </w:rPr>
                                    <w:t>Ejecutar el seguimiento de acuerdo con los criterios establecidos y el cronograma elaborado (si aplica)</w:t>
                                  </w:r>
                                </w:p>
                                <w:p w14:paraId="3E432D89" w14:textId="192B976E" w:rsidR="00C83651" w:rsidRPr="00653E5F" w:rsidRDefault="00C83651" w:rsidP="00193AF4">
                                  <w:pPr>
                                    <w:jc w:val="cente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253058D">
                    <v:shape id="_x0000_s1057" style="width:95.85pt;height:71.7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" w14:anchorId="75540552">
                      <v:textbox>
                        <w:txbxContent>
                          <w:p w:rsidRPr="00193AF4" w:rsidR="00C83651" w:rsidP="00193AF4" w:rsidRDefault="00C83651" w14:paraId="37DC0537" w14:textId="77777777">
                            <w:pPr>
                              <w:jc w:val="center"/>
                              <w:rPr>
                                <w:rFonts w:hAnsi="Calibri"/>
                                <w:color w:val="000000" w:themeColor="text1"/>
                                <w:kern w:val="24"/>
                                <w:sz w:val="20"/>
                                <w:szCs w:val="20"/>
                              </w:rPr>
                            </w:pPr>
                            <w:r w:rsidRPr="00193AF4">
                              <w:rPr>
                                <w:rFonts w:hAnsi="Calibri"/>
                                <w:bCs/>
                                <w:color w:val="000000" w:themeColor="text1"/>
                                <w:kern w:val="24"/>
                                <w:sz w:val="20"/>
                                <w:szCs w:val="20"/>
                              </w:rPr>
                              <w:t>Ejecutar el seguimiento de acuerdo con los criterios establecidos y el cronograma elaborado (si aplica)</w:t>
                            </w:r>
                          </w:p>
                          <w:p w:rsidRPr="00653E5F" w:rsidR="00C83651" w:rsidP="00193AF4" w:rsidRDefault="00C83651" w14:paraId="62486C05" w14:textId="192B976E">
                            <w:pPr>
                              <w:jc w:val="center"/>
                              <w:rPr>
                                <w:rFonts w:hAnsi="Calibri"/>
                                <w:color w:val="000000" w:themeColor="text1"/>
                                <w:kern w:val="24"/>
                                <w:sz w:val="20"/>
                                <w:szCs w:val="20"/>
                                <w:lang w:val="es-MX"/>
                              </w:rPr>
                            </w:pPr>
                          </w:p>
                        </w:txbxContent>
                      </v:textbox>
                      <w10:anchorlock/>
                    </v:shape>
                  </w:pict>
                </mc:Fallback>
              </mc:AlternateContent>
            </w:r>
          </w:p>
          <w:p w14:paraId="4576874B"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5181D13" wp14:editId="59202FD4">
                      <wp:extent cx="0" cy="496570"/>
                      <wp:effectExtent l="76200" t="0" r="57150" b="55880"/>
                      <wp:docPr id="9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3655E57">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Wp3gEAABgEAAAOAAAAZHJzL2Uyb0RvYy54bWysU9uOEzEMfUfiH6K805lWUNiq033oAi8I&#10;Ki4fkM04nUi5yTG9/D1Opp3lJqRd8eLEiY99fOKsb0/eiQNgtjF0cj5rpYCgY2/DvpPfvr578Ua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X&#10;N8tXr+u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sNhWp&#10;3gEAABgEAAAOAAAAAAAAAAAAAAAAAC4CAABkcnMvZTJvRG9jLnhtbFBLAQItABQABgAIAAAAIQDw&#10;JovS1wAAAAEBAAAPAAAAAAAAAAAAAAAAADgEAABkcnMvZG93bnJldi54bWxQSwUGAAAAAAQABADz&#10;AAAAPAUAAAAA&#10;" w14:anchorId="144BED50">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6F311D4A"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42D7AE42" wp14:editId="6744F670">
                      <wp:extent cx="195566" cy="0"/>
                      <wp:effectExtent l="0" t="76200" r="14605" b="95250"/>
                      <wp:docPr id="97" name="Conector recto de flecha 97"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2347C91">
                    <v:shape id="Conector recto de flecha 97"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AjSyJNoBAAAS&#10;BAAADgAAAAAAAAAAAAAAAAAuAgAAZHJzL2Uyb0RvYy54bWxQSwECLQAUAAYACAAAACEAQ/083tYA&#10;AAABAQAADwAAAAAAAAAAAAAAAAA0BAAAZHJzL2Rvd25yZXYueG1sUEsFBgAAAAAEAAQA8wAAADcF&#10;AAAAAA==&#10;" w14:anchorId="19DED90C">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605A9633" w14:textId="77777777" w:rsidR="00193AF4" w:rsidRPr="0043602A" w:rsidRDefault="00193AF4" w:rsidP="00193AF4">
            <w:pPr>
              <w:pStyle w:val="Sinespaciado"/>
              <w:ind w:left="0" w:hanging="2"/>
              <w:textDirection w:val="lrTb"/>
              <w:rPr>
                <w:rFonts w:ascii="Arial" w:hAnsi="Arial" w:cs="Arial"/>
                <w:sz w:val="16"/>
                <w:szCs w:val="16"/>
              </w:rPr>
            </w:pPr>
            <w:r w:rsidRPr="0043602A">
              <w:rPr>
                <w:rFonts w:ascii="Arial" w:hAnsi="Arial" w:cs="Arial"/>
                <w:sz w:val="16"/>
                <w:szCs w:val="16"/>
              </w:rPr>
              <w:t>Lista de chequeo</w:t>
            </w:r>
          </w:p>
          <w:p w14:paraId="0E410D4E" w14:textId="77777777" w:rsidR="00193AF4" w:rsidRPr="0043602A" w:rsidRDefault="00193AF4" w:rsidP="00193AF4">
            <w:pPr>
              <w:pStyle w:val="Sinespaciado"/>
              <w:ind w:left="0" w:hanging="2"/>
              <w:textDirection w:val="lrTb"/>
              <w:rPr>
                <w:rFonts w:ascii="Arial" w:hAnsi="Arial" w:cs="Arial"/>
                <w:sz w:val="16"/>
                <w:szCs w:val="16"/>
              </w:rPr>
            </w:pPr>
            <w:r w:rsidRPr="0043602A">
              <w:rPr>
                <w:rFonts w:ascii="Arial" w:hAnsi="Arial" w:cs="Arial"/>
                <w:sz w:val="16"/>
                <w:szCs w:val="16"/>
              </w:rPr>
              <w:t>Actas de reuniones y/o grabaciones de reuniones</w:t>
            </w:r>
          </w:p>
          <w:p w14:paraId="70A81697" w14:textId="77777777" w:rsidR="00193AF4" w:rsidRPr="0043602A" w:rsidRDefault="00193AF4" w:rsidP="00193AF4">
            <w:pPr>
              <w:pStyle w:val="Sinespaciado"/>
              <w:ind w:left="0" w:hanging="2"/>
              <w:textDirection w:val="lrTb"/>
              <w:rPr>
                <w:rFonts w:ascii="Arial" w:hAnsi="Arial" w:cs="Arial"/>
                <w:sz w:val="16"/>
                <w:szCs w:val="16"/>
              </w:rPr>
            </w:pPr>
            <w:r w:rsidRPr="0043602A">
              <w:rPr>
                <w:rFonts w:ascii="Arial" w:hAnsi="Arial" w:cs="Arial"/>
                <w:sz w:val="16"/>
                <w:szCs w:val="16"/>
              </w:rPr>
              <w:t>Correos electrónicos</w:t>
            </w:r>
          </w:p>
          <w:p w14:paraId="7B7793F7" w14:textId="77777777" w:rsidR="00193AF4" w:rsidRPr="0043602A" w:rsidRDefault="00193AF4" w:rsidP="00193AF4">
            <w:pPr>
              <w:pStyle w:val="Sinespaciado"/>
              <w:ind w:left="0" w:hanging="2"/>
              <w:textDirection w:val="lrTb"/>
              <w:rPr>
                <w:rFonts w:ascii="Arial" w:hAnsi="Arial" w:cs="Arial"/>
                <w:sz w:val="16"/>
                <w:szCs w:val="16"/>
              </w:rPr>
            </w:pPr>
            <w:r w:rsidRPr="0043602A">
              <w:rPr>
                <w:rFonts w:ascii="Arial" w:hAnsi="Arial" w:cs="Arial"/>
                <w:sz w:val="16"/>
                <w:szCs w:val="16"/>
              </w:rPr>
              <w:t>Memorandos internos</w:t>
            </w:r>
          </w:p>
          <w:p w14:paraId="35746756" w14:textId="77777777" w:rsidR="00193AF4" w:rsidRPr="0043602A" w:rsidRDefault="00193AF4" w:rsidP="00193AF4">
            <w:pPr>
              <w:pStyle w:val="Sinespaciado"/>
              <w:ind w:left="0" w:hanging="2"/>
              <w:textDirection w:val="lrTb"/>
              <w:rPr>
                <w:rFonts w:ascii="Arial" w:hAnsi="Arial" w:cs="Arial"/>
                <w:sz w:val="16"/>
                <w:szCs w:val="16"/>
              </w:rPr>
            </w:pPr>
            <w:r w:rsidRPr="0043602A">
              <w:rPr>
                <w:rFonts w:ascii="Arial" w:hAnsi="Arial" w:cs="Arial"/>
                <w:sz w:val="16"/>
                <w:szCs w:val="16"/>
              </w:rPr>
              <w:t>Matriz de seguimiento diligenciada</w:t>
            </w:r>
          </w:p>
          <w:p w14:paraId="31D7C8CC" w14:textId="4DAD2AC7" w:rsidR="00193AF4" w:rsidRDefault="00193AF4" w:rsidP="00193AF4">
            <w:pPr>
              <w:tabs>
                <w:tab w:val="left" w:pos="284"/>
              </w:tabs>
              <w:rPr>
                <w:rFonts w:ascii="Arial" w:hAnsi="Arial" w:cs="Arial"/>
                <w:b/>
                <w:sz w:val="20"/>
                <w:szCs w:val="20"/>
              </w:rPr>
            </w:pPr>
            <w:r w:rsidRPr="0043602A">
              <w:rPr>
                <w:rFonts w:ascii="Arial" w:hAnsi="Arial" w:cs="Arial"/>
                <w:sz w:val="16"/>
                <w:szCs w:val="16"/>
              </w:rPr>
              <w:t>Papeles de trabajo</w:t>
            </w:r>
          </w:p>
        </w:tc>
        <w:tc>
          <w:tcPr>
            <w:tcW w:w="1985" w:type="dxa"/>
            <w:tcBorders>
              <w:left w:val="single" w:sz="4" w:space="0" w:color="auto"/>
            </w:tcBorders>
            <w:shd w:val="clear" w:color="auto" w:fill="auto"/>
          </w:tcPr>
          <w:p w14:paraId="3E3EF8D3" w14:textId="31C0E514" w:rsidR="00193AF4" w:rsidRPr="009E19DB" w:rsidRDefault="00193AF4" w:rsidP="00193AF4">
            <w:pPr>
              <w:tabs>
                <w:tab w:val="left" w:pos="284"/>
              </w:tabs>
              <w:jc w:val="center"/>
              <w:rPr>
                <w:rFonts w:ascii="Arial" w:hAnsi="Arial" w:cs="Arial"/>
                <w:sz w:val="20"/>
                <w:szCs w:val="20"/>
              </w:rPr>
            </w:pPr>
            <w:r w:rsidRPr="0043602A">
              <w:rPr>
                <w:rFonts w:ascii="Arial" w:hAnsi="Arial" w:cs="Arial"/>
                <w:bCs/>
                <w:sz w:val="16"/>
                <w:szCs w:val="16"/>
              </w:rPr>
              <w:t>Auditor líder Equipo auditor</w:t>
            </w:r>
            <w:r w:rsidRPr="0043602A">
              <w:rPr>
                <w:rFonts w:ascii="Arial" w:hAnsi="Arial" w:cs="Arial"/>
                <w:sz w:val="16"/>
                <w:szCs w:val="16"/>
              </w:rPr>
              <w:t>.</w:t>
            </w:r>
          </w:p>
        </w:tc>
        <w:tc>
          <w:tcPr>
            <w:tcW w:w="2693" w:type="dxa"/>
            <w:shd w:val="clear" w:color="auto" w:fill="auto"/>
          </w:tcPr>
          <w:p w14:paraId="005E0DF3" w14:textId="2990C421" w:rsidR="00193AF4" w:rsidRPr="009E19DB" w:rsidRDefault="00193AF4" w:rsidP="00193AF4">
            <w:pPr>
              <w:pStyle w:val="TableParagraph"/>
              <w:spacing w:before="2"/>
              <w:ind w:right="77"/>
              <w:jc w:val="both"/>
              <w:rPr>
                <w:rFonts w:ascii="Arial" w:hAnsi="Arial" w:cs="Arial"/>
                <w:sz w:val="18"/>
                <w:szCs w:val="18"/>
              </w:rPr>
            </w:pPr>
            <w:r w:rsidRPr="0043602A">
              <w:rPr>
                <w:rFonts w:ascii="Arial" w:hAnsi="Arial" w:cs="Arial"/>
                <w:bCs/>
                <w:sz w:val="16"/>
                <w:szCs w:val="16"/>
              </w:rPr>
              <w:t xml:space="preserve">NOTA: El equipo auditor, expertos técnicos, mantendrán comunicación constante con el </w:t>
            </w:r>
            <w:proofErr w:type="gramStart"/>
            <w:r w:rsidRPr="0043602A">
              <w:rPr>
                <w:rFonts w:ascii="Arial" w:hAnsi="Arial" w:cs="Arial"/>
                <w:bCs/>
                <w:sz w:val="16"/>
                <w:szCs w:val="16"/>
              </w:rPr>
              <w:t>Jefe</w:t>
            </w:r>
            <w:proofErr w:type="gramEnd"/>
            <w:r w:rsidRPr="0043602A">
              <w:rPr>
                <w:rFonts w:ascii="Arial" w:hAnsi="Arial" w:cs="Arial"/>
                <w:bCs/>
                <w:sz w:val="16"/>
                <w:szCs w:val="16"/>
              </w:rPr>
              <w:t xml:space="preserve"> de la Oficina de Control Interno, informando el desarrollo del ejercicio.</w:t>
            </w:r>
          </w:p>
        </w:tc>
      </w:tr>
      <w:tr w:rsidR="00BD48EB" w:rsidRPr="009E19DB" w14:paraId="0B91FF75" w14:textId="77777777" w:rsidTr="00193AF4">
        <w:trPr>
          <w:trHeight w:val="2818"/>
        </w:trPr>
        <w:tc>
          <w:tcPr>
            <w:tcW w:w="846" w:type="dxa"/>
            <w:shd w:val="clear" w:color="auto" w:fill="auto"/>
          </w:tcPr>
          <w:p w14:paraId="055F7D9E" w14:textId="6582BC92" w:rsidR="00BD48EB" w:rsidRDefault="00BD48EB" w:rsidP="00193AF4">
            <w:pPr>
              <w:tabs>
                <w:tab w:val="left" w:pos="284"/>
              </w:tabs>
              <w:jc w:val="center"/>
              <w:rPr>
                <w:rFonts w:ascii="Arial" w:hAnsi="Arial" w:cs="Arial"/>
                <w:b/>
                <w:sz w:val="20"/>
                <w:szCs w:val="20"/>
              </w:rPr>
            </w:pPr>
            <w:r>
              <w:rPr>
                <w:rFonts w:ascii="Arial" w:hAnsi="Arial" w:cs="Arial"/>
                <w:b/>
                <w:sz w:val="20"/>
                <w:szCs w:val="20"/>
              </w:rPr>
              <w:t>8.2.4</w:t>
            </w:r>
          </w:p>
        </w:tc>
        <w:tc>
          <w:tcPr>
            <w:tcW w:w="2410" w:type="dxa"/>
            <w:tcBorders>
              <w:right w:val="single" w:sz="4" w:space="0" w:color="auto"/>
            </w:tcBorders>
            <w:shd w:val="clear" w:color="auto" w:fill="auto"/>
          </w:tcPr>
          <w:p w14:paraId="55E7F537" w14:textId="77777777" w:rsidR="00BD48EB" w:rsidRDefault="00BD48EB" w:rsidP="00193AF4">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0EF1C8D6" wp14:editId="776472A8">
                      <wp:extent cx="1217295" cy="1558138"/>
                      <wp:effectExtent l="0" t="0" r="20955" b="23495"/>
                      <wp:docPr id="137" name="Diagrama de flujo: proceso 16"/>
                      <wp:cNvGraphicFramePr/>
                      <a:graphic xmlns:a="http://schemas.openxmlformats.org/drawingml/2006/main">
                        <a:graphicData uri="http://schemas.microsoft.com/office/word/2010/wordprocessingShape">
                          <wps:wsp>
                            <wps:cNvSpPr/>
                            <wps:spPr>
                              <a:xfrm>
                                <a:off x="0" y="0"/>
                                <a:ext cx="1217295" cy="155813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6D2F0E" w14:textId="77777777" w:rsidR="00C83651" w:rsidRPr="00BD48EB" w:rsidRDefault="00C83651" w:rsidP="00BD48EB">
                                  <w:pPr>
                                    <w:rPr>
                                      <w:rFonts w:hAnsi="Calibri"/>
                                      <w:color w:val="000000" w:themeColor="text1"/>
                                      <w:kern w:val="24"/>
                                      <w:sz w:val="20"/>
                                      <w:szCs w:val="20"/>
                                    </w:rPr>
                                  </w:pPr>
                                  <w:r w:rsidRPr="00BD48EB">
                                    <w:rPr>
                                      <w:rFonts w:hAnsi="Calibri"/>
                                      <w:color w:val="000000" w:themeColor="text1"/>
                                      <w:kern w:val="24"/>
                                      <w:sz w:val="20"/>
                                      <w:szCs w:val="20"/>
                                    </w:rPr>
                                    <w:t>Analizar, comparar y evaluar la información recolectada, elaborando el proyecto del informe de seguimiento</w:t>
                                  </w:r>
                                </w:p>
                                <w:p w14:paraId="0ECD1824" w14:textId="77777777" w:rsidR="00C83651" w:rsidRPr="00BD48EB" w:rsidRDefault="00C83651" w:rsidP="00BD48EB">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7BE60E6">
                    <v:shape id="_x0000_s1058" style="width:95.85pt;height:122.7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" w14:anchorId="0EF1C8D6">
                      <v:textbox>
                        <w:txbxContent>
                          <w:p w:rsidRPr="00BD48EB" w:rsidR="00C83651" w:rsidP="00BD48EB" w:rsidRDefault="00C83651" w14:paraId="6E3A077C" w14:textId="77777777">
                            <w:pPr>
                              <w:rPr>
                                <w:rFonts w:hAnsi="Calibri"/>
                                <w:color w:val="000000" w:themeColor="text1"/>
                                <w:kern w:val="24"/>
                                <w:sz w:val="20"/>
                                <w:szCs w:val="20"/>
                              </w:rPr>
                            </w:pPr>
                            <w:r w:rsidRPr="00BD48EB">
                              <w:rPr>
                                <w:rFonts w:hAnsi="Calibri"/>
                                <w:color w:val="000000" w:themeColor="text1"/>
                                <w:kern w:val="24"/>
                                <w:sz w:val="20"/>
                                <w:szCs w:val="20"/>
                              </w:rPr>
                              <w:t>Analizar, comparar y evaluar la información recolectada, elaborando el proyecto del informe de seguimiento</w:t>
                            </w:r>
                          </w:p>
                          <w:p w:rsidRPr="00BD48EB" w:rsidR="00C83651" w:rsidP="00BD48EB" w:rsidRDefault="00C83651" w14:paraId="4101652C" w14:textId="77777777">
                            <w:pPr>
                              <w:rPr>
                                <w:rFonts w:hAnsi="Calibri"/>
                                <w:color w:val="000000" w:themeColor="text1"/>
                                <w:kern w:val="24"/>
                                <w:sz w:val="20"/>
                                <w:szCs w:val="20"/>
                                <w:lang w:val="es-MX"/>
                              </w:rPr>
                            </w:pPr>
                          </w:p>
                        </w:txbxContent>
                      </v:textbox>
                      <w10:anchorlock/>
                    </v:shape>
                  </w:pict>
                </mc:Fallback>
              </mc:AlternateContent>
            </w:r>
          </w:p>
          <w:p w14:paraId="3B62C29B" w14:textId="3EB71560" w:rsidR="00BD48EB" w:rsidRPr="00DE17C4" w:rsidRDefault="00BD48EB" w:rsidP="00193AF4">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10BBC7EA" wp14:editId="0EF10CCA">
                      <wp:extent cx="0" cy="496570"/>
                      <wp:effectExtent l="76200" t="0" r="57150" b="55880"/>
                      <wp:docPr id="1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41E7796">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HT/H4&#10;3gEAABkEAAAOAAAAAAAAAAAAAAAAAC4CAABkcnMvZTJvRG9jLnhtbFBLAQItABQABgAIAAAAIQDw&#10;JovS1wAAAAEBAAAPAAAAAAAAAAAAAAAAADgEAABkcnMvZG93bnJldi54bWxQSwUGAAAAAAQABADz&#10;AAAAPAUAAAAA&#10;" w14:anchorId="7DC03A46">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6D09497" w14:textId="0E87DB0A" w:rsidR="00BD48EB" w:rsidRDefault="00BD48EB"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CEAB8AC" wp14:editId="23BB4E24">
                      <wp:extent cx="195566" cy="0"/>
                      <wp:effectExtent l="0" t="76200" r="14605" b="95250"/>
                      <wp:docPr id="138" name="Conector recto de flecha 13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EB7D5A4">
                    <v:shape id="Conector recto de flecha 138"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Crxud3bAQAA&#10;FAQAAA4AAAAAAAAAAAAAAAAALgIAAGRycy9lMm9Eb2MueG1sUEsBAi0AFAAGAAgAAAAhAEP9PN7W&#10;AAAAAQEAAA8AAAAAAAAAAAAAAAAANQQAAGRycy9kb3ducmV2LnhtbFBLBQYAAAAABAAEAPMAAAA4&#10;BQAAAAA=&#10;" w14:anchorId="6A1A7822">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6C03E7CF" w14:textId="77777777" w:rsidR="00BD48EB" w:rsidRPr="0043602A" w:rsidRDefault="00BD48EB" w:rsidP="00BD48EB">
            <w:pPr>
              <w:pStyle w:val="TableParagraph"/>
              <w:spacing w:before="4"/>
              <w:ind w:left="36" w:right="35"/>
              <w:jc w:val="both"/>
              <w:rPr>
                <w:rFonts w:ascii="Arial" w:hAnsi="Arial" w:cs="Arial"/>
                <w:sz w:val="16"/>
                <w:szCs w:val="16"/>
              </w:rPr>
            </w:pPr>
            <w:r w:rsidRPr="0043602A">
              <w:rPr>
                <w:rFonts w:ascii="Arial" w:hAnsi="Arial" w:cs="Arial"/>
                <w:sz w:val="16"/>
                <w:szCs w:val="16"/>
              </w:rPr>
              <w:t>Proyecto de memorando/oficio de Informe de seguimiento</w:t>
            </w:r>
          </w:p>
          <w:p w14:paraId="6CE0E63F" w14:textId="77777777" w:rsidR="00BD48EB" w:rsidRPr="0043602A" w:rsidRDefault="00BD48EB" w:rsidP="00BD48EB">
            <w:pPr>
              <w:pStyle w:val="TableParagraph"/>
              <w:spacing w:before="4"/>
              <w:ind w:left="36" w:right="35"/>
              <w:jc w:val="both"/>
              <w:rPr>
                <w:rFonts w:ascii="Arial" w:hAnsi="Arial" w:cs="Arial"/>
                <w:sz w:val="16"/>
                <w:szCs w:val="16"/>
              </w:rPr>
            </w:pPr>
          </w:p>
          <w:p w14:paraId="1AE14E5B" w14:textId="0AEDF2A8" w:rsidR="00BD48EB" w:rsidRPr="00DE17C4" w:rsidRDefault="00BD48EB" w:rsidP="00BD48EB">
            <w:pPr>
              <w:tabs>
                <w:tab w:val="left" w:pos="284"/>
              </w:tabs>
              <w:jc w:val="center"/>
              <w:rPr>
                <w:rFonts w:ascii="Arial" w:hAnsi="Arial" w:cs="Arial"/>
                <w:b/>
                <w:noProof/>
                <w:sz w:val="20"/>
                <w:szCs w:val="20"/>
                <w:lang w:eastAsia="es-CO"/>
              </w:rPr>
            </w:pPr>
            <w:r w:rsidRPr="0043602A">
              <w:rPr>
                <w:rFonts w:ascii="Arial" w:hAnsi="Arial" w:cs="Arial"/>
                <w:sz w:val="16"/>
                <w:szCs w:val="16"/>
              </w:rPr>
              <w:t>Papeles de trabajo</w:t>
            </w:r>
          </w:p>
        </w:tc>
        <w:tc>
          <w:tcPr>
            <w:tcW w:w="1985" w:type="dxa"/>
            <w:tcBorders>
              <w:left w:val="single" w:sz="4" w:space="0" w:color="auto"/>
            </w:tcBorders>
            <w:shd w:val="clear" w:color="auto" w:fill="auto"/>
          </w:tcPr>
          <w:p w14:paraId="5087C94E" w14:textId="117421BA" w:rsidR="00BD48EB" w:rsidRPr="009E19DB" w:rsidRDefault="00BD48EB" w:rsidP="00193AF4">
            <w:pPr>
              <w:tabs>
                <w:tab w:val="left" w:pos="284"/>
              </w:tabs>
              <w:jc w:val="center"/>
              <w:rPr>
                <w:rFonts w:ascii="Arial" w:hAnsi="Arial" w:cs="Arial"/>
                <w:sz w:val="20"/>
                <w:szCs w:val="20"/>
              </w:rPr>
            </w:pPr>
            <w:r w:rsidRPr="0043602A">
              <w:rPr>
                <w:rFonts w:ascii="Arial" w:hAnsi="Arial" w:cs="Arial"/>
                <w:bCs/>
                <w:sz w:val="16"/>
                <w:szCs w:val="16"/>
              </w:rPr>
              <w:t>Auditor líder y Equipo   Auditor.</w:t>
            </w:r>
          </w:p>
        </w:tc>
        <w:tc>
          <w:tcPr>
            <w:tcW w:w="2693" w:type="dxa"/>
            <w:shd w:val="clear" w:color="auto" w:fill="auto"/>
          </w:tcPr>
          <w:p w14:paraId="0442A3C9" w14:textId="77777777" w:rsidR="00BD48EB" w:rsidRPr="009E19DB" w:rsidRDefault="00BD48EB" w:rsidP="00193AF4">
            <w:pPr>
              <w:pStyle w:val="TableParagraph"/>
              <w:spacing w:before="2"/>
              <w:ind w:right="77"/>
              <w:jc w:val="both"/>
              <w:rPr>
                <w:rFonts w:ascii="Arial" w:hAnsi="Arial" w:cs="Arial"/>
                <w:sz w:val="18"/>
                <w:szCs w:val="18"/>
              </w:rPr>
            </w:pPr>
          </w:p>
        </w:tc>
      </w:tr>
      <w:tr w:rsidR="00193AF4" w:rsidRPr="009E19DB" w14:paraId="425ED579" w14:textId="77777777" w:rsidTr="00193AF4">
        <w:trPr>
          <w:trHeight w:val="2818"/>
        </w:trPr>
        <w:tc>
          <w:tcPr>
            <w:tcW w:w="846" w:type="dxa"/>
            <w:shd w:val="clear" w:color="auto" w:fill="auto"/>
          </w:tcPr>
          <w:p w14:paraId="31FD0495" w14:textId="1ADC9749" w:rsidR="00193AF4" w:rsidRPr="00B457F2" w:rsidRDefault="00BD48EB" w:rsidP="00193AF4">
            <w:pPr>
              <w:tabs>
                <w:tab w:val="left" w:pos="284"/>
              </w:tabs>
              <w:jc w:val="center"/>
              <w:rPr>
                <w:rFonts w:ascii="Arial" w:hAnsi="Arial" w:cs="Arial"/>
                <w:b/>
                <w:sz w:val="20"/>
                <w:szCs w:val="20"/>
              </w:rPr>
            </w:pPr>
            <w:r>
              <w:rPr>
                <w:rFonts w:ascii="Arial" w:hAnsi="Arial" w:cs="Arial"/>
                <w:b/>
                <w:sz w:val="20"/>
                <w:szCs w:val="20"/>
              </w:rPr>
              <w:lastRenderedPageBreak/>
              <w:t>8.2.5</w:t>
            </w:r>
          </w:p>
        </w:tc>
        <w:tc>
          <w:tcPr>
            <w:tcW w:w="2410" w:type="dxa"/>
            <w:tcBorders>
              <w:right w:val="single" w:sz="4" w:space="0" w:color="auto"/>
            </w:tcBorders>
            <w:shd w:val="clear" w:color="auto" w:fill="auto"/>
          </w:tcPr>
          <w:p w14:paraId="355ACEC1" w14:textId="0DA2D9DB"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B8C565D" wp14:editId="11DA0348">
                      <wp:extent cx="1302106" cy="1836115"/>
                      <wp:effectExtent l="19050" t="19050" r="31750" b="31115"/>
                      <wp:docPr id="135" name="Diagrama de flujo: decisión 17"/>
                      <wp:cNvGraphicFramePr/>
                      <a:graphic xmlns:a="http://schemas.openxmlformats.org/drawingml/2006/main">
                        <a:graphicData uri="http://schemas.microsoft.com/office/word/2010/wordprocessingShape">
                          <wps:wsp>
                            <wps:cNvSpPr/>
                            <wps:spPr>
                              <a:xfrm>
                                <a:off x="0" y="0"/>
                                <a:ext cx="1302106" cy="183611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0811E1" w14:textId="6F6B8109" w:rsidR="00C83651" w:rsidRPr="00555E44" w:rsidRDefault="00C83651" w:rsidP="00193AF4">
                                  <w:pPr>
                                    <w:jc w:val="center"/>
                                    <w:rPr>
                                      <w:rFonts w:hAnsi="Calibri"/>
                                      <w:color w:val="000000" w:themeColor="text1"/>
                                      <w:kern w:val="24"/>
                                      <w:sz w:val="16"/>
                                      <w:szCs w:val="16"/>
                                      <w:lang w:val="es-MX"/>
                                    </w:rPr>
                                  </w:pPr>
                                  <w:r>
                                    <w:rPr>
                                      <w:rFonts w:hAnsi="Calibri"/>
                                      <w:color w:val="000000" w:themeColor="text1"/>
                                      <w:kern w:val="24"/>
                                      <w:sz w:val="16"/>
                                      <w:szCs w:val="16"/>
                                      <w:lang w:val="es-MX"/>
                                    </w:rPr>
                                    <w:t>¿</w:t>
                                  </w:r>
                                  <w:r w:rsidRPr="00555E44">
                                    <w:rPr>
                                      <w:rFonts w:hAnsi="Calibri"/>
                                      <w:color w:val="000000" w:themeColor="text1"/>
                                      <w:kern w:val="24"/>
                                      <w:sz w:val="16"/>
                                      <w:szCs w:val="16"/>
                                      <w:lang w:val="es-MX"/>
                                    </w:rPr>
                                    <w:t xml:space="preserve">El </w:t>
                                  </w:r>
                                  <w:r>
                                    <w:rPr>
                                      <w:rFonts w:hAnsi="Calibri"/>
                                      <w:color w:val="000000" w:themeColor="text1"/>
                                      <w:kern w:val="24"/>
                                      <w:sz w:val="16"/>
                                      <w:szCs w:val="16"/>
                                      <w:lang w:val="es-MX"/>
                                    </w:rPr>
                                    <w:t>proyecto de informe es aprobado?</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94E1D10">
                    <v:shape id="_x0000_s1059" style="width:102.55pt;height:144.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" w14:anchorId="3B8C565D">
                      <v:textbox>
                        <w:txbxContent>
                          <w:p w:rsidRPr="00555E44" w:rsidR="00C83651" w:rsidP="00193AF4" w:rsidRDefault="00C83651" w14:paraId="2CEA7E6A" w14:textId="6F6B8109">
                            <w:pPr>
                              <w:jc w:val="center"/>
                              <w:rPr>
                                <w:rFonts w:hAnsi="Calibri"/>
                                <w:color w:val="000000" w:themeColor="text1"/>
                                <w:kern w:val="24"/>
                                <w:sz w:val="16"/>
                                <w:szCs w:val="16"/>
                                <w:lang w:val="es-MX"/>
                              </w:rPr>
                            </w:pPr>
                            <w:r>
                              <w:rPr>
                                <w:rFonts w:hAnsi="Calibri"/>
                                <w:color w:val="000000" w:themeColor="text1"/>
                                <w:kern w:val="24"/>
                                <w:sz w:val="16"/>
                                <w:szCs w:val="16"/>
                                <w:lang w:val="es-MX"/>
                              </w:rPr>
                              <w:t>¿</w:t>
                            </w:r>
                            <w:r w:rsidRPr="00555E44">
                              <w:rPr>
                                <w:rFonts w:hAnsi="Calibri"/>
                                <w:color w:val="000000" w:themeColor="text1"/>
                                <w:kern w:val="24"/>
                                <w:sz w:val="16"/>
                                <w:szCs w:val="16"/>
                                <w:lang w:val="es-MX"/>
                              </w:rPr>
                              <w:t xml:space="preserve">El </w:t>
                            </w:r>
                            <w:r>
                              <w:rPr>
                                <w:rFonts w:hAnsi="Calibri"/>
                                <w:color w:val="000000" w:themeColor="text1"/>
                                <w:kern w:val="24"/>
                                <w:sz w:val="16"/>
                                <w:szCs w:val="16"/>
                                <w:lang w:val="es-MX"/>
                              </w:rPr>
                              <w:t>proyecto de informe es aprobado?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3D633A9E"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4A484F5E" wp14:editId="5319ACCD">
                      <wp:extent cx="195566" cy="0"/>
                      <wp:effectExtent l="0" t="76200" r="14605" b="95250"/>
                      <wp:docPr id="100" name="Conector recto de flecha 100"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097E917">
                    <v:shape id="Conector recto de flecha 100"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KFF8XbbAQAA&#10;FAQAAA4AAAAAAAAAAAAAAAAALgIAAGRycy9lMm9Eb2MueG1sUEsBAi0AFAAGAAgAAAAhAEP9PN7W&#10;AAAAAQEAAA8AAAAAAAAAAAAAAAAANQQAAGRycy9kb3ducmV2LnhtbFBLBQYAAAAABAAEAPMAAAA4&#10;BQAAAAA=&#10;" w14:anchorId="16CC8095">
                      <v:stroke joinstyle="miter" endarrow="block"/>
                      <w10:anchorlock/>
                    </v:shape>
                  </w:pict>
                </mc:Fallback>
              </mc:AlternateContent>
            </w:r>
          </w:p>
          <w:p w14:paraId="77BA7F2D" w14:textId="12344893"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w:t>Si</w:t>
            </w:r>
          </w:p>
        </w:tc>
        <w:tc>
          <w:tcPr>
            <w:tcW w:w="1842" w:type="dxa"/>
            <w:tcBorders>
              <w:top w:val="single" w:sz="4" w:space="0" w:color="auto"/>
              <w:left w:val="nil"/>
              <w:bottom w:val="single" w:sz="4" w:space="0" w:color="auto"/>
              <w:right w:val="single" w:sz="4" w:space="0" w:color="auto"/>
            </w:tcBorders>
            <w:shd w:val="clear" w:color="auto" w:fill="auto"/>
          </w:tcPr>
          <w:p w14:paraId="20B1CA4E" w14:textId="1FD7C977" w:rsidR="00193AF4" w:rsidRDefault="00BD48EB"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45890EE" wp14:editId="44BCC4DD">
                      <wp:extent cx="665302" cy="504749"/>
                      <wp:effectExtent l="0" t="0" r="20955" b="10160"/>
                      <wp:docPr id="136" name="Diagrama de flujo: conector 19">
                        <a:extLst xmlns:a="http://schemas.openxmlformats.org/drawingml/2006/main">
                          <a:ext uri="{FF2B5EF4-FFF2-40B4-BE49-F238E27FC236}">
                            <a16:creationId xmlns:a16="http://schemas.microsoft.com/office/drawing/2014/main" id="{48073059-F78D-41B8-9CBB-F5B3570F6C68}"/>
                          </a:ext>
                        </a:extLst>
                      </wp:docPr>
                      <wp:cNvGraphicFramePr/>
                      <a:graphic xmlns:a="http://schemas.openxmlformats.org/drawingml/2006/main">
                        <a:graphicData uri="http://schemas.microsoft.com/office/word/2010/wordprocessingShape">
                          <wps:wsp>
                            <wps:cNvSpPr/>
                            <wps:spPr>
                              <a:xfrm>
                                <a:off x="0" y="0"/>
                                <a:ext cx="665302" cy="504749"/>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9D5459" w14:textId="11DFB9A9" w:rsidR="00C83651" w:rsidRPr="00555E44" w:rsidRDefault="00C83651" w:rsidP="00BD48EB">
                                  <w:pPr>
                                    <w:jc w:val="center"/>
                                    <w:rPr>
                                      <w:rFonts w:hAnsi="Calibri"/>
                                      <w:color w:val="000000" w:themeColor="text1"/>
                                      <w:kern w:val="24"/>
                                      <w:sz w:val="16"/>
                                      <w:szCs w:val="16"/>
                                      <w:lang w:val="es-MX"/>
                                    </w:rPr>
                                  </w:pPr>
                                  <w:r>
                                    <w:rPr>
                                      <w:rFonts w:hAnsi="Calibri"/>
                                      <w:color w:val="000000" w:themeColor="text1"/>
                                      <w:kern w:val="24"/>
                                      <w:sz w:val="16"/>
                                      <w:szCs w:val="16"/>
                                      <w:lang w:val="es-MX"/>
                                    </w:rPr>
                                    <w:t>8.2.7</w:t>
                                  </w:r>
                                </w:p>
                              </w:txbxContent>
                            </wps:txbx>
                            <wps:bodyPr wrap="square" rtlCol="0" anchor="ctr">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5B4344D">
                    <v:shape id="_x0000_s1060" style="width:52.4pt;height:39.7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" w14:anchorId="345890EE">
                      <v:stroke joinstyle="miter"/>
                      <v:textbox>
                        <w:txbxContent>
                          <w:p w:rsidRPr="00555E44" w:rsidR="00C83651" w:rsidP="00BD48EB" w:rsidRDefault="00C83651" w14:paraId="67B64410" w14:textId="11DFB9A9">
                            <w:pPr>
                              <w:jc w:val="center"/>
                              <w:rPr>
                                <w:rFonts w:hAnsi="Calibri"/>
                                <w:color w:val="000000" w:themeColor="text1"/>
                                <w:kern w:val="24"/>
                                <w:sz w:val="16"/>
                                <w:szCs w:val="16"/>
                                <w:lang w:val="es-MX"/>
                              </w:rPr>
                            </w:pPr>
                            <w:r>
                              <w:rPr>
                                <w:rFonts w:hAnsi="Calibri"/>
                                <w:color w:val="000000" w:themeColor="text1"/>
                                <w:kern w:val="24"/>
                                <w:sz w:val="16"/>
                                <w:szCs w:val="16"/>
                                <w:lang w:val="es-MX"/>
                              </w:rPr>
                              <w:t>8.2.7</w:t>
                            </w:r>
                          </w:p>
                        </w:txbxContent>
                      </v:textbox>
                      <w10:anchorlock/>
                    </v:shape>
                  </w:pict>
                </mc:Fallback>
              </mc:AlternateContent>
            </w:r>
          </w:p>
        </w:tc>
        <w:tc>
          <w:tcPr>
            <w:tcW w:w="1985" w:type="dxa"/>
            <w:tcBorders>
              <w:left w:val="single" w:sz="4" w:space="0" w:color="auto"/>
            </w:tcBorders>
            <w:shd w:val="clear" w:color="auto" w:fill="auto"/>
          </w:tcPr>
          <w:p w14:paraId="37EED1A7" w14:textId="6C3AC9FA" w:rsidR="00193AF4" w:rsidRPr="009E19DB" w:rsidRDefault="00193AF4" w:rsidP="00193AF4">
            <w:pPr>
              <w:tabs>
                <w:tab w:val="left" w:pos="284"/>
              </w:tabs>
              <w:jc w:val="center"/>
              <w:rPr>
                <w:rFonts w:ascii="Arial" w:hAnsi="Arial" w:cs="Arial"/>
                <w:sz w:val="20"/>
                <w:szCs w:val="20"/>
              </w:rPr>
            </w:pPr>
          </w:p>
        </w:tc>
        <w:tc>
          <w:tcPr>
            <w:tcW w:w="2693" w:type="dxa"/>
            <w:shd w:val="clear" w:color="auto" w:fill="auto"/>
          </w:tcPr>
          <w:p w14:paraId="5FEDD705" w14:textId="718B983B" w:rsidR="00193AF4" w:rsidRPr="009E19DB" w:rsidRDefault="00193AF4" w:rsidP="00193AF4">
            <w:pPr>
              <w:pStyle w:val="TableParagraph"/>
              <w:spacing w:before="2"/>
              <w:ind w:right="77"/>
              <w:jc w:val="both"/>
              <w:rPr>
                <w:rFonts w:ascii="Arial" w:hAnsi="Arial" w:cs="Arial"/>
                <w:sz w:val="18"/>
                <w:szCs w:val="18"/>
              </w:rPr>
            </w:pPr>
          </w:p>
        </w:tc>
      </w:tr>
      <w:tr w:rsidR="00193AF4" w:rsidRPr="009E19DB" w14:paraId="54E822F0" w14:textId="77777777" w:rsidTr="00193AF4">
        <w:trPr>
          <w:trHeight w:val="2818"/>
        </w:trPr>
        <w:tc>
          <w:tcPr>
            <w:tcW w:w="846" w:type="dxa"/>
            <w:shd w:val="clear" w:color="auto" w:fill="auto"/>
          </w:tcPr>
          <w:p w14:paraId="4B306A0F" w14:textId="0FF97633" w:rsidR="00193AF4" w:rsidRPr="00B457F2" w:rsidRDefault="00193AF4" w:rsidP="00BD48EB">
            <w:pPr>
              <w:tabs>
                <w:tab w:val="left" w:pos="284"/>
              </w:tabs>
              <w:jc w:val="center"/>
              <w:rPr>
                <w:rFonts w:ascii="Arial" w:hAnsi="Arial" w:cs="Arial"/>
                <w:b/>
                <w:sz w:val="20"/>
                <w:szCs w:val="20"/>
              </w:rPr>
            </w:pPr>
            <w:r>
              <w:rPr>
                <w:rFonts w:ascii="Arial" w:hAnsi="Arial" w:cs="Arial"/>
                <w:b/>
                <w:sz w:val="20"/>
                <w:szCs w:val="20"/>
              </w:rPr>
              <w:t>8.</w:t>
            </w:r>
            <w:r w:rsidR="00BD48EB">
              <w:rPr>
                <w:rFonts w:ascii="Arial" w:hAnsi="Arial" w:cs="Arial"/>
                <w:b/>
                <w:sz w:val="20"/>
                <w:szCs w:val="20"/>
              </w:rPr>
              <w:t>2.6</w:t>
            </w:r>
          </w:p>
        </w:tc>
        <w:tc>
          <w:tcPr>
            <w:tcW w:w="2410" w:type="dxa"/>
            <w:tcBorders>
              <w:right w:val="single" w:sz="4" w:space="0" w:color="auto"/>
            </w:tcBorders>
            <w:shd w:val="clear" w:color="auto" w:fill="auto"/>
          </w:tcPr>
          <w:p w14:paraId="58AF6537" w14:textId="0E63301A" w:rsidR="00BD48EB" w:rsidRDefault="00BD48EB"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288ADED" wp14:editId="00855570">
                      <wp:extent cx="0" cy="496570"/>
                      <wp:effectExtent l="76200" t="0" r="57150" b="55880"/>
                      <wp:docPr id="14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CCE787B">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mDfCi&#10;3gEAABkEAAAOAAAAAAAAAAAAAAAAAC4CAABkcnMvZTJvRG9jLnhtbFBLAQItABQABgAIAAAAIQDw&#10;JovS1wAAAAEBAAAPAAAAAAAAAAAAAAAAADgEAABkcnMvZG93bnJldi54bWxQSwUGAAAAAAQABADz&#10;AAAAPAUAAAAA&#10;" w14:anchorId="6FE3594A">
                      <v:stroke joinstyle="miter" endarrow="block"/>
                      <w10:anchorlock/>
                    </v:shape>
                  </w:pict>
                </mc:Fallback>
              </mc:AlternateContent>
            </w:r>
            <w:r>
              <w:rPr>
                <w:rFonts w:ascii="Arial" w:hAnsi="Arial" w:cs="Arial"/>
                <w:b/>
                <w:sz w:val="20"/>
                <w:szCs w:val="20"/>
              </w:rPr>
              <w:t>No</w:t>
            </w:r>
          </w:p>
          <w:p w14:paraId="1B6198E5"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B0724A5" wp14:editId="7C157E31">
                      <wp:extent cx="1217295" cy="1250900"/>
                      <wp:effectExtent l="0" t="0" r="20955" b="26035"/>
                      <wp:docPr id="101" name="Diagrama de flujo: proceso 16"/>
                      <wp:cNvGraphicFramePr/>
                      <a:graphic xmlns:a="http://schemas.openxmlformats.org/drawingml/2006/main">
                        <a:graphicData uri="http://schemas.microsoft.com/office/word/2010/wordprocessingShape">
                          <wps:wsp>
                            <wps:cNvSpPr/>
                            <wps:spPr>
                              <a:xfrm>
                                <a:off x="0" y="0"/>
                                <a:ext cx="1217295" cy="12509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529EBD" w14:textId="77777777" w:rsidR="00C83651" w:rsidRPr="00BD48EB" w:rsidRDefault="00C83651" w:rsidP="00BD48EB">
                                  <w:pPr>
                                    <w:jc w:val="center"/>
                                    <w:rPr>
                                      <w:rFonts w:hAnsi="Calibri"/>
                                      <w:color w:val="000000" w:themeColor="text1"/>
                                      <w:kern w:val="24"/>
                                      <w:sz w:val="20"/>
                                      <w:szCs w:val="20"/>
                                    </w:rPr>
                                  </w:pPr>
                                  <w:r w:rsidRPr="00BD48EB">
                                    <w:rPr>
                                      <w:rFonts w:hAnsi="Calibri"/>
                                      <w:color w:val="000000" w:themeColor="text1"/>
                                      <w:kern w:val="24"/>
                                      <w:sz w:val="20"/>
                                      <w:szCs w:val="20"/>
                                    </w:rPr>
                                    <w:t>Efectuar y/o ajustar las correcciones necesarias al proyecto de Informe de seguimiento</w:t>
                                  </w:r>
                                </w:p>
                                <w:p w14:paraId="49532A0D" w14:textId="7E9BFD55" w:rsidR="00C83651" w:rsidRPr="00653E5F" w:rsidRDefault="00C83651" w:rsidP="00193AF4">
                                  <w:pPr>
                                    <w:jc w:val="cente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E18F767">
                    <v:shape id="_x0000_s1061" style="width:95.85pt;height:98.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" w14:anchorId="1B0724A5">
                      <v:textbox>
                        <w:txbxContent>
                          <w:p w:rsidRPr="00BD48EB" w:rsidR="00C83651" w:rsidP="00BD48EB" w:rsidRDefault="00C83651" w14:paraId="7C9F19D2" w14:textId="77777777">
                            <w:pPr>
                              <w:jc w:val="center"/>
                              <w:rPr>
                                <w:rFonts w:hAnsi="Calibri"/>
                                <w:color w:val="000000" w:themeColor="text1"/>
                                <w:kern w:val="24"/>
                                <w:sz w:val="20"/>
                                <w:szCs w:val="20"/>
                              </w:rPr>
                            </w:pPr>
                            <w:r w:rsidRPr="00BD48EB">
                              <w:rPr>
                                <w:rFonts w:hAnsi="Calibri"/>
                                <w:color w:val="000000" w:themeColor="text1"/>
                                <w:kern w:val="24"/>
                                <w:sz w:val="20"/>
                                <w:szCs w:val="20"/>
                              </w:rPr>
                              <w:t>Efectuar y/o ajustar las correcciones necesarias al proyecto de Informe de seguimiento</w:t>
                            </w:r>
                          </w:p>
                          <w:p w:rsidRPr="00653E5F" w:rsidR="00C83651" w:rsidP="00193AF4" w:rsidRDefault="00C83651" w14:paraId="4B99056E" w14:textId="7E9BFD55">
                            <w:pPr>
                              <w:jc w:val="center"/>
                              <w:rPr>
                                <w:rFonts w:hAnsi="Calibri"/>
                                <w:color w:val="000000" w:themeColor="text1"/>
                                <w:kern w:val="24"/>
                                <w:sz w:val="20"/>
                                <w:szCs w:val="20"/>
                                <w:lang w:val="es-MX"/>
                              </w:rPr>
                            </w:pPr>
                          </w:p>
                        </w:txbxContent>
                      </v:textbox>
                      <w10:anchorlock/>
                    </v:shape>
                  </w:pict>
                </mc:Fallback>
              </mc:AlternateContent>
            </w:r>
          </w:p>
          <w:p w14:paraId="0A333BB2" w14:textId="0E38FC60" w:rsidR="00193AF4" w:rsidRDefault="00193AF4" w:rsidP="00193AF4">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6A85DF79"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3116C1D8" wp14:editId="51174114">
                      <wp:extent cx="195566" cy="0"/>
                      <wp:effectExtent l="0" t="76200" r="14605" b="95250"/>
                      <wp:docPr id="103" name="Conector recto de flecha 10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583F95A">
                    <v:shape id="Conector recto de flecha 103"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Bvs20bbAQAA&#10;FAQAAA4AAAAAAAAAAAAAAAAALgIAAGRycy9lMm9Eb2MueG1sUEsBAi0AFAAGAAgAAAAhAEP9PN7W&#10;AAAAAQEAAA8AAAAAAAAAAAAAAAAANQQAAGRycy9kb3ducmV2LnhtbFBLBQYAAAAABAAEAPMAAAA4&#10;BQAAAAA=&#10;" w14:anchorId="2870A95C">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1CD7ABE3" w14:textId="77777777" w:rsidR="00BD48EB" w:rsidRPr="0043602A" w:rsidRDefault="00BD48EB" w:rsidP="00BD48EB">
            <w:pPr>
              <w:pStyle w:val="TableParagraph"/>
              <w:spacing w:before="4"/>
              <w:ind w:left="36" w:right="35"/>
              <w:jc w:val="both"/>
              <w:rPr>
                <w:rFonts w:ascii="Arial" w:hAnsi="Arial" w:cs="Arial"/>
                <w:sz w:val="16"/>
                <w:szCs w:val="16"/>
              </w:rPr>
            </w:pPr>
            <w:r w:rsidRPr="0043602A">
              <w:rPr>
                <w:rFonts w:ascii="Arial" w:hAnsi="Arial" w:cs="Arial"/>
                <w:sz w:val="16"/>
                <w:szCs w:val="16"/>
              </w:rPr>
              <w:t>Proyecto de memorando/oficio de Informe de seguimiento</w:t>
            </w:r>
          </w:p>
          <w:p w14:paraId="5DF60C93" w14:textId="77777777" w:rsidR="00BD48EB" w:rsidRPr="0043602A" w:rsidRDefault="00BD48EB" w:rsidP="00BD48EB">
            <w:pPr>
              <w:pStyle w:val="TableParagraph"/>
              <w:spacing w:before="4"/>
              <w:ind w:left="36" w:right="35"/>
              <w:jc w:val="both"/>
              <w:rPr>
                <w:rFonts w:ascii="Arial" w:hAnsi="Arial" w:cs="Arial"/>
                <w:sz w:val="16"/>
                <w:szCs w:val="16"/>
              </w:rPr>
            </w:pPr>
          </w:p>
          <w:p w14:paraId="434D4E8D" w14:textId="77777777" w:rsidR="00BD48EB" w:rsidRPr="0043602A" w:rsidRDefault="00BD48EB" w:rsidP="00BD48EB">
            <w:pPr>
              <w:tabs>
                <w:tab w:val="left" w:pos="284"/>
              </w:tabs>
              <w:ind w:left="36" w:right="35"/>
              <w:jc w:val="both"/>
              <w:rPr>
                <w:rFonts w:ascii="Arial" w:hAnsi="Arial" w:cs="Arial"/>
                <w:sz w:val="16"/>
                <w:szCs w:val="16"/>
              </w:rPr>
            </w:pPr>
            <w:r w:rsidRPr="0043602A">
              <w:rPr>
                <w:rFonts w:ascii="Arial" w:hAnsi="Arial" w:cs="Arial"/>
                <w:sz w:val="16"/>
                <w:szCs w:val="16"/>
              </w:rPr>
              <w:t>Papeles de trabajo</w:t>
            </w:r>
          </w:p>
          <w:p w14:paraId="07CB4753" w14:textId="77777777" w:rsidR="00BD48EB" w:rsidRPr="0043602A" w:rsidRDefault="00BD48EB" w:rsidP="00BD48EB">
            <w:pPr>
              <w:tabs>
                <w:tab w:val="left" w:pos="284"/>
              </w:tabs>
              <w:ind w:left="36" w:right="35"/>
              <w:jc w:val="both"/>
              <w:rPr>
                <w:rFonts w:ascii="Arial" w:hAnsi="Arial" w:cs="Arial"/>
                <w:b/>
                <w:sz w:val="16"/>
                <w:szCs w:val="16"/>
              </w:rPr>
            </w:pPr>
          </w:p>
          <w:p w14:paraId="6AA3F04D" w14:textId="23C6CDF3" w:rsidR="00193AF4" w:rsidRDefault="00193AF4" w:rsidP="00193AF4">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2E46B382" w14:textId="747A36E1" w:rsidR="00193AF4" w:rsidRPr="009E19DB" w:rsidRDefault="00BD48EB" w:rsidP="00193AF4">
            <w:pPr>
              <w:tabs>
                <w:tab w:val="left" w:pos="284"/>
              </w:tabs>
              <w:jc w:val="center"/>
              <w:rPr>
                <w:rFonts w:ascii="Arial" w:hAnsi="Arial" w:cs="Arial"/>
                <w:sz w:val="20"/>
                <w:szCs w:val="20"/>
              </w:rPr>
            </w:pPr>
            <w:r w:rsidRPr="0043602A">
              <w:rPr>
                <w:rFonts w:ascii="Arial" w:hAnsi="Arial" w:cs="Arial"/>
                <w:sz w:val="16"/>
                <w:szCs w:val="16"/>
              </w:rPr>
              <w:t>Auditor Líder</w:t>
            </w:r>
          </w:p>
        </w:tc>
        <w:tc>
          <w:tcPr>
            <w:tcW w:w="2693" w:type="dxa"/>
            <w:shd w:val="clear" w:color="auto" w:fill="auto"/>
          </w:tcPr>
          <w:p w14:paraId="69614D87" w14:textId="77777777" w:rsidR="00193AF4" w:rsidRPr="009E19DB" w:rsidRDefault="00193AF4" w:rsidP="00193AF4">
            <w:pPr>
              <w:pStyle w:val="TableParagraph"/>
              <w:spacing w:before="2"/>
              <w:ind w:right="77"/>
              <w:jc w:val="both"/>
              <w:rPr>
                <w:rFonts w:ascii="Arial" w:hAnsi="Arial" w:cs="Arial"/>
                <w:sz w:val="18"/>
                <w:szCs w:val="18"/>
              </w:rPr>
            </w:pPr>
            <w:r w:rsidRPr="0043602A">
              <w:rPr>
                <w:rFonts w:ascii="Arial" w:hAnsi="Arial" w:cs="Arial"/>
                <w:sz w:val="16"/>
                <w:szCs w:val="16"/>
              </w:rPr>
              <w:t>La copia generada de la información documentada, sólo se utilizará para efectos de la auditoría</w:t>
            </w:r>
            <w:r w:rsidRPr="0043602A">
              <w:rPr>
                <w:rFonts w:ascii="Arial" w:hAnsi="Arial" w:cs="Arial"/>
                <w:spacing w:val="-2"/>
                <w:sz w:val="16"/>
                <w:szCs w:val="16"/>
              </w:rPr>
              <w:t xml:space="preserve"> </w:t>
            </w:r>
            <w:r w:rsidRPr="0043602A">
              <w:rPr>
                <w:rFonts w:ascii="Arial" w:hAnsi="Arial" w:cs="Arial"/>
                <w:sz w:val="16"/>
                <w:szCs w:val="16"/>
              </w:rPr>
              <w:t>interna</w:t>
            </w:r>
          </w:p>
        </w:tc>
      </w:tr>
      <w:tr w:rsidR="00193AF4" w:rsidRPr="009E19DB" w14:paraId="1F710DE6" w14:textId="77777777" w:rsidTr="00193AF4">
        <w:trPr>
          <w:trHeight w:val="2818"/>
        </w:trPr>
        <w:tc>
          <w:tcPr>
            <w:tcW w:w="846" w:type="dxa"/>
            <w:shd w:val="clear" w:color="auto" w:fill="auto"/>
          </w:tcPr>
          <w:p w14:paraId="6891246E" w14:textId="3A98D236" w:rsidR="00193AF4" w:rsidRPr="00B457F2" w:rsidRDefault="00BD48EB" w:rsidP="00193AF4">
            <w:pPr>
              <w:tabs>
                <w:tab w:val="left" w:pos="284"/>
              </w:tabs>
              <w:jc w:val="center"/>
              <w:rPr>
                <w:rFonts w:ascii="Arial" w:hAnsi="Arial" w:cs="Arial"/>
                <w:b/>
                <w:sz w:val="20"/>
                <w:szCs w:val="20"/>
              </w:rPr>
            </w:pPr>
            <w:r>
              <w:rPr>
                <w:rFonts w:ascii="Arial" w:hAnsi="Arial" w:cs="Arial"/>
                <w:b/>
                <w:sz w:val="20"/>
                <w:szCs w:val="20"/>
              </w:rPr>
              <w:t>8.2.7</w:t>
            </w:r>
          </w:p>
        </w:tc>
        <w:tc>
          <w:tcPr>
            <w:tcW w:w="2410" w:type="dxa"/>
            <w:tcBorders>
              <w:right w:val="single" w:sz="4" w:space="0" w:color="auto"/>
            </w:tcBorders>
            <w:shd w:val="clear" w:color="auto" w:fill="auto"/>
          </w:tcPr>
          <w:p w14:paraId="232F8899"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4286C4B" wp14:editId="405DE342">
                      <wp:extent cx="1217295" cy="1543507"/>
                      <wp:effectExtent l="0" t="0" r="20955" b="19050"/>
                      <wp:docPr id="104" name="Diagrama de flujo: proceso 16"/>
                      <wp:cNvGraphicFramePr/>
                      <a:graphic xmlns:a="http://schemas.openxmlformats.org/drawingml/2006/main">
                        <a:graphicData uri="http://schemas.microsoft.com/office/word/2010/wordprocessingShape">
                          <wps:wsp>
                            <wps:cNvSpPr/>
                            <wps:spPr>
                              <a:xfrm>
                                <a:off x="0" y="0"/>
                                <a:ext cx="1217295" cy="154350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F35B63" w14:textId="77777777" w:rsidR="00C83651" w:rsidRPr="00BD48EB" w:rsidRDefault="00C83651" w:rsidP="00BD48EB">
                                  <w:pPr>
                                    <w:jc w:val="center"/>
                                    <w:rPr>
                                      <w:rFonts w:hAnsi="Calibri"/>
                                      <w:color w:val="000000" w:themeColor="text1"/>
                                      <w:kern w:val="24"/>
                                      <w:sz w:val="20"/>
                                      <w:szCs w:val="20"/>
                                    </w:rPr>
                                  </w:pPr>
                                  <w:r w:rsidRPr="00BD48EB">
                                    <w:rPr>
                                      <w:rFonts w:hAnsi="Calibri"/>
                                      <w:bCs/>
                                      <w:color w:val="000000" w:themeColor="text1"/>
                                      <w:kern w:val="24"/>
                                      <w:sz w:val="20"/>
                                      <w:szCs w:val="20"/>
                                    </w:rPr>
                                    <w:t>Remitir el Informe de seguimiento a los líderes de procesos programando la mesa de validación de hallazgos, si lo hubiere</w:t>
                                  </w:r>
                                </w:p>
                                <w:p w14:paraId="6EDCD8C9" w14:textId="77777777" w:rsidR="00C83651" w:rsidRPr="00653E5F" w:rsidRDefault="00C83651" w:rsidP="00193AF4">
                                  <w:pPr>
                                    <w:jc w:val="cente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7B74941">
                    <v:shape id="_x0000_s1062" style="width:95.85pt;height:121.5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" w14:anchorId="04286C4B">
                      <v:textbox>
                        <w:txbxContent>
                          <w:p w:rsidRPr="00BD48EB" w:rsidR="00C83651" w:rsidP="00BD48EB" w:rsidRDefault="00C83651" w14:paraId="45BF8450" w14:textId="77777777">
                            <w:pPr>
                              <w:jc w:val="center"/>
                              <w:rPr>
                                <w:rFonts w:hAnsi="Calibri"/>
                                <w:color w:val="000000" w:themeColor="text1"/>
                                <w:kern w:val="24"/>
                                <w:sz w:val="20"/>
                                <w:szCs w:val="20"/>
                              </w:rPr>
                            </w:pPr>
                            <w:r w:rsidRPr="00BD48EB">
                              <w:rPr>
                                <w:rFonts w:hAnsi="Calibri"/>
                                <w:bCs/>
                                <w:color w:val="000000" w:themeColor="text1"/>
                                <w:kern w:val="24"/>
                                <w:sz w:val="20"/>
                                <w:szCs w:val="20"/>
                              </w:rPr>
                              <w:t>Remitir el Informe de seguimiento a los líderes de procesos programando la mesa de validación de hallazgos, si lo hubiere</w:t>
                            </w:r>
                          </w:p>
                          <w:p w:rsidRPr="00653E5F" w:rsidR="00C83651" w:rsidP="00193AF4" w:rsidRDefault="00C83651" w14:paraId="1299C43A" w14:textId="77777777">
                            <w:pPr>
                              <w:jc w:val="center"/>
                              <w:rPr>
                                <w:rFonts w:hAnsi="Calibri"/>
                                <w:color w:val="000000" w:themeColor="text1"/>
                                <w:kern w:val="24"/>
                                <w:sz w:val="20"/>
                                <w:szCs w:val="20"/>
                                <w:lang w:val="es-MX"/>
                              </w:rPr>
                            </w:pPr>
                          </w:p>
                        </w:txbxContent>
                      </v:textbox>
                      <w10:anchorlock/>
                    </v:shape>
                  </w:pict>
                </mc:Fallback>
              </mc:AlternateContent>
            </w:r>
          </w:p>
          <w:p w14:paraId="719819FD"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FE80766" wp14:editId="73709790">
                      <wp:extent cx="0" cy="496570"/>
                      <wp:effectExtent l="76200" t="0" r="57150" b="55880"/>
                      <wp:docPr id="10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20E02C3">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TQDn6&#10;3gEAABkEAAAOAAAAAAAAAAAAAAAAAC4CAABkcnMvZTJvRG9jLnhtbFBLAQItABQABgAIAAAAIQDw&#10;JovS1wAAAAEBAAAPAAAAAAAAAAAAAAAAADgEAABkcnMvZG93bnJldi54bWxQSwUGAAAAAAQABADz&#10;AAAAPAUAAAAA&#10;" w14:anchorId="425A158B">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7329F8E4"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41736267" wp14:editId="0292E343">
                      <wp:extent cx="195566" cy="0"/>
                      <wp:effectExtent l="0" t="76200" r="14605" b="95250"/>
                      <wp:docPr id="106" name="Conector recto de flecha 106"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03BBC42">
                    <v:shape id="Conector recto de flecha 106"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1RakFtoBAAAU&#10;BAAADgAAAAAAAAAAAAAAAAAuAgAAZHJzL2Uyb0RvYy54bWxQSwECLQAUAAYACAAAACEAQ/083tYA&#10;AAABAQAADwAAAAAAAAAAAAAAAAA0BAAAZHJzL2Rvd25yZXYueG1sUEsFBgAAAAAEAAQA8wAAADcF&#10;AAAAAA==&#10;" w14:anchorId="76F9E08D">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3CA8889" w14:textId="77777777" w:rsidR="0055463F" w:rsidRPr="0043602A" w:rsidRDefault="0055463F" w:rsidP="0055463F">
            <w:pPr>
              <w:pStyle w:val="TableParagraph"/>
              <w:spacing w:before="4"/>
              <w:ind w:left="36" w:right="35"/>
              <w:jc w:val="both"/>
              <w:rPr>
                <w:rFonts w:ascii="Arial" w:hAnsi="Arial" w:cs="Arial"/>
                <w:b/>
                <w:sz w:val="16"/>
                <w:szCs w:val="16"/>
              </w:rPr>
            </w:pPr>
            <w:r w:rsidRPr="0043602A">
              <w:rPr>
                <w:rFonts w:ascii="Arial" w:hAnsi="Arial" w:cs="Arial"/>
                <w:sz w:val="16"/>
                <w:szCs w:val="16"/>
              </w:rPr>
              <w:t xml:space="preserve">Proyecto de </w:t>
            </w:r>
          </w:p>
          <w:p w14:paraId="3BE4E94E" w14:textId="77777777" w:rsidR="0055463F" w:rsidRPr="0043602A" w:rsidRDefault="0055463F" w:rsidP="0055463F">
            <w:pPr>
              <w:pStyle w:val="TableParagraph"/>
              <w:spacing w:before="4"/>
              <w:ind w:left="36" w:right="35"/>
              <w:jc w:val="both"/>
              <w:rPr>
                <w:rFonts w:ascii="Arial" w:hAnsi="Arial" w:cs="Arial"/>
                <w:sz w:val="16"/>
                <w:szCs w:val="16"/>
              </w:rPr>
            </w:pPr>
            <w:r w:rsidRPr="0043602A">
              <w:rPr>
                <w:rFonts w:ascii="Arial" w:hAnsi="Arial" w:cs="Arial"/>
                <w:sz w:val="16"/>
                <w:szCs w:val="16"/>
              </w:rPr>
              <w:t>memorando/oficio de Informe de seguimiento</w:t>
            </w:r>
          </w:p>
          <w:p w14:paraId="57D72C2D" w14:textId="77777777" w:rsidR="0055463F" w:rsidRPr="0043602A" w:rsidRDefault="0055463F" w:rsidP="0055463F">
            <w:pPr>
              <w:pStyle w:val="TableParagraph"/>
              <w:spacing w:before="4"/>
              <w:ind w:left="36" w:right="35"/>
              <w:jc w:val="both"/>
              <w:rPr>
                <w:rFonts w:ascii="Arial" w:hAnsi="Arial" w:cs="Arial"/>
                <w:sz w:val="16"/>
                <w:szCs w:val="16"/>
              </w:rPr>
            </w:pPr>
          </w:p>
          <w:p w14:paraId="74C6A831" w14:textId="77777777" w:rsidR="0055463F" w:rsidRPr="0043602A" w:rsidRDefault="0055463F" w:rsidP="0055463F">
            <w:pPr>
              <w:pStyle w:val="TableParagraph"/>
              <w:spacing w:before="4"/>
              <w:ind w:left="36" w:right="35"/>
              <w:jc w:val="both"/>
              <w:rPr>
                <w:rFonts w:ascii="Arial" w:hAnsi="Arial" w:cs="Arial"/>
                <w:sz w:val="16"/>
                <w:szCs w:val="16"/>
              </w:rPr>
            </w:pPr>
          </w:p>
          <w:p w14:paraId="69F4EECA" w14:textId="042F4495" w:rsidR="00193AF4" w:rsidRDefault="0055463F" w:rsidP="0055463F">
            <w:pPr>
              <w:tabs>
                <w:tab w:val="left" w:pos="284"/>
              </w:tabs>
              <w:jc w:val="center"/>
              <w:rPr>
                <w:rFonts w:ascii="Arial" w:hAnsi="Arial" w:cs="Arial"/>
                <w:b/>
                <w:sz w:val="20"/>
                <w:szCs w:val="20"/>
              </w:rPr>
            </w:pPr>
            <w:r w:rsidRPr="0043602A">
              <w:rPr>
                <w:rFonts w:ascii="Arial" w:hAnsi="Arial" w:cs="Arial"/>
                <w:sz w:val="16"/>
                <w:szCs w:val="16"/>
              </w:rPr>
              <w:t>Papeles de trabajo</w:t>
            </w:r>
          </w:p>
        </w:tc>
        <w:tc>
          <w:tcPr>
            <w:tcW w:w="1985" w:type="dxa"/>
            <w:tcBorders>
              <w:left w:val="single" w:sz="4" w:space="0" w:color="auto"/>
            </w:tcBorders>
            <w:shd w:val="clear" w:color="auto" w:fill="auto"/>
          </w:tcPr>
          <w:p w14:paraId="7479BE34" w14:textId="5C3D2A8C" w:rsidR="00193AF4" w:rsidRPr="009E19DB" w:rsidRDefault="0055463F" w:rsidP="00193AF4">
            <w:pPr>
              <w:tabs>
                <w:tab w:val="left" w:pos="284"/>
              </w:tabs>
              <w:jc w:val="center"/>
              <w:rPr>
                <w:rFonts w:ascii="Arial" w:hAnsi="Arial" w:cs="Arial"/>
                <w:sz w:val="20"/>
                <w:szCs w:val="20"/>
              </w:rPr>
            </w:pPr>
            <w:r w:rsidRPr="0043602A">
              <w:rPr>
                <w:rFonts w:ascii="Arial" w:hAnsi="Arial" w:cs="Arial"/>
                <w:bCs/>
                <w:sz w:val="16"/>
                <w:szCs w:val="16"/>
              </w:rPr>
              <w:t>Jefe Oficina de Control Interno</w:t>
            </w:r>
          </w:p>
        </w:tc>
        <w:tc>
          <w:tcPr>
            <w:tcW w:w="2693" w:type="dxa"/>
            <w:shd w:val="clear" w:color="auto" w:fill="auto"/>
          </w:tcPr>
          <w:p w14:paraId="0DD3C18C" w14:textId="77777777" w:rsidR="0055463F" w:rsidRPr="0043602A" w:rsidRDefault="0055463F" w:rsidP="0055463F">
            <w:pPr>
              <w:pStyle w:val="TableParagraph"/>
              <w:rPr>
                <w:rFonts w:ascii="Arial" w:hAnsi="Arial" w:cs="Arial"/>
                <w:spacing w:val="-3"/>
                <w:sz w:val="16"/>
                <w:szCs w:val="16"/>
              </w:rPr>
            </w:pPr>
            <w:r w:rsidRPr="0043602A">
              <w:rPr>
                <w:rFonts w:ascii="Arial" w:hAnsi="Arial" w:cs="Arial"/>
                <w:b/>
                <w:spacing w:val="-3"/>
                <w:sz w:val="16"/>
                <w:szCs w:val="16"/>
              </w:rPr>
              <w:t>NOTA 1:</w:t>
            </w:r>
            <w:r w:rsidRPr="0043602A">
              <w:rPr>
                <w:rFonts w:ascii="Arial" w:hAnsi="Arial" w:cs="Arial"/>
                <w:spacing w:val="-3"/>
                <w:sz w:val="16"/>
                <w:szCs w:val="16"/>
              </w:rPr>
              <w:t xml:space="preserve"> El informe se remite con mínimo 3 días hábiles antes de realizar la mesa de validación de hallazgos. Se cita a la mesa de validación de hallazgos y se agenda por calendario del correo electrónico.</w:t>
            </w:r>
          </w:p>
          <w:p w14:paraId="7D82D6A2" w14:textId="0FB4C2B9" w:rsidR="00193AF4" w:rsidRPr="009E19DB" w:rsidRDefault="0055463F" w:rsidP="0055463F">
            <w:pPr>
              <w:pStyle w:val="TableParagraph"/>
              <w:spacing w:before="2"/>
              <w:ind w:right="77"/>
              <w:jc w:val="both"/>
              <w:rPr>
                <w:rFonts w:ascii="Arial" w:hAnsi="Arial" w:cs="Arial"/>
                <w:sz w:val="18"/>
                <w:szCs w:val="18"/>
              </w:rPr>
            </w:pPr>
            <w:r w:rsidRPr="0043602A">
              <w:rPr>
                <w:rFonts w:ascii="Arial" w:hAnsi="Arial" w:cs="Arial"/>
                <w:b/>
                <w:spacing w:val="-3"/>
                <w:sz w:val="16"/>
                <w:szCs w:val="16"/>
              </w:rPr>
              <w:t xml:space="preserve">NOTA 2: </w:t>
            </w:r>
            <w:r w:rsidRPr="0043602A">
              <w:rPr>
                <w:rFonts w:ascii="Arial" w:hAnsi="Arial" w:cs="Arial"/>
                <w:spacing w:val="-3"/>
                <w:sz w:val="16"/>
                <w:szCs w:val="16"/>
              </w:rPr>
              <w:t>El auditado puede solicitar aplazamiento de la mesa de validación de hallazgos mínimo con un día hábil de anterioridad a la fecha propuesta. El plazo se podrá ampliar máximo en 2 días hábiles adicionales</w:t>
            </w:r>
          </w:p>
        </w:tc>
      </w:tr>
      <w:tr w:rsidR="00193AF4" w:rsidRPr="009E19DB" w14:paraId="41A17AC7" w14:textId="77777777" w:rsidTr="00193AF4">
        <w:trPr>
          <w:trHeight w:val="2818"/>
        </w:trPr>
        <w:tc>
          <w:tcPr>
            <w:tcW w:w="846" w:type="dxa"/>
            <w:shd w:val="clear" w:color="auto" w:fill="auto"/>
          </w:tcPr>
          <w:p w14:paraId="4F2EEC92" w14:textId="31962D41" w:rsidR="00193AF4" w:rsidRPr="00B457F2" w:rsidRDefault="00193AF4" w:rsidP="00BD48EB">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563689D5" w14:textId="6952DBC5" w:rsidR="00193AF4" w:rsidRDefault="00193AF4" w:rsidP="00193AF4">
            <w:pPr>
              <w:tabs>
                <w:tab w:val="left" w:pos="284"/>
              </w:tabs>
              <w:jc w:val="center"/>
              <w:rPr>
                <w:rFonts w:ascii="Arial" w:hAnsi="Arial" w:cs="Arial"/>
                <w:b/>
                <w:sz w:val="20"/>
                <w:szCs w:val="20"/>
              </w:rPr>
            </w:pPr>
          </w:p>
          <w:p w14:paraId="0552A6B2" w14:textId="67D573EC" w:rsidR="00193AF4" w:rsidRDefault="0055463F"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2CD1030" wp14:editId="36F23592">
                      <wp:extent cx="1382573" cy="1470355"/>
                      <wp:effectExtent l="19050" t="19050" r="27305" b="34925"/>
                      <wp:docPr id="142" name="Diagrama de flujo: decisión 17"/>
                      <wp:cNvGraphicFramePr/>
                      <a:graphic xmlns:a="http://schemas.openxmlformats.org/drawingml/2006/main">
                        <a:graphicData uri="http://schemas.microsoft.com/office/word/2010/wordprocessingShape">
                          <wps:wsp>
                            <wps:cNvSpPr/>
                            <wps:spPr>
                              <a:xfrm>
                                <a:off x="0" y="0"/>
                                <a:ext cx="1382573" cy="147035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D0583A" w14:textId="0674B29E" w:rsidR="00C83651" w:rsidRPr="00555E44" w:rsidRDefault="00C83651" w:rsidP="0055463F">
                                  <w:pPr>
                                    <w:jc w:val="center"/>
                                    <w:rPr>
                                      <w:rFonts w:hAnsi="Calibri"/>
                                      <w:color w:val="000000" w:themeColor="text1"/>
                                      <w:kern w:val="24"/>
                                      <w:sz w:val="16"/>
                                      <w:szCs w:val="16"/>
                                      <w:lang w:val="es-MX"/>
                                    </w:rPr>
                                  </w:pPr>
                                  <w:r>
                                    <w:rPr>
                                      <w:rFonts w:hAnsi="Calibri"/>
                                      <w:color w:val="000000" w:themeColor="text1"/>
                                      <w:kern w:val="24"/>
                                      <w:sz w:val="16"/>
                                      <w:szCs w:val="16"/>
                                      <w:lang w:val="es-MX"/>
                                    </w:rPr>
                                    <w:t>¿Existen hallazgos o materialización de riesgos?</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C5DAD80">
                    <v:shape id="_x0000_s1063" style="width:108.85pt;height:115.8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" w14:anchorId="02CD1030">
                      <v:textbox>
                        <w:txbxContent>
                          <w:p w:rsidRPr="00555E44" w:rsidR="00C83651" w:rsidP="0055463F" w:rsidRDefault="00C83651" w14:paraId="76749A1C" w14:textId="0674B29E">
                            <w:pPr>
                              <w:jc w:val="center"/>
                              <w:rPr>
                                <w:rFonts w:hAnsi="Calibri"/>
                                <w:color w:val="000000" w:themeColor="text1"/>
                                <w:kern w:val="24"/>
                                <w:sz w:val="16"/>
                                <w:szCs w:val="16"/>
                                <w:lang w:val="es-MX"/>
                              </w:rPr>
                            </w:pPr>
                            <w:r>
                              <w:rPr>
                                <w:rFonts w:hAnsi="Calibri"/>
                                <w:color w:val="000000" w:themeColor="text1"/>
                                <w:kern w:val="24"/>
                                <w:sz w:val="16"/>
                                <w:szCs w:val="16"/>
                                <w:lang w:val="es-MX"/>
                              </w:rPr>
                              <w:t>¿Existen hallazgos o materialización de riesgos?</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3330218" w14:textId="77777777" w:rsidR="0055463F" w:rsidRDefault="0055463F" w:rsidP="00193AF4">
            <w:pPr>
              <w:tabs>
                <w:tab w:val="left" w:pos="284"/>
              </w:tabs>
              <w:jc w:val="center"/>
              <w:rPr>
                <w:rFonts w:ascii="Arial" w:hAnsi="Arial" w:cs="Arial"/>
                <w:b/>
                <w:noProof/>
                <w:sz w:val="20"/>
                <w:szCs w:val="20"/>
                <w:lang w:eastAsia="es-CO"/>
              </w:rPr>
            </w:pPr>
          </w:p>
          <w:p w14:paraId="16E41F13"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589CD8B" wp14:editId="629F07F0">
                      <wp:extent cx="195566" cy="0"/>
                      <wp:effectExtent l="0" t="76200" r="14605" b="95250"/>
                      <wp:docPr id="109" name="Conector recto de flecha 109"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9581904">
                    <v:shape id="Conector recto de flecha 109"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IcZJObbAQAA&#10;FAQAAA4AAAAAAAAAAAAAAAAALgIAAGRycy9lMm9Eb2MueG1sUEsBAi0AFAAGAAgAAAAhAEP9PN7W&#10;AAAAAQEAAA8AAAAAAAAAAAAAAAAANQQAAGRycy9kb3ducmV2LnhtbFBLBQYAAAAABAAEAPMAAAA4&#10;BQAAAAA=&#10;" w14:anchorId="68D54B7A">
                      <v:stroke joinstyle="miter" endarrow="block"/>
                      <w10:anchorlock/>
                    </v:shape>
                  </w:pict>
                </mc:Fallback>
              </mc:AlternateContent>
            </w:r>
          </w:p>
          <w:p w14:paraId="4ED1A6DF" w14:textId="7835D9D2" w:rsidR="0055463F" w:rsidRDefault="00316C0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w:t>No</w:t>
            </w:r>
          </w:p>
        </w:tc>
        <w:tc>
          <w:tcPr>
            <w:tcW w:w="1842" w:type="dxa"/>
            <w:tcBorders>
              <w:top w:val="single" w:sz="4" w:space="0" w:color="auto"/>
              <w:left w:val="nil"/>
              <w:bottom w:val="single" w:sz="4" w:space="0" w:color="auto"/>
              <w:right w:val="single" w:sz="4" w:space="0" w:color="auto"/>
            </w:tcBorders>
            <w:shd w:val="clear" w:color="auto" w:fill="auto"/>
          </w:tcPr>
          <w:p w14:paraId="28135EA3" w14:textId="59195116" w:rsidR="00193AF4" w:rsidRDefault="0055463F" w:rsidP="00BD48E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B48A976" wp14:editId="6D99DFFE">
                      <wp:extent cx="665302" cy="504749"/>
                      <wp:effectExtent l="0" t="0" r="20955" b="10160"/>
                      <wp:docPr id="143" name="Diagrama de flujo: conector 19">
                        <a:extLst xmlns:a="http://schemas.openxmlformats.org/drawingml/2006/main">
                          <a:ext uri="{FF2B5EF4-FFF2-40B4-BE49-F238E27FC236}">
                            <a16:creationId xmlns:a16="http://schemas.microsoft.com/office/drawing/2014/main" id="{48073059-F78D-41B8-9CBB-F5B3570F6C68}"/>
                          </a:ext>
                        </a:extLst>
                      </wp:docPr>
                      <wp:cNvGraphicFramePr/>
                      <a:graphic xmlns:a="http://schemas.openxmlformats.org/drawingml/2006/main">
                        <a:graphicData uri="http://schemas.microsoft.com/office/word/2010/wordprocessingShape">
                          <wps:wsp>
                            <wps:cNvSpPr/>
                            <wps:spPr>
                              <a:xfrm>
                                <a:off x="0" y="0"/>
                                <a:ext cx="665302" cy="504749"/>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960D97" w14:textId="05E9ED00" w:rsidR="00C83651" w:rsidRPr="00555E44" w:rsidRDefault="00C83651" w:rsidP="0055463F">
                                  <w:pPr>
                                    <w:jc w:val="center"/>
                                    <w:rPr>
                                      <w:rFonts w:hAnsi="Calibri"/>
                                      <w:color w:val="000000" w:themeColor="text1"/>
                                      <w:kern w:val="24"/>
                                      <w:sz w:val="16"/>
                                      <w:szCs w:val="16"/>
                                      <w:lang w:val="es-MX"/>
                                    </w:rPr>
                                  </w:pPr>
                                  <w:r>
                                    <w:rPr>
                                      <w:rFonts w:hAnsi="Calibri"/>
                                      <w:color w:val="000000" w:themeColor="text1"/>
                                      <w:kern w:val="24"/>
                                      <w:sz w:val="16"/>
                                      <w:szCs w:val="16"/>
                                      <w:lang w:val="es-MX"/>
                                    </w:rPr>
                                    <w:t>8.2.10</w:t>
                                  </w:r>
                                </w:p>
                              </w:txbxContent>
                            </wps:txbx>
                            <wps:bodyPr wrap="square" rtlCol="0" anchor="ctr">
                              <a:noAutofit/>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0E6081C">
                    <v:shape id="_x0000_s1064" style="width:52.4pt;height:39.7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" w14:anchorId="3B48A976">
                      <v:stroke joinstyle="miter"/>
                      <v:textbox>
                        <w:txbxContent>
                          <w:p w:rsidRPr="00555E44" w:rsidR="00C83651" w:rsidP="0055463F" w:rsidRDefault="00C83651" w14:paraId="4183A277" w14:textId="05E9ED00">
                            <w:pPr>
                              <w:jc w:val="center"/>
                              <w:rPr>
                                <w:rFonts w:hAnsi="Calibri"/>
                                <w:color w:val="000000" w:themeColor="text1"/>
                                <w:kern w:val="24"/>
                                <w:sz w:val="16"/>
                                <w:szCs w:val="16"/>
                                <w:lang w:val="es-MX"/>
                              </w:rPr>
                            </w:pPr>
                            <w:r>
                              <w:rPr>
                                <w:rFonts w:hAnsi="Calibri"/>
                                <w:color w:val="000000" w:themeColor="text1"/>
                                <w:kern w:val="24"/>
                                <w:sz w:val="16"/>
                                <w:szCs w:val="16"/>
                                <w:lang w:val="es-MX"/>
                              </w:rPr>
                              <w:t>8.2.10</w:t>
                            </w:r>
                          </w:p>
                        </w:txbxContent>
                      </v:textbox>
                      <w10:anchorlock/>
                    </v:shape>
                  </w:pict>
                </mc:Fallback>
              </mc:AlternateContent>
            </w:r>
          </w:p>
        </w:tc>
        <w:tc>
          <w:tcPr>
            <w:tcW w:w="1985" w:type="dxa"/>
            <w:tcBorders>
              <w:left w:val="single" w:sz="4" w:space="0" w:color="auto"/>
            </w:tcBorders>
            <w:shd w:val="clear" w:color="auto" w:fill="auto"/>
          </w:tcPr>
          <w:p w14:paraId="0A225B4D" w14:textId="41FC15E7" w:rsidR="00193AF4" w:rsidRPr="009E19DB" w:rsidRDefault="00193AF4" w:rsidP="00193AF4">
            <w:pPr>
              <w:tabs>
                <w:tab w:val="left" w:pos="284"/>
              </w:tabs>
              <w:jc w:val="center"/>
              <w:rPr>
                <w:rFonts w:ascii="Arial" w:hAnsi="Arial" w:cs="Arial"/>
                <w:sz w:val="20"/>
                <w:szCs w:val="20"/>
              </w:rPr>
            </w:pPr>
          </w:p>
        </w:tc>
        <w:tc>
          <w:tcPr>
            <w:tcW w:w="2693" w:type="dxa"/>
            <w:shd w:val="clear" w:color="auto" w:fill="auto"/>
          </w:tcPr>
          <w:p w14:paraId="63154268" w14:textId="7EE1178E" w:rsidR="00193AF4" w:rsidRPr="009E19DB" w:rsidRDefault="00193AF4" w:rsidP="00BD48EB">
            <w:pPr>
              <w:pStyle w:val="TableParagraph"/>
              <w:spacing w:before="2"/>
              <w:ind w:right="77"/>
              <w:jc w:val="both"/>
              <w:rPr>
                <w:rFonts w:ascii="Arial" w:hAnsi="Arial" w:cs="Arial"/>
                <w:sz w:val="18"/>
                <w:szCs w:val="18"/>
              </w:rPr>
            </w:pPr>
          </w:p>
        </w:tc>
      </w:tr>
      <w:tr w:rsidR="00193AF4" w:rsidRPr="009E19DB" w14:paraId="3FDA280F" w14:textId="77777777" w:rsidTr="00193AF4">
        <w:trPr>
          <w:trHeight w:val="2818"/>
        </w:trPr>
        <w:tc>
          <w:tcPr>
            <w:tcW w:w="846" w:type="dxa"/>
            <w:shd w:val="clear" w:color="auto" w:fill="auto"/>
          </w:tcPr>
          <w:p w14:paraId="6AF00CD1" w14:textId="02F156A7" w:rsidR="00193AF4" w:rsidRPr="00B457F2" w:rsidRDefault="00BD48EB" w:rsidP="00193AF4">
            <w:pPr>
              <w:tabs>
                <w:tab w:val="left" w:pos="284"/>
              </w:tabs>
              <w:jc w:val="center"/>
              <w:rPr>
                <w:rFonts w:ascii="Arial" w:hAnsi="Arial" w:cs="Arial"/>
                <w:b/>
                <w:sz w:val="20"/>
                <w:szCs w:val="20"/>
              </w:rPr>
            </w:pPr>
            <w:r>
              <w:rPr>
                <w:rFonts w:ascii="Arial" w:hAnsi="Arial" w:cs="Arial"/>
                <w:b/>
                <w:sz w:val="20"/>
                <w:szCs w:val="20"/>
              </w:rPr>
              <w:t>8.2</w:t>
            </w:r>
            <w:r w:rsidR="00193AF4">
              <w:rPr>
                <w:rFonts w:ascii="Arial" w:hAnsi="Arial" w:cs="Arial"/>
                <w:b/>
                <w:sz w:val="20"/>
                <w:szCs w:val="20"/>
              </w:rPr>
              <w:t>.8</w:t>
            </w:r>
          </w:p>
        </w:tc>
        <w:tc>
          <w:tcPr>
            <w:tcW w:w="2410" w:type="dxa"/>
            <w:tcBorders>
              <w:right w:val="single" w:sz="4" w:space="0" w:color="auto"/>
            </w:tcBorders>
            <w:shd w:val="clear" w:color="auto" w:fill="auto"/>
          </w:tcPr>
          <w:p w14:paraId="44F250DD" w14:textId="23E80F65" w:rsidR="00316C04" w:rsidRDefault="00316C0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38EC081" wp14:editId="667BD048">
                      <wp:extent cx="0" cy="496570"/>
                      <wp:effectExtent l="76200" t="0" r="57150" b="55880"/>
                      <wp:docPr id="14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F4A2DB7">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CQIVL&#10;3gEAABkEAAAOAAAAAAAAAAAAAAAAAC4CAABkcnMvZTJvRG9jLnhtbFBLAQItABQABgAIAAAAIQDw&#10;JovS1wAAAAEBAAAPAAAAAAAAAAAAAAAAADgEAABkcnMvZG93bnJldi54bWxQSwUGAAAAAAQABADz&#10;AAAAPAUAAAAA&#10;" w14:anchorId="4D57DDB2">
                      <v:stroke joinstyle="miter" endarrow="block"/>
                      <w10:anchorlock/>
                    </v:shape>
                  </w:pict>
                </mc:Fallback>
              </mc:AlternateContent>
            </w:r>
            <w:r>
              <w:rPr>
                <w:rFonts w:ascii="Arial" w:hAnsi="Arial" w:cs="Arial"/>
                <w:b/>
                <w:sz w:val="20"/>
                <w:szCs w:val="20"/>
              </w:rPr>
              <w:t>si</w:t>
            </w:r>
          </w:p>
          <w:p w14:paraId="1F1506A1" w14:textId="77777777" w:rsidR="00316C04" w:rsidRDefault="00316C04" w:rsidP="00193AF4">
            <w:pPr>
              <w:tabs>
                <w:tab w:val="left" w:pos="284"/>
              </w:tabs>
              <w:jc w:val="center"/>
              <w:rPr>
                <w:rFonts w:ascii="Arial" w:hAnsi="Arial" w:cs="Arial"/>
                <w:b/>
                <w:sz w:val="20"/>
                <w:szCs w:val="20"/>
              </w:rPr>
            </w:pPr>
          </w:p>
          <w:p w14:paraId="162896AE"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A00761B" wp14:editId="4EBF9D35">
                      <wp:extent cx="1217295" cy="738378"/>
                      <wp:effectExtent l="0" t="0" r="20955" b="24130"/>
                      <wp:docPr id="110" name="Diagrama de flujo: proceso 16"/>
                      <wp:cNvGraphicFramePr/>
                      <a:graphic xmlns:a="http://schemas.openxmlformats.org/drawingml/2006/main">
                        <a:graphicData uri="http://schemas.microsoft.com/office/word/2010/wordprocessingShape">
                          <wps:wsp>
                            <wps:cNvSpPr/>
                            <wps:spPr>
                              <a:xfrm>
                                <a:off x="0" y="0"/>
                                <a:ext cx="1217295" cy="73837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67FDEA" w14:textId="2CF3F88F" w:rsidR="00C83651" w:rsidRPr="00612C1B" w:rsidRDefault="00C83651" w:rsidP="00193AF4">
                                  <w:pPr>
                                    <w:rPr>
                                      <w:rFonts w:hAnsi="Calibri"/>
                                      <w:color w:val="000000" w:themeColor="text1"/>
                                      <w:kern w:val="24"/>
                                      <w:sz w:val="20"/>
                                      <w:szCs w:val="20"/>
                                      <w:lang w:val="es-MX"/>
                                    </w:rPr>
                                  </w:pPr>
                                  <w:r>
                                    <w:rPr>
                                      <w:rFonts w:hAnsi="Calibri"/>
                                      <w:color w:val="000000" w:themeColor="text1"/>
                                      <w:kern w:val="24"/>
                                      <w:sz w:val="20"/>
                                      <w:szCs w:val="20"/>
                                    </w:rPr>
                                    <w:t>Realizar mesa de validación de hallazgos</w:t>
                                  </w:r>
                                </w:p>
                                <w:p w14:paraId="1984F27F" w14:textId="77777777" w:rsidR="00C83651" w:rsidRPr="00653E5F" w:rsidRDefault="00C83651" w:rsidP="00193AF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032132A5">
                    <v:shape id="_x0000_s1065" style="width:95.85pt;height:58.15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" w14:anchorId="0A00761B">
                      <v:textbox>
                        <w:txbxContent>
                          <w:p w:rsidRPr="00612C1B" w:rsidR="00C83651" w:rsidP="00193AF4" w:rsidRDefault="00C83651" w14:paraId="257C8DFD" w14:textId="2CF3F88F">
                            <w:pPr>
                              <w:rPr>
                                <w:rFonts w:hAnsi="Calibri"/>
                                <w:color w:val="000000" w:themeColor="text1"/>
                                <w:kern w:val="24"/>
                                <w:sz w:val="20"/>
                                <w:szCs w:val="20"/>
                                <w:lang w:val="es-MX"/>
                              </w:rPr>
                            </w:pPr>
                            <w:r>
                              <w:rPr>
                                <w:rFonts w:hAnsi="Calibri"/>
                                <w:color w:val="000000" w:themeColor="text1"/>
                                <w:kern w:val="24"/>
                                <w:sz w:val="20"/>
                                <w:szCs w:val="20"/>
                              </w:rPr>
                              <w:t>Realizar mesa de validación de hallazgos</w:t>
                            </w:r>
                          </w:p>
                          <w:p w:rsidRPr="00653E5F" w:rsidR="00C83651" w:rsidP="00193AF4" w:rsidRDefault="00C83651" w14:paraId="4DDBEF00" w14:textId="77777777">
                            <w:pPr>
                              <w:rPr>
                                <w:rFonts w:hAnsi="Calibri"/>
                                <w:color w:val="000000" w:themeColor="text1"/>
                                <w:kern w:val="24"/>
                                <w:sz w:val="20"/>
                                <w:szCs w:val="20"/>
                                <w:lang w:val="es-MX"/>
                              </w:rPr>
                            </w:pPr>
                          </w:p>
                        </w:txbxContent>
                      </v:textbox>
                      <w10:anchorlock/>
                    </v:shape>
                  </w:pict>
                </mc:Fallback>
              </mc:AlternateContent>
            </w:r>
          </w:p>
          <w:p w14:paraId="2E29424A"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7FEEB53" wp14:editId="7996864C">
                      <wp:extent cx="0" cy="496570"/>
                      <wp:effectExtent l="76200" t="0" r="57150" b="55880"/>
                      <wp:docPr id="11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4A92B35">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aH6Jz&#10;3gEAABkEAAAOAAAAAAAAAAAAAAAAAC4CAABkcnMvZTJvRG9jLnhtbFBLAQItABQABgAIAAAAIQDw&#10;JovS1wAAAAEBAAAPAAAAAAAAAAAAAAAAADgEAABkcnMvZG93bnJldi54bWxQSwUGAAAAAAQABADz&#10;AAAAPAUAAAAA&#10;" w14:anchorId="0DAC07CC">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7FE0E9BF"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EAB05D3" wp14:editId="220B3F01">
                      <wp:extent cx="195566" cy="0"/>
                      <wp:effectExtent l="0" t="76200" r="14605" b="95250"/>
                      <wp:docPr id="112" name="Conector recto de flecha 112"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0909D61">
                    <v:shape id="Conector recto de flecha 112"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ZFu+T9oBAAAU&#10;BAAADgAAAAAAAAAAAAAAAAAuAgAAZHJzL2Uyb0RvYy54bWxQSwECLQAUAAYACAAAACEAQ/083tYA&#10;AAABAQAADwAAAAAAAAAAAAAAAAA0BAAAZHJzL2Rvd25yZXYueG1sUEsFBgAAAAAEAAQA8wAAADcF&#10;AAAAAA==&#10;" w14:anchorId="5ECC0C36">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2742E8F" w14:textId="77777777" w:rsidR="00193AF4" w:rsidRPr="0043602A" w:rsidRDefault="00193AF4" w:rsidP="00193AF4">
            <w:pPr>
              <w:pStyle w:val="TableParagraph"/>
              <w:ind w:right="131"/>
              <w:jc w:val="both"/>
              <w:rPr>
                <w:rFonts w:ascii="Arial" w:hAnsi="Arial" w:cs="Arial"/>
                <w:sz w:val="16"/>
                <w:szCs w:val="16"/>
              </w:rPr>
            </w:pPr>
            <w:r w:rsidRPr="0043602A">
              <w:rPr>
                <w:rFonts w:ascii="Arial" w:hAnsi="Arial" w:cs="Arial"/>
                <w:sz w:val="16"/>
                <w:szCs w:val="16"/>
              </w:rPr>
              <w:t xml:space="preserve">Lista de chequeo </w:t>
            </w:r>
          </w:p>
          <w:p w14:paraId="6E2B0C9F" w14:textId="77777777" w:rsidR="00193AF4" w:rsidRPr="0043602A" w:rsidRDefault="00193AF4" w:rsidP="00193AF4">
            <w:pPr>
              <w:pStyle w:val="TableParagraph"/>
              <w:spacing w:before="122"/>
              <w:ind w:left="33" w:right="131"/>
              <w:jc w:val="both"/>
              <w:rPr>
                <w:rFonts w:ascii="Arial" w:hAnsi="Arial" w:cs="Arial"/>
                <w:sz w:val="16"/>
                <w:szCs w:val="16"/>
              </w:rPr>
            </w:pPr>
            <w:r w:rsidRPr="0043602A">
              <w:rPr>
                <w:rFonts w:ascii="Arial" w:hAnsi="Arial" w:cs="Arial"/>
                <w:sz w:val="16"/>
                <w:szCs w:val="16"/>
              </w:rPr>
              <w:t xml:space="preserve">Plan de Auditoría </w:t>
            </w:r>
          </w:p>
          <w:p w14:paraId="04902687" w14:textId="77777777" w:rsidR="00193AF4" w:rsidRPr="0043602A" w:rsidRDefault="00193AF4" w:rsidP="00193AF4">
            <w:pPr>
              <w:pStyle w:val="TableParagraph"/>
              <w:spacing w:before="122"/>
              <w:ind w:left="33" w:right="131"/>
              <w:jc w:val="both"/>
              <w:rPr>
                <w:rFonts w:ascii="Arial" w:hAnsi="Arial" w:cs="Arial"/>
                <w:sz w:val="16"/>
                <w:szCs w:val="16"/>
              </w:rPr>
            </w:pPr>
          </w:p>
          <w:p w14:paraId="2922B8C6" w14:textId="77777777" w:rsidR="00193AF4" w:rsidRDefault="00193AF4" w:rsidP="00193AF4">
            <w:pPr>
              <w:tabs>
                <w:tab w:val="left" w:pos="284"/>
              </w:tabs>
              <w:jc w:val="center"/>
              <w:rPr>
                <w:rFonts w:ascii="Arial" w:hAnsi="Arial" w:cs="Arial"/>
                <w:b/>
                <w:sz w:val="20"/>
                <w:szCs w:val="20"/>
              </w:rPr>
            </w:pPr>
            <w:r w:rsidRPr="0043602A">
              <w:rPr>
                <w:rFonts w:ascii="Arial" w:hAnsi="Arial" w:cs="Arial"/>
                <w:sz w:val="16"/>
                <w:szCs w:val="16"/>
              </w:rPr>
              <w:t>Correo electrónico</w:t>
            </w:r>
          </w:p>
        </w:tc>
        <w:tc>
          <w:tcPr>
            <w:tcW w:w="1985" w:type="dxa"/>
            <w:tcBorders>
              <w:left w:val="single" w:sz="4" w:space="0" w:color="auto"/>
            </w:tcBorders>
            <w:shd w:val="clear" w:color="auto" w:fill="auto"/>
          </w:tcPr>
          <w:p w14:paraId="5C21751A" w14:textId="688FE2FE" w:rsidR="00316C04" w:rsidRPr="0043602A" w:rsidRDefault="00316C04" w:rsidP="00316C04">
            <w:pPr>
              <w:pStyle w:val="TableParagraph"/>
              <w:ind w:right="32"/>
              <w:jc w:val="both"/>
              <w:rPr>
                <w:rFonts w:ascii="Arial" w:hAnsi="Arial" w:cs="Arial"/>
                <w:bCs/>
                <w:sz w:val="16"/>
                <w:szCs w:val="16"/>
              </w:rPr>
            </w:pPr>
            <w:r w:rsidRPr="0043602A">
              <w:rPr>
                <w:rFonts w:ascii="Arial" w:hAnsi="Arial" w:cs="Arial"/>
                <w:bCs/>
                <w:sz w:val="16"/>
                <w:szCs w:val="16"/>
              </w:rPr>
              <w:t xml:space="preserve">Jefe Oficina de Control Interno </w:t>
            </w:r>
          </w:p>
          <w:p w14:paraId="0A964F80" w14:textId="77777777" w:rsidR="00316C04" w:rsidRPr="0043602A" w:rsidRDefault="00316C04" w:rsidP="00316C04">
            <w:pPr>
              <w:pStyle w:val="TableParagraph"/>
              <w:ind w:right="32"/>
              <w:jc w:val="both"/>
              <w:rPr>
                <w:rFonts w:ascii="Arial" w:hAnsi="Arial" w:cs="Arial"/>
                <w:bCs/>
                <w:sz w:val="16"/>
                <w:szCs w:val="16"/>
              </w:rPr>
            </w:pPr>
            <w:r w:rsidRPr="0043602A">
              <w:rPr>
                <w:rFonts w:ascii="Arial" w:hAnsi="Arial" w:cs="Arial"/>
                <w:sz w:val="16"/>
                <w:szCs w:val="16"/>
              </w:rPr>
              <w:t>Auditor Líder</w:t>
            </w:r>
          </w:p>
          <w:p w14:paraId="437487F0" w14:textId="77777777" w:rsidR="00316C04" w:rsidRPr="0043602A" w:rsidRDefault="00316C04" w:rsidP="00316C04">
            <w:pPr>
              <w:pStyle w:val="TableParagraph"/>
              <w:ind w:right="32"/>
              <w:jc w:val="both"/>
              <w:rPr>
                <w:rFonts w:ascii="Arial" w:hAnsi="Arial" w:cs="Arial"/>
                <w:bCs/>
                <w:sz w:val="16"/>
                <w:szCs w:val="16"/>
              </w:rPr>
            </w:pPr>
          </w:p>
          <w:p w14:paraId="34175275" w14:textId="278B0EC3" w:rsidR="00193AF4" w:rsidRPr="009E19DB" w:rsidRDefault="00193AF4" w:rsidP="00193AF4">
            <w:pPr>
              <w:tabs>
                <w:tab w:val="left" w:pos="284"/>
              </w:tabs>
              <w:jc w:val="center"/>
              <w:rPr>
                <w:rFonts w:ascii="Arial" w:hAnsi="Arial" w:cs="Arial"/>
                <w:sz w:val="20"/>
                <w:szCs w:val="20"/>
              </w:rPr>
            </w:pPr>
          </w:p>
        </w:tc>
        <w:tc>
          <w:tcPr>
            <w:tcW w:w="2693" w:type="dxa"/>
            <w:shd w:val="clear" w:color="auto" w:fill="auto"/>
          </w:tcPr>
          <w:p w14:paraId="7421BE78" w14:textId="77777777" w:rsidR="00316C04" w:rsidRPr="0043602A" w:rsidRDefault="00316C04" w:rsidP="00316C04">
            <w:pPr>
              <w:pStyle w:val="TableParagraph"/>
              <w:spacing w:before="132"/>
              <w:ind w:left="-20" w:right="76" w:firstLine="20"/>
              <w:jc w:val="both"/>
              <w:rPr>
                <w:rFonts w:ascii="Arial" w:hAnsi="Arial" w:cs="Arial"/>
                <w:sz w:val="16"/>
                <w:szCs w:val="16"/>
              </w:rPr>
            </w:pPr>
            <w:r w:rsidRPr="00684410">
              <w:rPr>
                <w:rFonts w:ascii="Arial" w:hAnsi="Arial" w:cs="Arial"/>
                <w:sz w:val="16"/>
                <w:szCs w:val="16"/>
              </w:rPr>
              <w:t xml:space="preserve">En esta mesa de validación el auditado podrá suministrar </w:t>
            </w:r>
            <w:r w:rsidRPr="0043602A">
              <w:rPr>
                <w:rFonts w:ascii="Arial" w:hAnsi="Arial" w:cs="Arial"/>
                <w:sz w:val="16"/>
                <w:szCs w:val="16"/>
              </w:rPr>
              <w:t>evidencias no entregadas en el momento de la auditoría, siendo este el último escenario para desvirtuar los hallazgos, observaciones y/o lo descrito en el informe preliminar.</w:t>
            </w:r>
          </w:p>
          <w:p w14:paraId="7DC313C3" w14:textId="4D94FB34" w:rsidR="00193AF4" w:rsidRPr="009E19DB" w:rsidRDefault="00316C04" w:rsidP="00316C04">
            <w:pPr>
              <w:pStyle w:val="TableParagraph"/>
              <w:spacing w:before="2"/>
              <w:ind w:right="77"/>
              <w:jc w:val="both"/>
              <w:rPr>
                <w:rFonts w:ascii="Arial" w:hAnsi="Arial" w:cs="Arial"/>
                <w:sz w:val="18"/>
                <w:szCs w:val="18"/>
              </w:rPr>
            </w:pPr>
            <w:r w:rsidRPr="0043602A">
              <w:rPr>
                <w:rFonts w:ascii="Arial" w:hAnsi="Arial" w:cs="Arial"/>
                <w:b/>
                <w:sz w:val="16"/>
                <w:szCs w:val="16"/>
              </w:rPr>
              <w:t xml:space="preserve">Nota: </w:t>
            </w:r>
            <w:r w:rsidRPr="0043602A">
              <w:rPr>
                <w:rFonts w:ascii="Arial" w:hAnsi="Arial" w:cs="Arial"/>
                <w:sz w:val="16"/>
                <w:szCs w:val="16"/>
              </w:rPr>
              <w:t>El plazo máximo para suministrar las evidencias no entregadas o adicionales, será de un 1 día hábil contados a partir de la realización de la mesa de validación.</w:t>
            </w:r>
          </w:p>
        </w:tc>
      </w:tr>
      <w:tr w:rsidR="00193AF4" w:rsidRPr="009E19DB" w14:paraId="273AACF5" w14:textId="77777777" w:rsidTr="00193AF4">
        <w:trPr>
          <w:trHeight w:val="1982"/>
        </w:trPr>
        <w:tc>
          <w:tcPr>
            <w:tcW w:w="846" w:type="dxa"/>
            <w:shd w:val="clear" w:color="auto" w:fill="auto"/>
          </w:tcPr>
          <w:p w14:paraId="2F3FA9FB" w14:textId="3904A720" w:rsidR="00193AF4" w:rsidRPr="00B457F2" w:rsidRDefault="00B42DED" w:rsidP="00B42DED">
            <w:pPr>
              <w:tabs>
                <w:tab w:val="left" w:pos="284"/>
              </w:tabs>
              <w:jc w:val="center"/>
              <w:rPr>
                <w:rFonts w:ascii="Arial" w:hAnsi="Arial" w:cs="Arial"/>
                <w:b/>
                <w:sz w:val="20"/>
                <w:szCs w:val="20"/>
              </w:rPr>
            </w:pPr>
            <w:r>
              <w:rPr>
                <w:rFonts w:ascii="Arial" w:hAnsi="Arial" w:cs="Arial"/>
                <w:b/>
                <w:sz w:val="20"/>
                <w:szCs w:val="20"/>
              </w:rPr>
              <w:t>8.2</w:t>
            </w:r>
            <w:r w:rsidR="00193AF4">
              <w:rPr>
                <w:rFonts w:ascii="Arial" w:hAnsi="Arial" w:cs="Arial"/>
                <w:b/>
                <w:sz w:val="20"/>
                <w:szCs w:val="20"/>
              </w:rPr>
              <w:t>.9</w:t>
            </w:r>
          </w:p>
        </w:tc>
        <w:tc>
          <w:tcPr>
            <w:tcW w:w="2410" w:type="dxa"/>
            <w:tcBorders>
              <w:right w:val="single" w:sz="4" w:space="0" w:color="auto"/>
            </w:tcBorders>
            <w:shd w:val="clear" w:color="auto" w:fill="auto"/>
          </w:tcPr>
          <w:p w14:paraId="3868D68E"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47CCA8E" wp14:editId="62735E1C">
                      <wp:extent cx="1217295" cy="731520"/>
                      <wp:effectExtent l="0" t="0" r="20955" b="11430"/>
                      <wp:docPr id="113" name="Diagrama de flujo: proceso 16"/>
                      <wp:cNvGraphicFramePr/>
                      <a:graphic xmlns:a="http://schemas.openxmlformats.org/drawingml/2006/main">
                        <a:graphicData uri="http://schemas.microsoft.com/office/word/2010/wordprocessingShape">
                          <wps:wsp>
                            <wps:cNvSpPr/>
                            <wps:spPr>
                              <a:xfrm>
                                <a:off x="0" y="0"/>
                                <a:ext cx="1217295" cy="7315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AC7CA2" w14:textId="77777777" w:rsidR="00C83651" w:rsidRPr="00316C04" w:rsidRDefault="00C83651" w:rsidP="00316C04">
                                  <w:pPr>
                                    <w:rPr>
                                      <w:rFonts w:hAnsi="Calibri"/>
                                      <w:color w:val="000000" w:themeColor="text1"/>
                                      <w:kern w:val="24"/>
                                      <w:sz w:val="20"/>
                                      <w:szCs w:val="20"/>
                                    </w:rPr>
                                  </w:pPr>
                                  <w:r w:rsidRPr="00316C04">
                                    <w:rPr>
                                      <w:rFonts w:hAnsi="Calibri"/>
                                      <w:bCs/>
                                      <w:color w:val="000000" w:themeColor="text1"/>
                                      <w:kern w:val="24"/>
                                      <w:sz w:val="20"/>
                                      <w:szCs w:val="20"/>
                                    </w:rPr>
                                    <w:t>Revisar evidencias adicionales suministradas por el auditado.</w:t>
                                  </w:r>
                                </w:p>
                                <w:p w14:paraId="280E09C6" w14:textId="77777777" w:rsidR="00C83651" w:rsidRPr="00653E5F" w:rsidRDefault="00C83651" w:rsidP="00193AF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B21A7A6">
                    <v:shape id="_x0000_s1066" style="width:95.85pt;height:57.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" w14:anchorId="247CCA8E">
                      <v:textbox>
                        <w:txbxContent>
                          <w:p w:rsidRPr="00316C04" w:rsidR="00C83651" w:rsidP="00316C04" w:rsidRDefault="00C83651" w14:paraId="355576B7" w14:textId="77777777">
                            <w:pPr>
                              <w:rPr>
                                <w:rFonts w:hAnsi="Calibri"/>
                                <w:color w:val="000000" w:themeColor="text1"/>
                                <w:kern w:val="24"/>
                                <w:sz w:val="20"/>
                                <w:szCs w:val="20"/>
                              </w:rPr>
                            </w:pPr>
                            <w:r w:rsidRPr="00316C04">
                              <w:rPr>
                                <w:rFonts w:hAnsi="Calibri"/>
                                <w:bCs/>
                                <w:color w:val="000000" w:themeColor="text1"/>
                                <w:kern w:val="24"/>
                                <w:sz w:val="20"/>
                                <w:szCs w:val="20"/>
                              </w:rPr>
                              <w:t>Revisar evidencias adicionales suministradas por el auditado.</w:t>
                            </w:r>
                          </w:p>
                          <w:p w:rsidRPr="00653E5F" w:rsidR="00C83651" w:rsidP="00193AF4" w:rsidRDefault="00C83651" w14:paraId="3461D779" w14:textId="77777777">
                            <w:pPr>
                              <w:rPr>
                                <w:rFonts w:hAnsi="Calibri"/>
                                <w:color w:val="000000" w:themeColor="text1"/>
                                <w:kern w:val="24"/>
                                <w:sz w:val="20"/>
                                <w:szCs w:val="20"/>
                                <w:lang w:val="es-MX"/>
                              </w:rPr>
                            </w:pPr>
                          </w:p>
                        </w:txbxContent>
                      </v:textbox>
                      <w10:anchorlock/>
                    </v:shape>
                  </w:pict>
                </mc:Fallback>
              </mc:AlternateContent>
            </w:r>
          </w:p>
          <w:p w14:paraId="28FBCD4B"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EEE3EAC" wp14:editId="14E738E9">
                      <wp:extent cx="0" cy="496570"/>
                      <wp:effectExtent l="76200" t="0" r="57150" b="55880"/>
                      <wp:docPr id="11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6773928">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Utea&#10;3gEAABkEAAAOAAAAAAAAAAAAAAAAAC4CAABkcnMvZTJvRG9jLnhtbFBLAQItABQABgAIAAAAIQDw&#10;JovS1wAAAAEBAAAPAAAAAAAAAAAAAAAAADgEAABkcnMvZG93bnJldi54bWxQSwUGAAAAAAQABADz&#10;AAAAPAUAAAAA&#10;" w14:anchorId="1EDCB256">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EFF8991" w14:textId="12AF071F" w:rsidR="00193AF4" w:rsidRDefault="00193AF4" w:rsidP="00193AF4">
            <w:pPr>
              <w:tabs>
                <w:tab w:val="left" w:pos="284"/>
              </w:tabs>
              <w:jc w:val="center"/>
              <w:rPr>
                <w:rFonts w:ascii="Arial" w:hAnsi="Arial" w:cs="Arial"/>
                <w:b/>
                <w:noProof/>
                <w:sz w:val="20"/>
                <w:szCs w:val="20"/>
                <w:lang w:eastAsia="es-CO"/>
              </w:rPr>
            </w:pPr>
          </w:p>
        </w:tc>
        <w:tc>
          <w:tcPr>
            <w:tcW w:w="1842" w:type="dxa"/>
            <w:tcBorders>
              <w:top w:val="single" w:sz="4" w:space="0" w:color="auto"/>
              <w:left w:val="nil"/>
              <w:bottom w:val="single" w:sz="4" w:space="0" w:color="auto"/>
              <w:right w:val="single" w:sz="4" w:space="0" w:color="auto"/>
            </w:tcBorders>
            <w:shd w:val="clear" w:color="auto" w:fill="auto"/>
          </w:tcPr>
          <w:p w14:paraId="04EEFA65" w14:textId="4876DAA7" w:rsidR="00193AF4" w:rsidRDefault="00193AF4" w:rsidP="00193AF4">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5F08998E" w14:textId="7268960F" w:rsidR="00193AF4" w:rsidRPr="009E19DB" w:rsidRDefault="00316C04" w:rsidP="00193AF4">
            <w:pPr>
              <w:tabs>
                <w:tab w:val="left" w:pos="284"/>
              </w:tabs>
              <w:jc w:val="center"/>
              <w:rPr>
                <w:rFonts w:ascii="Arial" w:hAnsi="Arial" w:cs="Arial"/>
                <w:sz w:val="20"/>
                <w:szCs w:val="20"/>
              </w:rPr>
            </w:pPr>
            <w:r w:rsidRPr="0043602A">
              <w:rPr>
                <w:rFonts w:ascii="Arial" w:hAnsi="Arial" w:cs="Arial"/>
                <w:sz w:val="16"/>
                <w:szCs w:val="16"/>
              </w:rPr>
              <w:t>Auditor Líder</w:t>
            </w:r>
          </w:p>
        </w:tc>
        <w:tc>
          <w:tcPr>
            <w:tcW w:w="2693" w:type="dxa"/>
            <w:shd w:val="clear" w:color="auto" w:fill="auto"/>
          </w:tcPr>
          <w:p w14:paraId="67F7C482" w14:textId="6D7755AB" w:rsidR="00193AF4" w:rsidRPr="009E19DB" w:rsidRDefault="00316C04" w:rsidP="00193AF4">
            <w:pPr>
              <w:pStyle w:val="TableParagraph"/>
              <w:spacing w:before="2"/>
              <w:ind w:right="77"/>
              <w:jc w:val="both"/>
              <w:rPr>
                <w:rFonts w:ascii="Arial" w:hAnsi="Arial" w:cs="Arial"/>
                <w:sz w:val="18"/>
                <w:szCs w:val="18"/>
              </w:rPr>
            </w:pPr>
            <w:r w:rsidRPr="0043602A">
              <w:rPr>
                <w:rFonts w:ascii="Arial" w:hAnsi="Arial" w:cs="Arial"/>
                <w:sz w:val="16"/>
                <w:szCs w:val="16"/>
              </w:rPr>
              <w:t>Se cuenta con máximo 5 días hábiles a partir de la entrega de evidencias adicionales, para la revisió</w:t>
            </w:r>
            <w:r w:rsidR="0053161B">
              <w:rPr>
                <w:rFonts w:ascii="Arial" w:hAnsi="Arial" w:cs="Arial"/>
                <w:sz w:val="16"/>
                <w:szCs w:val="16"/>
              </w:rPr>
              <w:t>n y envío del informe final a lo</w:t>
            </w:r>
            <w:r w:rsidRPr="0043602A">
              <w:rPr>
                <w:rFonts w:ascii="Arial" w:hAnsi="Arial" w:cs="Arial"/>
                <w:sz w:val="16"/>
                <w:szCs w:val="16"/>
              </w:rPr>
              <w:t>s auditados</w:t>
            </w:r>
          </w:p>
        </w:tc>
      </w:tr>
      <w:tr w:rsidR="00193AF4" w:rsidRPr="009E19DB" w14:paraId="1E870AF1" w14:textId="77777777" w:rsidTr="00193AF4">
        <w:trPr>
          <w:trHeight w:val="1911"/>
        </w:trPr>
        <w:tc>
          <w:tcPr>
            <w:tcW w:w="846" w:type="dxa"/>
            <w:shd w:val="clear" w:color="auto" w:fill="auto"/>
          </w:tcPr>
          <w:p w14:paraId="110A04E7" w14:textId="6152DC26" w:rsidR="00193AF4" w:rsidRPr="00A04183" w:rsidRDefault="00193AF4" w:rsidP="0053161B">
            <w:pPr>
              <w:tabs>
                <w:tab w:val="left" w:pos="284"/>
              </w:tabs>
              <w:jc w:val="center"/>
              <w:rPr>
                <w:rFonts w:ascii="Arial" w:hAnsi="Arial" w:cs="Arial"/>
                <w:b/>
                <w:sz w:val="18"/>
                <w:szCs w:val="18"/>
              </w:rPr>
            </w:pPr>
            <w:r w:rsidRPr="00A04183">
              <w:rPr>
                <w:rFonts w:ascii="Arial" w:hAnsi="Arial" w:cs="Arial"/>
                <w:b/>
                <w:sz w:val="18"/>
                <w:szCs w:val="18"/>
              </w:rPr>
              <w:t>8.</w:t>
            </w:r>
            <w:r w:rsidR="0053161B">
              <w:rPr>
                <w:rFonts w:ascii="Arial" w:hAnsi="Arial" w:cs="Arial"/>
                <w:b/>
                <w:sz w:val="18"/>
                <w:szCs w:val="18"/>
              </w:rPr>
              <w:t>2</w:t>
            </w:r>
            <w:r w:rsidRPr="00A04183">
              <w:rPr>
                <w:rFonts w:ascii="Arial" w:hAnsi="Arial" w:cs="Arial"/>
                <w:b/>
                <w:sz w:val="18"/>
                <w:szCs w:val="18"/>
              </w:rPr>
              <w:t>.10</w:t>
            </w:r>
          </w:p>
        </w:tc>
        <w:tc>
          <w:tcPr>
            <w:tcW w:w="2410" w:type="dxa"/>
            <w:tcBorders>
              <w:right w:val="single" w:sz="4" w:space="0" w:color="auto"/>
            </w:tcBorders>
            <w:shd w:val="clear" w:color="auto" w:fill="auto"/>
          </w:tcPr>
          <w:p w14:paraId="486AD9D9"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6F3EEF65" wp14:editId="5C72F13F">
                      <wp:extent cx="1217295" cy="731520"/>
                      <wp:effectExtent l="0" t="0" r="20955" b="11430"/>
                      <wp:docPr id="116" name="Diagrama de flujo: proceso 16"/>
                      <wp:cNvGraphicFramePr/>
                      <a:graphic xmlns:a="http://schemas.openxmlformats.org/drawingml/2006/main">
                        <a:graphicData uri="http://schemas.microsoft.com/office/word/2010/wordprocessingShape">
                          <wps:wsp>
                            <wps:cNvSpPr/>
                            <wps:spPr>
                              <a:xfrm>
                                <a:off x="0" y="0"/>
                                <a:ext cx="1217295" cy="7315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5B94BE" w14:textId="77777777" w:rsidR="00C83651" w:rsidRPr="0053161B" w:rsidRDefault="00C83651" w:rsidP="0053161B">
                                  <w:pPr>
                                    <w:rPr>
                                      <w:rFonts w:hAnsi="Calibri"/>
                                      <w:color w:val="000000" w:themeColor="text1"/>
                                      <w:kern w:val="24"/>
                                      <w:sz w:val="20"/>
                                      <w:szCs w:val="20"/>
                                    </w:rPr>
                                  </w:pPr>
                                  <w:r w:rsidRPr="0053161B">
                                    <w:rPr>
                                      <w:rFonts w:hAnsi="Calibri"/>
                                      <w:bCs/>
                                      <w:color w:val="000000" w:themeColor="text1"/>
                                      <w:kern w:val="24"/>
                                      <w:sz w:val="20"/>
                                      <w:szCs w:val="20"/>
                                    </w:rPr>
                                    <w:t>Elaborar el Informe final de seguimiento</w:t>
                                  </w:r>
                                </w:p>
                                <w:p w14:paraId="35D0079C" w14:textId="77777777" w:rsidR="00C83651" w:rsidRPr="00653E5F" w:rsidRDefault="00C83651" w:rsidP="00193AF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1E5A1A7A">
                    <v:shape id="_x0000_s1067" style="width:95.85pt;height:57.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" w14:anchorId="6F3EEF65">
                      <v:textbox>
                        <w:txbxContent>
                          <w:p w:rsidRPr="0053161B" w:rsidR="00C83651" w:rsidP="0053161B" w:rsidRDefault="00C83651" w14:paraId="5B807C0C" w14:textId="77777777">
                            <w:pPr>
                              <w:rPr>
                                <w:rFonts w:hAnsi="Calibri"/>
                                <w:color w:val="000000" w:themeColor="text1"/>
                                <w:kern w:val="24"/>
                                <w:sz w:val="20"/>
                                <w:szCs w:val="20"/>
                              </w:rPr>
                            </w:pPr>
                            <w:r w:rsidRPr="0053161B">
                              <w:rPr>
                                <w:rFonts w:hAnsi="Calibri"/>
                                <w:bCs/>
                                <w:color w:val="000000" w:themeColor="text1"/>
                                <w:kern w:val="24"/>
                                <w:sz w:val="20"/>
                                <w:szCs w:val="20"/>
                              </w:rPr>
                              <w:t>Elaborar el Informe final de seguimiento</w:t>
                            </w:r>
                          </w:p>
                          <w:p w:rsidRPr="00653E5F" w:rsidR="00C83651" w:rsidP="00193AF4" w:rsidRDefault="00C83651" w14:paraId="3CF2D8B6" w14:textId="77777777">
                            <w:pPr>
                              <w:rPr>
                                <w:rFonts w:hAnsi="Calibri"/>
                                <w:color w:val="000000" w:themeColor="text1"/>
                                <w:kern w:val="24"/>
                                <w:sz w:val="20"/>
                                <w:szCs w:val="20"/>
                                <w:lang w:val="es-MX"/>
                              </w:rPr>
                            </w:pPr>
                          </w:p>
                        </w:txbxContent>
                      </v:textbox>
                      <w10:anchorlock/>
                    </v:shape>
                  </w:pict>
                </mc:Fallback>
              </mc:AlternateContent>
            </w:r>
          </w:p>
          <w:p w14:paraId="4634420F"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09DEBF5" wp14:editId="0571E954">
                      <wp:extent cx="0" cy="496570"/>
                      <wp:effectExtent l="76200" t="0" r="57150" b="55880"/>
                      <wp:docPr id="11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C3A73D2">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dlNR0&#10;3gEAABkEAAAOAAAAAAAAAAAAAAAAAC4CAABkcnMvZTJvRG9jLnhtbFBLAQItABQABgAIAAAAIQDw&#10;JovS1wAAAAEBAAAPAAAAAAAAAAAAAAAAADgEAABkcnMvZG93bnJldi54bWxQSwUGAAAAAAQABADz&#10;AAAAPAUAAAAA&#10;" w14:anchorId="453F30FB">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5DD70653"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7E10EE63" wp14:editId="6A9658FA">
                      <wp:extent cx="195566" cy="0"/>
                      <wp:effectExtent l="0" t="76200" r="14605" b="95250"/>
                      <wp:docPr id="118" name="Conector recto de flecha 11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73FB69F">
                    <v:shape id="Conector recto de flecha 118"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PiuQe/bAQAA&#10;FAQAAA4AAAAAAAAAAAAAAAAALgIAAGRycy9lMm9Eb2MueG1sUEsBAi0AFAAGAAgAAAAhAEP9PN7W&#10;AAAAAQEAAA8AAAAAAAAAAAAAAAAANQQAAGRycy9kb3ducmV2LnhtbFBLBQYAAAAABAAEAPMAAAA4&#10;BQAAAAA=&#10;" w14:anchorId="7A95ADAF">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0F5C9C58" w14:textId="77777777" w:rsidR="0053161B" w:rsidRPr="0043602A" w:rsidRDefault="0053161B" w:rsidP="0053161B">
            <w:pPr>
              <w:pStyle w:val="TableParagraph"/>
              <w:spacing w:before="4"/>
              <w:ind w:left="36" w:right="-107" w:hanging="36"/>
              <w:jc w:val="both"/>
              <w:rPr>
                <w:sz w:val="16"/>
                <w:szCs w:val="16"/>
              </w:rPr>
            </w:pPr>
            <w:r w:rsidRPr="0043602A">
              <w:rPr>
                <w:sz w:val="16"/>
                <w:szCs w:val="16"/>
              </w:rPr>
              <w:t>Memorando Informe de seguimiento</w:t>
            </w:r>
          </w:p>
          <w:p w14:paraId="6EE6A5D8" w14:textId="77777777" w:rsidR="0053161B" w:rsidRPr="0043602A" w:rsidRDefault="0053161B" w:rsidP="0053161B">
            <w:pPr>
              <w:pStyle w:val="TableParagraph"/>
              <w:spacing w:before="4"/>
              <w:ind w:left="182" w:right="276"/>
              <w:jc w:val="center"/>
              <w:rPr>
                <w:sz w:val="16"/>
                <w:szCs w:val="16"/>
              </w:rPr>
            </w:pPr>
          </w:p>
          <w:p w14:paraId="1D90C4E5" w14:textId="2175536B" w:rsidR="00193AF4" w:rsidRDefault="0053161B" w:rsidP="0053161B">
            <w:pPr>
              <w:tabs>
                <w:tab w:val="left" w:pos="284"/>
              </w:tabs>
              <w:jc w:val="center"/>
              <w:rPr>
                <w:rFonts w:ascii="Arial" w:hAnsi="Arial" w:cs="Arial"/>
                <w:b/>
                <w:sz w:val="20"/>
                <w:szCs w:val="20"/>
              </w:rPr>
            </w:pPr>
            <w:r w:rsidRPr="0043602A">
              <w:rPr>
                <w:sz w:val="16"/>
                <w:szCs w:val="16"/>
              </w:rPr>
              <w:t>Informe de seguimiento (en modelo de oficio o puede ser un memorando también el informe</w:t>
            </w:r>
          </w:p>
        </w:tc>
        <w:tc>
          <w:tcPr>
            <w:tcW w:w="1985" w:type="dxa"/>
            <w:tcBorders>
              <w:left w:val="single" w:sz="4" w:space="0" w:color="auto"/>
            </w:tcBorders>
            <w:shd w:val="clear" w:color="auto" w:fill="auto"/>
          </w:tcPr>
          <w:p w14:paraId="65EC2FC0" w14:textId="4583D2C9" w:rsidR="00193AF4" w:rsidRPr="009E19DB" w:rsidRDefault="0053161B" w:rsidP="00193AF4">
            <w:pPr>
              <w:tabs>
                <w:tab w:val="left" w:pos="284"/>
              </w:tabs>
              <w:rPr>
                <w:rFonts w:ascii="Arial" w:hAnsi="Arial" w:cs="Arial"/>
                <w:sz w:val="20"/>
                <w:szCs w:val="20"/>
              </w:rPr>
            </w:pPr>
            <w:r w:rsidRPr="0043602A">
              <w:rPr>
                <w:rFonts w:ascii="Arial" w:hAnsi="Arial" w:cs="Arial"/>
                <w:sz w:val="16"/>
                <w:szCs w:val="16"/>
              </w:rPr>
              <w:t>Auditor Líder</w:t>
            </w:r>
          </w:p>
        </w:tc>
        <w:tc>
          <w:tcPr>
            <w:tcW w:w="2693" w:type="dxa"/>
            <w:shd w:val="clear" w:color="auto" w:fill="auto"/>
          </w:tcPr>
          <w:p w14:paraId="30F0BCC8" w14:textId="2D0E04C4" w:rsidR="00193AF4" w:rsidRPr="009E19DB" w:rsidRDefault="00193AF4" w:rsidP="00193AF4">
            <w:pPr>
              <w:pStyle w:val="TableParagraph"/>
              <w:spacing w:before="2"/>
              <w:ind w:right="77"/>
              <w:jc w:val="both"/>
              <w:rPr>
                <w:rFonts w:ascii="Arial" w:hAnsi="Arial" w:cs="Arial"/>
                <w:sz w:val="18"/>
                <w:szCs w:val="18"/>
              </w:rPr>
            </w:pPr>
          </w:p>
        </w:tc>
      </w:tr>
      <w:tr w:rsidR="00193AF4" w:rsidRPr="009E19DB" w14:paraId="36D4087A" w14:textId="77777777" w:rsidTr="00193AF4">
        <w:trPr>
          <w:trHeight w:val="1983"/>
        </w:trPr>
        <w:tc>
          <w:tcPr>
            <w:tcW w:w="846" w:type="dxa"/>
            <w:shd w:val="clear" w:color="auto" w:fill="auto"/>
          </w:tcPr>
          <w:p w14:paraId="3DBB8190" w14:textId="00E11930" w:rsidR="00193AF4" w:rsidRPr="00B457F2" w:rsidRDefault="00193AF4" w:rsidP="0053161B">
            <w:pPr>
              <w:tabs>
                <w:tab w:val="left" w:pos="284"/>
              </w:tabs>
              <w:jc w:val="center"/>
              <w:rPr>
                <w:rFonts w:ascii="Arial" w:hAnsi="Arial" w:cs="Arial"/>
                <w:b/>
                <w:sz w:val="20"/>
                <w:szCs w:val="20"/>
              </w:rPr>
            </w:pPr>
            <w:r>
              <w:rPr>
                <w:rFonts w:ascii="Arial" w:hAnsi="Arial" w:cs="Arial"/>
                <w:b/>
                <w:sz w:val="20"/>
                <w:szCs w:val="20"/>
              </w:rPr>
              <w:lastRenderedPageBreak/>
              <w:t>8.</w:t>
            </w:r>
            <w:r w:rsidR="0053161B">
              <w:rPr>
                <w:rFonts w:ascii="Arial" w:hAnsi="Arial" w:cs="Arial"/>
                <w:b/>
                <w:sz w:val="20"/>
                <w:szCs w:val="20"/>
              </w:rPr>
              <w:t>2</w:t>
            </w:r>
            <w:r>
              <w:rPr>
                <w:rFonts w:ascii="Arial" w:hAnsi="Arial" w:cs="Arial"/>
                <w:b/>
                <w:sz w:val="20"/>
                <w:szCs w:val="20"/>
              </w:rPr>
              <w:t>.11</w:t>
            </w:r>
          </w:p>
        </w:tc>
        <w:tc>
          <w:tcPr>
            <w:tcW w:w="2410" w:type="dxa"/>
            <w:tcBorders>
              <w:right w:val="single" w:sz="4" w:space="0" w:color="auto"/>
            </w:tcBorders>
            <w:shd w:val="clear" w:color="auto" w:fill="auto"/>
          </w:tcPr>
          <w:p w14:paraId="5D664C20"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4E06954" wp14:editId="503594AE">
                      <wp:extent cx="1217295" cy="731520"/>
                      <wp:effectExtent l="0" t="0" r="20955" b="11430"/>
                      <wp:docPr id="119" name="Diagrama de flujo: proceso 16"/>
                      <wp:cNvGraphicFramePr/>
                      <a:graphic xmlns:a="http://schemas.openxmlformats.org/drawingml/2006/main">
                        <a:graphicData uri="http://schemas.microsoft.com/office/word/2010/wordprocessingShape">
                          <wps:wsp>
                            <wps:cNvSpPr/>
                            <wps:spPr>
                              <a:xfrm>
                                <a:off x="0" y="0"/>
                                <a:ext cx="1217295" cy="73152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4BD850" w14:textId="77777777" w:rsidR="00C83651" w:rsidRPr="0053161B" w:rsidRDefault="00C83651" w:rsidP="0053161B">
                                  <w:pPr>
                                    <w:rPr>
                                      <w:rFonts w:hAnsi="Calibri"/>
                                      <w:color w:val="000000" w:themeColor="text1"/>
                                      <w:kern w:val="24"/>
                                      <w:sz w:val="20"/>
                                      <w:szCs w:val="20"/>
                                    </w:rPr>
                                  </w:pPr>
                                  <w:r w:rsidRPr="0053161B">
                                    <w:rPr>
                                      <w:rFonts w:hAnsi="Calibri"/>
                                      <w:color w:val="000000" w:themeColor="text1"/>
                                      <w:kern w:val="24"/>
                                      <w:sz w:val="20"/>
                                      <w:szCs w:val="20"/>
                                    </w:rPr>
                                    <w:t xml:space="preserve">Remitir el informe final de seguimiento a los auditados con el formato de solicitud de ACPM, y el formato de análisis de causas ambos </w:t>
                                  </w:r>
                                  <w:proofErr w:type="spellStart"/>
                                  <w:r w:rsidRPr="0053161B">
                                    <w:rPr>
                                      <w:rFonts w:hAnsi="Calibri"/>
                                      <w:color w:val="000000" w:themeColor="text1"/>
                                      <w:kern w:val="24"/>
                                      <w:sz w:val="20"/>
                                      <w:szCs w:val="20"/>
                                    </w:rPr>
                                    <w:t>prediligenciados</w:t>
                                  </w:r>
                                  <w:proofErr w:type="spellEnd"/>
                                  <w:r w:rsidRPr="0053161B">
                                    <w:rPr>
                                      <w:rFonts w:hAnsi="Calibri"/>
                                      <w:color w:val="000000" w:themeColor="text1"/>
                                      <w:kern w:val="24"/>
                                      <w:sz w:val="20"/>
                                      <w:szCs w:val="20"/>
                                    </w:rPr>
                                    <w:t xml:space="preserve"> para la formulación del plan de mejoramiento respectivo (si fuera necesario)</w:t>
                                  </w:r>
                                </w:p>
                                <w:p w14:paraId="19FF4C14" w14:textId="77777777" w:rsidR="00C83651" w:rsidRPr="00753D39" w:rsidRDefault="00C83651" w:rsidP="00193AF4">
                                  <w:pPr>
                                    <w:rPr>
                                      <w:rFonts w:hAnsi="Calibri"/>
                                      <w:color w:val="000000" w:themeColor="text1"/>
                                      <w:kern w:val="24"/>
                                      <w:sz w:val="20"/>
                                      <w:szCs w:val="20"/>
                                      <w:lang w:val="es-MX"/>
                                    </w:rPr>
                                  </w:pPr>
                                  <w:r w:rsidRPr="00753D39">
                                    <w:rPr>
                                      <w:rFonts w:hAnsi="Calibri"/>
                                      <w:color w:val="000000" w:themeColor="text1"/>
                                      <w:kern w:val="24"/>
                                      <w:sz w:val="20"/>
                                      <w:szCs w:val="20"/>
                                    </w:rPr>
                                    <w:t>.</w:t>
                                  </w:r>
                                </w:p>
                                <w:p w14:paraId="72165D5A" w14:textId="77777777" w:rsidR="00C83651" w:rsidRPr="00653E5F" w:rsidRDefault="00C83651" w:rsidP="00193AF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2C79256C">
                    <v:shape id="_x0000_s1068" style="width:95.85pt;height:57.6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" w14:anchorId="24E06954">
                      <v:textbox>
                        <w:txbxContent>
                          <w:p w:rsidRPr="0053161B" w:rsidR="00C83651" w:rsidP="0053161B" w:rsidRDefault="00C83651" w14:paraId="7ED4B67D" w14:textId="77777777">
                            <w:pPr>
                              <w:rPr>
                                <w:rFonts w:hAnsi="Calibri"/>
                                <w:color w:val="000000" w:themeColor="text1"/>
                                <w:kern w:val="24"/>
                                <w:sz w:val="20"/>
                                <w:szCs w:val="20"/>
                              </w:rPr>
                            </w:pPr>
                            <w:r w:rsidRPr="0053161B">
                              <w:rPr>
                                <w:rFonts w:hAnsi="Calibri"/>
                                <w:color w:val="000000" w:themeColor="text1"/>
                                <w:kern w:val="24"/>
                                <w:sz w:val="20"/>
                                <w:szCs w:val="20"/>
                              </w:rPr>
                              <w:t xml:space="preserve">Remitir el informe final de seguimiento a los auditados con el formato de solicitud de ACPM, y el formato de análisis de causas ambos </w:t>
                            </w:r>
                            <w:proofErr w:type="spellStart"/>
                            <w:r w:rsidRPr="0053161B">
                              <w:rPr>
                                <w:rFonts w:hAnsi="Calibri"/>
                                <w:color w:val="000000" w:themeColor="text1"/>
                                <w:kern w:val="24"/>
                                <w:sz w:val="20"/>
                                <w:szCs w:val="20"/>
                              </w:rPr>
                              <w:t>prediligenciados</w:t>
                            </w:r>
                            <w:proofErr w:type="spellEnd"/>
                            <w:r w:rsidRPr="0053161B">
                              <w:rPr>
                                <w:rFonts w:hAnsi="Calibri"/>
                                <w:color w:val="000000" w:themeColor="text1"/>
                                <w:kern w:val="24"/>
                                <w:sz w:val="20"/>
                                <w:szCs w:val="20"/>
                              </w:rPr>
                              <w:t xml:space="preserve"> para la formulación del plan de mejoramiento respectivo (si fuera necesario)</w:t>
                            </w:r>
                          </w:p>
                          <w:p w:rsidRPr="00753D39" w:rsidR="00C83651" w:rsidP="00193AF4" w:rsidRDefault="00C83651" w14:paraId="002EC484" w14:textId="77777777">
                            <w:pPr>
                              <w:rPr>
                                <w:rFonts w:hAnsi="Calibri"/>
                                <w:color w:val="000000" w:themeColor="text1"/>
                                <w:kern w:val="24"/>
                                <w:sz w:val="20"/>
                                <w:szCs w:val="20"/>
                                <w:lang w:val="es-MX"/>
                              </w:rPr>
                            </w:pPr>
                            <w:r w:rsidRPr="00753D39">
                              <w:rPr>
                                <w:rFonts w:hAnsi="Calibri"/>
                                <w:color w:val="000000" w:themeColor="text1"/>
                                <w:kern w:val="24"/>
                                <w:sz w:val="20"/>
                                <w:szCs w:val="20"/>
                              </w:rPr>
                              <w:t>.</w:t>
                            </w:r>
                          </w:p>
                          <w:p w:rsidRPr="00653E5F" w:rsidR="00C83651" w:rsidP="00193AF4" w:rsidRDefault="00C83651" w14:paraId="0FB78278" w14:textId="77777777">
                            <w:pPr>
                              <w:rPr>
                                <w:rFonts w:hAnsi="Calibri"/>
                                <w:color w:val="000000" w:themeColor="text1"/>
                                <w:kern w:val="24"/>
                                <w:sz w:val="20"/>
                                <w:szCs w:val="20"/>
                                <w:lang w:val="es-MX"/>
                              </w:rPr>
                            </w:pPr>
                          </w:p>
                        </w:txbxContent>
                      </v:textbox>
                      <w10:anchorlock/>
                    </v:shape>
                  </w:pict>
                </mc:Fallback>
              </mc:AlternateContent>
            </w:r>
          </w:p>
          <w:p w14:paraId="38834729"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295B6E5" wp14:editId="3496474F">
                      <wp:extent cx="0" cy="496570"/>
                      <wp:effectExtent l="76200" t="0" r="57150" b="55880"/>
                      <wp:docPr id="12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7231D35">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vrJJm&#10;3gEAABkEAAAOAAAAAAAAAAAAAAAAAC4CAABkcnMvZTJvRG9jLnhtbFBLAQItABQABgAIAAAAIQDw&#10;JovS1wAAAAEBAAAPAAAAAAAAAAAAAAAAADgEAABkcnMvZG93bnJldi54bWxQSwUGAAAAAAQABADz&#10;AAAAPAUAAAAA&#10;" w14:anchorId="3699BADB">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1F4DBA13"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43A6C8E" wp14:editId="506348AB">
                      <wp:extent cx="195566" cy="0"/>
                      <wp:effectExtent l="0" t="76200" r="14605" b="95250"/>
                      <wp:docPr id="121" name="Conector recto de flecha 121"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59101686">
                    <v:shape id="Conector recto de flecha 121"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" w14:anchorId="31DFEAF4">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0A0B90F" w14:textId="77777777" w:rsidR="0053161B" w:rsidRPr="0043602A" w:rsidRDefault="0053161B" w:rsidP="0053161B">
            <w:pPr>
              <w:pStyle w:val="TableParagraph"/>
              <w:ind w:left="36"/>
              <w:jc w:val="both"/>
              <w:rPr>
                <w:rFonts w:ascii="Arial" w:hAnsi="Arial" w:cs="Arial"/>
                <w:sz w:val="16"/>
                <w:szCs w:val="16"/>
              </w:rPr>
            </w:pPr>
            <w:r w:rsidRPr="0043602A">
              <w:rPr>
                <w:rFonts w:ascii="Arial" w:hAnsi="Arial" w:cs="Arial"/>
                <w:sz w:val="16"/>
                <w:szCs w:val="16"/>
              </w:rPr>
              <w:t>Informe de seguimiento corregido</w:t>
            </w:r>
          </w:p>
          <w:p w14:paraId="60E86CB5" w14:textId="77777777" w:rsidR="0053161B" w:rsidRPr="0043602A" w:rsidRDefault="0053161B" w:rsidP="0053161B">
            <w:pPr>
              <w:pStyle w:val="TableParagraph"/>
              <w:ind w:left="36"/>
              <w:jc w:val="both"/>
              <w:rPr>
                <w:rFonts w:ascii="Arial" w:hAnsi="Arial" w:cs="Arial"/>
                <w:sz w:val="16"/>
                <w:szCs w:val="16"/>
              </w:rPr>
            </w:pPr>
          </w:p>
          <w:p w14:paraId="4F9F4A1F" w14:textId="77777777" w:rsidR="0053161B" w:rsidRPr="0043602A" w:rsidRDefault="0053161B" w:rsidP="0053161B">
            <w:pPr>
              <w:pStyle w:val="TableParagraph"/>
              <w:spacing w:before="1"/>
              <w:ind w:left="36"/>
              <w:jc w:val="both"/>
              <w:rPr>
                <w:rFonts w:ascii="Arial" w:hAnsi="Arial" w:cs="Arial"/>
                <w:sz w:val="16"/>
                <w:szCs w:val="16"/>
              </w:rPr>
            </w:pPr>
            <w:r w:rsidRPr="0043602A">
              <w:rPr>
                <w:rFonts w:ascii="Arial" w:hAnsi="Arial" w:cs="Arial"/>
                <w:sz w:val="16"/>
                <w:szCs w:val="16"/>
              </w:rPr>
              <w:t>Solicitud</w:t>
            </w:r>
            <w:r w:rsidRPr="0043602A">
              <w:rPr>
                <w:rFonts w:ascii="Arial" w:hAnsi="Arial" w:cs="Arial"/>
                <w:spacing w:val="-5"/>
                <w:sz w:val="16"/>
                <w:szCs w:val="16"/>
              </w:rPr>
              <w:t xml:space="preserve"> </w:t>
            </w:r>
            <w:r w:rsidRPr="0043602A">
              <w:rPr>
                <w:rFonts w:ascii="Arial" w:hAnsi="Arial" w:cs="Arial"/>
                <w:sz w:val="16"/>
                <w:szCs w:val="16"/>
              </w:rPr>
              <w:t xml:space="preserve">de acciones correctivas preventivas y de mejora ACPM </w:t>
            </w:r>
          </w:p>
          <w:p w14:paraId="2CEB7675" w14:textId="77777777" w:rsidR="0053161B" w:rsidRPr="0043602A" w:rsidRDefault="0053161B" w:rsidP="0053161B">
            <w:pPr>
              <w:pStyle w:val="TableParagraph"/>
              <w:spacing w:before="2"/>
              <w:ind w:left="36" w:right="261"/>
              <w:jc w:val="both"/>
              <w:rPr>
                <w:rFonts w:ascii="Arial" w:hAnsi="Arial" w:cs="Arial"/>
                <w:sz w:val="16"/>
                <w:szCs w:val="16"/>
              </w:rPr>
            </w:pPr>
          </w:p>
          <w:p w14:paraId="03E83E00" w14:textId="602C2F42" w:rsidR="00193AF4" w:rsidRDefault="0053161B" w:rsidP="0053161B">
            <w:pPr>
              <w:tabs>
                <w:tab w:val="left" w:pos="284"/>
              </w:tabs>
              <w:jc w:val="center"/>
              <w:rPr>
                <w:rFonts w:ascii="Arial" w:hAnsi="Arial" w:cs="Arial"/>
                <w:b/>
                <w:sz w:val="20"/>
                <w:szCs w:val="20"/>
              </w:rPr>
            </w:pPr>
            <w:r w:rsidRPr="0043602A">
              <w:rPr>
                <w:rFonts w:ascii="Arial" w:hAnsi="Arial" w:cs="Arial"/>
                <w:sz w:val="16"/>
                <w:szCs w:val="16"/>
              </w:rPr>
              <w:t>Formato de análisis de causas</w:t>
            </w:r>
          </w:p>
        </w:tc>
        <w:tc>
          <w:tcPr>
            <w:tcW w:w="1985" w:type="dxa"/>
            <w:tcBorders>
              <w:left w:val="single" w:sz="4" w:space="0" w:color="auto"/>
            </w:tcBorders>
            <w:shd w:val="clear" w:color="auto" w:fill="auto"/>
          </w:tcPr>
          <w:p w14:paraId="0A0C9C73" w14:textId="2E823DE4" w:rsidR="0053161B" w:rsidRPr="0043602A" w:rsidRDefault="0053161B" w:rsidP="0053161B">
            <w:pPr>
              <w:pStyle w:val="TableParagraph"/>
              <w:ind w:right="32"/>
              <w:jc w:val="both"/>
              <w:rPr>
                <w:rFonts w:ascii="Arial" w:hAnsi="Arial" w:cs="Arial"/>
                <w:sz w:val="16"/>
                <w:szCs w:val="16"/>
              </w:rPr>
            </w:pPr>
            <w:r w:rsidRPr="0043602A">
              <w:rPr>
                <w:rFonts w:ascii="Arial" w:hAnsi="Arial" w:cs="Arial"/>
                <w:bCs/>
                <w:sz w:val="16"/>
                <w:szCs w:val="16"/>
              </w:rPr>
              <w:t xml:space="preserve">Jefe Oficina de Control Interno </w:t>
            </w:r>
          </w:p>
          <w:p w14:paraId="20DA95C9" w14:textId="77777777" w:rsidR="0053161B" w:rsidRPr="0043602A" w:rsidRDefault="0053161B" w:rsidP="0053161B">
            <w:pPr>
              <w:pStyle w:val="TableParagraph"/>
              <w:ind w:right="32"/>
              <w:jc w:val="both"/>
              <w:rPr>
                <w:rFonts w:ascii="Arial" w:hAnsi="Arial" w:cs="Arial"/>
                <w:bCs/>
                <w:sz w:val="16"/>
                <w:szCs w:val="16"/>
              </w:rPr>
            </w:pPr>
            <w:r w:rsidRPr="0043602A">
              <w:rPr>
                <w:rFonts w:ascii="Arial" w:hAnsi="Arial" w:cs="Arial"/>
                <w:sz w:val="16"/>
                <w:szCs w:val="16"/>
              </w:rPr>
              <w:t>Auditor Líder</w:t>
            </w:r>
          </w:p>
          <w:p w14:paraId="1CF391E5" w14:textId="793D6202" w:rsidR="00193AF4" w:rsidRPr="009E19DB" w:rsidRDefault="00193AF4" w:rsidP="00193AF4">
            <w:pPr>
              <w:tabs>
                <w:tab w:val="left" w:pos="284"/>
              </w:tabs>
              <w:jc w:val="center"/>
              <w:rPr>
                <w:rFonts w:ascii="Arial" w:hAnsi="Arial" w:cs="Arial"/>
                <w:sz w:val="20"/>
                <w:szCs w:val="20"/>
              </w:rPr>
            </w:pPr>
          </w:p>
        </w:tc>
        <w:tc>
          <w:tcPr>
            <w:tcW w:w="2693" w:type="dxa"/>
            <w:shd w:val="clear" w:color="auto" w:fill="auto"/>
          </w:tcPr>
          <w:p w14:paraId="4730D123" w14:textId="01DFCF18" w:rsidR="00193AF4" w:rsidRPr="009E19DB" w:rsidRDefault="0053161B" w:rsidP="00193AF4">
            <w:pPr>
              <w:pStyle w:val="TableParagraph"/>
              <w:spacing w:before="2"/>
              <w:ind w:right="77"/>
              <w:jc w:val="both"/>
              <w:rPr>
                <w:rFonts w:ascii="Arial" w:hAnsi="Arial" w:cs="Arial"/>
                <w:sz w:val="18"/>
                <w:szCs w:val="18"/>
              </w:rPr>
            </w:pPr>
            <w:r w:rsidRPr="0043602A">
              <w:rPr>
                <w:rFonts w:ascii="Arial" w:hAnsi="Arial" w:cs="Arial"/>
                <w:sz w:val="16"/>
                <w:szCs w:val="16"/>
              </w:rPr>
              <w:t>Nota: Si no hubo hallazgos, no se debe anexar el formato de solicitud de ACPM</w:t>
            </w:r>
          </w:p>
        </w:tc>
      </w:tr>
      <w:tr w:rsidR="00193AF4" w:rsidRPr="009E19DB" w14:paraId="20DF24F3" w14:textId="77777777" w:rsidTr="00193AF4">
        <w:trPr>
          <w:trHeight w:val="2818"/>
        </w:trPr>
        <w:tc>
          <w:tcPr>
            <w:tcW w:w="846" w:type="dxa"/>
            <w:shd w:val="clear" w:color="auto" w:fill="auto"/>
          </w:tcPr>
          <w:p w14:paraId="7F560536" w14:textId="7E508FCE" w:rsidR="00193AF4" w:rsidRDefault="00193AF4" w:rsidP="00193AF4">
            <w:pPr>
              <w:tabs>
                <w:tab w:val="left" w:pos="284"/>
              </w:tabs>
              <w:jc w:val="center"/>
              <w:rPr>
                <w:rFonts w:ascii="Arial" w:hAnsi="Arial" w:cs="Arial"/>
                <w:b/>
                <w:sz w:val="20"/>
                <w:szCs w:val="20"/>
              </w:rPr>
            </w:pPr>
            <w:r>
              <w:rPr>
                <w:rFonts w:ascii="Arial" w:hAnsi="Arial" w:cs="Arial"/>
                <w:b/>
                <w:sz w:val="20"/>
                <w:szCs w:val="20"/>
              </w:rPr>
              <w:t>8.</w:t>
            </w:r>
            <w:r w:rsidR="0053161B">
              <w:rPr>
                <w:rFonts w:ascii="Arial" w:hAnsi="Arial" w:cs="Arial"/>
                <w:b/>
                <w:sz w:val="20"/>
                <w:szCs w:val="20"/>
              </w:rPr>
              <w:t>2</w:t>
            </w:r>
            <w:r>
              <w:rPr>
                <w:rFonts w:ascii="Arial" w:hAnsi="Arial" w:cs="Arial"/>
                <w:b/>
                <w:sz w:val="20"/>
                <w:szCs w:val="20"/>
              </w:rPr>
              <w:t>.12</w:t>
            </w:r>
          </w:p>
          <w:p w14:paraId="2212E11B" w14:textId="77777777" w:rsidR="00193AF4" w:rsidRPr="00B457F2" w:rsidRDefault="00193AF4" w:rsidP="00193AF4">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49527F48"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BE7B419" wp14:editId="52F4CCBE">
                      <wp:extent cx="1280160" cy="1185063"/>
                      <wp:effectExtent l="0" t="0" r="15240" b="15240"/>
                      <wp:docPr id="122" name="Diagrama de flujo: proceso 16"/>
                      <wp:cNvGraphicFramePr/>
                      <a:graphic xmlns:a="http://schemas.openxmlformats.org/drawingml/2006/main">
                        <a:graphicData uri="http://schemas.microsoft.com/office/word/2010/wordprocessingShape">
                          <wps:wsp>
                            <wps:cNvSpPr/>
                            <wps:spPr>
                              <a:xfrm>
                                <a:off x="0" y="0"/>
                                <a:ext cx="1280160" cy="118506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1AE59D" w14:textId="77777777" w:rsidR="00C83651" w:rsidRPr="0053161B" w:rsidRDefault="00C83651" w:rsidP="0053161B">
                                  <w:pPr>
                                    <w:rPr>
                                      <w:rFonts w:hAnsi="Calibri"/>
                                      <w:color w:val="000000" w:themeColor="text1"/>
                                      <w:kern w:val="24"/>
                                      <w:sz w:val="20"/>
                                      <w:szCs w:val="20"/>
                                    </w:rPr>
                                  </w:pPr>
                                  <w:r w:rsidRPr="0053161B">
                                    <w:rPr>
                                      <w:rFonts w:hAnsi="Calibri"/>
                                      <w:color w:val="000000" w:themeColor="text1"/>
                                      <w:kern w:val="24"/>
                                      <w:sz w:val="20"/>
                                      <w:szCs w:val="20"/>
                                    </w:rPr>
                                    <w:t>Entregar la</w:t>
                                  </w:r>
                                  <w:r w:rsidRPr="0053161B">
                                    <w:rPr>
                                      <w:rFonts w:hAnsi="Calibri"/>
                                      <w:color w:val="000000" w:themeColor="text1"/>
                                      <w:kern w:val="24"/>
                                      <w:sz w:val="20"/>
                                      <w:szCs w:val="20"/>
                                    </w:rPr>
                                    <w:tab/>
                                    <w:t xml:space="preserve"> información documentada generada en el proceso de seguimiento</w:t>
                                  </w:r>
                                </w:p>
                                <w:p w14:paraId="4FDF2CB8" w14:textId="77777777" w:rsidR="00C83651" w:rsidRPr="00753D39" w:rsidRDefault="00C83651" w:rsidP="00193AF4">
                                  <w:pPr>
                                    <w:rPr>
                                      <w:rFonts w:hAnsi="Calibri"/>
                                      <w:color w:val="000000" w:themeColor="text1"/>
                                      <w:kern w:val="24"/>
                                      <w:sz w:val="20"/>
                                      <w:szCs w:val="20"/>
                                      <w:lang w:val="es-MX"/>
                                    </w:rPr>
                                  </w:pPr>
                                  <w:r w:rsidRPr="00753D39">
                                    <w:rPr>
                                      <w:rFonts w:hAnsi="Calibri"/>
                                      <w:color w:val="000000" w:themeColor="text1"/>
                                      <w:kern w:val="24"/>
                                      <w:sz w:val="20"/>
                                      <w:szCs w:val="20"/>
                                    </w:rPr>
                                    <w:t>.</w:t>
                                  </w:r>
                                </w:p>
                                <w:p w14:paraId="3FC380A9" w14:textId="77777777" w:rsidR="00C83651" w:rsidRPr="00653E5F" w:rsidRDefault="00C83651" w:rsidP="00193AF4">
                                  <w:pPr>
                                    <w:rPr>
                                      <w:rFonts w:hAnsi="Calibri"/>
                                      <w:color w:val="000000" w:themeColor="text1"/>
                                      <w:kern w:val="24"/>
                                      <w:sz w:val="20"/>
                                      <w:szCs w:val="20"/>
                                      <w:lang w:val="es-MX"/>
                                    </w:rPr>
                                  </w:pP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3B3E7832">
                    <v:shape id="_x0000_s1069" style="width:100.8pt;height:93.3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" w14:anchorId="0BE7B419">
                      <v:textbox>
                        <w:txbxContent>
                          <w:p w:rsidRPr="0053161B" w:rsidR="00C83651" w:rsidP="0053161B" w:rsidRDefault="00C83651" w14:paraId="5EB83FE8" w14:textId="77777777">
                            <w:pPr>
                              <w:rPr>
                                <w:rFonts w:hAnsi="Calibri"/>
                                <w:color w:val="000000" w:themeColor="text1"/>
                                <w:kern w:val="24"/>
                                <w:sz w:val="20"/>
                                <w:szCs w:val="20"/>
                              </w:rPr>
                            </w:pPr>
                            <w:r w:rsidRPr="0053161B">
                              <w:rPr>
                                <w:rFonts w:hAnsi="Calibri"/>
                                <w:color w:val="000000" w:themeColor="text1"/>
                                <w:kern w:val="24"/>
                                <w:sz w:val="20"/>
                                <w:szCs w:val="20"/>
                              </w:rPr>
                              <w:t>Entregar la</w:t>
                            </w:r>
                            <w:r w:rsidRPr="0053161B">
                              <w:rPr>
                                <w:rFonts w:hAnsi="Calibri"/>
                                <w:color w:val="000000" w:themeColor="text1"/>
                                <w:kern w:val="24"/>
                                <w:sz w:val="20"/>
                                <w:szCs w:val="20"/>
                              </w:rPr>
                              <w:tab/>
                            </w:r>
                            <w:r w:rsidRPr="0053161B">
                              <w:rPr>
                                <w:rFonts w:hAnsi="Calibri"/>
                                <w:color w:val="000000" w:themeColor="text1"/>
                                <w:kern w:val="24"/>
                                <w:sz w:val="20"/>
                                <w:szCs w:val="20"/>
                              </w:rPr>
                              <w:t xml:space="preserve"> información documentada generada en el proceso de seguimiento</w:t>
                            </w:r>
                          </w:p>
                          <w:p w:rsidRPr="00753D39" w:rsidR="00C83651" w:rsidP="00193AF4" w:rsidRDefault="00C83651" w14:paraId="3096D9DC" w14:textId="77777777">
                            <w:pPr>
                              <w:rPr>
                                <w:rFonts w:hAnsi="Calibri"/>
                                <w:color w:val="000000" w:themeColor="text1"/>
                                <w:kern w:val="24"/>
                                <w:sz w:val="20"/>
                                <w:szCs w:val="20"/>
                                <w:lang w:val="es-MX"/>
                              </w:rPr>
                            </w:pPr>
                            <w:r w:rsidRPr="00753D39">
                              <w:rPr>
                                <w:rFonts w:hAnsi="Calibri"/>
                                <w:color w:val="000000" w:themeColor="text1"/>
                                <w:kern w:val="24"/>
                                <w:sz w:val="20"/>
                                <w:szCs w:val="20"/>
                              </w:rPr>
                              <w:t>.</w:t>
                            </w:r>
                          </w:p>
                          <w:p w:rsidRPr="00653E5F" w:rsidR="00C83651" w:rsidP="00193AF4" w:rsidRDefault="00C83651" w14:paraId="1FC39945" w14:textId="77777777">
                            <w:pPr>
                              <w:rPr>
                                <w:rFonts w:hAnsi="Calibri"/>
                                <w:color w:val="000000" w:themeColor="text1"/>
                                <w:kern w:val="24"/>
                                <w:sz w:val="20"/>
                                <w:szCs w:val="20"/>
                                <w:lang w:val="es-MX"/>
                              </w:rPr>
                            </w:pPr>
                          </w:p>
                        </w:txbxContent>
                      </v:textbox>
                      <w10:anchorlock/>
                    </v:shape>
                  </w:pict>
                </mc:Fallback>
              </mc:AlternateContent>
            </w:r>
          </w:p>
          <w:p w14:paraId="7CE9C904" w14:textId="77777777" w:rsidR="00193AF4" w:rsidRDefault="00193AF4" w:rsidP="00193AF4">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45F6E91" wp14:editId="2C21667A">
                      <wp:extent cx="0" cy="496570"/>
                      <wp:effectExtent l="76200" t="0" r="57150" b="55880"/>
                      <wp:docPr id="12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73B40961">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MapGI&#10;3gEAABkEAAAOAAAAAAAAAAAAAAAAAC4CAABkcnMvZTJvRG9jLnhtbFBLAQItABQABgAIAAAAIQDw&#10;JovS1wAAAAEBAAAPAAAAAAAAAAAAAAAAADgEAABkcnMvZG93bnJldi54bWxQSwUGAAAAAAQABADz&#10;AAAAPAUAAAAA&#10;" w14:anchorId="74C25C98">
                      <v:stroke joinstyle="miter" endarrow="block"/>
                      <w10:anchorlock/>
                    </v:shape>
                  </w:pict>
                </mc:Fallback>
              </mc:AlternateContent>
            </w:r>
          </w:p>
        </w:tc>
        <w:tc>
          <w:tcPr>
            <w:tcW w:w="567" w:type="dxa"/>
            <w:tcBorders>
              <w:top w:val="single" w:sz="4" w:space="0" w:color="auto"/>
              <w:left w:val="single" w:sz="4" w:space="0" w:color="auto"/>
              <w:bottom w:val="single" w:sz="4" w:space="0" w:color="auto"/>
              <w:right w:val="nil"/>
            </w:tcBorders>
          </w:tcPr>
          <w:p w14:paraId="2FD192D1" w14:textId="77777777" w:rsidR="00193AF4" w:rsidRDefault="00193AF4" w:rsidP="00193AF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86519D5" wp14:editId="799CCD1A">
                      <wp:extent cx="195566" cy="0"/>
                      <wp:effectExtent l="0" t="76200" r="14605" b="95250"/>
                      <wp:docPr id="124" name="Conector recto de flecha 124"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63FD8473">
                    <v:shape id="Conector recto de flecha 124" style="width:15.4pt;height:0;visibility:visible;mso-wrap-style:square;mso-left-percent:-10001;mso-top-percent:-10001;mso-position-horizontal:absolute;mso-position-horizontal-relative:char;mso-position-vertical:absolute;mso-position-vertical-relative:line;mso-left-percent:-10001;mso-top-percent:-10001" alt="Conector"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" w14:anchorId="60ABE419">
                      <v:stroke joinstyle="miter" endarrow="block"/>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745E42F" w14:textId="77777777" w:rsidR="0053161B" w:rsidRPr="0043602A" w:rsidRDefault="0053161B" w:rsidP="0053161B">
            <w:pPr>
              <w:pStyle w:val="TableParagraph"/>
              <w:spacing w:before="2"/>
              <w:ind w:left="36"/>
              <w:rPr>
                <w:rFonts w:ascii="Arial" w:hAnsi="Arial" w:cs="Arial"/>
                <w:sz w:val="16"/>
                <w:szCs w:val="16"/>
              </w:rPr>
            </w:pPr>
            <w:r w:rsidRPr="00684410">
              <w:rPr>
                <w:rFonts w:ascii="Arial" w:hAnsi="Arial" w:cs="Arial"/>
                <w:sz w:val="16"/>
                <w:szCs w:val="16"/>
              </w:rPr>
              <w:t xml:space="preserve">Acta de </w:t>
            </w:r>
            <w:r w:rsidRPr="00684410">
              <w:rPr>
                <w:rFonts w:ascii="Arial" w:hAnsi="Arial" w:cs="Arial"/>
                <w:spacing w:val="-3"/>
                <w:sz w:val="16"/>
                <w:szCs w:val="16"/>
              </w:rPr>
              <w:t xml:space="preserve">validación </w:t>
            </w:r>
            <w:r w:rsidRPr="0043602A">
              <w:rPr>
                <w:rFonts w:ascii="Arial" w:hAnsi="Arial" w:cs="Arial"/>
                <w:sz w:val="16"/>
                <w:szCs w:val="16"/>
              </w:rPr>
              <w:t>de</w:t>
            </w:r>
            <w:r w:rsidRPr="0043602A">
              <w:rPr>
                <w:rFonts w:ascii="Arial" w:hAnsi="Arial" w:cs="Arial"/>
                <w:spacing w:val="-5"/>
                <w:sz w:val="16"/>
                <w:szCs w:val="16"/>
              </w:rPr>
              <w:t xml:space="preserve"> </w:t>
            </w:r>
            <w:r w:rsidRPr="0043602A">
              <w:rPr>
                <w:rFonts w:ascii="Arial" w:hAnsi="Arial" w:cs="Arial"/>
                <w:sz w:val="16"/>
                <w:szCs w:val="16"/>
              </w:rPr>
              <w:t>hallazgos.</w:t>
            </w:r>
          </w:p>
          <w:p w14:paraId="4F4FDD7A" w14:textId="77777777" w:rsidR="0053161B" w:rsidRPr="0043602A" w:rsidRDefault="0053161B" w:rsidP="0053161B">
            <w:pPr>
              <w:pStyle w:val="TableParagraph"/>
              <w:ind w:left="36"/>
              <w:rPr>
                <w:rFonts w:ascii="Arial" w:hAnsi="Arial" w:cs="Arial"/>
                <w:sz w:val="16"/>
                <w:szCs w:val="16"/>
              </w:rPr>
            </w:pPr>
            <w:r w:rsidRPr="0043602A">
              <w:rPr>
                <w:rFonts w:ascii="Arial" w:hAnsi="Arial" w:cs="Arial"/>
                <w:sz w:val="16"/>
                <w:szCs w:val="16"/>
              </w:rPr>
              <w:t>Acta de cierre de auditoría.</w:t>
            </w:r>
          </w:p>
          <w:p w14:paraId="45F07BA5" w14:textId="77777777" w:rsidR="0053161B" w:rsidRPr="0043602A" w:rsidRDefault="0053161B" w:rsidP="0053161B">
            <w:pPr>
              <w:pStyle w:val="TableParagraph"/>
              <w:spacing w:line="244" w:lineRule="auto"/>
              <w:ind w:left="36"/>
              <w:rPr>
                <w:rFonts w:ascii="Arial" w:hAnsi="Arial" w:cs="Arial"/>
                <w:sz w:val="16"/>
                <w:szCs w:val="16"/>
              </w:rPr>
            </w:pPr>
            <w:r w:rsidRPr="0043602A">
              <w:rPr>
                <w:rFonts w:ascii="Arial" w:hAnsi="Arial" w:cs="Arial"/>
                <w:sz w:val="16"/>
                <w:szCs w:val="16"/>
              </w:rPr>
              <w:t xml:space="preserve">Lista de Chequeo </w:t>
            </w:r>
          </w:p>
          <w:p w14:paraId="35C4391E" w14:textId="77777777" w:rsidR="0053161B" w:rsidRPr="0043602A" w:rsidRDefault="0053161B" w:rsidP="0053161B">
            <w:pPr>
              <w:pStyle w:val="TableParagraph"/>
              <w:spacing w:before="3"/>
              <w:ind w:left="36"/>
              <w:rPr>
                <w:rFonts w:ascii="Arial" w:hAnsi="Arial" w:cs="Arial"/>
                <w:sz w:val="16"/>
                <w:szCs w:val="16"/>
              </w:rPr>
            </w:pPr>
            <w:r w:rsidRPr="0043602A">
              <w:rPr>
                <w:rFonts w:ascii="Arial" w:hAnsi="Arial" w:cs="Arial"/>
                <w:sz w:val="16"/>
                <w:szCs w:val="16"/>
              </w:rPr>
              <w:t>Papeles de trabajo</w:t>
            </w:r>
          </w:p>
          <w:p w14:paraId="43CFF503" w14:textId="77777777" w:rsidR="0053161B" w:rsidRPr="0043602A" w:rsidRDefault="0053161B" w:rsidP="0053161B">
            <w:pPr>
              <w:pStyle w:val="TableParagraph"/>
              <w:spacing w:before="3"/>
              <w:ind w:left="36"/>
              <w:rPr>
                <w:rFonts w:ascii="Arial" w:hAnsi="Arial" w:cs="Arial"/>
                <w:sz w:val="16"/>
                <w:szCs w:val="16"/>
              </w:rPr>
            </w:pPr>
            <w:r w:rsidRPr="0043602A">
              <w:rPr>
                <w:rFonts w:ascii="Arial" w:hAnsi="Arial" w:cs="Arial"/>
                <w:sz w:val="16"/>
                <w:szCs w:val="16"/>
              </w:rPr>
              <w:t>Actas de reunión.</w:t>
            </w:r>
          </w:p>
          <w:p w14:paraId="1BF74803" w14:textId="77777777" w:rsidR="0053161B" w:rsidRPr="0043602A" w:rsidRDefault="0053161B" w:rsidP="0053161B">
            <w:pPr>
              <w:pStyle w:val="TableParagraph"/>
              <w:ind w:left="36"/>
              <w:rPr>
                <w:rFonts w:ascii="Arial" w:hAnsi="Arial" w:cs="Arial"/>
                <w:sz w:val="16"/>
                <w:szCs w:val="16"/>
              </w:rPr>
            </w:pPr>
            <w:r w:rsidRPr="0043602A">
              <w:rPr>
                <w:rFonts w:ascii="Arial" w:hAnsi="Arial" w:cs="Arial"/>
                <w:sz w:val="16"/>
                <w:szCs w:val="16"/>
              </w:rPr>
              <w:t xml:space="preserve">Informe Final de auditoría </w:t>
            </w:r>
          </w:p>
          <w:p w14:paraId="12DD7EBD" w14:textId="494C10AA" w:rsidR="00193AF4" w:rsidRDefault="0053161B" w:rsidP="0053161B">
            <w:pPr>
              <w:tabs>
                <w:tab w:val="left" w:pos="284"/>
              </w:tabs>
              <w:rPr>
                <w:rFonts w:ascii="Arial" w:hAnsi="Arial" w:cs="Arial"/>
                <w:b/>
                <w:sz w:val="20"/>
                <w:szCs w:val="20"/>
              </w:rPr>
            </w:pPr>
            <w:r>
              <w:rPr>
                <w:rFonts w:ascii="Arial" w:hAnsi="Arial" w:cs="Arial"/>
                <w:sz w:val="16"/>
                <w:szCs w:val="16"/>
              </w:rPr>
              <w:t xml:space="preserve">Solicitud de acciones </w:t>
            </w:r>
            <w:r w:rsidRPr="0043602A">
              <w:rPr>
                <w:rFonts w:ascii="Arial" w:hAnsi="Arial" w:cs="Arial"/>
                <w:sz w:val="16"/>
                <w:szCs w:val="16"/>
              </w:rPr>
              <w:t xml:space="preserve">correctivas preventivas y de mejora ACPM </w:t>
            </w:r>
            <w:r w:rsidR="00193AF4" w:rsidRPr="0043602A">
              <w:rPr>
                <w:rFonts w:ascii="Arial" w:hAnsi="Arial" w:cs="Arial"/>
                <w:sz w:val="16"/>
                <w:szCs w:val="16"/>
              </w:rPr>
              <w:t>).</w:t>
            </w:r>
          </w:p>
        </w:tc>
        <w:tc>
          <w:tcPr>
            <w:tcW w:w="1985" w:type="dxa"/>
            <w:tcBorders>
              <w:left w:val="single" w:sz="4" w:space="0" w:color="auto"/>
            </w:tcBorders>
            <w:shd w:val="clear" w:color="auto" w:fill="auto"/>
          </w:tcPr>
          <w:p w14:paraId="4713B127" w14:textId="3637F67B" w:rsidR="00193AF4" w:rsidRPr="009E19DB" w:rsidRDefault="0053161B" w:rsidP="00193AF4">
            <w:pPr>
              <w:tabs>
                <w:tab w:val="left" w:pos="284"/>
              </w:tabs>
              <w:jc w:val="center"/>
              <w:rPr>
                <w:rFonts w:ascii="Arial" w:hAnsi="Arial" w:cs="Arial"/>
                <w:sz w:val="20"/>
                <w:szCs w:val="20"/>
              </w:rPr>
            </w:pPr>
            <w:r w:rsidRPr="0043602A">
              <w:rPr>
                <w:rFonts w:ascii="Arial" w:hAnsi="Arial" w:cs="Arial"/>
                <w:sz w:val="16"/>
                <w:szCs w:val="16"/>
              </w:rPr>
              <w:t>Auditor Líder</w:t>
            </w:r>
          </w:p>
        </w:tc>
        <w:tc>
          <w:tcPr>
            <w:tcW w:w="2693" w:type="dxa"/>
            <w:shd w:val="clear" w:color="auto" w:fill="auto"/>
          </w:tcPr>
          <w:p w14:paraId="59800F7D" w14:textId="2260C561" w:rsidR="00193AF4" w:rsidRPr="009E19DB" w:rsidRDefault="00193AF4" w:rsidP="00193AF4">
            <w:pPr>
              <w:pStyle w:val="TableParagraph"/>
              <w:spacing w:before="2"/>
              <w:ind w:right="77"/>
              <w:jc w:val="both"/>
              <w:rPr>
                <w:rFonts w:ascii="Arial" w:hAnsi="Arial" w:cs="Arial"/>
                <w:sz w:val="18"/>
                <w:szCs w:val="18"/>
              </w:rPr>
            </w:pPr>
          </w:p>
        </w:tc>
      </w:tr>
      <w:tr w:rsidR="0053161B" w:rsidRPr="009E19DB" w14:paraId="05A9AD5C" w14:textId="77777777" w:rsidTr="0053161B">
        <w:trPr>
          <w:trHeight w:val="719"/>
        </w:trPr>
        <w:tc>
          <w:tcPr>
            <w:tcW w:w="846" w:type="dxa"/>
            <w:shd w:val="clear" w:color="auto" w:fill="auto"/>
          </w:tcPr>
          <w:p w14:paraId="252B9B33" w14:textId="596C4869" w:rsidR="0053161B" w:rsidRDefault="0053161B" w:rsidP="00193AF4">
            <w:pPr>
              <w:tabs>
                <w:tab w:val="left" w:pos="284"/>
              </w:tabs>
              <w:jc w:val="center"/>
              <w:rPr>
                <w:rFonts w:ascii="Arial" w:hAnsi="Arial" w:cs="Arial"/>
                <w:b/>
                <w:sz w:val="20"/>
                <w:szCs w:val="20"/>
              </w:rPr>
            </w:pPr>
            <w:r>
              <w:rPr>
                <w:rFonts w:ascii="Arial" w:hAnsi="Arial" w:cs="Arial"/>
                <w:b/>
                <w:sz w:val="20"/>
                <w:szCs w:val="20"/>
              </w:rPr>
              <w:t>8.2.13</w:t>
            </w:r>
          </w:p>
        </w:tc>
        <w:tc>
          <w:tcPr>
            <w:tcW w:w="2410" w:type="dxa"/>
            <w:tcBorders>
              <w:right w:val="single" w:sz="4" w:space="0" w:color="auto"/>
            </w:tcBorders>
            <w:shd w:val="clear" w:color="auto" w:fill="auto"/>
          </w:tcPr>
          <w:p w14:paraId="14EDC13B" w14:textId="4E7BE7C6" w:rsidR="0053161B" w:rsidRPr="00DE17C4" w:rsidRDefault="0053161B" w:rsidP="00193AF4">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027785FA" wp14:editId="3E5B82A4">
                      <wp:extent cx="1073379" cy="321469"/>
                      <wp:effectExtent l="0" t="0" r="12700" b="21590"/>
                      <wp:docPr id="145"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9796AB" w14:textId="065817D6" w:rsidR="00C83651" w:rsidRPr="00653E5F" w:rsidRDefault="00C83651" w:rsidP="0053161B">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xmlns:a="http://schemas.openxmlformats.org/drawingml/2006/main" xmlns:a14="http://schemas.microsoft.com/office/drawing/2010/main" xmlns:a16="http://schemas.microsoft.com/office/drawing/2014/main" xmlns:pic="http://schemas.openxmlformats.org/drawingml/2006/picture">
                  <w:pict w14:anchorId="4A1361F1">
                    <v:shape id="_x0000_s1070" style="width:84.5pt;height:25.3pt;visibility:visible;mso-wrap-style:square;mso-left-percent:-10001;mso-top-percent:-10001;mso-position-horizontal:absolute;mso-position-horizontal-relative:char;mso-position-vertical:absolute;mso-position-vertical-relative:line;mso-left-percent:-10001;mso-top-percent:-10001;v-text-anchor:middle" filled="f"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" w14:anchorId="027785FA">
                      <v:textbox>
                        <w:txbxContent>
                          <w:p w:rsidRPr="00653E5F" w:rsidR="00C83651" w:rsidP="0053161B" w:rsidRDefault="00C83651" w14:paraId="4C9DC92B" w14:textId="065817D6">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001AB5C6" w14:textId="77777777" w:rsidR="0053161B" w:rsidRDefault="0053161B" w:rsidP="00193AF4">
            <w:pPr>
              <w:tabs>
                <w:tab w:val="left" w:pos="284"/>
              </w:tabs>
              <w:jc w:val="center"/>
              <w:rPr>
                <w:rFonts w:ascii="Arial" w:hAnsi="Arial" w:cs="Arial"/>
                <w:b/>
                <w:noProof/>
                <w:sz w:val="20"/>
                <w:szCs w:val="20"/>
                <w:lang w:eastAsia="es-CO"/>
              </w:rPr>
            </w:pPr>
          </w:p>
        </w:tc>
        <w:tc>
          <w:tcPr>
            <w:tcW w:w="1842" w:type="dxa"/>
            <w:tcBorders>
              <w:top w:val="single" w:sz="4" w:space="0" w:color="auto"/>
              <w:left w:val="nil"/>
              <w:bottom w:val="single" w:sz="4" w:space="0" w:color="auto"/>
              <w:right w:val="single" w:sz="4" w:space="0" w:color="auto"/>
            </w:tcBorders>
            <w:shd w:val="clear" w:color="auto" w:fill="auto"/>
          </w:tcPr>
          <w:p w14:paraId="1BBC2F65" w14:textId="77777777" w:rsidR="0053161B" w:rsidRPr="00684410" w:rsidRDefault="0053161B" w:rsidP="0053161B">
            <w:pPr>
              <w:pStyle w:val="TableParagraph"/>
              <w:spacing w:before="2"/>
              <w:ind w:left="36"/>
              <w:rPr>
                <w:rFonts w:ascii="Arial" w:hAnsi="Arial" w:cs="Arial"/>
                <w:sz w:val="16"/>
                <w:szCs w:val="16"/>
              </w:rPr>
            </w:pPr>
          </w:p>
        </w:tc>
        <w:tc>
          <w:tcPr>
            <w:tcW w:w="1985" w:type="dxa"/>
            <w:tcBorders>
              <w:left w:val="single" w:sz="4" w:space="0" w:color="auto"/>
            </w:tcBorders>
            <w:shd w:val="clear" w:color="auto" w:fill="auto"/>
          </w:tcPr>
          <w:p w14:paraId="1D72ED98" w14:textId="77777777" w:rsidR="0053161B" w:rsidRPr="0043602A" w:rsidRDefault="0053161B" w:rsidP="00193AF4">
            <w:pPr>
              <w:tabs>
                <w:tab w:val="left" w:pos="284"/>
              </w:tabs>
              <w:jc w:val="center"/>
              <w:rPr>
                <w:rFonts w:ascii="Arial" w:hAnsi="Arial" w:cs="Arial"/>
                <w:sz w:val="16"/>
                <w:szCs w:val="16"/>
              </w:rPr>
            </w:pPr>
          </w:p>
        </w:tc>
        <w:tc>
          <w:tcPr>
            <w:tcW w:w="2693" w:type="dxa"/>
            <w:shd w:val="clear" w:color="auto" w:fill="auto"/>
          </w:tcPr>
          <w:p w14:paraId="5D118F0C" w14:textId="77777777" w:rsidR="0053161B" w:rsidRPr="009E19DB" w:rsidRDefault="0053161B" w:rsidP="00193AF4">
            <w:pPr>
              <w:pStyle w:val="TableParagraph"/>
              <w:spacing w:before="2"/>
              <w:ind w:right="77"/>
              <w:jc w:val="both"/>
              <w:rPr>
                <w:rFonts w:ascii="Arial" w:hAnsi="Arial" w:cs="Arial"/>
                <w:sz w:val="18"/>
                <w:szCs w:val="18"/>
              </w:rPr>
            </w:pPr>
          </w:p>
        </w:tc>
      </w:tr>
    </w:tbl>
    <w:p w14:paraId="0DD19EA4" w14:textId="77777777" w:rsidR="00193AF4" w:rsidRPr="00193AF4" w:rsidRDefault="00E82849" w:rsidP="006E3A1F">
      <w:pPr>
        <w:pStyle w:val="Prrafodelista"/>
        <w:widowControl w:val="0"/>
        <w:numPr>
          <w:ilvl w:val="0"/>
          <w:numId w:val="20"/>
        </w:numPr>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r>
        <w:rPr>
          <w:rFonts w:ascii="Arial" w:hAnsi="Arial" w:cs="Arial"/>
          <w:b/>
          <w:sz w:val="20"/>
          <w:szCs w:val="20"/>
        </w:rPr>
        <w:t>DOCUMENTOS RELACIONADOS</w:t>
      </w:r>
    </w:p>
    <w:p w14:paraId="65D7CFD4" w14:textId="159982F2" w:rsidR="003D63A4" w:rsidRPr="003D63A4" w:rsidRDefault="003D63A4" w:rsidP="00193AF4">
      <w:pPr>
        <w:pStyle w:val="Prrafodelista"/>
        <w:widowControl w:val="0"/>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Description w:val="Documentos relacionados"/>
      </w:tblPr>
      <w:tblGrid>
        <w:gridCol w:w="2405"/>
        <w:gridCol w:w="7791"/>
      </w:tblGrid>
      <w:tr w:rsidR="00991744" w:rsidRPr="003D63A4" w14:paraId="145215FF" w14:textId="77777777" w:rsidTr="2B7BDE7F">
        <w:trPr>
          <w:trHeight w:val="322"/>
          <w:tblHeader/>
        </w:trPr>
        <w:tc>
          <w:tcPr>
            <w:tcW w:w="2405" w:type="dxa"/>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085FFB" w:rsidRPr="009E19DB" w14:paraId="1CA48808" w14:textId="77777777" w:rsidTr="2B7BDE7F">
        <w:tc>
          <w:tcPr>
            <w:tcW w:w="2405" w:type="dxa"/>
          </w:tcPr>
          <w:p w14:paraId="2382ED13"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EC-PR01-FT01</w:t>
            </w:r>
          </w:p>
        </w:tc>
        <w:tc>
          <w:tcPr>
            <w:tcW w:w="7791" w:type="dxa"/>
          </w:tcPr>
          <w:p w14:paraId="70CDA7A0"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Priorización y Plan Anual de Auditorías</w:t>
            </w:r>
          </w:p>
        </w:tc>
      </w:tr>
      <w:tr w:rsidR="00085FFB" w:rsidRPr="009E19DB" w14:paraId="313B971C" w14:textId="77777777" w:rsidTr="2B7BDE7F">
        <w:tc>
          <w:tcPr>
            <w:tcW w:w="2405" w:type="dxa"/>
          </w:tcPr>
          <w:p w14:paraId="6F036BC0"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EC-PR01-FT02</w:t>
            </w:r>
          </w:p>
        </w:tc>
        <w:tc>
          <w:tcPr>
            <w:tcW w:w="7791" w:type="dxa"/>
          </w:tcPr>
          <w:p w14:paraId="7149A493"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Mapa de Aseguramiento</w:t>
            </w:r>
          </w:p>
        </w:tc>
      </w:tr>
      <w:tr w:rsidR="00085FFB" w:rsidRPr="009E19DB" w14:paraId="0B0CFB5B" w14:textId="77777777" w:rsidTr="2B7BDE7F">
        <w:tc>
          <w:tcPr>
            <w:tcW w:w="2405" w:type="dxa"/>
          </w:tcPr>
          <w:p w14:paraId="5620E2D0"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EC-PR01-FT03</w:t>
            </w:r>
          </w:p>
        </w:tc>
        <w:tc>
          <w:tcPr>
            <w:tcW w:w="7791" w:type="dxa"/>
          </w:tcPr>
          <w:p w14:paraId="46AA3701"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Plan de Auditoría</w:t>
            </w:r>
          </w:p>
        </w:tc>
      </w:tr>
      <w:tr w:rsidR="00085FFB" w:rsidRPr="009E19DB" w14:paraId="34236406" w14:textId="77777777" w:rsidTr="2B7BDE7F">
        <w:tc>
          <w:tcPr>
            <w:tcW w:w="2405" w:type="dxa"/>
          </w:tcPr>
          <w:p w14:paraId="0C138B4F"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EC-PR01-FT04</w:t>
            </w:r>
          </w:p>
        </w:tc>
        <w:tc>
          <w:tcPr>
            <w:tcW w:w="7791" w:type="dxa"/>
          </w:tcPr>
          <w:p w14:paraId="64D4007B"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Lista de Chequeo</w:t>
            </w:r>
          </w:p>
        </w:tc>
      </w:tr>
      <w:tr w:rsidR="00085FFB" w:rsidRPr="009E19DB" w14:paraId="345F50A2" w14:textId="77777777" w:rsidTr="2B7BDE7F">
        <w:tc>
          <w:tcPr>
            <w:tcW w:w="2405" w:type="dxa"/>
          </w:tcPr>
          <w:p w14:paraId="4CC0FEE3"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EC-PR01-FT05</w:t>
            </w:r>
          </w:p>
        </w:tc>
        <w:tc>
          <w:tcPr>
            <w:tcW w:w="7791" w:type="dxa"/>
          </w:tcPr>
          <w:p w14:paraId="22FF39F6" w14:textId="33DD5C84" w:rsidR="00085FFB" w:rsidRPr="009E19DB" w:rsidRDefault="32162EF7" w:rsidP="00C83651">
            <w:pPr>
              <w:tabs>
                <w:tab w:val="left" w:pos="284"/>
              </w:tabs>
              <w:jc w:val="both"/>
              <w:rPr>
                <w:rFonts w:ascii="Arial" w:hAnsi="Arial" w:cs="Arial"/>
                <w:sz w:val="20"/>
                <w:szCs w:val="20"/>
              </w:rPr>
            </w:pPr>
            <w:r w:rsidRPr="2B7BDE7F">
              <w:rPr>
                <w:rFonts w:ascii="Arial" w:hAnsi="Arial" w:cs="Arial"/>
                <w:sz w:val="20"/>
                <w:szCs w:val="20"/>
              </w:rPr>
              <w:t xml:space="preserve">Informe de Auditoría </w:t>
            </w:r>
          </w:p>
        </w:tc>
      </w:tr>
      <w:tr w:rsidR="00085FFB" w:rsidRPr="009E19DB" w14:paraId="568F7604" w14:textId="77777777" w:rsidTr="2B7BDE7F">
        <w:tc>
          <w:tcPr>
            <w:tcW w:w="2405" w:type="dxa"/>
          </w:tcPr>
          <w:p w14:paraId="47A52E84"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EC-PR01-FT06</w:t>
            </w:r>
          </w:p>
        </w:tc>
        <w:tc>
          <w:tcPr>
            <w:tcW w:w="7791" w:type="dxa"/>
          </w:tcPr>
          <w:p w14:paraId="26F66BBA"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Evaluación de Auditoría</w:t>
            </w:r>
          </w:p>
        </w:tc>
      </w:tr>
      <w:tr w:rsidR="00085FFB" w:rsidRPr="009E19DB" w14:paraId="56C47094" w14:textId="77777777" w:rsidTr="2B7BDE7F">
        <w:tc>
          <w:tcPr>
            <w:tcW w:w="2405" w:type="dxa"/>
          </w:tcPr>
          <w:p w14:paraId="58AF612D" w14:textId="77777777" w:rsidR="00085FFB" w:rsidRPr="009E19DB" w:rsidRDefault="00085FFB" w:rsidP="00C83651">
            <w:pPr>
              <w:tabs>
                <w:tab w:val="left" w:pos="284"/>
              </w:tabs>
              <w:jc w:val="both"/>
              <w:rPr>
                <w:rFonts w:ascii="Arial" w:hAnsi="Arial" w:cs="Arial"/>
                <w:color w:val="000000"/>
                <w:sz w:val="20"/>
              </w:rPr>
            </w:pPr>
            <w:r w:rsidRPr="009E19DB">
              <w:rPr>
                <w:rFonts w:ascii="Arial" w:hAnsi="Arial" w:cs="Arial"/>
                <w:color w:val="000000"/>
                <w:sz w:val="20"/>
              </w:rPr>
              <w:t>EC-PR01-FT07</w:t>
            </w:r>
          </w:p>
        </w:tc>
        <w:tc>
          <w:tcPr>
            <w:tcW w:w="7791" w:type="dxa"/>
          </w:tcPr>
          <w:p w14:paraId="5B2FE080"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Carta de Representación</w:t>
            </w:r>
          </w:p>
        </w:tc>
      </w:tr>
      <w:tr w:rsidR="00085FFB" w:rsidRPr="009E19DB" w14:paraId="7806B39A" w14:textId="77777777" w:rsidTr="2B7BDE7F">
        <w:tc>
          <w:tcPr>
            <w:tcW w:w="2405" w:type="dxa"/>
          </w:tcPr>
          <w:p w14:paraId="491FD50D" w14:textId="77777777" w:rsidR="00085FFB" w:rsidRPr="009E19DB" w:rsidRDefault="00085FFB" w:rsidP="00C83651">
            <w:pPr>
              <w:tabs>
                <w:tab w:val="left" w:pos="284"/>
              </w:tabs>
              <w:jc w:val="both"/>
              <w:rPr>
                <w:rFonts w:ascii="Arial" w:hAnsi="Arial" w:cs="Arial"/>
                <w:color w:val="000000"/>
                <w:sz w:val="20"/>
              </w:rPr>
            </w:pPr>
            <w:r w:rsidRPr="009E19DB">
              <w:rPr>
                <w:rFonts w:ascii="Arial" w:hAnsi="Arial" w:cs="Arial"/>
                <w:sz w:val="20"/>
                <w:szCs w:val="20"/>
              </w:rPr>
              <w:t>EC-PR01-FT08</w:t>
            </w:r>
          </w:p>
        </w:tc>
        <w:tc>
          <w:tcPr>
            <w:tcW w:w="7791" w:type="dxa"/>
          </w:tcPr>
          <w:p w14:paraId="653D3427"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Compromiso Ético</w:t>
            </w:r>
          </w:p>
        </w:tc>
      </w:tr>
      <w:tr w:rsidR="00085FFB" w:rsidRPr="009E19DB" w14:paraId="25E8599B" w14:textId="77777777" w:rsidTr="2B7BDE7F">
        <w:tc>
          <w:tcPr>
            <w:tcW w:w="2405" w:type="dxa"/>
          </w:tcPr>
          <w:p w14:paraId="34250951"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color w:val="000000"/>
                <w:sz w:val="20"/>
              </w:rPr>
              <w:t>EC-PR01-IN01</w:t>
            </w:r>
          </w:p>
        </w:tc>
        <w:tc>
          <w:tcPr>
            <w:tcW w:w="7791" w:type="dxa"/>
          </w:tcPr>
          <w:p w14:paraId="0BE33156"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Elaboración de informes de Ley</w:t>
            </w:r>
          </w:p>
        </w:tc>
      </w:tr>
      <w:tr w:rsidR="00085FFB" w:rsidRPr="009E19DB" w14:paraId="3508A2D2" w14:textId="77777777" w:rsidTr="2B7BDE7F">
        <w:tc>
          <w:tcPr>
            <w:tcW w:w="2405" w:type="dxa"/>
          </w:tcPr>
          <w:p w14:paraId="5DC24CF9"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Resolución 691-2017</w:t>
            </w:r>
          </w:p>
        </w:tc>
        <w:tc>
          <w:tcPr>
            <w:tcW w:w="7791" w:type="dxa"/>
          </w:tcPr>
          <w:p w14:paraId="020FD91B"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Estatuto de auditoría y Código de Ética del auditor</w:t>
            </w:r>
          </w:p>
        </w:tc>
      </w:tr>
      <w:tr w:rsidR="00085FFB" w:rsidRPr="009E19DB" w14:paraId="3AA368A9" w14:textId="77777777" w:rsidTr="2B7BDE7F">
        <w:tc>
          <w:tcPr>
            <w:tcW w:w="2405" w:type="dxa"/>
          </w:tcPr>
          <w:p w14:paraId="275B2D1B"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Externo</w:t>
            </w:r>
          </w:p>
        </w:tc>
        <w:tc>
          <w:tcPr>
            <w:tcW w:w="7791" w:type="dxa"/>
          </w:tcPr>
          <w:p w14:paraId="6FDE34FB"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Marco Internacional para la Práctica Profesional de la Auditoría Interna</w:t>
            </w:r>
          </w:p>
        </w:tc>
      </w:tr>
      <w:tr w:rsidR="00085FFB" w:rsidRPr="009E19DB" w14:paraId="2EF42183" w14:textId="77777777" w:rsidTr="2B7BDE7F">
        <w:tc>
          <w:tcPr>
            <w:tcW w:w="2405" w:type="dxa"/>
          </w:tcPr>
          <w:p w14:paraId="29F2EF64" w14:textId="77777777" w:rsidR="00085FFB" w:rsidRPr="009E19DB" w:rsidRDefault="32162EF7" w:rsidP="00C83651">
            <w:pPr>
              <w:tabs>
                <w:tab w:val="left" w:pos="284"/>
              </w:tabs>
              <w:jc w:val="both"/>
              <w:rPr>
                <w:rFonts w:ascii="Arial" w:hAnsi="Arial" w:cs="Arial"/>
                <w:sz w:val="20"/>
                <w:szCs w:val="20"/>
              </w:rPr>
            </w:pPr>
            <w:r w:rsidRPr="2B7BDE7F">
              <w:rPr>
                <w:rFonts w:ascii="Arial" w:hAnsi="Arial" w:cs="Arial"/>
                <w:sz w:val="20"/>
                <w:szCs w:val="20"/>
              </w:rPr>
              <w:t>EC-PR02</w:t>
            </w:r>
          </w:p>
        </w:tc>
        <w:tc>
          <w:tcPr>
            <w:tcW w:w="7791" w:type="dxa"/>
          </w:tcPr>
          <w:p w14:paraId="67D69A8E" w14:textId="2A48822F" w:rsidR="00085FFB" w:rsidRPr="009E19DB" w:rsidRDefault="32162EF7" w:rsidP="00C83651">
            <w:pPr>
              <w:tabs>
                <w:tab w:val="left" w:pos="284"/>
              </w:tabs>
              <w:jc w:val="both"/>
              <w:rPr>
                <w:rFonts w:ascii="Arial" w:hAnsi="Arial" w:cs="Arial"/>
                <w:sz w:val="20"/>
                <w:szCs w:val="20"/>
              </w:rPr>
            </w:pPr>
            <w:r w:rsidRPr="2B7BDE7F">
              <w:rPr>
                <w:rFonts w:ascii="Arial" w:hAnsi="Arial" w:cs="Arial"/>
                <w:sz w:val="20"/>
                <w:szCs w:val="20"/>
              </w:rPr>
              <w:t>Acciones de Mejora</w:t>
            </w:r>
          </w:p>
        </w:tc>
      </w:tr>
      <w:tr w:rsidR="00085FFB" w:rsidRPr="009E19DB" w14:paraId="7B00AAD9" w14:textId="77777777" w:rsidTr="2B7BDE7F">
        <w:tc>
          <w:tcPr>
            <w:tcW w:w="2405" w:type="dxa"/>
          </w:tcPr>
          <w:p w14:paraId="66B675F4" w14:textId="77777777" w:rsidR="00085FFB" w:rsidRPr="009E19DB" w:rsidRDefault="32162EF7" w:rsidP="00C83651">
            <w:pPr>
              <w:tabs>
                <w:tab w:val="left" w:pos="284"/>
              </w:tabs>
              <w:jc w:val="both"/>
              <w:rPr>
                <w:rFonts w:ascii="Arial" w:hAnsi="Arial" w:cs="Arial"/>
                <w:sz w:val="20"/>
                <w:szCs w:val="20"/>
              </w:rPr>
            </w:pPr>
            <w:r w:rsidRPr="2B7BDE7F">
              <w:rPr>
                <w:rFonts w:ascii="Arial" w:hAnsi="Arial" w:cs="Arial"/>
                <w:sz w:val="20"/>
                <w:szCs w:val="20"/>
              </w:rPr>
              <w:t>EC-PR02-FT01</w:t>
            </w:r>
          </w:p>
        </w:tc>
        <w:tc>
          <w:tcPr>
            <w:tcW w:w="7791" w:type="dxa"/>
          </w:tcPr>
          <w:p w14:paraId="00D809E8" w14:textId="466645C8" w:rsidR="00085FFB" w:rsidRPr="009E19DB" w:rsidRDefault="32162EF7" w:rsidP="00C83651">
            <w:pPr>
              <w:tabs>
                <w:tab w:val="left" w:pos="284"/>
              </w:tabs>
              <w:jc w:val="both"/>
              <w:rPr>
                <w:rFonts w:ascii="Arial" w:hAnsi="Arial" w:cs="Arial"/>
                <w:sz w:val="20"/>
                <w:szCs w:val="20"/>
              </w:rPr>
            </w:pPr>
            <w:r w:rsidRPr="2B7BDE7F">
              <w:rPr>
                <w:rFonts w:ascii="Arial" w:hAnsi="Arial" w:cs="Arial"/>
                <w:sz w:val="20"/>
                <w:szCs w:val="20"/>
              </w:rPr>
              <w:t xml:space="preserve">Solicitud </w:t>
            </w:r>
            <w:r w:rsidR="002E48E7">
              <w:rPr>
                <w:rFonts w:ascii="Arial" w:hAnsi="Arial" w:cs="Arial"/>
                <w:sz w:val="20"/>
                <w:szCs w:val="20"/>
              </w:rPr>
              <w:t>A</w:t>
            </w:r>
            <w:r w:rsidRPr="2B7BDE7F">
              <w:rPr>
                <w:rFonts w:ascii="Arial" w:hAnsi="Arial" w:cs="Arial"/>
                <w:sz w:val="20"/>
                <w:szCs w:val="20"/>
              </w:rPr>
              <w:t>cciones de mejora</w:t>
            </w:r>
          </w:p>
        </w:tc>
      </w:tr>
      <w:tr w:rsidR="00085FFB" w:rsidRPr="009E19DB" w14:paraId="6A0D26E1" w14:textId="77777777" w:rsidTr="2B7BDE7F">
        <w:tc>
          <w:tcPr>
            <w:tcW w:w="2405" w:type="dxa"/>
          </w:tcPr>
          <w:p w14:paraId="63A72F0E"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EC-PR02-FT02</w:t>
            </w:r>
          </w:p>
        </w:tc>
        <w:tc>
          <w:tcPr>
            <w:tcW w:w="7791" w:type="dxa"/>
          </w:tcPr>
          <w:p w14:paraId="1FC52AF1" w14:textId="77777777" w:rsidR="00085FFB" w:rsidRPr="009E19DB" w:rsidRDefault="00085FFB" w:rsidP="00C83651">
            <w:pPr>
              <w:tabs>
                <w:tab w:val="left" w:pos="284"/>
              </w:tabs>
              <w:jc w:val="both"/>
              <w:rPr>
                <w:rFonts w:ascii="Arial" w:hAnsi="Arial" w:cs="Arial"/>
                <w:sz w:val="20"/>
                <w:szCs w:val="20"/>
              </w:rPr>
            </w:pPr>
            <w:r w:rsidRPr="009E19DB">
              <w:rPr>
                <w:rFonts w:ascii="Arial" w:hAnsi="Arial" w:cs="Arial"/>
                <w:sz w:val="20"/>
                <w:szCs w:val="20"/>
              </w:rPr>
              <w:t>Reporte Análisis de Causas 8D</w:t>
            </w:r>
          </w:p>
        </w:tc>
      </w:tr>
      <w:tr w:rsidR="2B7BDE7F" w14:paraId="7340138E" w14:textId="77777777" w:rsidTr="2B7BDE7F">
        <w:tc>
          <w:tcPr>
            <w:tcW w:w="2405" w:type="dxa"/>
          </w:tcPr>
          <w:p w14:paraId="2F6E337E" w14:textId="707B192E" w:rsidR="2B7BDE7F" w:rsidRDefault="2B7BDE7F" w:rsidP="2B7BDE7F">
            <w:pPr>
              <w:jc w:val="both"/>
              <w:rPr>
                <w:rFonts w:ascii="Arial" w:hAnsi="Arial" w:cs="Arial"/>
                <w:sz w:val="20"/>
                <w:szCs w:val="20"/>
              </w:rPr>
            </w:pPr>
            <w:r w:rsidRPr="2B7BDE7F">
              <w:rPr>
                <w:rFonts w:ascii="Arial" w:hAnsi="Arial" w:cs="Arial"/>
                <w:sz w:val="20"/>
                <w:szCs w:val="20"/>
              </w:rPr>
              <w:t>EC-PR02-FT03</w:t>
            </w:r>
          </w:p>
        </w:tc>
        <w:tc>
          <w:tcPr>
            <w:tcW w:w="7791" w:type="dxa"/>
          </w:tcPr>
          <w:p w14:paraId="37F98823" w14:textId="598D7701" w:rsidR="2B7BDE7F" w:rsidRDefault="2B7BDE7F" w:rsidP="2B7BDE7F">
            <w:pPr>
              <w:jc w:val="both"/>
              <w:rPr>
                <w:rFonts w:ascii="Arial" w:hAnsi="Arial" w:cs="Arial"/>
                <w:sz w:val="20"/>
                <w:szCs w:val="20"/>
              </w:rPr>
            </w:pPr>
            <w:r w:rsidRPr="2B7BDE7F">
              <w:rPr>
                <w:rFonts w:ascii="Arial" w:hAnsi="Arial" w:cs="Arial"/>
                <w:sz w:val="20"/>
                <w:szCs w:val="20"/>
              </w:rPr>
              <w:t xml:space="preserve">Plan de Mejoramiento </w:t>
            </w:r>
          </w:p>
        </w:tc>
      </w:tr>
    </w:tbl>
    <w:p w14:paraId="20137E11" w14:textId="77777777" w:rsidR="00991744" w:rsidRDefault="00991744" w:rsidP="008C7EA6">
      <w:pPr>
        <w:tabs>
          <w:tab w:val="left" w:pos="284"/>
        </w:tabs>
        <w:jc w:val="both"/>
        <w:rPr>
          <w:rFonts w:ascii="Arial" w:hAnsi="Arial" w:cs="Arial"/>
          <w:sz w:val="20"/>
          <w:szCs w:val="20"/>
        </w:rPr>
      </w:pPr>
    </w:p>
    <w:p w14:paraId="26D816BD" w14:textId="6A11AFDB" w:rsidR="00991744" w:rsidRDefault="00991744" w:rsidP="006E3A1F">
      <w:pPr>
        <w:pStyle w:val="Prrafodelista"/>
        <w:numPr>
          <w:ilvl w:val="0"/>
          <w:numId w:val="20"/>
        </w:numPr>
        <w:tabs>
          <w:tab w:val="left" w:pos="426"/>
        </w:tabs>
        <w:ind w:hanging="720"/>
        <w:jc w:val="both"/>
        <w:rPr>
          <w:rFonts w:ascii="Arial" w:hAnsi="Arial" w:cs="Arial"/>
          <w:b/>
          <w:sz w:val="20"/>
          <w:szCs w:val="20"/>
        </w:rPr>
      </w:pPr>
      <w:r w:rsidRPr="00991744">
        <w:rPr>
          <w:rFonts w:ascii="Arial" w:hAnsi="Arial" w:cs="Arial"/>
          <w:b/>
          <w:sz w:val="20"/>
          <w:szCs w:val="20"/>
        </w:rPr>
        <w:t>CONTROL DE CAMBIOS</w:t>
      </w:r>
    </w:p>
    <w:p w14:paraId="3AB57063" w14:textId="33052098" w:rsidR="007434A2" w:rsidRPr="003D63A4" w:rsidRDefault="00751961" w:rsidP="003D63A4">
      <w:pPr>
        <w:spacing w:line="240" w:lineRule="auto"/>
        <w:jc w:val="both"/>
        <w:rPr>
          <w:rFonts w:ascii="Arial" w:hAnsi="Arial" w:cs="Arial"/>
          <w:color w:val="808080" w:themeColor="background1" w:themeShade="80"/>
          <w:sz w:val="20"/>
          <w:szCs w:val="20"/>
        </w:rPr>
      </w:pPr>
      <w:r w:rsidRPr="004E2E9F">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r w:rsidR="007434A2" w:rsidRPr="004E2E9F">
        <w:rPr>
          <w:rFonts w:ascii="Arial" w:hAnsi="Arial" w:cs="Arial"/>
          <w:color w:val="000000" w:themeColor="text1"/>
          <w:sz w:val="20"/>
          <w:szCs w:val="20"/>
        </w:rPr>
        <w:t>.</w:t>
      </w:r>
    </w:p>
    <w:tbl>
      <w:tblPr>
        <w:tblStyle w:val="Tablaconcuadrcula"/>
        <w:tblW w:w="0" w:type="auto"/>
        <w:tblInd w:w="-5" w:type="dxa"/>
        <w:tblLook w:val="04A0" w:firstRow="1" w:lastRow="0" w:firstColumn="1" w:lastColumn="0" w:noHBand="0" w:noVBand="1"/>
        <w:tblDescription w:val="Control de cambios"/>
      </w:tblPr>
      <w:tblGrid>
        <w:gridCol w:w="2402"/>
        <w:gridCol w:w="1979"/>
        <w:gridCol w:w="5788"/>
      </w:tblGrid>
      <w:tr w:rsidR="00991744" w14:paraId="31158248" w14:textId="77777777" w:rsidTr="3DC19CD4">
        <w:trPr>
          <w:trHeight w:val="340"/>
          <w:tblHeader/>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lastRenderedPageBreak/>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085FFB" w:rsidRPr="009E19DB" w14:paraId="265EE056" w14:textId="77777777" w:rsidTr="3DC19CD4">
        <w:trPr>
          <w:trHeight w:val="340"/>
        </w:trPr>
        <w:tc>
          <w:tcPr>
            <w:tcW w:w="2402" w:type="dxa"/>
          </w:tcPr>
          <w:p w14:paraId="6B9BE69A" w14:textId="77777777" w:rsidR="00085FFB" w:rsidRPr="009E19DB" w:rsidRDefault="00085FFB" w:rsidP="00C83651">
            <w:pPr>
              <w:pStyle w:val="Prrafodelista"/>
              <w:tabs>
                <w:tab w:val="left" w:pos="284"/>
              </w:tabs>
              <w:ind w:left="0"/>
              <w:jc w:val="center"/>
              <w:rPr>
                <w:rFonts w:ascii="Arial" w:hAnsi="Arial" w:cs="Arial"/>
                <w:sz w:val="20"/>
                <w:szCs w:val="20"/>
              </w:rPr>
            </w:pPr>
            <w:r w:rsidRPr="009E19DB">
              <w:rPr>
                <w:rFonts w:ascii="Arial" w:hAnsi="Arial" w:cs="Arial"/>
                <w:sz w:val="20"/>
                <w:szCs w:val="20"/>
              </w:rPr>
              <w:t>01</w:t>
            </w:r>
          </w:p>
        </w:tc>
        <w:tc>
          <w:tcPr>
            <w:tcW w:w="1979" w:type="dxa"/>
          </w:tcPr>
          <w:p w14:paraId="56EA8440" w14:textId="3A31C8D1" w:rsidR="00085FFB" w:rsidRPr="009E19DB" w:rsidRDefault="313C4A6A" w:rsidP="00C83651">
            <w:pPr>
              <w:pStyle w:val="Prrafodelista"/>
              <w:tabs>
                <w:tab w:val="left" w:pos="284"/>
              </w:tabs>
              <w:ind w:left="0"/>
              <w:jc w:val="center"/>
              <w:rPr>
                <w:rFonts w:ascii="Arial" w:hAnsi="Arial" w:cs="Arial"/>
                <w:sz w:val="20"/>
                <w:szCs w:val="20"/>
              </w:rPr>
            </w:pPr>
            <w:r w:rsidRPr="3DC19CD4">
              <w:rPr>
                <w:rFonts w:ascii="Arial" w:hAnsi="Arial" w:cs="Arial"/>
                <w:sz w:val="20"/>
                <w:szCs w:val="20"/>
              </w:rPr>
              <w:t>10/03/202</w:t>
            </w:r>
            <w:r w:rsidR="12B13697" w:rsidRPr="3DC19CD4">
              <w:rPr>
                <w:rFonts w:ascii="Arial" w:hAnsi="Arial" w:cs="Arial"/>
                <w:sz w:val="20"/>
                <w:szCs w:val="20"/>
              </w:rPr>
              <w:t>2</w:t>
            </w:r>
          </w:p>
        </w:tc>
        <w:tc>
          <w:tcPr>
            <w:tcW w:w="5788" w:type="dxa"/>
          </w:tcPr>
          <w:p w14:paraId="7DE07113" w14:textId="541C21EC" w:rsidR="00085FFB" w:rsidRPr="009E19DB" w:rsidRDefault="00FD41A5" w:rsidP="00C83651">
            <w:pPr>
              <w:pStyle w:val="Prrafodelista"/>
              <w:tabs>
                <w:tab w:val="left" w:pos="284"/>
              </w:tabs>
              <w:ind w:left="0"/>
              <w:jc w:val="center"/>
              <w:rPr>
                <w:rFonts w:ascii="Arial" w:hAnsi="Arial" w:cs="Arial"/>
                <w:sz w:val="20"/>
                <w:szCs w:val="20"/>
              </w:rPr>
            </w:pPr>
            <w:r w:rsidRPr="6755DEDD">
              <w:rPr>
                <w:rFonts w:ascii="Arial" w:hAnsi="Arial" w:cs="Arial"/>
                <w:sz w:val="20"/>
                <w:szCs w:val="20"/>
              </w:rPr>
              <w:t>Creación del Documento</w:t>
            </w:r>
          </w:p>
        </w:tc>
      </w:tr>
    </w:tbl>
    <w:p w14:paraId="673F9FB8" w14:textId="77777777"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t xml:space="preserve"> </w:t>
      </w:r>
    </w:p>
    <w:p w14:paraId="0EDF4F02" w14:textId="7D0A0F5B" w:rsidR="00991744" w:rsidRDefault="00991744" w:rsidP="006E3A1F">
      <w:pPr>
        <w:pStyle w:val="Prrafodelista"/>
        <w:numPr>
          <w:ilvl w:val="0"/>
          <w:numId w:val="20"/>
        </w:numPr>
        <w:tabs>
          <w:tab w:val="left" w:pos="426"/>
        </w:tabs>
        <w:ind w:hanging="720"/>
        <w:jc w:val="both"/>
        <w:rPr>
          <w:rFonts w:ascii="Arial" w:hAnsi="Arial" w:cs="Arial"/>
          <w:b/>
          <w:sz w:val="20"/>
          <w:szCs w:val="20"/>
        </w:rPr>
      </w:pPr>
      <w:r>
        <w:rPr>
          <w:rFonts w:ascii="Arial" w:hAnsi="Arial" w:cs="Arial"/>
          <w:b/>
          <w:sz w:val="20"/>
          <w:szCs w:val="20"/>
        </w:rPr>
        <w:t xml:space="preserve">CONTROL DE FIRMAS </w:t>
      </w:r>
    </w:p>
    <w:p w14:paraId="27E6BF31" w14:textId="1C782FC9" w:rsidR="00991744" w:rsidRPr="003D63A4" w:rsidRDefault="00751961" w:rsidP="003D63A4">
      <w:pPr>
        <w:spacing w:line="240" w:lineRule="auto"/>
        <w:jc w:val="both"/>
        <w:rPr>
          <w:rFonts w:ascii="Arial" w:hAnsi="Arial" w:cs="Arial"/>
          <w:b/>
          <w:sz w:val="20"/>
          <w:szCs w:val="20"/>
        </w:rPr>
      </w:pPr>
      <w:r w:rsidRPr="004E2E9F">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4E2E9F">
        <w:rPr>
          <w:rFonts w:ascii="Arial" w:hAnsi="Arial" w:cs="Arial"/>
          <w:color w:val="000000" w:themeColor="text1"/>
          <w:sz w:val="20"/>
          <w:szCs w:val="20"/>
        </w:rPr>
        <w:t>: elaboración, revisión y aprobación</w:t>
      </w:r>
      <w:r w:rsidR="007434A2" w:rsidRPr="004E2E9F">
        <w:rPr>
          <w:rFonts w:ascii="Arial" w:hAnsi="Arial" w:cs="Arial"/>
          <w:color w:val="000000" w:themeColor="text1"/>
          <w:sz w:val="20"/>
          <w:szCs w:val="20"/>
        </w:rPr>
        <w:t>.</w:t>
      </w:r>
    </w:p>
    <w:tbl>
      <w:tblPr>
        <w:tblStyle w:val="Tablaconcuadrcula"/>
        <w:tblW w:w="10194" w:type="dxa"/>
        <w:tblLook w:val="04A0" w:firstRow="1" w:lastRow="0" w:firstColumn="1" w:lastColumn="0" w:noHBand="0" w:noVBand="1"/>
        <w:tblDescription w:val="Control de firmas"/>
      </w:tblPr>
      <w:tblGrid>
        <w:gridCol w:w="3681"/>
        <w:gridCol w:w="3750"/>
        <w:gridCol w:w="2763"/>
      </w:tblGrid>
      <w:tr w:rsidR="00991744" w14:paraId="2A0FCAE5" w14:textId="77777777" w:rsidTr="3DC19CD4">
        <w:trPr>
          <w:trHeight w:val="868"/>
          <w:tblHeader/>
        </w:trPr>
        <w:tc>
          <w:tcPr>
            <w:tcW w:w="3681" w:type="dxa"/>
          </w:tcPr>
          <w:p w14:paraId="2012D336" w14:textId="27C0AC7F" w:rsidR="00991744" w:rsidRPr="003D63A4" w:rsidRDefault="00991744" w:rsidP="008C7EA6">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Elaboró </w:t>
            </w:r>
          </w:p>
          <w:p w14:paraId="0ACD2332" w14:textId="19A824A4" w:rsidR="00991744" w:rsidRPr="007434A2" w:rsidRDefault="00085FFB" w:rsidP="007434A2">
            <w:pPr>
              <w:jc w:val="both"/>
              <w:rPr>
                <w:rFonts w:ascii="Arial" w:hAnsi="Arial" w:cs="Arial"/>
                <w:color w:val="808080" w:themeColor="background1" w:themeShade="80"/>
                <w:sz w:val="20"/>
                <w:szCs w:val="20"/>
              </w:rPr>
            </w:pPr>
            <w:r>
              <w:rPr>
                <w:rFonts w:ascii="Arial" w:hAnsi="Arial" w:cs="Arial"/>
                <w:color w:val="000000" w:themeColor="text1"/>
                <w:sz w:val="20"/>
                <w:szCs w:val="20"/>
              </w:rPr>
              <w:t>María del Carmen Bonilla</w:t>
            </w:r>
          </w:p>
        </w:tc>
        <w:tc>
          <w:tcPr>
            <w:tcW w:w="3750" w:type="dxa"/>
          </w:tcPr>
          <w:p w14:paraId="7ACBDD2C" w14:textId="77777777" w:rsidR="00991744" w:rsidRPr="00991744" w:rsidRDefault="00991744" w:rsidP="008C7EA6">
            <w:pPr>
              <w:pStyle w:val="Prrafodelista"/>
              <w:tabs>
                <w:tab w:val="left" w:pos="284"/>
              </w:tabs>
              <w:ind w:left="0"/>
              <w:jc w:val="both"/>
              <w:rPr>
                <w:rFonts w:ascii="Arial" w:hAnsi="Arial" w:cs="Arial"/>
                <w:sz w:val="20"/>
                <w:szCs w:val="20"/>
              </w:rPr>
            </w:pPr>
            <w:r w:rsidRPr="6755DEDD">
              <w:rPr>
                <w:rFonts w:ascii="Arial" w:hAnsi="Arial" w:cs="Arial"/>
                <w:sz w:val="20"/>
                <w:szCs w:val="20"/>
              </w:rPr>
              <w:t>Cargo</w:t>
            </w:r>
          </w:p>
          <w:p w14:paraId="28F60072" w14:textId="345E4448" w:rsidR="00991744" w:rsidRPr="00991744" w:rsidRDefault="00085FFB" w:rsidP="00085FFB">
            <w:pPr>
              <w:pStyle w:val="Prrafodelista"/>
              <w:tabs>
                <w:tab w:val="left" w:pos="284"/>
              </w:tabs>
              <w:ind w:left="0"/>
              <w:jc w:val="both"/>
              <w:rPr>
                <w:rFonts w:ascii="Arial" w:hAnsi="Arial" w:cs="Arial"/>
                <w:sz w:val="20"/>
                <w:szCs w:val="20"/>
              </w:rPr>
            </w:pPr>
            <w:r>
              <w:rPr>
                <w:rFonts w:ascii="Arial" w:hAnsi="Arial" w:cs="Arial"/>
                <w:color w:val="000000" w:themeColor="text1"/>
                <w:sz w:val="20"/>
                <w:szCs w:val="20"/>
              </w:rPr>
              <w:t>Profesional 219 grado 20 OCI</w:t>
            </w:r>
          </w:p>
        </w:tc>
        <w:tc>
          <w:tcPr>
            <w:tcW w:w="2763" w:type="dxa"/>
          </w:tcPr>
          <w:p w14:paraId="3E24AC34" w14:textId="77777777" w:rsidR="00991744" w:rsidRDefault="00991744" w:rsidP="3DC19CD4">
            <w:pPr>
              <w:pStyle w:val="Prrafodelista"/>
              <w:tabs>
                <w:tab w:val="left" w:pos="284"/>
              </w:tabs>
              <w:ind w:left="0"/>
              <w:jc w:val="both"/>
              <w:rPr>
                <w:rFonts w:ascii="Arial" w:hAnsi="Arial" w:cs="Arial"/>
                <w:sz w:val="20"/>
                <w:szCs w:val="20"/>
              </w:rPr>
            </w:pPr>
            <w:r w:rsidRPr="3DC19CD4">
              <w:rPr>
                <w:rFonts w:ascii="Arial" w:hAnsi="Arial" w:cs="Arial"/>
                <w:sz w:val="20"/>
                <w:szCs w:val="20"/>
              </w:rPr>
              <w:t>Firma</w:t>
            </w:r>
          </w:p>
          <w:p w14:paraId="007BD7BB" w14:textId="5E439800" w:rsidR="00296F19" w:rsidRPr="00991744" w:rsidRDefault="00296F19" w:rsidP="3DC19CD4">
            <w:pPr>
              <w:pStyle w:val="Prrafodelista"/>
              <w:tabs>
                <w:tab w:val="left" w:pos="284"/>
              </w:tabs>
              <w:ind w:left="0"/>
              <w:jc w:val="both"/>
            </w:pPr>
            <w:r>
              <w:rPr>
                <w:sz w:val="20"/>
                <w:szCs w:val="20"/>
              </w:rPr>
              <w:t>Original firmado por la Profesional de la OCI</w:t>
            </w:r>
          </w:p>
        </w:tc>
      </w:tr>
      <w:tr w:rsidR="00991744" w14:paraId="5F610864" w14:textId="77777777" w:rsidTr="3DC19CD4">
        <w:trPr>
          <w:trHeight w:val="868"/>
        </w:trPr>
        <w:tc>
          <w:tcPr>
            <w:tcW w:w="3681" w:type="dxa"/>
          </w:tcPr>
          <w:p w14:paraId="5E7C5BB3" w14:textId="52B29310" w:rsidR="00991744" w:rsidRPr="004E2E9F" w:rsidRDefault="00991744" w:rsidP="008C7EA6">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Revisó</w:t>
            </w:r>
          </w:p>
          <w:p w14:paraId="4D910B54" w14:textId="08296B59" w:rsidR="00202E4B" w:rsidRPr="004E2E9F" w:rsidRDefault="6755DEDD" w:rsidP="008C7EA6">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 xml:space="preserve">Edith Rocío Moreno </w:t>
            </w:r>
          </w:p>
          <w:p w14:paraId="3EFB80C8" w14:textId="7C45A1EE" w:rsidR="6755DEDD" w:rsidRDefault="6755DEDD" w:rsidP="6755DEDD">
            <w:pPr>
              <w:pStyle w:val="Prrafodelista"/>
              <w:tabs>
                <w:tab w:val="left" w:pos="284"/>
              </w:tabs>
              <w:ind w:left="0"/>
              <w:jc w:val="both"/>
              <w:rPr>
                <w:rFonts w:ascii="Arial" w:hAnsi="Arial" w:cs="Arial"/>
                <w:color w:val="000000" w:themeColor="text1"/>
                <w:sz w:val="20"/>
                <w:szCs w:val="20"/>
              </w:rPr>
            </w:pPr>
          </w:p>
          <w:p w14:paraId="63D6DC02" w14:textId="5CC505E9" w:rsidR="00202E4B" w:rsidRPr="004E2E9F" w:rsidRDefault="00085FFB" w:rsidP="008C7EA6">
            <w:pPr>
              <w:pStyle w:val="Prrafodelista"/>
              <w:tabs>
                <w:tab w:val="left" w:pos="284"/>
              </w:tabs>
              <w:ind w:left="0"/>
              <w:jc w:val="both"/>
              <w:rPr>
                <w:rFonts w:ascii="Arial" w:hAnsi="Arial" w:cs="Arial"/>
                <w:color w:val="000000" w:themeColor="text1"/>
                <w:sz w:val="20"/>
                <w:szCs w:val="20"/>
              </w:rPr>
            </w:pPr>
            <w:r w:rsidRPr="009E19DB">
              <w:rPr>
                <w:rFonts w:ascii="Arial" w:hAnsi="Arial" w:cs="Arial"/>
                <w:sz w:val="20"/>
                <w:szCs w:val="20"/>
              </w:rPr>
              <w:t>Patricia Pacheco Castañeda</w:t>
            </w:r>
          </w:p>
        </w:tc>
        <w:tc>
          <w:tcPr>
            <w:tcW w:w="3750" w:type="dxa"/>
          </w:tcPr>
          <w:p w14:paraId="44C32DD7" w14:textId="77777777" w:rsidR="00991744" w:rsidRPr="004E2E9F" w:rsidRDefault="00991744" w:rsidP="008C7EA6">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Cargo</w:t>
            </w:r>
          </w:p>
          <w:p w14:paraId="54C3ED1C" w14:textId="15014241" w:rsidR="00085FFB" w:rsidRDefault="166F35A8" w:rsidP="00665E33">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 xml:space="preserve">Profesional Contratista Dirección </w:t>
            </w:r>
          </w:p>
          <w:p w14:paraId="41F1C71E" w14:textId="2280E9DA" w:rsidR="6755DEDD" w:rsidRDefault="6755DEDD" w:rsidP="6755DEDD">
            <w:pPr>
              <w:pStyle w:val="Prrafodelista"/>
              <w:tabs>
                <w:tab w:val="left" w:pos="284"/>
              </w:tabs>
              <w:ind w:left="0"/>
              <w:jc w:val="both"/>
              <w:rPr>
                <w:rFonts w:ascii="Arial" w:hAnsi="Arial" w:cs="Arial"/>
                <w:color w:val="000000" w:themeColor="text1"/>
                <w:sz w:val="20"/>
                <w:szCs w:val="20"/>
              </w:rPr>
            </w:pPr>
          </w:p>
          <w:p w14:paraId="5300BDEC" w14:textId="7B6C27EE" w:rsidR="00085FFB" w:rsidRPr="004E2E9F" w:rsidRDefault="00085FFB" w:rsidP="00665E33">
            <w:pPr>
              <w:pStyle w:val="Prrafodelista"/>
              <w:tabs>
                <w:tab w:val="left" w:pos="284"/>
              </w:tabs>
              <w:ind w:left="0"/>
              <w:jc w:val="both"/>
              <w:rPr>
                <w:rFonts w:ascii="Arial" w:hAnsi="Arial" w:cs="Arial"/>
                <w:b/>
                <w:color w:val="000000" w:themeColor="text1"/>
                <w:sz w:val="20"/>
                <w:szCs w:val="20"/>
              </w:rPr>
            </w:pPr>
            <w:r w:rsidRPr="009E19DB">
              <w:rPr>
                <w:rFonts w:ascii="Arial" w:hAnsi="Arial" w:cs="Arial"/>
                <w:sz w:val="20"/>
                <w:szCs w:val="20"/>
              </w:rPr>
              <w:t>Profesional Contratista OAP</w:t>
            </w:r>
          </w:p>
        </w:tc>
        <w:tc>
          <w:tcPr>
            <w:tcW w:w="2763" w:type="dxa"/>
          </w:tcPr>
          <w:p w14:paraId="0F8871D2" w14:textId="011ED8A8" w:rsidR="00991744" w:rsidRPr="00991744" w:rsidRDefault="6F01A708" w:rsidP="2B7BDE7F">
            <w:pPr>
              <w:pStyle w:val="Prrafodelista"/>
              <w:tabs>
                <w:tab w:val="left" w:pos="284"/>
              </w:tabs>
              <w:ind w:left="0"/>
              <w:jc w:val="both"/>
              <w:rPr>
                <w:rFonts w:ascii="Arial" w:hAnsi="Arial" w:cs="Arial"/>
                <w:sz w:val="20"/>
                <w:szCs w:val="20"/>
              </w:rPr>
            </w:pPr>
            <w:r w:rsidRPr="2B7BDE7F">
              <w:rPr>
                <w:rFonts w:ascii="Arial" w:hAnsi="Arial" w:cs="Arial"/>
                <w:sz w:val="20"/>
                <w:szCs w:val="20"/>
              </w:rPr>
              <w:t xml:space="preserve">Firma </w:t>
            </w:r>
          </w:p>
          <w:p w14:paraId="22F989B5" w14:textId="4A72B057" w:rsidR="00991744" w:rsidRPr="00991744" w:rsidRDefault="00296F19" w:rsidP="008C7EA6">
            <w:pPr>
              <w:pStyle w:val="Prrafodelista"/>
              <w:tabs>
                <w:tab w:val="left" w:pos="284"/>
              </w:tabs>
              <w:ind w:left="0"/>
              <w:jc w:val="both"/>
            </w:pPr>
            <w:r>
              <w:rPr>
                <w:rFonts w:ascii="Arial" w:hAnsi="Arial" w:cs="Arial"/>
                <w:color w:val="000000" w:themeColor="text1"/>
                <w:sz w:val="20"/>
                <w:szCs w:val="20"/>
              </w:rPr>
              <w:t>Original firmado por las profesionales Contratistas</w:t>
            </w:r>
          </w:p>
          <w:p w14:paraId="483427EE" w14:textId="47248C8A" w:rsidR="00991744" w:rsidRPr="00991744" w:rsidRDefault="00991744" w:rsidP="2B7BDE7F">
            <w:pPr>
              <w:pStyle w:val="Prrafodelista"/>
              <w:tabs>
                <w:tab w:val="left" w:pos="284"/>
              </w:tabs>
              <w:ind w:left="0"/>
              <w:jc w:val="both"/>
              <w:rPr>
                <w:rFonts w:ascii="Arial" w:hAnsi="Arial" w:cs="Arial"/>
                <w:sz w:val="20"/>
                <w:szCs w:val="20"/>
              </w:rPr>
            </w:pPr>
          </w:p>
          <w:p w14:paraId="5E82EA3D" w14:textId="5502C43D" w:rsidR="00991744" w:rsidRPr="00991744" w:rsidRDefault="00991744" w:rsidP="2B7BDE7F">
            <w:pPr>
              <w:pStyle w:val="Prrafodelista"/>
              <w:tabs>
                <w:tab w:val="left" w:pos="284"/>
              </w:tabs>
              <w:ind w:left="0"/>
              <w:jc w:val="both"/>
            </w:pPr>
          </w:p>
        </w:tc>
      </w:tr>
      <w:tr w:rsidR="00991744" w14:paraId="5C4307E0" w14:textId="77777777" w:rsidTr="3DC19CD4">
        <w:trPr>
          <w:trHeight w:val="868"/>
        </w:trPr>
        <w:tc>
          <w:tcPr>
            <w:tcW w:w="3681" w:type="dxa"/>
          </w:tcPr>
          <w:p w14:paraId="14CBE0A2" w14:textId="500864AD" w:rsidR="00991744" w:rsidRPr="004E2E9F" w:rsidRDefault="00991744" w:rsidP="008C7EA6">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 xml:space="preserve">Aprobó </w:t>
            </w:r>
          </w:p>
          <w:p w14:paraId="751F08D5" w14:textId="7A3A4ADC" w:rsidR="00991744" w:rsidRPr="004E2E9F" w:rsidRDefault="00991744" w:rsidP="6755DEDD">
            <w:pPr>
              <w:pStyle w:val="Prrafodelista"/>
              <w:tabs>
                <w:tab w:val="left" w:pos="284"/>
              </w:tabs>
              <w:ind w:left="0"/>
              <w:jc w:val="both"/>
              <w:rPr>
                <w:rFonts w:ascii="Arial" w:hAnsi="Arial" w:cs="Arial"/>
                <w:color w:val="000000" w:themeColor="text1"/>
                <w:sz w:val="20"/>
                <w:szCs w:val="20"/>
              </w:rPr>
            </w:pPr>
          </w:p>
          <w:p w14:paraId="64E666D8" w14:textId="3FA4FA51" w:rsidR="00991744" w:rsidRPr="004E2E9F" w:rsidRDefault="166F35A8" w:rsidP="6755DEDD">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Jaime Hernando Arias Patiño</w:t>
            </w:r>
          </w:p>
          <w:p w14:paraId="6C75524F" w14:textId="625E9314" w:rsidR="00991744" w:rsidRPr="004E2E9F" w:rsidRDefault="00991744" w:rsidP="6755DEDD">
            <w:pPr>
              <w:pStyle w:val="Prrafodelista"/>
              <w:tabs>
                <w:tab w:val="left" w:pos="284"/>
              </w:tabs>
              <w:ind w:left="0"/>
              <w:jc w:val="both"/>
              <w:rPr>
                <w:rFonts w:ascii="Arial" w:hAnsi="Arial" w:cs="Arial"/>
                <w:sz w:val="20"/>
                <w:szCs w:val="20"/>
              </w:rPr>
            </w:pPr>
          </w:p>
        </w:tc>
        <w:tc>
          <w:tcPr>
            <w:tcW w:w="3750" w:type="dxa"/>
          </w:tcPr>
          <w:p w14:paraId="6BE38806" w14:textId="77777777" w:rsidR="00991744" w:rsidRPr="004E2E9F" w:rsidRDefault="00991744" w:rsidP="008C7EA6">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 xml:space="preserve">Cargo </w:t>
            </w:r>
          </w:p>
          <w:p w14:paraId="046AB369" w14:textId="45E6C9A7" w:rsidR="6755DEDD" w:rsidRDefault="6755DEDD" w:rsidP="6755DEDD">
            <w:pPr>
              <w:pStyle w:val="Prrafodelista"/>
              <w:tabs>
                <w:tab w:val="left" w:pos="284"/>
              </w:tabs>
              <w:ind w:left="0"/>
              <w:jc w:val="both"/>
              <w:rPr>
                <w:rFonts w:ascii="Arial" w:hAnsi="Arial" w:cs="Arial"/>
                <w:color w:val="000000" w:themeColor="text1"/>
                <w:sz w:val="20"/>
                <w:szCs w:val="20"/>
              </w:rPr>
            </w:pPr>
          </w:p>
          <w:p w14:paraId="2562F97E" w14:textId="0E8ED404" w:rsidR="00991744" w:rsidRPr="004E2E9F" w:rsidRDefault="6755DEDD" w:rsidP="6755DEDD">
            <w:pPr>
              <w:pStyle w:val="Prrafodelista"/>
              <w:tabs>
                <w:tab w:val="left" w:pos="284"/>
              </w:tabs>
              <w:ind w:left="0"/>
              <w:jc w:val="both"/>
              <w:rPr>
                <w:rFonts w:ascii="Arial" w:hAnsi="Arial" w:cs="Arial"/>
                <w:color w:val="000000" w:themeColor="text1"/>
                <w:sz w:val="20"/>
                <w:szCs w:val="20"/>
              </w:rPr>
            </w:pPr>
            <w:r w:rsidRPr="6755DEDD">
              <w:rPr>
                <w:rFonts w:ascii="Arial" w:hAnsi="Arial" w:cs="Arial"/>
                <w:color w:val="000000" w:themeColor="text1"/>
                <w:sz w:val="20"/>
                <w:szCs w:val="20"/>
              </w:rPr>
              <w:t>Jefe Oficina de Control Interno</w:t>
            </w:r>
          </w:p>
        </w:tc>
        <w:tc>
          <w:tcPr>
            <w:tcW w:w="2763" w:type="dxa"/>
          </w:tcPr>
          <w:p w14:paraId="73D35BAB" w14:textId="77777777" w:rsidR="00991744" w:rsidRDefault="00991744" w:rsidP="008C7EA6">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Firma </w:t>
            </w:r>
          </w:p>
          <w:p w14:paraId="610A1E8E" w14:textId="5206E3FA" w:rsidR="00296F19" w:rsidRPr="00991744" w:rsidRDefault="00296F19" w:rsidP="008C7EA6">
            <w:pPr>
              <w:pStyle w:val="Prrafodelista"/>
              <w:tabs>
                <w:tab w:val="left" w:pos="284"/>
              </w:tabs>
              <w:ind w:left="0"/>
              <w:jc w:val="both"/>
              <w:rPr>
                <w:rFonts w:ascii="Arial" w:hAnsi="Arial" w:cs="Arial"/>
                <w:sz w:val="20"/>
                <w:szCs w:val="20"/>
              </w:rPr>
            </w:pPr>
            <w:r>
              <w:rPr>
                <w:rFonts w:ascii="Arial" w:hAnsi="Arial" w:cs="Arial"/>
                <w:sz w:val="20"/>
                <w:szCs w:val="20"/>
              </w:rPr>
              <w:t>Original firmado por el jefe de la OCI</w:t>
            </w:r>
          </w:p>
        </w:tc>
      </w:tr>
    </w:tbl>
    <w:p w14:paraId="77F23629" w14:textId="33E2B3E8" w:rsidR="00991744" w:rsidRDefault="00991744" w:rsidP="00665E33">
      <w:pPr>
        <w:pStyle w:val="Prrafodelista"/>
        <w:tabs>
          <w:tab w:val="left" w:pos="284"/>
        </w:tabs>
        <w:ind w:left="0"/>
        <w:jc w:val="both"/>
      </w:pPr>
    </w:p>
    <w:sectPr w:rsidR="00991744" w:rsidSect="00D715C1">
      <w:headerReference w:type="default" r:id="rId12"/>
      <w:footerReference w:type="default" r:id="rId13"/>
      <w:headerReference w:type="first" r:id="rId14"/>
      <w:pgSz w:w="12240" w:h="15840"/>
      <w:pgMar w:top="72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0F0D" w14:textId="77777777" w:rsidR="006247C6" w:rsidRDefault="006247C6" w:rsidP="00B457F2">
      <w:pPr>
        <w:spacing w:after="0" w:line="240" w:lineRule="auto"/>
      </w:pPr>
      <w:r>
        <w:separator/>
      </w:r>
    </w:p>
  </w:endnote>
  <w:endnote w:type="continuationSeparator" w:id="0">
    <w:p w14:paraId="7D6D3F8E" w14:textId="77777777" w:rsidR="006247C6" w:rsidRDefault="006247C6"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83651" w:rsidRPr="00CB3BD8" w:rsidRDefault="00C8365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4225" w14:textId="77777777" w:rsidR="006247C6" w:rsidRDefault="006247C6" w:rsidP="00B457F2">
      <w:pPr>
        <w:spacing w:after="0" w:line="240" w:lineRule="auto"/>
      </w:pPr>
      <w:r>
        <w:separator/>
      </w:r>
    </w:p>
  </w:footnote>
  <w:footnote w:type="continuationSeparator" w:id="0">
    <w:p w14:paraId="4FC078F4" w14:textId="77777777" w:rsidR="006247C6" w:rsidRDefault="006247C6"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Nombre del formato"/>
    </w:tblPr>
    <w:tblGrid>
      <w:gridCol w:w="2268"/>
      <w:gridCol w:w="5812"/>
      <w:gridCol w:w="2289"/>
    </w:tblGrid>
    <w:tr w:rsidR="00C83651" w14:paraId="2FB7C20A" w14:textId="77777777" w:rsidTr="2B7BDE7F">
      <w:trPr>
        <w:trHeight w:val="1260"/>
        <w:tblHeader/>
      </w:trPr>
      <w:tc>
        <w:tcPr>
          <w:tcW w:w="2268" w:type="dxa"/>
        </w:tcPr>
        <w:p w14:paraId="5B1E4E9A" w14:textId="77777777" w:rsidR="00C83651" w:rsidRDefault="00C83651" w:rsidP="00FE4226">
          <w:pPr>
            <w:pStyle w:val="Encabezado"/>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C83651" w:rsidRPr="00926BCF" w:rsidRDefault="00C83651"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1DDF1A6" w14:textId="7232E220" w:rsidR="00C83651" w:rsidRDefault="00C83651" w:rsidP="00134B44">
          <w:pPr>
            <w:jc w:val="center"/>
            <w:rPr>
              <w:rFonts w:ascii="Arial" w:hAnsi="Arial" w:cs="Arial"/>
              <w:sz w:val="16"/>
              <w:szCs w:val="16"/>
            </w:rPr>
          </w:pPr>
          <w:r w:rsidRPr="009E19DB">
            <w:rPr>
              <w:rFonts w:ascii="Arial" w:hAnsi="Arial" w:cs="Arial"/>
              <w:b/>
              <w:sz w:val="20"/>
              <w:szCs w:val="20"/>
            </w:rPr>
            <w:t>EVALUACIÓN Y CONTROL</w:t>
          </w:r>
          <w:r>
            <w:rPr>
              <w:rFonts w:ascii="Arial" w:hAnsi="Arial" w:cs="Arial"/>
              <w:sz w:val="16"/>
              <w:szCs w:val="16"/>
            </w:rPr>
            <w:t xml:space="preserve"> </w:t>
          </w:r>
        </w:p>
        <w:p w14:paraId="7A8C3B01" w14:textId="77777777" w:rsidR="00C83651" w:rsidRPr="00926BCF" w:rsidRDefault="00C83651" w:rsidP="00FE4226">
          <w:pPr>
            <w:rPr>
              <w:rFonts w:ascii="Arial" w:hAnsi="Arial" w:cs="Arial"/>
              <w:color w:val="BFBFBF"/>
              <w:sz w:val="16"/>
              <w:szCs w:val="16"/>
            </w:rPr>
          </w:pPr>
          <w:r>
            <w:rPr>
              <w:rFonts w:ascii="Arial" w:hAnsi="Arial" w:cs="Arial"/>
              <w:sz w:val="16"/>
              <w:szCs w:val="16"/>
            </w:rPr>
            <w:t>Nombre del Procedimiento</w:t>
          </w:r>
        </w:p>
        <w:p w14:paraId="70C07D10" w14:textId="6F6C96AD" w:rsidR="00C83651" w:rsidRPr="00F75547" w:rsidRDefault="00C83651" w:rsidP="00FE4226">
          <w:pPr>
            <w:pStyle w:val="Encabezado"/>
            <w:jc w:val="center"/>
            <w:rPr>
              <w:sz w:val="24"/>
              <w:szCs w:val="24"/>
            </w:rPr>
          </w:pPr>
          <w:r w:rsidRPr="009E19DB">
            <w:rPr>
              <w:rFonts w:ascii="Arial" w:hAnsi="Arial" w:cs="Arial"/>
              <w:b/>
            </w:rPr>
            <w:t>AUDITOR</w:t>
          </w:r>
          <w:r w:rsidR="002E48E7">
            <w:rPr>
              <w:rFonts w:ascii="Arial" w:hAnsi="Arial" w:cs="Arial"/>
              <w:b/>
            </w:rPr>
            <w:t>Í</w:t>
          </w:r>
          <w:r w:rsidRPr="009E19DB">
            <w:rPr>
              <w:rFonts w:ascii="Arial" w:hAnsi="Arial" w:cs="Arial"/>
              <w:b/>
            </w:rPr>
            <w:t xml:space="preserve">A </w:t>
          </w:r>
          <w:r w:rsidR="002072E7">
            <w:rPr>
              <w:rFonts w:ascii="Arial" w:hAnsi="Arial" w:cs="Arial"/>
              <w:b/>
            </w:rPr>
            <w:t>INDEPENDIENTE</w:t>
          </w:r>
        </w:p>
      </w:tc>
      <w:tc>
        <w:tcPr>
          <w:tcW w:w="2289" w:type="dxa"/>
        </w:tcPr>
        <w:p w14:paraId="733C0444" w14:textId="452F5320" w:rsidR="00C83651" w:rsidRDefault="00C83651" w:rsidP="00134B44">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Pr="00C77F2C">
            <w:rPr>
              <w:rFonts w:ascii="Arial" w:hAnsi="Arial" w:cs="Arial"/>
              <w:sz w:val="18"/>
              <w:szCs w:val="18"/>
            </w:rPr>
            <w:t>EC-PR01</w:t>
          </w:r>
          <w:r>
            <w:rPr>
              <w:rFonts w:ascii="Arial" w:hAnsi="Arial" w:cs="Arial"/>
              <w:sz w:val="18"/>
              <w:szCs w:val="18"/>
            </w:rPr>
            <w:t xml:space="preserve"> </w:t>
          </w:r>
          <w:r>
            <w:rPr>
              <w:rFonts w:ascii="Arial" w:hAnsi="Arial" w:cs="Arial"/>
              <w:sz w:val="20"/>
              <w:szCs w:val="20"/>
            </w:rPr>
            <w:t>Versión:0</w:t>
          </w:r>
          <w:r w:rsidR="002072E7">
            <w:rPr>
              <w:rFonts w:ascii="Arial" w:hAnsi="Arial" w:cs="Arial"/>
              <w:sz w:val="20"/>
              <w:szCs w:val="20"/>
            </w:rPr>
            <w:t>1</w:t>
          </w:r>
        </w:p>
        <w:p w14:paraId="607C8A87" w14:textId="7C3B49B6" w:rsidR="00C83651" w:rsidRDefault="2B7BDE7F" w:rsidP="00134B44">
          <w:pPr>
            <w:rPr>
              <w:rFonts w:ascii="Arial" w:hAnsi="Arial" w:cs="Arial"/>
              <w:sz w:val="20"/>
              <w:szCs w:val="20"/>
            </w:rPr>
          </w:pPr>
          <w:r w:rsidRPr="2B7BDE7F">
            <w:rPr>
              <w:rFonts w:ascii="Arial" w:hAnsi="Arial" w:cs="Arial"/>
              <w:sz w:val="20"/>
              <w:szCs w:val="20"/>
            </w:rPr>
            <w:t>Vigencia:</w:t>
          </w:r>
          <w:r w:rsidR="00B74D52">
            <w:rPr>
              <w:rFonts w:ascii="Arial" w:hAnsi="Arial" w:cs="Arial"/>
              <w:sz w:val="20"/>
              <w:szCs w:val="20"/>
            </w:rPr>
            <w:t>10</w:t>
          </w:r>
          <w:r w:rsidRPr="2B7BDE7F">
            <w:rPr>
              <w:rFonts w:ascii="Arial" w:hAnsi="Arial" w:cs="Arial"/>
              <w:sz w:val="20"/>
              <w:szCs w:val="20"/>
            </w:rPr>
            <w:t>/03/2022</w:t>
          </w:r>
        </w:p>
        <w:p w14:paraId="332F114F" w14:textId="6F59CD94" w:rsidR="00C83651" w:rsidRDefault="00C83651"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9E4AE4">
            <w:rPr>
              <w:rFonts w:ascii="Arial" w:hAnsi="Arial" w:cs="Arial"/>
              <w:b/>
              <w:bCs/>
              <w:noProof/>
              <w:sz w:val="20"/>
              <w:szCs w:val="20"/>
            </w:rPr>
            <w:t>8</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9E4AE4">
            <w:rPr>
              <w:rFonts w:ascii="Arial" w:hAnsi="Arial" w:cs="Arial"/>
              <w:b/>
              <w:bCs/>
              <w:noProof/>
              <w:sz w:val="20"/>
              <w:szCs w:val="20"/>
            </w:rPr>
            <w:t>14</w:t>
          </w:r>
          <w:r w:rsidRPr="00926BCF">
            <w:rPr>
              <w:rFonts w:ascii="Arial" w:hAnsi="Arial" w:cs="Arial"/>
              <w:b/>
              <w:bCs/>
              <w:sz w:val="20"/>
              <w:szCs w:val="20"/>
            </w:rPr>
            <w:fldChar w:fldCharType="end"/>
          </w:r>
        </w:p>
      </w:tc>
    </w:tr>
  </w:tbl>
  <w:p w14:paraId="322D4D52" w14:textId="77777777" w:rsidR="00C83651" w:rsidRDefault="00C836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Nombre del formato y versión"/>
    </w:tblPr>
    <w:tblGrid>
      <w:gridCol w:w="2268"/>
      <w:gridCol w:w="5812"/>
      <w:gridCol w:w="2552"/>
    </w:tblGrid>
    <w:tr w:rsidR="00C83651" w14:paraId="0A678B3E" w14:textId="77777777" w:rsidTr="48890F1C">
      <w:trPr>
        <w:trHeight w:val="1260"/>
        <w:tblHeader/>
      </w:trPr>
      <w:tc>
        <w:tcPr>
          <w:tcW w:w="2268" w:type="dxa"/>
        </w:tcPr>
        <w:p w14:paraId="0FD9F8B6" w14:textId="77777777" w:rsidR="00C83651" w:rsidRDefault="00C83651" w:rsidP="00665E33">
          <w:pPr>
            <w:pStyle w:val="Encabezado"/>
          </w:pPr>
          <w:r>
            <w:rPr>
              <w:noProof/>
              <w:lang w:eastAsia="es-CO"/>
            </w:rPr>
            <w:drawing>
              <wp:inline distT="0" distB="0" distL="0" distR="0" wp14:anchorId="41558158" wp14:editId="084FF32D">
                <wp:extent cx="878681" cy="714375"/>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8270767" w14:textId="77777777" w:rsidR="00C83651" w:rsidRPr="00926BCF" w:rsidRDefault="00C83651" w:rsidP="00665E33">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2EA81E9" w14:textId="77777777" w:rsidR="00C83651" w:rsidRPr="009E19DB" w:rsidRDefault="00C83651" w:rsidP="00C77F2C">
          <w:pPr>
            <w:jc w:val="center"/>
            <w:rPr>
              <w:rFonts w:ascii="Arial" w:hAnsi="Arial" w:cs="Arial"/>
              <w:b/>
              <w:sz w:val="20"/>
              <w:szCs w:val="20"/>
            </w:rPr>
          </w:pPr>
          <w:r w:rsidRPr="009E19DB">
            <w:rPr>
              <w:rFonts w:ascii="Arial" w:hAnsi="Arial" w:cs="Arial"/>
              <w:b/>
              <w:sz w:val="20"/>
              <w:szCs w:val="20"/>
            </w:rPr>
            <w:t>EVALUACIÓN Y CONTROL</w:t>
          </w:r>
        </w:p>
        <w:p w14:paraId="477E5416" w14:textId="77777777" w:rsidR="00C83651" w:rsidRDefault="00C83651" w:rsidP="00665E33">
          <w:pPr>
            <w:rPr>
              <w:rFonts w:ascii="Arial" w:hAnsi="Arial" w:cs="Arial"/>
              <w:sz w:val="16"/>
              <w:szCs w:val="16"/>
            </w:rPr>
          </w:pPr>
        </w:p>
        <w:p w14:paraId="546CB7FE" w14:textId="77777777" w:rsidR="00C83651" w:rsidRPr="00926BCF" w:rsidRDefault="00C83651" w:rsidP="00665E33">
          <w:pPr>
            <w:rPr>
              <w:rFonts w:ascii="Arial" w:hAnsi="Arial" w:cs="Arial"/>
              <w:color w:val="BFBFBF"/>
              <w:sz w:val="16"/>
              <w:szCs w:val="16"/>
            </w:rPr>
          </w:pPr>
          <w:r>
            <w:rPr>
              <w:rFonts w:ascii="Arial" w:hAnsi="Arial" w:cs="Arial"/>
              <w:sz w:val="16"/>
              <w:szCs w:val="16"/>
            </w:rPr>
            <w:t>Nombre del Procedimiento</w:t>
          </w:r>
        </w:p>
        <w:p w14:paraId="69DB699B" w14:textId="34A261C1" w:rsidR="00C83651" w:rsidRPr="00F75547" w:rsidRDefault="00B74D52" w:rsidP="00B74D52">
          <w:pPr>
            <w:pStyle w:val="Encabezado"/>
            <w:jc w:val="center"/>
            <w:rPr>
              <w:rFonts w:ascii="Arial" w:hAnsi="Arial" w:cs="Arial"/>
              <w:b/>
              <w:bCs/>
            </w:rPr>
          </w:pPr>
          <w:r>
            <w:rPr>
              <w:rFonts w:ascii="Arial" w:hAnsi="Arial" w:cs="Arial"/>
              <w:b/>
              <w:bCs/>
            </w:rPr>
            <w:t>AUDITORIA INDEPENDIENTE</w:t>
          </w:r>
        </w:p>
      </w:tc>
      <w:tc>
        <w:tcPr>
          <w:tcW w:w="2552" w:type="dxa"/>
        </w:tcPr>
        <w:p w14:paraId="46E12B15" w14:textId="5CB9C0A3" w:rsidR="00C83651" w:rsidRDefault="00C83651" w:rsidP="00665E33">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Pr="00C77F2C">
            <w:rPr>
              <w:rFonts w:ascii="Arial" w:hAnsi="Arial" w:cs="Arial"/>
              <w:sz w:val="18"/>
              <w:szCs w:val="18"/>
            </w:rPr>
            <w:t>EC-PR01</w:t>
          </w:r>
          <w:r>
            <w:rPr>
              <w:rFonts w:ascii="Arial" w:hAnsi="Arial" w:cs="Arial"/>
              <w:sz w:val="18"/>
              <w:szCs w:val="18"/>
            </w:rPr>
            <w:t xml:space="preserve"> </w:t>
          </w:r>
          <w:r>
            <w:rPr>
              <w:rFonts w:ascii="Arial" w:hAnsi="Arial" w:cs="Arial"/>
              <w:sz w:val="20"/>
              <w:szCs w:val="20"/>
            </w:rPr>
            <w:t>Versión:0</w:t>
          </w:r>
          <w:r w:rsidR="002072E7">
            <w:rPr>
              <w:rFonts w:ascii="Arial" w:hAnsi="Arial" w:cs="Arial"/>
              <w:sz w:val="20"/>
              <w:szCs w:val="20"/>
            </w:rPr>
            <w:t>1</w:t>
          </w:r>
        </w:p>
        <w:p w14:paraId="473EA955" w14:textId="50A06A3D" w:rsidR="00C83651" w:rsidRDefault="48890F1C" w:rsidP="00665E33">
          <w:pPr>
            <w:rPr>
              <w:rFonts w:ascii="Arial" w:hAnsi="Arial" w:cs="Arial"/>
              <w:sz w:val="20"/>
              <w:szCs w:val="20"/>
            </w:rPr>
          </w:pPr>
          <w:r w:rsidRPr="48890F1C">
            <w:rPr>
              <w:rFonts w:ascii="Arial" w:hAnsi="Arial" w:cs="Arial"/>
              <w:sz w:val="20"/>
              <w:szCs w:val="20"/>
            </w:rPr>
            <w:t>Vigencia: 10/03/2022</w:t>
          </w:r>
        </w:p>
        <w:p w14:paraId="49F30083" w14:textId="774B5ED2" w:rsidR="00C83651" w:rsidRDefault="00C83651" w:rsidP="00665E33">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9E4AE4">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9E4AE4">
            <w:rPr>
              <w:rFonts w:ascii="Arial" w:hAnsi="Arial" w:cs="Arial"/>
              <w:b/>
              <w:bCs/>
              <w:noProof/>
              <w:sz w:val="20"/>
              <w:szCs w:val="20"/>
            </w:rPr>
            <w:t>14</w:t>
          </w:r>
          <w:r w:rsidRPr="00926BCF">
            <w:rPr>
              <w:rFonts w:ascii="Arial" w:hAnsi="Arial" w:cs="Arial"/>
              <w:b/>
              <w:bCs/>
              <w:sz w:val="20"/>
              <w:szCs w:val="20"/>
            </w:rPr>
            <w:fldChar w:fldCharType="end"/>
          </w:r>
        </w:p>
      </w:tc>
    </w:tr>
  </w:tbl>
  <w:p w14:paraId="2CF66811" w14:textId="77777777" w:rsidR="00C83651" w:rsidRDefault="00C83651" w:rsidP="00665E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4.75pt;height:21pt;visibility:visibl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D62C0"/>
    <w:multiLevelType w:val="hybridMultilevel"/>
    <w:tmpl w:val="59D81B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1F412C0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2145EC"/>
    <w:multiLevelType w:val="hybridMultilevel"/>
    <w:tmpl w:val="7CCAE894"/>
    <w:lvl w:ilvl="0" w:tplc="240A000D">
      <w:start w:val="1"/>
      <w:numFmt w:val="bullet"/>
      <w:lvlText w:val=""/>
      <w:lvlJc w:val="left"/>
      <w:pPr>
        <w:ind w:left="2138" w:hanging="360"/>
      </w:pPr>
      <w:rPr>
        <w:rFonts w:ascii="Wingdings" w:hAnsi="Wingdings"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8" w15:restartNumberingAfterBreak="0">
    <w:nsid w:val="3C066033"/>
    <w:multiLevelType w:val="multilevel"/>
    <w:tmpl w:val="8344690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1713" w:hanging="720"/>
      </w:pPr>
      <w:rPr>
        <w:rFonts w:ascii="Arial" w:hAnsi="Arial" w:cs="Arial" w:hint="default"/>
        <w:sz w:val="20"/>
      </w:rPr>
    </w:lvl>
    <w:lvl w:ilvl="2">
      <w:start w:val="1"/>
      <w:numFmt w:val="decimal"/>
      <w:lvlText w:val="%1.%2.%3"/>
      <w:lvlJc w:val="left"/>
      <w:pPr>
        <w:ind w:left="2706" w:hanging="720"/>
      </w:pPr>
      <w:rPr>
        <w:rFonts w:ascii="Arial" w:hAnsi="Arial" w:cs="Arial" w:hint="default"/>
        <w:sz w:val="20"/>
      </w:rPr>
    </w:lvl>
    <w:lvl w:ilvl="3">
      <w:start w:val="1"/>
      <w:numFmt w:val="decimal"/>
      <w:lvlText w:val="%1.%2.%3.%4"/>
      <w:lvlJc w:val="left"/>
      <w:pPr>
        <w:ind w:left="4059" w:hanging="1080"/>
      </w:pPr>
      <w:rPr>
        <w:rFonts w:ascii="Arial" w:hAnsi="Arial" w:cs="Arial" w:hint="default"/>
        <w:sz w:val="20"/>
      </w:rPr>
    </w:lvl>
    <w:lvl w:ilvl="4">
      <w:start w:val="1"/>
      <w:numFmt w:val="decimal"/>
      <w:lvlText w:val="%1.%2.%3.%4.%5"/>
      <w:lvlJc w:val="left"/>
      <w:pPr>
        <w:ind w:left="5052" w:hanging="1080"/>
      </w:pPr>
      <w:rPr>
        <w:rFonts w:ascii="Arial" w:hAnsi="Arial" w:cs="Arial" w:hint="default"/>
        <w:sz w:val="20"/>
      </w:rPr>
    </w:lvl>
    <w:lvl w:ilvl="5">
      <w:start w:val="1"/>
      <w:numFmt w:val="decimal"/>
      <w:lvlText w:val="%1.%2.%3.%4.%5.%6"/>
      <w:lvlJc w:val="left"/>
      <w:pPr>
        <w:ind w:left="6405" w:hanging="1440"/>
      </w:pPr>
      <w:rPr>
        <w:rFonts w:ascii="Arial" w:hAnsi="Arial" w:cs="Arial" w:hint="default"/>
        <w:sz w:val="20"/>
      </w:rPr>
    </w:lvl>
    <w:lvl w:ilvl="6">
      <w:start w:val="1"/>
      <w:numFmt w:val="decimal"/>
      <w:lvlText w:val="%1.%2.%3.%4.%5.%6.%7"/>
      <w:lvlJc w:val="left"/>
      <w:pPr>
        <w:ind w:left="7758" w:hanging="1800"/>
      </w:pPr>
      <w:rPr>
        <w:rFonts w:ascii="Arial" w:hAnsi="Arial" w:cs="Arial" w:hint="default"/>
        <w:sz w:val="20"/>
      </w:rPr>
    </w:lvl>
    <w:lvl w:ilvl="7">
      <w:start w:val="1"/>
      <w:numFmt w:val="decimal"/>
      <w:lvlText w:val="%1.%2.%3.%4.%5.%6.%7.%8"/>
      <w:lvlJc w:val="left"/>
      <w:pPr>
        <w:ind w:left="8751" w:hanging="1800"/>
      </w:pPr>
      <w:rPr>
        <w:rFonts w:ascii="Arial" w:hAnsi="Arial" w:cs="Arial" w:hint="default"/>
        <w:sz w:val="20"/>
      </w:rPr>
    </w:lvl>
    <w:lvl w:ilvl="8">
      <w:start w:val="1"/>
      <w:numFmt w:val="decimal"/>
      <w:lvlText w:val="%1.%2.%3.%4.%5.%6.%7.%8.%9"/>
      <w:lvlJc w:val="left"/>
      <w:pPr>
        <w:ind w:left="10104" w:hanging="2160"/>
      </w:pPr>
      <w:rPr>
        <w:rFonts w:ascii="Arial" w:hAnsi="Arial" w:cs="Arial" w:hint="default"/>
        <w:sz w:val="20"/>
      </w:rPr>
    </w:lvl>
  </w:abstractNum>
  <w:abstractNum w:abstractNumId="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0" w15:restartNumberingAfterBreak="0">
    <w:nsid w:val="41506A1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00E7471"/>
    <w:multiLevelType w:val="hybridMultilevel"/>
    <w:tmpl w:val="C1A0BA66"/>
    <w:lvl w:ilvl="0" w:tplc="908E28DA">
      <w:start w:val="1"/>
      <w:numFmt w:val="bullet"/>
      <w:lvlText w:val=""/>
      <w:lvlPicBulletId w:val="0"/>
      <w:lvlJc w:val="left"/>
      <w:pPr>
        <w:tabs>
          <w:tab w:val="num" w:pos="720"/>
        </w:tabs>
        <w:ind w:left="720" w:hanging="360"/>
      </w:pPr>
      <w:rPr>
        <w:rFonts w:ascii="Symbol" w:hAnsi="Symbol" w:hint="default"/>
      </w:rPr>
    </w:lvl>
    <w:lvl w:ilvl="1" w:tplc="ACEAF8FC" w:tentative="1">
      <w:start w:val="1"/>
      <w:numFmt w:val="bullet"/>
      <w:lvlText w:val=""/>
      <w:lvlJc w:val="left"/>
      <w:pPr>
        <w:tabs>
          <w:tab w:val="num" w:pos="1440"/>
        </w:tabs>
        <w:ind w:left="1440" w:hanging="360"/>
      </w:pPr>
      <w:rPr>
        <w:rFonts w:ascii="Symbol" w:hAnsi="Symbol" w:hint="default"/>
      </w:rPr>
    </w:lvl>
    <w:lvl w:ilvl="2" w:tplc="9AB0D9D6" w:tentative="1">
      <w:start w:val="1"/>
      <w:numFmt w:val="bullet"/>
      <w:lvlText w:val=""/>
      <w:lvlJc w:val="left"/>
      <w:pPr>
        <w:tabs>
          <w:tab w:val="num" w:pos="2160"/>
        </w:tabs>
        <w:ind w:left="2160" w:hanging="360"/>
      </w:pPr>
      <w:rPr>
        <w:rFonts w:ascii="Symbol" w:hAnsi="Symbol" w:hint="default"/>
      </w:rPr>
    </w:lvl>
    <w:lvl w:ilvl="3" w:tplc="A05EB7AC" w:tentative="1">
      <w:start w:val="1"/>
      <w:numFmt w:val="bullet"/>
      <w:lvlText w:val=""/>
      <w:lvlJc w:val="left"/>
      <w:pPr>
        <w:tabs>
          <w:tab w:val="num" w:pos="2880"/>
        </w:tabs>
        <w:ind w:left="2880" w:hanging="360"/>
      </w:pPr>
      <w:rPr>
        <w:rFonts w:ascii="Symbol" w:hAnsi="Symbol" w:hint="default"/>
      </w:rPr>
    </w:lvl>
    <w:lvl w:ilvl="4" w:tplc="BD700A30" w:tentative="1">
      <w:start w:val="1"/>
      <w:numFmt w:val="bullet"/>
      <w:lvlText w:val=""/>
      <w:lvlJc w:val="left"/>
      <w:pPr>
        <w:tabs>
          <w:tab w:val="num" w:pos="3600"/>
        </w:tabs>
        <w:ind w:left="3600" w:hanging="360"/>
      </w:pPr>
      <w:rPr>
        <w:rFonts w:ascii="Symbol" w:hAnsi="Symbol" w:hint="default"/>
      </w:rPr>
    </w:lvl>
    <w:lvl w:ilvl="5" w:tplc="4E98983C" w:tentative="1">
      <w:start w:val="1"/>
      <w:numFmt w:val="bullet"/>
      <w:lvlText w:val=""/>
      <w:lvlJc w:val="left"/>
      <w:pPr>
        <w:tabs>
          <w:tab w:val="num" w:pos="4320"/>
        </w:tabs>
        <w:ind w:left="4320" w:hanging="360"/>
      </w:pPr>
      <w:rPr>
        <w:rFonts w:ascii="Symbol" w:hAnsi="Symbol" w:hint="default"/>
      </w:rPr>
    </w:lvl>
    <w:lvl w:ilvl="6" w:tplc="D49AD482" w:tentative="1">
      <w:start w:val="1"/>
      <w:numFmt w:val="bullet"/>
      <w:lvlText w:val=""/>
      <w:lvlJc w:val="left"/>
      <w:pPr>
        <w:tabs>
          <w:tab w:val="num" w:pos="5040"/>
        </w:tabs>
        <w:ind w:left="5040" w:hanging="360"/>
      </w:pPr>
      <w:rPr>
        <w:rFonts w:ascii="Symbol" w:hAnsi="Symbol" w:hint="default"/>
      </w:rPr>
    </w:lvl>
    <w:lvl w:ilvl="7" w:tplc="FC329980" w:tentative="1">
      <w:start w:val="1"/>
      <w:numFmt w:val="bullet"/>
      <w:lvlText w:val=""/>
      <w:lvlJc w:val="left"/>
      <w:pPr>
        <w:tabs>
          <w:tab w:val="num" w:pos="5760"/>
        </w:tabs>
        <w:ind w:left="5760" w:hanging="360"/>
      </w:pPr>
      <w:rPr>
        <w:rFonts w:ascii="Symbol" w:hAnsi="Symbol" w:hint="default"/>
      </w:rPr>
    </w:lvl>
    <w:lvl w:ilvl="8" w:tplc="448C13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0BA289B"/>
    <w:multiLevelType w:val="hybridMultilevel"/>
    <w:tmpl w:val="EFFC39EE"/>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E51E4B5A">
      <w:numFmt w:val="bullet"/>
      <w:lvlText w:val="•"/>
      <w:lvlJc w:val="left"/>
      <w:pPr>
        <w:ind w:left="1283" w:hanging="432"/>
      </w:pPr>
      <w:rPr>
        <w:rFonts w:ascii="Tahoma" w:eastAsia="Tahoma" w:hAnsi="Tahoma" w:cs="Tahoma"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abstractNum w:abstractNumId="13" w15:restartNumberingAfterBreak="0">
    <w:nsid w:val="622D19D2"/>
    <w:multiLevelType w:val="hybridMultilevel"/>
    <w:tmpl w:val="CC0A4E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AA63C28"/>
    <w:multiLevelType w:val="hybridMultilevel"/>
    <w:tmpl w:val="38406EC8"/>
    <w:lvl w:ilvl="0" w:tplc="55BA570C">
      <w:start w:val="1"/>
      <w:numFmt w:val="bullet"/>
      <w:lvlText w:val=""/>
      <w:lvlPicBulletId w:val="0"/>
      <w:lvlJc w:val="left"/>
      <w:pPr>
        <w:tabs>
          <w:tab w:val="num" w:pos="720"/>
        </w:tabs>
        <w:ind w:left="720" w:hanging="360"/>
      </w:pPr>
      <w:rPr>
        <w:rFonts w:ascii="Symbol" w:hAnsi="Symbol" w:hint="default"/>
      </w:rPr>
    </w:lvl>
    <w:lvl w:ilvl="1" w:tplc="BC9E8864" w:tentative="1">
      <w:start w:val="1"/>
      <w:numFmt w:val="bullet"/>
      <w:lvlText w:val=""/>
      <w:lvlJc w:val="left"/>
      <w:pPr>
        <w:tabs>
          <w:tab w:val="num" w:pos="1440"/>
        </w:tabs>
        <w:ind w:left="1440" w:hanging="360"/>
      </w:pPr>
      <w:rPr>
        <w:rFonts w:ascii="Symbol" w:hAnsi="Symbol" w:hint="default"/>
      </w:rPr>
    </w:lvl>
    <w:lvl w:ilvl="2" w:tplc="C7FC9822" w:tentative="1">
      <w:start w:val="1"/>
      <w:numFmt w:val="bullet"/>
      <w:lvlText w:val=""/>
      <w:lvlJc w:val="left"/>
      <w:pPr>
        <w:tabs>
          <w:tab w:val="num" w:pos="2160"/>
        </w:tabs>
        <w:ind w:left="2160" w:hanging="360"/>
      </w:pPr>
      <w:rPr>
        <w:rFonts w:ascii="Symbol" w:hAnsi="Symbol" w:hint="default"/>
      </w:rPr>
    </w:lvl>
    <w:lvl w:ilvl="3" w:tplc="F626CB54" w:tentative="1">
      <w:start w:val="1"/>
      <w:numFmt w:val="bullet"/>
      <w:lvlText w:val=""/>
      <w:lvlJc w:val="left"/>
      <w:pPr>
        <w:tabs>
          <w:tab w:val="num" w:pos="2880"/>
        </w:tabs>
        <w:ind w:left="2880" w:hanging="360"/>
      </w:pPr>
      <w:rPr>
        <w:rFonts w:ascii="Symbol" w:hAnsi="Symbol" w:hint="default"/>
      </w:rPr>
    </w:lvl>
    <w:lvl w:ilvl="4" w:tplc="C97AD3D6" w:tentative="1">
      <w:start w:val="1"/>
      <w:numFmt w:val="bullet"/>
      <w:lvlText w:val=""/>
      <w:lvlJc w:val="left"/>
      <w:pPr>
        <w:tabs>
          <w:tab w:val="num" w:pos="3600"/>
        </w:tabs>
        <w:ind w:left="3600" w:hanging="360"/>
      </w:pPr>
      <w:rPr>
        <w:rFonts w:ascii="Symbol" w:hAnsi="Symbol" w:hint="default"/>
      </w:rPr>
    </w:lvl>
    <w:lvl w:ilvl="5" w:tplc="31D059BE" w:tentative="1">
      <w:start w:val="1"/>
      <w:numFmt w:val="bullet"/>
      <w:lvlText w:val=""/>
      <w:lvlJc w:val="left"/>
      <w:pPr>
        <w:tabs>
          <w:tab w:val="num" w:pos="4320"/>
        </w:tabs>
        <w:ind w:left="4320" w:hanging="360"/>
      </w:pPr>
      <w:rPr>
        <w:rFonts w:ascii="Symbol" w:hAnsi="Symbol" w:hint="default"/>
      </w:rPr>
    </w:lvl>
    <w:lvl w:ilvl="6" w:tplc="36E6A848" w:tentative="1">
      <w:start w:val="1"/>
      <w:numFmt w:val="bullet"/>
      <w:lvlText w:val=""/>
      <w:lvlJc w:val="left"/>
      <w:pPr>
        <w:tabs>
          <w:tab w:val="num" w:pos="5040"/>
        </w:tabs>
        <w:ind w:left="5040" w:hanging="360"/>
      </w:pPr>
      <w:rPr>
        <w:rFonts w:ascii="Symbol" w:hAnsi="Symbol" w:hint="default"/>
      </w:rPr>
    </w:lvl>
    <w:lvl w:ilvl="7" w:tplc="6AE2C5AA" w:tentative="1">
      <w:start w:val="1"/>
      <w:numFmt w:val="bullet"/>
      <w:lvlText w:val=""/>
      <w:lvlJc w:val="left"/>
      <w:pPr>
        <w:tabs>
          <w:tab w:val="num" w:pos="5760"/>
        </w:tabs>
        <w:ind w:left="5760" w:hanging="360"/>
      </w:pPr>
      <w:rPr>
        <w:rFonts w:ascii="Symbol" w:hAnsi="Symbol" w:hint="default"/>
      </w:rPr>
    </w:lvl>
    <w:lvl w:ilvl="8" w:tplc="A6E8A9D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11682E"/>
    <w:multiLevelType w:val="hybridMultilevel"/>
    <w:tmpl w:val="DB26E428"/>
    <w:lvl w:ilvl="0" w:tplc="240A000D">
      <w:start w:val="1"/>
      <w:numFmt w:val="bullet"/>
      <w:lvlText w:val=""/>
      <w:lvlJc w:val="left"/>
      <w:pPr>
        <w:ind w:left="1794" w:hanging="360"/>
      </w:pPr>
      <w:rPr>
        <w:rFonts w:ascii="Wingdings" w:hAnsi="Wingdings" w:hint="default"/>
      </w:rPr>
    </w:lvl>
    <w:lvl w:ilvl="1" w:tplc="240A0003">
      <w:start w:val="1"/>
      <w:numFmt w:val="bullet"/>
      <w:lvlText w:val="o"/>
      <w:lvlJc w:val="left"/>
      <w:pPr>
        <w:ind w:left="2514" w:hanging="360"/>
      </w:pPr>
      <w:rPr>
        <w:rFonts w:ascii="Courier New" w:hAnsi="Courier New" w:cs="Courier New" w:hint="default"/>
      </w:rPr>
    </w:lvl>
    <w:lvl w:ilvl="2" w:tplc="240A0005" w:tentative="1">
      <w:start w:val="1"/>
      <w:numFmt w:val="bullet"/>
      <w:lvlText w:val=""/>
      <w:lvlJc w:val="left"/>
      <w:pPr>
        <w:ind w:left="3234" w:hanging="360"/>
      </w:pPr>
      <w:rPr>
        <w:rFonts w:ascii="Wingdings" w:hAnsi="Wingdings" w:hint="default"/>
      </w:rPr>
    </w:lvl>
    <w:lvl w:ilvl="3" w:tplc="240A0001" w:tentative="1">
      <w:start w:val="1"/>
      <w:numFmt w:val="bullet"/>
      <w:lvlText w:val=""/>
      <w:lvlJc w:val="left"/>
      <w:pPr>
        <w:ind w:left="3954" w:hanging="360"/>
      </w:pPr>
      <w:rPr>
        <w:rFonts w:ascii="Symbol" w:hAnsi="Symbol" w:hint="default"/>
      </w:rPr>
    </w:lvl>
    <w:lvl w:ilvl="4" w:tplc="240A0003" w:tentative="1">
      <w:start w:val="1"/>
      <w:numFmt w:val="bullet"/>
      <w:lvlText w:val="o"/>
      <w:lvlJc w:val="left"/>
      <w:pPr>
        <w:ind w:left="4674" w:hanging="360"/>
      </w:pPr>
      <w:rPr>
        <w:rFonts w:ascii="Courier New" w:hAnsi="Courier New" w:cs="Courier New" w:hint="default"/>
      </w:rPr>
    </w:lvl>
    <w:lvl w:ilvl="5" w:tplc="240A0005" w:tentative="1">
      <w:start w:val="1"/>
      <w:numFmt w:val="bullet"/>
      <w:lvlText w:val=""/>
      <w:lvlJc w:val="left"/>
      <w:pPr>
        <w:ind w:left="5394" w:hanging="360"/>
      </w:pPr>
      <w:rPr>
        <w:rFonts w:ascii="Wingdings" w:hAnsi="Wingdings" w:hint="default"/>
      </w:rPr>
    </w:lvl>
    <w:lvl w:ilvl="6" w:tplc="240A0001" w:tentative="1">
      <w:start w:val="1"/>
      <w:numFmt w:val="bullet"/>
      <w:lvlText w:val=""/>
      <w:lvlJc w:val="left"/>
      <w:pPr>
        <w:ind w:left="6114" w:hanging="360"/>
      </w:pPr>
      <w:rPr>
        <w:rFonts w:ascii="Symbol" w:hAnsi="Symbol" w:hint="default"/>
      </w:rPr>
    </w:lvl>
    <w:lvl w:ilvl="7" w:tplc="240A0003" w:tentative="1">
      <w:start w:val="1"/>
      <w:numFmt w:val="bullet"/>
      <w:lvlText w:val="o"/>
      <w:lvlJc w:val="left"/>
      <w:pPr>
        <w:ind w:left="6834" w:hanging="360"/>
      </w:pPr>
      <w:rPr>
        <w:rFonts w:ascii="Courier New" w:hAnsi="Courier New" w:cs="Courier New" w:hint="default"/>
      </w:rPr>
    </w:lvl>
    <w:lvl w:ilvl="8" w:tplc="240A0005" w:tentative="1">
      <w:start w:val="1"/>
      <w:numFmt w:val="bullet"/>
      <w:lvlText w:val=""/>
      <w:lvlJc w:val="left"/>
      <w:pPr>
        <w:ind w:left="7554" w:hanging="360"/>
      </w:pPr>
      <w:rPr>
        <w:rFonts w:ascii="Wingdings" w:hAnsi="Wingdings" w:hint="default"/>
      </w:rPr>
    </w:lvl>
  </w:abstractNum>
  <w:abstractNum w:abstractNumId="17"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8"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9" w15:restartNumberingAfterBreak="0">
    <w:nsid w:val="7A141E33"/>
    <w:multiLevelType w:val="hybridMultilevel"/>
    <w:tmpl w:val="6C706CFA"/>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240A000D">
      <w:start w:val="1"/>
      <w:numFmt w:val="bullet"/>
      <w:lvlText w:val=""/>
      <w:lvlJc w:val="left"/>
      <w:pPr>
        <w:ind w:left="1283" w:hanging="432"/>
      </w:pPr>
      <w:rPr>
        <w:rFonts w:ascii="Wingdings" w:hAnsi="Wingdings"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num w:numId="1">
    <w:abstractNumId w:val="10"/>
  </w:num>
  <w:num w:numId="2">
    <w:abstractNumId w:val="6"/>
  </w:num>
  <w:num w:numId="3">
    <w:abstractNumId w:val="18"/>
  </w:num>
  <w:num w:numId="4">
    <w:abstractNumId w:val="9"/>
  </w:num>
  <w:num w:numId="5">
    <w:abstractNumId w:val="4"/>
  </w:num>
  <w:num w:numId="6">
    <w:abstractNumId w:val="17"/>
  </w:num>
  <w:num w:numId="7">
    <w:abstractNumId w:val="3"/>
  </w:num>
  <w:num w:numId="8">
    <w:abstractNumId w:val="1"/>
  </w:num>
  <w:num w:numId="9">
    <w:abstractNumId w:val="0"/>
  </w:num>
  <w:num w:numId="10">
    <w:abstractNumId w:val="14"/>
  </w:num>
  <w:num w:numId="11">
    <w:abstractNumId w:val="12"/>
  </w:num>
  <w:num w:numId="12">
    <w:abstractNumId w:val="2"/>
  </w:num>
  <w:num w:numId="13">
    <w:abstractNumId w:val="16"/>
  </w:num>
  <w:num w:numId="14">
    <w:abstractNumId w:val="19"/>
  </w:num>
  <w:num w:numId="15">
    <w:abstractNumId w:val="7"/>
  </w:num>
  <w:num w:numId="16">
    <w:abstractNumId w:val="11"/>
  </w:num>
  <w:num w:numId="17">
    <w:abstractNumId w:val="15"/>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85FFB"/>
    <w:rsid w:val="00096846"/>
    <w:rsid w:val="000D5FE2"/>
    <w:rsid w:val="00110333"/>
    <w:rsid w:val="00134B44"/>
    <w:rsid w:val="00134EA6"/>
    <w:rsid w:val="0016585F"/>
    <w:rsid w:val="00193AF4"/>
    <w:rsid w:val="001D1257"/>
    <w:rsid w:val="001D1587"/>
    <w:rsid w:val="00200FA5"/>
    <w:rsid w:val="00202E4B"/>
    <w:rsid w:val="002066A7"/>
    <w:rsid w:val="002072E7"/>
    <w:rsid w:val="00211CAB"/>
    <w:rsid w:val="00235430"/>
    <w:rsid w:val="0025239A"/>
    <w:rsid w:val="00265506"/>
    <w:rsid w:val="00296F19"/>
    <w:rsid w:val="002A7EA5"/>
    <w:rsid w:val="002E48E7"/>
    <w:rsid w:val="00316C04"/>
    <w:rsid w:val="003435B1"/>
    <w:rsid w:val="0034682B"/>
    <w:rsid w:val="00352125"/>
    <w:rsid w:val="003566FB"/>
    <w:rsid w:val="00372499"/>
    <w:rsid w:val="003C639F"/>
    <w:rsid w:val="003D63A4"/>
    <w:rsid w:val="0042667C"/>
    <w:rsid w:val="00443A65"/>
    <w:rsid w:val="00447E0C"/>
    <w:rsid w:val="00493C34"/>
    <w:rsid w:val="004B3CB6"/>
    <w:rsid w:val="004E2E9F"/>
    <w:rsid w:val="00516799"/>
    <w:rsid w:val="00522FDA"/>
    <w:rsid w:val="0053161B"/>
    <w:rsid w:val="0055463F"/>
    <w:rsid w:val="00555E44"/>
    <w:rsid w:val="00572EA4"/>
    <w:rsid w:val="005F5D7C"/>
    <w:rsid w:val="00612C1B"/>
    <w:rsid w:val="006247C6"/>
    <w:rsid w:val="00653E5F"/>
    <w:rsid w:val="00665B14"/>
    <w:rsid w:val="00665E33"/>
    <w:rsid w:val="00670C03"/>
    <w:rsid w:val="006A5432"/>
    <w:rsid w:val="006E3A1F"/>
    <w:rsid w:val="00707047"/>
    <w:rsid w:val="00712F46"/>
    <w:rsid w:val="00717E78"/>
    <w:rsid w:val="00737A7F"/>
    <w:rsid w:val="007434A2"/>
    <w:rsid w:val="00744244"/>
    <w:rsid w:val="00751961"/>
    <w:rsid w:val="00753D39"/>
    <w:rsid w:val="00781F45"/>
    <w:rsid w:val="007D7939"/>
    <w:rsid w:val="00800BCF"/>
    <w:rsid w:val="00803915"/>
    <w:rsid w:val="00811299"/>
    <w:rsid w:val="00833327"/>
    <w:rsid w:val="00837DAD"/>
    <w:rsid w:val="00845A9B"/>
    <w:rsid w:val="00871A75"/>
    <w:rsid w:val="0088498C"/>
    <w:rsid w:val="0088502E"/>
    <w:rsid w:val="008C7EA6"/>
    <w:rsid w:val="008D04B1"/>
    <w:rsid w:val="008D20F4"/>
    <w:rsid w:val="009146A1"/>
    <w:rsid w:val="009752A0"/>
    <w:rsid w:val="009755A1"/>
    <w:rsid w:val="00991744"/>
    <w:rsid w:val="00996B41"/>
    <w:rsid w:val="009B43FC"/>
    <w:rsid w:val="009C273E"/>
    <w:rsid w:val="009E4AE4"/>
    <w:rsid w:val="00A04183"/>
    <w:rsid w:val="00A05E7C"/>
    <w:rsid w:val="00A60480"/>
    <w:rsid w:val="00A63BA6"/>
    <w:rsid w:val="00AC7DBE"/>
    <w:rsid w:val="00AF08DB"/>
    <w:rsid w:val="00B25B3C"/>
    <w:rsid w:val="00B42AFE"/>
    <w:rsid w:val="00B42DED"/>
    <w:rsid w:val="00B457F2"/>
    <w:rsid w:val="00B665BF"/>
    <w:rsid w:val="00B74D52"/>
    <w:rsid w:val="00B86CE4"/>
    <w:rsid w:val="00B87862"/>
    <w:rsid w:val="00B95119"/>
    <w:rsid w:val="00BD33D6"/>
    <w:rsid w:val="00BD48EB"/>
    <w:rsid w:val="00BE411C"/>
    <w:rsid w:val="00BF2004"/>
    <w:rsid w:val="00C03023"/>
    <w:rsid w:val="00C04C62"/>
    <w:rsid w:val="00C25295"/>
    <w:rsid w:val="00C564B0"/>
    <w:rsid w:val="00C57325"/>
    <w:rsid w:val="00C76E9B"/>
    <w:rsid w:val="00C77F2C"/>
    <w:rsid w:val="00C83651"/>
    <w:rsid w:val="00C9704A"/>
    <w:rsid w:val="00CB3BD8"/>
    <w:rsid w:val="00CC136D"/>
    <w:rsid w:val="00CD1FBE"/>
    <w:rsid w:val="00D246AF"/>
    <w:rsid w:val="00D43F45"/>
    <w:rsid w:val="00D6580B"/>
    <w:rsid w:val="00D71271"/>
    <w:rsid w:val="00D715C1"/>
    <w:rsid w:val="00D96B1D"/>
    <w:rsid w:val="00D96D79"/>
    <w:rsid w:val="00DC5AD1"/>
    <w:rsid w:val="00DE0F0A"/>
    <w:rsid w:val="00DE17C4"/>
    <w:rsid w:val="00E35BC9"/>
    <w:rsid w:val="00E51DF1"/>
    <w:rsid w:val="00E82849"/>
    <w:rsid w:val="00F22BE8"/>
    <w:rsid w:val="00F30B46"/>
    <w:rsid w:val="00F331C1"/>
    <w:rsid w:val="00F82751"/>
    <w:rsid w:val="00FD41A5"/>
    <w:rsid w:val="00FD79C6"/>
    <w:rsid w:val="00FE4226"/>
    <w:rsid w:val="00FE668B"/>
    <w:rsid w:val="01FB932D"/>
    <w:rsid w:val="026D9F9E"/>
    <w:rsid w:val="12B13697"/>
    <w:rsid w:val="166F35A8"/>
    <w:rsid w:val="17B1AF07"/>
    <w:rsid w:val="19EC621D"/>
    <w:rsid w:val="1D2402DF"/>
    <w:rsid w:val="2B076119"/>
    <w:rsid w:val="2B7BDE7F"/>
    <w:rsid w:val="2D64C64B"/>
    <w:rsid w:val="313C4A6A"/>
    <w:rsid w:val="32162EF7"/>
    <w:rsid w:val="386B9E79"/>
    <w:rsid w:val="38FD3DD7"/>
    <w:rsid w:val="3C3D9FA9"/>
    <w:rsid w:val="3DC19CD4"/>
    <w:rsid w:val="48890F1C"/>
    <w:rsid w:val="5F77E27A"/>
    <w:rsid w:val="6755DEDD"/>
    <w:rsid w:val="6F01A708"/>
    <w:rsid w:val="6FE6AB1A"/>
    <w:rsid w:val="75489CA7"/>
    <w:rsid w:val="798D28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D7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D79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NormalTable0">
    <w:name w:val="Normal Table0"/>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aconcuadrculaclara">
    <w:name w:val="Grid Table Light"/>
    <w:basedOn w:val="Tablanormal"/>
    <w:uiPriority w:val="40"/>
    <w:rsid w:val="00665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81F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7D793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D793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D7939"/>
    <w:rPr>
      <w:rFonts w:asciiTheme="majorHAnsi" w:eastAsiaTheme="majorEastAsia" w:hAnsiTheme="majorHAnsi" w:cstheme="majorBidi"/>
      <w:color w:val="1F4D78" w:themeColor="accent1" w:themeShade="7F"/>
      <w:sz w:val="24"/>
      <w:szCs w:val="24"/>
    </w:rPr>
  </w:style>
  <w:style w:type="character" w:styleId="Ttulodellibro">
    <w:name w:val="Book Title"/>
    <w:basedOn w:val="Fuentedeprrafopredeter"/>
    <w:uiPriority w:val="33"/>
    <w:qFormat/>
    <w:rsid w:val="007D7939"/>
    <w:rPr>
      <w:b/>
      <w:bCs/>
      <w:i/>
      <w:iCs/>
      <w:spacing w:val="5"/>
    </w:rPr>
  </w:style>
  <w:style w:type="character" w:styleId="Referenciaintensa">
    <w:name w:val="Intense Reference"/>
    <w:basedOn w:val="Fuentedeprrafopredeter"/>
    <w:uiPriority w:val="32"/>
    <w:qFormat/>
    <w:rsid w:val="007D7939"/>
    <w:rPr>
      <w:b/>
      <w:bCs/>
      <w:smallCaps/>
      <w:color w:val="5B9BD5" w:themeColor="accent1"/>
      <w:spacing w:val="5"/>
    </w:rPr>
  </w:style>
  <w:style w:type="character" w:styleId="Referenciasutil">
    <w:name w:val="Subtle Reference"/>
    <w:basedOn w:val="Fuentedeprrafopredeter"/>
    <w:uiPriority w:val="31"/>
    <w:qFormat/>
    <w:rsid w:val="007D7939"/>
    <w:rPr>
      <w:smallCaps/>
      <w:color w:val="5A5A5A" w:themeColor="text1" w:themeTint="A5"/>
    </w:rPr>
  </w:style>
  <w:style w:type="paragraph" w:styleId="Cita">
    <w:name w:val="Quote"/>
    <w:basedOn w:val="Normal"/>
    <w:next w:val="Normal"/>
    <w:link w:val="CitaCar"/>
    <w:uiPriority w:val="29"/>
    <w:qFormat/>
    <w:rsid w:val="007D793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D7939"/>
    <w:rPr>
      <w:i/>
      <w:iCs/>
      <w:color w:val="404040" w:themeColor="text1" w:themeTint="BF"/>
    </w:rPr>
  </w:style>
  <w:style w:type="character" w:styleId="nfasisintenso">
    <w:name w:val="Intense Emphasis"/>
    <w:basedOn w:val="Fuentedeprrafopredeter"/>
    <w:uiPriority w:val="21"/>
    <w:qFormat/>
    <w:rsid w:val="007D7939"/>
    <w:rPr>
      <w:i/>
      <w:iCs/>
      <w:color w:val="5B9BD5" w:themeColor="accent1"/>
    </w:rPr>
  </w:style>
  <w:style w:type="character" w:styleId="nfasissutil">
    <w:name w:val="Subtle Emphasis"/>
    <w:basedOn w:val="Fuentedeprrafopredeter"/>
    <w:uiPriority w:val="19"/>
    <w:qFormat/>
    <w:rsid w:val="007D7939"/>
    <w:rPr>
      <w:i/>
      <w:iCs/>
      <w:color w:val="404040" w:themeColor="text1" w:themeTint="BF"/>
    </w:rPr>
  </w:style>
  <w:style w:type="paragraph" w:styleId="Subttulo">
    <w:name w:val="Subtitle"/>
    <w:basedOn w:val="Normal"/>
    <w:next w:val="Normal"/>
    <w:link w:val="SubttuloCar"/>
    <w:uiPriority w:val="11"/>
    <w:qFormat/>
    <w:rsid w:val="0011033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10333"/>
    <w:rPr>
      <w:rFonts w:eastAsiaTheme="minorEastAsia"/>
      <w:color w:val="5A5A5A" w:themeColor="text1" w:themeTint="A5"/>
      <w:spacing w:val="15"/>
    </w:rPr>
  </w:style>
  <w:style w:type="character" w:styleId="Textoennegrita">
    <w:name w:val="Strong"/>
    <w:basedOn w:val="Fuentedeprrafopredeter"/>
    <w:uiPriority w:val="22"/>
    <w:qFormat/>
    <w:rsid w:val="00110333"/>
    <w:rPr>
      <w:b/>
      <w:bCs/>
    </w:rPr>
  </w:style>
  <w:style w:type="paragraph" w:customStyle="1" w:styleId="Estilo1">
    <w:name w:val="Estilo1"/>
    <w:basedOn w:val="Subttulo"/>
    <w:link w:val="Estilo1Car"/>
    <w:qFormat/>
    <w:rsid w:val="00110333"/>
  </w:style>
  <w:style w:type="paragraph" w:styleId="Citadestacada">
    <w:name w:val="Intense Quote"/>
    <w:basedOn w:val="Normal"/>
    <w:next w:val="Normal"/>
    <w:link w:val="CitadestacadaCar"/>
    <w:uiPriority w:val="30"/>
    <w:qFormat/>
    <w:rsid w:val="001103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stilo1Car">
    <w:name w:val="Estilo1 Car"/>
    <w:basedOn w:val="SubttuloCar"/>
    <w:link w:val="Estilo1"/>
    <w:rsid w:val="00110333"/>
    <w:rPr>
      <w:rFonts w:eastAsiaTheme="minorEastAsia"/>
      <w:color w:val="5A5A5A" w:themeColor="text1" w:themeTint="A5"/>
      <w:spacing w:val="15"/>
    </w:rPr>
  </w:style>
  <w:style w:type="character" w:customStyle="1" w:styleId="CitadestacadaCar">
    <w:name w:val="Cita destacada Car"/>
    <w:basedOn w:val="Fuentedeprrafopredeter"/>
    <w:link w:val="Citadestacada"/>
    <w:uiPriority w:val="30"/>
    <w:rsid w:val="00110333"/>
    <w:rPr>
      <w:i/>
      <w:iCs/>
      <w:color w:val="5B9BD5" w:themeColor="accent1"/>
    </w:rPr>
  </w:style>
  <w:style w:type="paragraph" w:styleId="Asuntodelcomentario">
    <w:name w:val="annotation subject"/>
    <w:basedOn w:val="Textocomentario"/>
    <w:next w:val="Textocomentario"/>
    <w:link w:val="AsuntodelcomentarioCar"/>
    <w:uiPriority w:val="99"/>
    <w:semiHidden/>
    <w:unhideWhenUsed/>
    <w:rsid w:val="00C8365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C83651"/>
    <w:rPr>
      <w:rFonts w:ascii="Tahoma" w:eastAsia="Tahoma" w:hAnsi="Tahoma" w:cs="Tahoma"/>
      <w:b/>
      <w:bCs/>
      <w:sz w:val="20"/>
      <w:szCs w:val="20"/>
      <w:lang w:val="es-ES"/>
    </w:rPr>
  </w:style>
  <w:style w:type="character" w:styleId="Hipervnculo">
    <w:name w:val="Hyperlink"/>
    <w:basedOn w:val="Fuentedeprrafopredeter"/>
    <w:uiPriority w:val="99"/>
    <w:unhideWhenUsed/>
    <w:rsid w:val="00811299"/>
    <w:rPr>
      <w:color w:val="0563C1" w:themeColor="hyperlink"/>
      <w:u w:val="single"/>
    </w:rPr>
  </w:style>
  <w:style w:type="character" w:customStyle="1" w:styleId="Mencinsinresolver1">
    <w:name w:val="Mención sin resolver1"/>
    <w:basedOn w:val="Fuentedeprrafopredeter"/>
    <w:uiPriority w:val="99"/>
    <w:semiHidden/>
    <w:unhideWhenUsed/>
    <w:rsid w:val="0081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mberosbogota.gov.co/transparencia/marco-legal/normatividad/normograma-institucion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13" ma:contentTypeDescription="Crear nuevo documento." ma:contentTypeScope="" ma:versionID="7a59389ffb9a1ead1817fcc47ffe194c">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a3491892bf03399e334373b539f39b5"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38F5D-D584-4FA4-A4FD-D3AF7D98E3BA}">
  <ds:schemaRefs>
    <ds:schemaRef ds:uri="http://schemas.openxmlformats.org/officeDocument/2006/bibliography"/>
  </ds:schemaRefs>
</ds:datastoreItem>
</file>

<file path=customXml/itemProps2.xml><?xml version="1.0" encoding="utf-8"?>
<ds:datastoreItem xmlns:ds="http://schemas.openxmlformats.org/officeDocument/2006/customXml" ds:itemID="{F69A858D-DE0A-4E63-8087-35D03FDA8426}">
  <ds:schemaRefs>
    <ds:schemaRef ds:uri="http://schemas.microsoft.com/sharepoint/v3/contenttype/forms"/>
  </ds:schemaRefs>
</ds:datastoreItem>
</file>

<file path=customXml/itemProps3.xml><?xml version="1.0" encoding="utf-8"?>
<ds:datastoreItem xmlns:ds="http://schemas.openxmlformats.org/officeDocument/2006/customXml" ds:itemID="{FAF86803-F67E-45F1-BB2B-8898510C31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735419-EC47-47AB-9E05-B3F089B2E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3735</Words>
  <Characters>20548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5</cp:revision>
  <cp:lastPrinted>2020-09-08T21:38:00Z</cp:lastPrinted>
  <dcterms:created xsi:type="dcterms:W3CDTF">2022-03-09T16:35:00Z</dcterms:created>
  <dcterms:modified xsi:type="dcterms:W3CDTF">2022-03-09T22:33:00Z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ies>
</file>