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1FCA1" w14:textId="670CEB15" w:rsidR="00195070" w:rsidRPr="00871345" w:rsidRDefault="00195070" w:rsidP="00195070">
      <w:pPr>
        <w:spacing w:after="0" w:line="240" w:lineRule="auto"/>
        <w:jc w:val="center"/>
        <w:rPr>
          <w:rFonts w:ascii="Arial Narrow" w:eastAsia="Times New Roman" w:hAnsi="Arial Narrow" w:cs="Arial"/>
          <w:b/>
          <w:color w:val="000000"/>
          <w:lang w:eastAsia="es-ES"/>
        </w:rPr>
      </w:pPr>
      <w:r w:rsidRPr="00871345">
        <w:rPr>
          <w:rFonts w:ascii="Arial Narrow" w:eastAsia="Times New Roman" w:hAnsi="Arial Narrow" w:cs="Arial"/>
          <w:b/>
          <w:color w:val="000000"/>
          <w:lang w:eastAsia="es-ES"/>
        </w:rPr>
        <w:t xml:space="preserve">AUTO N° </w:t>
      </w:r>
    </w:p>
    <w:p w14:paraId="6303150E" w14:textId="77777777" w:rsidR="00195070" w:rsidRPr="00871345" w:rsidRDefault="00195070" w:rsidP="00195070">
      <w:pPr>
        <w:keepNext/>
        <w:suppressAutoHyphens/>
        <w:spacing w:after="0" w:line="240" w:lineRule="auto"/>
        <w:jc w:val="both"/>
        <w:outlineLvl w:val="0"/>
        <w:rPr>
          <w:rFonts w:ascii="Arial Narrow" w:eastAsia="Calibri" w:hAnsi="Arial Narrow" w:cs="Arial"/>
          <w:color w:val="000000"/>
          <w:lang w:eastAsia="es-CO"/>
        </w:rPr>
      </w:pPr>
    </w:p>
    <w:p w14:paraId="084BB054" w14:textId="77777777" w:rsidR="00195070" w:rsidRPr="00871345" w:rsidRDefault="00195070" w:rsidP="00195070">
      <w:pPr>
        <w:spacing w:after="0" w:line="240" w:lineRule="auto"/>
        <w:jc w:val="both"/>
        <w:rPr>
          <w:rFonts w:ascii="Arial Narrow" w:eastAsia="Times New Roman" w:hAnsi="Arial Narrow" w:cs="Arial"/>
          <w:color w:val="000000"/>
          <w:lang w:eastAsia="es-CO"/>
        </w:rPr>
      </w:pPr>
      <w:r w:rsidRPr="00871345">
        <w:rPr>
          <w:rFonts w:ascii="Arial Narrow" w:eastAsia="Times New Roman" w:hAnsi="Arial Narrow" w:cs="Arial"/>
          <w:color w:val="000000"/>
          <w:lang w:eastAsia="es-CO"/>
        </w:rPr>
        <w:t xml:space="preserve">Bogotá D.C., </w:t>
      </w:r>
    </w:p>
    <w:p w14:paraId="5AB82BC1" w14:textId="77777777" w:rsidR="00195070" w:rsidRPr="00871345" w:rsidRDefault="00195070" w:rsidP="006064FC">
      <w:pPr>
        <w:tabs>
          <w:tab w:val="left" w:pos="1032"/>
        </w:tabs>
        <w:spacing w:after="0" w:line="240" w:lineRule="auto"/>
        <w:jc w:val="center"/>
        <w:rPr>
          <w:rFonts w:ascii="Arial Narrow" w:eastAsia="Times New Roman" w:hAnsi="Arial Narrow" w:cs="Arial"/>
          <w:b/>
          <w:bCs/>
          <w:color w:val="000000"/>
          <w:lang w:val="es-MX" w:eastAsia="es-CO"/>
        </w:rPr>
      </w:pPr>
    </w:p>
    <w:tbl>
      <w:tblPr>
        <w:tblStyle w:val="Tablaconcuadrcula"/>
        <w:tblW w:w="0" w:type="auto"/>
        <w:tblLook w:val="04A0" w:firstRow="1" w:lastRow="0" w:firstColumn="1" w:lastColumn="0" w:noHBand="0" w:noVBand="1"/>
      </w:tblPr>
      <w:tblGrid>
        <w:gridCol w:w="4531"/>
        <w:gridCol w:w="5382"/>
      </w:tblGrid>
      <w:tr w:rsidR="006064FC" w:rsidRPr="00871345" w14:paraId="7ECA05C5" w14:textId="77777777" w:rsidTr="00923B13">
        <w:tc>
          <w:tcPr>
            <w:tcW w:w="4531" w:type="dxa"/>
          </w:tcPr>
          <w:p w14:paraId="09E3B77B" w14:textId="4B355C06" w:rsidR="006064FC" w:rsidRPr="00871345" w:rsidRDefault="006064FC" w:rsidP="006064FC">
            <w:pPr>
              <w:jc w:val="both"/>
              <w:rPr>
                <w:rStyle w:val="normaltextrun"/>
                <w:rFonts w:ascii="Arial Narrow" w:hAnsi="Arial Narrow" w:cs="Arial"/>
                <w:b/>
                <w:bCs/>
                <w:sz w:val="22"/>
                <w:szCs w:val="22"/>
              </w:rPr>
            </w:pPr>
            <w:r w:rsidRPr="00871345">
              <w:rPr>
                <w:rStyle w:val="normaltextrun"/>
                <w:rFonts w:ascii="Arial Narrow" w:hAnsi="Arial Narrow" w:cs="Arial"/>
                <w:b/>
                <w:bCs/>
                <w:sz w:val="22"/>
                <w:szCs w:val="22"/>
              </w:rPr>
              <w:t>EXPEDIENTE</w:t>
            </w:r>
          </w:p>
        </w:tc>
        <w:tc>
          <w:tcPr>
            <w:tcW w:w="5382" w:type="dxa"/>
          </w:tcPr>
          <w:p w14:paraId="00029991" w14:textId="591826D9" w:rsidR="006064FC" w:rsidRPr="00871345" w:rsidRDefault="006064FC" w:rsidP="006064FC">
            <w:pPr>
              <w:jc w:val="both"/>
              <w:rPr>
                <w:rFonts w:ascii="Arial Narrow" w:hAnsi="Arial Narrow" w:cs="Arial"/>
                <w:color w:val="00000A"/>
                <w:sz w:val="22"/>
                <w:szCs w:val="22"/>
                <w:highlight w:val="lightGray"/>
              </w:rPr>
            </w:pPr>
            <w:r w:rsidRPr="00871345">
              <w:rPr>
                <w:rFonts w:ascii="Arial Narrow" w:hAnsi="Arial Narrow" w:cs="Arial"/>
                <w:color w:val="00000A"/>
                <w:sz w:val="22"/>
                <w:szCs w:val="22"/>
                <w:highlight w:val="lightGray"/>
              </w:rPr>
              <w:t>XXX de XXXX</w:t>
            </w:r>
          </w:p>
        </w:tc>
      </w:tr>
      <w:tr w:rsidR="006064FC" w:rsidRPr="00871345" w14:paraId="72F78BAE" w14:textId="77777777" w:rsidTr="00923B13">
        <w:tc>
          <w:tcPr>
            <w:tcW w:w="4531" w:type="dxa"/>
          </w:tcPr>
          <w:p w14:paraId="29930B4C" w14:textId="33423AE1" w:rsidR="006064FC" w:rsidRPr="00871345" w:rsidRDefault="006064FC" w:rsidP="006064FC">
            <w:pPr>
              <w:jc w:val="both"/>
              <w:rPr>
                <w:rFonts w:ascii="Arial Narrow" w:hAnsi="Arial Narrow" w:cs="Arial"/>
                <w:sz w:val="22"/>
                <w:szCs w:val="22"/>
                <w:lang w:val="es-ES"/>
              </w:rPr>
            </w:pPr>
            <w:r w:rsidRPr="00871345">
              <w:rPr>
                <w:rStyle w:val="normaltextrun"/>
                <w:rFonts w:ascii="Arial Narrow" w:hAnsi="Arial Narrow" w:cs="Arial"/>
                <w:b/>
                <w:bCs/>
                <w:sz w:val="22"/>
                <w:szCs w:val="22"/>
              </w:rPr>
              <w:t>ORIGEN DE LA ACTUACIÓN</w:t>
            </w:r>
          </w:p>
        </w:tc>
        <w:tc>
          <w:tcPr>
            <w:tcW w:w="5382" w:type="dxa"/>
          </w:tcPr>
          <w:p w14:paraId="092531E3" w14:textId="4F750B83" w:rsidR="006064FC" w:rsidRPr="00871345" w:rsidRDefault="006064FC" w:rsidP="006064FC">
            <w:pPr>
              <w:jc w:val="both"/>
              <w:rPr>
                <w:rFonts w:ascii="Arial Narrow" w:hAnsi="Arial Narrow" w:cs="Arial"/>
                <w:sz w:val="22"/>
                <w:szCs w:val="22"/>
                <w:highlight w:val="lightGray"/>
                <w:lang w:val="es-ES"/>
              </w:rPr>
            </w:pPr>
            <w:r w:rsidRPr="00871345">
              <w:rPr>
                <w:rStyle w:val="normaltextrun"/>
                <w:rFonts w:ascii="Arial Narrow" w:hAnsi="Arial Narrow" w:cs="Arial"/>
                <w:sz w:val="22"/>
                <w:szCs w:val="22"/>
                <w:highlight w:val="lightGray"/>
              </w:rPr>
              <w:t>DE OFICIO /</w:t>
            </w:r>
            <w:r w:rsidRPr="00871345">
              <w:rPr>
                <w:rFonts w:ascii="Arial Narrow" w:hAnsi="Arial Narrow" w:cs="Arial"/>
                <w:bCs/>
                <w:sz w:val="22"/>
                <w:szCs w:val="22"/>
                <w:highlight w:val="lightGray"/>
              </w:rPr>
              <w:t>QUEJOSO/ INFORMANTE</w:t>
            </w:r>
            <w:r w:rsidRPr="00871345">
              <w:rPr>
                <w:rFonts w:ascii="Arial Narrow" w:hAnsi="Arial Narrow" w:cs="Arial"/>
                <w:sz w:val="22"/>
                <w:szCs w:val="22"/>
                <w:highlight w:val="lightGray"/>
              </w:rPr>
              <w:t> </w:t>
            </w:r>
          </w:p>
        </w:tc>
      </w:tr>
      <w:tr w:rsidR="006064FC" w:rsidRPr="00871345" w14:paraId="38D8CEFC" w14:textId="77777777" w:rsidTr="00923B13">
        <w:tc>
          <w:tcPr>
            <w:tcW w:w="4531" w:type="dxa"/>
          </w:tcPr>
          <w:p w14:paraId="275BC043" w14:textId="5DB5C4E6" w:rsidR="006064FC" w:rsidRPr="00871345" w:rsidRDefault="006064FC" w:rsidP="006064FC">
            <w:pPr>
              <w:jc w:val="both"/>
              <w:rPr>
                <w:rStyle w:val="normaltextrun"/>
                <w:rFonts w:ascii="Arial Narrow" w:hAnsi="Arial Narrow" w:cs="Arial"/>
                <w:b/>
                <w:bCs/>
                <w:sz w:val="22"/>
                <w:szCs w:val="22"/>
              </w:rPr>
            </w:pPr>
            <w:r w:rsidRPr="00871345">
              <w:rPr>
                <w:rFonts w:ascii="Arial Narrow" w:hAnsi="Arial Narrow" w:cs="Arial"/>
                <w:b/>
                <w:bCs/>
                <w:sz w:val="22"/>
                <w:szCs w:val="22"/>
              </w:rPr>
              <w:t>INFORMANTE /QUEJOSO</w:t>
            </w:r>
          </w:p>
        </w:tc>
        <w:tc>
          <w:tcPr>
            <w:tcW w:w="5382" w:type="dxa"/>
          </w:tcPr>
          <w:p w14:paraId="05EB8EFA" w14:textId="20B0FF2E" w:rsidR="006064FC" w:rsidRPr="00871345" w:rsidRDefault="006064FC" w:rsidP="006064FC">
            <w:pPr>
              <w:jc w:val="both"/>
              <w:rPr>
                <w:rFonts w:ascii="Arial Narrow" w:hAnsi="Arial Narrow" w:cs="Arial"/>
                <w:sz w:val="22"/>
                <w:szCs w:val="22"/>
                <w:highlight w:val="lightGray"/>
                <w:lang w:val="es-ES"/>
              </w:rPr>
            </w:pPr>
            <w:r w:rsidRPr="00871345">
              <w:rPr>
                <w:rStyle w:val="normaltextrun"/>
                <w:rFonts w:ascii="Arial Narrow" w:hAnsi="Arial Narrow" w:cs="Arial"/>
                <w:sz w:val="22"/>
                <w:szCs w:val="22"/>
                <w:highlight w:val="lightGray"/>
              </w:rPr>
              <w:t>XXXXXXX</w:t>
            </w:r>
          </w:p>
        </w:tc>
      </w:tr>
      <w:tr w:rsidR="006064FC" w:rsidRPr="00871345" w14:paraId="3B922023" w14:textId="77777777" w:rsidTr="00923B13">
        <w:tc>
          <w:tcPr>
            <w:tcW w:w="4531" w:type="dxa"/>
          </w:tcPr>
          <w:p w14:paraId="0E8E0781" w14:textId="42418712" w:rsidR="006064FC" w:rsidRPr="00871345" w:rsidRDefault="006064FC" w:rsidP="006064FC">
            <w:pPr>
              <w:jc w:val="both"/>
              <w:rPr>
                <w:rFonts w:ascii="Arial Narrow" w:hAnsi="Arial Narrow" w:cs="Arial"/>
                <w:b/>
                <w:bCs/>
                <w:sz w:val="22"/>
                <w:szCs w:val="22"/>
              </w:rPr>
            </w:pPr>
            <w:r w:rsidRPr="00871345">
              <w:rPr>
                <w:rFonts w:ascii="Arial Narrow" w:hAnsi="Arial Narrow" w:cs="Arial"/>
                <w:b/>
                <w:sz w:val="22"/>
                <w:szCs w:val="22"/>
              </w:rPr>
              <w:t>DISCIPLINABLE</w:t>
            </w:r>
          </w:p>
        </w:tc>
        <w:tc>
          <w:tcPr>
            <w:tcW w:w="5382" w:type="dxa"/>
          </w:tcPr>
          <w:p w14:paraId="79C2A71E" w14:textId="413A46CD" w:rsidR="006064FC" w:rsidRPr="00871345" w:rsidRDefault="006064FC" w:rsidP="006064FC">
            <w:pPr>
              <w:jc w:val="both"/>
              <w:rPr>
                <w:rFonts w:ascii="Arial Narrow" w:hAnsi="Arial Narrow" w:cs="Arial"/>
                <w:sz w:val="22"/>
                <w:szCs w:val="22"/>
                <w:highlight w:val="lightGray"/>
                <w:lang w:val="es-ES"/>
              </w:rPr>
            </w:pPr>
            <w:r w:rsidRPr="00871345">
              <w:rPr>
                <w:rFonts w:ascii="Arial Narrow" w:hAnsi="Arial Narrow" w:cs="Arial"/>
                <w:color w:val="00000A"/>
                <w:sz w:val="22"/>
                <w:szCs w:val="22"/>
                <w:highlight w:val="lightGray"/>
              </w:rPr>
              <w:t>XXXXXXX</w:t>
            </w:r>
          </w:p>
        </w:tc>
      </w:tr>
      <w:tr w:rsidR="006064FC" w:rsidRPr="00871345" w14:paraId="0D6D5C60" w14:textId="77777777" w:rsidTr="00923B13">
        <w:tc>
          <w:tcPr>
            <w:tcW w:w="4531" w:type="dxa"/>
          </w:tcPr>
          <w:p w14:paraId="002FAB67" w14:textId="2AF25FA0" w:rsidR="006064FC" w:rsidRPr="00871345" w:rsidRDefault="006064FC" w:rsidP="006064FC">
            <w:pPr>
              <w:jc w:val="both"/>
              <w:rPr>
                <w:rFonts w:ascii="Arial Narrow" w:hAnsi="Arial Narrow" w:cs="Arial"/>
                <w:b/>
                <w:sz w:val="22"/>
                <w:szCs w:val="22"/>
              </w:rPr>
            </w:pPr>
            <w:r w:rsidRPr="00871345">
              <w:rPr>
                <w:rStyle w:val="normaltextrun"/>
                <w:rFonts w:ascii="Arial Narrow" w:hAnsi="Arial Narrow" w:cs="Arial"/>
                <w:b/>
                <w:bCs/>
                <w:sz w:val="22"/>
                <w:szCs w:val="22"/>
              </w:rPr>
              <w:t>CARGO</w:t>
            </w:r>
          </w:p>
        </w:tc>
        <w:tc>
          <w:tcPr>
            <w:tcW w:w="5382" w:type="dxa"/>
          </w:tcPr>
          <w:p w14:paraId="3FCF43EB" w14:textId="73BAFE10" w:rsidR="006064FC" w:rsidRPr="00871345" w:rsidRDefault="006064FC" w:rsidP="006064FC">
            <w:pPr>
              <w:jc w:val="both"/>
              <w:rPr>
                <w:rFonts w:ascii="Arial Narrow" w:hAnsi="Arial Narrow" w:cs="Arial"/>
                <w:sz w:val="22"/>
                <w:szCs w:val="22"/>
                <w:highlight w:val="lightGray"/>
                <w:lang w:val="es-ES"/>
              </w:rPr>
            </w:pPr>
            <w:r w:rsidRPr="00871345">
              <w:rPr>
                <w:rStyle w:val="normaltextrun"/>
                <w:rFonts w:ascii="Arial Narrow" w:hAnsi="Arial Narrow" w:cs="Arial"/>
                <w:sz w:val="22"/>
                <w:szCs w:val="22"/>
                <w:highlight w:val="lightGray"/>
              </w:rPr>
              <w:t>XXXXXXX</w:t>
            </w:r>
            <w:r w:rsidRPr="00871345">
              <w:rPr>
                <w:rStyle w:val="eop"/>
                <w:rFonts w:ascii="Arial Narrow" w:hAnsi="Arial Narrow" w:cs="Arial"/>
                <w:sz w:val="22"/>
                <w:szCs w:val="22"/>
                <w:highlight w:val="lightGray"/>
              </w:rPr>
              <w:t> </w:t>
            </w:r>
          </w:p>
        </w:tc>
      </w:tr>
      <w:tr w:rsidR="006064FC" w:rsidRPr="00871345" w14:paraId="68F8C73C" w14:textId="77777777" w:rsidTr="00923B13">
        <w:tc>
          <w:tcPr>
            <w:tcW w:w="4531" w:type="dxa"/>
          </w:tcPr>
          <w:p w14:paraId="36FB9B70" w14:textId="44E27414" w:rsidR="006064FC" w:rsidRPr="00871345" w:rsidRDefault="002847A6" w:rsidP="006064FC">
            <w:pPr>
              <w:jc w:val="both"/>
              <w:rPr>
                <w:rStyle w:val="normaltextrun"/>
                <w:rFonts w:ascii="Arial Narrow" w:hAnsi="Arial Narrow" w:cs="Arial"/>
                <w:b/>
                <w:bCs/>
                <w:sz w:val="22"/>
                <w:szCs w:val="22"/>
              </w:rPr>
            </w:pPr>
            <w:r w:rsidRPr="00871345">
              <w:rPr>
                <w:rStyle w:val="normaltextrun"/>
                <w:rFonts w:ascii="Arial Narrow" w:hAnsi="Arial Narrow" w:cs="Arial"/>
                <w:b/>
                <w:bCs/>
                <w:sz w:val="22"/>
                <w:szCs w:val="22"/>
              </w:rPr>
              <w:t>HECHOS</w:t>
            </w:r>
          </w:p>
        </w:tc>
        <w:tc>
          <w:tcPr>
            <w:tcW w:w="5382" w:type="dxa"/>
          </w:tcPr>
          <w:p w14:paraId="6D86D726" w14:textId="0FDEDC5F" w:rsidR="006064FC" w:rsidRPr="00871345" w:rsidRDefault="006064FC" w:rsidP="006064FC">
            <w:pPr>
              <w:jc w:val="both"/>
              <w:rPr>
                <w:rFonts w:ascii="Arial Narrow" w:hAnsi="Arial Narrow" w:cs="Arial"/>
                <w:sz w:val="22"/>
                <w:szCs w:val="22"/>
                <w:highlight w:val="lightGray"/>
                <w:lang w:val="es-ES"/>
              </w:rPr>
            </w:pPr>
            <w:r w:rsidRPr="00871345">
              <w:rPr>
                <w:rFonts w:ascii="Arial Narrow" w:hAnsi="Arial Narrow" w:cs="Arial"/>
                <w:sz w:val="22"/>
                <w:szCs w:val="22"/>
                <w:highlight w:val="lightGray"/>
              </w:rPr>
              <w:t>Descripción sucinta de los hechos</w:t>
            </w:r>
          </w:p>
        </w:tc>
      </w:tr>
      <w:tr w:rsidR="002D37FC" w:rsidRPr="00871345" w14:paraId="58336FC6" w14:textId="77777777" w:rsidTr="00923B13">
        <w:tc>
          <w:tcPr>
            <w:tcW w:w="4531" w:type="dxa"/>
          </w:tcPr>
          <w:p w14:paraId="4AB5E58E" w14:textId="18F6DE4E" w:rsidR="002D37FC" w:rsidRPr="00871345" w:rsidRDefault="002D37FC" w:rsidP="006064FC">
            <w:pPr>
              <w:jc w:val="both"/>
              <w:rPr>
                <w:rStyle w:val="normaltextrun"/>
                <w:rFonts w:ascii="Arial Narrow" w:hAnsi="Arial Narrow" w:cs="Arial"/>
                <w:b/>
                <w:bCs/>
                <w:sz w:val="22"/>
                <w:szCs w:val="22"/>
              </w:rPr>
            </w:pPr>
            <w:r w:rsidRPr="00871345">
              <w:rPr>
                <w:rStyle w:val="normaltextrun"/>
                <w:rFonts w:ascii="Arial Narrow" w:hAnsi="Arial Narrow" w:cs="Arial"/>
                <w:b/>
                <w:bCs/>
                <w:sz w:val="22"/>
                <w:szCs w:val="22"/>
              </w:rPr>
              <w:t>FECHA DE LOS HECHOS</w:t>
            </w:r>
          </w:p>
        </w:tc>
        <w:tc>
          <w:tcPr>
            <w:tcW w:w="5382" w:type="dxa"/>
          </w:tcPr>
          <w:p w14:paraId="3F3465D5" w14:textId="278C8CA0" w:rsidR="002D37FC" w:rsidRPr="00871345" w:rsidRDefault="002D37FC" w:rsidP="006064FC">
            <w:pPr>
              <w:jc w:val="both"/>
              <w:rPr>
                <w:rStyle w:val="normaltextrun"/>
                <w:rFonts w:ascii="Arial Narrow" w:hAnsi="Arial Narrow"/>
                <w:sz w:val="22"/>
                <w:szCs w:val="22"/>
              </w:rPr>
            </w:pPr>
            <w:r w:rsidRPr="00871345">
              <w:rPr>
                <w:rStyle w:val="normaltextrun"/>
                <w:rFonts w:ascii="Arial Narrow" w:hAnsi="Arial Narrow" w:cs="Arial"/>
                <w:sz w:val="22"/>
                <w:szCs w:val="22"/>
                <w:highlight w:val="lightGray"/>
              </w:rPr>
              <w:t>Día / Mes y Año</w:t>
            </w:r>
          </w:p>
        </w:tc>
      </w:tr>
      <w:tr w:rsidR="006064FC" w:rsidRPr="00871345" w14:paraId="32D39CA0" w14:textId="77777777" w:rsidTr="00923B13">
        <w:tc>
          <w:tcPr>
            <w:tcW w:w="4531" w:type="dxa"/>
          </w:tcPr>
          <w:p w14:paraId="39BE1A23" w14:textId="74B072EE" w:rsidR="006064FC" w:rsidRPr="00871345" w:rsidRDefault="006064FC" w:rsidP="006064FC">
            <w:pPr>
              <w:jc w:val="both"/>
              <w:rPr>
                <w:rStyle w:val="normaltextrun"/>
                <w:rFonts w:ascii="Arial Narrow" w:hAnsi="Arial Narrow" w:cs="Arial"/>
                <w:b/>
                <w:bCs/>
                <w:sz w:val="22"/>
                <w:szCs w:val="22"/>
              </w:rPr>
            </w:pPr>
            <w:r w:rsidRPr="00871345">
              <w:rPr>
                <w:rStyle w:val="normaltextrun"/>
                <w:rFonts w:ascii="Arial Narrow" w:hAnsi="Arial Narrow" w:cs="Arial"/>
                <w:b/>
                <w:bCs/>
                <w:sz w:val="22"/>
                <w:szCs w:val="22"/>
              </w:rPr>
              <w:t>FECHA DEL</w:t>
            </w:r>
            <w:r w:rsidR="002847A6" w:rsidRPr="00871345">
              <w:rPr>
                <w:rStyle w:val="normaltextrun"/>
                <w:rFonts w:ascii="Arial Narrow" w:hAnsi="Arial Narrow" w:cs="Arial"/>
                <w:b/>
                <w:bCs/>
                <w:sz w:val="22"/>
                <w:szCs w:val="22"/>
              </w:rPr>
              <w:t xml:space="preserve"> INFORME O QUEJA</w:t>
            </w:r>
          </w:p>
        </w:tc>
        <w:tc>
          <w:tcPr>
            <w:tcW w:w="5382" w:type="dxa"/>
          </w:tcPr>
          <w:p w14:paraId="4CFD7739" w14:textId="57033274" w:rsidR="006064FC" w:rsidRPr="00871345" w:rsidRDefault="006064FC" w:rsidP="006064FC">
            <w:pPr>
              <w:jc w:val="both"/>
              <w:rPr>
                <w:rFonts w:ascii="Arial Narrow" w:hAnsi="Arial Narrow" w:cs="Arial"/>
                <w:sz w:val="22"/>
                <w:szCs w:val="22"/>
                <w:highlight w:val="lightGray"/>
                <w:lang w:val="es-ES"/>
              </w:rPr>
            </w:pPr>
            <w:r w:rsidRPr="00871345">
              <w:rPr>
                <w:rFonts w:ascii="Arial Narrow" w:eastAsia="Calibri" w:hAnsi="Arial Narrow" w:cs="Arial"/>
                <w:sz w:val="22"/>
                <w:szCs w:val="22"/>
                <w:highlight w:val="lightGray"/>
                <w:lang w:eastAsia="es-ES"/>
              </w:rPr>
              <w:t>Día / Mes y Año</w:t>
            </w:r>
          </w:p>
        </w:tc>
      </w:tr>
      <w:tr w:rsidR="006064FC" w:rsidRPr="00871345" w14:paraId="7D632A04" w14:textId="77777777" w:rsidTr="00923B13">
        <w:tc>
          <w:tcPr>
            <w:tcW w:w="4531" w:type="dxa"/>
          </w:tcPr>
          <w:p w14:paraId="40B2968A" w14:textId="025175AD" w:rsidR="006064FC" w:rsidRPr="00871345" w:rsidRDefault="006064FC" w:rsidP="006064FC">
            <w:pPr>
              <w:jc w:val="both"/>
              <w:rPr>
                <w:rStyle w:val="normaltextrun"/>
                <w:rFonts w:ascii="Arial Narrow" w:hAnsi="Arial Narrow" w:cs="Arial"/>
                <w:b/>
                <w:bCs/>
                <w:sz w:val="22"/>
                <w:szCs w:val="22"/>
                <w:highlight w:val="yellow"/>
              </w:rPr>
            </w:pPr>
            <w:r w:rsidRPr="00871345">
              <w:rPr>
                <w:rStyle w:val="normaltextrun"/>
                <w:rFonts w:ascii="Arial Narrow" w:hAnsi="Arial Narrow" w:cs="Arial"/>
                <w:b/>
                <w:bCs/>
                <w:sz w:val="22"/>
                <w:szCs w:val="22"/>
              </w:rPr>
              <w:t>AUTO:</w:t>
            </w:r>
          </w:p>
        </w:tc>
        <w:tc>
          <w:tcPr>
            <w:tcW w:w="5382" w:type="dxa"/>
          </w:tcPr>
          <w:p w14:paraId="1E45F8B6" w14:textId="0660F015" w:rsidR="006064FC" w:rsidRPr="00871345" w:rsidRDefault="00D0700C" w:rsidP="006064FC">
            <w:pPr>
              <w:jc w:val="both"/>
              <w:rPr>
                <w:rFonts w:ascii="Arial Narrow" w:hAnsi="Arial Narrow" w:cs="Arial"/>
                <w:sz w:val="22"/>
                <w:szCs w:val="22"/>
                <w:lang w:val="es-ES"/>
              </w:rPr>
            </w:pPr>
            <w:r w:rsidRPr="00871345">
              <w:rPr>
                <w:rFonts w:ascii="Arial Narrow" w:hAnsi="Arial Narrow" w:cs="Arial"/>
                <w:sz w:val="22"/>
                <w:szCs w:val="22"/>
              </w:rPr>
              <w:t>Abogado d</w:t>
            </w:r>
            <w:r w:rsidR="00C60321" w:rsidRPr="00871345">
              <w:rPr>
                <w:rFonts w:ascii="Arial Narrow" w:hAnsi="Arial Narrow" w:cs="Arial"/>
                <w:sz w:val="22"/>
                <w:szCs w:val="22"/>
              </w:rPr>
              <w:t xml:space="preserve">e confianza/ </w:t>
            </w:r>
            <w:r w:rsidR="006064FC" w:rsidRPr="00871345">
              <w:rPr>
                <w:rFonts w:ascii="Arial Narrow" w:hAnsi="Arial Narrow" w:cs="Arial"/>
                <w:sz w:val="22"/>
                <w:szCs w:val="22"/>
              </w:rPr>
              <w:t xml:space="preserve">Auto que </w:t>
            </w:r>
            <w:r w:rsidR="00746AA4" w:rsidRPr="00871345">
              <w:rPr>
                <w:rFonts w:ascii="Arial Narrow" w:hAnsi="Arial Narrow" w:cs="Arial"/>
                <w:sz w:val="22"/>
                <w:szCs w:val="22"/>
              </w:rPr>
              <w:t xml:space="preserve">Reconoce </w:t>
            </w:r>
            <w:r w:rsidR="00746AA4" w:rsidRPr="00871345">
              <w:rPr>
                <w:rFonts w:ascii="Arial Narrow" w:hAnsi="Arial Narrow" w:cs="Arial"/>
                <w:b/>
                <w:bCs/>
                <w:sz w:val="22"/>
                <w:szCs w:val="22"/>
                <w:lang w:val="es-ES"/>
              </w:rPr>
              <w:t>PERSONERÍA JURÍDICA</w:t>
            </w:r>
            <w:r w:rsidR="006064FC" w:rsidRPr="00871345">
              <w:rPr>
                <w:rFonts w:ascii="Arial Narrow" w:hAnsi="Arial Narrow" w:cs="Arial"/>
                <w:b/>
                <w:bCs/>
                <w:sz w:val="22"/>
                <w:szCs w:val="22"/>
              </w:rPr>
              <w:t xml:space="preserve"> </w:t>
            </w:r>
            <w:r w:rsidR="006064FC" w:rsidRPr="00871345">
              <w:rPr>
                <w:rFonts w:ascii="Arial Narrow" w:hAnsi="Arial Narrow" w:cs="Arial"/>
                <w:sz w:val="22"/>
                <w:szCs w:val="22"/>
              </w:rPr>
              <w:t>(</w:t>
            </w:r>
            <w:r w:rsidR="009171C4" w:rsidRPr="00871345">
              <w:rPr>
                <w:rFonts w:ascii="Arial Narrow" w:hAnsi="Arial Narrow" w:cs="Arial"/>
                <w:sz w:val="22"/>
                <w:szCs w:val="22"/>
              </w:rPr>
              <w:t xml:space="preserve">Numeral 2° del </w:t>
            </w:r>
            <w:r w:rsidR="006064FC" w:rsidRPr="00871345">
              <w:rPr>
                <w:rFonts w:ascii="Arial Narrow" w:hAnsi="Arial Narrow" w:cs="Arial"/>
                <w:sz w:val="22"/>
                <w:szCs w:val="22"/>
              </w:rPr>
              <w:t xml:space="preserve">Artículo </w:t>
            </w:r>
            <w:r w:rsidR="009171C4" w:rsidRPr="00871345">
              <w:rPr>
                <w:rFonts w:ascii="Arial Narrow" w:hAnsi="Arial Narrow" w:cs="Arial"/>
                <w:sz w:val="22"/>
                <w:szCs w:val="22"/>
              </w:rPr>
              <w:t>112</w:t>
            </w:r>
            <w:r w:rsidR="006064FC" w:rsidRPr="00871345">
              <w:rPr>
                <w:rFonts w:ascii="Arial Narrow" w:hAnsi="Arial Narrow" w:cs="Arial"/>
                <w:sz w:val="22"/>
                <w:szCs w:val="22"/>
              </w:rPr>
              <w:t xml:space="preserve"> </w:t>
            </w:r>
            <w:r w:rsidR="009171C4" w:rsidRPr="00871345">
              <w:rPr>
                <w:rFonts w:ascii="Arial Narrow" w:hAnsi="Arial Narrow" w:cs="Arial"/>
                <w:sz w:val="22"/>
                <w:szCs w:val="22"/>
              </w:rPr>
              <w:t>d</w:t>
            </w:r>
            <w:r w:rsidR="006064FC" w:rsidRPr="00871345">
              <w:rPr>
                <w:rFonts w:ascii="Arial Narrow" w:hAnsi="Arial Narrow" w:cs="Arial"/>
                <w:sz w:val="22"/>
                <w:szCs w:val="22"/>
              </w:rPr>
              <w:t>e la Ley 1952 de 2019).</w:t>
            </w:r>
            <w:r w:rsidR="00C60321" w:rsidRPr="00871345">
              <w:rPr>
                <w:rFonts w:ascii="Arial Narrow" w:hAnsi="Arial Narrow" w:cs="Arial"/>
                <w:sz w:val="22"/>
                <w:szCs w:val="22"/>
              </w:rPr>
              <w:t xml:space="preserve"> </w:t>
            </w:r>
            <w:r w:rsidRPr="00871345">
              <w:rPr>
                <w:rFonts w:ascii="Arial Narrow" w:hAnsi="Arial Narrow" w:cs="Arial"/>
                <w:sz w:val="22"/>
                <w:szCs w:val="22"/>
              </w:rPr>
              <w:t>Abogado de Oficio</w:t>
            </w:r>
            <w:r w:rsidR="00C60321" w:rsidRPr="00871345">
              <w:rPr>
                <w:rFonts w:ascii="Arial Narrow" w:hAnsi="Arial Narrow" w:cs="Arial"/>
                <w:sz w:val="22"/>
                <w:szCs w:val="22"/>
              </w:rPr>
              <w:t xml:space="preserve">/ Auto que Reconoce </w:t>
            </w:r>
            <w:r w:rsidR="00C60321" w:rsidRPr="00871345">
              <w:rPr>
                <w:rFonts w:ascii="Arial Narrow" w:hAnsi="Arial Narrow" w:cs="Arial"/>
                <w:b/>
                <w:bCs/>
                <w:sz w:val="22"/>
                <w:szCs w:val="22"/>
                <w:lang w:val="es-ES"/>
              </w:rPr>
              <w:t>PERSONERÍA JURÍDICA</w:t>
            </w:r>
            <w:r w:rsidR="00C60321" w:rsidRPr="00871345">
              <w:rPr>
                <w:rFonts w:ascii="Arial Narrow" w:hAnsi="Arial Narrow" w:cs="Arial"/>
                <w:b/>
                <w:bCs/>
                <w:sz w:val="22"/>
                <w:szCs w:val="22"/>
              </w:rPr>
              <w:t xml:space="preserve"> </w:t>
            </w:r>
            <w:r w:rsidR="00C60321" w:rsidRPr="00871345">
              <w:rPr>
                <w:rFonts w:ascii="Arial Narrow" w:hAnsi="Arial Narrow" w:cs="Arial"/>
                <w:sz w:val="22"/>
                <w:szCs w:val="22"/>
              </w:rPr>
              <w:t>(Artículo 113 de la Ley 1952 de 2019)</w:t>
            </w:r>
          </w:p>
        </w:tc>
      </w:tr>
    </w:tbl>
    <w:p w14:paraId="758A0413" w14:textId="2E7EEBEA" w:rsidR="00195070" w:rsidRPr="00871345" w:rsidRDefault="00195070" w:rsidP="00195070">
      <w:pPr>
        <w:spacing w:after="0" w:line="240" w:lineRule="auto"/>
        <w:jc w:val="both"/>
        <w:rPr>
          <w:rFonts w:ascii="Arial Narrow" w:eastAsia="Times New Roman" w:hAnsi="Arial Narrow" w:cs="Arial"/>
          <w:color w:val="000000"/>
          <w:lang w:val="es-ES" w:eastAsia="es-CO"/>
        </w:rPr>
      </w:pPr>
    </w:p>
    <w:p w14:paraId="074011CD" w14:textId="77777777" w:rsidR="008D002F" w:rsidRPr="00871345" w:rsidRDefault="008D002F" w:rsidP="00195070">
      <w:pPr>
        <w:spacing w:after="0" w:line="240" w:lineRule="auto"/>
        <w:jc w:val="both"/>
        <w:rPr>
          <w:rFonts w:ascii="Arial Narrow" w:eastAsia="Times New Roman" w:hAnsi="Arial Narrow" w:cs="Arial"/>
          <w:color w:val="000000"/>
          <w:lang w:val="es-ES" w:eastAsia="es-CO"/>
        </w:rPr>
      </w:pPr>
    </w:p>
    <w:p w14:paraId="58B693B3" w14:textId="77777777" w:rsidR="00276260" w:rsidRPr="00871345" w:rsidRDefault="00276260" w:rsidP="00276260">
      <w:pPr>
        <w:pStyle w:val="paragraph"/>
        <w:numPr>
          <w:ilvl w:val="0"/>
          <w:numId w:val="1"/>
        </w:numPr>
        <w:spacing w:before="0" w:beforeAutospacing="0" w:after="0" w:afterAutospacing="0"/>
        <w:ind w:right="45"/>
        <w:jc w:val="center"/>
        <w:textAlignment w:val="baseline"/>
        <w:rPr>
          <w:rStyle w:val="eop"/>
          <w:rFonts w:ascii="Arial Narrow" w:hAnsi="Arial Narrow" w:cs="Arial"/>
          <w:sz w:val="22"/>
          <w:szCs w:val="22"/>
        </w:rPr>
      </w:pPr>
      <w:r w:rsidRPr="00871345">
        <w:rPr>
          <w:rStyle w:val="normaltextrun"/>
          <w:rFonts w:ascii="Arial Narrow" w:hAnsi="Arial Narrow" w:cs="Arial"/>
          <w:b/>
          <w:bCs/>
          <w:sz w:val="22"/>
          <w:szCs w:val="22"/>
        </w:rPr>
        <w:t>COMPETENCIA</w:t>
      </w:r>
    </w:p>
    <w:p w14:paraId="4F1F850D" w14:textId="77777777" w:rsidR="008D002F" w:rsidRPr="00871345" w:rsidRDefault="008D002F" w:rsidP="00276260">
      <w:pPr>
        <w:pStyle w:val="Textoindependiente"/>
        <w:rPr>
          <w:rFonts w:ascii="Arial Narrow" w:hAnsi="Arial Narrow"/>
          <w:i w:val="0"/>
          <w:color w:val="000000" w:themeColor="text1"/>
          <w:sz w:val="22"/>
          <w:szCs w:val="22"/>
        </w:rPr>
      </w:pPr>
    </w:p>
    <w:p w14:paraId="47E4090E" w14:textId="1C8E8236" w:rsidR="00090830" w:rsidRPr="00871345" w:rsidRDefault="00090830" w:rsidP="5B2B18A5">
      <w:pPr>
        <w:keepNext/>
        <w:keepLines/>
        <w:overflowPunct w:val="0"/>
        <w:autoSpaceDE w:val="0"/>
        <w:autoSpaceDN w:val="0"/>
        <w:adjustRightInd w:val="0"/>
        <w:spacing w:after="0" w:line="240" w:lineRule="auto"/>
        <w:jc w:val="both"/>
        <w:textAlignment w:val="baseline"/>
        <w:outlineLvl w:val="1"/>
        <w:rPr>
          <w:rFonts w:ascii="Arial Narrow" w:eastAsia="Calibri" w:hAnsi="Arial Narrow" w:cs="Arial"/>
          <w:color w:val="000000"/>
        </w:rPr>
      </w:pPr>
      <w:r w:rsidRPr="00871345">
        <w:rPr>
          <w:rFonts w:ascii="Arial Narrow" w:eastAsia="Calibri" w:hAnsi="Arial Narrow" w:cs="Arial"/>
          <w:color w:val="000000"/>
        </w:rPr>
        <w:t xml:space="preserve">La Jefe de la Oficina de Control Disciplinario Interno de la Unidad Administrativa Especial del Cuerpo Oficial de Bomberos de Bogotá – </w:t>
      </w:r>
      <w:r w:rsidRPr="00871345">
        <w:rPr>
          <w:rFonts w:ascii="Arial Narrow" w:eastAsia="Calibri" w:hAnsi="Arial Narrow" w:cs="Arial"/>
          <w:color w:val="000000"/>
          <w:lang w:val="es-ES"/>
        </w:rPr>
        <w:t xml:space="preserve">en adelante </w:t>
      </w:r>
      <w:r w:rsidRPr="00871345">
        <w:rPr>
          <w:rFonts w:ascii="Arial Narrow" w:eastAsia="Calibri" w:hAnsi="Arial Narrow" w:cs="Arial"/>
          <w:color w:val="000000"/>
        </w:rPr>
        <w:t>UAECOB en uso de las atribuciones otorgadas por el artículo 1° de la Resolución interna 1122</w:t>
      </w:r>
      <w:r w:rsidRPr="00871345">
        <w:rPr>
          <w:rFonts w:ascii="Arial Narrow" w:eastAsia="Calibri" w:hAnsi="Arial Narrow" w:cs="Arial"/>
          <w:color w:val="000000"/>
          <w:vertAlign w:val="superscript"/>
        </w:rPr>
        <w:footnoteReference w:id="1"/>
      </w:r>
      <w:r w:rsidRPr="00871345">
        <w:rPr>
          <w:rFonts w:ascii="Arial Narrow" w:eastAsia="Calibri" w:hAnsi="Arial Narrow" w:cs="Arial"/>
          <w:color w:val="000000"/>
        </w:rPr>
        <w:t xml:space="preserve"> de 2022 y conforme a los Decretos Distritales 509</w:t>
      </w:r>
      <w:r w:rsidRPr="00871345">
        <w:rPr>
          <w:rFonts w:ascii="Arial Narrow" w:eastAsia="Calibri" w:hAnsi="Arial Narrow" w:cs="Arial"/>
          <w:color w:val="000000"/>
          <w:vertAlign w:val="superscript"/>
        </w:rPr>
        <w:footnoteReference w:id="2"/>
      </w:r>
      <w:r w:rsidRPr="00871345">
        <w:rPr>
          <w:rFonts w:ascii="Arial Narrow" w:eastAsia="Calibri" w:hAnsi="Arial Narrow" w:cs="Arial"/>
          <w:color w:val="000000"/>
        </w:rPr>
        <w:t xml:space="preserve"> y 510</w:t>
      </w:r>
      <w:r w:rsidRPr="00871345">
        <w:rPr>
          <w:rFonts w:ascii="Arial Narrow" w:eastAsia="Calibri" w:hAnsi="Arial Narrow" w:cs="Arial"/>
          <w:color w:val="000000"/>
          <w:vertAlign w:val="superscript"/>
        </w:rPr>
        <w:footnoteReference w:id="3"/>
      </w:r>
      <w:r w:rsidRPr="00871345">
        <w:rPr>
          <w:rFonts w:ascii="Arial Narrow" w:eastAsia="Calibri" w:hAnsi="Arial Narrow" w:cs="Arial"/>
          <w:color w:val="000000"/>
        </w:rPr>
        <w:t xml:space="preserve"> de 2023, y a lo establecido en</w:t>
      </w:r>
      <w:r w:rsidRPr="00871345">
        <w:rPr>
          <w:rFonts w:ascii="Arial Narrow" w:eastAsia="Calibri" w:hAnsi="Arial Narrow" w:cs="Arial"/>
          <w:color w:val="000000"/>
          <w:lang w:val="es-ES"/>
        </w:rPr>
        <w:t xml:space="preserve"> el artículos 2</w:t>
      </w:r>
      <w:r w:rsidRPr="00871345">
        <w:rPr>
          <w:rFonts w:ascii="Arial Narrow" w:eastAsia="Calibri" w:hAnsi="Arial Narrow" w:cs="Arial"/>
          <w:color w:val="000000"/>
          <w:vertAlign w:val="superscript"/>
          <w:lang w:val="es-ES"/>
        </w:rPr>
        <w:footnoteReference w:id="4"/>
      </w:r>
      <w:r w:rsidRPr="00871345">
        <w:rPr>
          <w:rFonts w:ascii="Arial Narrow" w:eastAsia="Calibri" w:hAnsi="Arial Narrow" w:cs="Arial"/>
          <w:color w:val="000000"/>
          <w:lang w:val="es-ES"/>
        </w:rPr>
        <w:t>, 83,84, 93</w:t>
      </w:r>
      <w:r w:rsidRPr="00871345">
        <w:rPr>
          <w:rFonts w:ascii="Arial Narrow" w:eastAsia="Calibri" w:hAnsi="Arial Narrow" w:cs="Arial"/>
          <w:color w:val="000000"/>
          <w:vertAlign w:val="superscript"/>
          <w:lang w:val="es-ES"/>
        </w:rPr>
        <w:footnoteReference w:id="5"/>
      </w:r>
      <w:r w:rsidRPr="00871345">
        <w:rPr>
          <w:rFonts w:ascii="Arial Narrow" w:eastAsia="Calibri" w:hAnsi="Arial Narrow" w:cs="Arial"/>
          <w:color w:val="000000"/>
          <w:lang w:val="es-ES"/>
        </w:rPr>
        <w:t xml:space="preserve"> y siguientes de la Ley 1952 de 2019 </w:t>
      </w:r>
      <w:r w:rsidRPr="00871345">
        <w:rPr>
          <w:rFonts w:ascii="Arial Narrow" w:eastAsia="Calibri" w:hAnsi="Arial Narrow" w:cs="Arial"/>
          <w:color w:val="000000"/>
        </w:rPr>
        <w:t>en el rol de instrucción determinado en el inciso 2° del artículo 12</w:t>
      </w:r>
      <w:r w:rsidRPr="00871345">
        <w:rPr>
          <w:rFonts w:ascii="Arial Narrow" w:eastAsia="Calibri" w:hAnsi="Arial Narrow" w:cs="Arial"/>
          <w:color w:val="000000"/>
          <w:vertAlign w:val="superscript"/>
        </w:rPr>
        <w:footnoteReference w:id="6"/>
      </w:r>
      <w:r w:rsidRPr="00871345">
        <w:rPr>
          <w:rFonts w:ascii="Arial Narrow" w:eastAsia="Calibri" w:hAnsi="Arial Narrow" w:cs="Arial"/>
          <w:color w:val="000000"/>
        </w:rPr>
        <w:t xml:space="preserve"> </w:t>
      </w:r>
      <w:r w:rsidR="594AEE91" w:rsidRPr="00871345">
        <w:rPr>
          <w:rFonts w:ascii="Arial Narrow" w:eastAsia="Calibri" w:hAnsi="Arial Narrow" w:cs="Arial"/>
          <w:color w:val="000000"/>
        </w:rPr>
        <w:t>ibidem</w:t>
      </w:r>
      <w:r w:rsidRPr="00871345">
        <w:rPr>
          <w:rFonts w:ascii="Arial Narrow" w:eastAsia="Calibri" w:hAnsi="Arial Narrow" w:cs="Arial"/>
          <w:color w:val="000000"/>
        </w:rPr>
        <w:t>,</w:t>
      </w:r>
      <w:r w:rsidRPr="00871345">
        <w:rPr>
          <w:rFonts w:ascii="Arial Narrow" w:eastAsia="Calibri" w:hAnsi="Arial Narrow" w:cs="Arial"/>
          <w:color w:val="000000"/>
          <w:lang w:val="es"/>
        </w:rPr>
        <w:t xml:space="preserve"> modificado por el artículo 3º de la Ley 2094 de 2021</w:t>
      </w:r>
      <w:r w:rsidRPr="00871345">
        <w:rPr>
          <w:rFonts w:ascii="Arial Narrow" w:eastAsia="Calibri" w:hAnsi="Arial Narrow" w:cs="Arial"/>
          <w:color w:val="000000"/>
          <w:lang w:val="es-ES"/>
        </w:rPr>
        <w:t xml:space="preserve">, </w:t>
      </w:r>
      <w:r w:rsidRPr="00871345">
        <w:rPr>
          <w:rFonts w:ascii="Arial Narrow" w:eastAsia="Calibri" w:hAnsi="Arial Narrow" w:cs="Arial"/>
          <w:color w:val="000000"/>
        </w:rPr>
        <w:t>procede a ordenar lo que en derecho corresponda frente a los hechos objeto de la presente actuación, en atención a los siguientes:</w:t>
      </w:r>
    </w:p>
    <w:p w14:paraId="2DEF6D1C" w14:textId="77777777" w:rsidR="004A70B2" w:rsidRPr="00871345" w:rsidRDefault="004A70B2" w:rsidP="00276260">
      <w:pPr>
        <w:pStyle w:val="Textoindependiente"/>
        <w:rPr>
          <w:rFonts w:ascii="Arial Narrow" w:hAnsi="Arial Narrow"/>
          <w:i w:val="0"/>
          <w:color w:val="000000" w:themeColor="text1"/>
          <w:sz w:val="22"/>
          <w:szCs w:val="22"/>
        </w:rPr>
      </w:pPr>
    </w:p>
    <w:p w14:paraId="043BCC33" w14:textId="77777777" w:rsidR="00276260" w:rsidRPr="00871345" w:rsidRDefault="00276260" w:rsidP="00276260">
      <w:pPr>
        <w:pStyle w:val="Sinespaciado"/>
        <w:numPr>
          <w:ilvl w:val="0"/>
          <w:numId w:val="1"/>
        </w:numPr>
        <w:jc w:val="center"/>
        <w:rPr>
          <w:rFonts w:ascii="Arial Narrow" w:hAnsi="Arial Narrow" w:cs="Arial"/>
          <w:b/>
          <w:bCs/>
          <w:lang w:val="es-ES"/>
        </w:rPr>
      </w:pPr>
      <w:r w:rsidRPr="00871345">
        <w:rPr>
          <w:rFonts w:ascii="Arial Narrow" w:hAnsi="Arial Narrow" w:cs="Arial"/>
          <w:b/>
          <w:bCs/>
          <w:lang w:val="es-ES"/>
        </w:rPr>
        <w:t>HECHOS</w:t>
      </w:r>
    </w:p>
    <w:p w14:paraId="0515701C" w14:textId="77777777" w:rsidR="00276260" w:rsidRPr="00871345" w:rsidRDefault="00276260" w:rsidP="00276260">
      <w:pPr>
        <w:jc w:val="center"/>
        <w:rPr>
          <w:rFonts w:ascii="Arial Narrow" w:hAnsi="Arial Narrow" w:cs="Arial"/>
          <w:b/>
          <w:spacing w:val="-3"/>
          <w:lang w:val="es-ES"/>
        </w:rPr>
      </w:pPr>
    </w:p>
    <w:p w14:paraId="227AA2C3" w14:textId="77777777" w:rsidR="00276260" w:rsidRPr="00871345" w:rsidRDefault="00276260" w:rsidP="00276260">
      <w:pPr>
        <w:pStyle w:val="Prrafodelista"/>
        <w:numPr>
          <w:ilvl w:val="0"/>
          <w:numId w:val="2"/>
        </w:numPr>
        <w:suppressAutoHyphens/>
        <w:spacing w:after="0" w:line="240" w:lineRule="auto"/>
        <w:ind w:left="567" w:hanging="567"/>
        <w:jc w:val="both"/>
        <w:rPr>
          <w:rFonts w:ascii="Arial Narrow" w:hAnsi="Arial Narrow" w:cs="Arial"/>
          <w:b/>
        </w:rPr>
      </w:pPr>
      <w:r w:rsidRPr="00871345">
        <w:rPr>
          <w:rFonts w:ascii="Arial Narrow" w:hAnsi="Arial Narrow" w:cs="Arial"/>
          <w:b/>
        </w:rPr>
        <w:t>DE LA NOTICIA DISCIPLINARIA</w:t>
      </w:r>
    </w:p>
    <w:p w14:paraId="55C2DC58" w14:textId="77777777" w:rsidR="00276260" w:rsidRPr="00871345" w:rsidRDefault="00276260" w:rsidP="00276260">
      <w:pPr>
        <w:pStyle w:val="Sinespaciado"/>
        <w:jc w:val="both"/>
        <w:rPr>
          <w:rFonts w:ascii="Arial Narrow" w:hAnsi="Arial Narrow" w:cs="Arial"/>
        </w:rPr>
      </w:pPr>
    </w:p>
    <w:p w14:paraId="2F8BFD14" w14:textId="2452D20A" w:rsidR="00276260" w:rsidRPr="00871345" w:rsidRDefault="00276260" w:rsidP="00276260">
      <w:pPr>
        <w:suppressAutoHyphens/>
        <w:jc w:val="both"/>
        <w:rPr>
          <w:rFonts w:ascii="Arial Narrow" w:eastAsia="Calibri" w:hAnsi="Arial Narrow" w:cs="Arial"/>
        </w:rPr>
      </w:pPr>
      <w:r w:rsidRPr="00871345">
        <w:rPr>
          <w:rFonts w:ascii="Arial Narrow" w:eastAsia="Calibri" w:hAnsi="Arial Narrow" w:cs="Arial"/>
        </w:rPr>
        <w:t xml:space="preserve">Mediante </w:t>
      </w:r>
      <w:r w:rsidRPr="00871345">
        <w:rPr>
          <w:rFonts w:ascii="Arial Narrow" w:eastAsia="Calibri" w:hAnsi="Arial Narrow" w:cs="Arial"/>
          <w:highlight w:val="lightGray"/>
        </w:rPr>
        <w:t>queja/informe</w:t>
      </w:r>
      <w:r w:rsidRPr="00871345">
        <w:rPr>
          <w:rFonts w:ascii="Arial Narrow" w:eastAsia="Calibri" w:hAnsi="Arial Narrow" w:cs="Arial"/>
        </w:rPr>
        <w:t xml:space="preserve">, referenciada con el número </w:t>
      </w:r>
      <w:r w:rsidRPr="00871345">
        <w:rPr>
          <w:rFonts w:ascii="Arial Narrow" w:eastAsia="Calibri" w:hAnsi="Arial Narrow" w:cs="Arial"/>
          <w:highlight w:val="lightGray"/>
        </w:rPr>
        <w:t>No. XXXXX</w:t>
      </w:r>
      <w:r w:rsidRPr="00871345">
        <w:rPr>
          <w:rFonts w:ascii="Arial Narrow" w:eastAsia="Calibri" w:hAnsi="Arial Narrow" w:cs="Arial"/>
        </w:rPr>
        <w:t xml:space="preserve"> del </w:t>
      </w:r>
      <w:r w:rsidRPr="00871345">
        <w:rPr>
          <w:rFonts w:ascii="Arial Narrow" w:eastAsia="Calibri" w:hAnsi="Arial Narrow" w:cs="Arial"/>
          <w:highlight w:val="lightGray"/>
        </w:rPr>
        <w:t xml:space="preserve">día de mes </w:t>
      </w:r>
      <w:r w:rsidRPr="00871345">
        <w:rPr>
          <w:rFonts w:ascii="Arial Narrow" w:eastAsia="Calibri" w:hAnsi="Arial Narrow" w:cs="Arial"/>
        </w:rPr>
        <w:t xml:space="preserve">de </w:t>
      </w:r>
      <w:r w:rsidRPr="00871345">
        <w:rPr>
          <w:rFonts w:ascii="Arial Narrow" w:eastAsia="Calibri" w:hAnsi="Arial Narrow" w:cs="Arial"/>
          <w:highlight w:val="lightGray"/>
        </w:rPr>
        <w:t>año,</w:t>
      </w:r>
      <w:r w:rsidRPr="00871345">
        <w:rPr>
          <w:rFonts w:ascii="Arial Narrow" w:eastAsia="Calibri" w:hAnsi="Arial Narrow" w:cs="Arial"/>
          <w:b/>
          <w:bCs/>
        </w:rPr>
        <w:t xml:space="preserve"> </w:t>
      </w:r>
      <w:r w:rsidRPr="00871345">
        <w:rPr>
          <w:rFonts w:ascii="Arial Narrow" w:eastAsia="Calibri" w:hAnsi="Arial Narrow" w:cs="Arial"/>
        </w:rPr>
        <w:t xml:space="preserve">suscrito por </w:t>
      </w:r>
      <w:r w:rsidR="002349EC" w:rsidRPr="00871345">
        <w:rPr>
          <w:rFonts w:ascii="Arial Narrow" w:eastAsia="Calibri" w:hAnsi="Arial Narrow" w:cs="Arial"/>
        </w:rPr>
        <w:t xml:space="preserve">la </w:t>
      </w:r>
      <w:r w:rsidR="002349EC" w:rsidRPr="00871345">
        <w:rPr>
          <w:rFonts w:ascii="Arial Narrow" w:eastAsia="Calibri" w:hAnsi="Arial Narrow" w:cs="Arial"/>
          <w:highlight w:val="lightGray"/>
        </w:rPr>
        <w:t>señora/</w:t>
      </w:r>
      <w:r w:rsidR="00501DE3" w:rsidRPr="00871345">
        <w:rPr>
          <w:rFonts w:ascii="Arial Narrow" w:eastAsia="Calibri" w:hAnsi="Arial Narrow" w:cs="Arial"/>
          <w:highlight w:val="lightGray"/>
        </w:rPr>
        <w:t>subdirectora</w:t>
      </w:r>
      <w:r w:rsidR="002349EC" w:rsidRPr="00871345">
        <w:rPr>
          <w:rFonts w:ascii="Arial Narrow" w:eastAsia="Calibri" w:hAnsi="Arial Narrow" w:cs="Arial"/>
          <w:highlight w:val="lightGray"/>
        </w:rPr>
        <w:t>/ doctora/</w:t>
      </w:r>
      <w:r w:rsidRPr="00871345">
        <w:rPr>
          <w:rFonts w:ascii="Arial Narrow" w:eastAsia="Calibri" w:hAnsi="Arial Narrow" w:cs="Arial"/>
        </w:rPr>
        <w:t xml:space="preserve"> en su calidad de </w:t>
      </w:r>
      <w:r w:rsidR="005F5172" w:rsidRPr="00871345">
        <w:rPr>
          <w:rFonts w:ascii="Arial Narrow" w:eastAsia="Calibri" w:hAnsi="Arial Narrow" w:cs="Arial"/>
          <w:highlight w:val="lightGray"/>
        </w:rPr>
        <w:t>XXXX</w:t>
      </w:r>
      <w:r w:rsidR="005F5172" w:rsidRPr="00871345">
        <w:rPr>
          <w:rFonts w:ascii="Arial Narrow" w:eastAsia="Calibri" w:hAnsi="Arial Narrow" w:cs="Arial"/>
        </w:rPr>
        <w:t>,</w:t>
      </w:r>
      <w:r w:rsidRPr="00871345">
        <w:rPr>
          <w:rFonts w:ascii="Arial Narrow" w:eastAsia="Calibri" w:hAnsi="Arial Narrow" w:cs="Arial"/>
        </w:rPr>
        <w:t xml:space="preserve"> pone de presente la presunta comisión </w:t>
      </w:r>
      <w:r w:rsidR="002349EC" w:rsidRPr="00871345">
        <w:rPr>
          <w:rFonts w:ascii="Arial Narrow" w:eastAsia="Calibri" w:hAnsi="Arial Narrow" w:cs="Arial"/>
        </w:rPr>
        <w:t>de conductas con posible incidencia disciplinaria tal como es narrado en l</w:t>
      </w:r>
      <w:r w:rsidRPr="00871345">
        <w:rPr>
          <w:rFonts w:ascii="Arial Narrow" w:eastAsia="Calibri" w:hAnsi="Arial Narrow" w:cs="Arial"/>
        </w:rPr>
        <w:t>os siguientes hechos:</w:t>
      </w:r>
    </w:p>
    <w:p w14:paraId="297A2450" w14:textId="3A792F41" w:rsidR="00276260" w:rsidRPr="00871345" w:rsidRDefault="00276260" w:rsidP="00276260">
      <w:pPr>
        <w:tabs>
          <w:tab w:val="left" w:pos="567"/>
        </w:tabs>
        <w:suppressAutoHyphens/>
        <w:ind w:left="567" w:right="618"/>
        <w:jc w:val="both"/>
        <w:rPr>
          <w:rFonts w:ascii="Arial Narrow" w:eastAsia="Calibri" w:hAnsi="Arial Narrow" w:cs="Arial"/>
          <w:i/>
          <w:lang w:eastAsia="es-ES"/>
        </w:rPr>
      </w:pPr>
      <w:r w:rsidRPr="00871345">
        <w:rPr>
          <w:rFonts w:ascii="Arial Narrow" w:eastAsia="Calibri" w:hAnsi="Arial Narrow" w:cs="Arial"/>
          <w:i/>
          <w:highlight w:val="lightGray"/>
          <w:lang w:eastAsia="es-ES"/>
        </w:rPr>
        <w:t>“(…) se copia un extracto del informe, queja o noticias disciplinaria (…)” (folio 00).</w:t>
      </w:r>
    </w:p>
    <w:p w14:paraId="3065F2E6" w14:textId="77777777" w:rsidR="006F38B7" w:rsidRPr="00871345" w:rsidRDefault="006F38B7" w:rsidP="006F38B7">
      <w:pPr>
        <w:pStyle w:val="Prrafodelista"/>
        <w:spacing w:after="0" w:line="240" w:lineRule="auto"/>
        <w:ind w:left="1080"/>
        <w:rPr>
          <w:rFonts w:ascii="Arial Narrow" w:eastAsia="Times New Roman" w:hAnsi="Arial Narrow" w:cs="Arial"/>
          <w:b/>
          <w:bCs/>
          <w:color w:val="000000"/>
          <w:lang w:val="es-ES" w:eastAsia="es-CO"/>
        </w:rPr>
      </w:pPr>
    </w:p>
    <w:p w14:paraId="4ACB4709" w14:textId="77631D3F" w:rsidR="00195070" w:rsidRPr="00871345" w:rsidRDefault="00195070" w:rsidP="00276260">
      <w:pPr>
        <w:pStyle w:val="Prrafodelista"/>
        <w:numPr>
          <w:ilvl w:val="0"/>
          <w:numId w:val="1"/>
        </w:numPr>
        <w:spacing w:after="0" w:line="240" w:lineRule="auto"/>
        <w:jc w:val="center"/>
        <w:rPr>
          <w:rFonts w:ascii="Arial Narrow" w:eastAsia="Times New Roman" w:hAnsi="Arial Narrow" w:cs="Arial"/>
          <w:b/>
          <w:bCs/>
          <w:color w:val="000000"/>
          <w:lang w:val="es-ES" w:eastAsia="es-CO"/>
        </w:rPr>
      </w:pPr>
      <w:r w:rsidRPr="00871345">
        <w:rPr>
          <w:rFonts w:ascii="Arial Narrow" w:eastAsia="Times New Roman" w:hAnsi="Arial Narrow" w:cs="Arial"/>
          <w:b/>
          <w:bCs/>
          <w:color w:val="000000"/>
          <w:lang w:val="es-ES" w:eastAsia="es-CO"/>
        </w:rPr>
        <w:t>ANTECEDENTES PROCESALES</w:t>
      </w:r>
    </w:p>
    <w:p w14:paraId="7371011A" w14:textId="5FCD5561" w:rsidR="00195070" w:rsidRPr="00871345" w:rsidRDefault="00195070" w:rsidP="00195070">
      <w:pPr>
        <w:spacing w:after="0" w:line="240" w:lineRule="auto"/>
        <w:jc w:val="center"/>
        <w:rPr>
          <w:rFonts w:ascii="Arial Narrow" w:eastAsia="Times New Roman" w:hAnsi="Arial Narrow" w:cs="Arial"/>
          <w:b/>
          <w:bCs/>
          <w:color w:val="000000"/>
          <w:lang w:val="es-ES" w:eastAsia="es-CO"/>
        </w:rPr>
      </w:pPr>
    </w:p>
    <w:p w14:paraId="514444AC" w14:textId="71E7E86B" w:rsidR="00195070" w:rsidRPr="00871345" w:rsidRDefault="00195070" w:rsidP="5B2B18A5">
      <w:pPr>
        <w:spacing w:after="0" w:line="240" w:lineRule="auto"/>
        <w:jc w:val="both"/>
        <w:rPr>
          <w:rFonts w:ascii="Arial Narrow" w:eastAsia="Times New Roman" w:hAnsi="Arial Narrow" w:cs="Arial"/>
          <w:color w:val="000000"/>
          <w:lang w:val="es-ES" w:eastAsia="es-CO"/>
        </w:rPr>
      </w:pPr>
      <w:r w:rsidRPr="5B2B18A5">
        <w:rPr>
          <w:rFonts w:ascii="Arial Narrow" w:eastAsia="Times New Roman" w:hAnsi="Arial Narrow" w:cs="Arial"/>
          <w:color w:val="000000" w:themeColor="text1"/>
          <w:lang w:val="es-ES" w:eastAsia="es-CO"/>
        </w:rPr>
        <w:t xml:space="preserve">Mediante Auto </w:t>
      </w:r>
      <w:r w:rsidR="24755FAC" w:rsidRPr="5B2B18A5">
        <w:rPr>
          <w:rFonts w:ascii="Arial Narrow" w:eastAsia="Times New Roman" w:hAnsi="Arial Narrow" w:cs="Arial"/>
          <w:color w:val="000000" w:themeColor="text1"/>
          <w:lang w:val="es-ES" w:eastAsia="es-CO"/>
        </w:rPr>
        <w:t>N.º</w:t>
      </w:r>
      <w:r w:rsidRPr="5B2B18A5">
        <w:rPr>
          <w:rFonts w:ascii="Arial Narrow" w:eastAsia="Times New Roman" w:hAnsi="Arial Narrow" w:cs="Arial"/>
          <w:color w:val="000000" w:themeColor="text1"/>
          <w:lang w:val="es-ES" w:eastAsia="es-CO"/>
        </w:rPr>
        <w:t xml:space="preserve"> </w:t>
      </w:r>
      <w:r w:rsidR="00E24E09" w:rsidRPr="5B2B18A5">
        <w:rPr>
          <w:rFonts w:ascii="Arial Narrow" w:eastAsia="Times New Roman" w:hAnsi="Arial Narrow" w:cs="Arial"/>
          <w:color w:val="000000" w:themeColor="text1"/>
          <w:highlight w:val="lightGray"/>
          <w:lang w:val="es-ES" w:eastAsia="es-CO"/>
        </w:rPr>
        <w:t>XX</w:t>
      </w:r>
      <w:r w:rsidRPr="5B2B18A5">
        <w:rPr>
          <w:rFonts w:ascii="Arial Narrow" w:eastAsia="Times New Roman" w:hAnsi="Arial Narrow" w:cs="Arial"/>
          <w:color w:val="000000" w:themeColor="text1"/>
          <w:lang w:val="es-ES" w:eastAsia="es-CO"/>
        </w:rPr>
        <w:t xml:space="preserve"> del </w:t>
      </w:r>
      <w:r w:rsidR="00E24E09" w:rsidRPr="5B2B18A5">
        <w:rPr>
          <w:rFonts w:ascii="Arial Narrow" w:eastAsia="Times New Roman" w:hAnsi="Arial Narrow" w:cs="Arial"/>
          <w:color w:val="000000" w:themeColor="text1"/>
          <w:highlight w:val="lightGray"/>
          <w:lang w:val="es-ES" w:eastAsia="es-CO"/>
        </w:rPr>
        <w:t>XX</w:t>
      </w:r>
      <w:r w:rsidR="00E24E09" w:rsidRPr="5B2B18A5">
        <w:rPr>
          <w:rFonts w:ascii="Arial Narrow" w:eastAsia="Times New Roman" w:hAnsi="Arial Narrow" w:cs="Arial"/>
          <w:color w:val="000000" w:themeColor="text1"/>
          <w:lang w:val="es-ES" w:eastAsia="es-CO"/>
        </w:rPr>
        <w:t xml:space="preserve"> </w:t>
      </w:r>
      <w:r w:rsidRPr="5B2B18A5">
        <w:rPr>
          <w:rFonts w:ascii="Arial Narrow" w:eastAsia="Times New Roman" w:hAnsi="Arial Narrow" w:cs="Arial"/>
          <w:color w:val="000000" w:themeColor="text1"/>
          <w:lang w:val="es-ES" w:eastAsia="es-CO"/>
        </w:rPr>
        <w:t xml:space="preserve">de </w:t>
      </w:r>
      <w:r w:rsidR="00E24E09" w:rsidRPr="5B2B18A5">
        <w:rPr>
          <w:rFonts w:ascii="Arial Narrow" w:eastAsia="Times New Roman" w:hAnsi="Arial Narrow" w:cs="Arial"/>
          <w:color w:val="000000" w:themeColor="text1"/>
          <w:highlight w:val="lightGray"/>
          <w:lang w:val="es-ES" w:eastAsia="es-CO"/>
        </w:rPr>
        <w:t>XXXX</w:t>
      </w:r>
      <w:r w:rsidRPr="5B2B18A5">
        <w:rPr>
          <w:rFonts w:ascii="Arial Narrow" w:eastAsia="Times New Roman" w:hAnsi="Arial Narrow" w:cs="Arial"/>
          <w:color w:val="000000" w:themeColor="text1"/>
          <w:lang w:val="es-ES" w:eastAsia="es-CO"/>
        </w:rPr>
        <w:t xml:space="preserve"> de 2023 (Fls.</w:t>
      </w:r>
      <w:r w:rsidRPr="5B2B18A5">
        <w:rPr>
          <w:rFonts w:ascii="Arial Narrow" w:eastAsia="Times New Roman" w:hAnsi="Arial Narrow" w:cs="Arial"/>
          <w:color w:val="000000" w:themeColor="text1"/>
          <w:highlight w:val="lightGray"/>
          <w:lang w:val="es-ES" w:eastAsia="es-CO"/>
        </w:rPr>
        <w:t>4 al 7</w:t>
      </w:r>
      <w:r w:rsidRPr="5B2B18A5">
        <w:rPr>
          <w:rFonts w:ascii="Arial Narrow" w:eastAsia="Times New Roman" w:hAnsi="Arial Narrow" w:cs="Arial"/>
          <w:color w:val="000000" w:themeColor="text1"/>
          <w:lang w:val="es-ES" w:eastAsia="es-CO"/>
        </w:rPr>
        <w:t xml:space="preserve">), este Despacho ordenó la apertura de la investigación disciplinaria en contra del servidor </w:t>
      </w:r>
      <w:r w:rsidR="00E24E09" w:rsidRPr="5B2B18A5">
        <w:rPr>
          <w:rFonts w:ascii="Arial Narrow" w:eastAsia="Times New Roman" w:hAnsi="Arial Narrow" w:cs="Arial"/>
          <w:color w:val="000000" w:themeColor="text1"/>
          <w:highlight w:val="lightGray"/>
          <w:lang w:val="es-ES" w:eastAsia="es-CO"/>
        </w:rPr>
        <w:t>XXXXXXXX</w:t>
      </w:r>
      <w:r w:rsidRPr="5B2B18A5">
        <w:rPr>
          <w:rFonts w:ascii="Arial Narrow" w:eastAsia="Times New Roman" w:hAnsi="Arial Narrow" w:cs="Arial"/>
          <w:b/>
          <w:bCs/>
          <w:color w:val="000000" w:themeColor="text1"/>
          <w:lang w:val="es-ES" w:eastAsia="es-CO"/>
        </w:rPr>
        <w:t xml:space="preserve">. </w:t>
      </w:r>
      <w:r w:rsidRPr="5B2B18A5">
        <w:rPr>
          <w:rFonts w:ascii="Arial Narrow" w:eastAsia="Times New Roman" w:hAnsi="Arial Narrow" w:cs="Arial"/>
          <w:color w:val="000000" w:themeColor="text1"/>
          <w:lang w:val="es-ES" w:eastAsia="es-CO"/>
        </w:rPr>
        <w:t xml:space="preserve">Decisión notificada </w:t>
      </w:r>
      <w:r w:rsidR="000631D7" w:rsidRPr="5B2B18A5">
        <w:rPr>
          <w:rFonts w:ascii="Arial Narrow" w:eastAsia="Times New Roman" w:hAnsi="Arial Narrow" w:cs="Arial"/>
          <w:color w:val="000000" w:themeColor="text1"/>
          <w:lang w:val="es-ES" w:eastAsia="es-CO"/>
        </w:rPr>
        <w:t xml:space="preserve">mediante </w:t>
      </w:r>
      <w:r w:rsidR="00501DE3" w:rsidRPr="5B2B18A5">
        <w:rPr>
          <w:rFonts w:ascii="Arial Narrow" w:eastAsia="Times New Roman" w:hAnsi="Arial Narrow" w:cs="Arial"/>
          <w:color w:val="000000" w:themeColor="text1"/>
          <w:lang w:val="es-ES" w:eastAsia="es-CO"/>
        </w:rPr>
        <w:t>/</w:t>
      </w:r>
      <w:r w:rsidR="000631D7" w:rsidRPr="5B2B18A5">
        <w:rPr>
          <w:rFonts w:ascii="Arial Narrow" w:eastAsia="Times New Roman" w:hAnsi="Arial Narrow" w:cs="Arial"/>
          <w:color w:val="000000" w:themeColor="text1"/>
          <w:highlight w:val="lightGray"/>
          <w:lang w:val="es-ES" w:eastAsia="es-CO"/>
        </w:rPr>
        <w:t>edicto</w:t>
      </w:r>
      <w:r w:rsidR="00E24E09" w:rsidRPr="5B2B18A5">
        <w:rPr>
          <w:rFonts w:ascii="Arial Narrow" w:eastAsia="Times New Roman" w:hAnsi="Arial Narrow" w:cs="Arial"/>
          <w:color w:val="000000" w:themeColor="text1"/>
          <w:highlight w:val="lightGray"/>
          <w:lang w:val="es-ES" w:eastAsia="es-CO"/>
        </w:rPr>
        <w:t>/</w:t>
      </w:r>
      <w:r w:rsidR="00C84373" w:rsidRPr="5B2B18A5">
        <w:rPr>
          <w:rFonts w:ascii="Arial Narrow" w:eastAsia="Times New Roman" w:hAnsi="Arial Narrow" w:cs="Arial"/>
          <w:color w:val="000000" w:themeColor="text1"/>
          <w:highlight w:val="lightGray"/>
          <w:lang w:val="es-ES" w:eastAsia="es-CO"/>
        </w:rPr>
        <w:t>personalmente</w:t>
      </w:r>
      <w:r w:rsidR="00501DE3" w:rsidRPr="5B2B18A5">
        <w:rPr>
          <w:rFonts w:ascii="Arial Narrow" w:eastAsia="Times New Roman" w:hAnsi="Arial Narrow" w:cs="Arial"/>
          <w:color w:val="000000" w:themeColor="text1"/>
          <w:lang w:val="es-ES" w:eastAsia="es-CO"/>
        </w:rPr>
        <w:t>/</w:t>
      </w:r>
      <w:r w:rsidR="00E24E09" w:rsidRPr="5B2B18A5">
        <w:rPr>
          <w:rFonts w:ascii="Arial Narrow" w:eastAsia="Times New Roman" w:hAnsi="Arial Narrow" w:cs="Arial"/>
          <w:color w:val="000000" w:themeColor="text1"/>
          <w:lang w:val="es-ES" w:eastAsia="es-CO"/>
        </w:rPr>
        <w:t xml:space="preserve"> fijado el día </w:t>
      </w:r>
      <w:r w:rsidR="00E24E09" w:rsidRPr="5B2B18A5">
        <w:rPr>
          <w:rFonts w:ascii="Arial Narrow" w:eastAsia="Times New Roman" w:hAnsi="Arial Narrow" w:cs="Arial"/>
          <w:color w:val="000000" w:themeColor="text1"/>
          <w:highlight w:val="lightGray"/>
          <w:lang w:val="es-ES" w:eastAsia="es-CO"/>
        </w:rPr>
        <w:t>xx</w:t>
      </w:r>
      <w:r w:rsidR="00E24E09" w:rsidRPr="5B2B18A5">
        <w:rPr>
          <w:rFonts w:ascii="Arial Narrow" w:eastAsia="Times New Roman" w:hAnsi="Arial Narrow" w:cs="Arial"/>
          <w:color w:val="000000" w:themeColor="text1"/>
          <w:lang w:val="es-ES" w:eastAsia="es-CO"/>
        </w:rPr>
        <w:t xml:space="preserve"> de </w:t>
      </w:r>
      <w:r w:rsidR="00E24E09" w:rsidRPr="5B2B18A5">
        <w:rPr>
          <w:rFonts w:ascii="Arial Narrow" w:eastAsia="Times New Roman" w:hAnsi="Arial Narrow" w:cs="Arial"/>
          <w:color w:val="000000" w:themeColor="text1"/>
          <w:highlight w:val="lightGray"/>
          <w:lang w:val="es-ES" w:eastAsia="es-CO"/>
        </w:rPr>
        <w:t>xxxxxxx</w:t>
      </w:r>
      <w:r w:rsidR="00E24E09" w:rsidRPr="5B2B18A5">
        <w:rPr>
          <w:rFonts w:ascii="Arial Narrow" w:eastAsia="Times New Roman" w:hAnsi="Arial Narrow" w:cs="Arial"/>
          <w:color w:val="000000" w:themeColor="text1"/>
          <w:lang w:val="es-ES" w:eastAsia="es-CO"/>
        </w:rPr>
        <w:t xml:space="preserve"> de 2023 y </w:t>
      </w:r>
      <w:r w:rsidR="000631D7" w:rsidRPr="5B2B18A5">
        <w:rPr>
          <w:rFonts w:ascii="Arial Narrow" w:eastAsia="Times New Roman" w:hAnsi="Arial Narrow" w:cs="Arial"/>
          <w:color w:val="000000" w:themeColor="text1"/>
          <w:lang w:val="es-ES" w:eastAsia="es-CO"/>
        </w:rPr>
        <w:t xml:space="preserve">desfijado el día </w:t>
      </w:r>
      <w:r w:rsidR="00E24E09" w:rsidRPr="5B2B18A5">
        <w:rPr>
          <w:rFonts w:ascii="Arial Narrow" w:eastAsia="Times New Roman" w:hAnsi="Arial Narrow" w:cs="Arial"/>
          <w:color w:val="000000" w:themeColor="text1"/>
          <w:highlight w:val="lightGray"/>
          <w:lang w:val="es-ES" w:eastAsia="es-CO"/>
        </w:rPr>
        <w:t>xx</w:t>
      </w:r>
      <w:r w:rsidR="000631D7" w:rsidRPr="5B2B18A5">
        <w:rPr>
          <w:rFonts w:ascii="Arial Narrow" w:eastAsia="Times New Roman" w:hAnsi="Arial Narrow" w:cs="Arial"/>
          <w:color w:val="000000" w:themeColor="text1"/>
          <w:lang w:val="es-ES" w:eastAsia="es-CO"/>
        </w:rPr>
        <w:t xml:space="preserve"> de </w:t>
      </w:r>
      <w:r w:rsidR="00E24E09" w:rsidRPr="5B2B18A5">
        <w:rPr>
          <w:rFonts w:ascii="Arial Narrow" w:eastAsia="Times New Roman" w:hAnsi="Arial Narrow" w:cs="Arial"/>
          <w:color w:val="000000" w:themeColor="text1"/>
          <w:highlight w:val="lightGray"/>
          <w:lang w:val="es-ES" w:eastAsia="es-CO"/>
        </w:rPr>
        <w:t>xxxxx</w:t>
      </w:r>
      <w:r w:rsidR="000631D7" w:rsidRPr="5B2B18A5">
        <w:rPr>
          <w:rFonts w:ascii="Arial Narrow" w:eastAsia="Times New Roman" w:hAnsi="Arial Narrow" w:cs="Arial"/>
          <w:color w:val="000000" w:themeColor="text1"/>
          <w:lang w:val="es-ES" w:eastAsia="es-CO"/>
        </w:rPr>
        <w:t xml:space="preserve"> de </w:t>
      </w:r>
      <w:r w:rsidR="00E24E09" w:rsidRPr="5B2B18A5">
        <w:rPr>
          <w:rFonts w:ascii="Arial Narrow" w:eastAsia="Times New Roman" w:hAnsi="Arial Narrow" w:cs="Arial"/>
          <w:color w:val="000000" w:themeColor="text1"/>
          <w:lang w:val="es-ES" w:eastAsia="es-CO"/>
        </w:rPr>
        <w:t xml:space="preserve">la misma anualidad </w:t>
      </w:r>
      <w:r w:rsidRPr="5B2B18A5">
        <w:rPr>
          <w:rFonts w:ascii="Arial Narrow" w:eastAsia="Times New Roman" w:hAnsi="Arial Narrow" w:cs="Arial"/>
          <w:color w:val="000000" w:themeColor="text1"/>
          <w:highlight w:val="lightGray"/>
          <w:lang w:val="es-ES" w:eastAsia="es-CO"/>
        </w:rPr>
        <w:t>(f</w:t>
      </w:r>
      <w:r w:rsidR="00C84373" w:rsidRPr="5B2B18A5">
        <w:rPr>
          <w:rFonts w:ascii="Arial Narrow" w:eastAsia="Times New Roman" w:hAnsi="Arial Narrow" w:cs="Arial"/>
          <w:color w:val="000000" w:themeColor="text1"/>
          <w:highlight w:val="lightGray"/>
          <w:lang w:val="es-ES" w:eastAsia="es-CO"/>
        </w:rPr>
        <w:t>l.</w:t>
      </w:r>
      <w:r w:rsidRPr="5B2B18A5">
        <w:rPr>
          <w:rFonts w:ascii="Arial Narrow" w:eastAsia="Times New Roman" w:hAnsi="Arial Narrow" w:cs="Arial"/>
          <w:color w:val="000000" w:themeColor="text1"/>
          <w:highlight w:val="lightGray"/>
          <w:lang w:val="es-ES" w:eastAsia="es-CO"/>
        </w:rPr>
        <w:t xml:space="preserve"> </w:t>
      </w:r>
      <w:r w:rsidR="005F5172" w:rsidRPr="5B2B18A5">
        <w:rPr>
          <w:rFonts w:ascii="Arial Narrow" w:eastAsia="Times New Roman" w:hAnsi="Arial Narrow" w:cs="Arial"/>
          <w:color w:val="000000" w:themeColor="text1"/>
          <w:highlight w:val="lightGray"/>
          <w:lang w:val="es-ES" w:eastAsia="es-CO"/>
        </w:rPr>
        <w:t>___</w:t>
      </w:r>
      <w:r w:rsidRPr="5B2B18A5">
        <w:rPr>
          <w:rFonts w:ascii="Arial Narrow" w:eastAsia="Times New Roman" w:hAnsi="Arial Narrow" w:cs="Arial"/>
          <w:color w:val="000000" w:themeColor="text1"/>
          <w:highlight w:val="lightGray"/>
          <w:lang w:val="es-ES" w:eastAsia="es-CO"/>
        </w:rPr>
        <w:t>).</w:t>
      </w:r>
    </w:p>
    <w:p w14:paraId="430B48A2" w14:textId="3945BE26" w:rsidR="00195070" w:rsidRPr="00871345" w:rsidRDefault="00195070" w:rsidP="00195070">
      <w:pPr>
        <w:spacing w:after="0" w:line="240" w:lineRule="auto"/>
        <w:jc w:val="both"/>
        <w:rPr>
          <w:rFonts w:ascii="Arial Narrow" w:eastAsia="Times New Roman" w:hAnsi="Arial Narrow" w:cs="Arial"/>
          <w:color w:val="000000"/>
          <w:lang w:val="es-ES" w:eastAsia="es-CO"/>
        </w:rPr>
      </w:pPr>
    </w:p>
    <w:p w14:paraId="439C8F52" w14:textId="12D8B72E" w:rsidR="001606C1" w:rsidRPr="00871345" w:rsidRDefault="001606C1" w:rsidP="00195070">
      <w:pPr>
        <w:spacing w:after="0" w:line="240" w:lineRule="auto"/>
        <w:jc w:val="both"/>
        <w:rPr>
          <w:rFonts w:ascii="Arial Narrow" w:eastAsia="Times New Roman" w:hAnsi="Arial Narrow" w:cs="Arial"/>
          <w:b/>
          <w:bCs/>
          <w:color w:val="000000"/>
          <w:lang w:val="es-ES" w:eastAsia="es-CO"/>
        </w:rPr>
      </w:pPr>
      <w:r w:rsidRPr="00871345">
        <w:rPr>
          <w:rFonts w:ascii="Arial Narrow" w:eastAsia="Times New Roman" w:hAnsi="Arial Narrow" w:cs="Arial"/>
          <w:b/>
          <w:bCs/>
          <w:color w:val="000000"/>
          <w:lang w:val="es-ES" w:eastAsia="es-CO"/>
        </w:rPr>
        <w:lastRenderedPageBreak/>
        <w:t>Si es de Confianza…</w:t>
      </w:r>
    </w:p>
    <w:p w14:paraId="489E6B7F" w14:textId="77777777" w:rsidR="001606C1" w:rsidRPr="00871345" w:rsidRDefault="001606C1" w:rsidP="00195070">
      <w:pPr>
        <w:spacing w:after="0" w:line="240" w:lineRule="auto"/>
        <w:jc w:val="both"/>
        <w:rPr>
          <w:rFonts w:ascii="Arial Narrow" w:eastAsia="Times New Roman" w:hAnsi="Arial Narrow" w:cs="Arial"/>
          <w:color w:val="000000"/>
          <w:lang w:val="es-ES" w:eastAsia="es-CO"/>
        </w:rPr>
      </w:pPr>
    </w:p>
    <w:p w14:paraId="22EE5A00" w14:textId="7766472C" w:rsidR="00195070" w:rsidRPr="00871345" w:rsidRDefault="001606C1" w:rsidP="00195070">
      <w:pPr>
        <w:spacing w:after="0" w:line="240" w:lineRule="auto"/>
        <w:jc w:val="both"/>
        <w:rPr>
          <w:rFonts w:ascii="Arial Narrow" w:eastAsia="Times New Roman" w:hAnsi="Arial Narrow" w:cs="Arial"/>
          <w:b/>
          <w:bCs/>
          <w:color w:val="000000"/>
          <w:lang w:val="es-ES" w:eastAsia="es-CO"/>
        </w:rPr>
      </w:pPr>
      <w:r w:rsidRPr="00871345">
        <w:rPr>
          <w:rFonts w:ascii="Arial Narrow" w:eastAsia="Times New Roman" w:hAnsi="Arial Narrow" w:cs="Arial"/>
          <w:color w:val="000000"/>
          <w:lang w:val="es-ES" w:eastAsia="es-CO"/>
        </w:rPr>
        <w:t>A</w:t>
      </w:r>
      <w:r w:rsidR="000631D7" w:rsidRPr="00871345">
        <w:rPr>
          <w:rFonts w:ascii="Arial Narrow" w:eastAsia="Times New Roman" w:hAnsi="Arial Narrow" w:cs="Arial"/>
          <w:color w:val="000000"/>
          <w:lang w:val="es-ES" w:eastAsia="es-CO"/>
        </w:rPr>
        <w:t xml:space="preserve"> </w:t>
      </w:r>
      <w:r w:rsidR="00195070" w:rsidRPr="00871345">
        <w:rPr>
          <w:rFonts w:ascii="Arial Narrow" w:eastAsia="Times New Roman" w:hAnsi="Arial Narrow" w:cs="Arial"/>
          <w:color w:val="000000"/>
          <w:lang w:val="es-ES" w:eastAsia="es-CO"/>
        </w:rPr>
        <w:t xml:space="preserve">folio </w:t>
      </w:r>
      <w:r w:rsidRPr="00871345">
        <w:rPr>
          <w:rFonts w:ascii="Arial Narrow" w:eastAsia="Times New Roman" w:hAnsi="Arial Narrow" w:cs="Arial"/>
          <w:color w:val="000000"/>
          <w:highlight w:val="lightGray"/>
          <w:lang w:val="es-ES" w:eastAsia="es-CO"/>
        </w:rPr>
        <w:t>xx</w:t>
      </w:r>
      <w:r w:rsidR="00195070" w:rsidRPr="00871345">
        <w:rPr>
          <w:rFonts w:ascii="Arial Narrow" w:eastAsia="Times New Roman" w:hAnsi="Arial Narrow" w:cs="Arial"/>
          <w:color w:val="000000"/>
          <w:lang w:val="es-ES" w:eastAsia="es-CO"/>
        </w:rPr>
        <w:t xml:space="preserve"> reposa el </w:t>
      </w:r>
      <w:r w:rsidR="000631D7" w:rsidRPr="00871345">
        <w:rPr>
          <w:rFonts w:ascii="Arial Narrow" w:eastAsia="Times New Roman" w:hAnsi="Arial Narrow" w:cs="Arial"/>
          <w:color w:val="000000"/>
          <w:lang w:val="es-ES" w:eastAsia="es-CO"/>
        </w:rPr>
        <w:t>poder</w:t>
      </w:r>
      <w:r w:rsidR="00195070" w:rsidRPr="00871345">
        <w:rPr>
          <w:rFonts w:ascii="Arial Narrow" w:eastAsia="Times New Roman" w:hAnsi="Arial Narrow" w:cs="Arial"/>
          <w:color w:val="000000"/>
          <w:lang w:val="es-ES" w:eastAsia="es-CO"/>
        </w:rPr>
        <w:t xml:space="preserve"> otorgado</w:t>
      </w:r>
      <w:r w:rsidR="000631D7" w:rsidRPr="00871345">
        <w:rPr>
          <w:rFonts w:ascii="Arial Narrow" w:eastAsia="Times New Roman" w:hAnsi="Arial Narrow" w:cs="Arial"/>
          <w:color w:val="000000"/>
          <w:lang w:val="es-ES" w:eastAsia="es-CO"/>
        </w:rPr>
        <w:t xml:space="preserve"> por parte del señor </w:t>
      </w:r>
      <w:r w:rsidR="00501DE3" w:rsidRPr="00871345">
        <w:rPr>
          <w:rFonts w:ascii="Arial Narrow" w:eastAsia="Times New Roman" w:hAnsi="Arial Narrow" w:cs="Arial"/>
          <w:color w:val="000000"/>
          <w:lang w:val="es-ES" w:eastAsia="es-CO"/>
        </w:rPr>
        <w:t>/</w:t>
      </w:r>
      <w:r w:rsidRPr="00871345">
        <w:rPr>
          <w:rFonts w:ascii="Arial Narrow" w:eastAsia="Times New Roman" w:hAnsi="Arial Narrow" w:cs="Arial"/>
          <w:color w:val="000000"/>
          <w:highlight w:val="lightGray"/>
          <w:lang w:val="es-ES" w:eastAsia="es-CO"/>
        </w:rPr>
        <w:t>nombre del investigado</w:t>
      </w:r>
      <w:r w:rsidR="00501DE3" w:rsidRPr="00871345">
        <w:rPr>
          <w:rFonts w:ascii="Arial Narrow" w:eastAsia="Times New Roman" w:hAnsi="Arial Narrow" w:cs="Arial"/>
          <w:color w:val="000000"/>
          <w:lang w:val="es-ES" w:eastAsia="es-CO"/>
        </w:rPr>
        <w:t>/</w:t>
      </w:r>
      <w:r w:rsidR="000631D7" w:rsidRPr="00871345">
        <w:rPr>
          <w:rFonts w:ascii="Arial Narrow" w:eastAsia="Times New Roman" w:hAnsi="Arial Narrow" w:cs="Arial"/>
          <w:color w:val="000000"/>
          <w:lang w:val="es-ES" w:eastAsia="es-CO"/>
        </w:rPr>
        <w:t xml:space="preserve"> </w:t>
      </w:r>
      <w:r w:rsidR="00195070" w:rsidRPr="00871345">
        <w:rPr>
          <w:rFonts w:ascii="Arial Narrow" w:eastAsia="Times New Roman" w:hAnsi="Arial Narrow" w:cs="Arial"/>
          <w:color w:val="000000"/>
          <w:lang w:val="es-ES" w:eastAsia="es-CO"/>
        </w:rPr>
        <w:t xml:space="preserve">al Doctor </w:t>
      </w:r>
      <w:r w:rsidR="00501DE3" w:rsidRPr="00871345">
        <w:rPr>
          <w:rFonts w:ascii="Arial Narrow" w:eastAsia="Times New Roman" w:hAnsi="Arial Narrow" w:cs="Arial"/>
          <w:color w:val="000000"/>
          <w:highlight w:val="lightGray"/>
          <w:lang w:val="es-ES" w:eastAsia="es-CO"/>
        </w:rPr>
        <w:t>/</w:t>
      </w:r>
      <w:r w:rsidRPr="00871345">
        <w:rPr>
          <w:rFonts w:ascii="Arial Narrow" w:eastAsia="Times New Roman" w:hAnsi="Arial Narrow" w:cs="Arial"/>
          <w:color w:val="000000"/>
          <w:highlight w:val="lightGray"/>
          <w:lang w:val="es-ES" w:eastAsia="es-CO"/>
        </w:rPr>
        <w:t>nombre del apoderado</w:t>
      </w:r>
      <w:r w:rsidR="00501DE3" w:rsidRPr="00871345">
        <w:rPr>
          <w:rFonts w:ascii="Arial Narrow" w:eastAsia="Times New Roman" w:hAnsi="Arial Narrow" w:cs="Arial"/>
          <w:color w:val="000000"/>
          <w:lang w:val="es-ES" w:eastAsia="es-CO"/>
        </w:rPr>
        <w:t>/</w:t>
      </w:r>
      <w:r w:rsidRPr="00871345">
        <w:rPr>
          <w:rFonts w:ascii="Arial Narrow" w:eastAsia="Times New Roman" w:hAnsi="Arial Narrow" w:cs="Arial"/>
          <w:color w:val="000000"/>
          <w:lang w:val="es-ES" w:eastAsia="es-CO"/>
        </w:rPr>
        <w:t xml:space="preserve"> </w:t>
      </w:r>
      <w:r w:rsidR="00195070" w:rsidRPr="00871345">
        <w:rPr>
          <w:rFonts w:ascii="Arial Narrow" w:eastAsia="Times New Roman" w:hAnsi="Arial Narrow" w:cs="Arial"/>
          <w:bCs/>
          <w:color w:val="000000"/>
          <w:lang w:val="es-ES" w:eastAsia="es-CO"/>
        </w:rPr>
        <w:t>identificado con cédula de ciudadanía No</w:t>
      </w:r>
      <w:r w:rsidR="00195070" w:rsidRPr="00871345">
        <w:rPr>
          <w:rFonts w:ascii="Arial Narrow" w:eastAsia="Times New Roman" w:hAnsi="Arial Narrow" w:cs="Arial"/>
          <w:bCs/>
          <w:color w:val="000000"/>
          <w:highlight w:val="lightGray"/>
          <w:lang w:val="es-ES" w:eastAsia="es-CO"/>
        </w:rPr>
        <w:t>.</w:t>
      </w:r>
      <w:r w:rsidR="00DD1968" w:rsidRPr="00871345">
        <w:rPr>
          <w:rFonts w:ascii="Arial Narrow" w:eastAsia="Times New Roman" w:hAnsi="Arial Narrow" w:cs="Arial"/>
          <w:bCs/>
          <w:color w:val="000000"/>
          <w:highlight w:val="lightGray"/>
          <w:lang w:val="es-ES" w:eastAsia="es-CO"/>
        </w:rPr>
        <w:t xml:space="preserve"> </w:t>
      </w:r>
      <w:r w:rsidRPr="00871345">
        <w:rPr>
          <w:rFonts w:ascii="Arial Narrow" w:eastAsia="Times New Roman" w:hAnsi="Arial Narrow" w:cs="Arial"/>
          <w:bCs/>
          <w:color w:val="000000"/>
          <w:highlight w:val="lightGray"/>
          <w:lang w:val="es-ES" w:eastAsia="es-CO"/>
        </w:rPr>
        <w:t>x</w:t>
      </w:r>
      <w:r w:rsidR="000631D7" w:rsidRPr="00871345">
        <w:rPr>
          <w:rFonts w:ascii="Arial Narrow" w:eastAsia="Times New Roman" w:hAnsi="Arial Narrow" w:cs="Arial"/>
          <w:bCs/>
          <w:color w:val="000000"/>
          <w:highlight w:val="lightGray"/>
          <w:lang w:val="es-ES" w:eastAsia="es-CO"/>
        </w:rPr>
        <w:t>.</w:t>
      </w:r>
      <w:r w:rsidRPr="00871345">
        <w:rPr>
          <w:rFonts w:ascii="Arial Narrow" w:eastAsia="Times New Roman" w:hAnsi="Arial Narrow" w:cs="Arial"/>
          <w:bCs/>
          <w:color w:val="000000"/>
          <w:highlight w:val="lightGray"/>
          <w:lang w:val="es-ES" w:eastAsia="es-CO"/>
        </w:rPr>
        <w:t>xxx</w:t>
      </w:r>
      <w:r w:rsidR="000631D7" w:rsidRPr="00871345">
        <w:rPr>
          <w:rFonts w:ascii="Arial Narrow" w:eastAsia="Times New Roman" w:hAnsi="Arial Narrow" w:cs="Arial"/>
          <w:bCs/>
          <w:color w:val="000000"/>
          <w:highlight w:val="lightGray"/>
          <w:lang w:val="es-ES" w:eastAsia="es-CO"/>
        </w:rPr>
        <w:t>.</w:t>
      </w:r>
      <w:r w:rsidRPr="00871345">
        <w:rPr>
          <w:rFonts w:ascii="Arial Narrow" w:eastAsia="Times New Roman" w:hAnsi="Arial Narrow" w:cs="Arial"/>
          <w:bCs/>
          <w:color w:val="000000"/>
          <w:highlight w:val="lightGray"/>
          <w:lang w:val="es-ES" w:eastAsia="es-CO"/>
        </w:rPr>
        <w:t>xxx</w:t>
      </w:r>
      <w:r w:rsidR="000631D7" w:rsidRPr="00871345">
        <w:rPr>
          <w:rFonts w:ascii="Arial Narrow" w:eastAsia="Times New Roman" w:hAnsi="Arial Narrow" w:cs="Arial"/>
          <w:bCs/>
          <w:color w:val="000000"/>
          <w:highlight w:val="lightGray"/>
          <w:lang w:val="es-ES" w:eastAsia="es-CO"/>
        </w:rPr>
        <w:t>.</w:t>
      </w:r>
      <w:r w:rsidRPr="00871345">
        <w:rPr>
          <w:rFonts w:ascii="Arial Narrow" w:eastAsia="Times New Roman" w:hAnsi="Arial Narrow" w:cs="Arial"/>
          <w:bCs/>
          <w:color w:val="000000"/>
          <w:highlight w:val="lightGray"/>
          <w:lang w:val="es-ES" w:eastAsia="es-CO"/>
        </w:rPr>
        <w:t>xxx</w:t>
      </w:r>
      <w:r w:rsidR="000631D7" w:rsidRPr="00871345">
        <w:rPr>
          <w:rFonts w:ascii="Arial Narrow" w:eastAsia="Times New Roman" w:hAnsi="Arial Narrow" w:cs="Arial"/>
          <w:bCs/>
          <w:color w:val="000000"/>
          <w:lang w:val="es-ES" w:eastAsia="es-CO"/>
        </w:rPr>
        <w:t xml:space="preserve"> de </w:t>
      </w:r>
      <w:r w:rsidR="00B006BB" w:rsidRPr="00871345">
        <w:rPr>
          <w:rFonts w:ascii="Arial Narrow" w:eastAsia="Times New Roman" w:hAnsi="Arial Narrow" w:cs="Arial"/>
          <w:bCs/>
          <w:color w:val="000000"/>
          <w:highlight w:val="lightGray"/>
          <w:lang w:val="es-ES" w:eastAsia="es-CO"/>
        </w:rPr>
        <w:t>xxxxx</w:t>
      </w:r>
      <w:r w:rsidR="00E81E1A" w:rsidRPr="00871345">
        <w:rPr>
          <w:rFonts w:ascii="Arial Narrow" w:eastAsia="Times New Roman" w:hAnsi="Arial Narrow" w:cs="Arial"/>
          <w:bCs/>
          <w:color w:val="000000"/>
          <w:lang w:val="es-ES" w:eastAsia="es-CO"/>
        </w:rPr>
        <w:t xml:space="preserve"> </w:t>
      </w:r>
      <w:r w:rsidR="00E34095" w:rsidRPr="00871345">
        <w:rPr>
          <w:rFonts w:ascii="Arial Narrow" w:eastAsia="Times New Roman" w:hAnsi="Arial Narrow" w:cs="Arial"/>
          <w:bCs/>
          <w:color w:val="000000"/>
          <w:lang w:val="es-ES" w:eastAsia="es-CO"/>
        </w:rPr>
        <w:t>/</w:t>
      </w:r>
      <w:r w:rsidR="00E34095" w:rsidRPr="00871345">
        <w:rPr>
          <w:rFonts w:ascii="Arial Narrow" w:eastAsia="Times New Roman" w:hAnsi="Arial Narrow" w:cs="Arial"/>
          <w:bCs/>
          <w:color w:val="000000"/>
          <w:highlight w:val="lightGray"/>
          <w:lang w:val="es-ES" w:eastAsia="es-CO"/>
        </w:rPr>
        <w:t xml:space="preserve">enunciar </w:t>
      </w:r>
      <w:r w:rsidRPr="00871345">
        <w:rPr>
          <w:rFonts w:ascii="Arial Narrow" w:eastAsia="Times New Roman" w:hAnsi="Arial Narrow" w:cs="Arial"/>
          <w:bCs/>
          <w:color w:val="000000"/>
          <w:highlight w:val="lightGray"/>
          <w:lang w:val="es-ES" w:eastAsia="es-CO"/>
        </w:rPr>
        <w:t xml:space="preserve">donde fue </w:t>
      </w:r>
      <w:r w:rsidR="002C0395" w:rsidRPr="00871345">
        <w:rPr>
          <w:rFonts w:ascii="Arial Narrow" w:eastAsia="Times New Roman" w:hAnsi="Arial Narrow" w:cs="Arial"/>
          <w:bCs/>
          <w:color w:val="000000"/>
          <w:highlight w:val="lightGray"/>
          <w:lang w:val="es-ES" w:eastAsia="es-CO"/>
        </w:rPr>
        <w:t>expedida</w:t>
      </w:r>
      <w:r w:rsidR="00E34095" w:rsidRPr="00871345">
        <w:rPr>
          <w:rFonts w:ascii="Arial Narrow" w:eastAsia="Times New Roman" w:hAnsi="Arial Narrow" w:cs="Arial"/>
          <w:bCs/>
          <w:color w:val="000000"/>
          <w:lang w:val="es-ES" w:eastAsia="es-CO"/>
        </w:rPr>
        <w:t>/</w:t>
      </w:r>
      <w:r w:rsidR="00195070" w:rsidRPr="00871345">
        <w:rPr>
          <w:rFonts w:ascii="Arial Narrow" w:eastAsia="Times New Roman" w:hAnsi="Arial Narrow" w:cs="Arial"/>
          <w:bCs/>
          <w:color w:val="000000"/>
          <w:lang w:val="es-ES" w:eastAsia="es-CO"/>
        </w:rPr>
        <w:t xml:space="preserve">, portador de la Tarjeta profesional No. </w:t>
      </w:r>
      <w:r w:rsidRPr="00871345">
        <w:rPr>
          <w:rFonts w:ascii="Arial Narrow" w:eastAsia="Times New Roman" w:hAnsi="Arial Narrow" w:cs="Arial"/>
          <w:bCs/>
          <w:color w:val="000000"/>
          <w:highlight w:val="lightGray"/>
          <w:lang w:val="es-ES" w:eastAsia="es-CO"/>
        </w:rPr>
        <w:t>XXXX</w:t>
      </w:r>
      <w:r w:rsidR="000631D7" w:rsidRPr="00871345">
        <w:rPr>
          <w:rFonts w:ascii="Arial Narrow" w:eastAsia="Times New Roman" w:hAnsi="Arial Narrow" w:cs="Arial"/>
          <w:bCs/>
          <w:color w:val="000000"/>
          <w:lang w:val="es-ES" w:eastAsia="es-CO"/>
        </w:rPr>
        <w:t xml:space="preserve"> </w:t>
      </w:r>
      <w:r w:rsidR="00195070" w:rsidRPr="00871345">
        <w:rPr>
          <w:rFonts w:ascii="Arial Narrow" w:eastAsia="Times New Roman" w:hAnsi="Arial Narrow" w:cs="Arial"/>
          <w:bCs/>
          <w:color w:val="000000"/>
          <w:lang w:val="es-ES" w:eastAsia="es-CO"/>
        </w:rPr>
        <w:t xml:space="preserve">del Consejo Superior de la Judicatura, por lo que se </w:t>
      </w:r>
      <w:r w:rsidR="000631D7" w:rsidRPr="00871345">
        <w:rPr>
          <w:rFonts w:ascii="Arial Narrow" w:eastAsia="Times New Roman" w:hAnsi="Arial Narrow" w:cs="Arial"/>
          <w:bCs/>
          <w:color w:val="000000"/>
          <w:lang w:val="es-ES" w:eastAsia="es-CO"/>
        </w:rPr>
        <w:t>considera</w:t>
      </w:r>
      <w:r w:rsidR="00195070" w:rsidRPr="00871345">
        <w:rPr>
          <w:rFonts w:ascii="Arial Narrow" w:eastAsia="Times New Roman" w:hAnsi="Arial Narrow" w:cs="Arial"/>
          <w:bCs/>
          <w:color w:val="000000"/>
          <w:lang w:val="es-ES" w:eastAsia="es-CO"/>
        </w:rPr>
        <w:t xml:space="preserve"> necesario reconocer personería jurídica </w:t>
      </w:r>
      <w:r w:rsidR="00195070" w:rsidRPr="00871345">
        <w:rPr>
          <w:rFonts w:ascii="Arial Narrow" w:eastAsia="Times New Roman" w:hAnsi="Arial Narrow" w:cs="Arial"/>
          <w:color w:val="000000"/>
          <w:lang w:val="es-ES" w:eastAsia="es-CO"/>
        </w:rPr>
        <w:t xml:space="preserve">para que ejerza la defensa técnica dentro de la presente actuación disciplinaria. </w:t>
      </w:r>
    </w:p>
    <w:p w14:paraId="2CFF821A" w14:textId="77777777" w:rsidR="00195070" w:rsidRPr="00871345" w:rsidRDefault="00195070" w:rsidP="00195070">
      <w:pPr>
        <w:spacing w:after="0" w:line="240" w:lineRule="auto"/>
        <w:jc w:val="both"/>
        <w:rPr>
          <w:rFonts w:ascii="Arial Narrow" w:eastAsia="Times New Roman" w:hAnsi="Arial Narrow" w:cs="Arial"/>
          <w:b/>
          <w:bCs/>
          <w:color w:val="000000"/>
          <w:lang w:val="es-ES" w:eastAsia="es-CO"/>
        </w:rPr>
      </w:pPr>
    </w:p>
    <w:p w14:paraId="6A6F1AD4" w14:textId="57179328" w:rsidR="5B2B18A5" w:rsidRDefault="5B2B18A5" w:rsidP="5B2B18A5">
      <w:pPr>
        <w:spacing w:after="0" w:line="240" w:lineRule="auto"/>
        <w:jc w:val="both"/>
        <w:rPr>
          <w:rFonts w:ascii="Arial Narrow" w:eastAsia="Times New Roman" w:hAnsi="Arial Narrow" w:cs="Arial"/>
          <w:b/>
          <w:bCs/>
          <w:color w:val="000000" w:themeColor="text1"/>
          <w:lang w:val="es-ES" w:eastAsia="es-CO"/>
        </w:rPr>
      </w:pPr>
    </w:p>
    <w:p w14:paraId="612ED997" w14:textId="03627617" w:rsidR="00195070" w:rsidRPr="00871345" w:rsidRDefault="001606C1" w:rsidP="00195070">
      <w:pPr>
        <w:spacing w:after="0" w:line="240" w:lineRule="auto"/>
        <w:jc w:val="both"/>
        <w:rPr>
          <w:rFonts w:ascii="Arial Narrow" w:eastAsia="Times New Roman" w:hAnsi="Arial Narrow" w:cs="Arial"/>
          <w:b/>
          <w:bCs/>
          <w:color w:val="000000"/>
          <w:lang w:val="es-ES" w:eastAsia="es-CO"/>
        </w:rPr>
      </w:pPr>
      <w:r w:rsidRPr="00871345">
        <w:rPr>
          <w:rFonts w:ascii="Arial Narrow" w:eastAsia="Times New Roman" w:hAnsi="Arial Narrow" w:cs="Arial"/>
          <w:b/>
          <w:bCs/>
          <w:color w:val="000000"/>
          <w:lang w:val="es-ES" w:eastAsia="es-CO"/>
        </w:rPr>
        <w:t xml:space="preserve">Si es de </w:t>
      </w:r>
      <w:r w:rsidR="005F5172" w:rsidRPr="00871345">
        <w:rPr>
          <w:rFonts w:ascii="Arial Narrow" w:eastAsia="Times New Roman" w:hAnsi="Arial Narrow" w:cs="Arial"/>
          <w:b/>
          <w:bCs/>
          <w:color w:val="000000"/>
          <w:lang w:val="es-ES" w:eastAsia="es-CO"/>
        </w:rPr>
        <w:t>Oficio…</w:t>
      </w:r>
      <w:r w:rsidRPr="00871345">
        <w:rPr>
          <w:rFonts w:ascii="Arial Narrow" w:eastAsia="Times New Roman" w:hAnsi="Arial Narrow" w:cs="Arial"/>
          <w:b/>
          <w:bCs/>
          <w:color w:val="000000"/>
          <w:lang w:val="es-ES" w:eastAsia="es-CO"/>
        </w:rPr>
        <w:t>.</w:t>
      </w:r>
    </w:p>
    <w:p w14:paraId="6A611B8E" w14:textId="2A6B0196" w:rsidR="001606C1" w:rsidRPr="00871345" w:rsidRDefault="001606C1" w:rsidP="00195070">
      <w:pPr>
        <w:spacing w:after="0" w:line="240" w:lineRule="auto"/>
        <w:jc w:val="both"/>
        <w:rPr>
          <w:rFonts w:ascii="Arial Narrow" w:eastAsia="Times New Roman" w:hAnsi="Arial Narrow" w:cs="Arial"/>
          <w:b/>
          <w:bCs/>
          <w:color w:val="000000"/>
          <w:lang w:val="es-ES" w:eastAsia="es-CO"/>
        </w:rPr>
      </w:pPr>
    </w:p>
    <w:p w14:paraId="3312FEF6" w14:textId="5FE5E9DF" w:rsidR="004B04CA" w:rsidRPr="00871345" w:rsidRDefault="00AF2C0C" w:rsidP="001606C1">
      <w:pPr>
        <w:spacing w:after="0" w:line="240" w:lineRule="auto"/>
        <w:jc w:val="both"/>
        <w:rPr>
          <w:rFonts w:ascii="Arial Narrow" w:eastAsia="Times New Roman" w:hAnsi="Arial Narrow" w:cs="Arial"/>
          <w:color w:val="000000"/>
          <w:lang w:val="es-ES" w:eastAsia="es-CO"/>
        </w:rPr>
      </w:pPr>
      <w:r w:rsidRPr="00871345">
        <w:rPr>
          <w:rFonts w:ascii="Arial Narrow" w:eastAsia="Times New Roman" w:hAnsi="Arial Narrow" w:cs="Arial"/>
          <w:color w:val="000000"/>
          <w:lang w:val="es-ES" w:eastAsia="es-CO"/>
        </w:rPr>
        <w:t xml:space="preserve">A folio </w:t>
      </w:r>
      <w:r w:rsidRPr="00871345">
        <w:rPr>
          <w:rFonts w:ascii="Arial Narrow" w:eastAsia="Times New Roman" w:hAnsi="Arial Narrow" w:cs="Arial"/>
          <w:color w:val="000000"/>
          <w:highlight w:val="lightGray"/>
          <w:lang w:val="es-ES" w:eastAsia="es-CO"/>
        </w:rPr>
        <w:t>xx</w:t>
      </w:r>
      <w:r w:rsidRPr="00871345">
        <w:rPr>
          <w:rFonts w:ascii="Arial Narrow" w:eastAsia="Times New Roman" w:hAnsi="Arial Narrow" w:cs="Arial"/>
          <w:color w:val="000000"/>
          <w:lang w:val="es-ES" w:eastAsia="es-CO"/>
        </w:rPr>
        <w:t xml:space="preserve"> del </w:t>
      </w:r>
      <w:r w:rsidR="001606C1" w:rsidRPr="00871345">
        <w:rPr>
          <w:rFonts w:ascii="Arial Narrow" w:eastAsia="Times New Roman" w:hAnsi="Arial Narrow" w:cs="Arial"/>
          <w:color w:val="000000"/>
          <w:lang w:val="es-ES" w:eastAsia="es-CO"/>
        </w:rPr>
        <w:t xml:space="preserve">expediente reposa </w:t>
      </w:r>
      <w:r w:rsidRPr="00871345">
        <w:rPr>
          <w:rFonts w:ascii="Arial Narrow" w:eastAsia="Times New Roman" w:hAnsi="Arial Narrow" w:cs="Arial"/>
          <w:color w:val="000000"/>
          <w:lang w:val="es-ES" w:eastAsia="es-CO"/>
        </w:rPr>
        <w:t xml:space="preserve">solicitud de designación de apoderado de oficio por parte del señor </w:t>
      </w:r>
      <w:r w:rsidR="00501DE3" w:rsidRPr="00871345">
        <w:rPr>
          <w:rFonts w:ascii="Arial Narrow" w:eastAsia="Times New Roman" w:hAnsi="Arial Narrow" w:cs="Arial"/>
          <w:color w:val="000000"/>
          <w:lang w:val="es-ES" w:eastAsia="es-CO"/>
        </w:rPr>
        <w:t>/</w:t>
      </w:r>
      <w:r w:rsidR="00282C34" w:rsidRPr="00871345">
        <w:rPr>
          <w:rFonts w:ascii="Arial Narrow" w:eastAsia="Times New Roman" w:hAnsi="Arial Narrow" w:cs="Arial"/>
          <w:color w:val="000000"/>
          <w:highlight w:val="lightGray"/>
          <w:lang w:val="es-ES" w:eastAsia="es-CO"/>
        </w:rPr>
        <w:t xml:space="preserve"> </w:t>
      </w:r>
      <w:r w:rsidR="00B006BB" w:rsidRPr="00871345">
        <w:rPr>
          <w:rFonts w:ascii="Arial Narrow" w:eastAsia="Times New Roman" w:hAnsi="Arial Narrow" w:cs="Arial"/>
          <w:color w:val="000000"/>
          <w:highlight w:val="lightGray"/>
          <w:lang w:val="es-ES" w:eastAsia="es-CO"/>
        </w:rPr>
        <w:t xml:space="preserve">nombre </w:t>
      </w:r>
      <w:r w:rsidR="00E07205" w:rsidRPr="00871345">
        <w:rPr>
          <w:rFonts w:ascii="Arial Narrow" w:eastAsia="Times New Roman" w:hAnsi="Arial Narrow" w:cs="Arial"/>
          <w:color w:val="000000"/>
          <w:highlight w:val="lightGray"/>
          <w:lang w:val="es-ES" w:eastAsia="es-CO"/>
        </w:rPr>
        <w:t xml:space="preserve">apellidos </w:t>
      </w:r>
      <w:r w:rsidRPr="00871345">
        <w:rPr>
          <w:rFonts w:ascii="Arial Narrow" w:eastAsia="Times New Roman" w:hAnsi="Arial Narrow" w:cs="Arial"/>
          <w:color w:val="000000"/>
          <w:highlight w:val="lightGray"/>
          <w:lang w:val="es-ES" w:eastAsia="es-CO"/>
        </w:rPr>
        <w:t>investigado</w:t>
      </w:r>
      <w:r w:rsidR="00501DE3" w:rsidRPr="00871345">
        <w:rPr>
          <w:rFonts w:ascii="Arial Narrow" w:eastAsia="Times New Roman" w:hAnsi="Arial Narrow" w:cs="Arial"/>
          <w:color w:val="000000"/>
          <w:lang w:val="es-ES" w:eastAsia="es-CO"/>
        </w:rPr>
        <w:t>/</w:t>
      </w:r>
      <w:r w:rsidR="002C0395" w:rsidRPr="00871345">
        <w:rPr>
          <w:rFonts w:ascii="Arial Narrow" w:eastAsia="Times New Roman" w:hAnsi="Arial Narrow" w:cs="Arial"/>
          <w:color w:val="000000"/>
          <w:lang w:val="es-ES" w:eastAsia="es-CO"/>
        </w:rPr>
        <w:t xml:space="preserve">, en razón </w:t>
      </w:r>
      <w:r w:rsidR="004B04CA" w:rsidRPr="00871345">
        <w:rPr>
          <w:rFonts w:ascii="Arial Narrow" w:eastAsia="Times New Roman" w:hAnsi="Arial Narrow" w:cs="Arial"/>
          <w:color w:val="000000"/>
          <w:lang w:val="es-ES" w:eastAsia="es-CO"/>
        </w:rPr>
        <w:t xml:space="preserve">a esto, el despacho procedió mediante auto No. </w:t>
      </w:r>
      <w:r w:rsidR="004B04CA" w:rsidRPr="00871345">
        <w:rPr>
          <w:rFonts w:ascii="Arial Narrow" w:eastAsia="Times New Roman" w:hAnsi="Arial Narrow" w:cs="Arial"/>
          <w:color w:val="000000"/>
          <w:highlight w:val="lightGray"/>
          <w:lang w:val="es-ES" w:eastAsia="es-CO"/>
        </w:rPr>
        <w:t>xx</w:t>
      </w:r>
      <w:r w:rsidR="004B04CA" w:rsidRPr="00871345">
        <w:rPr>
          <w:rFonts w:ascii="Arial Narrow" w:eastAsia="Times New Roman" w:hAnsi="Arial Narrow" w:cs="Arial"/>
          <w:color w:val="000000"/>
          <w:lang w:val="es-ES" w:eastAsia="es-CO"/>
        </w:rPr>
        <w:t xml:space="preserve"> del </w:t>
      </w:r>
      <w:r w:rsidR="004B04CA" w:rsidRPr="00871345">
        <w:rPr>
          <w:rFonts w:ascii="Arial Narrow" w:eastAsia="Times New Roman" w:hAnsi="Arial Narrow" w:cs="Arial"/>
          <w:color w:val="000000"/>
          <w:highlight w:val="lightGray"/>
          <w:lang w:val="es-ES" w:eastAsia="es-CO"/>
        </w:rPr>
        <w:t>xx</w:t>
      </w:r>
      <w:r w:rsidR="004B04CA" w:rsidRPr="00871345">
        <w:rPr>
          <w:rFonts w:ascii="Arial Narrow" w:eastAsia="Times New Roman" w:hAnsi="Arial Narrow" w:cs="Arial"/>
          <w:color w:val="000000"/>
          <w:lang w:val="es-ES" w:eastAsia="es-CO"/>
        </w:rPr>
        <w:t xml:space="preserve"> de </w:t>
      </w:r>
      <w:r w:rsidR="004B04CA" w:rsidRPr="00871345">
        <w:rPr>
          <w:rFonts w:ascii="Arial Narrow" w:eastAsia="Times New Roman" w:hAnsi="Arial Narrow" w:cs="Arial"/>
          <w:color w:val="000000"/>
          <w:highlight w:val="lightGray"/>
          <w:lang w:val="es-ES" w:eastAsia="es-CO"/>
        </w:rPr>
        <w:t>xxxxx</w:t>
      </w:r>
      <w:r w:rsidR="004B04CA" w:rsidRPr="00871345">
        <w:rPr>
          <w:rFonts w:ascii="Arial Narrow" w:eastAsia="Times New Roman" w:hAnsi="Arial Narrow" w:cs="Arial"/>
          <w:color w:val="000000"/>
          <w:lang w:val="es-ES" w:eastAsia="es-CO"/>
        </w:rPr>
        <w:t xml:space="preserve"> de 2023, ordenando l</w:t>
      </w:r>
      <w:r w:rsidR="00E85EFA" w:rsidRPr="00871345">
        <w:rPr>
          <w:rFonts w:ascii="Arial Narrow" w:eastAsia="Times New Roman" w:hAnsi="Arial Narrow" w:cs="Arial"/>
          <w:color w:val="000000"/>
          <w:lang w:val="es-ES" w:eastAsia="es-CO"/>
        </w:rPr>
        <w:t>a</w:t>
      </w:r>
      <w:r w:rsidR="004B04CA" w:rsidRPr="00871345">
        <w:rPr>
          <w:rFonts w:ascii="Arial Narrow" w:eastAsia="Times New Roman" w:hAnsi="Arial Narrow" w:cs="Arial"/>
          <w:color w:val="000000"/>
          <w:lang w:val="es-ES" w:eastAsia="es-CO"/>
        </w:rPr>
        <w:t xml:space="preserve"> designación de abogado de oficio.</w:t>
      </w:r>
    </w:p>
    <w:p w14:paraId="7C79060C" w14:textId="02480980" w:rsidR="004B04CA" w:rsidRPr="00871345" w:rsidRDefault="004B04CA" w:rsidP="001606C1">
      <w:pPr>
        <w:spacing w:after="0" w:line="240" w:lineRule="auto"/>
        <w:jc w:val="both"/>
        <w:rPr>
          <w:rFonts w:ascii="Arial Narrow" w:eastAsia="Times New Roman" w:hAnsi="Arial Narrow" w:cs="Arial"/>
          <w:color w:val="000000"/>
          <w:lang w:val="es-ES" w:eastAsia="es-CO"/>
        </w:rPr>
      </w:pPr>
    </w:p>
    <w:p w14:paraId="20A119A4" w14:textId="136C9EF0" w:rsidR="00E85EFA" w:rsidRPr="00871345" w:rsidRDefault="00E85EFA" w:rsidP="001606C1">
      <w:pPr>
        <w:spacing w:after="0" w:line="240" w:lineRule="auto"/>
        <w:jc w:val="both"/>
        <w:rPr>
          <w:rFonts w:ascii="Arial Narrow" w:eastAsia="Times New Roman" w:hAnsi="Arial Narrow" w:cs="Arial"/>
          <w:color w:val="000000"/>
          <w:lang w:val="es-ES" w:eastAsia="es-CO"/>
        </w:rPr>
      </w:pPr>
      <w:r w:rsidRPr="00871345">
        <w:rPr>
          <w:rFonts w:ascii="Arial Narrow" w:eastAsia="Times New Roman" w:hAnsi="Arial Narrow" w:cs="Arial"/>
          <w:color w:val="000000"/>
          <w:lang w:val="es-ES" w:eastAsia="es-CO"/>
        </w:rPr>
        <w:t xml:space="preserve">En la razón a la designación de abogado de oficio, obra a folio </w:t>
      </w:r>
      <w:r w:rsidRPr="00871345">
        <w:rPr>
          <w:rFonts w:ascii="Arial Narrow" w:eastAsia="Times New Roman" w:hAnsi="Arial Narrow" w:cs="Arial"/>
          <w:color w:val="000000"/>
          <w:highlight w:val="lightGray"/>
          <w:lang w:val="es-ES" w:eastAsia="es-CO"/>
        </w:rPr>
        <w:t>xx</w:t>
      </w:r>
      <w:r w:rsidRPr="00871345">
        <w:rPr>
          <w:rFonts w:ascii="Arial Narrow" w:eastAsia="Times New Roman" w:hAnsi="Arial Narrow" w:cs="Arial"/>
          <w:color w:val="000000"/>
          <w:lang w:val="es-ES" w:eastAsia="es-CO"/>
        </w:rPr>
        <w:t xml:space="preserve"> solicitud con radicado </w:t>
      </w:r>
      <w:r w:rsidRPr="00871345">
        <w:rPr>
          <w:rFonts w:ascii="Arial Narrow" w:eastAsia="Times New Roman" w:hAnsi="Arial Narrow" w:cs="Arial"/>
          <w:color w:val="000000"/>
          <w:highlight w:val="lightGray"/>
          <w:lang w:val="es-ES" w:eastAsia="es-CO"/>
        </w:rPr>
        <w:t>xxxxx</w:t>
      </w:r>
      <w:r w:rsidRPr="00871345">
        <w:rPr>
          <w:rFonts w:ascii="Arial Narrow" w:eastAsia="Times New Roman" w:hAnsi="Arial Narrow" w:cs="Arial"/>
          <w:color w:val="000000"/>
          <w:lang w:val="es-ES" w:eastAsia="es-CO"/>
        </w:rPr>
        <w:t xml:space="preserve"> mediante el cual se le solicitó a las Universidades </w:t>
      </w:r>
      <w:r w:rsidR="00501DE3" w:rsidRPr="00871345">
        <w:rPr>
          <w:rFonts w:ascii="Arial Narrow" w:eastAsia="Times New Roman" w:hAnsi="Arial Narrow" w:cs="Arial"/>
          <w:color w:val="000000"/>
          <w:highlight w:val="lightGray"/>
          <w:lang w:val="es-ES" w:eastAsia="es-CO"/>
        </w:rPr>
        <w:t>/</w:t>
      </w:r>
      <w:r w:rsidRPr="00871345">
        <w:rPr>
          <w:rFonts w:ascii="Arial Narrow" w:eastAsia="Times New Roman" w:hAnsi="Arial Narrow" w:cs="Arial"/>
          <w:color w:val="000000"/>
          <w:highlight w:val="lightGray"/>
          <w:lang w:val="es-ES" w:eastAsia="es-CO"/>
        </w:rPr>
        <w:t xml:space="preserve">indicar el nombre o nombres de la universidad </w:t>
      </w:r>
      <w:r w:rsidR="00B408B7" w:rsidRPr="00871345">
        <w:rPr>
          <w:rFonts w:ascii="Arial Narrow" w:eastAsia="Times New Roman" w:hAnsi="Arial Narrow" w:cs="Arial"/>
          <w:color w:val="000000"/>
          <w:highlight w:val="lightGray"/>
          <w:lang w:val="es-ES" w:eastAsia="es-CO"/>
        </w:rPr>
        <w:t>a las que se</w:t>
      </w:r>
      <w:r w:rsidRPr="00871345">
        <w:rPr>
          <w:rFonts w:ascii="Arial Narrow" w:eastAsia="Times New Roman" w:hAnsi="Arial Narrow" w:cs="Arial"/>
          <w:color w:val="000000"/>
          <w:highlight w:val="lightGray"/>
          <w:lang w:val="es-ES" w:eastAsia="es-CO"/>
        </w:rPr>
        <w:t xml:space="preserve"> les solicit</w:t>
      </w:r>
      <w:r w:rsidR="00B408B7" w:rsidRPr="00871345">
        <w:rPr>
          <w:rFonts w:ascii="Arial Narrow" w:eastAsia="Times New Roman" w:hAnsi="Arial Narrow" w:cs="Arial"/>
          <w:color w:val="000000"/>
          <w:highlight w:val="lightGray"/>
          <w:lang w:val="es-ES" w:eastAsia="es-CO"/>
        </w:rPr>
        <w:t xml:space="preserve">ó el </w:t>
      </w:r>
      <w:r w:rsidRPr="00871345">
        <w:rPr>
          <w:rFonts w:ascii="Arial Narrow" w:eastAsia="Times New Roman" w:hAnsi="Arial Narrow" w:cs="Arial"/>
          <w:color w:val="000000"/>
          <w:highlight w:val="lightGray"/>
          <w:lang w:val="es-ES" w:eastAsia="es-CO"/>
        </w:rPr>
        <w:t>defensor</w:t>
      </w:r>
      <w:r w:rsidR="00501DE3" w:rsidRPr="00871345">
        <w:rPr>
          <w:rFonts w:ascii="Arial Narrow" w:eastAsia="Times New Roman" w:hAnsi="Arial Narrow" w:cs="Arial"/>
          <w:color w:val="000000"/>
          <w:lang w:val="es-ES" w:eastAsia="es-CO"/>
        </w:rPr>
        <w:t>/</w:t>
      </w:r>
      <w:r w:rsidRPr="00871345">
        <w:rPr>
          <w:rFonts w:ascii="Arial Narrow" w:eastAsia="Times New Roman" w:hAnsi="Arial Narrow" w:cs="Arial"/>
          <w:color w:val="000000"/>
          <w:lang w:val="es-ES" w:eastAsia="es-CO"/>
        </w:rPr>
        <w:t>.</w:t>
      </w:r>
    </w:p>
    <w:p w14:paraId="6621E0D6" w14:textId="77777777" w:rsidR="00E85EFA" w:rsidRPr="00871345" w:rsidRDefault="00E85EFA" w:rsidP="001606C1">
      <w:pPr>
        <w:spacing w:after="0" w:line="240" w:lineRule="auto"/>
        <w:jc w:val="both"/>
        <w:rPr>
          <w:rFonts w:ascii="Arial Narrow" w:eastAsia="Times New Roman" w:hAnsi="Arial Narrow" w:cs="Arial"/>
          <w:color w:val="000000"/>
          <w:lang w:val="es-ES" w:eastAsia="es-CO"/>
        </w:rPr>
      </w:pPr>
    </w:p>
    <w:p w14:paraId="73B01951" w14:textId="326E5541" w:rsidR="00E85EFA" w:rsidRPr="00871345" w:rsidRDefault="00E85EFA" w:rsidP="00E85EFA">
      <w:pPr>
        <w:spacing w:after="0" w:line="240" w:lineRule="auto"/>
        <w:jc w:val="both"/>
        <w:rPr>
          <w:rFonts w:ascii="Arial Narrow" w:eastAsia="Times New Roman" w:hAnsi="Arial Narrow" w:cs="Arial"/>
          <w:color w:val="000000"/>
          <w:lang w:val="es-ES" w:eastAsia="es-CO"/>
        </w:rPr>
      </w:pPr>
      <w:r w:rsidRPr="00871345">
        <w:rPr>
          <w:rFonts w:ascii="Arial Narrow" w:eastAsia="Times New Roman" w:hAnsi="Arial Narrow" w:cs="Arial"/>
          <w:color w:val="000000"/>
          <w:lang w:val="es-ES" w:eastAsia="es-CO"/>
        </w:rPr>
        <w:t xml:space="preserve">A folio </w:t>
      </w:r>
      <w:r w:rsidRPr="00871345">
        <w:rPr>
          <w:rFonts w:ascii="Arial Narrow" w:eastAsia="Times New Roman" w:hAnsi="Arial Narrow" w:cs="Arial"/>
          <w:color w:val="000000"/>
          <w:highlight w:val="lightGray"/>
          <w:lang w:val="es-ES" w:eastAsia="es-CO"/>
        </w:rPr>
        <w:t>xx</w:t>
      </w:r>
      <w:r w:rsidRPr="00871345">
        <w:rPr>
          <w:rFonts w:ascii="Arial Narrow" w:eastAsia="Times New Roman" w:hAnsi="Arial Narrow" w:cs="Arial"/>
          <w:color w:val="000000"/>
          <w:lang w:val="es-ES" w:eastAsia="es-CO"/>
        </w:rPr>
        <w:t xml:space="preserve"> reposa respuesta del Consultorio Jurídico de la Universidad </w:t>
      </w:r>
      <w:r w:rsidR="00501DE3" w:rsidRPr="00871345">
        <w:rPr>
          <w:rFonts w:ascii="Arial Narrow" w:eastAsia="Times New Roman" w:hAnsi="Arial Narrow" w:cs="Arial"/>
          <w:color w:val="000000"/>
          <w:lang w:val="es-ES" w:eastAsia="es-CO"/>
        </w:rPr>
        <w:t>/</w:t>
      </w:r>
      <w:r w:rsidR="00282C34" w:rsidRPr="00871345">
        <w:rPr>
          <w:rFonts w:ascii="Arial Narrow" w:eastAsia="Times New Roman" w:hAnsi="Arial Narrow" w:cs="Arial"/>
          <w:color w:val="000000"/>
          <w:lang w:val="es-ES" w:eastAsia="es-CO"/>
        </w:rPr>
        <w:t xml:space="preserve">enunciar </w:t>
      </w:r>
      <w:r w:rsidRPr="00871345">
        <w:rPr>
          <w:rFonts w:ascii="Arial Narrow" w:eastAsia="Times New Roman" w:hAnsi="Arial Narrow" w:cs="Arial"/>
          <w:color w:val="000000"/>
          <w:highlight w:val="lightGray"/>
          <w:lang w:val="es-ES" w:eastAsia="es-CO"/>
        </w:rPr>
        <w:t>nombre de la institución</w:t>
      </w:r>
      <w:r w:rsidR="00501DE3" w:rsidRPr="00871345">
        <w:rPr>
          <w:rFonts w:ascii="Arial Narrow" w:eastAsia="Times New Roman" w:hAnsi="Arial Narrow" w:cs="Arial"/>
          <w:color w:val="000000"/>
          <w:lang w:val="es-ES" w:eastAsia="es-CO"/>
        </w:rPr>
        <w:t>/</w:t>
      </w:r>
      <w:r w:rsidRPr="00871345">
        <w:rPr>
          <w:rFonts w:ascii="Arial Narrow" w:eastAsia="Times New Roman" w:hAnsi="Arial Narrow" w:cs="Arial"/>
          <w:color w:val="000000"/>
          <w:lang w:val="es-ES" w:eastAsia="es-CO"/>
        </w:rPr>
        <w:t xml:space="preserve"> comun</w:t>
      </w:r>
      <w:r w:rsidR="00B408B7" w:rsidRPr="00871345">
        <w:rPr>
          <w:rFonts w:ascii="Arial Narrow" w:eastAsia="Times New Roman" w:hAnsi="Arial Narrow" w:cs="Arial"/>
          <w:color w:val="000000"/>
          <w:lang w:val="es-ES" w:eastAsia="es-CO"/>
        </w:rPr>
        <w:t>icando</w:t>
      </w:r>
      <w:r w:rsidRPr="00871345">
        <w:rPr>
          <w:rFonts w:ascii="Arial Narrow" w:eastAsia="Times New Roman" w:hAnsi="Arial Narrow" w:cs="Arial"/>
          <w:color w:val="000000"/>
          <w:lang w:val="es-ES" w:eastAsia="es-CO"/>
        </w:rPr>
        <w:t xml:space="preserve"> que fue designado para adelantar la defensa </w:t>
      </w:r>
      <w:r w:rsidR="00B408B7" w:rsidRPr="00871345">
        <w:rPr>
          <w:rFonts w:ascii="Arial Narrow" w:eastAsia="Times New Roman" w:hAnsi="Arial Narrow" w:cs="Arial"/>
          <w:color w:val="000000"/>
          <w:lang w:val="es-ES" w:eastAsia="es-CO"/>
        </w:rPr>
        <w:t xml:space="preserve">el señor </w:t>
      </w:r>
      <w:r w:rsidR="00501DE3" w:rsidRPr="00871345">
        <w:rPr>
          <w:rFonts w:ascii="Arial Narrow" w:eastAsia="Times New Roman" w:hAnsi="Arial Narrow" w:cs="Arial"/>
          <w:color w:val="000000"/>
          <w:lang w:val="es-ES" w:eastAsia="es-CO"/>
        </w:rPr>
        <w:t>/</w:t>
      </w:r>
      <w:r w:rsidRPr="00871345">
        <w:rPr>
          <w:rFonts w:ascii="Arial Narrow" w:eastAsia="Times New Roman" w:hAnsi="Arial Narrow" w:cs="Arial"/>
          <w:color w:val="000000"/>
          <w:highlight w:val="lightGray"/>
          <w:lang w:val="es-ES" w:eastAsia="es-CO"/>
        </w:rPr>
        <w:t xml:space="preserve">nombre del estudiante, cedula, </w:t>
      </w:r>
      <w:r w:rsidR="00B408B7" w:rsidRPr="00871345">
        <w:rPr>
          <w:rFonts w:ascii="Arial Narrow" w:eastAsia="Times New Roman" w:hAnsi="Arial Narrow" w:cs="Arial"/>
          <w:color w:val="000000"/>
          <w:highlight w:val="lightGray"/>
          <w:lang w:val="es-ES" w:eastAsia="es-CO"/>
        </w:rPr>
        <w:t xml:space="preserve">domicilio, </w:t>
      </w:r>
      <w:r w:rsidRPr="00871345">
        <w:rPr>
          <w:rFonts w:ascii="Arial Narrow" w:eastAsia="Times New Roman" w:hAnsi="Arial Narrow" w:cs="Arial"/>
          <w:color w:val="000000"/>
          <w:highlight w:val="lightGray"/>
          <w:lang w:val="es-ES" w:eastAsia="es-CO"/>
        </w:rPr>
        <w:t>correo</w:t>
      </w:r>
      <w:r w:rsidR="00B408B7" w:rsidRPr="00871345">
        <w:rPr>
          <w:rFonts w:ascii="Arial Narrow" w:eastAsia="Times New Roman" w:hAnsi="Arial Narrow" w:cs="Arial"/>
          <w:color w:val="000000"/>
          <w:highlight w:val="lightGray"/>
          <w:lang w:val="es-ES" w:eastAsia="es-CO"/>
        </w:rPr>
        <w:t xml:space="preserve">, </w:t>
      </w:r>
      <w:r w:rsidR="00DC41B8" w:rsidRPr="00871345">
        <w:rPr>
          <w:rFonts w:ascii="Arial Narrow" w:eastAsia="Times New Roman" w:hAnsi="Arial Narrow" w:cs="Arial"/>
          <w:color w:val="000000"/>
          <w:highlight w:val="lightGray"/>
          <w:lang w:val="es-ES" w:eastAsia="es-CO"/>
        </w:rPr>
        <w:t xml:space="preserve">número de </w:t>
      </w:r>
      <w:r w:rsidR="00B408B7" w:rsidRPr="00871345">
        <w:rPr>
          <w:rFonts w:ascii="Arial Narrow" w:eastAsia="Times New Roman" w:hAnsi="Arial Narrow" w:cs="Arial"/>
          <w:color w:val="000000"/>
          <w:highlight w:val="lightGray"/>
          <w:lang w:val="es-ES" w:eastAsia="es-CO"/>
        </w:rPr>
        <w:t>contacto</w:t>
      </w:r>
      <w:r w:rsidR="00501DE3" w:rsidRPr="00871345">
        <w:rPr>
          <w:rFonts w:ascii="Arial Narrow" w:eastAsia="Times New Roman" w:hAnsi="Arial Narrow" w:cs="Arial"/>
          <w:color w:val="000000"/>
          <w:highlight w:val="lightGray"/>
          <w:lang w:val="es-ES" w:eastAsia="es-CO"/>
        </w:rPr>
        <w:t>/</w:t>
      </w:r>
      <w:r w:rsidRPr="00871345">
        <w:rPr>
          <w:rFonts w:ascii="Arial Narrow" w:eastAsia="Times New Roman" w:hAnsi="Arial Narrow" w:cs="Arial"/>
          <w:color w:val="000000"/>
          <w:highlight w:val="lightGray"/>
          <w:lang w:val="es-ES" w:eastAsia="es-CO"/>
        </w:rPr>
        <w:t>,</w:t>
      </w:r>
      <w:r w:rsidRPr="00871345">
        <w:rPr>
          <w:rFonts w:ascii="Arial Narrow" w:eastAsia="Times New Roman" w:hAnsi="Arial Narrow" w:cs="Arial"/>
          <w:color w:val="000000"/>
          <w:lang w:val="es-ES" w:eastAsia="es-CO"/>
        </w:rPr>
        <w:t xml:space="preserve"> estudiante activo del consultorio de es</w:t>
      </w:r>
      <w:r w:rsidR="00DC41B8" w:rsidRPr="00871345">
        <w:rPr>
          <w:rFonts w:ascii="Arial Narrow" w:eastAsia="Times New Roman" w:hAnsi="Arial Narrow" w:cs="Arial"/>
          <w:color w:val="000000"/>
          <w:lang w:val="es-ES" w:eastAsia="es-CO"/>
        </w:rPr>
        <w:t>t</w:t>
      </w:r>
      <w:r w:rsidRPr="00871345">
        <w:rPr>
          <w:rFonts w:ascii="Arial Narrow" w:eastAsia="Times New Roman" w:hAnsi="Arial Narrow" w:cs="Arial"/>
          <w:color w:val="000000"/>
          <w:lang w:val="es-ES" w:eastAsia="es-CO"/>
        </w:rPr>
        <w:t>a Institución.</w:t>
      </w:r>
    </w:p>
    <w:p w14:paraId="2E173FE4" w14:textId="77777777" w:rsidR="00E85EFA" w:rsidRPr="00871345" w:rsidRDefault="00E85EFA" w:rsidP="00E85EFA">
      <w:pPr>
        <w:spacing w:after="0" w:line="240" w:lineRule="auto"/>
        <w:jc w:val="both"/>
        <w:rPr>
          <w:rFonts w:ascii="Arial Narrow" w:eastAsia="Times New Roman" w:hAnsi="Arial Narrow" w:cs="Arial"/>
          <w:color w:val="000000"/>
          <w:lang w:val="es-ES" w:eastAsia="es-CO"/>
        </w:rPr>
      </w:pPr>
    </w:p>
    <w:p w14:paraId="6B17BECA" w14:textId="77777777" w:rsidR="00E85EFA" w:rsidRPr="00871345" w:rsidRDefault="00E85EFA" w:rsidP="00E85EFA">
      <w:pPr>
        <w:pStyle w:val="Prrafodelista"/>
        <w:spacing w:after="0" w:line="240" w:lineRule="auto"/>
        <w:ind w:left="1080"/>
        <w:rPr>
          <w:rFonts w:ascii="Arial Narrow" w:eastAsia="Times New Roman" w:hAnsi="Arial Narrow" w:cs="Arial"/>
          <w:b/>
          <w:bCs/>
          <w:color w:val="000000"/>
          <w:lang w:val="es-ES" w:eastAsia="es-CO"/>
        </w:rPr>
      </w:pPr>
    </w:p>
    <w:p w14:paraId="5D5E4DE5" w14:textId="7A611B23" w:rsidR="00195070" w:rsidRPr="00871345" w:rsidRDefault="00195070" w:rsidP="00276260">
      <w:pPr>
        <w:pStyle w:val="Prrafodelista"/>
        <w:numPr>
          <w:ilvl w:val="0"/>
          <w:numId w:val="1"/>
        </w:numPr>
        <w:spacing w:after="0" w:line="240" w:lineRule="auto"/>
        <w:jc w:val="center"/>
        <w:rPr>
          <w:rFonts w:ascii="Arial Narrow" w:eastAsia="Times New Roman" w:hAnsi="Arial Narrow" w:cs="Arial"/>
          <w:b/>
          <w:bCs/>
          <w:color w:val="000000"/>
          <w:lang w:val="es-ES" w:eastAsia="es-CO"/>
        </w:rPr>
      </w:pPr>
      <w:r w:rsidRPr="00871345">
        <w:rPr>
          <w:rFonts w:ascii="Arial Narrow" w:eastAsia="Times New Roman" w:hAnsi="Arial Narrow" w:cs="Arial"/>
          <w:b/>
          <w:bCs/>
          <w:color w:val="000000"/>
          <w:lang w:val="es-ES" w:eastAsia="es-CO"/>
        </w:rPr>
        <w:t>CONSIDERACIONES DEL DESPACHO</w:t>
      </w:r>
    </w:p>
    <w:p w14:paraId="7A5AF650" w14:textId="77777777" w:rsidR="00871345" w:rsidRPr="00871345" w:rsidRDefault="00871345" w:rsidP="00871345">
      <w:pPr>
        <w:pStyle w:val="Prrafodelista"/>
        <w:spacing w:after="0" w:line="240" w:lineRule="auto"/>
        <w:ind w:left="1080"/>
        <w:rPr>
          <w:rFonts w:ascii="Arial Narrow" w:eastAsia="Times New Roman" w:hAnsi="Arial Narrow" w:cs="Arial"/>
          <w:b/>
          <w:bCs/>
          <w:color w:val="000000"/>
          <w:lang w:val="es-ES" w:eastAsia="es-CO"/>
        </w:rPr>
      </w:pPr>
    </w:p>
    <w:p w14:paraId="4BDB9A7A" w14:textId="77777777" w:rsidR="00871345" w:rsidRPr="00871345" w:rsidRDefault="00871345" w:rsidP="00871345">
      <w:pPr>
        <w:spacing w:line="257" w:lineRule="auto"/>
        <w:jc w:val="both"/>
        <w:rPr>
          <w:rFonts w:ascii="Arial Narrow" w:eastAsia="Calibri" w:hAnsi="Arial Narrow" w:cs="Calibri"/>
          <w:b/>
          <w:bCs/>
          <w:highlight w:val="yellow"/>
          <w:lang w:val="es-ES"/>
        </w:rPr>
      </w:pPr>
      <w:r w:rsidRPr="00871345">
        <w:rPr>
          <w:rFonts w:ascii="Arial Narrow" w:eastAsia="Calibri" w:hAnsi="Arial Narrow" w:cs="Calibri"/>
          <w:b/>
          <w:bCs/>
          <w:highlight w:val="yellow"/>
          <w:lang w:val="es-ES"/>
        </w:rPr>
        <w:t>SUJETO A CAMBIO CONFORME PROCEDA</w:t>
      </w:r>
    </w:p>
    <w:p w14:paraId="12B4E909" w14:textId="77777777" w:rsidR="00871345" w:rsidRPr="00871345" w:rsidRDefault="00871345" w:rsidP="00871345">
      <w:pPr>
        <w:spacing w:after="0" w:line="240" w:lineRule="auto"/>
        <w:jc w:val="center"/>
        <w:rPr>
          <w:rFonts w:ascii="Arial Narrow" w:eastAsia="Times New Roman" w:hAnsi="Arial Narrow" w:cs="Arial"/>
          <w:b/>
          <w:bCs/>
          <w:color w:val="000000"/>
          <w:lang w:val="es-ES" w:eastAsia="es-CO"/>
        </w:rPr>
      </w:pPr>
    </w:p>
    <w:p w14:paraId="5EEB9C41" w14:textId="77777777" w:rsidR="00195070" w:rsidRPr="00871345" w:rsidRDefault="00195070" w:rsidP="00195070">
      <w:pPr>
        <w:spacing w:after="0" w:line="240" w:lineRule="auto"/>
        <w:jc w:val="both"/>
        <w:rPr>
          <w:rFonts w:ascii="Arial Narrow" w:eastAsia="Times New Roman" w:hAnsi="Arial Narrow" w:cs="Arial"/>
          <w:color w:val="000000"/>
          <w:lang w:val="es-ES" w:eastAsia="es-CO"/>
        </w:rPr>
      </w:pPr>
      <w:r w:rsidRPr="00871345">
        <w:rPr>
          <w:rFonts w:ascii="Arial Narrow" w:eastAsia="Times New Roman" w:hAnsi="Arial Narrow" w:cs="Arial"/>
          <w:color w:val="000000"/>
          <w:lang w:val="es-ES" w:eastAsia="es-CO"/>
        </w:rPr>
        <w:t>El artículo 15 de la Ley 1952 de 2019 consagra el derecho a la defensa de los investigados en concordancia con el artículo 29 de la Constitución Política. Puntualmente, en cuanto al derecho que tienen los investigados de contar con una defensa técnica, dicha norma señala lo siguiente:</w:t>
      </w:r>
    </w:p>
    <w:p w14:paraId="0FD65537" w14:textId="77777777" w:rsidR="00195070" w:rsidRPr="00871345" w:rsidRDefault="00195070" w:rsidP="00195070">
      <w:pPr>
        <w:spacing w:after="0" w:line="240" w:lineRule="auto"/>
        <w:jc w:val="both"/>
        <w:rPr>
          <w:rFonts w:ascii="Arial Narrow" w:eastAsia="Times New Roman" w:hAnsi="Arial Narrow" w:cs="Arial"/>
          <w:color w:val="000000"/>
          <w:lang w:val="es-ES" w:eastAsia="es-CO"/>
        </w:rPr>
      </w:pPr>
    </w:p>
    <w:p w14:paraId="2C8FCC2A" w14:textId="77777777" w:rsidR="00195070" w:rsidRPr="00B512C4" w:rsidRDefault="00195070" w:rsidP="00195070">
      <w:pPr>
        <w:spacing w:after="0" w:line="240" w:lineRule="auto"/>
        <w:ind w:left="851" w:right="901"/>
        <w:jc w:val="both"/>
        <w:rPr>
          <w:rFonts w:ascii="Arial Narrow" w:eastAsia="Times New Roman" w:hAnsi="Arial Narrow" w:cs="Arial"/>
          <w:color w:val="000000"/>
          <w:sz w:val="20"/>
          <w:szCs w:val="20"/>
          <w:lang w:val="es-ES" w:eastAsia="es-CO"/>
        </w:rPr>
      </w:pPr>
      <w:r w:rsidRPr="00B512C4">
        <w:rPr>
          <w:rFonts w:ascii="Arial Narrow" w:eastAsia="Times New Roman" w:hAnsi="Arial Narrow" w:cs="Arial"/>
          <w:b/>
          <w:bCs/>
          <w:color w:val="000000"/>
          <w:sz w:val="20"/>
          <w:szCs w:val="20"/>
          <w:lang w:val="es-ES" w:eastAsia="es-CO"/>
        </w:rPr>
        <w:t>Artículo 15</w:t>
      </w:r>
      <w:r w:rsidRPr="00B512C4">
        <w:rPr>
          <w:rFonts w:ascii="Arial Narrow" w:eastAsia="Times New Roman" w:hAnsi="Arial Narrow" w:cs="Arial"/>
          <w:color w:val="000000"/>
          <w:sz w:val="20"/>
          <w:szCs w:val="20"/>
          <w:lang w:val="es-ES" w:eastAsia="es-CO"/>
        </w:rPr>
        <w:t>. </w:t>
      </w:r>
      <w:r w:rsidRPr="00B512C4">
        <w:rPr>
          <w:rFonts w:ascii="Arial Narrow" w:eastAsia="Times New Roman" w:hAnsi="Arial Narrow" w:cs="Arial"/>
          <w:iCs/>
          <w:color w:val="000000"/>
          <w:sz w:val="20"/>
          <w:szCs w:val="20"/>
          <w:lang w:val="es-ES" w:eastAsia="es-CO"/>
        </w:rPr>
        <w:t>Derecho a la defensa. </w:t>
      </w:r>
      <w:r w:rsidRPr="00B512C4">
        <w:rPr>
          <w:rFonts w:ascii="Arial Narrow" w:eastAsia="Times New Roman" w:hAnsi="Arial Narrow" w:cs="Arial"/>
          <w:color w:val="000000"/>
          <w:sz w:val="20"/>
          <w:szCs w:val="20"/>
          <w:lang w:val="es-ES" w:eastAsia="es-CO"/>
        </w:rPr>
        <w:t>Durante la actuación disciplinaria el investigado tiene derecho a la defensa material y a la designación de un abogado. Si el procesado solicita la designación de un defensor así deberá procederse. Cuando se juzgue como persona ausente deberá estar representado a través de apoderado judicial. Si no lo hiciere, se designará defensor de oficio, que podrá ser estudiante del Consultorio Jurídico de las universidades reconocidas legalmente. </w:t>
      </w:r>
    </w:p>
    <w:p w14:paraId="23982F0B" w14:textId="77777777" w:rsidR="00195070" w:rsidRPr="00871345" w:rsidRDefault="00195070" w:rsidP="00195070">
      <w:pPr>
        <w:spacing w:after="0" w:line="240" w:lineRule="auto"/>
        <w:ind w:right="476"/>
        <w:jc w:val="both"/>
        <w:rPr>
          <w:rFonts w:ascii="Arial Narrow" w:eastAsia="Times New Roman" w:hAnsi="Arial Narrow" w:cs="Arial"/>
          <w:color w:val="000000"/>
          <w:lang w:val="es-ES" w:eastAsia="es-CO"/>
        </w:rPr>
      </w:pPr>
    </w:p>
    <w:p w14:paraId="20516CEC" w14:textId="5E60DD29" w:rsidR="00195070" w:rsidRPr="00871345" w:rsidRDefault="00195070" w:rsidP="00195070">
      <w:pPr>
        <w:spacing w:after="0" w:line="240" w:lineRule="auto"/>
        <w:ind w:right="51"/>
        <w:jc w:val="both"/>
        <w:rPr>
          <w:rFonts w:ascii="Arial Narrow" w:eastAsia="Times New Roman" w:hAnsi="Arial Narrow" w:cs="Arial"/>
          <w:color w:val="000000"/>
          <w:lang w:val="es-ES" w:eastAsia="es-CO"/>
        </w:rPr>
      </w:pPr>
      <w:r w:rsidRPr="5B2B18A5">
        <w:rPr>
          <w:rFonts w:ascii="Arial Narrow" w:eastAsia="Times New Roman" w:hAnsi="Arial Narrow" w:cs="Arial"/>
          <w:color w:val="000000" w:themeColor="text1"/>
          <w:lang w:val="es-ES" w:eastAsia="es-CO"/>
        </w:rPr>
        <w:t xml:space="preserve">A su vez, el artículo 109 de la misma norma determina que los defensores de los investigados serán considerados como sujetos procesales dentro de la actuación disciplinaria, cuyas facultades se encuentran expresamente señaladas en el artículo 110 </w:t>
      </w:r>
      <w:r w:rsidR="3709B691" w:rsidRPr="5B2B18A5">
        <w:rPr>
          <w:rFonts w:ascii="Arial Narrow" w:eastAsia="Times New Roman" w:hAnsi="Arial Narrow" w:cs="Arial"/>
          <w:color w:val="000000" w:themeColor="text1"/>
          <w:lang w:val="es-ES" w:eastAsia="es-CO"/>
        </w:rPr>
        <w:t>ibidem</w:t>
      </w:r>
      <w:r w:rsidRPr="5B2B18A5">
        <w:rPr>
          <w:rFonts w:ascii="Arial Narrow" w:eastAsia="Times New Roman" w:hAnsi="Arial Narrow" w:cs="Arial"/>
          <w:color w:val="000000" w:themeColor="text1"/>
          <w:lang w:val="es-ES" w:eastAsia="es-CO"/>
        </w:rPr>
        <w:t xml:space="preserve">. </w:t>
      </w:r>
    </w:p>
    <w:p w14:paraId="6ECC6EDA" w14:textId="103B8D1B" w:rsidR="00195070" w:rsidRPr="00871345" w:rsidRDefault="00195070" w:rsidP="00195070">
      <w:pPr>
        <w:spacing w:after="0" w:line="240" w:lineRule="auto"/>
        <w:ind w:right="51"/>
        <w:jc w:val="both"/>
        <w:rPr>
          <w:rFonts w:ascii="Arial Narrow" w:eastAsia="Times New Roman" w:hAnsi="Arial Narrow" w:cs="Arial"/>
          <w:color w:val="000000"/>
          <w:lang w:val="es-ES" w:eastAsia="es-CO"/>
        </w:rPr>
      </w:pPr>
    </w:p>
    <w:p w14:paraId="57A0EF5E" w14:textId="72695351" w:rsidR="00C85DB1" w:rsidRPr="00871345" w:rsidRDefault="00C85DB1" w:rsidP="00195070">
      <w:pPr>
        <w:spacing w:after="0" w:line="240" w:lineRule="auto"/>
        <w:ind w:right="51"/>
        <w:jc w:val="both"/>
        <w:rPr>
          <w:rFonts w:ascii="Arial Narrow" w:eastAsia="Times New Roman" w:hAnsi="Arial Narrow" w:cs="Arial"/>
          <w:b/>
          <w:bCs/>
          <w:color w:val="000000"/>
          <w:lang w:val="es-ES" w:eastAsia="es-CO"/>
        </w:rPr>
      </w:pPr>
      <w:r w:rsidRPr="00871345">
        <w:rPr>
          <w:rFonts w:ascii="Arial Narrow" w:eastAsia="Times New Roman" w:hAnsi="Arial Narrow" w:cs="Arial"/>
          <w:b/>
          <w:bCs/>
          <w:color w:val="000000"/>
          <w:lang w:val="es-ES" w:eastAsia="es-CO"/>
        </w:rPr>
        <w:t>De</w:t>
      </w:r>
      <w:r w:rsidR="0083397C" w:rsidRPr="00871345">
        <w:rPr>
          <w:rFonts w:ascii="Arial Narrow" w:eastAsia="Times New Roman" w:hAnsi="Arial Narrow" w:cs="Arial"/>
          <w:b/>
          <w:bCs/>
          <w:color w:val="000000"/>
          <w:lang w:val="es-ES" w:eastAsia="es-CO"/>
        </w:rPr>
        <w:t>fensor de</w:t>
      </w:r>
      <w:r w:rsidRPr="00871345">
        <w:rPr>
          <w:rFonts w:ascii="Arial Narrow" w:eastAsia="Times New Roman" w:hAnsi="Arial Narrow" w:cs="Arial"/>
          <w:b/>
          <w:bCs/>
          <w:color w:val="000000"/>
          <w:lang w:val="es-ES" w:eastAsia="es-CO"/>
        </w:rPr>
        <w:t xml:space="preserve"> confianza….</w:t>
      </w:r>
    </w:p>
    <w:p w14:paraId="32EDA082" w14:textId="77777777" w:rsidR="00C85DB1" w:rsidRPr="00871345" w:rsidRDefault="00C85DB1" w:rsidP="00195070">
      <w:pPr>
        <w:spacing w:after="0" w:line="240" w:lineRule="auto"/>
        <w:ind w:right="51"/>
        <w:jc w:val="both"/>
        <w:rPr>
          <w:rFonts w:ascii="Arial Narrow" w:eastAsia="Times New Roman" w:hAnsi="Arial Narrow" w:cs="Arial"/>
          <w:color w:val="000000"/>
          <w:lang w:val="es-ES" w:eastAsia="es-CO"/>
        </w:rPr>
      </w:pPr>
    </w:p>
    <w:p w14:paraId="33C58839" w14:textId="77777777" w:rsidR="00195070" w:rsidRPr="00871345" w:rsidRDefault="00195070" w:rsidP="00195070">
      <w:pPr>
        <w:spacing w:after="0" w:line="240" w:lineRule="auto"/>
        <w:ind w:right="51"/>
        <w:jc w:val="both"/>
        <w:rPr>
          <w:rFonts w:ascii="Arial Narrow" w:eastAsia="Times New Roman" w:hAnsi="Arial Narrow" w:cs="Arial"/>
          <w:color w:val="000000"/>
          <w:lang w:val="es-ES" w:eastAsia="es-CO"/>
        </w:rPr>
      </w:pPr>
      <w:r w:rsidRPr="00871345">
        <w:rPr>
          <w:rFonts w:ascii="Arial Narrow" w:eastAsia="Times New Roman" w:hAnsi="Arial Narrow" w:cs="Arial"/>
          <w:color w:val="000000"/>
          <w:lang w:val="es-ES" w:eastAsia="es-CO"/>
        </w:rPr>
        <w:t>Finalmente, el artículo 112.2 ut supra reitera el derecho que tienen los investigados a contar con un defensor dentro</w:t>
      </w:r>
      <w:r w:rsidR="000631D7" w:rsidRPr="00871345">
        <w:rPr>
          <w:rFonts w:ascii="Arial Narrow" w:eastAsia="Times New Roman" w:hAnsi="Arial Narrow" w:cs="Arial"/>
          <w:color w:val="000000"/>
          <w:lang w:val="es-ES" w:eastAsia="es-CO"/>
        </w:rPr>
        <w:t xml:space="preserve"> de la actuación disciplinaria.</w:t>
      </w:r>
    </w:p>
    <w:p w14:paraId="30A3D28C" w14:textId="2AB6D4D2" w:rsidR="00C85DB1" w:rsidRPr="00871345" w:rsidRDefault="00C85DB1" w:rsidP="00C85DB1">
      <w:pPr>
        <w:spacing w:after="0" w:line="240" w:lineRule="auto"/>
        <w:ind w:right="51"/>
        <w:jc w:val="both"/>
        <w:rPr>
          <w:rFonts w:ascii="Arial Narrow" w:eastAsia="Times New Roman" w:hAnsi="Arial Narrow" w:cs="Arial"/>
          <w:b/>
          <w:bCs/>
          <w:color w:val="000000"/>
          <w:lang w:val="es-ES" w:eastAsia="es-CO"/>
        </w:rPr>
      </w:pPr>
    </w:p>
    <w:p w14:paraId="44AFA532" w14:textId="45A73EE1" w:rsidR="008A7937" w:rsidRPr="00871345" w:rsidRDefault="008A7937" w:rsidP="008A7937">
      <w:pPr>
        <w:spacing w:after="0" w:line="240" w:lineRule="auto"/>
        <w:jc w:val="both"/>
        <w:rPr>
          <w:rFonts w:ascii="Arial Narrow" w:eastAsia="Arial Unicode MS" w:hAnsi="Arial Narrow" w:cs="Arial"/>
          <w:color w:val="000000"/>
          <w:lang w:val="es-ES" w:eastAsia="es-CO"/>
        </w:rPr>
      </w:pPr>
      <w:r w:rsidRPr="00871345">
        <w:rPr>
          <w:rFonts w:ascii="Arial Narrow" w:eastAsia="Arial Unicode MS" w:hAnsi="Arial Narrow" w:cs="Arial"/>
          <w:color w:val="000000"/>
          <w:lang w:val="es-ES" w:eastAsia="es-CO"/>
        </w:rPr>
        <w:t xml:space="preserve">Revisado la actuación obrante a folio </w:t>
      </w:r>
      <w:r w:rsidR="00DD7D1A" w:rsidRPr="00871345">
        <w:rPr>
          <w:rFonts w:ascii="Arial Narrow" w:eastAsia="Arial Unicode MS" w:hAnsi="Arial Narrow" w:cs="Arial"/>
          <w:color w:val="000000"/>
          <w:highlight w:val="lightGray"/>
          <w:lang w:val="es-ES" w:eastAsia="es-CO"/>
        </w:rPr>
        <w:t>xxx</w:t>
      </w:r>
      <w:r w:rsidRPr="00871345">
        <w:rPr>
          <w:rFonts w:ascii="Arial Narrow" w:eastAsia="Arial Unicode MS" w:hAnsi="Arial Narrow" w:cs="Arial"/>
          <w:color w:val="000000"/>
          <w:lang w:val="es-ES" w:eastAsia="es-CO"/>
        </w:rPr>
        <w:t xml:space="preserve"> se observa que este cumple con los requisitos y formalidades establecidas en el artículo 74 del Código General del Proceso, norma aplicada al derecho disciplinario de los servidores públicos en virtud del principio de integración normativa consagrado en el artículo 22 de la Ley 1952 de 2019. Así mismo, se observa que la tarjeta profesional del defensor se encuentra vigente de conformidad con la consulta realizada ante la página web de la UNIDAD DE REGISTRO NACIONAL DE ABOGADOS Y AUXILIARES DE LA JUSTICIA DEL CONSEJO SUPERIOR DE LA JUDICATURA.</w:t>
      </w:r>
    </w:p>
    <w:p w14:paraId="2161366C" w14:textId="3C2411BC" w:rsidR="008A7937" w:rsidRPr="00871345" w:rsidRDefault="008A7937" w:rsidP="008A7937">
      <w:pPr>
        <w:spacing w:after="0" w:line="240" w:lineRule="auto"/>
        <w:jc w:val="both"/>
        <w:rPr>
          <w:rFonts w:ascii="Arial Narrow" w:eastAsia="Arial Unicode MS" w:hAnsi="Arial Narrow" w:cs="Arial"/>
          <w:color w:val="000000"/>
          <w:lang w:val="es-ES" w:eastAsia="es-CO"/>
        </w:rPr>
      </w:pPr>
    </w:p>
    <w:p w14:paraId="4EC92486" w14:textId="5C064FC3" w:rsidR="00DD7D1A" w:rsidRPr="00871345" w:rsidRDefault="001463A9" w:rsidP="008A7937">
      <w:pPr>
        <w:spacing w:after="0" w:line="240" w:lineRule="auto"/>
        <w:jc w:val="both"/>
        <w:rPr>
          <w:rFonts w:ascii="Arial Narrow" w:eastAsia="Arial Unicode MS" w:hAnsi="Arial Narrow" w:cs="Arial"/>
          <w:b/>
          <w:bCs/>
          <w:color w:val="000000"/>
          <w:lang w:val="es-ES" w:eastAsia="es-CO"/>
        </w:rPr>
      </w:pPr>
      <w:r w:rsidRPr="00871345">
        <w:rPr>
          <w:rFonts w:ascii="Arial Narrow" w:eastAsia="Arial Unicode MS" w:hAnsi="Arial Narrow" w:cs="Arial"/>
          <w:b/>
          <w:bCs/>
          <w:color w:val="000000"/>
          <w:lang w:val="es-ES" w:eastAsia="es-CO"/>
        </w:rPr>
        <w:t>Si Solicita Copias….</w:t>
      </w:r>
    </w:p>
    <w:p w14:paraId="27689C28" w14:textId="77777777" w:rsidR="00DD7D1A" w:rsidRPr="00871345" w:rsidRDefault="00DD7D1A" w:rsidP="008A7937">
      <w:pPr>
        <w:spacing w:after="0" w:line="240" w:lineRule="auto"/>
        <w:jc w:val="both"/>
        <w:rPr>
          <w:rFonts w:ascii="Arial Narrow" w:eastAsia="Arial Unicode MS" w:hAnsi="Arial Narrow" w:cs="Arial"/>
          <w:color w:val="000000"/>
          <w:lang w:val="es-ES" w:eastAsia="es-CO"/>
        </w:rPr>
      </w:pPr>
    </w:p>
    <w:p w14:paraId="29719D1C" w14:textId="44D8D81D" w:rsidR="008A7937" w:rsidRPr="00871345" w:rsidRDefault="008A7937" w:rsidP="008A7937">
      <w:pPr>
        <w:spacing w:after="0" w:line="240" w:lineRule="auto"/>
        <w:jc w:val="both"/>
        <w:rPr>
          <w:rFonts w:ascii="Arial Narrow" w:eastAsia="Times New Roman" w:hAnsi="Arial Narrow" w:cs="Arial"/>
          <w:color w:val="000000"/>
          <w:lang w:val="es-ES" w:eastAsia="es-CO"/>
        </w:rPr>
      </w:pPr>
      <w:r w:rsidRPr="00871345">
        <w:rPr>
          <w:rFonts w:ascii="Arial Narrow" w:eastAsia="Arial Unicode MS" w:hAnsi="Arial Narrow" w:cs="Arial"/>
          <w:color w:val="000000"/>
          <w:lang w:val="es-ES" w:eastAsia="es-CO"/>
        </w:rPr>
        <w:lastRenderedPageBreak/>
        <w:t>Igualmente, en atención a la solicitud realizada</w:t>
      </w:r>
      <w:r w:rsidRPr="00871345">
        <w:rPr>
          <w:rFonts w:ascii="Arial Narrow" w:eastAsia="Times New Roman" w:hAnsi="Arial Narrow" w:cs="Arial"/>
          <w:color w:val="000000"/>
          <w:lang w:val="es-ES" w:eastAsia="es-CO"/>
        </w:rPr>
        <w:t xml:space="preserve"> por el Dr. </w:t>
      </w:r>
      <w:r w:rsidR="00501DE3" w:rsidRPr="00871345">
        <w:rPr>
          <w:rFonts w:ascii="Arial Narrow" w:eastAsia="Times New Roman" w:hAnsi="Arial Narrow" w:cs="Arial"/>
          <w:bCs/>
          <w:color w:val="000000"/>
          <w:highlight w:val="lightGray"/>
          <w:lang w:val="es-ES" w:eastAsia="es-CO"/>
        </w:rPr>
        <w:t>/</w:t>
      </w:r>
      <w:r w:rsidR="00282C34" w:rsidRPr="00871345">
        <w:rPr>
          <w:rFonts w:ascii="Arial Narrow" w:eastAsia="Times New Roman" w:hAnsi="Arial Narrow" w:cs="Arial"/>
          <w:bCs/>
          <w:color w:val="000000"/>
          <w:highlight w:val="lightGray"/>
          <w:lang w:val="es-ES" w:eastAsia="es-CO"/>
        </w:rPr>
        <w:t xml:space="preserve">enunciar </w:t>
      </w:r>
      <w:r w:rsidR="00501DE3" w:rsidRPr="00871345">
        <w:rPr>
          <w:rFonts w:ascii="Arial Narrow" w:eastAsia="Times New Roman" w:hAnsi="Arial Narrow" w:cs="Arial"/>
          <w:bCs/>
          <w:color w:val="000000"/>
          <w:highlight w:val="lightGray"/>
          <w:lang w:val="es-ES" w:eastAsia="es-CO"/>
        </w:rPr>
        <w:t>nombre del abogado/</w:t>
      </w:r>
      <w:r w:rsidRPr="00871345">
        <w:rPr>
          <w:rFonts w:ascii="Arial Narrow" w:eastAsia="Times New Roman" w:hAnsi="Arial Narrow" w:cs="Arial"/>
          <w:color w:val="000000"/>
          <w:lang w:val="es-ES" w:eastAsia="es-CO"/>
        </w:rPr>
        <w:t xml:space="preserve"> mediante correo</w:t>
      </w:r>
      <w:r w:rsidRPr="00871345">
        <w:rPr>
          <w:rFonts w:ascii="Arial Narrow" w:eastAsia="Times New Roman" w:hAnsi="Arial Narrow" w:cs="Arial"/>
          <w:bCs/>
          <w:color w:val="000000"/>
          <w:lang w:val="es-ES" w:eastAsia="es-CO"/>
        </w:rPr>
        <w:t xml:space="preserve"> electrónico enviado a esta Oficina de Control Disciplinario Interno el día </w:t>
      </w:r>
      <w:r w:rsidR="00DD7D1A" w:rsidRPr="00871345">
        <w:rPr>
          <w:rFonts w:ascii="Arial Narrow" w:eastAsia="Times New Roman" w:hAnsi="Arial Narrow" w:cs="Arial"/>
          <w:bCs/>
          <w:color w:val="000000"/>
          <w:highlight w:val="lightGray"/>
          <w:lang w:val="es-ES" w:eastAsia="es-CO"/>
        </w:rPr>
        <w:t>xx</w:t>
      </w:r>
      <w:r w:rsidRPr="00871345">
        <w:rPr>
          <w:rFonts w:ascii="Arial Narrow" w:eastAsia="Times New Roman" w:hAnsi="Arial Narrow" w:cs="Arial"/>
          <w:bCs/>
          <w:color w:val="000000"/>
          <w:lang w:val="es-ES" w:eastAsia="es-CO"/>
        </w:rPr>
        <w:t xml:space="preserve"> de </w:t>
      </w:r>
      <w:r w:rsidR="00DD7D1A" w:rsidRPr="00871345">
        <w:rPr>
          <w:rFonts w:ascii="Arial Narrow" w:eastAsia="Times New Roman" w:hAnsi="Arial Narrow" w:cs="Arial"/>
          <w:bCs/>
          <w:color w:val="000000"/>
          <w:highlight w:val="lightGray"/>
          <w:lang w:val="es-ES" w:eastAsia="es-CO"/>
        </w:rPr>
        <w:t>xxxxx</w:t>
      </w:r>
      <w:r w:rsidRPr="00871345">
        <w:rPr>
          <w:rFonts w:ascii="Arial Narrow" w:eastAsia="Times New Roman" w:hAnsi="Arial Narrow" w:cs="Arial"/>
          <w:bCs/>
          <w:color w:val="000000"/>
          <w:lang w:val="es-ES" w:eastAsia="es-CO"/>
        </w:rPr>
        <w:t xml:space="preserve"> de </w:t>
      </w:r>
      <w:r w:rsidR="00DD7D1A" w:rsidRPr="00871345">
        <w:rPr>
          <w:rFonts w:ascii="Arial Narrow" w:eastAsia="Times New Roman" w:hAnsi="Arial Narrow" w:cs="Arial"/>
          <w:bCs/>
          <w:color w:val="000000"/>
          <w:highlight w:val="lightGray"/>
          <w:lang w:val="es-ES" w:eastAsia="es-CO"/>
        </w:rPr>
        <w:t>xxxx</w:t>
      </w:r>
      <w:r w:rsidRPr="00871345">
        <w:rPr>
          <w:rFonts w:ascii="Arial Narrow" w:eastAsia="Times New Roman" w:hAnsi="Arial Narrow" w:cs="Arial"/>
          <w:bCs/>
          <w:color w:val="000000"/>
          <w:lang w:val="es-ES" w:eastAsia="es-CO"/>
        </w:rPr>
        <w:t xml:space="preserve">, requiere copias del expediente </w:t>
      </w:r>
      <w:r w:rsidR="00AC5F7D" w:rsidRPr="00871345">
        <w:rPr>
          <w:rFonts w:ascii="Arial Narrow" w:eastAsia="Times New Roman" w:hAnsi="Arial Narrow" w:cs="Arial"/>
          <w:bCs/>
          <w:color w:val="000000"/>
          <w:highlight w:val="lightGray"/>
          <w:lang w:val="es-ES" w:eastAsia="es-CO"/>
        </w:rPr>
        <w:t>xxx</w:t>
      </w:r>
      <w:r w:rsidRPr="00871345">
        <w:rPr>
          <w:rFonts w:ascii="Arial Narrow" w:eastAsia="Times New Roman" w:hAnsi="Arial Narrow" w:cs="Arial"/>
          <w:bCs/>
          <w:color w:val="000000"/>
          <w:lang w:val="es-ES" w:eastAsia="es-CO"/>
        </w:rPr>
        <w:t>-202</w:t>
      </w:r>
      <w:r w:rsidR="00AC5F7D" w:rsidRPr="00871345">
        <w:rPr>
          <w:rFonts w:ascii="Arial Narrow" w:eastAsia="Times New Roman" w:hAnsi="Arial Narrow" w:cs="Arial"/>
          <w:bCs/>
          <w:color w:val="000000"/>
          <w:highlight w:val="lightGray"/>
          <w:lang w:val="es-ES" w:eastAsia="es-CO"/>
        </w:rPr>
        <w:t>x</w:t>
      </w:r>
      <w:r w:rsidRPr="00871345">
        <w:rPr>
          <w:rFonts w:ascii="Arial Narrow" w:eastAsia="Times New Roman" w:hAnsi="Arial Narrow" w:cs="Arial"/>
          <w:bCs/>
          <w:color w:val="000000"/>
          <w:lang w:val="es-ES" w:eastAsia="es-CO"/>
        </w:rPr>
        <w:t>, este despacho remitirá las respectivas copias solicitadas una vez se firme y se comunique la presente decisión.</w:t>
      </w:r>
    </w:p>
    <w:p w14:paraId="430F39A8" w14:textId="3A23B2CE" w:rsidR="008A7937" w:rsidRPr="00871345" w:rsidRDefault="008A7937" w:rsidP="00C85DB1">
      <w:pPr>
        <w:spacing w:after="0" w:line="240" w:lineRule="auto"/>
        <w:ind w:right="51"/>
        <w:jc w:val="both"/>
        <w:rPr>
          <w:rFonts w:ascii="Arial Narrow" w:eastAsia="Times New Roman" w:hAnsi="Arial Narrow" w:cs="Arial"/>
          <w:b/>
          <w:bCs/>
          <w:color w:val="000000"/>
          <w:lang w:val="es-ES" w:eastAsia="es-CO"/>
        </w:rPr>
      </w:pPr>
    </w:p>
    <w:p w14:paraId="2155D1C4" w14:textId="255320A3" w:rsidR="00C85DB1" w:rsidRPr="00871345" w:rsidRDefault="00C85DB1" w:rsidP="00C85DB1">
      <w:pPr>
        <w:spacing w:after="0" w:line="240" w:lineRule="auto"/>
        <w:ind w:right="51"/>
        <w:jc w:val="both"/>
        <w:rPr>
          <w:rFonts w:ascii="Arial Narrow" w:eastAsia="Times New Roman" w:hAnsi="Arial Narrow" w:cs="Arial"/>
          <w:b/>
          <w:bCs/>
          <w:color w:val="000000"/>
          <w:lang w:val="es-ES" w:eastAsia="es-CO"/>
        </w:rPr>
      </w:pPr>
      <w:r w:rsidRPr="00871345">
        <w:rPr>
          <w:rFonts w:ascii="Arial Narrow" w:eastAsia="Times New Roman" w:hAnsi="Arial Narrow" w:cs="Arial"/>
          <w:b/>
          <w:bCs/>
          <w:color w:val="000000"/>
          <w:lang w:val="es-ES" w:eastAsia="es-CO"/>
        </w:rPr>
        <w:t>De</w:t>
      </w:r>
      <w:r w:rsidR="0083397C" w:rsidRPr="00871345">
        <w:rPr>
          <w:rFonts w:ascii="Arial Narrow" w:eastAsia="Times New Roman" w:hAnsi="Arial Narrow" w:cs="Arial"/>
          <w:b/>
          <w:bCs/>
          <w:color w:val="000000"/>
          <w:lang w:val="es-ES" w:eastAsia="es-CO"/>
        </w:rPr>
        <w:t>fensor de</w:t>
      </w:r>
      <w:r w:rsidRPr="00871345">
        <w:rPr>
          <w:rFonts w:ascii="Arial Narrow" w:eastAsia="Times New Roman" w:hAnsi="Arial Narrow" w:cs="Arial"/>
          <w:b/>
          <w:bCs/>
          <w:color w:val="000000"/>
          <w:lang w:val="es-ES" w:eastAsia="es-CO"/>
        </w:rPr>
        <w:t xml:space="preserve"> </w:t>
      </w:r>
      <w:r w:rsidR="0083397C" w:rsidRPr="00871345">
        <w:rPr>
          <w:rFonts w:ascii="Arial Narrow" w:eastAsia="Times New Roman" w:hAnsi="Arial Narrow" w:cs="Arial"/>
          <w:b/>
          <w:bCs/>
          <w:color w:val="000000"/>
          <w:lang w:val="es-ES" w:eastAsia="es-CO"/>
        </w:rPr>
        <w:t>Oficio</w:t>
      </w:r>
      <w:r w:rsidRPr="00871345">
        <w:rPr>
          <w:rFonts w:ascii="Arial Narrow" w:eastAsia="Times New Roman" w:hAnsi="Arial Narrow" w:cs="Arial"/>
          <w:b/>
          <w:bCs/>
          <w:color w:val="000000"/>
          <w:lang w:val="es-ES" w:eastAsia="es-CO"/>
        </w:rPr>
        <w:t>….</w:t>
      </w:r>
    </w:p>
    <w:p w14:paraId="3C07C341" w14:textId="14AECEBF" w:rsidR="00195070" w:rsidRPr="00871345" w:rsidRDefault="00195070" w:rsidP="00195070">
      <w:pPr>
        <w:spacing w:after="0" w:line="240" w:lineRule="auto"/>
        <w:jc w:val="both"/>
        <w:rPr>
          <w:rFonts w:ascii="Arial Narrow" w:eastAsia="Arial Unicode MS" w:hAnsi="Arial Narrow" w:cs="Arial"/>
          <w:color w:val="000000"/>
          <w:lang w:val="es-ES" w:eastAsia="es-CO"/>
        </w:rPr>
      </w:pPr>
    </w:p>
    <w:p w14:paraId="4C19A716" w14:textId="76F88FE5" w:rsidR="00C85DB1" w:rsidRPr="00871345" w:rsidRDefault="00C85DB1" w:rsidP="00C85DB1">
      <w:pPr>
        <w:spacing w:after="0" w:line="240" w:lineRule="auto"/>
        <w:ind w:right="51"/>
        <w:jc w:val="both"/>
        <w:rPr>
          <w:rFonts w:ascii="Arial Narrow" w:eastAsia="Times New Roman" w:hAnsi="Arial Narrow" w:cs="Arial"/>
          <w:color w:val="000000"/>
          <w:lang w:val="es-ES" w:eastAsia="es-CO"/>
        </w:rPr>
      </w:pPr>
      <w:r w:rsidRPr="00871345">
        <w:rPr>
          <w:rFonts w:ascii="Arial Narrow" w:eastAsia="Times New Roman" w:hAnsi="Arial Narrow" w:cs="Arial"/>
          <w:color w:val="000000"/>
          <w:lang w:val="es-ES" w:eastAsia="es-CO"/>
        </w:rPr>
        <w:t>Finalmente, el artículo 113 ut supra reitera el derecho que tienen los investigados a contar con un defensor dentro de la actuación disciplinaria.</w:t>
      </w:r>
    </w:p>
    <w:p w14:paraId="443BFB04" w14:textId="132C6E87" w:rsidR="00C85DB1" w:rsidRPr="00871345" w:rsidRDefault="00C85DB1" w:rsidP="00195070">
      <w:pPr>
        <w:spacing w:after="0" w:line="240" w:lineRule="auto"/>
        <w:jc w:val="both"/>
        <w:rPr>
          <w:rFonts w:ascii="Arial Narrow" w:eastAsia="Arial Unicode MS" w:hAnsi="Arial Narrow" w:cs="Arial"/>
          <w:color w:val="000000"/>
          <w:lang w:val="es-ES" w:eastAsia="es-CO"/>
        </w:rPr>
      </w:pPr>
    </w:p>
    <w:p w14:paraId="10DA7892" w14:textId="6075E4D1" w:rsidR="00195070" w:rsidRPr="00871345" w:rsidRDefault="00195070" w:rsidP="00195070">
      <w:pPr>
        <w:spacing w:after="0" w:line="240" w:lineRule="auto"/>
        <w:jc w:val="both"/>
        <w:rPr>
          <w:rFonts w:ascii="Arial Narrow" w:eastAsia="Arial Unicode MS" w:hAnsi="Arial Narrow" w:cs="Arial"/>
          <w:color w:val="000000"/>
          <w:lang w:val="es-ES" w:eastAsia="es-CO"/>
        </w:rPr>
      </w:pPr>
      <w:r w:rsidRPr="00871345">
        <w:rPr>
          <w:rFonts w:ascii="Arial Narrow" w:eastAsia="Arial Unicode MS" w:hAnsi="Arial Narrow" w:cs="Arial"/>
          <w:color w:val="000000"/>
          <w:lang w:val="es-ES" w:eastAsia="es-CO"/>
        </w:rPr>
        <w:t xml:space="preserve">Revisado la actuación obrante a folio </w:t>
      </w:r>
      <w:r w:rsidR="000631D7" w:rsidRPr="00871345">
        <w:rPr>
          <w:rFonts w:ascii="Arial Narrow" w:eastAsia="Arial Unicode MS" w:hAnsi="Arial Narrow" w:cs="Arial"/>
          <w:color w:val="000000"/>
          <w:lang w:val="es-ES" w:eastAsia="es-CO"/>
        </w:rPr>
        <w:t>28</w:t>
      </w:r>
      <w:r w:rsidRPr="00871345">
        <w:rPr>
          <w:rFonts w:ascii="Arial Narrow" w:eastAsia="Arial Unicode MS" w:hAnsi="Arial Narrow" w:cs="Arial"/>
          <w:color w:val="000000"/>
          <w:lang w:val="es-ES" w:eastAsia="es-CO"/>
        </w:rPr>
        <w:t xml:space="preserve"> se observa que este cumple con los requisitos y formalidades establecidas en el artículo 74 del Código General del Proceso, norma aplicada al derecho disciplinario de los servidores públicos en virtud del principio de integración normativa consagrado en el artículo 22 de la Ley 1952 de 2019. Así mismo, se observa que la tarjeta profesional del defensor se encuentra </w:t>
      </w:r>
      <w:r w:rsidR="00B65553" w:rsidRPr="00871345">
        <w:rPr>
          <w:rFonts w:ascii="Arial Narrow" w:eastAsia="Arial Unicode MS" w:hAnsi="Arial Narrow" w:cs="Arial"/>
          <w:color w:val="000000"/>
          <w:lang w:val="es-ES" w:eastAsia="es-CO"/>
        </w:rPr>
        <w:t xml:space="preserve">activo en el consultorio Jurídico de la Universidad </w:t>
      </w:r>
      <w:r w:rsidR="00282C34" w:rsidRPr="00871345">
        <w:rPr>
          <w:rFonts w:ascii="Arial Narrow" w:eastAsia="Arial Unicode MS" w:hAnsi="Arial Narrow" w:cs="Arial"/>
          <w:color w:val="000000"/>
          <w:lang w:val="es-ES" w:eastAsia="es-CO"/>
        </w:rPr>
        <w:t>/</w:t>
      </w:r>
      <w:r w:rsidR="00282C34" w:rsidRPr="00871345">
        <w:rPr>
          <w:rFonts w:ascii="Arial Narrow" w:eastAsia="Arial Unicode MS" w:hAnsi="Arial Narrow" w:cs="Arial"/>
          <w:color w:val="000000"/>
          <w:highlight w:val="lightGray"/>
          <w:lang w:val="es-ES" w:eastAsia="es-CO"/>
        </w:rPr>
        <w:t xml:space="preserve">enunciar </w:t>
      </w:r>
      <w:r w:rsidR="00501DE3" w:rsidRPr="00871345">
        <w:rPr>
          <w:rFonts w:ascii="Arial Narrow" w:eastAsia="Arial Unicode MS" w:hAnsi="Arial Narrow" w:cs="Arial"/>
          <w:color w:val="000000"/>
          <w:highlight w:val="lightGray"/>
          <w:lang w:val="es-ES" w:eastAsia="es-CO"/>
        </w:rPr>
        <w:t>nombre de la universidad</w:t>
      </w:r>
      <w:r w:rsidR="00D02ADA" w:rsidRPr="00871345">
        <w:rPr>
          <w:rFonts w:ascii="Arial Narrow" w:eastAsia="Arial Unicode MS" w:hAnsi="Arial Narrow" w:cs="Arial"/>
          <w:color w:val="000000"/>
          <w:highlight w:val="lightGray"/>
          <w:lang w:val="es-ES" w:eastAsia="es-CO"/>
        </w:rPr>
        <w:t>.</w:t>
      </w:r>
    </w:p>
    <w:p w14:paraId="3C0EB123" w14:textId="1AAE57B2" w:rsidR="00975F21" w:rsidRPr="00871345" w:rsidRDefault="00975F21" w:rsidP="00195070">
      <w:pPr>
        <w:spacing w:after="0" w:line="240" w:lineRule="auto"/>
        <w:jc w:val="both"/>
        <w:rPr>
          <w:rFonts w:ascii="Arial Narrow" w:eastAsia="Arial Unicode MS" w:hAnsi="Arial Narrow" w:cs="Arial"/>
          <w:color w:val="000000"/>
          <w:lang w:val="es-ES" w:eastAsia="es-CO"/>
        </w:rPr>
      </w:pPr>
    </w:p>
    <w:p w14:paraId="288EC131" w14:textId="77777777" w:rsidR="00195070" w:rsidRPr="00871345" w:rsidRDefault="00195070" w:rsidP="00195070">
      <w:pPr>
        <w:spacing w:after="0" w:line="240" w:lineRule="auto"/>
        <w:jc w:val="both"/>
        <w:rPr>
          <w:rFonts w:ascii="Arial Narrow" w:eastAsia="Times New Roman" w:hAnsi="Arial Narrow" w:cs="Arial"/>
          <w:color w:val="000000"/>
          <w:lang w:val="es-ES" w:eastAsia="es-CO"/>
        </w:rPr>
      </w:pPr>
      <w:r w:rsidRPr="00871345">
        <w:rPr>
          <w:rFonts w:ascii="Arial Narrow" w:eastAsia="Times New Roman" w:hAnsi="Arial Narrow" w:cs="Arial"/>
          <w:color w:val="000000"/>
          <w:lang w:val="es-ES" w:eastAsia="es-CO"/>
        </w:rPr>
        <w:t xml:space="preserve">En mérito de lo expuesto, este Despacho con funciones de Control Disciplinario Interno en etapa de </w:t>
      </w:r>
      <w:r w:rsidR="00E4685A" w:rsidRPr="00871345">
        <w:rPr>
          <w:rFonts w:ascii="Arial Narrow" w:eastAsia="Times New Roman" w:hAnsi="Arial Narrow" w:cs="Arial"/>
          <w:color w:val="000000"/>
          <w:lang w:val="es-ES" w:eastAsia="es-CO"/>
        </w:rPr>
        <w:t>instrucción</w:t>
      </w:r>
      <w:r w:rsidRPr="00871345">
        <w:rPr>
          <w:rFonts w:ascii="Arial Narrow" w:eastAsia="Times New Roman" w:hAnsi="Arial Narrow" w:cs="Arial"/>
          <w:color w:val="000000"/>
          <w:lang w:val="es-ES" w:eastAsia="es-CO"/>
        </w:rPr>
        <w:t>,</w:t>
      </w:r>
    </w:p>
    <w:p w14:paraId="07964F3E" w14:textId="77777777" w:rsidR="00195070" w:rsidRPr="00871345" w:rsidRDefault="00195070" w:rsidP="00195070">
      <w:pPr>
        <w:spacing w:after="0" w:line="240" w:lineRule="auto"/>
        <w:jc w:val="both"/>
        <w:rPr>
          <w:rFonts w:ascii="Arial Narrow" w:eastAsia="Times New Roman" w:hAnsi="Arial Narrow" w:cs="Arial"/>
          <w:color w:val="000000"/>
          <w:lang w:val="es-ES" w:eastAsia="es-CO"/>
        </w:rPr>
      </w:pPr>
    </w:p>
    <w:p w14:paraId="2C6ABA38" w14:textId="77777777" w:rsidR="00195070" w:rsidRPr="00871345" w:rsidRDefault="00195070" w:rsidP="00195070">
      <w:pPr>
        <w:spacing w:after="0" w:line="240" w:lineRule="auto"/>
        <w:jc w:val="center"/>
        <w:rPr>
          <w:rFonts w:ascii="Arial Narrow" w:eastAsia="Times New Roman" w:hAnsi="Arial Narrow" w:cs="Arial"/>
          <w:b/>
          <w:color w:val="000000"/>
          <w:lang w:val="es-ES" w:eastAsia="es-CO"/>
        </w:rPr>
      </w:pPr>
      <w:r w:rsidRPr="00871345">
        <w:rPr>
          <w:rFonts w:ascii="Arial Narrow" w:eastAsia="Times New Roman" w:hAnsi="Arial Narrow" w:cs="Arial"/>
          <w:b/>
          <w:color w:val="000000"/>
          <w:lang w:val="es-ES" w:eastAsia="es-CO"/>
        </w:rPr>
        <w:t>RESUELVE</w:t>
      </w:r>
    </w:p>
    <w:p w14:paraId="1576AEC5" w14:textId="77777777" w:rsidR="00195070" w:rsidRPr="00871345" w:rsidRDefault="00195070" w:rsidP="00195070">
      <w:pPr>
        <w:spacing w:after="0" w:line="240" w:lineRule="auto"/>
        <w:jc w:val="center"/>
        <w:rPr>
          <w:rFonts w:ascii="Arial Narrow" w:eastAsia="Times New Roman" w:hAnsi="Arial Narrow" w:cs="Arial"/>
          <w:b/>
          <w:color w:val="000000"/>
          <w:lang w:val="es-ES" w:eastAsia="es-CO"/>
        </w:rPr>
      </w:pPr>
    </w:p>
    <w:p w14:paraId="051B666E" w14:textId="70B90009" w:rsidR="00195070" w:rsidRPr="00871345" w:rsidRDefault="00195070" w:rsidP="00195070">
      <w:pPr>
        <w:spacing w:after="0" w:line="240" w:lineRule="auto"/>
        <w:jc w:val="both"/>
        <w:rPr>
          <w:rFonts w:ascii="Arial Narrow" w:eastAsia="Times New Roman" w:hAnsi="Arial Narrow" w:cs="Arial"/>
          <w:color w:val="000000"/>
          <w:lang w:val="es-ES" w:eastAsia="es-CO"/>
        </w:rPr>
      </w:pPr>
      <w:bookmarkStart w:id="0" w:name="_Hlk38190637"/>
      <w:r w:rsidRPr="00871345">
        <w:rPr>
          <w:rFonts w:ascii="Arial Narrow" w:eastAsia="Arial Unicode MS" w:hAnsi="Arial Narrow" w:cs="Arial"/>
          <w:b/>
          <w:bCs/>
          <w:color w:val="000000"/>
          <w:lang w:val="es-ES" w:eastAsia="es-CO"/>
        </w:rPr>
        <w:t xml:space="preserve">PRIMERO: </w:t>
      </w:r>
      <w:r w:rsidR="00230094" w:rsidRPr="00871345">
        <w:rPr>
          <w:rFonts w:ascii="Arial Narrow" w:eastAsia="Arial Unicode MS" w:hAnsi="Arial Narrow" w:cs="Arial"/>
          <w:b/>
          <w:bCs/>
          <w:color w:val="000000"/>
          <w:lang w:val="es-ES" w:eastAsia="es-CO"/>
        </w:rPr>
        <w:t xml:space="preserve">De confianza- </w:t>
      </w:r>
      <w:r w:rsidRPr="00871345">
        <w:rPr>
          <w:rFonts w:ascii="Arial Narrow" w:eastAsia="Arial Unicode MS" w:hAnsi="Arial Narrow" w:cs="Arial"/>
          <w:b/>
          <w:bCs/>
          <w:color w:val="000000"/>
          <w:lang w:val="es-ES" w:eastAsia="es-CO"/>
        </w:rPr>
        <w:t>RECONOCER</w:t>
      </w:r>
      <w:r w:rsidRPr="00871345">
        <w:rPr>
          <w:rFonts w:ascii="Arial Narrow" w:eastAsia="Times New Roman" w:hAnsi="Arial Narrow" w:cs="Arial"/>
          <w:color w:val="000000"/>
          <w:lang w:val="es-ES" w:eastAsia="es-CO"/>
        </w:rPr>
        <w:t xml:space="preserve"> personería para actuar dentro de la presente investigación disciplinaria al profesional en derecho</w:t>
      </w:r>
      <w:r w:rsidR="00DC0CAA" w:rsidRPr="00871345">
        <w:rPr>
          <w:rFonts w:ascii="Arial Narrow" w:eastAsia="Times New Roman" w:hAnsi="Arial Narrow" w:cs="Arial"/>
          <w:color w:val="000000"/>
          <w:lang w:val="es-ES" w:eastAsia="es-CO"/>
        </w:rPr>
        <w:t xml:space="preserve"> /</w:t>
      </w:r>
      <w:r w:rsidR="00DC0CAA" w:rsidRPr="00871345">
        <w:rPr>
          <w:rFonts w:ascii="Arial Narrow" w:eastAsia="Times New Roman" w:hAnsi="Arial Narrow" w:cs="Arial"/>
          <w:color w:val="000000"/>
          <w:highlight w:val="lightGray"/>
          <w:lang w:val="es-ES" w:eastAsia="es-CO"/>
        </w:rPr>
        <w:t>enunciar nombre del abogado</w:t>
      </w:r>
      <w:r w:rsidR="00DC0CAA" w:rsidRPr="00871345">
        <w:rPr>
          <w:rFonts w:ascii="Arial Narrow" w:eastAsia="Times New Roman" w:hAnsi="Arial Narrow" w:cs="Arial"/>
          <w:color w:val="000000"/>
          <w:lang w:val="es-ES" w:eastAsia="es-CO"/>
        </w:rPr>
        <w:t>/</w:t>
      </w:r>
      <w:r w:rsidRPr="00871345">
        <w:rPr>
          <w:rFonts w:ascii="Arial Narrow" w:eastAsia="Times New Roman" w:hAnsi="Arial Narrow" w:cs="Arial"/>
          <w:bCs/>
          <w:color w:val="000000"/>
          <w:lang w:val="es-ES" w:eastAsia="es-CO"/>
        </w:rPr>
        <w:t xml:space="preserve">, identificado con cédula de ciudadanía </w:t>
      </w:r>
      <w:r w:rsidR="006F43A1" w:rsidRPr="00871345">
        <w:rPr>
          <w:rFonts w:ascii="Arial Narrow" w:eastAsia="Times New Roman" w:hAnsi="Arial Narrow" w:cs="Arial"/>
          <w:bCs/>
          <w:color w:val="000000"/>
          <w:highlight w:val="lightGray"/>
          <w:lang w:val="es-ES" w:eastAsia="es-CO"/>
        </w:rPr>
        <w:t>No.</w:t>
      </w:r>
      <w:r w:rsidR="001C5BEC" w:rsidRPr="00871345">
        <w:rPr>
          <w:rFonts w:ascii="Arial Narrow" w:eastAsia="Times New Roman" w:hAnsi="Arial Narrow" w:cs="Arial"/>
          <w:bCs/>
          <w:color w:val="000000"/>
          <w:highlight w:val="lightGray"/>
          <w:lang w:val="es-ES" w:eastAsia="es-CO"/>
        </w:rPr>
        <w:t>x</w:t>
      </w:r>
      <w:r w:rsidR="006F43A1" w:rsidRPr="00871345">
        <w:rPr>
          <w:rFonts w:ascii="Arial Narrow" w:eastAsia="Times New Roman" w:hAnsi="Arial Narrow" w:cs="Arial"/>
          <w:bCs/>
          <w:color w:val="000000"/>
          <w:highlight w:val="lightGray"/>
          <w:lang w:val="es-ES" w:eastAsia="es-CO"/>
        </w:rPr>
        <w:t>.</w:t>
      </w:r>
      <w:r w:rsidR="001C5BEC" w:rsidRPr="00871345">
        <w:rPr>
          <w:rFonts w:ascii="Arial Narrow" w:eastAsia="Times New Roman" w:hAnsi="Arial Narrow" w:cs="Arial"/>
          <w:bCs/>
          <w:color w:val="000000"/>
          <w:highlight w:val="lightGray"/>
          <w:lang w:val="es-ES" w:eastAsia="es-CO"/>
        </w:rPr>
        <w:t>xxx</w:t>
      </w:r>
      <w:r w:rsidR="006F43A1" w:rsidRPr="00871345">
        <w:rPr>
          <w:rFonts w:ascii="Arial Narrow" w:eastAsia="Times New Roman" w:hAnsi="Arial Narrow" w:cs="Arial"/>
          <w:bCs/>
          <w:color w:val="000000"/>
          <w:highlight w:val="lightGray"/>
          <w:lang w:val="es-ES" w:eastAsia="es-CO"/>
        </w:rPr>
        <w:t>.</w:t>
      </w:r>
      <w:r w:rsidR="001C5BEC" w:rsidRPr="00871345">
        <w:rPr>
          <w:rFonts w:ascii="Arial Narrow" w:eastAsia="Times New Roman" w:hAnsi="Arial Narrow" w:cs="Arial"/>
          <w:bCs/>
          <w:color w:val="000000"/>
          <w:highlight w:val="lightGray"/>
          <w:lang w:val="es-ES" w:eastAsia="es-CO"/>
        </w:rPr>
        <w:t>xxx</w:t>
      </w:r>
      <w:r w:rsidR="006F43A1" w:rsidRPr="00871345">
        <w:rPr>
          <w:rFonts w:ascii="Arial Narrow" w:eastAsia="Times New Roman" w:hAnsi="Arial Narrow" w:cs="Arial"/>
          <w:bCs/>
          <w:color w:val="000000"/>
          <w:highlight w:val="lightGray"/>
          <w:lang w:val="es-ES" w:eastAsia="es-CO"/>
        </w:rPr>
        <w:t>.</w:t>
      </w:r>
      <w:r w:rsidR="001C5BEC" w:rsidRPr="00871345">
        <w:rPr>
          <w:rFonts w:ascii="Arial Narrow" w:eastAsia="Times New Roman" w:hAnsi="Arial Narrow" w:cs="Arial"/>
          <w:bCs/>
          <w:color w:val="000000"/>
          <w:highlight w:val="lightGray"/>
          <w:lang w:val="es-ES" w:eastAsia="es-CO"/>
        </w:rPr>
        <w:t>xxx</w:t>
      </w:r>
      <w:r w:rsidR="006F43A1" w:rsidRPr="00871345">
        <w:rPr>
          <w:rFonts w:ascii="Arial Narrow" w:eastAsia="Times New Roman" w:hAnsi="Arial Narrow" w:cs="Arial"/>
          <w:bCs/>
          <w:color w:val="000000"/>
          <w:lang w:val="es-ES" w:eastAsia="es-CO"/>
        </w:rPr>
        <w:t xml:space="preserve"> de </w:t>
      </w:r>
      <w:r w:rsidR="001C5BEC" w:rsidRPr="00871345">
        <w:rPr>
          <w:rFonts w:ascii="Arial Narrow" w:eastAsia="Times New Roman" w:hAnsi="Arial Narrow" w:cs="Arial"/>
          <w:bCs/>
          <w:color w:val="000000"/>
          <w:highlight w:val="lightGray"/>
          <w:lang w:val="es-ES" w:eastAsia="es-CO"/>
        </w:rPr>
        <w:t>xxxx</w:t>
      </w:r>
      <w:r w:rsidR="00CF03E6" w:rsidRPr="00871345">
        <w:rPr>
          <w:rFonts w:ascii="Arial Narrow" w:eastAsia="Times New Roman" w:hAnsi="Arial Narrow" w:cs="Arial"/>
          <w:bCs/>
          <w:color w:val="000000"/>
          <w:highlight w:val="lightGray"/>
          <w:lang w:val="es-ES" w:eastAsia="es-CO"/>
        </w:rPr>
        <w:t>xx</w:t>
      </w:r>
      <w:r w:rsidR="006F43A1" w:rsidRPr="00871345">
        <w:rPr>
          <w:rFonts w:ascii="Arial Narrow" w:eastAsia="Times New Roman" w:hAnsi="Arial Narrow" w:cs="Arial"/>
          <w:bCs/>
          <w:color w:val="000000"/>
          <w:lang w:val="es-ES" w:eastAsia="es-CO"/>
        </w:rPr>
        <w:t xml:space="preserve">, portador de la Tarjeta profesional No. </w:t>
      </w:r>
      <w:r w:rsidR="00C779B4" w:rsidRPr="00871345">
        <w:rPr>
          <w:rFonts w:ascii="Arial Narrow" w:eastAsia="Times New Roman" w:hAnsi="Arial Narrow" w:cs="Arial"/>
          <w:bCs/>
          <w:color w:val="000000"/>
          <w:highlight w:val="lightGray"/>
          <w:lang w:val="es-ES" w:eastAsia="es-CO"/>
        </w:rPr>
        <w:t>xxxxx</w:t>
      </w:r>
      <w:r w:rsidR="006F43A1" w:rsidRPr="00871345">
        <w:rPr>
          <w:rFonts w:ascii="Arial Narrow" w:eastAsia="Times New Roman" w:hAnsi="Arial Narrow" w:cs="Arial"/>
          <w:bCs/>
          <w:color w:val="000000"/>
          <w:lang w:val="es-ES" w:eastAsia="es-CO"/>
        </w:rPr>
        <w:t xml:space="preserve"> del Consejo Superior de la Judicatura</w:t>
      </w:r>
      <w:r w:rsidR="006F43A1" w:rsidRPr="00871345">
        <w:rPr>
          <w:rFonts w:ascii="Arial Narrow" w:eastAsia="Times New Roman" w:hAnsi="Arial Narrow" w:cs="Arial"/>
          <w:color w:val="000000"/>
          <w:lang w:val="es-ES" w:eastAsia="es-CO"/>
        </w:rPr>
        <w:t xml:space="preserve"> </w:t>
      </w:r>
      <w:r w:rsidRPr="00871345">
        <w:rPr>
          <w:rFonts w:ascii="Arial Narrow" w:eastAsia="Times New Roman" w:hAnsi="Arial Narrow" w:cs="Arial"/>
          <w:color w:val="000000"/>
          <w:lang w:val="es-ES" w:eastAsia="es-CO"/>
        </w:rPr>
        <w:t xml:space="preserve">como </w:t>
      </w:r>
      <w:r w:rsidRPr="00871345">
        <w:rPr>
          <w:rFonts w:ascii="Arial Narrow" w:eastAsia="Times New Roman" w:hAnsi="Arial Narrow" w:cs="Arial"/>
          <w:b/>
          <w:color w:val="000000"/>
          <w:lang w:val="es-ES" w:eastAsia="es-CO"/>
        </w:rPr>
        <w:t xml:space="preserve">APODERADO </w:t>
      </w:r>
      <w:r w:rsidRPr="00871345">
        <w:rPr>
          <w:rFonts w:ascii="Arial Narrow" w:eastAsia="Times New Roman" w:hAnsi="Arial Narrow" w:cs="Arial"/>
          <w:color w:val="000000"/>
          <w:lang w:val="es-ES" w:eastAsia="es-CO"/>
        </w:rPr>
        <w:t xml:space="preserve">de </w:t>
      </w:r>
      <w:r w:rsidR="006F43A1" w:rsidRPr="00871345">
        <w:rPr>
          <w:rFonts w:ascii="Arial Narrow" w:eastAsia="Times New Roman" w:hAnsi="Arial Narrow" w:cs="Arial"/>
          <w:color w:val="000000"/>
          <w:lang w:val="es-ES" w:eastAsia="es-CO"/>
        </w:rPr>
        <w:t>confianza</w:t>
      </w:r>
      <w:r w:rsidRPr="00871345">
        <w:rPr>
          <w:rFonts w:ascii="Arial Narrow" w:eastAsia="Times New Roman" w:hAnsi="Arial Narrow" w:cs="Arial"/>
          <w:b/>
          <w:color w:val="000000"/>
          <w:lang w:val="es-ES" w:eastAsia="es-CO"/>
        </w:rPr>
        <w:t xml:space="preserve"> </w:t>
      </w:r>
      <w:r w:rsidRPr="00871345">
        <w:rPr>
          <w:rFonts w:ascii="Arial Narrow" w:eastAsia="Times New Roman" w:hAnsi="Arial Narrow" w:cs="Arial"/>
          <w:color w:val="000000"/>
          <w:lang w:val="es-ES" w:eastAsia="es-CO"/>
        </w:rPr>
        <w:t>para que actúe como defensor del investigado</w:t>
      </w:r>
      <w:r w:rsidR="006F43A1" w:rsidRPr="00871345">
        <w:rPr>
          <w:rFonts w:ascii="Arial Narrow" w:eastAsia="Times New Roman" w:hAnsi="Arial Narrow" w:cs="Arial"/>
          <w:color w:val="000000"/>
          <w:lang w:val="es-ES" w:eastAsia="es-CO"/>
        </w:rPr>
        <w:t xml:space="preserve"> </w:t>
      </w:r>
      <w:r w:rsidR="000D1914" w:rsidRPr="00871345">
        <w:rPr>
          <w:rFonts w:ascii="Arial Narrow" w:eastAsia="Times New Roman" w:hAnsi="Arial Narrow" w:cs="Arial"/>
          <w:color w:val="000000"/>
          <w:highlight w:val="lightGray"/>
          <w:lang w:val="es-ES" w:eastAsia="es-CO"/>
        </w:rPr>
        <w:t>/enunciar nombre completo/</w:t>
      </w:r>
      <w:r w:rsidRPr="00871345">
        <w:rPr>
          <w:rFonts w:ascii="Arial Narrow" w:eastAsia="Times New Roman" w:hAnsi="Arial Narrow" w:cs="Arial"/>
          <w:b/>
          <w:color w:val="000000"/>
          <w:lang w:val="es-ES" w:eastAsia="es-CO"/>
        </w:rPr>
        <w:t xml:space="preserve"> </w:t>
      </w:r>
      <w:r w:rsidRPr="00871345">
        <w:rPr>
          <w:rFonts w:ascii="Arial Narrow" w:eastAsia="Times New Roman" w:hAnsi="Arial Narrow" w:cs="Arial"/>
          <w:color w:val="000000"/>
          <w:lang w:val="es-ES" w:eastAsia="es-CO"/>
        </w:rPr>
        <w:t xml:space="preserve">dentro del expediente disciplinario </w:t>
      </w:r>
      <w:r w:rsidRPr="00871345">
        <w:rPr>
          <w:rFonts w:ascii="Arial Narrow" w:eastAsia="Times New Roman" w:hAnsi="Arial Narrow" w:cs="Arial"/>
          <w:b/>
          <w:color w:val="000000"/>
          <w:lang w:val="es-ES" w:eastAsia="es-CO"/>
        </w:rPr>
        <w:t>No.</w:t>
      </w:r>
      <w:r w:rsidR="00304024" w:rsidRPr="00871345">
        <w:rPr>
          <w:rFonts w:ascii="Arial Narrow" w:eastAsia="Times New Roman" w:hAnsi="Arial Narrow" w:cs="Arial"/>
          <w:b/>
          <w:color w:val="000000"/>
          <w:lang w:val="es-ES" w:eastAsia="es-CO"/>
        </w:rPr>
        <w:t xml:space="preserve"> </w:t>
      </w:r>
      <w:r w:rsidR="00A82995" w:rsidRPr="00871345">
        <w:rPr>
          <w:rFonts w:ascii="Arial Narrow" w:eastAsia="Times New Roman" w:hAnsi="Arial Narrow" w:cs="Arial"/>
          <w:b/>
          <w:color w:val="000000"/>
          <w:highlight w:val="lightGray"/>
          <w:lang w:val="es-ES" w:eastAsia="es-CO"/>
        </w:rPr>
        <w:t>xxxx</w:t>
      </w:r>
      <w:r w:rsidRPr="00871345">
        <w:rPr>
          <w:rFonts w:ascii="Arial Narrow" w:eastAsia="Times New Roman" w:hAnsi="Arial Narrow" w:cs="Arial"/>
          <w:b/>
          <w:bCs/>
          <w:color w:val="000000"/>
          <w:lang w:val="es-ES" w:eastAsia="es-CO"/>
        </w:rPr>
        <w:t>-20</w:t>
      </w:r>
      <w:r w:rsidR="006F43A1" w:rsidRPr="00871345">
        <w:rPr>
          <w:rFonts w:ascii="Arial Narrow" w:eastAsia="Times New Roman" w:hAnsi="Arial Narrow" w:cs="Arial"/>
          <w:b/>
          <w:bCs/>
          <w:color w:val="000000"/>
          <w:lang w:val="es-ES" w:eastAsia="es-CO"/>
        </w:rPr>
        <w:t>2</w:t>
      </w:r>
      <w:r w:rsidR="00DC0CAA" w:rsidRPr="00871345">
        <w:rPr>
          <w:rFonts w:ascii="Arial Narrow" w:eastAsia="Times New Roman" w:hAnsi="Arial Narrow" w:cs="Arial"/>
          <w:b/>
          <w:bCs/>
          <w:color w:val="000000"/>
          <w:lang w:val="es-ES" w:eastAsia="es-CO"/>
        </w:rPr>
        <w:t>x</w:t>
      </w:r>
      <w:r w:rsidRPr="00871345">
        <w:rPr>
          <w:rFonts w:ascii="Arial Narrow" w:eastAsia="Times New Roman" w:hAnsi="Arial Narrow" w:cs="Arial"/>
          <w:color w:val="000000"/>
          <w:lang w:val="es-ES" w:eastAsia="es-CO"/>
        </w:rPr>
        <w:t>, conforme lo señalan los artículos 15, 109, 110 y 11</w:t>
      </w:r>
      <w:r w:rsidR="00A82995" w:rsidRPr="00871345">
        <w:rPr>
          <w:rFonts w:ascii="Arial Narrow" w:eastAsia="Times New Roman" w:hAnsi="Arial Narrow" w:cs="Arial"/>
          <w:color w:val="000000"/>
          <w:lang w:val="es-ES" w:eastAsia="es-CO"/>
        </w:rPr>
        <w:t>3</w:t>
      </w:r>
      <w:r w:rsidRPr="00871345">
        <w:rPr>
          <w:rFonts w:ascii="Arial Narrow" w:eastAsia="Times New Roman" w:hAnsi="Arial Narrow" w:cs="Arial"/>
          <w:color w:val="000000"/>
          <w:lang w:val="es-ES" w:eastAsia="es-CO"/>
        </w:rPr>
        <w:t xml:space="preserve"> de la Ley 1952 de 2019, y en los términos señalados en el poder conferido. </w:t>
      </w:r>
    </w:p>
    <w:p w14:paraId="69C3D330" w14:textId="77777777" w:rsidR="00A82995" w:rsidRPr="00871345" w:rsidRDefault="00A82995" w:rsidP="00195070">
      <w:pPr>
        <w:spacing w:after="0" w:line="240" w:lineRule="auto"/>
        <w:jc w:val="both"/>
        <w:rPr>
          <w:rFonts w:ascii="Arial Narrow" w:eastAsia="Times New Roman" w:hAnsi="Arial Narrow" w:cs="Arial"/>
          <w:color w:val="000000"/>
          <w:lang w:val="es-ES" w:eastAsia="es-CO"/>
        </w:rPr>
      </w:pPr>
    </w:p>
    <w:p w14:paraId="0735398B" w14:textId="22255C40" w:rsidR="00195070" w:rsidRPr="00871345" w:rsidRDefault="00C779B4" w:rsidP="00C779B4">
      <w:pPr>
        <w:spacing w:after="0" w:line="240" w:lineRule="auto"/>
        <w:ind w:right="51"/>
        <w:jc w:val="both"/>
        <w:rPr>
          <w:rFonts w:ascii="Arial Narrow" w:eastAsia="Times New Roman" w:hAnsi="Arial Narrow" w:cs="Arial"/>
          <w:color w:val="000000"/>
          <w:lang w:val="es-ES" w:eastAsia="es-CO"/>
        </w:rPr>
      </w:pPr>
      <w:r w:rsidRPr="5B2B18A5">
        <w:rPr>
          <w:rFonts w:ascii="Arial Narrow" w:eastAsia="Times New Roman" w:hAnsi="Arial Narrow" w:cs="Arial"/>
          <w:b/>
          <w:bCs/>
          <w:color w:val="000000" w:themeColor="text1"/>
          <w:lang w:val="es-ES" w:eastAsia="es-CO"/>
        </w:rPr>
        <w:t>Defensor de Oficio</w:t>
      </w:r>
      <w:r w:rsidR="776D4433" w:rsidRPr="5B2B18A5">
        <w:rPr>
          <w:rFonts w:ascii="Arial Narrow" w:eastAsia="Times New Roman" w:hAnsi="Arial Narrow" w:cs="Arial"/>
          <w:b/>
          <w:bCs/>
          <w:color w:val="000000" w:themeColor="text1"/>
          <w:lang w:val="es-ES" w:eastAsia="es-CO"/>
        </w:rPr>
        <w:t>-. RECONOCER</w:t>
      </w:r>
      <w:r w:rsidR="00230094" w:rsidRPr="5B2B18A5">
        <w:rPr>
          <w:rFonts w:ascii="Arial Narrow" w:eastAsia="Times New Roman" w:hAnsi="Arial Narrow" w:cs="Arial"/>
          <w:color w:val="000000" w:themeColor="text1"/>
          <w:lang w:val="es-ES" w:eastAsia="es-CO"/>
        </w:rPr>
        <w:t xml:space="preserve"> personería para actuar dentro de la presente investigación disciplinaria al</w:t>
      </w:r>
      <w:r w:rsidR="00C666AF" w:rsidRPr="5B2B18A5">
        <w:rPr>
          <w:rFonts w:ascii="Arial Narrow" w:eastAsia="Times New Roman" w:hAnsi="Arial Narrow" w:cs="Arial"/>
          <w:color w:val="000000" w:themeColor="text1"/>
          <w:lang w:val="es-ES" w:eastAsia="es-CO"/>
        </w:rPr>
        <w:t xml:space="preserve"> estudiante de </w:t>
      </w:r>
      <w:r w:rsidR="00230094" w:rsidRPr="5B2B18A5">
        <w:rPr>
          <w:rFonts w:ascii="Arial Narrow" w:eastAsia="Times New Roman" w:hAnsi="Arial Narrow" w:cs="Arial"/>
          <w:color w:val="000000" w:themeColor="text1"/>
          <w:lang w:val="es-ES" w:eastAsia="es-CO"/>
        </w:rPr>
        <w:t xml:space="preserve">derecho </w:t>
      </w:r>
      <w:r w:rsidR="000D1914" w:rsidRPr="5B2B18A5">
        <w:rPr>
          <w:rFonts w:ascii="Arial Narrow" w:eastAsia="Times New Roman" w:hAnsi="Arial Narrow" w:cs="Arial"/>
          <w:color w:val="000000" w:themeColor="text1"/>
          <w:highlight w:val="lightGray"/>
          <w:lang w:val="es-ES" w:eastAsia="es-CO"/>
        </w:rPr>
        <w:t>/</w:t>
      </w:r>
      <w:r w:rsidR="00282C34" w:rsidRPr="5B2B18A5">
        <w:rPr>
          <w:rFonts w:ascii="Arial Narrow" w:eastAsia="Times New Roman" w:hAnsi="Arial Narrow" w:cs="Arial"/>
          <w:color w:val="000000" w:themeColor="text1"/>
          <w:highlight w:val="lightGray"/>
          <w:lang w:val="es-ES" w:eastAsia="es-CO"/>
        </w:rPr>
        <w:t xml:space="preserve">enunciar </w:t>
      </w:r>
      <w:r w:rsidR="000D1914" w:rsidRPr="5B2B18A5">
        <w:rPr>
          <w:rFonts w:ascii="Arial Narrow" w:eastAsia="Times New Roman" w:hAnsi="Arial Narrow" w:cs="Arial"/>
          <w:color w:val="000000" w:themeColor="text1"/>
          <w:highlight w:val="lightGray"/>
          <w:lang w:val="es-ES" w:eastAsia="es-CO"/>
        </w:rPr>
        <w:t>nombre del estudiante/</w:t>
      </w:r>
      <w:r w:rsidR="00230094" w:rsidRPr="5B2B18A5">
        <w:rPr>
          <w:rFonts w:ascii="Arial Narrow" w:eastAsia="Times New Roman" w:hAnsi="Arial Narrow" w:cs="Arial"/>
          <w:color w:val="000000" w:themeColor="text1"/>
          <w:highlight w:val="lightGray"/>
          <w:lang w:val="es-ES" w:eastAsia="es-CO"/>
        </w:rPr>
        <w:t>,</w:t>
      </w:r>
      <w:r w:rsidR="00230094" w:rsidRPr="5B2B18A5">
        <w:rPr>
          <w:rFonts w:ascii="Arial Narrow" w:eastAsia="Times New Roman" w:hAnsi="Arial Narrow" w:cs="Arial"/>
          <w:color w:val="000000" w:themeColor="text1"/>
          <w:lang w:val="es-ES" w:eastAsia="es-CO"/>
        </w:rPr>
        <w:t xml:space="preserve"> identificado con cédula de ciudadanía </w:t>
      </w:r>
      <w:r w:rsidR="00230094" w:rsidRPr="5B2B18A5">
        <w:rPr>
          <w:rFonts w:ascii="Arial Narrow" w:eastAsia="Times New Roman" w:hAnsi="Arial Narrow" w:cs="Arial"/>
          <w:color w:val="000000" w:themeColor="text1"/>
          <w:highlight w:val="lightGray"/>
          <w:lang w:val="es-ES" w:eastAsia="es-CO"/>
        </w:rPr>
        <w:t>No.</w:t>
      </w:r>
      <w:r w:rsidR="0001072D" w:rsidRPr="5B2B18A5">
        <w:rPr>
          <w:rFonts w:ascii="Arial Narrow" w:eastAsia="Times New Roman" w:hAnsi="Arial Narrow" w:cs="Arial"/>
          <w:color w:val="000000" w:themeColor="text1"/>
          <w:highlight w:val="lightGray"/>
          <w:lang w:val="es-ES" w:eastAsia="es-CO"/>
        </w:rPr>
        <w:t>x</w:t>
      </w:r>
      <w:r w:rsidR="00230094" w:rsidRPr="5B2B18A5">
        <w:rPr>
          <w:rFonts w:ascii="Arial Narrow" w:eastAsia="Times New Roman" w:hAnsi="Arial Narrow" w:cs="Arial"/>
          <w:color w:val="000000" w:themeColor="text1"/>
          <w:highlight w:val="lightGray"/>
          <w:lang w:val="es-ES" w:eastAsia="es-CO"/>
        </w:rPr>
        <w:t>.</w:t>
      </w:r>
      <w:r w:rsidR="0001072D" w:rsidRPr="5B2B18A5">
        <w:rPr>
          <w:rFonts w:ascii="Arial Narrow" w:eastAsia="Times New Roman" w:hAnsi="Arial Narrow" w:cs="Arial"/>
          <w:color w:val="000000" w:themeColor="text1"/>
          <w:highlight w:val="lightGray"/>
          <w:lang w:val="es-ES" w:eastAsia="es-CO"/>
        </w:rPr>
        <w:t>xxx</w:t>
      </w:r>
      <w:r w:rsidR="00230094" w:rsidRPr="5B2B18A5">
        <w:rPr>
          <w:rFonts w:ascii="Arial Narrow" w:eastAsia="Times New Roman" w:hAnsi="Arial Narrow" w:cs="Arial"/>
          <w:color w:val="000000" w:themeColor="text1"/>
          <w:highlight w:val="lightGray"/>
          <w:lang w:val="es-ES" w:eastAsia="es-CO"/>
        </w:rPr>
        <w:t>.</w:t>
      </w:r>
      <w:r w:rsidR="0001072D" w:rsidRPr="5B2B18A5">
        <w:rPr>
          <w:rFonts w:ascii="Arial Narrow" w:eastAsia="Times New Roman" w:hAnsi="Arial Narrow" w:cs="Arial"/>
          <w:color w:val="000000" w:themeColor="text1"/>
          <w:highlight w:val="lightGray"/>
          <w:lang w:val="es-ES" w:eastAsia="es-CO"/>
        </w:rPr>
        <w:t>xxx</w:t>
      </w:r>
      <w:r w:rsidR="00230094" w:rsidRPr="5B2B18A5">
        <w:rPr>
          <w:rFonts w:ascii="Arial Narrow" w:eastAsia="Times New Roman" w:hAnsi="Arial Narrow" w:cs="Arial"/>
          <w:color w:val="000000" w:themeColor="text1"/>
          <w:highlight w:val="lightGray"/>
          <w:lang w:val="es-ES" w:eastAsia="es-CO"/>
        </w:rPr>
        <w:t>.</w:t>
      </w:r>
      <w:r w:rsidR="0001072D" w:rsidRPr="5B2B18A5">
        <w:rPr>
          <w:rFonts w:ascii="Arial Narrow" w:eastAsia="Times New Roman" w:hAnsi="Arial Narrow" w:cs="Arial"/>
          <w:color w:val="000000" w:themeColor="text1"/>
          <w:highlight w:val="lightGray"/>
          <w:lang w:val="es-ES" w:eastAsia="es-CO"/>
        </w:rPr>
        <w:t>xxx</w:t>
      </w:r>
      <w:r w:rsidR="00230094" w:rsidRPr="5B2B18A5">
        <w:rPr>
          <w:rFonts w:ascii="Arial Narrow" w:eastAsia="Times New Roman" w:hAnsi="Arial Narrow" w:cs="Arial"/>
          <w:color w:val="000000" w:themeColor="text1"/>
          <w:lang w:val="es-ES" w:eastAsia="es-CO"/>
        </w:rPr>
        <w:t xml:space="preserve"> de </w:t>
      </w:r>
      <w:r w:rsidR="0001072D" w:rsidRPr="5B2B18A5">
        <w:rPr>
          <w:rFonts w:ascii="Arial Narrow" w:eastAsia="Times New Roman" w:hAnsi="Arial Narrow" w:cs="Arial"/>
          <w:color w:val="000000" w:themeColor="text1"/>
          <w:highlight w:val="lightGray"/>
          <w:lang w:val="es-ES" w:eastAsia="es-CO"/>
        </w:rPr>
        <w:t>xxxxxx</w:t>
      </w:r>
      <w:r w:rsidR="00230094" w:rsidRPr="5B2B18A5">
        <w:rPr>
          <w:rFonts w:ascii="Arial Narrow" w:eastAsia="Times New Roman" w:hAnsi="Arial Narrow" w:cs="Arial"/>
          <w:color w:val="000000" w:themeColor="text1"/>
          <w:highlight w:val="lightGray"/>
          <w:lang w:val="es-ES" w:eastAsia="es-CO"/>
        </w:rPr>
        <w:t>,</w:t>
      </w:r>
      <w:r w:rsidR="00230094" w:rsidRPr="5B2B18A5">
        <w:rPr>
          <w:rFonts w:ascii="Arial Narrow" w:eastAsia="Times New Roman" w:hAnsi="Arial Narrow" w:cs="Arial"/>
          <w:color w:val="000000" w:themeColor="text1"/>
          <w:lang w:val="es-ES" w:eastAsia="es-CO"/>
        </w:rPr>
        <w:t xml:space="preserve"> portador de la Tarjeta profesional No. </w:t>
      </w:r>
      <w:r w:rsidR="00D93790" w:rsidRPr="5B2B18A5">
        <w:rPr>
          <w:rFonts w:ascii="Arial Narrow" w:eastAsia="Times New Roman" w:hAnsi="Arial Narrow" w:cs="Arial"/>
          <w:color w:val="000000" w:themeColor="text1"/>
          <w:highlight w:val="lightGray"/>
          <w:lang w:val="es-ES" w:eastAsia="es-CO"/>
        </w:rPr>
        <w:t>xxxxx</w:t>
      </w:r>
      <w:r w:rsidR="00230094" w:rsidRPr="5B2B18A5">
        <w:rPr>
          <w:rFonts w:ascii="Arial Narrow" w:eastAsia="Times New Roman" w:hAnsi="Arial Narrow" w:cs="Arial"/>
          <w:color w:val="000000" w:themeColor="text1"/>
          <w:lang w:val="es-ES" w:eastAsia="es-CO"/>
        </w:rPr>
        <w:t xml:space="preserve"> del Consejo Superior de la Judicatura como </w:t>
      </w:r>
      <w:r w:rsidR="00230094" w:rsidRPr="5B2B18A5">
        <w:rPr>
          <w:rFonts w:ascii="Arial Narrow" w:eastAsia="Times New Roman" w:hAnsi="Arial Narrow" w:cs="Arial"/>
          <w:b/>
          <w:bCs/>
          <w:color w:val="000000" w:themeColor="text1"/>
          <w:lang w:val="es-ES" w:eastAsia="es-CO"/>
        </w:rPr>
        <w:t xml:space="preserve">APODERADO </w:t>
      </w:r>
      <w:r w:rsidR="0047403C" w:rsidRPr="5B2B18A5">
        <w:rPr>
          <w:rFonts w:ascii="Arial Narrow" w:eastAsia="Times New Roman" w:hAnsi="Arial Narrow" w:cs="Arial"/>
          <w:color w:val="000000" w:themeColor="text1"/>
          <w:lang w:val="es-ES" w:eastAsia="es-CO"/>
        </w:rPr>
        <w:t xml:space="preserve">de oficio miembro activo del Consultorio de la </w:t>
      </w:r>
      <w:r w:rsidR="005F5172" w:rsidRPr="5B2B18A5">
        <w:rPr>
          <w:rFonts w:ascii="Arial Narrow" w:eastAsia="Times New Roman" w:hAnsi="Arial Narrow" w:cs="Arial"/>
          <w:color w:val="000000" w:themeColor="text1"/>
          <w:lang w:val="es-ES" w:eastAsia="es-CO"/>
        </w:rPr>
        <w:t>Universidad</w:t>
      </w:r>
      <w:r w:rsidR="0047403C" w:rsidRPr="5B2B18A5">
        <w:rPr>
          <w:rFonts w:ascii="Arial Narrow" w:eastAsia="Times New Roman" w:hAnsi="Arial Narrow" w:cs="Arial"/>
          <w:b/>
          <w:bCs/>
          <w:color w:val="000000" w:themeColor="text1"/>
          <w:lang w:val="es-ES" w:eastAsia="es-CO"/>
        </w:rPr>
        <w:t xml:space="preserve"> </w:t>
      </w:r>
      <w:r w:rsidR="00230094" w:rsidRPr="5B2B18A5">
        <w:rPr>
          <w:rFonts w:ascii="Arial Narrow" w:eastAsia="Times New Roman" w:hAnsi="Arial Narrow" w:cs="Arial"/>
          <w:color w:val="000000" w:themeColor="text1"/>
          <w:lang w:val="es-ES" w:eastAsia="es-CO"/>
        </w:rPr>
        <w:t>(</w:t>
      </w:r>
      <w:r w:rsidR="0047403C" w:rsidRPr="5B2B18A5">
        <w:rPr>
          <w:rFonts w:ascii="Arial Narrow" w:eastAsia="Times New Roman" w:hAnsi="Arial Narrow" w:cs="Arial"/>
          <w:color w:val="000000" w:themeColor="text1"/>
          <w:lang w:val="es-ES" w:eastAsia="es-CO"/>
        </w:rPr>
        <w:t>nombre de la universidad</w:t>
      </w:r>
      <w:r w:rsidR="00230094" w:rsidRPr="5B2B18A5">
        <w:rPr>
          <w:rFonts w:ascii="Arial Narrow" w:eastAsia="Times New Roman" w:hAnsi="Arial Narrow" w:cs="Arial"/>
          <w:color w:val="000000" w:themeColor="text1"/>
          <w:lang w:val="es-ES" w:eastAsia="es-CO"/>
        </w:rPr>
        <w:t>)</w:t>
      </w:r>
      <w:r w:rsidR="00230094" w:rsidRPr="5B2B18A5">
        <w:rPr>
          <w:rFonts w:ascii="Arial Narrow" w:eastAsia="Times New Roman" w:hAnsi="Arial Narrow" w:cs="Arial"/>
          <w:b/>
          <w:bCs/>
          <w:color w:val="000000" w:themeColor="text1"/>
          <w:lang w:val="es-ES" w:eastAsia="es-CO"/>
        </w:rPr>
        <w:t xml:space="preserve"> </w:t>
      </w:r>
      <w:r w:rsidR="00230094" w:rsidRPr="5B2B18A5">
        <w:rPr>
          <w:rFonts w:ascii="Arial Narrow" w:eastAsia="Times New Roman" w:hAnsi="Arial Narrow" w:cs="Arial"/>
          <w:color w:val="000000" w:themeColor="text1"/>
          <w:lang w:val="es-ES" w:eastAsia="es-CO"/>
        </w:rPr>
        <w:t xml:space="preserve">para que actúe como defensor del investigado </w:t>
      </w:r>
      <w:r w:rsidR="000D1914" w:rsidRPr="5B2B18A5">
        <w:rPr>
          <w:rFonts w:ascii="Arial Narrow" w:eastAsia="Times New Roman" w:hAnsi="Arial Narrow" w:cs="Arial"/>
          <w:color w:val="000000" w:themeColor="text1"/>
          <w:highlight w:val="lightGray"/>
          <w:lang w:val="es-ES" w:eastAsia="es-CO"/>
        </w:rPr>
        <w:t xml:space="preserve">/enunciar </w:t>
      </w:r>
      <w:r w:rsidR="00282C34" w:rsidRPr="5B2B18A5">
        <w:rPr>
          <w:rFonts w:ascii="Arial Narrow" w:eastAsia="Times New Roman" w:hAnsi="Arial Narrow" w:cs="Arial"/>
          <w:color w:val="000000" w:themeColor="text1"/>
          <w:highlight w:val="lightGray"/>
          <w:lang w:val="es-ES" w:eastAsia="es-CO"/>
        </w:rPr>
        <w:t>nombres completos</w:t>
      </w:r>
      <w:r w:rsidR="000D1914" w:rsidRPr="5B2B18A5">
        <w:rPr>
          <w:rFonts w:ascii="Arial Narrow" w:eastAsia="Times New Roman" w:hAnsi="Arial Narrow" w:cs="Arial"/>
          <w:color w:val="000000" w:themeColor="text1"/>
          <w:highlight w:val="lightGray"/>
          <w:lang w:val="es-ES" w:eastAsia="es-CO"/>
        </w:rPr>
        <w:t>/</w:t>
      </w:r>
      <w:r w:rsidR="000D1914" w:rsidRPr="5B2B18A5">
        <w:rPr>
          <w:rFonts w:ascii="Arial Narrow" w:eastAsia="Times New Roman" w:hAnsi="Arial Narrow" w:cs="Arial"/>
          <w:b/>
          <w:bCs/>
          <w:color w:val="000000" w:themeColor="text1"/>
          <w:lang w:val="es-ES" w:eastAsia="es-CO"/>
        </w:rPr>
        <w:t xml:space="preserve"> </w:t>
      </w:r>
      <w:r w:rsidR="00230094" w:rsidRPr="5B2B18A5">
        <w:rPr>
          <w:rFonts w:ascii="Arial Narrow" w:eastAsia="Times New Roman" w:hAnsi="Arial Narrow" w:cs="Arial"/>
          <w:color w:val="000000" w:themeColor="text1"/>
          <w:lang w:val="es-ES" w:eastAsia="es-CO"/>
        </w:rPr>
        <w:t xml:space="preserve">dentro del expediente disciplinario </w:t>
      </w:r>
      <w:r w:rsidR="00230094" w:rsidRPr="5B2B18A5">
        <w:rPr>
          <w:rFonts w:ascii="Arial Narrow" w:eastAsia="Times New Roman" w:hAnsi="Arial Narrow" w:cs="Arial"/>
          <w:b/>
          <w:bCs/>
          <w:color w:val="000000" w:themeColor="text1"/>
          <w:lang w:val="es-ES" w:eastAsia="es-CO"/>
        </w:rPr>
        <w:t>No.</w:t>
      </w:r>
      <w:r w:rsidR="00304024" w:rsidRPr="5B2B18A5">
        <w:rPr>
          <w:rFonts w:ascii="Arial Narrow" w:eastAsia="Times New Roman" w:hAnsi="Arial Narrow" w:cs="Arial"/>
          <w:b/>
          <w:bCs/>
          <w:color w:val="000000" w:themeColor="text1"/>
          <w:lang w:val="es-ES" w:eastAsia="es-CO"/>
        </w:rPr>
        <w:t xml:space="preserve"> </w:t>
      </w:r>
      <w:r w:rsidR="00304024" w:rsidRPr="5B2B18A5">
        <w:rPr>
          <w:rFonts w:ascii="Arial Narrow" w:eastAsia="Times New Roman" w:hAnsi="Arial Narrow" w:cs="Arial"/>
          <w:b/>
          <w:bCs/>
          <w:color w:val="000000" w:themeColor="text1"/>
          <w:highlight w:val="lightGray"/>
          <w:lang w:val="es-ES" w:eastAsia="es-CO"/>
        </w:rPr>
        <w:t>x</w:t>
      </w:r>
      <w:r w:rsidR="002C0AA9" w:rsidRPr="5B2B18A5">
        <w:rPr>
          <w:rFonts w:ascii="Arial Narrow" w:eastAsia="Times New Roman" w:hAnsi="Arial Narrow" w:cs="Arial"/>
          <w:b/>
          <w:bCs/>
          <w:color w:val="000000" w:themeColor="text1"/>
          <w:highlight w:val="lightGray"/>
          <w:lang w:val="es-ES" w:eastAsia="es-CO"/>
        </w:rPr>
        <w:t>xxx</w:t>
      </w:r>
      <w:r w:rsidR="00230094" w:rsidRPr="5B2B18A5">
        <w:rPr>
          <w:rFonts w:ascii="Arial Narrow" w:eastAsia="Times New Roman" w:hAnsi="Arial Narrow" w:cs="Arial"/>
          <w:b/>
          <w:bCs/>
          <w:color w:val="000000" w:themeColor="text1"/>
          <w:lang w:val="es-ES" w:eastAsia="es-CO"/>
        </w:rPr>
        <w:t>-</w:t>
      </w:r>
      <w:r w:rsidR="002404BC" w:rsidRPr="5B2B18A5">
        <w:rPr>
          <w:rFonts w:ascii="Arial Narrow" w:eastAsia="Times New Roman" w:hAnsi="Arial Narrow" w:cs="Arial"/>
          <w:b/>
          <w:bCs/>
          <w:color w:val="000000" w:themeColor="text1"/>
          <w:lang w:val="es-ES" w:eastAsia="es-CO"/>
        </w:rPr>
        <w:t>202</w:t>
      </w:r>
      <w:r w:rsidR="000D1914" w:rsidRPr="5B2B18A5">
        <w:rPr>
          <w:rFonts w:ascii="Arial Narrow" w:eastAsia="Times New Roman" w:hAnsi="Arial Narrow" w:cs="Arial"/>
          <w:b/>
          <w:bCs/>
          <w:color w:val="000000" w:themeColor="text1"/>
          <w:highlight w:val="lightGray"/>
          <w:lang w:val="es-ES" w:eastAsia="es-CO"/>
        </w:rPr>
        <w:t>x</w:t>
      </w:r>
      <w:r w:rsidR="00230094" w:rsidRPr="5B2B18A5">
        <w:rPr>
          <w:rFonts w:ascii="Arial Narrow" w:eastAsia="Times New Roman" w:hAnsi="Arial Narrow" w:cs="Arial"/>
          <w:color w:val="000000" w:themeColor="text1"/>
          <w:lang w:val="es-ES" w:eastAsia="es-CO"/>
        </w:rPr>
        <w:t>, conforme lo señalan los artículos 15, 109, 110 y 1</w:t>
      </w:r>
      <w:r w:rsidR="00A82995" w:rsidRPr="5B2B18A5">
        <w:rPr>
          <w:rFonts w:ascii="Arial Narrow" w:eastAsia="Times New Roman" w:hAnsi="Arial Narrow" w:cs="Arial"/>
          <w:color w:val="000000" w:themeColor="text1"/>
          <w:lang w:val="es-ES" w:eastAsia="es-CO"/>
        </w:rPr>
        <w:t xml:space="preserve">13 </w:t>
      </w:r>
      <w:r w:rsidR="00230094" w:rsidRPr="5B2B18A5">
        <w:rPr>
          <w:rFonts w:ascii="Arial Narrow" w:eastAsia="Times New Roman" w:hAnsi="Arial Narrow" w:cs="Arial"/>
          <w:color w:val="000000" w:themeColor="text1"/>
          <w:lang w:val="es-ES" w:eastAsia="es-CO"/>
        </w:rPr>
        <w:t xml:space="preserve">de la Ley 1952 de 2019, y en los términos </w:t>
      </w:r>
      <w:r w:rsidR="0047403C" w:rsidRPr="5B2B18A5">
        <w:rPr>
          <w:rFonts w:ascii="Arial Narrow" w:eastAsia="Times New Roman" w:hAnsi="Arial Narrow" w:cs="Arial"/>
          <w:color w:val="000000" w:themeColor="text1"/>
          <w:lang w:val="es-ES" w:eastAsia="es-CO"/>
        </w:rPr>
        <w:t>de la designación.</w:t>
      </w:r>
    </w:p>
    <w:p w14:paraId="315BBA21" w14:textId="77777777" w:rsidR="0047403C" w:rsidRPr="00871345" w:rsidRDefault="0047403C" w:rsidP="00C779B4">
      <w:pPr>
        <w:spacing w:after="0" w:line="240" w:lineRule="auto"/>
        <w:ind w:right="51"/>
        <w:jc w:val="both"/>
        <w:rPr>
          <w:rFonts w:ascii="Arial Narrow" w:eastAsia="Times New Roman" w:hAnsi="Arial Narrow" w:cs="Arial"/>
          <w:color w:val="000000"/>
          <w:lang w:val="es-ES" w:eastAsia="es-CO"/>
        </w:rPr>
      </w:pPr>
    </w:p>
    <w:p w14:paraId="1FED4A16" w14:textId="43B8FD22" w:rsidR="002C6F16" w:rsidRPr="00871345" w:rsidRDefault="00195070" w:rsidP="002C6F16">
      <w:pPr>
        <w:spacing w:after="0" w:line="240" w:lineRule="auto"/>
        <w:jc w:val="both"/>
        <w:rPr>
          <w:rFonts w:ascii="Arial Narrow" w:eastAsia="Times New Roman" w:hAnsi="Arial Narrow" w:cs="Arial"/>
          <w:color w:val="000000"/>
          <w:lang w:val="es-ES" w:eastAsia="es-CO"/>
        </w:rPr>
      </w:pPr>
      <w:r w:rsidRPr="00871345">
        <w:rPr>
          <w:rFonts w:ascii="Arial Narrow" w:eastAsia="Times New Roman" w:hAnsi="Arial Narrow" w:cs="Arial"/>
          <w:b/>
          <w:bCs/>
          <w:color w:val="000000"/>
          <w:lang w:val="es-ES" w:eastAsia="es-CO"/>
        </w:rPr>
        <w:t>SEGUNDO: COMUNICAR</w:t>
      </w:r>
      <w:r w:rsidRPr="00871345">
        <w:rPr>
          <w:rFonts w:ascii="Arial Narrow" w:eastAsia="Times New Roman" w:hAnsi="Arial Narrow" w:cs="Arial"/>
          <w:color w:val="000000"/>
          <w:lang w:val="es-ES" w:eastAsia="es-CO"/>
        </w:rPr>
        <w:t xml:space="preserve"> la presente dec</w:t>
      </w:r>
      <w:r w:rsidR="007719A8" w:rsidRPr="00871345">
        <w:rPr>
          <w:rFonts w:ascii="Arial Narrow" w:eastAsia="Times New Roman" w:hAnsi="Arial Narrow" w:cs="Arial"/>
          <w:color w:val="000000"/>
          <w:lang w:val="es-ES" w:eastAsia="es-CO"/>
        </w:rPr>
        <w:t xml:space="preserve">isión a los sujetos procesales </w:t>
      </w:r>
      <w:r w:rsidRPr="00871345">
        <w:rPr>
          <w:rFonts w:ascii="Arial Narrow" w:eastAsia="Times New Roman" w:hAnsi="Arial Narrow" w:cs="Arial"/>
          <w:color w:val="000000"/>
          <w:lang w:val="es-ES" w:eastAsia="es-CO"/>
        </w:rPr>
        <w:t xml:space="preserve">a través de los correos electrónicos que autorizaron para el efecto. </w:t>
      </w:r>
    </w:p>
    <w:p w14:paraId="4A06A43E" w14:textId="16B0F09D" w:rsidR="00195070" w:rsidRPr="00871345" w:rsidRDefault="00195070" w:rsidP="00195070">
      <w:pPr>
        <w:spacing w:after="0" w:line="240" w:lineRule="auto"/>
        <w:jc w:val="both"/>
        <w:rPr>
          <w:rFonts w:ascii="Arial Narrow" w:eastAsia="Times New Roman" w:hAnsi="Arial Narrow" w:cs="Arial"/>
          <w:b/>
          <w:bCs/>
          <w:color w:val="000000"/>
          <w:lang w:val="es-ES" w:eastAsia="es-CO"/>
        </w:rPr>
      </w:pPr>
    </w:p>
    <w:p w14:paraId="1D0B826A" w14:textId="5AE645C1" w:rsidR="001D1F5E" w:rsidRPr="00871345" w:rsidRDefault="001D1F5E" w:rsidP="00195070">
      <w:pPr>
        <w:spacing w:after="0" w:line="240" w:lineRule="auto"/>
        <w:jc w:val="both"/>
        <w:rPr>
          <w:rFonts w:ascii="Arial Narrow" w:eastAsia="Times New Roman" w:hAnsi="Arial Narrow" w:cs="Arial"/>
          <w:b/>
          <w:bCs/>
          <w:color w:val="000000"/>
          <w:lang w:val="es-ES" w:eastAsia="es-CO"/>
        </w:rPr>
      </w:pPr>
      <w:r w:rsidRPr="00871345">
        <w:rPr>
          <w:rFonts w:ascii="Arial Narrow" w:eastAsia="Times New Roman" w:hAnsi="Arial Narrow" w:cs="Arial"/>
          <w:b/>
          <w:bCs/>
          <w:color w:val="000000"/>
          <w:lang w:val="es-ES" w:eastAsia="es-CO"/>
        </w:rPr>
        <w:t xml:space="preserve">Si solicitó copias del </w:t>
      </w:r>
      <w:r w:rsidR="005F5172" w:rsidRPr="00871345">
        <w:rPr>
          <w:rFonts w:ascii="Arial Narrow" w:eastAsia="Times New Roman" w:hAnsi="Arial Narrow" w:cs="Arial"/>
          <w:b/>
          <w:bCs/>
          <w:color w:val="000000"/>
          <w:lang w:val="es-ES" w:eastAsia="es-CO"/>
        </w:rPr>
        <w:t>Expediente…</w:t>
      </w:r>
      <w:r w:rsidRPr="00871345">
        <w:rPr>
          <w:rFonts w:ascii="Arial Narrow" w:eastAsia="Times New Roman" w:hAnsi="Arial Narrow" w:cs="Arial"/>
          <w:b/>
          <w:bCs/>
          <w:color w:val="000000"/>
          <w:lang w:val="es-ES" w:eastAsia="es-CO"/>
        </w:rPr>
        <w:t>.</w:t>
      </w:r>
    </w:p>
    <w:p w14:paraId="360A71A4" w14:textId="77777777" w:rsidR="00686E7F" w:rsidRPr="00871345" w:rsidRDefault="00686E7F" w:rsidP="00195070">
      <w:pPr>
        <w:spacing w:after="0" w:line="240" w:lineRule="auto"/>
        <w:jc w:val="both"/>
        <w:rPr>
          <w:rFonts w:ascii="Arial Narrow" w:eastAsia="Times New Roman" w:hAnsi="Arial Narrow" w:cs="Arial"/>
          <w:b/>
          <w:bCs/>
          <w:color w:val="000000"/>
          <w:lang w:val="es-ES" w:eastAsia="es-CO"/>
        </w:rPr>
      </w:pPr>
    </w:p>
    <w:p w14:paraId="118DA2B7" w14:textId="6C1F1E5B" w:rsidR="00537C21" w:rsidRPr="00871345" w:rsidRDefault="00195070" w:rsidP="00195070">
      <w:pPr>
        <w:spacing w:after="0" w:line="240" w:lineRule="auto"/>
        <w:jc w:val="both"/>
        <w:rPr>
          <w:rFonts w:ascii="Arial Narrow" w:eastAsia="Times New Roman" w:hAnsi="Arial Narrow" w:cs="Arial"/>
          <w:color w:val="000000"/>
          <w:lang w:val="es-ES" w:eastAsia="es-CO"/>
        </w:rPr>
      </w:pPr>
      <w:r w:rsidRPr="00871345">
        <w:rPr>
          <w:rFonts w:ascii="Arial Narrow" w:eastAsia="Times New Roman" w:hAnsi="Arial Narrow" w:cs="Arial"/>
          <w:b/>
          <w:bCs/>
          <w:color w:val="000000"/>
          <w:lang w:val="es-ES" w:eastAsia="es-CO"/>
        </w:rPr>
        <w:t xml:space="preserve">TERCERO: </w:t>
      </w:r>
      <w:r w:rsidR="00ED6474" w:rsidRPr="00871345">
        <w:rPr>
          <w:rFonts w:ascii="Arial Narrow" w:eastAsia="Times New Roman" w:hAnsi="Arial Narrow" w:cs="Arial"/>
          <w:b/>
          <w:bCs/>
          <w:color w:val="000000"/>
          <w:lang w:val="es-ES" w:eastAsia="es-CO"/>
        </w:rPr>
        <w:t xml:space="preserve">(SI LO SOLICITÓ) </w:t>
      </w:r>
      <w:r w:rsidR="005C14A4" w:rsidRPr="00871345">
        <w:rPr>
          <w:rFonts w:ascii="Arial Narrow" w:eastAsia="Times New Roman" w:hAnsi="Arial Narrow" w:cs="Arial"/>
          <w:b/>
          <w:bCs/>
          <w:color w:val="000000"/>
          <w:lang w:val="es-ES" w:eastAsia="es-CO"/>
        </w:rPr>
        <w:t xml:space="preserve">REMITIR </w:t>
      </w:r>
      <w:r w:rsidR="005C14A4" w:rsidRPr="00871345">
        <w:rPr>
          <w:rFonts w:ascii="Arial Narrow" w:eastAsia="Times New Roman" w:hAnsi="Arial Narrow" w:cs="Arial"/>
          <w:color w:val="000000"/>
          <w:lang w:val="es-ES" w:eastAsia="es-CO"/>
        </w:rPr>
        <w:t>copia del expediente</w:t>
      </w:r>
      <w:r w:rsidR="0036712E" w:rsidRPr="00871345">
        <w:rPr>
          <w:rFonts w:ascii="Arial Narrow" w:eastAsia="Times New Roman" w:hAnsi="Arial Narrow" w:cs="Arial"/>
          <w:color w:val="000000"/>
          <w:lang w:val="es-ES" w:eastAsia="es-CO"/>
        </w:rPr>
        <w:t xml:space="preserve"> </w:t>
      </w:r>
      <w:r w:rsidR="00647433" w:rsidRPr="00871345">
        <w:rPr>
          <w:rFonts w:ascii="Arial Narrow" w:eastAsia="Times New Roman" w:hAnsi="Arial Narrow" w:cs="Arial"/>
          <w:color w:val="000000"/>
          <w:highlight w:val="lightGray"/>
          <w:lang w:val="es-ES" w:eastAsia="es-CO"/>
        </w:rPr>
        <w:t>xxx</w:t>
      </w:r>
      <w:r w:rsidR="0036712E" w:rsidRPr="00871345">
        <w:rPr>
          <w:rFonts w:ascii="Arial Narrow" w:eastAsia="Times New Roman" w:hAnsi="Arial Narrow" w:cs="Arial"/>
          <w:color w:val="000000"/>
          <w:lang w:val="es-ES" w:eastAsia="es-CO"/>
        </w:rPr>
        <w:t>-202</w:t>
      </w:r>
      <w:r w:rsidR="00647433" w:rsidRPr="00871345">
        <w:rPr>
          <w:rFonts w:ascii="Arial Narrow" w:eastAsia="Times New Roman" w:hAnsi="Arial Narrow" w:cs="Arial"/>
          <w:color w:val="000000"/>
          <w:highlight w:val="lightGray"/>
          <w:lang w:val="es-ES" w:eastAsia="es-CO"/>
        </w:rPr>
        <w:t>x</w:t>
      </w:r>
      <w:r w:rsidR="00792719" w:rsidRPr="00871345">
        <w:rPr>
          <w:rFonts w:ascii="Arial Narrow" w:eastAsia="Times New Roman" w:hAnsi="Arial Narrow" w:cs="Arial"/>
          <w:color w:val="000000"/>
          <w:lang w:val="es-ES" w:eastAsia="es-CO"/>
        </w:rPr>
        <w:t xml:space="preserve"> al abogado </w:t>
      </w:r>
      <w:bookmarkStart w:id="1" w:name="_Hlk130289433"/>
      <w:r w:rsidR="00792719" w:rsidRPr="00871345">
        <w:rPr>
          <w:rFonts w:ascii="Arial Narrow" w:eastAsia="Times New Roman" w:hAnsi="Arial Narrow" w:cs="Arial"/>
          <w:color w:val="000000"/>
          <w:lang w:val="es-ES" w:eastAsia="es-CO"/>
        </w:rPr>
        <w:t xml:space="preserve">defensor el Dr. </w:t>
      </w:r>
      <w:r w:rsidR="00363033" w:rsidRPr="00871345">
        <w:rPr>
          <w:rFonts w:ascii="Arial Narrow" w:eastAsia="Times New Roman" w:hAnsi="Arial Narrow" w:cs="Arial"/>
          <w:bCs/>
          <w:color w:val="000000"/>
          <w:lang w:val="es-ES" w:eastAsia="es-CO"/>
        </w:rPr>
        <w:t>/</w:t>
      </w:r>
      <w:r w:rsidR="00363033" w:rsidRPr="00871345">
        <w:rPr>
          <w:rFonts w:ascii="Arial Narrow" w:eastAsia="Times New Roman" w:hAnsi="Arial Narrow" w:cs="Arial"/>
          <w:bCs/>
          <w:color w:val="000000"/>
          <w:highlight w:val="lightGray"/>
          <w:lang w:val="es-ES" w:eastAsia="es-CO"/>
        </w:rPr>
        <w:t>enunciar el nombre completo del abogado</w:t>
      </w:r>
      <w:r w:rsidR="00363033" w:rsidRPr="00871345">
        <w:rPr>
          <w:rFonts w:ascii="Arial Narrow" w:eastAsia="Times New Roman" w:hAnsi="Arial Narrow" w:cs="Arial"/>
          <w:bCs/>
          <w:color w:val="000000"/>
          <w:lang w:val="es-ES" w:eastAsia="es-CO"/>
        </w:rPr>
        <w:t xml:space="preserve">/ </w:t>
      </w:r>
      <w:r w:rsidR="00AC7D0A" w:rsidRPr="00871345">
        <w:rPr>
          <w:rFonts w:ascii="Arial Narrow" w:eastAsia="Times New Roman" w:hAnsi="Arial Narrow" w:cs="Arial"/>
          <w:color w:val="000000"/>
          <w:lang w:val="es-ES" w:eastAsia="es-CO"/>
        </w:rPr>
        <w:t>al correo</w:t>
      </w:r>
      <w:r w:rsidR="00E57740" w:rsidRPr="00871345">
        <w:rPr>
          <w:rFonts w:ascii="Arial Narrow" w:eastAsia="Times New Roman" w:hAnsi="Arial Narrow" w:cs="Arial"/>
          <w:bCs/>
          <w:color w:val="000000"/>
          <w:lang w:val="es-ES" w:eastAsia="es-CO"/>
        </w:rPr>
        <w:t xml:space="preserve"> electrónico </w:t>
      </w:r>
      <w:r w:rsidR="00AC7D0A" w:rsidRPr="00871345">
        <w:rPr>
          <w:rFonts w:ascii="Arial Narrow" w:eastAsia="Times New Roman" w:hAnsi="Arial Narrow" w:cs="Arial"/>
          <w:bCs/>
          <w:color w:val="000000"/>
          <w:lang w:val="es-ES" w:eastAsia="es-CO"/>
        </w:rPr>
        <w:t>conocido</w:t>
      </w:r>
      <w:r w:rsidR="00E57740" w:rsidRPr="00871345">
        <w:rPr>
          <w:rFonts w:ascii="Arial Narrow" w:eastAsia="Times New Roman" w:hAnsi="Arial Narrow" w:cs="Arial"/>
          <w:bCs/>
          <w:color w:val="000000"/>
          <w:lang w:val="es-ES" w:eastAsia="es-CO"/>
        </w:rPr>
        <w:t xml:space="preserve"> a este despacho</w:t>
      </w:r>
      <w:r w:rsidR="002671C6" w:rsidRPr="00871345">
        <w:rPr>
          <w:rFonts w:ascii="Arial Narrow" w:eastAsia="Times New Roman" w:hAnsi="Arial Narrow" w:cs="Arial"/>
          <w:bCs/>
          <w:color w:val="000000"/>
          <w:lang w:val="es-ES" w:eastAsia="es-CO"/>
        </w:rPr>
        <w:t>.</w:t>
      </w:r>
    </w:p>
    <w:bookmarkEnd w:id="1"/>
    <w:p w14:paraId="237505F4" w14:textId="77777777" w:rsidR="00537C21" w:rsidRPr="00871345" w:rsidRDefault="00537C21" w:rsidP="00195070">
      <w:pPr>
        <w:spacing w:after="0" w:line="240" w:lineRule="auto"/>
        <w:jc w:val="both"/>
        <w:rPr>
          <w:rFonts w:ascii="Arial Narrow" w:eastAsia="Times New Roman" w:hAnsi="Arial Narrow" w:cs="Arial"/>
          <w:b/>
          <w:bCs/>
          <w:color w:val="000000"/>
          <w:lang w:val="es-ES" w:eastAsia="es-CO"/>
        </w:rPr>
      </w:pPr>
    </w:p>
    <w:p w14:paraId="7BD7C7F2" w14:textId="78D0CF41" w:rsidR="00195070" w:rsidRPr="00871345" w:rsidRDefault="00351E3A" w:rsidP="00195070">
      <w:pPr>
        <w:spacing w:after="0" w:line="240" w:lineRule="auto"/>
        <w:jc w:val="both"/>
        <w:rPr>
          <w:rFonts w:ascii="Arial Narrow" w:eastAsia="Times New Roman" w:hAnsi="Arial Narrow" w:cs="Arial"/>
          <w:color w:val="000000"/>
          <w:lang w:val="es-ES" w:eastAsia="es-CO"/>
        </w:rPr>
      </w:pPr>
      <w:r w:rsidRPr="00871345">
        <w:rPr>
          <w:rFonts w:ascii="Arial Narrow" w:eastAsia="Times New Roman" w:hAnsi="Arial Narrow" w:cs="Arial"/>
          <w:b/>
          <w:bCs/>
          <w:color w:val="000000"/>
          <w:lang w:val="es-ES" w:eastAsia="es-CO"/>
        </w:rPr>
        <w:t>CUARTO:</w:t>
      </w:r>
      <w:r w:rsidR="00351F99" w:rsidRPr="00871345">
        <w:rPr>
          <w:rFonts w:ascii="Arial Narrow" w:eastAsia="Times New Roman" w:hAnsi="Arial Narrow" w:cs="Arial"/>
          <w:b/>
          <w:bCs/>
          <w:color w:val="000000"/>
          <w:lang w:val="es-ES" w:eastAsia="es-CO"/>
        </w:rPr>
        <w:t xml:space="preserve"> </w:t>
      </w:r>
      <w:r w:rsidR="00195070" w:rsidRPr="00871345">
        <w:rPr>
          <w:rFonts w:ascii="Arial Narrow" w:eastAsia="Times New Roman" w:hAnsi="Arial Narrow" w:cs="Arial"/>
          <w:b/>
          <w:bCs/>
          <w:color w:val="000000"/>
          <w:lang w:val="es-ES" w:eastAsia="es-CO"/>
        </w:rPr>
        <w:t>ADVERTIR</w:t>
      </w:r>
      <w:r w:rsidR="00195070" w:rsidRPr="00871345">
        <w:rPr>
          <w:rFonts w:ascii="Arial Narrow" w:eastAsia="Times New Roman" w:hAnsi="Arial Narrow" w:cs="Arial"/>
          <w:color w:val="000000"/>
          <w:lang w:val="es-ES" w:eastAsia="es-CO"/>
        </w:rPr>
        <w:t xml:space="preserve"> a los sujetos procesales que contra la presente decisión no procede recurso alguno.</w:t>
      </w:r>
    </w:p>
    <w:p w14:paraId="201E7E8F" w14:textId="77777777" w:rsidR="00195070" w:rsidRPr="00871345" w:rsidRDefault="00195070" w:rsidP="00195070">
      <w:pPr>
        <w:spacing w:after="0" w:line="240" w:lineRule="auto"/>
        <w:jc w:val="both"/>
        <w:rPr>
          <w:rFonts w:ascii="Arial Narrow" w:eastAsia="Times New Roman" w:hAnsi="Arial Narrow" w:cs="Arial"/>
          <w:color w:val="000000"/>
          <w:lang w:val="es-ES" w:eastAsia="es-CO"/>
        </w:rPr>
      </w:pPr>
    </w:p>
    <w:p w14:paraId="4CEA004D" w14:textId="534F6B96" w:rsidR="00195070" w:rsidRPr="00871345" w:rsidRDefault="00351E3A" w:rsidP="00195070">
      <w:pPr>
        <w:spacing w:after="0" w:line="240" w:lineRule="auto"/>
        <w:jc w:val="both"/>
        <w:rPr>
          <w:rFonts w:ascii="Arial Narrow" w:eastAsia="Times New Roman" w:hAnsi="Arial Narrow" w:cs="Arial"/>
          <w:color w:val="000000"/>
          <w:lang w:val="es-ES" w:eastAsia="es-CO"/>
        </w:rPr>
      </w:pPr>
      <w:r w:rsidRPr="00871345">
        <w:rPr>
          <w:rFonts w:ascii="Arial Narrow" w:eastAsia="Times New Roman" w:hAnsi="Arial Narrow" w:cs="Arial"/>
          <w:b/>
          <w:bCs/>
          <w:color w:val="000000"/>
          <w:lang w:val="es-ES" w:eastAsia="es-CO"/>
        </w:rPr>
        <w:t>QUINTO</w:t>
      </w:r>
      <w:r w:rsidR="00195070" w:rsidRPr="00871345">
        <w:rPr>
          <w:rFonts w:ascii="Arial Narrow" w:eastAsia="Times New Roman" w:hAnsi="Arial Narrow" w:cs="Arial"/>
          <w:b/>
          <w:bCs/>
          <w:color w:val="000000"/>
          <w:lang w:val="es-ES" w:eastAsia="es-CO"/>
        </w:rPr>
        <w:t>:</w:t>
      </w:r>
      <w:r w:rsidR="00195070" w:rsidRPr="00871345">
        <w:rPr>
          <w:rFonts w:ascii="Arial Narrow" w:eastAsia="Times New Roman" w:hAnsi="Arial Narrow" w:cs="Arial"/>
          <w:color w:val="000000"/>
          <w:lang w:val="es-ES" w:eastAsia="es-CO"/>
        </w:rPr>
        <w:t xml:space="preserve"> </w:t>
      </w:r>
      <w:r w:rsidR="00AC7D0A" w:rsidRPr="00871345">
        <w:rPr>
          <w:rFonts w:ascii="Arial Narrow" w:eastAsia="Times New Roman" w:hAnsi="Arial Narrow" w:cs="Arial"/>
          <w:color w:val="000000"/>
          <w:lang w:val="es-ES" w:eastAsia="es-CO"/>
        </w:rPr>
        <w:t>Procédase</w:t>
      </w:r>
      <w:r w:rsidR="00195070" w:rsidRPr="00871345">
        <w:rPr>
          <w:rFonts w:ascii="Arial Narrow" w:eastAsia="Times New Roman" w:hAnsi="Arial Narrow" w:cs="Arial"/>
          <w:color w:val="000000"/>
          <w:lang w:val="es-ES" w:eastAsia="es-CO"/>
        </w:rPr>
        <w:t xml:space="preserve"> por Secretaría </w:t>
      </w:r>
      <w:r w:rsidR="00AC7D0A" w:rsidRPr="00871345">
        <w:rPr>
          <w:rFonts w:ascii="Arial Narrow" w:eastAsia="Times New Roman" w:hAnsi="Arial Narrow" w:cs="Arial"/>
          <w:color w:val="000000"/>
          <w:lang w:val="es-ES" w:eastAsia="es-CO"/>
        </w:rPr>
        <w:t>de conformidad</w:t>
      </w:r>
      <w:r w:rsidR="00195070" w:rsidRPr="00871345">
        <w:rPr>
          <w:rFonts w:ascii="Arial Narrow" w:eastAsia="Times New Roman" w:hAnsi="Arial Narrow" w:cs="Arial"/>
          <w:color w:val="000000"/>
          <w:lang w:val="es-ES" w:eastAsia="es-CO"/>
        </w:rPr>
        <w:t>.</w:t>
      </w:r>
      <w:bookmarkEnd w:id="0"/>
    </w:p>
    <w:p w14:paraId="481A6755" w14:textId="77777777" w:rsidR="00195070" w:rsidRPr="00871345" w:rsidRDefault="00195070" w:rsidP="00195070">
      <w:pPr>
        <w:spacing w:after="0" w:line="240" w:lineRule="auto"/>
        <w:jc w:val="both"/>
        <w:rPr>
          <w:rFonts w:ascii="Arial Narrow" w:eastAsia="Times New Roman" w:hAnsi="Arial Narrow" w:cs="Arial"/>
          <w:b/>
          <w:bCs/>
          <w:color w:val="000000"/>
          <w:lang w:val="es-ES" w:eastAsia="es-CO"/>
        </w:rPr>
      </w:pPr>
    </w:p>
    <w:p w14:paraId="37FB0E28" w14:textId="77777777" w:rsidR="00195070" w:rsidRPr="00871345" w:rsidRDefault="00195070" w:rsidP="00195070">
      <w:pPr>
        <w:spacing w:after="0" w:line="240" w:lineRule="auto"/>
        <w:jc w:val="center"/>
        <w:rPr>
          <w:rFonts w:ascii="Arial Narrow" w:eastAsia="Times New Roman" w:hAnsi="Arial Narrow" w:cs="Arial"/>
          <w:b/>
          <w:color w:val="000000"/>
          <w:lang w:val="es-ES" w:eastAsia="es-CO"/>
        </w:rPr>
      </w:pPr>
    </w:p>
    <w:p w14:paraId="355AEC0C" w14:textId="77777777" w:rsidR="00195070" w:rsidRPr="00871345" w:rsidRDefault="00195070" w:rsidP="00195070">
      <w:pPr>
        <w:spacing w:after="0" w:line="240" w:lineRule="auto"/>
        <w:jc w:val="center"/>
        <w:rPr>
          <w:rFonts w:ascii="Arial Narrow" w:eastAsia="Times New Roman" w:hAnsi="Arial Narrow" w:cs="Arial"/>
          <w:color w:val="000000"/>
          <w:lang w:val="es-ES" w:eastAsia="es-CO"/>
        </w:rPr>
      </w:pPr>
      <w:r w:rsidRPr="00871345">
        <w:rPr>
          <w:rFonts w:ascii="Arial Narrow" w:eastAsia="Times New Roman" w:hAnsi="Arial Narrow" w:cs="Arial"/>
          <w:b/>
          <w:color w:val="000000"/>
          <w:lang w:val="es-ES" w:eastAsia="es-CO"/>
        </w:rPr>
        <w:t>COMUNÍQUESE Y CÚMPLASE</w:t>
      </w:r>
    </w:p>
    <w:p w14:paraId="7C1E6830" w14:textId="77777777" w:rsidR="00195070" w:rsidRPr="00871345" w:rsidRDefault="00195070" w:rsidP="00195070">
      <w:pPr>
        <w:spacing w:after="0" w:line="240" w:lineRule="auto"/>
        <w:jc w:val="center"/>
        <w:rPr>
          <w:rFonts w:ascii="Arial Narrow" w:eastAsia="Times New Roman" w:hAnsi="Arial Narrow" w:cs="Arial"/>
          <w:b/>
          <w:color w:val="000000"/>
          <w:lang w:eastAsia="es-CO"/>
        </w:rPr>
      </w:pPr>
    </w:p>
    <w:p w14:paraId="359005DB" w14:textId="12EFB967" w:rsidR="00195070" w:rsidRPr="00871345" w:rsidRDefault="00195070" w:rsidP="00195070">
      <w:pPr>
        <w:spacing w:after="0" w:line="240" w:lineRule="auto"/>
        <w:jc w:val="center"/>
        <w:rPr>
          <w:rFonts w:ascii="Arial Narrow" w:eastAsia="Times New Roman" w:hAnsi="Arial Narrow" w:cs="Arial"/>
          <w:b/>
          <w:color w:val="000000"/>
          <w:lang w:eastAsia="es-CO"/>
        </w:rPr>
      </w:pPr>
    </w:p>
    <w:p w14:paraId="180D22D8" w14:textId="77777777" w:rsidR="006F38B7" w:rsidRPr="00871345" w:rsidRDefault="006F38B7" w:rsidP="006F38B7">
      <w:pPr>
        <w:pStyle w:val="Sinespaciado"/>
        <w:jc w:val="center"/>
        <w:rPr>
          <w:rFonts w:ascii="Arial Narrow" w:hAnsi="Arial Narrow" w:cs="Arial"/>
          <w:lang w:eastAsia="ar-SA"/>
        </w:rPr>
      </w:pPr>
      <w:r w:rsidRPr="00871345">
        <w:rPr>
          <w:rFonts w:ascii="Arial Narrow" w:hAnsi="Arial Narrow" w:cs="Arial"/>
          <w:lang w:eastAsia="ar-SA"/>
        </w:rPr>
        <w:t>XXXXXXX</w:t>
      </w:r>
    </w:p>
    <w:p w14:paraId="4AFE6D98" w14:textId="77777777" w:rsidR="006F38B7" w:rsidRPr="00871345" w:rsidRDefault="006F38B7" w:rsidP="006F38B7">
      <w:pPr>
        <w:pStyle w:val="Sinespaciado"/>
        <w:jc w:val="center"/>
        <w:rPr>
          <w:rFonts w:ascii="Arial Narrow" w:hAnsi="Arial Narrow" w:cs="Arial"/>
          <w:lang w:eastAsia="ar-SA"/>
        </w:rPr>
      </w:pPr>
      <w:r w:rsidRPr="00871345">
        <w:rPr>
          <w:rFonts w:ascii="Arial Narrow" w:hAnsi="Arial Narrow" w:cs="Arial"/>
          <w:lang w:eastAsia="ar-SA"/>
        </w:rPr>
        <w:t>Jefe de Oficina</w:t>
      </w:r>
    </w:p>
    <w:p w14:paraId="1DBF31BE" w14:textId="77777777" w:rsidR="006F38B7" w:rsidRPr="00871345" w:rsidRDefault="006F38B7" w:rsidP="006F38B7">
      <w:pPr>
        <w:pStyle w:val="Sinespaciado"/>
        <w:jc w:val="center"/>
        <w:rPr>
          <w:rFonts w:ascii="Arial Narrow" w:hAnsi="Arial Narrow" w:cs="Arial"/>
          <w:lang w:val="es-ES" w:eastAsia="ar-SA"/>
        </w:rPr>
      </w:pPr>
      <w:r w:rsidRPr="00871345">
        <w:rPr>
          <w:rFonts w:ascii="Arial Narrow" w:hAnsi="Arial Narrow" w:cs="Arial"/>
          <w:lang w:val="es-ES" w:eastAsia="ar-SA"/>
        </w:rPr>
        <w:t>Control Disciplinario Interno</w:t>
      </w:r>
    </w:p>
    <w:p w14:paraId="4AE4117A" w14:textId="77777777" w:rsidR="006F38B7" w:rsidRPr="00871345" w:rsidRDefault="006F38B7" w:rsidP="006F38B7">
      <w:pPr>
        <w:pStyle w:val="Sinespaciado"/>
        <w:jc w:val="center"/>
        <w:rPr>
          <w:rFonts w:ascii="Arial Narrow" w:hAnsi="Arial Narrow" w:cs="Arial"/>
          <w:lang w:val="es-ES" w:eastAsia="ar-SA"/>
        </w:rPr>
      </w:pPr>
      <w:r w:rsidRPr="00871345">
        <w:rPr>
          <w:rFonts w:ascii="Arial Narrow" w:hAnsi="Arial Narrow" w:cs="Arial"/>
          <w:lang w:val="es-ES" w:eastAsia="ar-SA"/>
        </w:rPr>
        <w:t>UAE Cuerpo Oficial de Bomberos</w:t>
      </w:r>
    </w:p>
    <w:p w14:paraId="6FEC8B7F" w14:textId="77777777" w:rsidR="00871345" w:rsidRPr="00C158D7" w:rsidRDefault="00871345" w:rsidP="00871345">
      <w:pPr>
        <w:pStyle w:val="Sinespaciado"/>
        <w:jc w:val="both"/>
        <w:rPr>
          <w:rFonts w:ascii="Arial" w:hAnsi="Arial" w:cs="Arial"/>
          <w:sz w:val="18"/>
          <w:szCs w:val="18"/>
          <w:lang w:eastAsia="ar-SA"/>
        </w:rPr>
      </w:pPr>
    </w:p>
    <w:p w14:paraId="60B06F36" w14:textId="77777777" w:rsidR="00871345" w:rsidRPr="00871345" w:rsidRDefault="00871345" w:rsidP="00871345">
      <w:pPr>
        <w:pStyle w:val="Sinespaciado"/>
        <w:jc w:val="both"/>
        <w:rPr>
          <w:rFonts w:ascii="Arial" w:hAnsi="Arial" w:cs="Arial"/>
          <w:sz w:val="16"/>
          <w:szCs w:val="16"/>
          <w:lang w:eastAsia="ar-SA"/>
        </w:rPr>
      </w:pPr>
      <w:r w:rsidRPr="00871345">
        <w:rPr>
          <w:rFonts w:ascii="Arial" w:hAnsi="Arial" w:cs="Arial"/>
          <w:sz w:val="16"/>
          <w:szCs w:val="16"/>
          <w:lang w:val="es-ES" w:eastAsia="ar-SA"/>
        </w:rPr>
        <w:t>Aprobó.</w:t>
      </w:r>
      <w:r w:rsidRPr="00871345">
        <w:rPr>
          <w:rFonts w:ascii="Arial" w:hAnsi="Arial" w:cs="Arial"/>
          <w:iCs/>
          <w:sz w:val="16"/>
          <w:szCs w:val="16"/>
          <w:lang w:val="es-ES" w:eastAsia="ar-SA"/>
        </w:rPr>
        <w:t xml:space="preserve"> (Nombre y cargo</w:t>
      </w:r>
    </w:p>
    <w:p w14:paraId="6BA74FFE" w14:textId="77777777" w:rsidR="00871345" w:rsidRPr="00871345" w:rsidRDefault="00871345" w:rsidP="00871345">
      <w:pPr>
        <w:pStyle w:val="Sinespaciado"/>
        <w:jc w:val="both"/>
        <w:rPr>
          <w:rFonts w:ascii="Arial" w:hAnsi="Arial" w:cs="Arial"/>
          <w:sz w:val="16"/>
          <w:szCs w:val="16"/>
          <w:lang w:eastAsia="ar-SA"/>
        </w:rPr>
      </w:pPr>
      <w:r w:rsidRPr="00871345">
        <w:rPr>
          <w:rFonts w:ascii="Arial" w:hAnsi="Arial" w:cs="Arial"/>
          <w:sz w:val="16"/>
          <w:szCs w:val="16"/>
          <w:lang w:eastAsia="ar-SA"/>
        </w:rPr>
        <w:t xml:space="preserve">Reviso: </w:t>
      </w:r>
      <w:r w:rsidRPr="00871345">
        <w:rPr>
          <w:rFonts w:ascii="Arial" w:hAnsi="Arial" w:cs="Arial"/>
          <w:sz w:val="16"/>
          <w:szCs w:val="16"/>
          <w:lang w:eastAsia="ar-SA"/>
        </w:rPr>
        <w:tab/>
        <w:t>XXXXX – Profesional XX- OCDI</w:t>
      </w:r>
    </w:p>
    <w:p w14:paraId="49D3675A" w14:textId="1AE8206F" w:rsidR="003F0AD9" w:rsidRPr="00090830" w:rsidRDefault="00871345" w:rsidP="00B512C4">
      <w:pPr>
        <w:pStyle w:val="Sinespaciado"/>
        <w:jc w:val="both"/>
        <w:rPr>
          <w:rFonts w:ascii="Arial Narrow" w:hAnsi="Arial Narrow"/>
        </w:rPr>
      </w:pPr>
      <w:r w:rsidRPr="00871345">
        <w:rPr>
          <w:rFonts w:ascii="Arial" w:hAnsi="Arial" w:cs="Arial"/>
          <w:sz w:val="16"/>
          <w:szCs w:val="16"/>
          <w:lang w:eastAsia="ar-SA"/>
        </w:rPr>
        <w:t xml:space="preserve">Proyectó:  XXXX - Profesional Contratista- OCDI </w:t>
      </w:r>
    </w:p>
    <w:sectPr w:rsidR="003F0AD9" w:rsidRPr="00090830" w:rsidSect="00967037">
      <w:headerReference w:type="default" r:id="rId8"/>
      <w:footerReference w:type="default" r:id="rId9"/>
      <w:pgSz w:w="12242" w:h="18722" w:code="1"/>
      <w:pgMar w:top="1553" w:right="1185" w:bottom="1276" w:left="1134" w:header="680" w:footer="209"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638B0" w14:textId="77777777" w:rsidR="00E8528B" w:rsidRDefault="00E8528B" w:rsidP="00195070">
      <w:pPr>
        <w:spacing w:after="0" w:line="240" w:lineRule="auto"/>
      </w:pPr>
      <w:r>
        <w:separator/>
      </w:r>
    </w:p>
  </w:endnote>
  <w:endnote w:type="continuationSeparator" w:id="0">
    <w:p w14:paraId="46A1FDF8" w14:textId="77777777" w:rsidR="00E8528B" w:rsidRDefault="00E8528B" w:rsidP="0019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B13B0" w14:textId="77777777" w:rsidR="00000000" w:rsidRPr="001A1533" w:rsidRDefault="0030239B" w:rsidP="001A1533">
    <w:pPr>
      <w:spacing w:before="29" w:line="225" w:lineRule="auto"/>
      <w:ind w:left="586" w:hanging="567"/>
      <w:jc w:val="center"/>
      <w:rPr>
        <w:rFonts w:ascii="Arial" w:hAnsi="Arial" w:cs="Arial"/>
        <w:i/>
        <w:sz w:val="16"/>
        <w:szCs w:val="16"/>
      </w:rPr>
    </w:pPr>
    <w:bookmarkStart w:id="3" w:name="_Hlk120108318"/>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bookmarkEnd w:id="3"/>
  <w:p w14:paraId="0FEF2C2B" w14:textId="77777777" w:rsidR="00000000" w:rsidRDefault="00000000">
    <w:pPr>
      <w:rPr>
        <w:rFonts w:ascii="Arial" w:hAnsi="Arial" w:cs="Arial"/>
        <w:sz w:val="18"/>
        <w:szCs w:val="18"/>
      </w:rPr>
    </w:pPr>
  </w:p>
  <w:p w14:paraId="657E304E" w14:textId="77777777" w:rsidR="00000000" w:rsidRDefault="00000000">
    <w:pPr>
      <w:spacing w:line="252"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B4813" w14:textId="77777777" w:rsidR="00E8528B" w:rsidRDefault="00E8528B" w:rsidP="00195070">
      <w:pPr>
        <w:spacing w:after="0" w:line="240" w:lineRule="auto"/>
      </w:pPr>
      <w:r>
        <w:separator/>
      </w:r>
    </w:p>
  </w:footnote>
  <w:footnote w:type="continuationSeparator" w:id="0">
    <w:p w14:paraId="2C604F2D" w14:textId="77777777" w:rsidR="00E8528B" w:rsidRDefault="00E8528B" w:rsidP="00195070">
      <w:pPr>
        <w:spacing w:after="0" w:line="240" w:lineRule="auto"/>
      </w:pPr>
      <w:r>
        <w:continuationSeparator/>
      </w:r>
    </w:p>
  </w:footnote>
  <w:footnote w:id="1">
    <w:p w14:paraId="123C2665" w14:textId="77777777" w:rsidR="00090830" w:rsidRPr="00871345" w:rsidRDefault="00090830" w:rsidP="00090830">
      <w:pPr>
        <w:pStyle w:val="Textonotapie"/>
        <w:jc w:val="both"/>
        <w:rPr>
          <w:rFonts w:ascii="Arial" w:hAnsi="Arial" w:cs="Arial"/>
          <w:sz w:val="16"/>
          <w:szCs w:val="16"/>
          <w:lang w:val="es-MX"/>
        </w:rPr>
      </w:pPr>
      <w:r w:rsidRPr="00871345">
        <w:rPr>
          <w:rStyle w:val="Refdenotaalpie"/>
          <w:rFonts w:ascii="Arial" w:hAnsi="Arial" w:cs="Arial"/>
          <w:sz w:val="16"/>
          <w:szCs w:val="16"/>
        </w:rPr>
        <w:footnoteRef/>
      </w:r>
      <w:r w:rsidRPr="00871345">
        <w:rPr>
          <w:rFonts w:ascii="Arial" w:hAnsi="Arial" w:cs="Arial"/>
          <w:sz w:val="16"/>
          <w:szCs w:val="16"/>
        </w:rPr>
        <w:t xml:space="preserve"> “Por la cual se modifica el Manual Específico de Funciones y Competencias Laborales para los empleos de la Unidad Administrativa Especial Cuerpo Oficial de Bomberos”</w:t>
      </w:r>
    </w:p>
  </w:footnote>
  <w:footnote w:id="2">
    <w:p w14:paraId="2899AF09" w14:textId="77777777" w:rsidR="00090830" w:rsidRPr="00871345" w:rsidRDefault="00090830" w:rsidP="00090830">
      <w:pPr>
        <w:pStyle w:val="Textonotapie"/>
        <w:jc w:val="both"/>
        <w:rPr>
          <w:rFonts w:ascii="Arial" w:hAnsi="Arial" w:cs="Arial"/>
          <w:sz w:val="16"/>
          <w:szCs w:val="16"/>
          <w:lang w:val="es-MX"/>
        </w:rPr>
      </w:pPr>
      <w:r w:rsidRPr="00871345">
        <w:rPr>
          <w:rFonts w:ascii="Arial" w:eastAsia="Times New Roman" w:hAnsi="Arial" w:cs="Arial"/>
          <w:color w:val="000000"/>
          <w:sz w:val="16"/>
          <w:szCs w:val="16"/>
          <w:vertAlign w:val="superscript"/>
          <w:lang w:eastAsia="es-CO"/>
        </w:rPr>
        <w:footnoteRef/>
      </w:r>
      <w:r w:rsidRPr="00871345">
        <w:rPr>
          <w:rFonts w:ascii="Arial" w:eastAsia="Times New Roman" w:hAnsi="Arial" w:cs="Arial"/>
          <w:color w:val="000000"/>
          <w:sz w:val="16"/>
          <w:szCs w:val="16"/>
          <w:lang w:eastAsia="es-CO"/>
        </w:rPr>
        <w:t xml:space="preserve"> Decreto Distrital N° 509 de 2023 “Por medio del cual se modifica el Decreto Distrital 555 de 2011, por medio del cual se modifica la estructura organizacional de Unidad Administrativa Cuerpo Oficial de Bomberos y se Dictan Otras Disposiciones.</w:t>
      </w:r>
    </w:p>
  </w:footnote>
  <w:footnote w:id="3">
    <w:p w14:paraId="2ADCA48B" w14:textId="77777777" w:rsidR="00090830" w:rsidRPr="00871345" w:rsidRDefault="00090830" w:rsidP="00090830">
      <w:pPr>
        <w:pStyle w:val="Textonotapie"/>
        <w:jc w:val="both"/>
        <w:rPr>
          <w:rFonts w:ascii="Arial" w:hAnsi="Arial" w:cs="Arial"/>
          <w:sz w:val="16"/>
          <w:szCs w:val="16"/>
          <w:lang w:val="es-MX"/>
        </w:rPr>
      </w:pPr>
      <w:r w:rsidRPr="00871345">
        <w:rPr>
          <w:rFonts w:ascii="Arial" w:eastAsia="Times New Roman" w:hAnsi="Arial" w:cs="Arial"/>
          <w:color w:val="000000"/>
          <w:sz w:val="16"/>
          <w:szCs w:val="16"/>
          <w:vertAlign w:val="superscript"/>
          <w:lang w:eastAsia="es-CO"/>
        </w:rPr>
        <w:footnoteRef/>
      </w:r>
      <w:r w:rsidRPr="00871345">
        <w:rPr>
          <w:rFonts w:ascii="Arial" w:eastAsia="Times New Roman" w:hAnsi="Arial" w:cs="Arial"/>
          <w:color w:val="000000"/>
          <w:sz w:val="16"/>
          <w:szCs w:val="16"/>
          <w:lang w:eastAsia="es-CO"/>
        </w:rPr>
        <w:t xml:space="preserve"> Decreto Distrital N° 510 de 2023 “Por medio del cual se modifica el Decreto 559 de 2011 "Por el cual se establece la planta de cargos de la Unidad Administrativa Especial Cuerpo Oficial de Bomberos de Bogotá. D.C. y se dictan otras disposiciones."</w:t>
      </w:r>
    </w:p>
  </w:footnote>
  <w:footnote w:id="4">
    <w:p w14:paraId="6DA12BC7" w14:textId="77777777" w:rsidR="00090830" w:rsidRPr="00871345" w:rsidRDefault="00090830" w:rsidP="00090830">
      <w:pPr>
        <w:pStyle w:val="Textonotapie"/>
        <w:jc w:val="both"/>
        <w:rPr>
          <w:rFonts w:ascii="Arial" w:hAnsi="Arial" w:cs="Arial"/>
          <w:sz w:val="16"/>
          <w:szCs w:val="16"/>
          <w:lang w:val="es-ES"/>
        </w:rPr>
      </w:pPr>
      <w:r w:rsidRPr="00871345">
        <w:rPr>
          <w:rStyle w:val="Refdenotaalpie"/>
          <w:rFonts w:ascii="Arial" w:hAnsi="Arial" w:cs="Arial"/>
          <w:sz w:val="16"/>
          <w:szCs w:val="16"/>
        </w:rPr>
        <w:footnoteRef/>
      </w:r>
      <w:r w:rsidRPr="00871345">
        <w:rPr>
          <w:rFonts w:ascii="Arial" w:hAnsi="Arial" w:cs="Arial"/>
          <w:sz w:val="16"/>
          <w:szCs w:val="16"/>
        </w:rPr>
        <w:t xml:space="preserve"> </w:t>
      </w:r>
      <w:r w:rsidRPr="00871345">
        <w:rPr>
          <w:rFonts w:ascii="Arial" w:hAnsi="Arial" w:cs="Arial"/>
          <w:sz w:val="16"/>
          <w:szCs w:val="16"/>
          <w:lang w:val="es-ES"/>
        </w:rPr>
        <w:t xml:space="preserve">Modificado.L.2094/2021, artículo 1. Titularidad de la potestad disciplinaria. Inciso cuarto. </w:t>
      </w:r>
      <w:r w:rsidRPr="00871345">
        <w:rPr>
          <w:rFonts w:ascii="Arial" w:hAnsi="Arial"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5B1975D7" w14:textId="77777777" w:rsidR="00090830" w:rsidRPr="00871345" w:rsidRDefault="00090830" w:rsidP="00090830">
      <w:pPr>
        <w:pStyle w:val="Textonotapie"/>
        <w:jc w:val="both"/>
        <w:rPr>
          <w:sz w:val="16"/>
          <w:szCs w:val="16"/>
          <w:lang w:val="es-ES"/>
        </w:rPr>
      </w:pPr>
      <w:r w:rsidRPr="00871345">
        <w:rPr>
          <w:rStyle w:val="Refdenotaalpie"/>
          <w:sz w:val="16"/>
          <w:szCs w:val="16"/>
        </w:rPr>
        <w:footnoteRef/>
      </w:r>
      <w:r w:rsidRPr="00871345">
        <w:rPr>
          <w:sz w:val="16"/>
          <w:szCs w:val="16"/>
        </w:rPr>
        <w:t xml:space="preserve"> </w:t>
      </w:r>
      <w:r w:rsidRPr="00871345">
        <w:rPr>
          <w:rFonts w:ascii="Arial" w:hAnsi="Arial" w:cs="Arial"/>
          <w:sz w:val="16"/>
          <w:szCs w:val="16"/>
          <w:lang w:val="es-ES"/>
        </w:rPr>
        <w:t xml:space="preserve">Modificado.L.2094/2021, articulo. 14. Control Disciplinario Interno </w:t>
      </w:r>
    </w:p>
  </w:footnote>
  <w:footnote w:id="6">
    <w:p w14:paraId="7ACA9F61" w14:textId="77777777" w:rsidR="00090830" w:rsidRPr="00BC685F" w:rsidRDefault="00090830" w:rsidP="00090830">
      <w:pPr>
        <w:pStyle w:val="Textonotapie"/>
        <w:jc w:val="both"/>
        <w:rPr>
          <w:lang w:val="es-MX"/>
        </w:rPr>
      </w:pPr>
      <w:r w:rsidRPr="00871345">
        <w:rPr>
          <w:rStyle w:val="Refdenotaalpie"/>
          <w:rFonts w:ascii="Arial" w:hAnsi="Arial" w:cs="Arial"/>
          <w:sz w:val="16"/>
          <w:szCs w:val="16"/>
        </w:rPr>
        <w:footnoteRef/>
      </w:r>
      <w:r w:rsidRPr="00871345">
        <w:rPr>
          <w:rFonts w:ascii="Arial" w:hAnsi="Arial"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0"/>
      <w:gridCol w:w="5817"/>
      <w:gridCol w:w="2572"/>
    </w:tblGrid>
    <w:tr w:rsidR="00B2441E" w14:paraId="5EE08E4E" w14:textId="77777777" w:rsidTr="6F0E613A">
      <w:trPr>
        <w:trHeight w:val="1267"/>
      </w:trPr>
      <w:tc>
        <w:tcPr>
          <w:tcW w:w="1980" w:type="dxa"/>
        </w:tcPr>
        <w:p w14:paraId="19D59522" w14:textId="77777777" w:rsidR="00000000" w:rsidRDefault="0030239B" w:rsidP="00B2441E">
          <w:pPr>
            <w:pStyle w:val="Encabezado"/>
          </w:pPr>
          <w:r>
            <w:rPr>
              <w:noProof/>
            </w:rPr>
            <w:drawing>
              <wp:inline distT="0" distB="0" distL="0" distR="0" wp14:anchorId="6C9E023F" wp14:editId="04C92B05">
                <wp:extent cx="878205" cy="714375"/>
                <wp:effectExtent l="0" t="0" r="0" b="9525"/>
                <wp:docPr id="4"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5817" w:type="dxa"/>
        </w:tcPr>
        <w:p w14:paraId="31C6E868" w14:textId="77777777" w:rsidR="00000000" w:rsidRPr="00926BCF" w:rsidRDefault="0030239B" w:rsidP="00B2441E">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36CEBA52" w14:textId="77777777" w:rsidR="00000000" w:rsidRPr="00DB78B7" w:rsidRDefault="0030239B" w:rsidP="00DB78B7">
          <w:pPr>
            <w:jc w:val="center"/>
            <w:rPr>
              <w:rFonts w:ascii="Arial" w:hAnsi="Arial" w:cs="Arial"/>
              <w:b/>
              <w:sz w:val="22"/>
              <w:szCs w:val="22"/>
            </w:rPr>
          </w:pPr>
          <w:r w:rsidRPr="00DB78B7">
            <w:rPr>
              <w:rFonts w:ascii="Arial" w:hAnsi="Arial" w:cs="Arial"/>
              <w:b/>
              <w:sz w:val="22"/>
              <w:szCs w:val="22"/>
            </w:rPr>
            <w:t>CONTROL DISCIPLINARIO INTERNO</w:t>
          </w:r>
        </w:p>
        <w:p w14:paraId="33CE9BC7" w14:textId="77777777" w:rsidR="00000000" w:rsidRPr="00DB78B7" w:rsidRDefault="0030239B" w:rsidP="00DB78B7">
          <w:pPr>
            <w:jc w:val="center"/>
            <w:rPr>
              <w:rFonts w:ascii="Arial" w:hAnsi="Arial" w:cs="Arial"/>
              <w:b/>
              <w:sz w:val="22"/>
              <w:szCs w:val="22"/>
            </w:rPr>
          </w:pPr>
          <w:r w:rsidRPr="00DB78B7">
            <w:rPr>
              <w:rFonts w:ascii="Arial" w:hAnsi="Arial" w:cs="Arial"/>
              <w:b/>
              <w:sz w:val="22"/>
              <w:szCs w:val="22"/>
            </w:rPr>
            <w:t>ETAPA DE INSTRUCCIÓN</w:t>
          </w:r>
        </w:p>
        <w:p w14:paraId="183AFFC8" w14:textId="77777777" w:rsidR="00000000" w:rsidRDefault="00000000" w:rsidP="00B2441E">
          <w:pPr>
            <w:rPr>
              <w:rFonts w:ascii="Arial" w:hAnsi="Arial" w:cs="Arial"/>
              <w:sz w:val="16"/>
              <w:szCs w:val="16"/>
            </w:rPr>
          </w:pPr>
        </w:p>
        <w:p w14:paraId="2A735102" w14:textId="77777777" w:rsidR="00000000" w:rsidRPr="00926BCF" w:rsidRDefault="0030239B" w:rsidP="00B2441E">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Formato</w:t>
          </w:r>
        </w:p>
        <w:p w14:paraId="24F779CB" w14:textId="77777777" w:rsidR="00000000" w:rsidRDefault="0030239B" w:rsidP="003F3057">
          <w:pPr>
            <w:tabs>
              <w:tab w:val="center" w:pos="4419"/>
              <w:tab w:val="right" w:pos="8838"/>
            </w:tabs>
            <w:jc w:val="center"/>
            <w:rPr>
              <w:rFonts w:ascii="Arial" w:hAnsi="Arial" w:cs="Arial"/>
              <w:b/>
              <w:sz w:val="24"/>
              <w:szCs w:val="24"/>
              <w:lang w:val="es-MX"/>
            </w:rPr>
          </w:pPr>
          <w:r>
            <w:rPr>
              <w:rFonts w:ascii="Arial" w:hAnsi="Arial" w:cs="Arial"/>
              <w:b/>
              <w:sz w:val="24"/>
              <w:szCs w:val="24"/>
            </w:rPr>
            <w:t xml:space="preserve">AUTO </w:t>
          </w:r>
          <w:r w:rsidRPr="003F3057">
            <w:rPr>
              <w:rFonts w:ascii="Arial" w:hAnsi="Arial" w:cs="Arial"/>
              <w:b/>
              <w:sz w:val="24"/>
              <w:szCs w:val="24"/>
              <w:lang w:val="es-MX"/>
            </w:rPr>
            <w:t xml:space="preserve">POR MEDIO DEL CUAL SE RECONOCE PERSONERÍA PARA ACTUAR COMO APODERADO(A) </w:t>
          </w:r>
        </w:p>
        <w:p w14:paraId="45081FD6" w14:textId="499552C7" w:rsidR="00000000" w:rsidRPr="00F75547" w:rsidRDefault="0030239B" w:rsidP="00DB78B7">
          <w:pPr>
            <w:pStyle w:val="Encabezado"/>
            <w:jc w:val="center"/>
            <w:rPr>
              <w:sz w:val="24"/>
              <w:szCs w:val="24"/>
            </w:rPr>
          </w:pPr>
          <w:r>
            <w:rPr>
              <w:rFonts w:ascii="Arial" w:hAnsi="Arial" w:cs="Arial"/>
              <w:b/>
              <w:sz w:val="24"/>
              <w:szCs w:val="24"/>
            </w:rPr>
            <w:t>EN I</w:t>
          </w:r>
          <w:r w:rsidR="006F38B7">
            <w:rPr>
              <w:rFonts w:ascii="Arial" w:hAnsi="Arial" w:cs="Arial"/>
              <w:b/>
              <w:sz w:val="24"/>
              <w:szCs w:val="24"/>
            </w:rPr>
            <w:t>N</w:t>
          </w:r>
          <w:r>
            <w:rPr>
              <w:rFonts w:ascii="Arial" w:hAnsi="Arial" w:cs="Arial"/>
              <w:b/>
              <w:sz w:val="24"/>
              <w:szCs w:val="24"/>
            </w:rPr>
            <w:t>VESTIGACIÓN DISCIPLINARIA</w:t>
          </w:r>
        </w:p>
      </w:tc>
      <w:tc>
        <w:tcPr>
          <w:tcW w:w="2572" w:type="dxa"/>
        </w:tcPr>
        <w:p w14:paraId="63BA2C55" w14:textId="4B9BE81B" w:rsidR="00000000" w:rsidRPr="001A1533" w:rsidRDefault="0030239B" w:rsidP="00DB78B7">
          <w:pPr>
            <w:pStyle w:val="Encabezado"/>
            <w:rPr>
              <w:rFonts w:ascii="Arial" w:hAnsi="Arial" w:cs="Arial"/>
              <w:sz w:val="20"/>
              <w:szCs w:val="20"/>
            </w:rPr>
          </w:pPr>
          <w:r w:rsidRPr="001A1533">
            <w:rPr>
              <w:rFonts w:ascii="Arial" w:hAnsi="Arial" w:cs="Arial"/>
              <w:sz w:val="20"/>
              <w:szCs w:val="20"/>
            </w:rPr>
            <w:t xml:space="preserve">Código: </w:t>
          </w:r>
          <w:bookmarkStart w:id="2" w:name="_Hlk94192212"/>
          <w:r w:rsidR="00871345">
            <w:rPr>
              <w:rFonts w:ascii="Arial" w:hAnsi="Arial" w:cs="Arial"/>
              <w:sz w:val="20"/>
              <w:szCs w:val="20"/>
            </w:rPr>
            <w:t>EC-PR03-FT21</w:t>
          </w:r>
        </w:p>
        <w:bookmarkEnd w:id="2"/>
        <w:p w14:paraId="78439FAD" w14:textId="77777777" w:rsidR="00000000" w:rsidRDefault="00000000" w:rsidP="00B2441E">
          <w:pPr>
            <w:rPr>
              <w:rFonts w:ascii="Arial" w:hAnsi="Arial" w:cs="Arial"/>
              <w:sz w:val="20"/>
              <w:szCs w:val="20"/>
            </w:rPr>
          </w:pPr>
        </w:p>
        <w:p w14:paraId="5551B824" w14:textId="2149672E" w:rsidR="00000000" w:rsidRPr="001A1533" w:rsidRDefault="00871345" w:rsidP="00B2441E">
          <w:pPr>
            <w:rPr>
              <w:rFonts w:ascii="Arial" w:hAnsi="Arial" w:cs="Arial"/>
              <w:sz w:val="20"/>
              <w:szCs w:val="20"/>
            </w:rPr>
          </w:pPr>
          <w:r>
            <w:rPr>
              <w:rFonts w:ascii="Arial" w:hAnsi="Arial" w:cs="Arial"/>
              <w:sz w:val="20"/>
              <w:szCs w:val="20"/>
            </w:rPr>
            <w:t>Versión:02</w:t>
          </w:r>
        </w:p>
        <w:p w14:paraId="3B122681" w14:textId="77777777" w:rsidR="00000000" w:rsidRDefault="00000000" w:rsidP="00B2441E">
          <w:pPr>
            <w:rPr>
              <w:rFonts w:ascii="Arial" w:hAnsi="Arial" w:cs="Arial"/>
              <w:sz w:val="20"/>
              <w:szCs w:val="20"/>
            </w:rPr>
          </w:pPr>
        </w:p>
        <w:p w14:paraId="425BEC25" w14:textId="7F221EA1" w:rsidR="00000000" w:rsidRPr="001A1533" w:rsidRDefault="6F0E613A" w:rsidP="00B2441E">
          <w:pPr>
            <w:rPr>
              <w:rFonts w:ascii="Arial" w:hAnsi="Arial" w:cs="Arial"/>
              <w:sz w:val="20"/>
              <w:szCs w:val="20"/>
            </w:rPr>
          </w:pPr>
          <w:r w:rsidRPr="6F0E613A">
            <w:rPr>
              <w:rFonts w:ascii="Arial" w:hAnsi="Arial" w:cs="Arial"/>
              <w:sz w:val="20"/>
              <w:szCs w:val="20"/>
            </w:rPr>
            <w:t xml:space="preserve">Vigencia: 11/09/2024 </w:t>
          </w:r>
        </w:p>
        <w:p w14:paraId="5B7F13A4" w14:textId="77777777" w:rsidR="00000000" w:rsidRDefault="00000000" w:rsidP="00B2441E">
          <w:pPr>
            <w:pStyle w:val="Encabezado"/>
            <w:rPr>
              <w:rFonts w:ascii="Arial" w:hAnsi="Arial" w:cs="Arial"/>
              <w:sz w:val="20"/>
              <w:szCs w:val="20"/>
            </w:rPr>
          </w:pPr>
        </w:p>
        <w:p w14:paraId="3521705E" w14:textId="5629E2B0" w:rsidR="00000000" w:rsidRDefault="0030239B" w:rsidP="00B2441E">
          <w:pPr>
            <w:pStyle w:val="Encabezado"/>
          </w:pPr>
          <w:r w:rsidRPr="001A1533">
            <w:rPr>
              <w:rFonts w:ascii="Arial" w:hAnsi="Arial" w:cs="Arial"/>
              <w:sz w:val="20"/>
              <w:szCs w:val="20"/>
            </w:rPr>
            <w:t xml:space="preserve">Página </w:t>
          </w:r>
          <w:r w:rsidRPr="001A1533">
            <w:rPr>
              <w:rFonts w:ascii="Arial" w:hAnsi="Arial" w:cs="Arial"/>
              <w:b/>
              <w:bCs/>
              <w:sz w:val="20"/>
              <w:szCs w:val="20"/>
            </w:rPr>
            <w:fldChar w:fldCharType="begin"/>
          </w:r>
          <w:r w:rsidRPr="001A1533">
            <w:rPr>
              <w:rFonts w:ascii="Arial" w:hAnsi="Arial" w:cs="Arial"/>
              <w:b/>
              <w:bCs/>
              <w:sz w:val="20"/>
              <w:szCs w:val="20"/>
            </w:rPr>
            <w:instrText>PAGE  \* Arabic  \* MERGEFORMAT</w:instrText>
          </w:r>
          <w:r w:rsidRPr="001A1533">
            <w:rPr>
              <w:rFonts w:ascii="Arial" w:hAnsi="Arial" w:cs="Arial"/>
              <w:b/>
              <w:bCs/>
              <w:sz w:val="20"/>
              <w:szCs w:val="20"/>
            </w:rPr>
            <w:fldChar w:fldCharType="separate"/>
          </w:r>
          <w:r w:rsidR="005F5172">
            <w:rPr>
              <w:rFonts w:ascii="Arial" w:hAnsi="Arial" w:cs="Arial"/>
              <w:b/>
              <w:bCs/>
              <w:noProof/>
              <w:sz w:val="20"/>
              <w:szCs w:val="20"/>
            </w:rPr>
            <w:t>2</w:t>
          </w:r>
          <w:r w:rsidRPr="001A1533">
            <w:rPr>
              <w:rFonts w:ascii="Arial" w:hAnsi="Arial" w:cs="Arial"/>
              <w:b/>
              <w:bCs/>
              <w:sz w:val="20"/>
              <w:szCs w:val="20"/>
            </w:rPr>
            <w:fldChar w:fldCharType="end"/>
          </w:r>
          <w:r w:rsidRPr="001A1533">
            <w:rPr>
              <w:rFonts w:ascii="Arial" w:hAnsi="Arial" w:cs="Arial"/>
              <w:sz w:val="20"/>
              <w:szCs w:val="20"/>
            </w:rPr>
            <w:t xml:space="preserve"> de </w:t>
          </w:r>
          <w:r w:rsidRPr="001A1533">
            <w:rPr>
              <w:rFonts w:ascii="Arial" w:hAnsi="Arial" w:cs="Arial"/>
              <w:b/>
              <w:bCs/>
              <w:sz w:val="20"/>
              <w:szCs w:val="20"/>
            </w:rPr>
            <w:fldChar w:fldCharType="begin"/>
          </w:r>
          <w:r w:rsidRPr="001A1533">
            <w:rPr>
              <w:rFonts w:ascii="Arial" w:hAnsi="Arial" w:cs="Arial"/>
              <w:b/>
              <w:bCs/>
              <w:sz w:val="20"/>
              <w:szCs w:val="20"/>
            </w:rPr>
            <w:instrText>NUMPAGES  \* Arabic  \* MERGEFORMAT</w:instrText>
          </w:r>
          <w:r w:rsidRPr="001A1533">
            <w:rPr>
              <w:rFonts w:ascii="Arial" w:hAnsi="Arial" w:cs="Arial"/>
              <w:b/>
              <w:bCs/>
              <w:sz w:val="20"/>
              <w:szCs w:val="20"/>
            </w:rPr>
            <w:fldChar w:fldCharType="separate"/>
          </w:r>
          <w:r w:rsidR="005F5172">
            <w:rPr>
              <w:rFonts w:ascii="Arial" w:hAnsi="Arial" w:cs="Arial"/>
              <w:b/>
              <w:bCs/>
              <w:noProof/>
              <w:sz w:val="20"/>
              <w:szCs w:val="20"/>
            </w:rPr>
            <w:t>3</w:t>
          </w:r>
          <w:r w:rsidRPr="001A1533">
            <w:rPr>
              <w:rFonts w:ascii="Arial" w:hAnsi="Arial" w:cs="Arial"/>
              <w:b/>
              <w:bCs/>
              <w:sz w:val="20"/>
              <w:szCs w:val="20"/>
            </w:rPr>
            <w:fldChar w:fldCharType="end"/>
          </w:r>
        </w:p>
      </w:tc>
    </w:tr>
  </w:tbl>
  <w:p w14:paraId="67C01D1A" w14:textId="77777777" w:rsidR="00000000" w:rsidRDefault="00000000" w:rsidP="001A1533">
    <w:pPr>
      <w:pStyle w:val="Encabezado"/>
    </w:pPr>
  </w:p>
</w:hdr>
</file>

<file path=word/intelligence2.xml><?xml version="1.0" encoding="utf-8"?>
<int2:intelligence xmlns:int2="http://schemas.microsoft.com/office/intelligence/2020/intelligence" xmlns:oel="http://schemas.microsoft.com/office/2019/extlst">
  <int2:observations>
    <int2:textHash int2:hashCode="qbzmkiJisiA9J2" int2:id="fKVqPzH7">
      <int2:state int2:value="Rejected" int2:type="AugLoop_Text_Critique"/>
    </int2:textHash>
    <int2:textHash int2:hashCode="8iFCpiE3XpDc8r" int2:id="FZoDhwyY">
      <int2:state int2:value="Rejected" int2:type="AugLoop_Text_Critique"/>
    </int2:textHash>
    <int2:textHash int2:hashCode="AY9NfwbLhibhdW" int2:id="3rtkV7yl">
      <int2:state int2:value="Rejected" int2:type="AugLoop_Text_Critique"/>
    </int2:textHash>
    <int2:textHash int2:hashCode="DK5Y9Rrv4Lwt64" int2:id="LXD8X29F">
      <int2:state int2:value="Rejected" int2:type="AugLoop_Text_Critique"/>
    </int2:textHash>
    <int2:textHash int2:hashCode="StWDryLC59QMHJ" int2:id="NQnBmUgC">
      <int2:state int2:value="Rejected" int2:type="AugLoop_Text_Critique"/>
    </int2:textHash>
    <int2:textHash int2:hashCode="tg0SG0OKOAw0PV" int2:id="P9wV7q8X">
      <int2:state int2:value="Rejected" int2:type="AugLoop_Text_Critique"/>
    </int2:textHash>
    <int2:textHash int2:hashCode="LbbSHTZfVE98o7" int2:id="i4M9CaBk">
      <int2:state int2:value="Rejected" int2:type="AugLoop_Text_Critique"/>
    </int2:textHash>
    <int2:textHash int2:hashCode="mt2/VEEZ76SmQi" int2:id="QXdDAT5I">
      <int2:state int2:value="Rejected" int2:type="AugLoop_Text_Critique"/>
    </int2:textHash>
    <int2:textHash int2:hashCode="3Xt7dOoWDgSd0S" int2:id="JY9daaZ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F719D"/>
    <w:multiLevelType w:val="hybridMultilevel"/>
    <w:tmpl w:val="AD24B84E"/>
    <w:lvl w:ilvl="0" w:tplc="3E4C5A6E">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30D41A1"/>
    <w:multiLevelType w:val="hybridMultilevel"/>
    <w:tmpl w:val="F5A09D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405446517">
    <w:abstractNumId w:val="0"/>
  </w:num>
  <w:num w:numId="2" w16cid:durableId="1067340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0"/>
    <w:rsid w:val="0000017D"/>
    <w:rsid w:val="0001072D"/>
    <w:rsid w:val="00031775"/>
    <w:rsid w:val="00060C6B"/>
    <w:rsid w:val="000631D7"/>
    <w:rsid w:val="00085EE7"/>
    <w:rsid w:val="00090830"/>
    <w:rsid w:val="000C25E3"/>
    <w:rsid w:val="000C66E2"/>
    <w:rsid w:val="000D1914"/>
    <w:rsid w:val="000D64E2"/>
    <w:rsid w:val="001463A9"/>
    <w:rsid w:val="001606C1"/>
    <w:rsid w:val="00195070"/>
    <w:rsid w:val="00197957"/>
    <w:rsid w:val="001A1F86"/>
    <w:rsid w:val="001C5BEC"/>
    <w:rsid w:val="001D1F5E"/>
    <w:rsid w:val="001E0E4B"/>
    <w:rsid w:val="001E4368"/>
    <w:rsid w:val="00230094"/>
    <w:rsid w:val="002349EC"/>
    <w:rsid w:val="00236C43"/>
    <w:rsid w:val="002404BC"/>
    <w:rsid w:val="0024287F"/>
    <w:rsid w:val="002671C6"/>
    <w:rsid w:val="00276260"/>
    <w:rsid w:val="00282C34"/>
    <w:rsid w:val="002847A6"/>
    <w:rsid w:val="002952E3"/>
    <w:rsid w:val="002C0395"/>
    <w:rsid w:val="002C0AA9"/>
    <w:rsid w:val="002C6F16"/>
    <w:rsid w:val="002D37FC"/>
    <w:rsid w:val="0030066C"/>
    <w:rsid w:val="0030239B"/>
    <w:rsid w:val="00304024"/>
    <w:rsid w:val="00310156"/>
    <w:rsid w:val="00314A4B"/>
    <w:rsid w:val="00326A1B"/>
    <w:rsid w:val="003506EA"/>
    <w:rsid w:val="00351E3A"/>
    <w:rsid w:val="00351F99"/>
    <w:rsid w:val="00363033"/>
    <w:rsid w:val="0036712E"/>
    <w:rsid w:val="003705C8"/>
    <w:rsid w:val="00373D5D"/>
    <w:rsid w:val="00382472"/>
    <w:rsid w:val="003962FE"/>
    <w:rsid w:val="003F0AD9"/>
    <w:rsid w:val="00403CA8"/>
    <w:rsid w:val="00445735"/>
    <w:rsid w:val="00470524"/>
    <w:rsid w:val="0047403C"/>
    <w:rsid w:val="004A3F66"/>
    <w:rsid w:val="004A70B2"/>
    <w:rsid w:val="004B04CA"/>
    <w:rsid w:val="00501DE3"/>
    <w:rsid w:val="005149F8"/>
    <w:rsid w:val="005247CB"/>
    <w:rsid w:val="005330C2"/>
    <w:rsid w:val="00537C21"/>
    <w:rsid w:val="005A2A08"/>
    <w:rsid w:val="005A3FC1"/>
    <w:rsid w:val="005C14A4"/>
    <w:rsid w:val="005C7CFB"/>
    <w:rsid w:val="005E3434"/>
    <w:rsid w:val="005F5172"/>
    <w:rsid w:val="00601E58"/>
    <w:rsid w:val="006040A7"/>
    <w:rsid w:val="006064FC"/>
    <w:rsid w:val="00615CDB"/>
    <w:rsid w:val="00636886"/>
    <w:rsid w:val="00647433"/>
    <w:rsid w:val="00686E7F"/>
    <w:rsid w:val="006F38B7"/>
    <w:rsid w:val="006F43A1"/>
    <w:rsid w:val="00704AF9"/>
    <w:rsid w:val="00746AA4"/>
    <w:rsid w:val="007719A8"/>
    <w:rsid w:val="0077458C"/>
    <w:rsid w:val="00792719"/>
    <w:rsid w:val="00794EAC"/>
    <w:rsid w:val="007E7C13"/>
    <w:rsid w:val="00804B31"/>
    <w:rsid w:val="00807B47"/>
    <w:rsid w:val="008165DA"/>
    <w:rsid w:val="0083397C"/>
    <w:rsid w:val="00864A34"/>
    <w:rsid w:val="00871345"/>
    <w:rsid w:val="00890DA0"/>
    <w:rsid w:val="008A765E"/>
    <w:rsid w:val="008A7937"/>
    <w:rsid w:val="008C7793"/>
    <w:rsid w:val="008D002F"/>
    <w:rsid w:val="00916E03"/>
    <w:rsid w:val="009171C4"/>
    <w:rsid w:val="00923B13"/>
    <w:rsid w:val="00923DAD"/>
    <w:rsid w:val="00975F21"/>
    <w:rsid w:val="00A22B7F"/>
    <w:rsid w:val="00A60116"/>
    <w:rsid w:val="00A82995"/>
    <w:rsid w:val="00AC5F7D"/>
    <w:rsid w:val="00AC7D0A"/>
    <w:rsid w:val="00AF2C0C"/>
    <w:rsid w:val="00B006BB"/>
    <w:rsid w:val="00B06225"/>
    <w:rsid w:val="00B408B7"/>
    <w:rsid w:val="00B512C4"/>
    <w:rsid w:val="00B57F8A"/>
    <w:rsid w:val="00B65553"/>
    <w:rsid w:val="00B72C9F"/>
    <w:rsid w:val="00BE2500"/>
    <w:rsid w:val="00C04DF1"/>
    <w:rsid w:val="00C60321"/>
    <w:rsid w:val="00C666AF"/>
    <w:rsid w:val="00C779B4"/>
    <w:rsid w:val="00C84373"/>
    <w:rsid w:val="00C85DB1"/>
    <w:rsid w:val="00C92226"/>
    <w:rsid w:val="00CB54AC"/>
    <w:rsid w:val="00CF03E6"/>
    <w:rsid w:val="00D02ADA"/>
    <w:rsid w:val="00D0700C"/>
    <w:rsid w:val="00D1121B"/>
    <w:rsid w:val="00D544E0"/>
    <w:rsid w:val="00D656E3"/>
    <w:rsid w:val="00D93790"/>
    <w:rsid w:val="00DB10E9"/>
    <w:rsid w:val="00DC0CAA"/>
    <w:rsid w:val="00DC41B8"/>
    <w:rsid w:val="00DD1968"/>
    <w:rsid w:val="00DD70DD"/>
    <w:rsid w:val="00DD7D1A"/>
    <w:rsid w:val="00E07205"/>
    <w:rsid w:val="00E24E09"/>
    <w:rsid w:val="00E34095"/>
    <w:rsid w:val="00E4685A"/>
    <w:rsid w:val="00E57740"/>
    <w:rsid w:val="00E6490B"/>
    <w:rsid w:val="00E81E1A"/>
    <w:rsid w:val="00E8528B"/>
    <w:rsid w:val="00E85EFA"/>
    <w:rsid w:val="00ED6474"/>
    <w:rsid w:val="00F443F1"/>
    <w:rsid w:val="00FB7FBD"/>
    <w:rsid w:val="1087731E"/>
    <w:rsid w:val="1617F61D"/>
    <w:rsid w:val="24755FAC"/>
    <w:rsid w:val="2B77EE1B"/>
    <w:rsid w:val="3709B691"/>
    <w:rsid w:val="594AEE91"/>
    <w:rsid w:val="5B2B18A5"/>
    <w:rsid w:val="6F0E613A"/>
    <w:rsid w:val="776D44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A2D4"/>
  <w15:docId w15:val="{DAADFA48-865D-4E1F-AA7A-A5DC4F83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2C6F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50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5070"/>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rsid w:val="00195070"/>
    <w:pPr>
      <w:spacing w:after="0" w:line="240" w:lineRule="auto"/>
    </w:pPr>
    <w:rPr>
      <w:sz w:val="20"/>
      <w:szCs w:val="20"/>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195070"/>
    <w:rPr>
      <w:sz w:val="20"/>
      <w:szCs w:val="20"/>
    </w:rPr>
  </w:style>
  <w:style w:type="table" w:styleId="Tablaconcuadrcula">
    <w:name w:val="Table Grid"/>
    <w:basedOn w:val="Tablanormal"/>
    <w:uiPriority w:val="39"/>
    <w:rsid w:val="00195070"/>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styleId="Refdenotaalpie">
    <w:name w:val="footnote reference"/>
    <w:aliases w:val="Texto de nota al pie,Ref. de nota al pie 2,Pie de Página,FC,texto de nota al pie Car Car Car2,referencia nota al pie,Appel note de bas de page,Footnotes refss,Footnote number,BVI fnr,f,4_G,16 Point,Superscript 6 Point,Nota de pie,F"/>
    <w:link w:val="Piedepagina"/>
    <w:uiPriority w:val="99"/>
    <w:unhideWhenUsed/>
    <w:qFormat/>
    <w:rsid w:val="00195070"/>
    <w:rPr>
      <w:vertAlign w:val="superscript"/>
    </w:rPr>
  </w:style>
  <w:style w:type="table" w:customStyle="1" w:styleId="Tablaconcuadrcula1">
    <w:name w:val="Tabla con cuadrícula1"/>
    <w:basedOn w:val="Tablanormal"/>
    <w:next w:val="Tablaconcuadrcula"/>
    <w:uiPriority w:val="39"/>
    <w:rsid w:val="00195070"/>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Ttulo2Car">
    <w:name w:val="Título 2 Car"/>
    <w:basedOn w:val="Fuentedeprrafopredeter"/>
    <w:link w:val="Ttulo2"/>
    <w:uiPriority w:val="9"/>
    <w:rsid w:val="002C6F16"/>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DD70DD"/>
  </w:style>
  <w:style w:type="character" w:customStyle="1" w:styleId="eop">
    <w:name w:val="eop"/>
    <w:basedOn w:val="Fuentedeprrafopredeter"/>
    <w:rsid w:val="00DD70DD"/>
  </w:style>
  <w:style w:type="paragraph" w:styleId="Textoindependiente">
    <w:name w:val="Body Text"/>
    <w:basedOn w:val="Normal"/>
    <w:link w:val="TextoindependienteCar"/>
    <w:rsid w:val="00276260"/>
    <w:pPr>
      <w:spacing w:after="0" w:line="240" w:lineRule="auto"/>
      <w:jc w:val="both"/>
    </w:pPr>
    <w:rPr>
      <w:rFonts w:ascii="Arial" w:eastAsia="Times New Roman" w:hAnsi="Arial" w:cs="Arial"/>
      <w:i/>
      <w:color w:val="000000"/>
      <w:sz w:val="24"/>
      <w:szCs w:val="24"/>
      <w:lang w:eastAsia="es-CO"/>
    </w:rPr>
  </w:style>
  <w:style w:type="character" w:customStyle="1" w:styleId="TextoindependienteCar">
    <w:name w:val="Texto independiente Car"/>
    <w:basedOn w:val="Fuentedeprrafopredeter"/>
    <w:link w:val="Textoindependiente"/>
    <w:rsid w:val="00276260"/>
    <w:rPr>
      <w:rFonts w:ascii="Arial" w:eastAsia="Times New Roman" w:hAnsi="Arial" w:cs="Arial"/>
      <w:i/>
      <w:color w:val="000000"/>
      <w:sz w:val="24"/>
      <w:szCs w:val="24"/>
      <w:lang w:eastAsia="es-CO"/>
    </w:rPr>
  </w:style>
  <w:style w:type="paragraph" w:customStyle="1" w:styleId="paragraph">
    <w:name w:val="paragraph"/>
    <w:basedOn w:val="Normal"/>
    <w:rsid w:val="0027626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76260"/>
    <w:pPr>
      <w:ind w:left="720"/>
      <w:contextualSpacing/>
    </w:pPr>
  </w:style>
  <w:style w:type="paragraph" w:styleId="Sinespaciado">
    <w:name w:val="No Spacing"/>
    <w:link w:val="SinespaciadoCar"/>
    <w:uiPriority w:val="1"/>
    <w:qFormat/>
    <w:rsid w:val="00276260"/>
    <w:pPr>
      <w:spacing w:after="0" w:line="240" w:lineRule="auto"/>
    </w:pPr>
    <w:rPr>
      <w:rFonts w:ascii="Calibri" w:eastAsia="Times New Roman" w:hAnsi="Calibri" w:cs="Calibri"/>
      <w:color w:val="000000"/>
      <w:lang w:eastAsia="es-CO"/>
    </w:rPr>
  </w:style>
  <w:style w:type="character" w:customStyle="1" w:styleId="SinespaciadoCar">
    <w:name w:val="Sin espaciado Car"/>
    <w:link w:val="Sinespaciado"/>
    <w:uiPriority w:val="1"/>
    <w:rsid w:val="00276260"/>
    <w:rPr>
      <w:rFonts w:ascii="Calibri" w:eastAsia="Times New Roman" w:hAnsi="Calibri" w:cs="Calibri"/>
      <w:color w:val="000000"/>
      <w:lang w:eastAsia="es-CO"/>
    </w:rPr>
  </w:style>
  <w:style w:type="paragraph" w:styleId="Piedepgina">
    <w:name w:val="footer"/>
    <w:basedOn w:val="Normal"/>
    <w:link w:val="PiedepginaCar"/>
    <w:uiPriority w:val="99"/>
    <w:unhideWhenUsed/>
    <w:rsid w:val="006F38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38B7"/>
  </w:style>
  <w:style w:type="paragraph" w:styleId="Textodeglobo">
    <w:name w:val="Balloon Text"/>
    <w:basedOn w:val="Normal"/>
    <w:link w:val="TextodegloboCar"/>
    <w:uiPriority w:val="99"/>
    <w:semiHidden/>
    <w:unhideWhenUsed/>
    <w:rsid w:val="002952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52E3"/>
    <w:rPr>
      <w:rFonts w:ascii="Tahoma" w:hAnsi="Tahoma" w:cs="Tahoma"/>
      <w:sz w:val="16"/>
      <w:szCs w:val="16"/>
    </w:rPr>
  </w:style>
  <w:style w:type="paragraph" w:customStyle="1" w:styleId="Piedepagina">
    <w:name w:val="Pie de pagina"/>
    <w:basedOn w:val="Normal"/>
    <w:link w:val="Refdenotaalpie"/>
    <w:uiPriority w:val="99"/>
    <w:semiHidden/>
    <w:rsid w:val="00090830"/>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A113A-F4A4-4453-9787-D32EFEF0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6951</Characters>
  <Application>Microsoft Office Word</Application>
  <DocSecurity>0</DocSecurity>
  <Lines>57</Lines>
  <Paragraphs>16</Paragraphs>
  <ScaleCrop>false</ScaleCrop>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Andres Guerrero Garcia</dc:creator>
  <cp:lastModifiedBy>Carmen Patricia Pacheco Castañeda</cp:lastModifiedBy>
  <cp:revision>2</cp:revision>
  <dcterms:created xsi:type="dcterms:W3CDTF">2024-09-10T16:14:00Z</dcterms:created>
  <dcterms:modified xsi:type="dcterms:W3CDTF">2024-09-10T16:14:00Z</dcterms:modified>
</cp:coreProperties>
</file>