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E7F7F" w14:textId="77777777" w:rsidR="00757BB8" w:rsidRPr="009648ED" w:rsidRDefault="00757BB8" w:rsidP="00FE1F1D">
      <w:pPr>
        <w:rPr>
          <w:rFonts w:ascii="Arial" w:eastAsia="Arial" w:hAnsi="Arial" w:cs="Arial"/>
          <w:b/>
          <w:bCs/>
          <w:sz w:val="20"/>
        </w:rPr>
      </w:pPr>
    </w:p>
    <w:p w14:paraId="31166EE1" w14:textId="58778FE1" w:rsidR="001B5939" w:rsidRPr="009648ED" w:rsidRDefault="00DC0CFA" w:rsidP="00863DDD">
      <w:pPr>
        <w:jc w:val="center"/>
        <w:rPr>
          <w:rFonts w:ascii="Arial" w:hAnsi="Arial" w:cs="Arial"/>
          <w:b/>
          <w:sz w:val="20"/>
          <w:szCs w:val="20"/>
        </w:rPr>
      </w:pPr>
      <w:r w:rsidRPr="009648ED">
        <w:rPr>
          <w:rFonts w:ascii="Arial" w:hAnsi="Arial" w:cs="Arial"/>
          <w:b/>
          <w:sz w:val="20"/>
          <w:szCs w:val="20"/>
        </w:rPr>
        <w:t>EL (LA) SUSCRITO(A) JEFE DE LA OFICINA JURÍDICA EN EL ROL DE JUZGAMIENTO DISCIPLINARIO DE LA UNIDAD ADMINISTRATIVA ESPECIAL DEL CUERPO OFICIAL DE BOMBEROS DE BOGOTÁ – UAECOB</w:t>
      </w:r>
    </w:p>
    <w:p w14:paraId="4C5A63C0" w14:textId="3F91E404" w:rsidR="00970B16" w:rsidRDefault="00970B16" w:rsidP="002708F7">
      <w:pPr>
        <w:jc w:val="center"/>
        <w:rPr>
          <w:rFonts w:ascii="Arial" w:hAnsi="Arial" w:cs="Arial"/>
          <w:sz w:val="20"/>
          <w:szCs w:val="20"/>
        </w:rPr>
      </w:pPr>
    </w:p>
    <w:p w14:paraId="5AE531B6" w14:textId="77777777" w:rsidR="00DC0CFA" w:rsidRPr="00263666" w:rsidRDefault="00DC0CFA" w:rsidP="002708F7">
      <w:pPr>
        <w:jc w:val="center"/>
        <w:rPr>
          <w:rFonts w:ascii="Arial" w:hAnsi="Arial" w:cs="Arial"/>
          <w:sz w:val="20"/>
          <w:szCs w:val="20"/>
        </w:rPr>
      </w:pPr>
    </w:p>
    <w:p w14:paraId="6B267E41" w14:textId="5A526850" w:rsidR="00970B16" w:rsidRDefault="00970B16" w:rsidP="002708F7">
      <w:pPr>
        <w:jc w:val="center"/>
        <w:rPr>
          <w:rFonts w:ascii="Arial" w:hAnsi="Arial" w:cs="Arial"/>
          <w:b/>
          <w:sz w:val="20"/>
          <w:szCs w:val="20"/>
        </w:rPr>
      </w:pPr>
      <w:r w:rsidRPr="00263666">
        <w:rPr>
          <w:rFonts w:ascii="Arial" w:hAnsi="Arial" w:cs="Arial"/>
          <w:b/>
          <w:sz w:val="20"/>
          <w:szCs w:val="20"/>
        </w:rPr>
        <w:t>H A C E    S A B E R :</w:t>
      </w:r>
    </w:p>
    <w:p w14:paraId="78E8E9EC" w14:textId="77777777" w:rsidR="00801A0A" w:rsidRPr="001F7D9E" w:rsidRDefault="00801A0A" w:rsidP="001F7D9E">
      <w:pPr>
        <w:jc w:val="center"/>
        <w:rPr>
          <w:rFonts w:ascii="Arial" w:hAnsi="Arial" w:cs="Arial"/>
          <w:b/>
          <w:sz w:val="22"/>
          <w:szCs w:val="22"/>
        </w:rPr>
      </w:pPr>
    </w:p>
    <w:p w14:paraId="052FD5EE" w14:textId="62D78D77" w:rsidR="00801A0A" w:rsidRPr="001F7D9E" w:rsidRDefault="00801A0A" w:rsidP="001F7D9E">
      <w:pPr>
        <w:autoSpaceDE w:val="0"/>
        <w:autoSpaceDN w:val="0"/>
        <w:adjustRightInd w:val="0"/>
        <w:jc w:val="both"/>
        <w:rPr>
          <w:rFonts w:ascii="Arial" w:hAnsi="Arial" w:cs="Arial"/>
          <w:sz w:val="22"/>
          <w:szCs w:val="22"/>
        </w:rPr>
      </w:pPr>
      <w:r w:rsidRPr="001F7D9E">
        <w:rPr>
          <w:rFonts w:ascii="Arial" w:hAnsi="Arial" w:cs="Arial"/>
          <w:sz w:val="22"/>
          <w:szCs w:val="22"/>
        </w:rPr>
        <w:t xml:space="preserve">Que </w:t>
      </w:r>
      <w:r w:rsidRPr="001F7D9E">
        <w:rPr>
          <w:rFonts w:ascii="Arial" w:hAnsi="Arial" w:cs="Arial"/>
          <w:sz w:val="22"/>
          <w:szCs w:val="22"/>
          <w:lang w:val="es-MX"/>
        </w:rPr>
        <w:t>conforme al artículo 127</w:t>
      </w:r>
      <w:r w:rsidRPr="001F7D9E">
        <w:rPr>
          <w:rStyle w:val="Refdenotaalfinal"/>
          <w:rFonts w:ascii="Arial" w:hAnsi="Arial" w:cs="Arial"/>
          <w:sz w:val="22"/>
          <w:szCs w:val="22"/>
          <w:lang w:val="es-MX"/>
        </w:rPr>
        <w:endnoteReference w:id="1"/>
      </w:r>
      <w:r w:rsidRPr="001F7D9E">
        <w:rPr>
          <w:rFonts w:ascii="Arial" w:hAnsi="Arial" w:cs="Arial"/>
          <w:sz w:val="22"/>
          <w:szCs w:val="22"/>
          <w:lang w:val="es-MX"/>
        </w:rPr>
        <w:t xml:space="preserve"> de la Ley 1952 modificado por el artículo 23 de la Ley 2094 de 2021, </w:t>
      </w:r>
      <w:r w:rsidRPr="001F7D9E">
        <w:rPr>
          <w:rFonts w:ascii="Arial" w:hAnsi="Arial" w:cs="Arial"/>
          <w:sz w:val="22"/>
          <w:szCs w:val="22"/>
        </w:rPr>
        <w:t xml:space="preserve">dentro de la </w:t>
      </w:r>
      <w:r w:rsidRPr="001F7D9E">
        <w:rPr>
          <w:rFonts w:ascii="Arial" w:hAnsi="Arial" w:cs="Arial"/>
          <w:b/>
          <w:bCs/>
          <w:sz w:val="22"/>
          <w:szCs w:val="22"/>
        </w:rPr>
        <w:t>Investigación Disciplinaria</w:t>
      </w:r>
      <w:r w:rsidRPr="001F7D9E">
        <w:rPr>
          <w:rFonts w:ascii="Arial" w:hAnsi="Arial" w:cs="Arial"/>
          <w:sz w:val="22"/>
          <w:szCs w:val="22"/>
        </w:rPr>
        <w:t xml:space="preserve"> No. (incluir) adelantada en contra del señor</w:t>
      </w:r>
      <w:r w:rsidR="001F7D9E" w:rsidRPr="001F7D9E">
        <w:rPr>
          <w:rFonts w:ascii="Arial" w:hAnsi="Arial" w:cs="Arial"/>
          <w:sz w:val="22"/>
          <w:szCs w:val="22"/>
        </w:rPr>
        <w:t xml:space="preserve"> </w:t>
      </w:r>
      <w:r w:rsidR="001F7D9E" w:rsidRPr="001F7D9E">
        <w:rPr>
          <w:rFonts w:ascii="Arial" w:hAnsi="Arial" w:cs="Arial"/>
          <w:b/>
          <w:sz w:val="22"/>
          <w:szCs w:val="22"/>
        </w:rPr>
        <w:t>NOMBRES, APELLIDOS</w:t>
      </w:r>
      <w:r w:rsidR="001F7D9E" w:rsidRPr="001F7D9E">
        <w:rPr>
          <w:rFonts w:ascii="Arial" w:hAnsi="Arial" w:cs="Arial"/>
          <w:sz w:val="22"/>
          <w:szCs w:val="22"/>
        </w:rPr>
        <w:t xml:space="preserve"> </w:t>
      </w:r>
      <w:r w:rsidRPr="001F7D9E">
        <w:rPr>
          <w:rFonts w:ascii="Arial" w:hAnsi="Arial" w:cs="Arial"/>
          <w:sz w:val="22"/>
          <w:szCs w:val="22"/>
        </w:rPr>
        <w:t xml:space="preserve">e identificación del investigado), se profirió (se indica la decisión objeto de notificación) de fecha (día mes y año de la providencia) por parte de este Despacho que en su fecha y parte resolutiva dice: </w:t>
      </w:r>
    </w:p>
    <w:p w14:paraId="172EC130" w14:textId="77777777" w:rsidR="00801A0A" w:rsidRPr="001F7D9E" w:rsidRDefault="00801A0A" w:rsidP="001F7D9E">
      <w:pPr>
        <w:autoSpaceDE w:val="0"/>
        <w:autoSpaceDN w:val="0"/>
        <w:adjustRightInd w:val="0"/>
        <w:jc w:val="both"/>
        <w:rPr>
          <w:rFonts w:ascii="Arial" w:hAnsi="Arial" w:cs="Arial"/>
          <w:sz w:val="22"/>
          <w:szCs w:val="22"/>
        </w:rPr>
      </w:pPr>
    </w:p>
    <w:p w14:paraId="77B60AFA" w14:textId="77777777" w:rsidR="00801A0A" w:rsidRPr="001F7D9E" w:rsidRDefault="00801A0A" w:rsidP="001F7D9E">
      <w:pPr>
        <w:autoSpaceDE w:val="0"/>
        <w:autoSpaceDN w:val="0"/>
        <w:adjustRightInd w:val="0"/>
        <w:jc w:val="both"/>
        <w:rPr>
          <w:rFonts w:ascii="Arial" w:hAnsi="Arial" w:cs="Arial"/>
          <w:sz w:val="22"/>
          <w:szCs w:val="22"/>
        </w:rPr>
      </w:pPr>
      <w:r w:rsidRPr="001F7D9E">
        <w:rPr>
          <w:rFonts w:ascii="Arial" w:hAnsi="Arial" w:cs="Arial"/>
          <w:sz w:val="22"/>
          <w:szCs w:val="22"/>
        </w:rPr>
        <w:t>(Se debe de realizar la trascripción literal de la parte resolutiva de la providencia a notificar por Edicto)</w:t>
      </w:r>
    </w:p>
    <w:p w14:paraId="1DD01009" w14:textId="77777777" w:rsidR="00801A0A" w:rsidRPr="001F7D9E" w:rsidRDefault="00801A0A" w:rsidP="001F7D9E">
      <w:pPr>
        <w:jc w:val="both"/>
        <w:rPr>
          <w:rFonts w:ascii="Arial" w:hAnsi="Arial" w:cs="Arial"/>
          <w:sz w:val="22"/>
          <w:szCs w:val="22"/>
        </w:rPr>
      </w:pPr>
    </w:p>
    <w:p w14:paraId="5203DC72" w14:textId="0EEFCEE2" w:rsidR="00801A0A" w:rsidRPr="001F7D9E" w:rsidRDefault="00801A0A" w:rsidP="001F7D9E">
      <w:pPr>
        <w:jc w:val="both"/>
        <w:rPr>
          <w:rFonts w:ascii="Arial" w:hAnsi="Arial" w:cs="Arial"/>
          <w:bCs/>
          <w:sz w:val="22"/>
          <w:szCs w:val="22"/>
        </w:rPr>
      </w:pPr>
      <w:r w:rsidRPr="001F7D9E">
        <w:rPr>
          <w:rFonts w:ascii="Arial" w:hAnsi="Arial" w:cs="Arial"/>
          <w:bCs/>
          <w:sz w:val="22"/>
          <w:szCs w:val="22"/>
        </w:rPr>
        <w:t xml:space="preserve">CONSTANCIA DE FIJACIÓN. </w:t>
      </w:r>
      <w:bookmarkStart w:id="0" w:name="_Hlk190261138"/>
      <w:r w:rsidRPr="001F7D9E">
        <w:rPr>
          <w:rFonts w:ascii="Arial" w:hAnsi="Arial" w:cs="Arial"/>
          <w:bCs/>
          <w:sz w:val="22"/>
          <w:szCs w:val="22"/>
        </w:rPr>
        <w:t xml:space="preserve">Se fija el presente EDICTO en lugar público en la </w:t>
      </w:r>
      <w:proofErr w:type="gramStart"/>
      <w:r w:rsidRPr="001F7D9E">
        <w:rPr>
          <w:rFonts w:ascii="Arial" w:hAnsi="Arial" w:cs="Arial"/>
          <w:bCs/>
          <w:sz w:val="22"/>
          <w:szCs w:val="22"/>
        </w:rPr>
        <w:t>…….</w:t>
      </w:r>
      <w:proofErr w:type="gramEnd"/>
      <w:r w:rsidRPr="001F7D9E">
        <w:rPr>
          <w:rFonts w:ascii="Arial" w:hAnsi="Arial" w:cs="Arial"/>
          <w:bCs/>
          <w:sz w:val="22"/>
          <w:szCs w:val="22"/>
        </w:rPr>
        <w:t>; por el término legal de tres (03) días; contados a partir de hoy (día mes y año de fijación del edicto) desde las 08:00 a.m. conforme lo establece el artículo 127 de la Ley 1952 de 2019 modificad</w:t>
      </w:r>
      <w:r w:rsidR="00047EC6" w:rsidRPr="001F7D9E">
        <w:rPr>
          <w:rFonts w:ascii="Arial" w:hAnsi="Arial" w:cs="Arial"/>
          <w:bCs/>
          <w:sz w:val="22"/>
          <w:szCs w:val="22"/>
        </w:rPr>
        <w:t>o</w:t>
      </w:r>
      <w:r w:rsidRPr="001F7D9E">
        <w:rPr>
          <w:rFonts w:ascii="Arial" w:hAnsi="Arial" w:cs="Arial"/>
          <w:bCs/>
          <w:sz w:val="22"/>
          <w:szCs w:val="22"/>
        </w:rPr>
        <w:t xml:space="preserve"> por </w:t>
      </w:r>
      <w:r w:rsidR="00047EC6" w:rsidRPr="001F7D9E">
        <w:rPr>
          <w:rFonts w:ascii="Arial" w:hAnsi="Arial" w:cs="Arial"/>
          <w:bCs/>
          <w:sz w:val="22"/>
          <w:szCs w:val="22"/>
        </w:rPr>
        <w:t>el artículo 23 de l</w:t>
      </w:r>
      <w:r w:rsidRPr="001F7D9E">
        <w:rPr>
          <w:rFonts w:ascii="Arial" w:hAnsi="Arial" w:cs="Arial"/>
          <w:bCs/>
          <w:sz w:val="22"/>
          <w:szCs w:val="22"/>
        </w:rPr>
        <w:t xml:space="preserve">a Ley 2094 de 2021. </w:t>
      </w:r>
      <w:bookmarkEnd w:id="0"/>
    </w:p>
    <w:p w14:paraId="792CDD93" w14:textId="77777777" w:rsidR="00801A0A" w:rsidRDefault="00801A0A" w:rsidP="00801A0A">
      <w:pPr>
        <w:pStyle w:val="Textoindependiente2"/>
        <w:spacing w:line="360" w:lineRule="auto"/>
        <w:rPr>
          <w:rFonts w:ascii="Helvetica" w:hAnsi="Helvetica" w:cs="Helvetica"/>
          <w:sz w:val="22"/>
          <w:szCs w:val="22"/>
        </w:rPr>
      </w:pPr>
    </w:p>
    <w:p w14:paraId="0F6B96A3" w14:textId="10E60EB9" w:rsidR="00801A0A" w:rsidRDefault="001F7D9E" w:rsidP="00801A0A">
      <w:pPr>
        <w:jc w:val="both"/>
        <w:rPr>
          <w:rFonts w:ascii="Helvetica" w:hAnsi="Helvetica" w:cs="Helvetica"/>
          <w:sz w:val="22"/>
          <w:szCs w:val="22"/>
        </w:rPr>
      </w:pPr>
      <w:r>
        <w:rPr>
          <w:rFonts w:ascii="Helvetica" w:hAnsi="Helvetica" w:cs="Helvetica"/>
          <w:sz w:val="22"/>
          <w:szCs w:val="22"/>
        </w:rPr>
        <w:t>Si</w:t>
      </w:r>
      <w:r w:rsidR="00047EC6">
        <w:rPr>
          <w:rFonts w:ascii="Helvetica" w:hAnsi="Helvetica" w:cs="Helvetica"/>
          <w:sz w:val="22"/>
          <w:szCs w:val="22"/>
        </w:rPr>
        <w:t xml:space="preserve"> es notificación electrónica por edicto sugiero el mismo encabezado pero modificando la parte final</w:t>
      </w:r>
      <w:r w:rsidR="007F1FD9">
        <w:rPr>
          <w:rFonts w:ascii="Helvetica" w:hAnsi="Helvetica" w:cs="Helvetica"/>
          <w:sz w:val="22"/>
          <w:szCs w:val="22"/>
        </w:rPr>
        <w:t xml:space="preserve"> e incluyendo la plasmada en el modelo inicial.</w:t>
      </w:r>
    </w:p>
    <w:p w14:paraId="6C5BAE9F" w14:textId="77777777" w:rsidR="00047EC6" w:rsidRDefault="00047EC6" w:rsidP="00801A0A">
      <w:pPr>
        <w:jc w:val="both"/>
        <w:rPr>
          <w:rFonts w:ascii="Helvetica" w:hAnsi="Helvetica" w:cs="Helvetica"/>
          <w:sz w:val="22"/>
          <w:szCs w:val="22"/>
        </w:rPr>
      </w:pPr>
    </w:p>
    <w:p w14:paraId="436FF39D" w14:textId="3F44D51D" w:rsidR="00970B16" w:rsidRDefault="00970B16" w:rsidP="005B14F3">
      <w:pPr>
        <w:jc w:val="both"/>
        <w:rPr>
          <w:rFonts w:ascii="Arial" w:hAnsi="Arial" w:cs="Arial"/>
          <w:sz w:val="20"/>
          <w:szCs w:val="20"/>
        </w:rPr>
      </w:pPr>
    </w:p>
    <w:p w14:paraId="47630356" w14:textId="77777777" w:rsidR="005B14F3" w:rsidRDefault="005B14F3" w:rsidP="00F94D9C">
      <w:pPr>
        <w:pBdr>
          <w:top w:val="single" w:sz="4" w:space="0" w:color="auto"/>
          <w:left w:val="single" w:sz="4" w:space="4" w:color="auto"/>
          <w:bottom w:val="single" w:sz="4" w:space="7" w:color="auto"/>
          <w:right w:val="single" w:sz="4" w:space="4" w:color="auto"/>
        </w:pBdr>
        <w:tabs>
          <w:tab w:val="left" w:pos="1980"/>
        </w:tabs>
        <w:jc w:val="center"/>
        <w:rPr>
          <w:rFonts w:ascii="Arial" w:hAnsi="Arial" w:cs="Arial"/>
          <w:b/>
        </w:rPr>
      </w:pPr>
    </w:p>
    <w:p w14:paraId="3C83D4C2" w14:textId="77777777" w:rsidR="005B14F3" w:rsidRPr="00263666" w:rsidRDefault="005B14F3" w:rsidP="00F94D9C">
      <w:pPr>
        <w:pBdr>
          <w:top w:val="single" w:sz="4" w:space="0" w:color="auto"/>
          <w:left w:val="single" w:sz="4" w:space="4" w:color="auto"/>
          <w:bottom w:val="single" w:sz="4" w:space="7" w:color="auto"/>
          <w:right w:val="single" w:sz="4" w:space="4" w:color="auto"/>
        </w:pBdr>
        <w:tabs>
          <w:tab w:val="left" w:pos="1980"/>
        </w:tabs>
        <w:jc w:val="center"/>
        <w:rPr>
          <w:rFonts w:ascii="Arial Narrow" w:hAnsi="Arial Narrow" w:cs="Arial"/>
          <w:b/>
          <w:sz w:val="20"/>
          <w:szCs w:val="18"/>
        </w:rPr>
      </w:pPr>
      <w:r w:rsidRPr="00263666">
        <w:rPr>
          <w:rFonts w:ascii="Arial Narrow" w:hAnsi="Arial Narrow" w:cs="Arial"/>
          <w:b/>
          <w:sz w:val="20"/>
          <w:szCs w:val="18"/>
        </w:rPr>
        <w:t>CONSTANCIA DE FIJACIÓN</w:t>
      </w:r>
    </w:p>
    <w:p w14:paraId="2885DA23" w14:textId="41B126AE" w:rsidR="005B14F3" w:rsidRPr="00263666" w:rsidRDefault="005B14F3" w:rsidP="00F94D9C">
      <w:pPr>
        <w:pBdr>
          <w:top w:val="single" w:sz="4" w:space="0" w:color="auto"/>
          <w:left w:val="single" w:sz="4" w:space="4" w:color="auto"/>
          <w:bottom w:val="single" w:sz="4" w:space="7" w:color="auto"/>
          <w:right w:val="single" w:sz="4" w:space="4" w:color="auto"/>
        </w:pBdr>
        <w:tabs>
          <w:tab w:val="left" w:pos="1980"/>
        </w:tabs>
        <w:jc w:val="center"/>
        <w:rPr>
          <w:rFonts w:ascii="Arial Narrow" w:hAnsi="Arial Narrow" w:cs="Arial"/>
          <w:b/>
          <w:sz w:val="20"/>
          <w:szCs w:val="18"/>
        </w:rPr>
      </w:pPr>
      <w:r w:rsidRPr="00263666">
        <w:rPr>
          <w:rFonts w:ascii="Arial Narrow" w:hAnsi="Arial Narrow" w:cs="Arial"/>
          <w:b/>
          <w:sz w:val="20"/>
          <w:szCs w:val="18"/>
        </w:rPr>
        <w:t xml:space="preserve">EXP. </w:t>
      </w:r>
      <w:r w:rsidR="00F94D9C" w:rsidRPr="00263666">
        <w:rPr>
          <w:rFonts w:ascii="Arial Narrow" w:hAnsi="Arial Narrow" w:cs="Arial"/>
          <w:b/>
          <w:sz w:val="20"/>
          <w:szCs w:val="18"/>
        </w:rPr>
        <w:t>20XX-XXX</w:t>
      </w:r>
    </w:p>
    <w:p w14:paraId="320E4B61" w14:textId="77777777" w:rsidR="005B14F3" w:rsidRPr="00263666" w:rsidRDefault="005B14F3" w:rsidP="00F94D9C">
      <w:pPr>
        <w:pBdr>
          <w:top w:val="single" w:sz="4" w:space="0" w:color="auto"/>
          <w:left w:val="single" w:sz="4" w:space="4" w:color="auto"/>
          <w:bottom w:val="single" w:sz="4" w:space="7" w:color="auto"/>
          <w:right w:val="single" w:sz="4" w:space="4" w:color="auto"/>
        </w:pBdr>
        <w:tabs>
          <w:tab w:val="left" w:pos="1980"/>
        </w:tabs>
        <w:jc w:val="center"/>
        <w:rPr>
          <w:rFonts w:ascii="Arial Narrow" w:hAnsi="Arial Narrow" w:cs="Arial"/>
          <w:b/>
          <w:sz w:val="20"/>
          <w:szCs w:val="18"/>
        </w:rPr>
      </w:pPr>
      <w:r w:rsidRPr="00263666">
        <w:rPr>
          <w:rFonts w:ascii="Arial Narrow" w:hAnsi="Arial Narrow" w:cs="Arial"/>
          <w:b/>
          <w:sz w:val="20"/>
          <w:szCs w:val="18"/>
        </w:rPr>
        <w:t xml:space="preserve"> </w:t>
      </w:r>
    </w:p>
    <w:p w14:paraId="696E99D5" w14:textId="1E96C58F" w:rsidR="005B14F3" w:rsidRPr="00263666" w:rsidRDefault="001F7D9E" w:rsidP="00F94D9C">
      <w:pPr>
        <w:pBdr>
          <w:top w:val="single" w:sz="4" w:space="0" w:color="auto"/>
          <w:left w:val="single" w:sz="4" w:space="4" w:color="auto"/>
          <w:bottom w:val="single" w:sz="4" w:space="7" w:color="auto"/>
          <w:right w:val="single" w:sz="4" w:space="4" w:color="auto"/>
        </w:pBdr>
        <w:tabs>
          <w:tab w:val="left" w:pos="1980"/>
        </w:tabs>
        <w:jc w:val="both"/>
        <w:rPr>
          <w:rFonts w:ascii="Arial Narrow" w:hAnsi="Arial Narrow" w:cs="Arial"/>
          <w:sz w:val="20"/>
          <w:szCs w:val="18"/>
        </w:rPr>
      </w:pPr>
      <w:r w:rsidRPr="001F7D9E">
        <w:rPr>
          <w:rFonts w:ascii="Arial Narrow" w:hAnsi="Arial Narrow" w:cs="Arial"/>
          <w:sz w:val="20"/>
          <w:szCs w:val="18"/>
        </w:rPr>
        <w:t xml:space="preserve">Se fija el presente EDICTO en lugar público en la </w:t>
      </w:r>
      <w:proofErr w:type="gramStart"/>
      <w:r w:rsidRPr="001F7D9E">
        <w:rPr>
          <w:rFonts w:ascii="Arial Narrow" w:hAnsi="Arial Narrow" w:cs="Arial"/>
          <w:sz w:val="20"/>
          <w:szCs w:val="18"/>
        </w:rPr>
        <w:t>…….</w:t>
      </w:r>
      <w:proofErr w:type="gramEnd"/>
      <w:r w:rsidRPr="001F7D9E">
        <w:rPr>
          <w:rFonts w:ascii="Arial Narrow" w:hAnsi="Arial Narrow" w:cs="Arial"/>
          <w:sz w:val="20"/>
          <w:szCs w:val="18"/>
        </w:rPr>
        <w:t>; por el término legal de tres (03) días; contados a partir de hoy (</w:t>
      </w:r>
      <w:r w:rsidRPr="001F7D9E">
        <w:rPr>
          <w:rFonts w:ascii="Arial Narrow" w:hAnsi="Arial Narrow" w:cs="Arial"/>
          <w:sz w:val="20"/>
          <w:szCs w:val="18"/>
          <w:highlight w:val="lightGray"/>
        </w:rPr>
        <w:t>día mes y año de fijación del edicto</w:t>
      </w:r>
      <w:r w:rsidRPr="001F7D9E">
        <w:rPr>
          <w:rFonts w:ascii="Arial Narrow" w:hAnsi="Arial Narrow" w:cs="Arial"/>
          <w:sz w:val="20"/>
          <w:szCs w:val="18"/>
        </w:rPr>
        <w:t>) desde las 0</w:t>
      </w:r>
      <w:r>
        <w:rPr>
          <w:rFonts w:ascii="Arial Narrow" w:hAnsi="Arial Narrow" w:cs="Arial"/>
          <w:sz w:val="20"/>
          <w:szCs w:val="18"/>
        </w:rPr>
        <w:t>7</w:t>
      </w:r>
      <w:r w:rsidRPr="001F7D9E">
        <w:rPr>
          <w:rFonts w:ascii="Arial Narrow" w:hAnsi="Arial Narrow" w:cs="Arial"/>
          <w:sz w:val="20"/>
          <w:szCs w:val="18"/>
        </w:rPr>
        <w:t xml:space="preserve">:00 a.m. conforme lo establece el artículo 127 de la Ley 1952 de 2019 modificado por el artículo 23 de la Ley 2094 de 2021. </w:t>
      </w:r>
    </w:p>
    <w:p w14:paraId="5310792A" w14:textId="77777777" w:rsidR="005B14F3" w:rsidRPr="00263666" w:rsidRDefault="005B14F3" w:rsidP="00F94D9C">
      <w:pPr>
        <w:pBdr>
          <w:top w:val="single" w:sz="4" w:space="0" w:color="auto"/>
          <w:left w:val="single" w:sz="4" w:space="4" w:color="auto"/>
          <w:bottom w:val="single" w:sz="4" w:space="7" w:color="auto"/>
          <w:right w:val="single" w:sz="4" w:space="4" w:color="auto"/>
        </w:pBdr>
        <w:tabs>
          <w:tab w:val="left" w:pos="1980"/>
        </w:tabs>
        <w:jc w:val="both"/>
        <w:rPr>
          <w:rFonts w:ascii="Arial Narrow" w:hAnsi="Arial Narrow" w:cs="Arial"/>
          <w:sz w:val="20"/>
          <w:szCs w:val="18"/>
        </w:rPr>
      </w:pPr>
    </w:p>
    <w:p w14:paraId="3A05129B" w14:textId="3D6E13F1" w:rsidR="005B14F3" w:rsidRDefault="005B14F3" w:rsidP="00F94D9C">
      <w:pPr>
        <w:pBdr>
          <w:top w:val="single" w:sz="4" w:space="0" w:color="auto"/>
          <w:left w:val="single" w:sz="4" w:space="4" w:color="auto"/>
          <w:bottom w:val="single" w:sz="4" w:space="7" w:color="auto"/>
          <w:right w:val="single" w:sz="4" w:space="4" w:color="auto"/>
        </w:pBdr>
        <w:tabs>
          <w:tab w:val="left" w:pos="1980"/>
        </w:tabs>
        <w:jc w:val="both"/>
        <w:rPr>
          <w:rFonts w:ascii="Arial Narrow" w:hAnsi="Arial Narrow" w:cs="Arial"/>
          <w:b/>
          <w:sz w:val="20"/>
          <w:szCs w:val="18"/>
        </w:rPr>
      </w:pPr>
    </w:p>
    <w:p w14:paraId="42FFDD57" w14:textId="77777777" w:rsidR="00DC0CFA" w:rsidRPr="00263666" w:rsidRDefault="00DC0CFA" w:rsidP="00F94D9C">
      <w:pPr>
        <w:pBdr>
          <w:top w:val="single" w:sz="4" w:space="0" w:color="auto"/>
          <w:left w:val="single" w:sz="4" w:space="4" w:color="auto"/>
          <w:bottom w:val="single" w:sz="4" w:space="7" w:color="auto"/>
          <w:right w:val="single" w:sz="4" w:space="4" w:color="auto"/>
        </w:pBdr>
        <w:tabs>
          <w:tab w:val="left" w:pos="1980"/>
        </w:tabs>
        <w:jc w:val="both"/>
        <w:rPr>
          <w:rFonts w:ascii="Arial Narrow" w:hAnsi="Arial Narrow" w:cs="Arial"/>
          <w:b/>
          <w:sz w:val="20"/>
          <w:szCs w:val="18"/>
        </w:rPr>
      </w:pPr>
    </w:p>
    <w:p w14:paraId="5975F1E3" w14:textId="7158FE8A" w:rsidR="005B14F3" w:rsidRPr="00263666" w:rsidRDefault="00F94D9C" w:rsidP="00F94D9C">
      <w:pPr>
        <w:pBdr>
          <w:top w:val="single" w:sz="4" w:space="0" w:color="auto"/>
          <w:left w:val="single" w:sz="4" w:space="4" w:color="auto"/>
          <w:bottom w:val="single" w:sz="4" w:space="7" w:color="auto"/>
          <w:right w:val="single" w:sz="4" w:space="4" w:color="auto"/>
        </w:pBdr>
        <w:tabs>
          <w:tab w:val="left" w:pos="1980"/>
        </w:tabs>
        <w:jc w:val="center"/>
        <w:rPr>
          <w:rFonts w:ascii="Arial Narrow" w:hAnsi="Arial Narrow" w:cs="Arial"/>
          <w:b/>
          <w:sz w:val="20"/>
          <w:szCs w:val="18"/>
        </w:rPr>
      </w:pPr>
      <w:r w:rsidRPr="00263666">
        <w:rPr>
          <w:rFonts w:ascii="Arial Narrow" w:hAnsi="Arial Narrow" w:cs="Arial"/>
          <w:b/>
          <w:sz w:val="20"/>
          <w:szCs w:val="18"/>
          <w:highlight w:val="lightGray"/>
        </w:rPr>
        <w:t xml:space="preserve">NOMBRE Y APELLIDOS </w:t>
      </w:r>
    </w:p>
    <w:p w14:paraId="4B950E6F" w14:textId="693DEFC2" w:rsidR="00263666" w:rsidRPr="00263666" w:rsidRDefault="00DC0CFA" w:rsidP="00263666">
      <w:pPr>
        <w:pBdr>
          <w:top w:val="single" w:sz="4" w:space="0" w:color="auto"/>
          <w:left w:val="single" w:sz="4" w:space="4" w:color="auto"/>
          <w:bottom w:val="single" w:sz="4" w:space="7" w:color="auto"/>
          <w:right w:val="single" w:sz="4" w:space="4" w:color="auto"/>
        </w:pBdr>
        <w:tabs>
          <w:tab w:val="left" w:pos="1980"/>
        </w:tabs>
        <w:jc w:val="center"/>
        <w:rPr>
          <w:rFonts w:ascii="Arial Narrow" w:hAnsi="Arial Narrow" w:cs="Arial"/>
          <w:sz w:val="20"/>
          <w:szCs w:val="18"/>
        </w:rPr>
      </w:pPr>
      <w:r>
        <w:rPr>
          <w:rFonts w:ascii="Arial Narrow" w:hAnsi="Arial Narrow" w:cs="Arial"/>
          <w:sz w:val="20"/>
          <w:szCs w:val="18"/>
        </w:rPr>
        <w:t>Jefe Oficina Jurídica</w:t>
      </w:r>
    </w:p>
    <w:p w14:paraId="1CCD6B15" w14:textId="77777777" w:rsidR="005B14F3" w:rsidRDefault="005B14F3" w:rsidP="005B14F3">
      <w:pPr>
        <w:pStyle w:val="Textoindependiente"/>
        <w:jc w:val="left"/>
        <w:rPr>
          <w:rFonts w:cs="Arial"/>
          <w:sz w:val="20"/>
        </w:rPr>
      </w:pPr>
    </w:p>
    <w:p w14:paraId="41AC58C0" w14:textId="77777777" w:rsidR="00AA585C" w:rsidRPr="00AA585C" w:rsidRDefault="00AA585C" w:rsidP="00AA585C">
      <w:pPr>
        <w:pStyle w:val="Textoindependiente"/>
        <w:ind w:left="709" w:hanging="709"/>
        <w:rPr>
          <w:rFonts w:ascii="Arial Narrow" w:hAnsi="Arial Narrow" w:cs="Arial"/>
          <w:i w:val="0"/>
          <w:sz w:val="16"/>
          <w:szCs w:val="16"/>
        </w:rPr>
      </w:pPr>
      <w:r w:rsidRPr="00AA585C">
        <w:rPr>
          <w:rFonts w:ascii="Arial Narrow" w:hAnsi="Arial Narrow" w:cs="Arial"/>
          <w:i w:val="0"/>
          <w:sz w:val="16"/>
          <w:szCs w:val="16"/>
        </w:rPr>
        <w:t xml:space="preserve">Proyectó: </w:t>
      </w:r>
      <w:r>
        <w:rPr>
          <w:rFonts w:ascii="Arial Narrow" w:hAnsi="Arial Narrow" w:cs="Arial"/>
          <w:i w:val="0"/>
          <w:sz w:val="16"/>
          <w:szCs w:val="16"/>
        </w:rPr>
        <w:tab/>
      </w:r>
      <w:r w:rsidRPr="00AA585C">
        <w:rPr>
          <w:rFonts w:ascii="Arial Narrow" w:hAnsi="Arial Narrow" w:cs="Arial"/>
          <w:i w:val="0"/>
          <w:sz w:val="16"/>
          <w:szCs w:val="16"/>
        </w:rPr>
        <w:t xml:space="preserve">Nombres y apellidos funcionario o contratista – Cargo </w:t>
      </w:r>
      <w:r w:rsidRPr="00AA585C">
        <w:rPr>
          <w:rFonts w:ascii="Arial Narrow" w:hAnsi="Arial Narrow" w:cs="Arial"/>
          <w:i w:val="0"/>
          <w:sz w:val="16"/>
          <w:szCs w:val="16"/>
          <w:highlight w:val="darkGray"/>
        </w:rPr>
        <w:t xml:space="preserve">o contrato </w:t>
      </w:r>
      <w:proofErr w:type="spellStart"/>
      <w:r w:rsidRPr="00AA585C">
        <w:rPr>
          <w:rFonts w:ascii="Arial Narrow" w:hAnsi="Arial Narrow" w:cs="Arial"/>
          <w:i w:val="0"/>
          <w:sz w:val="16"/>
          <w:szCs w:val="16"/>
          <w:highlight w:val="darkGray"/>
        </w:rPr>
        <w:t>N°</w:t>
      </w:r>
      <w:proofErr w:type="spellEnd"/>
      <w:r w:rsidRPr="00AA585C">
        <w:rPr>
          <w:rFonts w:ascii="Arial Narrow" w:hAnsi="Arial Narrow" w:cs="Arial"/>
          <w:i w:val="0"/>
          <w:sz w:val="16"/>
          <w:szCs w:val="16"/>
          <w:highlight w:val="darkGray"/>
        </w:rPr>
        <w:t xml:space="preserve"> </w:t>
      </w:r>
      <w:proofErr w:type="spellStart"/>
      <w:r w:rsidRPr="00AA585C">
        <w:rPr>
          <w:rFonts w:ascii="Arial Narrow" w:hAnsi="Arial Narrow" w:cs="Arial"/>
          <w:i w:val="0"/>
          <w:sz w:val="16"/>
          <w:szCs w:val="16"/>
          <w:highlight w:val="darkGray"/>
        </w:rPr>
        <w:t>xxx</w:t>
      </w:r>
      <w:proofErr w:type="spellEnd"/>
      <w:r w:rsidRPr="00AA585C">
        <w:rPr>
          <w:rFonts w:ascii="Arial Narrow" w:hAnsi="Arial Narrow" w:cs="Arial"/>
          <w:i w:val="0"/>
          <w:sz w:val="16"/>
          <w:szCs w:val="16"/>
          <w:highlight w:val="darkGray"/>
        </w:rPr>
        <w:t xml:space="preserve"> de 202X</w:t>
      </w:r>
      <w:r>
        <w:rPr>
          <w:rFonts w:ascii="Arial Narrow" w:hAnsi="Arial Narrow" w:cs="Arial"/>
          <w:i w:val="0"/>
          <w:sz w:val="16"/>
          <w:szCs w:val="16"/>
        </w:rPr>
        <w:t xml:space="preserve"> </w:t>
      </w:r>
      <w:r w:rsidRPr="00AA585C">
        <w:rPr>
          <w:rFonts w:ascii="Arial Narrow" w:hAnsi="Arial Narrow" w:cs="Arial"/>
          <w:i w:val="0"/>
          <w:sz w:val="16"/>
          <w:szCs w:val="16"/>
        </w:rPr>
        <w:t>- Oficina Jurídica</w:t>
      </w:r>
    </w:p>
    <w:p w14:paraId="0BD59C8A" w14:textId="77777777" w:rsidR="00AA585C" w:rsidRDefault="00AA585C" w:rsidP="00AA585C">
      <w:pPr>
        <w:pStyle w:val="Textoindependiente"/>
        <w:ind w:left="709" w:hanging="709"/>
        <w:rPr>
          <w:rFonts w:eastAsiaTheme="minorHAnsi" w:cs="Arial"/>
          <w:sz w:val="22"/>
          <w:szCs w:val="22"/>
          <w:lang w:eastAsia="en-US"/>
        </w:rPr>
      </w:pPr>
      <w:r>
        <w:rPr>
          <w:rFonts w:ascii="Arial Narrow" w:hAnsi="Arial Narrow" w:cs="Arial"/>
          <w:i w:val="0"/>
          <w:sz w:val="16"/>
          <w:szCs w:val="16"/>
        </w:rPr>
        <w:t>Revisó</w:t>
      </w:r>
      <w:r w:rsidRPr="00AA585C">
        <w:rPr>
          <w:rFonts w:ascii="Arial Narrow" w:hAnsi="Arial Narrow" w:cs="Arial"/>
          <w:i w:val="0"/>
          <w:sz w:val="16"/>
          <w:szCs w:val="16"/>
        </w:rPr>
        <w:t xml:space="preserve">: </w:t>
      </w:r>
      <w:r>
        <w:rPr>
          <w:rFonts w:ascii="Arial Narrow" w:hAnsi="Arial Narrow" w:cs="Arial"/>
          <w:i w:val="0"/>
          <w:sz w:val="16"/>
          <w:szCs w:val="16"/>
        </w:rPr>
        <w:tab/>
      </w:r>
      <w:r w:rsidRPr="00AA585C">
        <w:rPr>
          <w:rFonts w:ascii="Arial Narrow" w:hAnsi="Arial Narrow" w:cs="Arial"/>
          <w:i w:val="0"/>
          <w:sz w:val="16"/>
          <w:szCs w:val="16"/>
        </w:rPr>
        <w:t xml:space="preserve">Nombres y apellidos funcionario o contratista – Cargo </w:t>
      </w:r>
      <w:r w:rsidRPr="00AA585C">
        <w:rPr>
          <w:rFonts w:ascii="Arial Narrow" w:hAnsi="Arial Narrow" w:cs="Arial"/>
          <w:i w:val="0"/>
          <w:sz w:val="16"/>
          <w:szCs w:val="16"/>
          <w:highlight w:val="darkGray"/>
        </w:rPr>
        <w:t xml:space="preserve">o contrato </w:t>
      </w:r>
      <w:proofErr w:type="spellStart"/>
      <w:r w:rsidRPr="00AA585C">
        <w:rPr>
          <w:rFonts w:ascii="Arial Narrow" w:hAnsi="Arial Narrow" w:cs="Arial"/>
          <w:i w:val="0"/>
          <w:sz w:val="16"/>
          <w:szCs w:val="16"/>
          <w:highlight w:val="darkGray"/>
        </w:rPr>
        <w:t>N°</w:t>
      </w:r>
      <w:proofErr w:type="spellEnd"/>
      <w:r w:rsidRPr="00AA585C">
        <w:rPr>
          <w:rFonts w:ascii="Arial Narrow" w:hAnsi="Arial Narrow" w:cs="Arial"/>
          <w:i w:val="0"/>
          <w:sz w:val="16"/>
          <w:szCs w:val="16"/>
          <w:highlight w:val="darkGray"/>
        </w:rPr>
        <w:t xml:space="preserve"> </w:t>
      </w:r>
      <w:proofErr w:type="spellStart"/>
      <w:r w:rsidRPr="00AA585C">
        <w:rPr>
          <w:rFonts w:ascii="Arial Narrow" w:hAnsi="Arial Narrow" w:cs="Arial"/>
          <w:i w:val="0"/>
          <w:sz w:val="16"/>
          <w:szCs w:val="16"/>
          <w:highlight w:val="darkGray"/>
        </w:rPr>
        <w:t>xxx</w:t>
      </w:r>
      <w:proofErr w:type="spellEnd"/>
      <w:r w:rsidRPr="00AA585C">
        <w:rPr>
          <w:rFonts w:ascii="Arial Narrow" w:hAnsi="Arial Narrow" w:cs="Arial"/>
          <w:i w:val="0"/>
          <w:sz w:val="16"/>
          <w:szCs w:val="16"/>
          <w:highlight w:val="darkGray"/>
        </w:rPr>
        <w:t xml:space="preserve"> de 202X</w:t>
      </w:r>
      <w:r>
        <w:rPr>
          <w:rFonts w:ascii="Arial Narrow" w:hAnsi="Arial Narrow" w:cs="Arial"/>
          <w:i w:val="0"/>
          <w:sz w:val="16"/>
          <w:szCs w:val="16"/>
        </w:rPr>
        <w:t xml:space="preserve"> </w:t>
      </w:r>
      <w:r w:rsidRPr="00AA585C">
        <w:rPr>
          <w:rFonts w:ascii="Arial Narrow" w:hAnsi="Arial Narrow" w:cs="Arial"/>
          <w:i w:val="0"/>
          <w:sz w:val="16"/>
          <w:szCs w:val="16"/>
        </w:rPr>
        <w:t>- Oficina Jurídica</w:t>
      </w:r>
    </w:p>
    <w:p w14:paraId="50F593F7" w14:textId="1925C6BC" w:rsidR="00DC0CFA" w:rsidRDefault="00DC0CFA" w:rsidP="005B14F3">
      <w:pPr>
        <w:pStyle w:val="Textoindependiente"/>
        <w:jc w:val="left"/>
        <w:rPr>
          <w:rFonts w:cs="Arial"/>
          <w:sz w:val="20"/>
        </w:rPr>
      </w:pPr>
    </w:p>
    <w:p w14:paraId="5945CE39" w14:textId="660535D3" w:rsidR="001F7D9E" w:rsidRDefault="001F7D9E" w:rsidP="005B14F3">
      <w:pPr>
        <w:pStyle w:val="Textoindependiente"/>
        <w:jc w:val="left"/>
        <w:rPr>
          <w:rFonts w:cs="Arial"/>
          <w:sz w:val="20"/>
        </w:rPr>
      </w:pPr>
    </w:p>
    <w:p w14:paraId="70EEC6AD" w14:textId="77777777" w:rsidR="001F7D9E" w:rsidRDefault="001F7D9E" w:rsidP="005B14F3">
      <w:pPr>
        <w:pStyle w:val="Textoindependiente"/>
        <w:jc w:val="left"/>
        <w:rPr>
          <w:rFonts w:cs="Arial"/>
          <w:sz w:val="20"/>
        </w:rPr>
      </w:pPr>
    </w:p>
    <w:p w14:paraId="3C29E07F" w14:textId="77777777" w:rsidR="00F94D9C" w:rsidRPr="00263666" w:rsidRDefault="005B14F3" w:rsidP="005B14F3">
      <w:pPr>
        <w:pStyle w:val="Textoindependiente"/>
        <w:pBdr>
          <w:top w:val="single" w:sz="4" w:space="1" w:color="auto"/>
          <w:left w:val="single" w:sz="4" w:space="4" w:color="auto"/>
          <w:bottom w:val="single" w:sz="4" w:space="1" w:color="auto"/>
          <w:right w:val="single" w:sz="4" w:space="4" w:color="auto"/>
        </w:pBdr>
        <w:jc w:val="center"/>
        <w:rPr>
          <w:rFonts w:ascii="Arial Narrow" w:hAnsi="Arial Narrow" w:cs="Arial"/>
          <w:b/>
          <w:i w:val="0"/>
          <w:color w:val="auto"/>
          <w:sz w:val="20"/>
        </w:rPr>
      </w:pPr>
      <w:r w:rsidRPr="00263666">
        <w:rPr>
          <w:rFonts w:ascii="Arial Narrow" w:hAnsi="Arial Narrow" w:cs="Arial"/>
          <w:b/>
          <w:i w:val="0"/>
          <w:color w:val="auto"/>
          <w:sz w:val="20"/>
        </w:rPr>
        <w:lastRenderedPageBreak/>
        <w:t xml:space="preserve">CONSTANCIA DE DESFIJACIÓN. </w:t>
      </w:r>
    </w:p>
    <w:p w14:paraId="5959A266" w14:textId="23883A1B" w:rsidR="005B14F3" w:rsidRPr="00263666" w:rsidRDefault="005B14F3" w:rsidP="005B14F3">
      <w:pPr>
        <w:pStyle w:val="Textoindependiente"/>
        <w:pBdr>
          <w:top w:val="single" w:sz="4" w:space="1" w:color="auto"/>
          <w:left w:val="single" w:sz="4" w:space="4" w:color="auto"/>
          <w:bottom w:val="single" w:sz="4" w:space="1" w:color="auto"/>
          <w:right w:val="single" w:sz="4" w:space="4" w:color="auto"/>
        </w:pBdr>
        <w:jc w:val="center"/>
        <w:rPr>
          <w:rFonts w:ascii="Arial Narrow" w:hAnsi="Arial Narrow" w:cs="Arial"/>
          <w:b/>
          <w:i w:val="0"/>
          <w:color w:val="auto"/>
          <w:sz w:val="20"/>
        </w:rPr>
      </w:pPr>
      <w:r w:rsidRPr="00263666">
        <w:rPr>
          <w:rFonts w:ascii="Arial Narrow" w:hAnsi="Arial Narrow" w:cs="Arial"/>
          <w:b/>
          <w:i w:val="0"/>
          <w:color w:val="auto"/>
          <w:sz w:val="20"/>
        </w:rPr>
        <w:t>EXP.  xx</w:t>
      </w:r>
    </w:p>
    <w:p w14:paraId="5EB80609" w14:textId="51037923" w:rsidR="005B14F3" w:rsidRDefault="005B14F3" w:rsidP="005B14F3">
      <w:pPr>
        <w:pStyle w:val="Textoindependiente"/>
        <w:pBdr>
          <w:top w:val="single" w:sz="4" w:space="1" w:color="auto"/>
          <w:left w:val="single" w:sz="4" w:space="4" w:color="auto"/>
          <w:bottom w:val="single" w:sz="4" w:space="1" w:color="auto"/>
          <w:right w:val="single" w:sz="4" w:space="4" w:color="auto"/>
        </w:pBdr>
        <w:jc w:val="center"/>
        <w:rPr>
          <w:rFonts w:ascii="Arial Narrow" w:hAnsi="Arial Narrow" w:cs="Arial"/>
          <w:b/>
          <w:i w:val="0"/>
          <w:color w:val="auto"/>
          <w:sz w:val="20"/>
        </w:rPr>
      </w:pPr>
    </w:p>
    <w:p w14:paraId="0D4B265C" w14:textId="77777777" w:rsidR="00DC0CFA" w:rsidRPr="00263666" w:rsidRDefault="00DC0CFA" w:rsidP="005B14F3">
      <w:pPr>
        <w:pStyle w:val="Textoindependiente"/>
        <w:pBdr>
          <w:top w:val="single" w:sz="4" w:space="1" w:color="auto"/>
          <w:left w:val="single" w:sz="4" w:space="4" w:color="auto"/>
          <w:bottom w:val="single" w:sz="4" w:space="1" w:color="auto"/>
          <w:right w:val="single" w:sz="4" w:space="4" w:color="auto"/>
        </w:pBdr>
        <w:jc w:val="center"/>
        <w:rPr>
          <w:rFonts w:ascii="Arial Narrow" w:hAnsi="Arial Narrow" w:cs="Arial"/>
          <w:b/>
          <w:i w:val="0"/>
          <w:color w:val="auto"/>
          <w:sz w:val="20"/>
        </w:rPr>
      </w:pPr>
    </w:p>
    <w:p w14:paraId="3F68A456" w14:textId="03C42A89" w:rsidR="005B14F3" w:rsidRPr="00263666" w:rsidRDefault="00DC0CFA" w:rsidP="005B14F3">
      <w:pPr>
        <w:pStyle w:val="Textoindependiente"/>
        <w:pBdr>
          <w:top w:val="single" w:sz="4" w:space="1" w:color="auto"/>
          <w:left w:val="single" w:sz="4" w:space="4" w:color="auto"/>
          <w:bottom w:val="single" w:sz="4" w:space="1" w:color="auto"/>
          <w:right w:val="single" w:sz="4" w:space="4" w:color="auto"/>
        </w:pBdr>
        <w:rPr>
          <w:rFonts w:ascii="Arial Narrow" w:hAnsi="Arial Narrow" w:cs="Arial"/>
          <w:i w:val="0"/>
          <w:color w:val="auto"/>
          <w:sz w:val="20"/>
        </w:rPr>
      </w:pPr>
      <w:r>
        <w:rPr>
          <w:rFonts w:ascii="Arial Narrow" w:hAnsi="Arial Narrow" w:cs="Arial"/>
          <w:i w:val="0"/>
          <w:color w:val="auto"/>
          <w:sz w:val="20"/>
        </w:rPr>
        <w:t xml:space="preserve">Se desfija el </w:t>
      </w:r>
      <w:r w:rsidR="001F7D9E">
        <w:rPr>
          <w:rFonts w:ascii="Arial Narrow" w:hAnsi="Arial Narrow" w:cs="Arial"/>
          <w:i w:val="0"/>
          <w:color w:val="auto"/>
          <w:sz w:val="20"/>
        </w:rPr>
        <w:t xml:space="preserve">presente </w:t>
      </w:r>
      <w:r>
        <w:rPr>
          <w:rFonts w:ascii="Arial Narrow" w:hAnsi="Arial Narrow" w:cs="Arial"/>
          <w:i w:val="0"/>
          <w:color w:val="auto"/>
          <w:sz w:val="20"/>
        </w:rPr>
        <w:t xml:space="preserve">Edicto </w:t>
      </w:r>
      <w:r w:rsidRPr="00263666">
        <w:rPr>
          <w:rFonts w:ascii="Arial Narrow" w:hAnsi="Arial Narrow" w:cs="Arial"/>
          <w:i w:val="0"/>
          <w:color w:val="auto"/>
          <w:sz w:val="20"/>
        </w:rPr>
        <w:t xml:space="preserve">hoy </w:t>
      </w:r>
      <w:commentRangeStart w:id="1"/>
      <w:proofErr w:type="spellStart"/>
      <w:r w:rsidRPr="00263666">
        <w:rPr>
          <w:rFonts w:ascii="Arial Narrow" w:hAnsi="Arial Narrow" w:cs="Arial"/>
          <w:i w:val="0"/>
          <w:color w:val="auto"/>
          <w:sz w:val="20"/>
          <w:highlight w:val="lightGray"/>
        </w:rPr>
        <w:t>xxx</w:t>
      </w:r>
      <w:proofErr w:type="spellEnd"/>
      <w:r w:rsidRPr="00263666">
        <w:rPr>
          <w:rFonts w:ascii="Arial Narrow" w:hAnsi="Arial Narrow" w:cs="Arial"/>
          <w:i w:val="0"/>
          <w:color w:val="auto"/>
          <w:sz w:val="20"/>
        </w:rPr>
        <w:t xml:space="preserve"> </w:t>
      </w:r>
      <w:r w:rsidR="009648ED" w:rsidRPr="009648ED">
        <w:rPr>
          <w:rFonts w:ascii="Arial Narrow" w:hAnsi="Arial Narrow" w:cs="Arial"/>
          <w:i w:val="0"/>
          <w:color w:val="auto"/>
          <w:sz w:val="20"/>
          <w:highlight w:val="darkGray"/>
        </w:rPr>
        <w:t>(</w:t>
      </w:r>
      <w:proofErr w:type="spellStart"/>
      <w:r w:rsidR="009648ED" w:rsidRPr="009648ED">
        <w:rPr>
          <w:rFonts w:ascii="Arial Narrow" w:hAnsi="Arial Narrow" w:cs="Arial"/>
          <w:i w:val="0"/>
          <w:color w:val="auto"/>
          <w:sz w:val="20"/>
          <w:highlight w:val="darkGray"/>
        </w:rPr>
        <w:t>xx</w:t>
      </w:r>
      <w:proofErr w:type="spellEnd"/>
      <w:r w:rsidR="009648ED" w:rsidRPr="009648ED">
        <w:rPr>
          <w:rFonts w:ascii="Arial Narrow" w:hAnsi="Arial Narrow" w:cs="Arial"/>
          <w:i w:val="0"/>
          <w:color w:val="auto"/>
          <w:sz w:val="20"/>
          <w:highlight w:val="darkGray"/>
        </w:rPr>
        <w:t>)</w:t>
      </w:r>
      <w:r w:rsidR="009648ED">
        <w:rPr>
          <w:rFonts w:ascii="Arial Narrow" w:hAnsi="Arial Narrow" w:cs="Arial"/>
          <w:i w:val="0"/>
          <w:color w:val="auto"/>
          <w:sz w:val="20"/>
        </w:rPr>
        <w:t xml:space="preserve"> </w:t>
      </w:r>
      <w:r w:rsidR="009648ED" w:rsidRPr="00263666">
        <w:rPr>
          <w:rFonts w:ascii="Arial Narrow" w:hAnsi="Arial Narrow" w:cs="Arial"/>
          <w:i w:val="0"/>
          <w:color w:val="auto"/>
          <w:sz w:val="20"/>
        </w:rPr>
        <w:t xml:space="preserve">de </w:t>
      </w:r>
      <w:proofErr w:type="spellStart"/>
      <w:r w:rsidR="009648ED" w:rsidRPr="00263666">
        <w:rPr>
          <w:rFonts w:ascii="Arial Narrow" w:hAnsi="Arial Narrow" w:cs="Arial"/>
          <w:i w:val="0"/>
          <w:color w:val="auto"/>
          <w:sz w:val="20"/>
        </w:rPr>
        <w:t>xxx</w:t>
      </w:r>
      <w:proofErr w:type="spellEnd"/>
      <w:r w:rsidR="009648ED">
        <w:rPr>
          <w:rFonts w:ascii="Arial Narrow" w:hAnsi="Arial Narrow" w:cs="Arial"/>
          <w:i w:val="0"/>
          <w:color w:val="auto"/>
          <w:sz w:val="20"/>
        </w:rPr>
        <w:t xml:space="preserve"> de dos mil </w:t>
      </w:r>
      <w:proofErr w:type="spellStart"/>
      <w:r w:rsidR="009648ED" w:rsidRPr="009648ED">
        <w:rPr>
          <w:rFonts w:ascii="Arial Narrow" w:hAnsi="Arial Narrow" w:cs="Arial"/>
          <w:i w:val="0"/>
          <w:color w:val="auto"/>
          <w:sz w:val="20"/>
          <w:highlight w:val="darkGray"/>
        </w:rPr>
        <w:t>veintixxxx</w:t>
      </w:r>
      <w:proofErr w:type="spellEnd"/>
      <w:r w:rsidR="009648ED" w:rsidRPr="009648ED">
        <w:rPr>
          <w:rFonts w:ascii="Arial Narrow" w:hAnsi="Arial Narrow" w:cs="Arial"/>
          <w:i w:val="0"/>
          <w:color w:val="auto"/>
          <w:sz w:val="20"/>
          <w:highlight w:val="darkGray"/>
        </w:rPr>
        <w:t xml:space="preserve"> (</w:t>
      </w:r>
      <w:r w:rsidRPr="009648ED">
        <w:rPr>
          <w:rFonts w:ascii="Arial Narrow" w:hAnsi="Arial Narrow" w:cs="Arial"/>
          <w:i w:val="0"/>
          <w:color w:val="auto"/>
          <w:sz w:val="20"/>
          <w:highlight w:val="darkGray"/>
        </w:rPr>
        <w:t>202x</w:t>
      </w:r>
      <w:r w:rsidR="009648ED">
        <w:rPr>
          <w:rFonts w:ascii="Arial Narrow" w:hAnsi="Arial Narrow" w:cs="Arial"/>
          <w:i w:val="0"/>
          <w:color w:val="auto"/>
          <w:sz w:val="20"/>
        </w:rPr>
        <w:t>),</w:t>
      </w:r>
      <w:commentRangeEnd w:id="1"/>
      <w:r w:rsidR="00047EC6">
        <w:rPr>
          <w:rStyle w:val="Refdecomentario"/>
          <w:rFonts w:ascii="Times New Roman" w:hAnsi="Times New Roman"/>
          <w:i w:val="0"/>
        </w:rPr>
        <w:commentReference w:id="1"/>
      </w:r>
      <w:r w:rsidR="009648ED">
        <w:rPr>
          <w:rFonts w:ascii="Arial Narrow" w:hAnsi="Arial Narrow" w:cs="Arial"/>
          <w:i w:val="0"/>
          <w:color w:val="auto"/>
          <w:sz w:val="20"/>
        </w:rPr>
        <w:t xml:space="preserve"> </w:t>
      </w:r>
      <w:r w:rsidRPr="00263666">
        <w:rPr>
          <w:rFonts w:ascii="Arial Narrow" w:hAnsi="Arial Narrow" w:cs="Arial"/>
          <w:i w:val="0"/>
          <w:color w:val="auto"/>
          <w:sz w:val="20"/>
        </w:rPr>
        <w:t xml:space="preserve">siendo las </w:t>
      </w:r>
      <w:r>
        <w:rPr>
          <w:rFonts w:ascii="Arial Narrow" w:hAnsi="Arial Narrow" w:cs="Arial"/>
          <w:i w:val="0"/>
          <w:color w:val="auto"/>
          <w:sz w:val="20"/>
        </w:rPr>
        <w:t>cuatro y treinta (4</w:t>
      </w:r>
      <w:r w:rsidRPr="00263666">
        <w:rPr>
          <w:rFonts w:ascii="Arial Narrow" w:hAnsi="Arial Narrow" w:cs="Arial"/>
          <w:i w:val="0"/>
          <w:color w:val="auto"/>
          <w:sz w:val="20"/>
        </w:rPr>
        <w:t>:</w:t>
      </w:r>
      <w:r>
        <w:rPr>
          <w:rFonts w:ascii="Arial Narrow" w:hAnsi="Arial Narrow" w:cs="Arial"/>
          <w:i w:val="0"/>
          <w:color w:val="auto"/>
          <w:sz w:val="20"/>
        </w:rPr>
        <w:t xml:space="preserve">30 p.m.) de la tarde, </w:t>
      </w:r>
      <w:r w:rsidR="005B14F3" w:rsidRPr="00263666">
        <w:rPr>
          <w:rFonts w:ascii="Arial Narrow" w:hAnsi="Arial Narrow" w:cs="Arial"/>
          <w:i w:val="0"/>
          <w:color w:val="auto"/>
          <w:sz w:val="20"/>
        </w:rPr>
        <w:t>de conformidad con lo establecido en el artículo 1</w:t>
      </w:r>
      <w:r>
        <w:rPr>
          <w:rFonts w:ascii="Arial Narrow" w:hAnsi="Arial Narrow" w:cs="Arial"/>
          <w:i w:val="0"/>
          <w:color w:val="auto"/>
          <w:sz w:val="20"/>
        </w:rPr>
        <w:t>2</w:t>
      </w:r>
      <w:r w:rsidR="005B14F3" w:rsidRPr="00263666">
        <w:rPr>
          <w:rFonts w:ascii="Arial Narrow" w:hAnsi="Arial Narrow" w:cs="Arial"/>
          <w:i w:val="0"/>
          <w:color w:val="auto"/>
          <w:sz w:val="20"/>
        </w:rPr>
        <w:t xml:space="preserve">7 de la Ley </w:t>
      </w:r>
      <w:r>
        <w:rPr>
          <w:rFonts w:ascii="Arial Narrow" w:hAnsi="Arial Narrow" w:cs="Arial"/>
          <w:i w:val="0"/>
          <w:color w:val="auto"/>
          <w:sz w:val="20"/>
        </w:rPr>
        <w:t>1952 de 2019 m</w:t>
      </w:r>
      <w:r w:rsidRPr="00DC0CFA">
        <w:rPr>
          <w:rFonts w:ascii="Arial Narrow" w:hAnsi="Arial Narrow" w:cs="Arial"/>
          <w:i w:val="0"/>
          <w:color w:val="auto"/>
          <w:sz w:val="20"/>
        </w:rPr>
        <w:t>odificado por el artículo 23 de la Ley 2094 de 2021.</w:t>
      </w:r>
    </w:p>
    <w:p w14:paraId="2C754CD0" w14:textId="77777777" w:rsidR="005B14F3" w:rsidRPr="00263666" w:rsidRDefault="005B14F3" w:rsidP="005B14F3">
      <w:pPr>
        <w:pStyle w:val="Textoindependiente"/>
        <w:pBdr>
          <w:top w:val="single" w:sz="4" w:space="1" w:color="auto"/>
          <w:left w:val="single" w:sz="4" w:space="4" w:color="auto"/>
          <w:bottom w:val="single" w:sz="4" w:space="1" w:color="auto"/>
          <w:right w:val="single" w:sz="4" w:space="4" w:color="auto"/>
        </w:pBdr>
        <w:rPr>
          <w:rFonts w:ascii="Arial Narrow" w:hAnsi="Arial Narrow" w:cs="Arial"/>
          <w:i w:val="0"/>
          <w:color w:val="auto"/>
          <w:sz w:val="20"/>
        </w:rPr>
      </w:pPr>
    </w:p>
    <w:p w14:paraId="2B108BAD" w14:textId="672673AF" w:rsidR="005B14F3" w:rsidRDefault="005B14F3" w:rsidP="005B14F3">
      <w:pPr>
        <w:pStyle w:val="Textoindependiente"/>
        <w:pBdr>
          <w:top w:val="single" w:sz="4" w:space="1" w:color="auto"/>
          <w:left w:val="single" w:sz="4" w:space="4" w:color="auto"/>
          <w:bottom w:val="single" w:sz="4" w:space="1" w:color="auto"/>
          <w:right w:val="single" w:sz="4" w:space="4" w:color="auto"/>
        </w:pBdr>
        <w:rPr>
          <w:rFonts w:ascii="Arial Narrow" w:hAnsi="Arial Narrow" w:cs="Arial"/>
          <w:i w:val="0"/>
          <w:color w:val="auto"/>
          <w:sz w:val="20"/>
        </w:rPr>
      </w:pPr>
    </w:p>
    <w:p w14:paraId="4930EB02" w14:textId="77777777" w:rsidR="00DC0CFA" w:rsidRPr="00263666" w:rsidRDefault="00DC0CFA" w:rsidP="005B14F3">
      <w:pPr>
        <w:pStyle w:val="Textoindependiente"/>
        <w:pBdr>
          <w:top w:val="single" w:sz="4" w:space="1" w:color="auto"/>
          <w:left w:val="single" w:sz="4" w:space="4" w:color="auto"/>
          <w:bottom w:val="single" w:sz="4" w:space="1" w:color="auto"/>
          <w:right w:val="single" w:sz="4" w:space="4" w:color="auto"/>
        </w:pBdr>
        <w:rPr>
          <w:rFonts w:ascii="Arial Narrow" w:hAnsi="Arial Narrow" w:cs="Arial"/>
          <w:i w:val="0"/>
          <w:color w:val="auto"/>
          <w:sz w:val="20"/>
        </w:rPr>
      </w:pPr>
    </w:p>
    <w:p w14:paraId="30E9E8EE" w14:textId="77777777" w:rsidR="00263666" w:rsidRPr="00263666" w:rsidRDefault="00263666" w:rsidP="005B14F3">
      <w:pPr>
        <w:pStyle w:val="Textoindependiente"/>
        <w:pBdr>
          <w:top w:val="single" w:sz="4" w:space="1" w:color="auto"/>
          <w:left w:val="single" w:sz="4" w:space="4" w:color="auto"/>
          <w:bottom w:val="single" w:sz="4" w:space="1" w:color="auto"/>
          <w:right w:val="single" w:sz="4" w:space="4" w:color="auto"/>
        </w:pBdr>
        <w:rPr>
          <w:rFonts w:ascii="Arial Narrow" w:hAnsi="Arial Narrow" w:cs="Arial"/>
          <w:i w:val="0"/>
          <w:color w:val="auto"/>
          <w:sz w:val="20"/>
        </w:rPr>
      </w:pPr>
    </w:p>
    <w:p w14:paraId="326D0B9B" w14:textId="7B6C569C" w:rsidR="00263666" w:rsidRDefault="005B14F3" w:rsidP="00DC0CFA">
      <w:pPr>
        <w:pStyle w:val="Textoindependiente"/>
        <w:pBdr>
          <w:top w:val="single" w:sz="4" w:space="1" w:color="auto"/>
          <w:left w:val="single" w:sz="4" w:space="4" w:color="auto"/>
          <w:bottom w:val="single" w:sz="4" w:space="1" w:color="auto"/>
          <w:right w:val="single" w:sz="4" w:space="4" w:color="auto"/>
        </w:pBdr>
        <w:jc w:val="center"/>
        <w:rPr>
          <w:rFonts w:ascii="Arial Narrow" w:hAnsi="Arial Narrow" w:cs="Arial"/>
          <w:b/>
          <w:i w:val="0"/>
          <w:color w:val="auto"/>
          <w:sz w:val="20"/>
        </w:rPr>
      </w:pPr>
      <w:r w:rsidRPr="00263666">
        <w:rPr>
          <w:rFonts w:ascii="Arial Narrow" w:hAnsi="Arial Narrow" w:cs="Arial"/>
          <w:b/>
          <w:i w:val="0"/>
          <w:color w:val="auto"/>
          <w:sz w:val="20"/>
        </w:rPr>
        <w:t xml:space="preserve">NOMBRE Y APELLIDOS </w:t>
      </w:r>
    </w:p>
    <w:p w14:paraId="0020D1BE" w14:textId="2D462D68" w:rsidR="00DC0CFA" w:rsidRPr="00DC0CFA" w:rsidRDefault="00DC0CFA" w:rsidP="00DC0CFA">
      <w:pPr>
        <w:pStyle w:val="Textoindependiente"/>
        <w:pBdr>
          <w:top w:val="single" w:sz="4" w:space="1" w:color="auto"/>
          <w:left w:val="single" w:sz="4" w:space="4" w:color="auto"/>
          <w:bottom w:val="single" w:sz="4" w:space="1" w:color="auto"/>
          <w:right w:val="single" w:sz="4" w:space="4" w:color="auto"/>
        </w:pBdr>
        <w:jc w:val="center"/>
        <w:rPr>
          <w:rFonts w:ascii="Arial Narrow" w:hAnsi="Arial Narrow" w:cs="Arial"/>
          <w:i w:val="0"/>
          <w:color w:val="auto"/>
          <w:sz w:val="20"/>
        </w:rPr>
      </w:pPr>
      <w:r>
        <w:rPr>
          <w:rFonts w:ascii="Arial Narrow" w:hAnsi="Arial Narrow" w:cs="Arial"/>
          <w:i w:val="0"/>
          <w:color w:val="auto"/>
          <w:sz w:val="20"/>
        </w:rPr>
        <w:t>Jefe Oficina Jurídica</w:t>
      </w:r>
    </w:p>
    <w:p w14:paraId="4B0AFFCF" w14:textId="77777777" w:rsidR="005B14F3" w:rsidRDefault="005B14F3" w:rsidP="005B14F3">
      <w:pPr>
        <w:pStyle w:val="Textoindependiente"/>
        <w:rPr>
          <w:rFonts w:cs="Arial"/>
          <w:sz w:val="20"/>
        </w:rPr>
      </w:pPr>
    </w:p>
    <w:p w14:paraId="00048BEF" w14:textId="7E7DF5BB" w:rsidR="005B14F3" w:rsidRPr="00AA585C" w:rsidRDefault="00DC0CFA" w:rsidP="00AA585C">
      <w:pPr>
        <w:pStyle w:val="Textoindependiente"/>
        <w:ind w:left="709" w:hanging="709"/>
        <w:rPr>
          <w:rFonts w:ascii="Arial Narrow" w:hAnsi="Arial Narrow" w:cs="Arial"/>
          <w:i w:val="0"/>
          <w:sz w:val="16"/>
          <w:szCs w:val="16"/>
        </w:rPr>
      </w:pPr>
      <w:r w:rsidRPr="00AA585C">
        <w:rPr>
          <w:rFonts w:ascii="Arial Narrow" w:hAnsi="Arial Narrow" w:cs="Arial"/>
          <w:i w:val="0"/>
          <w:sz w:val="16"/>
          <w:szCs w:val="16"/>
        </w:rPr>
        <w:t xml:space="preserve">Proyectó: </w:t>
      </w:r>
      <w:r w:rsidR="00AA585C">
        <w:rPr>
          <w:rFonts w:ascii="Arial Narrow" w:hAnsi="Arial Narrow" w:cs="Arial"/>
          <w:i w:val="0"/>
          <w:sz w:val="16"/>
          <w:szCs w:val="16"/>
        </w:rPr>
        <w:tab/>
      </w:r>
      <w:r w:rsidRPr="00AA585C">
        <w:rPr>
          <w:rFonts w:ascii="Arial Narrow" w:hAnsi="Arial Narrow" w:cs="Arial"/>
          <w:i w:val="0"/>
          <w:sz w:val="16"/>
          <w:szCs w:val="16"/>
        </w:rPr>
        <w:t xml:space="preserve">Nombres y apellidos funcionario o contratista – Cargo </w:t>
      </w:r>
      <w:r w:rsidRPr="00AA585C">
        <w:rPr>
          <w:rFonts w:ascii="Arial Narrow" w:hAnsi="Arial Narrow" w:cs="Arial"/>
          <w:i w:val="0"/>
          <w:sz w:val="16"/>
          <w:szCs w:val="16"/>
          <w:highlight w:val="darkGray"/>
        </w:rPr>
        <w:t xml:space="preserve">o contrato </w:t>
      </w:r>
      <w:proofErr w:type="spellStart"/>
      <w:r w:rsidRPr="00AA585C">
        <w:rPr>
          <w:rFonts w:ascii="Arial Narrow" w:hAnsi="Arial Narrow" w:cs="Arial"/>
          <w:i w:val="0"/>
          <w:sz w:val="16"/>
          <w:szCs w:val="16"/>
          <w:highlight w:val="darkGray"/>
        </w:rPr>
        <w:t>N°</w:t>
      </w:r>
      <w:proofErr w:type="spellEnd"/>
      <w:r w:rsidRPr="00AA585C">
        <w:rPr>
          <w:rFonts w:ascii="Arial Narrow" w:hAnsi="Arial Narrow" w:cs="Arial"/>
          <w:i w:val="0"/>
          <w:sz w:val="16"/>
          <w:szCs w:val="16"/>
          <w:highlight w:val="darkGray"/>
        </w:rPr>
        <w:t xml:space="preserve"> </w:t>
      </w:r>
      <w:proofErr w:type="spellStart"/>
      <w:r w:rsidR="00AA585C" w:rsidRPr="00AA585C">
        <w:rPr>
          <w:rFonts w:ascii="Arial Narrow" w:hAnsi="Arial Narrow" w:cs="Arial"/>
          <w:i w:val="0"/>
          <w:sz w:val="16"/>
          <w:szCs w:val="16"/>
          <w:highlight w:val="darkGray"/>
        </w:rPr>
        <w:t>xxx</w:t>
      </w:r>
      <w:proofErr w:type="spellEnd"/>
      <w:r w:rsidR="00AA585C" w:rsidRPr="00AA585C">
        <w:rPr>
          <w:rFonts w:ascii="Arial Narrow" w:hAnsi="Arial Narrow" w:cs="Arial"/>
          <w:i w:val="0"/>
          <w:sz w:val="16"/>
          <w:szCs w:val="16"/>
          <w:highlight w:val="darkGray"/>
        </w:rPr>
        <w:t xml:space="preserve"> de 202X</w:t>
      </w:r>
      <w:r w:rsidR="00AA585C">
        <w:rPr>
          <w:rFonts w:ascii="Arial Narrow" w:hAnsi="Arial Narrow" w:cs="Arial"/>
          <w:i w:val="0"/>
          <w:sz w:val="16"/>
          <w:szCs w:val="16"/>
        </w:rPr>
        <w:t xml:space="preserve"> </w:t>
      </w:r>
      <w:r w:rsidRPr="00AA585C">
        <w:rPr>
          <w:rFonts w:ascii="Arial Narrow" w:hAnsi="Arial Narrow" w:cs="Arial"/>
          <w:i w:val="0"/>
          <w:sz w:val="16"/>
          <w:szCs w:val="16"/>
        </w:rPr>
        <w:t>- Oficina Jurídica</w:t>
      </w:r>
    </w:p>
    <w:p w14:paraId="4978FA3C" w14:textId="099B1A8D" w:rsidR="005B14F3" w:rsidRDefault="00AA585C" w:rsidP="00AA585C">
      <w:pPr>
        <w:pStyle w:val="Textoindependiente"/>
        <w:ind w:left="709" w:hanging="709"/>
        <w:rPr>
          <w:rFonts w:eastAsiaTheme="minorHAnsi" w:cs="Arial"/>
          <w:sz w:val="22"/>
          <w:szCs w:val="22"/>
          <w:lang w:eastAsia="en-US"/>
        </w:rPr>
      </w:pPr>
      <w:r>
        <w:rPr>
          <w:rFonts w:ascii="Arial Narrow" w:hAnsi="Arial Narrow" w:cs="Arial"/>
          <w:i w:val="0"/>
          <w:sz w:val="16"/>
          <w:szCs w:val="16"/>
        </w:rPr>
        <w:t>Revisó</w:t>
      </w:r>
      <w:r w:rsidRPr="00AA585C">
        <w:rPr>
          <w:rFonts w:ascii="Arial Narrow" w:hAnsi="Arial Narrow" w:cs="Arial"/>
          <w:i w:val="0"/>
          <w:sz w:val="16"/>
          <w:szCs w:val="16"/>
        </w:rPr>
        <w:t xml:space="preserve">: </w:t>
      </w:r>
      <w:r>
        <w:rPr>
          <w:rFonts w:ascii="Arial Narrow" w:hAnsi="Arial Narrow" w:cs="Arial"/>
          <w:i w:val="0"/>
          <w:sz w:val="16"/>
          <w:szCs w:val="16"/>
        </w:rPr>
        <w:tab/>
      </w:r>
      <w:r w:rsidRPr="00AA585C">
        <w:rPr>
          <w:rFonts w:ascii="Arial Narrow" w:hAnsi="Arial Narrow" w:cs="Arial"/>
          <w:i w:val="0"/>
          <w:sz w:val="16"/>
          <w:szCs w:val="16"/>
        </w:rPr>
        <w:t xml:space="preserve">Nombres y apellidos funcionario o contratista – Cargo </w:t>
      </w:r>
      <w:r w:rsidRPr="00AA585C">
        <w:rPr>
          <w:rFonts w:ascii="Arial Narrow" w:hAnsi="Arial Narrow" w:cs="Arial"/>
          <w:i w:val="0"/>
          <w:sz w:val="16"/>
          <w:szCs w:val="16"/>
          <w:highlight w:val="darkGray"/>
        </w:rPr>
        <w:t xml:space="preserve">o contrato </w:t>
      </w:r>
      <w:proofErr w:type="spellStart"/>
      <w:r w:rsidRPr="00AA585C">
        <w:rPr>
          <w:rFonts w:ascii="Arial Narrow" w:hAnsi="Arial Narrow" w:cs="Arial"/>
          <w:i w:val="0"/>
          <w:sz w:val="16"/>
          <w:szCs w:val="16"/>
          <w:highlight w:val="darkGray"/>
        </w:rPr>
        <w:t>N°</w:t>
      </w:r>
      <w:proofErr w:type="spellEnd"/>
      <w:r w:rsidRPr="00AA585C">
        <w:rPr>
          <w:rFonts w:ascii="Arial Narrow" w:hAnsi="Arial Narrow" w:cs="Arial"/>
          <w:i w:val="0"/>
          <w:sz w:val="16"/>
          <w:szCs w:val="16"/>
          <w:highlight w:val="darkGray"/>
        </w:rPr>
        <w:t xml:space="preserve"> </w:t>
      </w:r>
      <w:proofErr w:type="spellStart"/>
      <w:r w:rsidRPr="00AA585C">
        <w:rPr>
          <w:rFonts w:ascii="Arial Narrow" w:hAnsi="Arial Narrow" w:cs="Arial"/>
          <w:i w:val="0"/>
          <w:sz w:val="16"/>
          <w:szCs w:val="16"/>
          <w:highlight w:val="darkGray"/>
        </w:rPr>
        <w:t>xxx</w:t>
      </w:r>
      <w:proofErr w:type="spellEnd"/>
      <w:r w:rsidRPr="00AA585C">
        <w:rPr>
          <w:rFonts w:ascii="Arial Narrow" w:hAnsi="Arial Narrow" w:cs="Arial"/>
          <w:i w:val="0"/>
          <w:sz w:val="16"/>
          <w:szCs w:val="16"/>
          <w:highlight w:val="darkGray"/>
        </w:rPr>
        <w:t xml:space="preserve"> de 202X</w:t>
      </w:r>
      <w:r>
        <w:rPr>
          <w:rFonts w:ascii="Arial Narrow" w:hAnsi="Arial Narrow" w:cs="Arial"/>
          <w:i w:val="0"/>
          <w:sz w:val="16"/>
          <w:szCs w:val="16"/>
        </w:rPr>
        <w:t xml:space="preserve"> </w:t>
      </w:r>
      <w:r w:rsidRPr="00AA585C">
        <w:rPr>
          <w:rFonts w:ascii="Arial Narrow" w:hAnsi="Arial Narrow" w:cs="Arial"/>
          <w:i w:val="0"/>
          <w:sz w:val="16"/>
          <w:szCs w:val="16"/>
        </w:rPr>
        <w:t>- Oficina Jurídica</w:t>
      </w:r>
    </w:p>
    <w:sectPr w:rsidR="005B14F3" w:rsidSect="001D3D1E">
      <w:headerReference w:type="default" r:id="rId12"/>
      <w:footerReference w:type="default" r:id="rId13"/>
      <w:pgSz w:w="12240" w:h="15840" w:code="1"/>
      <w:pgMar w:top="2960" w:right="1701" w:bottom="1701" w:left="1701" w:header="567" w:footer="851" w:gutter="0"/>
      <w:pgNumType w:start="1"/>
      <w:cols w:space="720"/>
      <w:docGrid w:linePitch="25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LARA IVY GONZALEZ MARROQUIN" w:date="2024-11-24T10:30:00Z" w:initials="CG">
    <w:p w14:paraId="3AAA1B33" w14:textId="77777777" w:rsidR="00047EC6" w:rsidRDefault="00047EC6" w:rsidP="00047EC6">
      <w:r>
        <w:rPr>
          <w:rStyle w:val="Refdecomentario"/>
        </w:rPr>
        <w:annotationRef/>
      </w:r>
      <w:r>
        <w:rPr>
          <w:color w:val="000000"/>
          <w:sz w:val="24"/>
          <w:szCs w:val="24"/>
          <w:lang w:eastAsia="es-CO"/>
        </w:rPr>
        <w:t>(día, mes y año)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AA1B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FA07BB" w16cex:dateUtc="2024-11-24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AA1B33" w16cid:durableId="36FA07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FAD9B" w14:textId="77777777" w:rsidR="00CC05E2" w:rsidRDefault="00CC05E2">
      <w:r>
        <w:separator/>
      </w:r>
    </w:p>
  </w:endnote>
  <w:endnote w:type="continuationSeparator" w:id="0">
    <w:p w14:paraId="3FA336DC" w14:textId="77777777" w:rsidR="00CC05E2" w:rsidRDefault="00CC05E2">
      <w:r>
        <w:continuationSeparator/>
      </w:r>
    </w:p>
  </w:endnote>
  <w:endnote w:id="1">
    <w:p w14:paraId="163F1B33" w14:textId="77777777" w:rsidR="00801A0A" w:rsidRPr="006B44AC" w:rsidRDefault="00801A0A" w:rsidP="00801A0A">
      <w:pPr>
        <w:shd w:val="clear" w:color="auto" w:fill="FFFFFF"/>
        <w:ind w:left="284" w:hanging="284"/>
        <w:jc w:val="both"/>
        <w:rPr>
          <w:rFonts w:ascii="Arial Narrow" w:hAnsi="Arial Narrow" w:cs="Calibri"/>
          <w:color w:val="000000"/>
          <w:sz w:val="16"/>
          <w:szCs w:val="16"/>
        </w:rPr>
      </w:pPr>
      <w:r w:rsidRPr="006B44AC">
        <w:rPr>
          <w:rStyle w:val="Refdenotaalfinal"/>
          <w:rFonts w:ascii="Arial Narrow" w:hAnsi="Arial Narrow"/>
          <w:sz w:val="16"/>
          <w:szCs w:val="16"/>
        </w:rPr>
        <w:endnoteRef/>
      </w:r>
      <w:r w:rsidRPr="006B44AC">
        <w:rPr>
          <w:rFonts w:ascii="Arial Narrow" w:hAnsi="Arial Narrow"/>
          <w:sz w:val="16"/>
          <w:szCs w:val="16"/>
        </w:rPr>
        <w:t xml:space="preserve"> </w:t>
      </w:r>
      <w:r>
        <w:rPr>
          <w:rFonts w:ascii="Arial Narrow" w:hAnsi="Arial Narrow"/>
          <w:sz w:val="16"/>
          <w:szCs w:val="16"/>
        </w:rPr>
        <w:tab/>
      </w:r>
      <w:r w:rsidRPr="006B44AC">
        <w:rPr>
          <w:rFonts w:ascii="Arial Narrow" w:hAnsi="Arial Narrow" w:cs="Arial"/>
          <w:b/>
          <w:bCs/>
          <w:color w:val="000000"/>
          <w:sz w:val="16"/>
          <w:szCs w:val="16"/>
        </w:rPr>
        <w:t>Artículo</w:t>
      </w:r>
      <w:r w:rsidRPr="006B44AC">
        <w:rPr>
          <w:rFonts w:ascii="Arial Narrow" w:hAnsi="Arial Narrow" w:cs="Calibri"/>
          <w:color w:val="000000"/>
          <w:sz w:val="16"/>
          <w:szCs w:val="16"/>
        </w:rPr>
        <w:t> </w:t>
      </w:r>
      <w:r w:rsidRPr="006B44AC">
        <w:rPr>
          <w:rFonts w:ascii="Arial Narrow" w:hAnsi="Arial Narrow" w:cs="Arial"/>
          <w:b/>
          <w:bCs/>
          <w:color w:val="000000"/>
          <w:sz w:val="16"/>
          <w:szCs w:val="16"/>
        </w:rPr>
        <w:t>127. </w:t>
      </w:r>
      <w:hyperlink r:id="rId1" w:anchor="23" w:history="1">
        <w:r w:rsidRPr="006B44AC">
          <w:rPr>
            <w:rStyle w:val="Hipervnculo"/>
            <w:rFonts w:ascii="Arial Narrow" w:hAnsi="Arial Narrow" w:cs="Arial"/>
            <w:sz w:val="16"/>
            <w:szCs w:val="16"/>
          </w:rPr>
          <w:t>Modificado por el art</w:t>
        </w:r>
        <w:r>
          <w:rPr>
            <w:rStyle w:val="Hipervnculo"/>
            <w:rFonts w:ascii="Arial Narrow" w:hAnsi="Arial Narrow" w:cs="Arial"/>
            <w:sz w:val="16"/>
            <w:szCs w:val="16"/>
          </w:rPr>
          <w:t xml:space="preserve">ículo 23 de la </w:t>
        </w:r>
        <w:r w:rsidRPr="006B44AC">
          <w:rPr>
            <w:rStyle w:val="Hipervnculo"/>
            <w:rFonts w:ascii="Arial Narrow" w:hAnsi="Arial Narrow" w:cs="Arial"/>
            <w:sz w:val="16"/>
            <w:szCs w:val="16"/>
          </w:rPr>
          <w:t>Ley 2094 de 2021.</w:t>
        </w:r>
      </w:hyperlink>
      <w:r w:rsidRPr="006B44AC">
        <w:rPr>
          <w:rFonts w:ascii="Arial Narrow" w:hAnsi="Arial Narrow" w:cs="Arial"/>
          <w:i/>
          <w:iCs/>
          <w:color w:val="000000"/>
          <w:sz w:val="16"/>
          <w:szCs w:val="16"/>
        </w:rPr>
        <w:t>&lt;El nuevo texto es el siguiente&gt;</w:t>
      </w:r>
      <w:r w:rsidRPr="006B44AC">
        <w:rPr>
          <w:rFonts w:ascii="Arial Narrow" w:hAnsi="Arial Narrow" w:cs="Arial"/>
          <w:b/>
          <w:bCs/>
          <w:color w:val="000000"/>
          <w:sz w:val="16"/>
          <w:szCs w:val="16"/>
        </w:rPr>
        <w:t>Notificación por edicto.</w:t>
      </w:r>
      <w:r w:rsidRPr="006B44AC">
        <w:rPr>
          <w:rFonts w:ascii="Arial Narrow" w:hAnsi="Arial Narrow" w:cs="Arial"/>
          <w:color w:val="000000"/>
          <w:sz w:val="16"/>
          <w:szCs w:val="16"/>
        </w:rPr>
        <w:t> Los autos que disponen la apertura de investigación, la vinculación, el pliego de cargos y su variación, y los fallos que no puedan notificarse personalmente, se notificarán por edicto. Para tal efecto, una vez producida la decisión, se citará inmediatamente al disciplinable, por un medio eficaz, a la entidad donde trabaja o a la última dirección registrada en su hoja de vida o a la que aparezca en el proceso disciplinario, con el fin de notificarle el contenido de aquella y, si es sancionatoria, hacerle conocer los recursos que puede interponer.</w:t>
      </w:r>
      <w:r>
        <w:rPr>
          <w:rFonts w:ascii="Arial Narrow" w:hAnsi="Arial Narrow" w:cs="Calibri"/>
          <w:color w:val="000000"/>
          <w:sz w:val="16"/>
          <w:szCs w:val="16"/>
        </w:rPr>
        <w:t xml:space="preserve"> </w:t>
      </w:r>
      <w:r w:rsidRPr="006B44AC">
        <w:rPr>
          <w:rFonts w:ascii="Arial Narrow" w:hAnsi="Arial Narrow" w:cs="Arial"/>
          <w:color w:val="000000"/>
          <w:sz w:val="16"/>
          <w:szCs w:val="16"/>
        </w:rPr>
        <w:t>Se dejará constancia secretarial en el expediente sobre el envío de la citación.</w:t>
      </w:r>
    </w:p>
    <w:p w14:paraId="0E03273B" w14:textId="77777777" w:rsidR="00801A0A" w:rsidRPr="006B44AC" w:rsidRDefault="00801A0A" w:rsidP="00801A0A">
      <w:pPr>
        <w:shd w:val="clear" w:color="auto" w:fill="FFFFFF"/>
        <w:ind w:left="284" w:hanging="284"/>
        <w:jc w:val="both"/>
        <w:rPr>
          <w:rFonts w:ascii="Arial Narrow" w:hAnsi="Arial Narrow" w:cs="Calibri"/>
          <w:color w:val="000000"/>
          <w:sz w:val="16"/>
          <w:szCs w:val="16"/>
        </w:rPr>
      </w:pPr>
      <w:r w:rsidRPr="006B44AC">
        <w:rPr>
          <w:rFonts w:ascii="Arial Narrow" w:hAnsi="Arial Narrow" w:cs="Arial"/>
          <w:color w:val="000000"/>
          <w:sz w:val="16"/>
          <w:szCs w:val="16"/>
        </w:rPr>
        <w:t> </w:t>
      </w:r>
    </w:p>
    <w:p w14:paraId="2A04C2A6" w14:textId="77777777" w:rsidR="00801A0A" w:rsidRPr="006B44AC" w:rsidRDefault="00801A0A" w:rsidP="00801A0A">
      <w:pPr>
        <w:shd w:val="clear" w:color="auto" w:fill="FFFFFF"/>
        <w:ind w:left="284"/>
        <w:jc w:val="both"/>
        <w:rPr>
          <w:rFonts w:ascii="Arial Narrow" w:hAnsi="Arial Narrow" w:cs="Calibri"/>
          <w:color w:val="000000"/>
          <w:sz w:val="16"/>
          <w:szCs w:val="16"/>
        </w:rPr>
      </w:pPr>
      <w:r w:rsidRPr="006B44AC">
        <w:rPr>
          <w:rFonts w:ascii="Arial Narrow" w:hAnsi="Arial Narrow" w:cs="Arial"/>
          <w:color w:val="000000"/>
          <w:sz w:val="16"/>
          <w:szCs w:val="16"/>
        </w:rPr>
        <w:t>Si transcurrido el término de cinco (5) días a partir del día. siguiente a la entrega de la comunicación en la última dirección registrada no comparece el disciplinable, en la secretaría se fijará edicto por el término de tres (3) días para notificar la providencia. </w:t>
      </w:r>
    </w:p>
    <w:p w14:paraId="13AC2756" w14:textId="77777777" w:rsidR="00801A0A" w:rsidRPr="006B44AC" w:rsidRDefault="00801A0A" w:rsidP="00801A0A">
      <w:pPr>
        <w:shd w:val="clear" w:color="auto" w:fill="FFFFFF"/>
        <w:ind w:left="284" w:hanging="284"/>
        <w:jc w:val="both"/>
        <w:rPr>
          <w:rFonts w:ascii="Arial Narrow" w:hAnsi="Arial Narrow" w:cs="Calibri"/>
          <w:color w:val="000000"/>
          <w:sz w:val="16"/>
          <w:szCs w:val="16"/>
        </w:rPr>
      </w:pPr>
    </w:p>
    <w:p w14:paraId="4E6DB73A" w14:textId="77777777" w:rsidR="00801A0A" w:rsidRPr="006B44AC" w:rsidRDefault="00801A0A" w:rsidP="00801A0A">
      <w:pPr>
        <w:shd w:val="clear" w:color="auto" w:fill="FFFFFF"/>
        <w:ind w:left="284"/>
        <w:jc w:val="both"/>
        <w:rPr>
          <w:rFonts w:ascii="Arial Narrow" w:hAnsi="Arial Narrow" w:cs="Calibri"/>
          <w:color w:val="000000"/>
          <w:sz w:val="16"/>
          <w:szCs w:val="16"/>
        </w:rPr>
      </w:pPr>
      <w:r w:rsidRPr="006B44AC">
        <w:rPr>
          <w:rFonts w:ascii="Arial Narrow" w:hAnsi="Arial Narrow" w:cs="Arial"/>
          <w:color w:val="000000"/>
          <w:sz w:val="16"/>
          <w:szCs w:val="16"/>
        </w:rPr>
        <w:t>Cuando el investigado ha estado asistido por defensor, con él se surtirá la notificación.</w:t>
      </w:r>
    </w:p>
    <w:p w14:paraId="621B139F" w14:textId="77777777" w:rsidR="00801A0A" w:rsidRPr="006B44AC" w:rsidRDefault="00801A0A" w:rsidP="00801A0A">
      <w:pPr>
        <w:pStyle w:val="Textonotaalfinal"/>
        <w:rPr>
          <w:lang w:val="es-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E282" w14:textId="77777777" w:rsidR="00B94CE7" w:rsidRDefault="00C047F5">
    <w:pPr>
      <w:tabs>
        <w:tab w:val="left" w:pos="1620"/>
      </w:tabs>
      <w:jc w:val="center"/>
      <w:rPr>
        <w:rFonts w:ascii="Arial" w:eastAsia="Arial" w:hAnsi="Arial" w:cs="Arial"/>
        <w:sz w:val="16"/>
        <w:szCs w:val="16"/>
      </w:rPr>
    </w:pPr>
    <w:r>
      <w:rPr>
        <w:rFonts w:ascii="Arial" w:eastAsia="Arial" w:hAnsi="Arial" w:cs="Arial"/>
        <w:b/>
        <w:i/>
        <w:sz w:val="16"/>
        <w:szCs w:val="16"/>
      </w:rPr>
      <w:t xml:space="preserve">Nota: </w:t>
    </w:r>
    <w:r>
      <w:rPr>
        <w:rFonts w:ascii="Arial" w:eastAsia="Arial" w:hAnsi="Arial" w:cs="Arial"/>
        <w:i/>
        <w:sz w:val="16"/>
        <w:szCs w:val="16"/>
      </w:rPr>
      <w:t>Si usted imprime este documento se considera “Copia No Controlada” por lo tanto debe consultar la versión vigente en el sitio oficial de los documentos</w:t>
    </w:r>
  </w:p>
  <w:p w14:paraId="43F6706A" w14:textId="77777777" w:rsidR="00B94CE7" w:rsidRDefault="00B94CE7">
    <w:pPr>
      <w:rPr>
        <w:rFonts w:ascii="Arial" w:eastAsia="Arial" w:hAnsi="Arial" w:cs="Arial"/>
        <w:sz w:val="18"/>
        <w:szCs w:val="18"/>
      </w:rPr>
    </w:pPr>
  </w:p>
  <w:p w14:paraId="60436E85" w14:textId="77777777" w:rsidR="00B94CE7" w:rsidRDefault="00C047F5">
    <w:pPr>
      <w:spacing w:line="252" w:lineRule="auto"/>
      <w:rPr>
        <w:rFonts w:ascii="Arial" w:eastAsia="Arial" w:hAnsi="Arial" w:cs="Arial"/>
        <w:sz w:val="18"/>
        <w:szCs w:val="18"/>
      </w:rPr>
    </w:pPr>
    <w:r>
      <w:rPr>
        <w:noProof/>
        <w:lang w:eastAsia="es-CO"/>
      </w:rPr>
      <w:drawing>
        <wp:anchor distT="0" distB="0" distL="0" distR="0" simplePos="0" relativeHeight="251659264" behindDoc="1" locked="0" layoutInCell="1" hidden="0" allowOverlap="1" wp14:anchorId="706C33AF" wp14:editId="18147848">
          <wp:simplePos x="0" y="0"/>
          <wp:positionH relativeFrom="column">
            <wp:posOffset>5989320</wp:posOffset>
          </wp:positionH>
          <wp:positionV relativeFrom="paragraph">
            <wp:posOffset>8610600</wp:posOffset>
          </wp:positionV>
          <wp:extent cx="1773555" cy="1461135"/>
          <wp:effectExtent l="0" t="0" r="0" b="0"/>
          <wp:wrapNone/>
          <wp:docPr id="4"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773555" cy="146113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F656E" w14:textId="77777777" w:rsidR="00CC05E2" w:rsidRDefault="00CC05E2">
      <w:r>
        <w:separator/>
      </w:r>
    </w:p>
  </w:footnote>
  <w:footnote w:type="continuationSeparator" w:id="0">
    <w:p w14:paraId="0ECEC8C2" w14:textId="77777777" w:rsidR="00CC05E2" w:rsidRDefault="00CC0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CEC5" w14:textId="77777777" w:rsidR="00B94CE7" w:rsidRDefault="00B94CE7">
    <w:pPr>
      <w:widowControl w:val="0"/>
      <w:pBdr>
        <w:top w:val="nil"/>
        <w:left w:val="nil"/>
        <w:bottom w:val="nil"/>
        <w:right w:val="nil"/>
        <w:between w:val="nil"/>
      </w:pBdr>
      <w:spacing w:line="276" w:lineRule="auto"/>
      <w:rPr>
        <w:rFonts w:ascii="Tahoma" w:eastAsia="Tahoma" w:hAnsi="Tahoma" w:cs="Tahoma"/>
        <w:sz w:val="14"/>
        <w:szCs w:val="14"/>
      </w:rPr>
    </w:pPr>
  </w:p>
  <w:tbl>
    <w:tblPr>
      <w:tblStyle w:val="Tablaconcuadrcula"/>
      <w:tblW w:w="5056" w:type="pct"/>
      <w:tblLook w:val="04A0" w:firstRow="1" w:lastRow="0" w:firstColumn="1" w:lastColumn="0" w:noHBand="0" w:noVBand="1"/>
      <w:tblCaption w:val="ENCABEZADO INSTITUCIONAL DEL FORMATO "/>
      <w:tblDescription w:val="ENCABEZADO INSTITUCIONAL DEL FORMATO "/>
    </w:tblPr>
    <w:tblGrid>
      <w:gridCol w:w="1686"/>
      <w:gridCol w:w="4824"/>
      <w:gridCol w:w="2417"/>
    </w:tblGrid>
    <w:tr w:rsidR="00F447E9" w14:paraId="5D82EFCB" w14:textId="77777777" w:rsidTr="009765C0">
      <w:trPr>
        <w:trHeight w:val="1260"/>
        <w:tblHeader/>
      </w:trPr>
      <w:tc>
        <w:tcPr>
          <w:tcW w:w="944" w:type="pct"/>
          <w:vAlign w:val="center"/>
        </w:tcPr>
        <w:p w14:paraId="3B4A0D42" w14:textId="77777777" w:rsidR="00F447E9" w:rsidRDefault="00F447E9" w:rsidP="00F447E9">
          <w:pPr>
            <w:pStyle w:val="Encabezado"/>
            <w:jc w:val="center"/>
          </w:pPr>
          <w:r>
            <w:rPr>
              <w:noProof/>
            </w:rPr>
            <w:drawing>
              <wp:inline distT="0" distB="0" distL="0" distR="0" wp14:anchorId="03361751" wp14:editId="4D29265D">
                <wp:extent cx="878681" cy="714375"/>
                <wp:effectExtent l="0" t="0" r="0" b="0"/>
                <wp:docPr id="3" name="Imagen 3"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702" w:type="pct"/>
          <w:vAlign w:val="center"/>
        </w:tcPr>
        <w:p w14:paraId="3EB3645C" w14:textId="615811C5" w:rsidR="004B7A47" w:rsidRPr="006B44AC" w:rsidRDefault="004B7A47" w:rsidP="004B7A47">
          <w:pPr>
            <w:rPr>
              <w:rFonts w:ascii="Arial" w:hAnsi="Arial" w:cs="Arial"/>
              <w:sz w:val="18"/>
              <w:szCs w:val="16"/>
            </w:rPr>
          </w:pPr>
          <w:r w:rsidRPr="006B44AC">
            <w:rPr>
              <w:rFonts w:ascii="Arial" w:hAnsi="Arial" w:cs="Arial"/>
              <w:sz w:val="18"/>
              <w:szCs w:val="16"/>
            </w:rPr>
            <w:t>Nombre del Procedimiento</w:t>
          </w:r>
        </w:p>
        <w:p w14:paraId="0AAEA2D0" w14:textId="77777777" w:rsidR="00B876E1" w:rsidRPr="006B44AC" w:rsidRDefault="00B876E1" w:rsidP="004B7A47">
          <w:pPr>
            <w:rPr>
              <w:rFonts w:ascii="Arial" w:hAnsi="Arial" w:cs="Arial"/>
              <w:color w:val="BFBFBF"/>
              <w:sz w:val="18"/>
              <w:szCs w:val="16"/>
            </w:rPr>
          </w:pPr>
        </w:p>
        <w:p w14:paraId="19FECBDD" w14:textId="2762DB4B" w:rsidR="00702E49" w:rsidRPr="006B44AC" w:rsidRDefault="00BE1146" w:rsidP="00702E49">
          <w:pPr>
            <w:pStyle w:val="Encabezado"/>
            <w:jc w:val="center"/>
            <w:rPr>
              <w:rFonts w:ascii="Arial" w:hAnsi="Arial" w:cs="Arial"/>
              <w:b/>
            </w:rPr>
          </w:pPr>
          <w:r w:rsidRPr="006B44AC">
            <w:rPr>
              <w:rFonts w:ascii="Arial" w:hAnsi="Arial" w:cs="Arial"/>
              <w:b/>
            </w:rPr>
            <w:t xml:space="preserve">PROCESO ORDINARIO </w:t>
          </w:r>
          <w:r w:rsidR="00702E49" w:rsidRPr="006B44AC">
            <w:rPr>
              <w:rFonts w:ascii="Arial" w:hAnsi="Arial" w:cs="Arial"/>
              <w:b/>
            </w:rPr>
            <w:t>- PRIMERA INSTANCIA</w:t>
          </w:r>
        </w:p>
        <w:p w14:paraId="6C8B1615" w14:textId="72F41CB9" w:rsidR="00F447E9" w:rsidRPr="009765C0" w:rsidRDefault="00BE1146" w:rsidP="00702E49">
          <w:pPr>
            <w:pStyle w:val="Encabezado"/>
            <w:jc w:val="center"/>
            <w:rPr>
              <w:rFonts w:ascii="Arial" w:hAnsi="Arial" w:cs="Arial"/>
              <w:b/>
              <w:sz w:val="18"/>
            </w:rPr>
          </w:pPr>
          <w:r w:rsidRPr="006B44AC">
            <w:rPr>
              <w:rFonts w:ascii="Arial" w:hAnsi="Arial" w:cs="Arial"/>
              <w:b/>
            </w:rPr>
            <w:t xml:space="preserve">ETAPA DE JUZGAMIENTO </w:t>
          </w:r>
        </w:p>
        <w:p w14:paraId="2C5F3FD7" w14:textId="522E52EF" w:rsidR="00B876E1" w:rsidRPr="009765C0" w:rsidRDefault="00B876E1" w:rsidP="00B876E1">
          <w:pPr>
            <w:jc w:val="center"/>
            <w:rPr>
              <w:rFonts w:ascii="Arial" w:hAnsi="Arial" w:cs="Arial"/>
              <w:b/>
              <w:bCs/>
              <w:sz w:val="16"/>
              <w:szCs w:val="16"/>
            </w:rPr>
          </w:pPr>
        </w:p>
        <w:p w14:paraId="2EDB166C" w14:textId="77777777" w:rsidR="00F447E9" w:rsidRPr="009765C0" w:rsidRDefault="00F447E9" w:rsidP="00F447E9">
          <w:pPr>
            <w:rPr>
              <w:rFonts w:ascii="Arial" w:hAnsi="Arial" w:cs="Arial"/>
              <w:sz w:val="16"/>
              <w:szCs w:val="16"/>
            </w:rPr>
          </w:pPr>
          <w:r w:rsidRPr="009765C0">
            <w:rPr>
              <w:rFonts w:ascii="Arial" w:hAnsi="Arial" w:cs="Arial"/>
              <w:sz w:val="16"/>
              <w:szCs w:val="16"/>
            </w:rPr>
            <w:t>Nombre del Formato</w:t>
          </w:r>
        </w:p>
        <w:p w14:paraId="1ED5EC4B" w14:textId="77777777" w:rsidR="006C3FF3" w:rsidRPr="009765C0" w:rsidRDefault="006C3FF3" w:rsidP="005C027B">
          <w:pPr>
            <w:pStyle w:val="Encabezado"/>
            <w:jc w:val="center"/>
            <w:rPr>
              <w:rFonts w:ascii="Arial" w:hAnsi="Arial" w:cs="Arial"/>
              <w:b/>
            </w:rPr>
          </w:pPr>
        </w:p>
        <w:p w14:paraId="3306E5AF" w14:textId="562DF522" w:rsidR="00702E49" w:rsidRPr="00702E49" w:rsidRDefault="005B14F3" w:rsidP="007E1EF6">
          <w:pPr>
            <w:pStyle w:val="Encabezado"/>
            <w:jc w:val="center"/>
            <w:rPr>
              <w:rFonts w:ascii="Arial" w:hAnsi="Arial" w:cs="Arial"/>
              <w:sz w:val="12"/>
              <w:szCs w:val="12"/>
            </w:rPr>
          </w:pPr>
          <w:r w:rsidRPr="006B44AC">
            <w:rPr>
              <w:rFonts w:ascii="Arial" w:hAnsi="Arial" w:cs="Arial"/>
              <w:b/>
            </w:rPr>
            <w:t>EDICTO</w:t>
          </w:r>
        </w:p>
      </w:tc>
      <w:tc>
        <w:tcPr>
          <w:tcW w:w="1354" w:type="pct"/>
          <w:vAlign w:val="center"/>
        </w:tcPr>
        <w:p w14:paraId="2AA64277" w14:textId="16C62A97" w:rsidR="00F447E9" w:rsidRPr="00F60A4F" w:rsidRDefault="00F447E9" w:rsidP="00F447E9">
          <w:pPr>
            <w:rPr>
              <w:rFonts w:ascii="Arial" w:hAnsi="Arial" w:cs="Arial"/>
              <w:sz w:val="16"/>
              <w:szCs w:val="18"/>
              <w:lang w:val="pt-BR"/>
            </w:rPr>
          </w:pPr>
          <w:r w:rsidRPr="00F60A4F">
            <w:rPr>
              <w:rFonts w:ascii="Arial" w:hAnsi="Arial" w:cs="Arial"/>
              <w:sz w:val="18"/>
              <w:lang w:val="pt-BR"/>
            </w:rPr>
            <w:t xml:space="preserve">Código: </w:t>
          </w:r>
          <w:r w:rsidR="00A9537B" w:rsidRPr="00F60A4F">
            <w:rPr>
              <w:rFonts w:ascii="Arial" w:hAnsi="Arial" w:cs="Arial"/>
              <w:sz w:val="18"/>
              <w:lang w:val="pt-BR"/>
            </w:rPr>
            <w:t>EC-PR04-FT</w:t>
          </w:r>
          <w:r w:rsidR="0090292C" w:rsidRPr="00F60A4F">
            <w:rPr>
              <w:rFonts w:ascii="Arial" w:hAnsi="Arial" w:cs="Arial"/>
              <w:sz w:val="18"/>
              <w:lang w:val="pt-BR"/>
            </w:rPr>
            <w:t>32</w:t>
          </w:r>
        </w:p>
        <w:p w14:paraId="4750AB8B" w14:textId="77777777" w:rsidR="00F447E9" w:rsidRPr="00F60A4F" w:rsidRDefault="00F447E9" w:rsidP="00F447E9">
          <w:pPr>
            <w:rPr>
              <w:rFonts w:ascii="Arial" w:hAnsi="Arial" w:cs="Arial"/>
              <w:sz w:val="18"/>
              <w:lang w:val="pt-BR"/>
            </w:rPr>
          </w:pPr>
          <w:proofErr w:type="spellStart"/>
          <w:r w:rsidRPr="00F60A4F">
            <w:rPr>
              <w:rFonts w:ascii="Arial" w:hAnsi="Arial" w:cs="Arial"/>
              <w:sz w:val="18"/>
              <w:lang w:val="pt-BR"/>
            </w:rPr>
            <w:t>Versión</w:t>
          </w:r>
          <w:proofErr w:type="spellEnd"/>
          <w:r w:rsidRPr="00F60A4F">
            <w:rPr>
              <w:rFonts w:ascii="Arial" w:hAnsi="Arial" w:cs="Arial"/>
              <w:sz w:val="18"/>
              <w:lang w:val="pt-BR"/>
            </w:rPr>
            <w:t>: 01</w:t>
          </w:r>
        </w:p>
        <w:p w14:paraId="7CD1C4F1" w14:textId="4E349C60" w:rsidR="00F447E9" w:rsidRPr="00A9537B" w:rsidRDefault="00F447E9" w:rsidP="00F447E9">
          <w:pPr>
            <w:rPr>
              <w:rFonts w:ascii="Arial" w:hAnsi="Arial" w:cs="Arial"/>
              <w:sz w:val="18"/>
            </w:rPr>
          </w:pPr>
          <w:r w:rsidRPr="00A9537B">
            <w:rPr>
              <w:rFonts w:ascii="Arial" w:hAnsi="Arial" w:cs="Arial"/>
              <w:sz w:val="18"/>
            </w:rPr>
            <w:t xml:space="preserve">Vigencia: </w:t>
          </w:r>
          <w:r w:rsidR="0090292C">
            <w:rPr>
              <w:rFonts w:ascii="Arial" w:hAnsi="Arial" w:cs="Arial"/>
              <w:sz w:val="18"/>
            </w:rPr>
            <w:t>1</w:t>
          </w:r>
          <w:r w:rsidR="00F60A4F">
            <w:rPr>
              <w:rFonts w:ascii="Arial" w:hAnsi="Arial" w:cs="Arial"/>
              <w:sz w:val="18"/>
            </w:rPr>
            <w:t>4</w:t>
          </w:r>
          <w:r w:rsidR="0090292C">
            <w:rPr>
              <w:rFonts w:ascii="Arial" w:hAnsi="Arial" w:cs="Arial"/>
              <w:sz w:val="18"/>
            </w:rPr>
            <w:t>/02/2025</w:t>
          </w:r>
        </w:p>
        <w:p w14:paraId="167D3C67" w14:textId="152F211F" w:rsidR="00F447E9" w:rsidRPr="00D042B7" w:rsidRDefault="00F447E9" w:rsidP="009765C0">
          <w:pPr>
            <w:pStyle w:val="Encabezado"/>
            <w:rPr>
              <w:rFonts w:ascii="Arial" w:hAnsi="Arial" w:cs="Arial"/>
            </w:rPr>
          </w:pPr>
          <w:r w:rsidRPr="00A9537B">
            <w:rPr>
              <w:rFonts w:ascii="Arial" w:hAnsi="Arial" w:cs="Arial"/>
              <w:sz w:val="18"/>
            </w:rPr>
            <w:t xml:space="preserve">Página </w:t>
          </w:r>
          <w:r w:rsidRPr="00A9537B">
            <w:rPr>
              <w:rFonts w:ascii="Arial" w:hAnsi="Arial" w:cs="Arial"/>
              <w:b/>
              <w:bCs/>
              <w:sz w:val="18"/>
            </w:rPr>
            <w:fldChar w:fldCharType="begin"/>
          </w:r>
          <w:r w:rsidRPr="00A9537B">
            <w:rPr>
              <w:rFonts w:ascii="Arial" w:hAnsi="Arial" w:cs="Arial"/>
              <w:b/>
              <w:bCs/>
              <w:sz w:val="18"/>
            </w:rPr>
            <w:instrText>PAGE  \* Arabic  \* MERGEFORMAT</w:instrText>
          </w:r>
          <w:r w:rsidRPr="00A9537B">
            <w:rPr>
              <w:rFonts w:ascii="Arial" w:hAnsi="Arial" w:cs="Arial"/>
              <w:b/>
              <w:bCs/>
              <w:sz w:val="18"/>
            </w:rPr>
            <w:fldChar w:fldCharType="separate"/>
          </w:r>
          <w:r w:rsidR="009648ED">
            <w:rPr>
              <w:rFonts w:ascii="Arial" w:hAnsi="Arial" w:cs="Arial"/>
              <w:b/>
              <w:bCs/>
              <w:noProof/>
              <w:sz w:val="18"/>
            </w:rPr>
            <w:t>2</w:t>
          </w:r>
          <w:r w:rsidRPr="00A9537B">
            <w:rPr>
              <w:rFonts w:ascii="Arial" w:hAnsi="Arial" w:cs="Arial"/>
              <w:b/>
              <w:bCs/>
              <w:sz w:val="18"/>
            </w:rPr>
            <w:fldChar w:fldCharType="end"/>
          </w:r>
          <w:r w:rsidRPr="00A9537B">
            <w:rPr>
              <w:rFonts w:ascii="Arial" w:hAnsi="Arial" w:cs="Arial"/>
              <w:sz w:val="18"/>
            </w:rPr>
            <w:t xml:space="preserve"> de </w:t>
          </w:r>
          <w:r w:rsidRPr="00A9537B">
            <w:rPr>
              <w:rFonts w:ascii="Arial" w:hAnsi="Arial" w:cs="Arial"/>
              <w:b/>
              <w:bCs/>
              <w:sz w:val="18"/>
            </w:rPr>
            <w:fldChar w:fldCharType="begin"/>
          </w:r>
          <w:r w:rsidRPr="00A9537B">
            <w:rPr>
              <w:rFonts w:ascii="Arial" w:hAnsi="Arial" w:cs="Arial"/>
              <w:b/>
              <w:bCs/>
              <w:sz w:val="18"/>
            </w:rPr>
            <w:instrText>NUMPAGES  \* Arabic  \* MERGEFORMAT</w:instrText>
          </w:r>
          <w:r w:rsidRPr="00A9537B">
            <w:rPr>
              <w:rFonts w:ascii="Arial" w:hAnsi="Arial" w:cs="Arial"/>
              <w:b/>
              <w:bCs/>
              <w:sz w:val="18"/>
            </w:rPr>
            <w:fldChar w:fldCharType="separate"/>
          </w:r>
          <w:r w:rsidR="009648ED">
            <w:rPr>
              <w:rFonts w:ascii="Arial" w:hAnsi="Arial" w:cs="Arial"/>
              <w:b/>
              <w:bCs/>
              <w:noProof/>
              <w:sz w:val="18"/>
            </w:rPr>
            <w:t>2</w:t>
          </w:r>
          <w:r w:rsidRPr="00A9537B">
            <w:rPr>
              <w:rFonts w:ascii="Arial" w:hAnsi="Arial" w:cs="Arial"/>
              <w:b/>
              <w:bCs/>
              <w:sz w:val="18"/>
            </w:rPr>
            <w:fldChar w:fldCharType="end"/>
          </w:r>
        </w:p>
      </w:tc>
    </w:tr>
  </w:tbl>
  <w:p w14:paraId="3AF89A50" w14:textId="171DFAB4" w:rsidR="00B94CE7" w:rsidRDefault="00B94CE7" w:rsidP="009765C0">
    <w:pPr>
      <w:pBdr>
        <w:top w:val="nil"/>
        <w:left w:val="nil"/>
        <w:bottom w:val="nil"/>
        <w:right w:val="nil"/>
        <w:between w:val="nil"/>
      </w:pBdr>
      <w:tabs>
        <w:tab w:val="center" w:pos="4419"/>
        <w:tab w:val="right" w:pos="8838"/>
      </w:tabs>
      <w:jc w:val="center"/>
      <w:rPr>
        <w:rFonts w:ascii="Arial" w:hAnsi="Arial" w:cs="Arial"/>
        <w:color w:val="000000"/>
        <w:sz w:val="18"/>
        <w:szCs w:val="22"/>
        <w:lang w:val="pt-BR"/>
      </w:rPr>
    </w:pPr>
  </w:p>
  <w:p w14:paraId="0059D7C3" w14:textId="77777777" w:rsidR="005B14F3" w:rsidRPr="00F94D9C" w:rsidRDefault="005B14F3" w:rsidP="009765C0">
    <w:pPr>
      <w:pBdr>
        <w:top w:val="nil"/>
        <w:left w:val="nil"/>
        <w:bottom w:val="nil"/>
        <w:right w:val="nil"/>
        <w:between w:val="nil"/>
      </w:pBdr>
      <w:tabs>
        <w:tab w:val="center" w:pos="4419"/>
        <w:tab w:val="right" w:pos="8838"/>
      </w:tabs>
      <w:jc w:val="center"/>
      <w:rPr>
        <w:rFonts w:ascii="Arial" w:hAnsi="Arial" w:cs="Arial"/>
        <w:b/>
        <w:color w:val="000000"/>
        <w:sz w:val="20"/>
        <w:szCs w:val="22"/>
        <w:lang w:val="pt-BR"/>
      </w:rPr>
    </w:pPr>
    <w:proofErr w:type="spellStart"/>
    <w:r w:rsidRPr="00F94D9C">
      <w:rPr>
        <w:rFonts w:ascii="Arial" w:hAnsi="Arial" w:cs="Arial"/>
        <w:b/>
        <w:color w:val="000000"/>
        <w:sz w:val="20"/>
        <w:szCs w:val="22"/>
        <w:lang w:val="pt-BR"/>
      </w:rPr>
      <w:t>EDICTO</w:t>
    </w:r>
    <w:proofErr w:type="spellEnd"/>
    <w:r w:rsidRPr="00F94D9C">
      <w:rPr>
        <w:rFonts w:ascii="Arial" w:hAnsi="Arial" w:cs="Arial"/>
        <w:b/>
        <w:color w:val="000000"/>
        <w:sz w:val="20"/>
        <w:szCs w:val="22"/>
        <w:lang w:val="pt-BR"/>
      </w:rPr>
      <w:t xml:space="preserve"> N° </w:t>
    </w:r>
    <w:proofErr w:type="spellStart"/>
    <w:r w:rsidRPr="00F94D9C">
      <w:rPr>
        <w:rFonts w:ascii="Arial" w:hAnsi="Arial" w:cs="Arial"/>
        <w:b/>
        <w:color w:val="000000"/>
        <w:sz w:val="20"/>
        <w:szCs w:val="22"/>
        <w:lang w:val="pt-BR"/>
      </w:rPr>
      <w:t>XXX</w:t>
    </w:r>
    <w:proofErr w:type="spellEnd"/>
    <w:r w:rsidRPr="00F94D9C">
      <w:rPr>
        <w:rFonts w:ascii="Arial" w:hAnsi="Arial" w:cs="Arial"/>
        <w:b/>
        <w:color w:val="000000"/>
        <w:sz w:val="20"/>
        <w:szCs w:val="22"/>
        <w:lang w:val="pt-BR"/>
      </w:rPr>
      <w:t xml:space="preserve"> DE 20XX</w:t>
    </w:r>
  </w:p>
  <w:p w14:paraId="424664C8" w14:textId="58E2A9DF" w:rsidR="009765C0" w:rsidRPr="00F94D9C"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6"/>
        <w:szCs w:val="22"/>
        <w:lang w:val="pt-BR"/>
      </w:rPr>
    </w:pPr>
    <w:r w:rsidRPr="00F94D9C">
      <w:rPr>
        <w:rFonts w:ascii="Arial" w:hAnsi="Arial" w:cs="Arial"/>
        <w:b/>
        <w:color w:val="000000"/>
        <w:sz w:val="16"/>
        <w:szCs w:val="22"/>
        <w:lang w:val="pt-BR"/>
      </w:rPr>
      <w:t>Expediente N° 20XX-XXX</w:t>
    </w:r>
  </w:p>
</w:hdr>
</file>

<file path=word/intelligence2.xml><?xml version="1.0" encoding="utf-8"?>
<int2:intelligence xmlns:int2="http://schemas.microsoft.com/office/intelligence/2020/intelligence" xmlns:oel="http://schemas.microsoft.com/office/2019/extlst">
  <int2:observations>
    <int2:textHash int2:hashCode="UvELiAemveJ/mj" int2:id="Evi5zrqe">
      <int2:state int2:value="Rejected" int2:type="AugLoop_Text_Critique"/>
    </int2:textHash>
    <int2:textHash int2:hashCode="XHMTQqIt13uZhx" int2:id="hy6Xc1We">
      <int2:state int2:value="Rejected" int2:type="AugLoop_Text_Critique"/>
    </int2:textHash>
    <int2:textHash int2:hashCode="mwhbdswKbPQVp6" int2:id="citMsfG6">
      <int2:state int2:value="Rejected" int2:type="AugLoop_Text_Critique"/>
    </int2:textHash>
    <int2:textHash int2:hashCode="AY9NfwbLhibhdW" int2:id="YRPpKpxO">
      <int2:state int2:value="Rejected" int2:type="AugLoop_Text_Critique"/>
    </int2:textHash>
    <int2:textHash int2:hashCode="ac4I31BRKUurkd" int2:id="gl8e3cuy">
      <int2:state int2:value="Rejected" int2:type="AugLoop_Text_Critique"/>
    </int2:textHash>
    <int2:textHash int2:hashCode="PWa8NgnQKFVbeI" int2:id="5rHBL3aV">
      <int2:state int2:value="Rejected" int2:type="AugLoop_Text_Critique"/>
    </int2:textHash>
    <int2:textHash int2:hashCode="3SfU/iWlhpBG1G" int2:id="LhMNnBFU">
      <int2:state int2:value="Rejected" int2:type="AugLoop_Text_Critique"/>
    </int2:textHash>
    <int2:textHash int2:hashCode="3Xt7dOoWDgSd0S" int2:id="KIm8BLQI">
      <int2:state int2:value="Rejected" int2:type="AugLoop_Text_Critique"/>
    </int2:textHash>
    <int2:textHash int2:hashCode="tg0SG0OKOAw0PV" int2:id="gYP3Wqvw">
      <int2:state int2:value="Rejected" int2:type="AugLoop_Text_Critique"/>
    </int2:textHash>
    <int2:textHash int2:hashCode="StWDryLC59QMHJ" int2:id="z0jUJxVN">
      <int2:state int2:value="Rejected" int2:type="AugLoop_Text_Critique"/>
    </int2:textHash>
    <int2:textHash int2:hashCode="qbzmkiJisiA9J2" int2:id="cbhNe84a">
      <int2:state int2:value="Rejected" int2:type="AugLoop_Text_Critique"/>
    </int2:textHash>
    <int2:textHash int2:hashCode="mt2/VEEZ76SmQi" int2:id="jW6AN0q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7BC4"/>
    <w:multiLevelType w:val="multilevel"/>
    <w:tmpl w:val="6106B75C"/>
    <w:lvl w:ilvl="0">
      <w:start w:val="1"/>
      <w:numFmt w:val="upperRoman"/>
      <w:lvlText w:val="%1."/>
      <w:lvlJc w:val="left"/>
      <w:pPr>
        <w:ind w:left="1080" w:hanging="720"/>
      </w:pPr>
      <w:rPr>
        <w:b/>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203C4A9C"/>
    <w:multiLevelType w:val="hybridMultilevel"/>
    <w:tmpl w:val="65DAE5C0"/>
    <w:lvl w:ilvl="0" w:tplc="240A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46700A8D"/>
    <w:multiLevelType w:val="multilevel"/>
    <w:tmpl w:val="E8B649F6"/>
    <w:lvl w:ilvl="0">
      <w:start w:val="1"/>
      <w:numFmt w:val="decimal"/>
      <w:lvlText w:val="%1."/>
      <w:lvlJc w:val="left"/>
      <w:pPr>
        <w:ind w:left="360" w:hanging="360"/>
      </w:pPr>
    </w:lvl>
    <w:lvl w:ilvl="1">
      <w:start w:val="1"/>
      <w:numFmt w:val="decimal"/>
      <w:lvlText w:val="%1.%2."/>
      <w:lvlJc w:val="left"/>
      <w:pPr>
        <w:ind w:left="554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54A17521"/>
    <w:multiLevelType w:val="hybridMultilevel"/>
    <w:tmpl w:val="70F282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6777528"/>
    <w:multiLevelType w:val="multilevel"/>
    <w:tmpl w:val="8F4031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8547C49"/>
    <w:multiLevelType w:val="hybridMultilevel"/>
    <w:tmpl w:val="EDD0F9E4"/>
    <w:lvl w:ilvl="0" w:tplc="A1D6FA5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AA13A1B"/>
    <w:multiLevelType w:val="hybridMultilevel"/>
    <w:tmpl w:val="DCAE9F14"/>
    <w:lvl w:ilvl="0" w:tplc="878C9C34">
      <w:start w:val="1"/>
      <w:numFmt w:val="lowerLetter"/>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num w:numId="1" w16cid:durableId="1897932470">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62069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5987849">
    <w:abstractNumId w:val="4"/>
  </w:num>
  <w:num w:numId="4" w16cid:durableId="496532367">
    <w:abstractNumId w:val="1"/>
  </w:num>
  <w:num w:numId="5" w16cid:durableId="596789553">
    <w:abstractNumId w:val="3"/>
  </w:num>
  <w:num w:numId="6" w16cid:durableId="1195995980">
    <w:abstractNumId w:val="5"/>
  </w:num>
  <w:num w:numId="7" w16cid:durableId="75165946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RA IVY GONZALEZ MARROQUIN">
    <w15:presenceInfo w15:providerId="Windows Live" w15:userId="c714c282418bf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E7"/>
    <w:rsid w:val="00002217"/>
    <w:rsid w:val="00033E86"/>
    <w:rsid w:val="00047EC6"/>
    <w:rsid w:val="00074999"/>
    <w:rsid w:val="0007788C"/>
    <w:rsid w:val="000B2528"/>
    <w:rsid w:val="000C1DC3"/>
    <w:rsid w:val="000D7C61"/>
    <w:rsid w:val="000E48EE"/>
    <w:rsid w:val="00103210"/>
    <w:rsid w:val="00110B67"/>
    <w:rsid w:val="001B5939"/>
    <w:rsid w:val="001D18CE"/>
    <w:rsid w:val="001D2FFB"/>
    <w:rsid w:val="001D3D1E"/>
    <w:rsid w:val="001E4C54"/>
    <w:rsid w:val="001F7D9E"/>
    <w:rsid w:val="0025027B"/>
    <w:rsid w:val="00263666"/>
    <w:rsid w:val="002708F7"/>
    <w:rsid w:val="00282DA8"/>
    <w:rsid w:val="002A30E0"/>
    <w:rsid w:val="002B56FD"/>
    <w:rsid w:val="002C2DAE"/>
    <w:rsid w:val="002C70F3"/>
    <w:rsid w:val="002D0761"/>
    <w:rsid w:val="003026F0"/>
    <w:rsid w:val="00384C2B"/>
    <w:rsid w:val="003E3793"/>
    <w:rsid w:val="0040295A"/>
    <w:rsid w:val="004456D3"/>
    <w:rsid w:val="004B7A47"/>
    <w:rsid w:val="004F4DD2"/>
    <w:rsid w:val="00517991"/>
    <w:rsid w:val="005452DA"/>
    <w:rsid w:val="00585D5A"/>
    <w:rsid w:val="005B14F3"/>
    <w:rsid w:val="005C027B"/>
    <w:rsid w:val="005C31FE"/>
    <w:rsid w:val="005D7B9D"/>
    <w:rsid w:val="005F61F2"/>
    <w:rsid w:val="00645005"/>
    <w:rsid w:val="006B44AC"/>
    <w:rsid w:val="006C3FF3"/>
    <w:rsid w:val="006D0EE3"/>
    <w:rsid w:val="006D19E4"/>
    <w:rsid w:val="00702E49"/>
    <w:rsid w:val="00757BB8"/>
    <w:rsid w:val="007611A9"/>
    <w:rsid w:val="0078378E"/>
    <w:rsid w:val="00790975"/>
    <w:rsid w:val="00794F08"/>
    <w:rsid w:val="00796F03"/>
    <w:rsid w:val="007E1EF6"/>
    <w:rsid w:val="007F1FD9"/>
    <w:rsid w:val="00801A0A"/>
    <w:rsid w:val="00863DDD"/>
    <w:rsid w:val="008A36E4"/>
    <w:rsid w:val="008A7686"/>
    <w:rsid w:val="008E7B23"/>
    <w:rsid w:val="008F12EE"/>
    <w:rsid w:val="008F1368"/>
    <w:rsid w:val="0090292C"/>
    <w:rsid w:val="00926AF9"/>
    <w:rsid w:val="00927020"/>
    <w:rsid w:val="009648ED"/>
    <w:rsid w:val="00970B16"/>
    <w:rsid w:val="009765C0"/>
    <w:rsid w:val="009A52F7"/>
    <w:rsid w:val="009A7BDE"/>
    <w:rsid w:val="00A07178"/>
    <w:rsid w:val="00A21256"/>
    <w:rsid w:val="00A50E3C"/>
    <w:rsid w:val="00A90AEE"/>
    <w:rsid w:val="00A9537B"/>
    <w:rsid w:val="00A95B08"/>
    <w:rsid w:val="00A95B9B"/>
    <w:rsid w:val="00AA585C"/>
    <w:rsid w:val="00AF321A"/>
    <w:rsid w:val="00B10C76"/>
    <w:rsid w:val="00B2625B"/>
    <w:rsid w:val="00B26680"/>
    <w:rsid w:val="00B876E1"/>
    <w:rsid w:val="00B94CE7"/>
    <w:rsid w:val="00BA1EF2"/>
    <w:rsid w:val="00BE1146"/>
    <w:rsid w:val="00C047F5"/>
    <w:rsid w:val="00C061B7"/>
    <w:rsid w:val="00C11DAD"/>
    <w:rsid w:val="00CC05E2"/>
    <w:rsid w:val="00CD534D"/>
    <w:rsid w:val="00D3222A"/>
    <w:rsid w:val="00DA7211"/>
    <w:rsid w:val="00DC0CFA"/>
    <w:rsid w:val="00E97ECC"/>
    <w:rsid w:val="00F25D44"/>
    <w:rsid w:val="00F447E9"/>
    <w:rsid w:val="00F50C1F"/>
    <w:rsid w:val="00F60A4F"/>
    <w:rsid w:val="00F81C3F"/>
    <w:rsid w:val="00F87AF9"/>
    <w:rsid w:val="00F90673"/>
    <w:rsid w:val="00F909DF"/>
    <w:rsid w:val="00F94D9C"/>
    <w:rsid w:val="00FE1F1D"/>
    <w:rsid w:val="093179FD"/>
    <w:rsid w:val="13A4F2C8"/>
    <w:rsid w:val="1880E3E5"/>
    <w:rsid w:val="1A33D569"/>
    <w:rsid w:val="1F28BD7B"/>
    <w:rsid w:val="266DAC89"/>
    <w:rsid w:val="26B393BE"/>
    <w:rsid w:val="2E20C234"/>
    <w:rsid w:val="2F9AD473"/>
    <w:rsid w:val="36E00466"/>
    <w:rsid w:val="3AACC257"/>
    <w:rsid w:val="3C6E7097"/>
    <w:rsid w:val="4DC8816E"/>
    <w:rsid w:val="5BCECC98"/>
    <w:rsid w:val="5DD9E215"/>
    <w:rsid w:val="6036D149"/>
    <w:rsid w:val="61736E48"/>
    <w:rsid w:val="624CAD8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9C848"/>
  <w15:docId w15:val="{6EB27D69-7686-452B-9A07-2445E839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19"/>
        <w:szCs w:val="19"/>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left" w:pos="0"/>
      </w:tabs>
      <w:jc w:val="center"/>
      <w:outlineLvl w:val="0"/>
    </w:pPr>
    <w:rPr>
      <w:rFonts w:ascii="Arial" w:eastAsia="Arial" w:hAnsi="Arial" w:cs="Arial"/>
      <w:b/>
      <w:sz w:val="24"/>
      <w:szCs w:val="24"/>
    </w:rPr>
  </w:style>
  <w:style w:type="paragraph" w:styleId="Ttulo2">
    <w:name w:val="heading 2"/>
    <w:basedOn w:val="Normal"/>
    <w:next w:val="Normal"/>
    <w:uiPriority w:val="9"/>
    <w:unhideWhenUsed/>
    <w:qFormat/>
    <w:pPr>
      <w:tabs>
        <w:tab w:val="left" w:pos="0"/>
      </w:tabs>
      <w:jc w:val="both"/>
      <w:outlineLvl w:val="1"/>
    </w:pPr>
    <w:rPr>
      <w:rFonts w:ascii="Arial" w:eastAsia="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eastAsia="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eastAsia="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eastAsia="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eastAsia="Arial" w:hAnsi="Arial" w:cs="Arial"/>
      <w:sz w:val="24"/>
      <w:szCs w:val="24"/>
    </w:rPr>
  </w:style>
  <w:style w:type="paragraph" w:styleId="Ttulo7">
    <w:name w:val="heading 7"/>
    <w:basedOn w:val="Normal"/>
    <w:next w:val="Normal"/>
    <w:link w:val="Ttulo7Car"/>
    <w:uiPriority w:val="9"/>
    <w:semiHidden/>
    <w:unhideWhenUsed/>
    <w:qFormat/>
    <w:rsid w:val="008A768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styleId="Subttulo">
    <w:name w:val="Subtitle"/>
    <w:basedOn w:val="Normal"/>
    <w:next w:val="Normal"/>
    <w:uiPriority w:val="11"/>
    <w:qFormat/>
    <w:pPr>
      <w:spacing w:after="60"/>
      <w:jc w:val="center"/>
    </w:pPr>
    <w:rPr>
      <w:rFonts w:ascii="Cambria" w:eastAsia="Cambria" w:hAnsi="Cambria" w:cs="Cambria"/>
      <w:color w:val="000000"/>
      <w:sz w:val="24"/>
      <w:szCs w:val="24"/>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CellMar>
        <w:left w:w="70" w:type="dxa"/>
        <w:right w:w="70" w:type="dxa"/>
      </w:tblCellMar>
    </w:tblPr>
  </w:style>
  <w:style w:type="table" w:customStyle="1" w:styleId="a2">
    <w:basedOn w:val="NormalTable0"/>
    <w:tblPr>
      <w:tblStyleRowBandSize w:val="1"/>
      <w:tblStyleColBandSize w:val="1"/>
      <w:tblCellMar>
        <w:left w:w="70" w:type="dxa"/>
        <w:right w:w="70" w:type="dxa"/>
      </w:tblCellMar>
    </w:tblPr>
  </w:style>
  <w:style w:type="table" w:customStyle="1" w:styleId="a3">
    <w:basedOn w:val="NormalTable0"/>
    <w:tblPr>
      <w:tblStyleRowBandSize w:val="1"/>
      <w:tblStyleColBandSize w:val="1"/>
      <w:tblCellMar>
        <w:left w:w="70" w:type="dxa"/>
        <w:right w:w="70" w:type="dxa"/>
      </w:tblCellMar>
    </w:tblPr>
  </w:style>
  <w:style w:type="table" w:customStyle="1" w:styleId="a4">
    <w:basedOn w:val="NormalTable0"/>
    <w:tblPr>
      <w:tblStyleRowBandSize w:val="1"/>
      <w:tblStyleColBandSize w:val="1"/>
      <w:tblCellMar>
        <w:left w:w="70" w:type="dxa"/>
        <w:right w:w="70" w:type="dxa"/>
      </w:tblCellMar>
    </w:tblPr>
  </w:style>
  <w:style w:type="table" w:customStyle="1" w:styleId="a5">
    <w:basedOn w:val="NormalTable0"/>
    <w:tblPr>
      <w:tblStyleRowBandSize w:val="1"/>
      <w:tblStyleColBandSize w:val="1"/>
      <w:tblCellMar>
        <w:left w:w="108" w:type="dxa"/>
        <w:right w:w="108" w:type="dxa"/>
      </w:tblCellMar>
    </w:tblPr>
  </w:style>
  <w:style w:type="table" w:customStyle="1" w:styleId="a6">
    <w:basedOn w:val="NormalTable0"/>
    <w:tblPr>
      <w:tblStyleRowBandSize w:val="1"/>
      <w:tblStyleColBandSize w:val="1"/>
      <w:tblCellMar>
        <w:left w:w="108" w:type="dxa"/>
        <w:right w:w="108" w:type="dxa"/>
      </w:tblCellMar>
    </w:tblPr>
  </w:style>
  <w:style w:type="table" w:customStyle="1" w:styleId="a7">
    <w:basedOn w:val="NormalTable0"/>
    <w:tblPr>
      <w:tblStyleRowBandSize w:val="1"/>
      <w:tblStyleColBandSize w:val="1"/>
      <w:tblCellMar>
        <w:left w:w="108" w:type="dxa"/>
        <w:right w:w="108" w:type="dxa"/>
      </w:tblCellMar>
    </w:tblPr>
  </w:style>
  <w:style w:type="table" w:customStyle="1" w:styleId="a8">
    <w:basedOn w:val="NormalTable0"/>
    <w:tblPr>
      <w:tblStyleRowBandSize w:val="1"/>
      <w:tblStyleColBandSize w:val="1"/>
      <w:tblCellMar>
        <w:left w:w="108" w:type="dxa"/>
        <w:right w:w="108" w:type="dxa"/>
      </w:tblCellMar>
    </w:tblPr>
  </w:style>
  <w:style w:type="table" w:customStyle="1" w:styleId="a9">
    <w:basedOn w:val="NormalTable0"/>
    <w:tblPr>
      <w:tblStyleRowBandSize w:val="1"/>
      <w:tblStyleColBandSize w:val="1"/>
      <w:tblCellMar>
        <w:left w:w="108" w:type="dxa"/>
        <w:right w:w="108" w:type="dxa"/>
      </w:tblCellMar>
    </w:tblPr>
  </w:style>
  <w:style w:type="table" w:customStyle="1" w:styleId="aa">
    <w:basedOn w:val="NormalTable0"/>
    <w:tblPr>
      <w:tblStyleRowBandSize w:val="1"/>
      <w:tblStyleColBandSize w:val="1"/>
      <w:tblCellMar>
        <w:left w:w="108" w:type="dxa"/>
        <w:right w:w="108" w:type="dxa"/>
      </w:tblCellMar>
    </w:tblPr>
  </w:style>
  <w:style w:type="table" w:customStyle="1" w:styleId="ab">
    <w:basedOn w:val="NormalTable0"/>
    <w:tblPr>
      <w:tblStyleRowBandSize w:val="1"/>
      <w:tblStyleColBandSize w:val="1"/>
      <w:tblCellMar>
        <w:left w:w="70" w:type="dxa"/>
        <w:right w:w="70" w:type="dxa"/>
      </w:tblCellMar>
    </w:tblPr>
  </w:style>
  <w:style w:type="table" w:customStyle="1" w:styleId="ac">
    <w:basedOn w:val="NormalTable0"/>
    <w:tblPr>
      <w:tblStyleRowBandSize w:val="1"/>
      <w:tblStyleColBandSize w:val="1"/>
      <w:tblCellMar>
        <w:left w:w="108" w:type="dxa"/>
        <w:right w:w="108" w:type="dxa"/>
      </w:tblCellMar>
    </w:tblPr>
  </w:style>
  <w:style w:type="table" w:customStyle="1" w:styleId="ad">
    <w:basedOn w:val="NormalTable0"/>
    <w:tblPr>
      <w:tblStyleRowBandSize w:val="1"/>
      <w:tblStyleColBandSize w:val="1"/>
      <w:tblCellMar>
        <w:left w:w="70" w:type="dxa"/>
        <w:right w:w="70" w:type="dxa"/>
      </w:tblCellMar>
    </w:tblPr>
  </w:style>
  <w:style w:type="table" w:customStyle="1" w:styleId="ae">
    <w:basedOn w:val="NormalTable0"/>
    <w:tblPr>
      <w:tblStyleRowBandSize w:val="1"/>
      <w:tblStyleColBandSize w:val="1"/>
      <w:tblCellMar>
        <w:left w:w="108" w:type="dxa"/>
        <w:right w:w="108" w:type="dxa"/>
      </w:tblCellMar>
    </w:tblPr>
  </w:style>
  <w:style w:type="table" w:customStyle="1" w:styleId="af">
    <w:basedOn w:val="NormalTable0"/>
    <w:tblPr>
      <w:tblStyleRowBandSize w:val="1"/>
      <w:tblStyleColBandSize w:val="1"/>
      <w:tblCellMar>
        <w:left w:w="108" w:type="dxa"/>
        <w:right w:w="108" w:type="dxa"/>
      </w:tblCellMar>
    </w:tblPr>
  </w:style>
  <w:style w:type="table" w:customStyle="1" w:styleId="af0">
    <w:basedOn w:val="NormalTable0"/>
    <w:tblPr>
      <w:tblStyleRowBandSize w:val="1"/>
      <w:tblStyleColBandSize w:val="1"/>
      <w:tblCellMar>
        <w:left w:w="108" w:type="dxa"/>
        <w:right w:w="108" w:type="dxa"/>
      </w:tblCellMar>
    </w:tblPr>
  </w:style>
  <w:style w:type="table" w:customStyle="1" w:styleId="af1">
    <w:basedOn w:val="NormalTable0"/>
    <w:tblPr>
      <w:tblStyleRowBandSize w:val="1"/>
      <w:tblStyleColBandSize w:val="1"/>
      <w:tblCellMar>
        <w:left w:w="108" w:type="dxa"/>
        <w:right w:w="108" w:type="dxa"/>
      </w:tblCellMar>
    </w:tblPr>
  </w:style>
  <w:style w:type="table" w:customStyle="1" w:styleId="af2">
    <w:basedOn w:val="NormalTable0"/>
    <w:tblPr>
      <w:tblStyleRowBandSize w:val="1"/>
      <w:tblStyleColBandSize w:val="1"/>
      <w:tblCellMar>
        <w:left w:w="108" w:type="dxa"/>
        <w:right w:w="108" w:type="dxa"/>
      </w:tblCellMar>
    </w:tblPr>
  </w:style>
  <w:style w:type="table" w:customStyle="1" w:styleId="af3">
    <w:basedOn w:val="NormalTable0"/>
    <w:tblPr>
      <w:tblStyleRowBandSize w:val="1"/>
      <w:tblStyleColBandSize w:val="1"/>
      <w:tblCellMar>
        <w:left w:w="108" w:type="dxa"/>
        <w:right w:w="108" w:type="dxa"/>
      </w:tblCellMar>
    </w:tblPr>
  </w:style>
  <w:style w:type="table" w:customStyle="1" w:styleId="af4">
    <w:basedOn w:val="NormalTable0"/>
    <w:tblPr>
      <w:tblStyleRowBandSize w:val="1"/>
      <w:tblStyleColBandSize w:val="1"/>
      <w:tblCellMar>
        <w:top w:w="15" w:type="dxa"/>
        <w:left w:w="15" w:type="dxa"/>
        <w:bottom w:w="15" w:type="dxa"/>
        <w:right w:w="15" w:type="dxa"/>
      </w:tblCellMar>
    </w:tblPr>
  </w:style>
  <w:style w:type="table" w:customStyle="1" w:styleId="af5">
    <w:basedOn w:val="NormalTable0"/>
    <w:tblPr>
      <w:tblStyleRowBandSize w:val="1"/>
      <w:tblStyleColBandSize w:val="1"/>
      <w:tblCellMar>
        <w:left w:w="115" w:type="dxa"/>
        <w:right w:w="115" w:type="dxa"/>
      </w:tblCellMar>
    </w:tblPr>
  </w:style>
  <w:style w:type="table" w:customStyle="1" w:styleId="af6">
    <w:basedOn w:val="NormalTable0"/>
    <w:tblPr>
      <w:tblStyleRowBandSize w:val="1"/>
      <w:tblStyleColBandSize w:val="1"/>
      <w:tblCellMar>
        <w:left w:w="108" w:type="dxa"/>
        <w:right w:w="108" w:type="dxa"/>
      </w:tblCellMar>
    </w:tblPr>
  </w:style>
  <w:style w:type="table" w:customStyle="1" w:styleId="af7">
    <w:basedOn w:val="NormalTable0"/>
    <w:tblPr>
      <w:tblStyleRowBandSize w:val="1"/>
      <w:tblStyleColBandSize w:val="1"/>
      <w:tblCellMar>
        <w:left w:w="115" w:type="dxa"/>
        <w:right w:w="115" w:type="dxa"/>
      </w:tblCellMar>
    </w:tblPr>
  </w:style>
  <w:style w:type="paragraph" w:styleId="Encabezado">
    <w:name w:val="header"/>
    <w:aliases w:val="encabezado,h8,h9,h10,h18,Alt Header,WWB"/>
    <w:basedOn w:val="Normal"/>
    <w:link w:val="EncabezadoCar"/>
    <w:uiPriority w:val="99"/>
    <w:unhideWhenUsed/>
    <w:rsid w:val="00F447E9"/>
    <w:pPr>
      <w:tabs>
        <w:tab w:val="center" w:pos="4252"/>
        <w:tab w:val="right" w:pos="8504"/>
      </w:tabs>
    </w:pPr>
  </w:style>
  <w:style w:type="character" w:customStyle="1" w:styleId="EncabezadoCar">
    <w:name w:val="Encabezado Car"/>
    <w:aliases w:val="encabezado Car,h8 Car,h9 Car,h10 Car,h18 Car,Alt Header Car,WWB Car"/>
    <w:basedOn w:val="Fuentedeprrafopredeter"/>
    <w:link w:val="Encabezado"/>
    <w:uiPriority w:val="99"/>
    <w:rsid w:val="00F447E9"/>
  </w:style>
  <w:style w:type="paragraph" w:styleId="Piedepgina">
    <w:name w:val="footer"/>
    <w:basedOn w:val="Normal"/>
    <w:link w:val="PiedepginaCar"/>
    <w:uiPriority w:val="99"/>
    <w:unhideWhenUsed/>
    <w:rsid w:val="00F447E9"/>
    <w:pPr>
      <w:tabs>
        <w:tab w:val="center" w:pos="4252"/>
        <w:tab w:val="right" w:pos="8504"/>
      </w:tabs>
    </w:pPr>
  </w:style>
  <w:style w:type="character" w:customStyle="1" w:styleId="PiedepginaCar">
    <w:name w:val="Pie de página Car"/>
    <w:basedOn w:val="Fuentedeprrafopredeter"/>
    <w:link w:val="Piedepgina"/>
    <w:uiPriority w:val="99"/>
    <w:rsid w:val="00F447E9"/>
  </w:style>
  <w:style w:type="table" w:styleId="Tablaconcuadrcula">
    <w:name w:val="Table Grid"/>
    <w:basedOn w:val="Tablanormal"/>
    <w:uiPriority w:val="59"/>
    <w:rsid w:val="00F447E9"/>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nhideWhenUsed/>
    <w:rsid w:val="00BE1146"/>
    <w:rPr>
      <w:color w:val="0000FF"/>
      <w:u w:val="single"/>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locked/>
    <w:rsid w:val="00BE1146"/>
    <w:rPr>
      <w:rFonts w:asciiTheme="minorHAnsi" w:eastAsiaTheme="minorHAnsi" w:hAnsiTheme="minorHAnsi" w:cstheme="minorBidi"/>
      <w:sz w:val="20"/>
      <w:lang w:eastAsia="en-U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unhideWhenUsed/>
    <w:qFormat/>
    <w:rsid w:val="00BE1146"/>
    <w:rPr>
      <w:rFonts w:asciiTheme="minorHAnsi" w:eastAsiaTheme="minorHAnsi" w:hAnsiTheme="minorHAnsi" w:cstheme="minorBidi"/>
      <w:sz w:val="20"/>
      <w:lang w:eastAsia="en-US"/>
    </w:rPr>
  </w:style>
  <w:style w:type="character" w:customStyle="1" w:styleId="TextonotapieCar1">
    <w:name w:val="Texto nota pie Car1"/>
    <w:basedOn w:val="Fuentedeprrafopredeter"/>
    <w:uiPriority w:val="99"/>
    <w:semiHidden/>
    <w:rsid w:val="00BE1146"/>
    <w:rPr>
      <w:sz w:val="20"/>
      <w:szCs w:val="20"/>
    </w:rPr>
  </w:style>
  <w:style w:type="paragraph" w:styleId="Textonotaalfinal">
    <w:name w:val="endnote text"/>
    <w:basedOn w:val="Normal"/>
    <w:link w:val="TextonotaalfinalCar"/>
    <w:uiPriority w:val="99"/>
    <w:unhideWhenUsed/>
    <w:rsid w:val="00BE1146"/>
    <w:rPr>
      <w:color w:val="000000"/>
      <w:sz w:val="20"/>
      <w:szCs w:val="20"/>
      <w:lang w:eastAsia="es-CO"/>
    </w:rPr>
  </w:style>
  <w:style w:type="character" w:customStyle="1" w:styleId="TextonotaalfinalCar">
    <w:name w:val="Texto nota al final Car"/>
    <w:basedOn w:val="Fuentedeprrafopredeter"/>
    <w:link w:val="Textonotaalfinal"/>
    <w:uiPriority w:val="99"/>
    <w:rsid w:val="00BE1146"/>
    <w:rPr>
      <w:color w:val="000000"/>
      <w:sz w:val="20"/>
      <w:szCs w:val="20"/>
      <w:lang w:eastAsia="es-CO"/>
    </w:rPr>
  </w:style>
  <w:style w:type="paragraph" w:styleId="Textoindependiente">
    <w:name w:val="Body Text"/>
    <w:basedOn w:val="Normal"/>
    <w:link w:val="TextoindependienteCar"/>
    <w:unhideWhenUsed/>
    <w:rsid w:val="00BE1146"/>
    <w:pPr>
      <w:jc w:val="both"/>
    </w:pPr>
    <w:rPr>
      <w:rFonts w:ascii="Arial" w:hAnsi="Arial"/>
      <w:i/>
      <w:color w:val="000000"/>
      <w:sz w:val="24"/>
      <w:szCs w:val="20"/>
      <w:lang w:eastAsia="es-CO"/>
    </w:rPr>
  </w:style>
  <w:style w:type="character" w:customStyle="1" w:styleId="TextoindependienteCar">
    <w:name w:val="Texto independiente Car"/>
    <w:basedOn w:val="Fuentedeprrafopredeter"/>
    <w:link w:val="Textoindependiente"/>
    <w:semiHidden/>
    <w:rsid w:val="00BE1146"/>
    <w:rPr>
      <w:rFonts w:ascii="Arial" w:hAnsi="Arial"/>
      <w:i/>
      <w:color w:val="000000"/>
      <w:sz w:val="24"/>
      <w:szCs w:val="20"/>
      <w:lang w:eastAsia="es-CO"/>
    </w:rPr>
  </w:style>
  <w:style w:type="paragraph" w:styleId="Prrafodelista">
    <w:name w:val="List Paragraph"/>
    <w:basedOn w:val="Normal"/>
    <w:uiPriority w:val="34"/>
    <w:qFormat/>
    <w:rsid w:val="00BE1146"/>
    <w:pPr>
      <w:ind w:left="720"/>
      <w:contextualSpacing/>
    </w:pPr>
    <w:rPr>
      <w:color w:val="000000"/>
      <w:szCs w:val="20"/>
      <w:lang w:eastAsia="es-CO"/>
    </w:rPr>
  </w:style>
  <w:style w:type="character" w:styleId="Refdenotaalfinal">
    <w:name w:val="endnote reference"/>
    <w:basedOn w:val="Fuentedeprrafopredeter"/>
    <w:uiPriority w:val="99"/>
    <w:semiHidden/>
    <w:unhideWhenUsed/>
    <w:rsid w:val="00BE1146"/>
    <w:rPr>
      <w:vertAlign w:val="superscript"/>
    </w:rPr>
  </w:style>
  <w:style w:type="character" w:customStyle="1" w:styleId="normaltextrun">
    <w:name w:val="normaltextrun"/>
    <w:basedOn w:val="Fuentedeprrafopredeter"/>
    <w:rsid w:val="000B2528"/>
  </w:style>
  <w:style w:type="character" w:customStyle="1" w:styleId="eop">
    <w:name w:val="eop"/>
    <w:basedOn w:val="Fuentedeprrafopredeter"/>
    <w:rsid w:val="000B2528"/>
  </w:style>
  <w:style w:type="paragraph" w:customStyle="1" w:styleId="paragraph">
    <w:name w:val="paragraph"/>
    <w:basedOn w:val="Normal"/>
    <w:rsid w:val="000B2528"/>
    <w:pPr>
      <w:spacing w:before="100" w:beforeAutospacing="1" w:after="100" w:afterAutospacing="1"/>
    </w:pPr>
    <w:rPr>
      <w:sz w:val="24"/>
      <w:szCs w:val="24"/>
      <w:lang w:eastAsia="es-CO"/>
    </w:rPr>
  </w:style>
  <w:style w:type="character" w:customStyle="1" w:styleId="tabchar">
    <w:name w:val="tabchar"/>
    <w:basedOn w:val="Fuentedeprrafopredeter"/>
    <w:rsid w:val="000B2528"/>
  </w:style>
  <w:style w:type="paragraph" w:customStyle="1" w:styleId="Textoindependiente31">
    <w:name w:val="Texto independiente 31"/>
    <w:basedOn w:val="Normal"/>
    <w:rsid w:val="000B2528"/>
    <w:pPr>
      <w:suppressAutoHyphens/>
      <w:jc w:val="both"/>
    </w:pPr>
    <w:rPr>
      <w:rFonts w:ascii="Arial" w:hAnsi="Arial" w:cs="Arial"/>
      <w:sz w:val="24"/>
      <w:szCs w:val="20"/>
      <w:lang w:val="es-ES_tradnl" w:eastAsia="zh-CN"/>
    </w:rPr>
  </w:style>
  <w:style w:type="paragraph" w:styleId="Sinespaciado">
    <w:name w:val="No Spacing"/>
    <w:link w:val="SinespaciadoCar"/>
    <w:uiPriority w:val="1"/>
    <w:qFormat/>
    <w:rsid w:val="00A07178"/>
    <w:rPr>
      <w:sz w:val="20"/>
      <w:szCs w:val="20"/>
      <w:lang w:val="es-ES"/>
    </w:rPr>
  </w:style>
  <w:style w:type="character" w:customStyle="1" w:styleId="Ttulo7Car">
    <w:name w:val="Título 7 Car"/>
    <w:basedOn w:val="Fuentedeprrafopredeter"/>
    <w:link w:val="Ttulo7"/>
    <w:uiPriority w:val="9"/>
    <w:semiHidden/>
    <w:rsid w:val="008A7686"/>
    <w:rPr>
      <w:rFonts w:asciiTheme="majorHAnsi" w:eastAsiaTheme="majorEastAsia" w:hAnsiTheme="majorHAnsi" w:cstheme="majorBidi"/>
      <w:i/>
      <w:iCs/>
      <w:color w:val="243F60" w:themeColor="accent1" w:themeShade="7F"/>
    </w:rPr>
  </w:style>
  <w:style w:type="character" w:customStyle="1" w:styleId="SinespaciadoCar">
    <w:name w:val="Sin espaciado Car"/>
    <w:link w:val="Sinespaciado"/>
    <w:locked/>
    <w:rsid w:val="008A7686"/>
    <w:rPr>
      <w:sz w:val="20"/>
      <w:szCs w:val="20"/>
      <w:lang w:val="es-ES"/>
    </w:rPr>
  </w:style>
  <w:style w:type="character" w:styleId="Refdenotaalpie">
    <w:name w:val="footnote reference"/>
    <w:aliases w:val="Ref. de nota al pie2,Nota de pie,Pie de pagina,Ref. de nota al pie 2, de nota al pie,f1,4_G,Texto de nota al pie,Pie de Página,FC,referencia nota al pie,texto de nota al pie Car Car Car2,Ref,de nota al pie,Appel note de bas de page,f"/>
    <w:basedOn w:val="Fuentedeprrafopredeter"/>
    <w:link w:val="4GChar"/>
    <w:uiPriority w:val="99"/>
    <w:unhideWhenUsed/>
    <w:qFormat/>
    <w:rsid w:val="008A7686"/>
    <w:rPr>
      <w:vertAlign w:val="superscript"/>
    </w:rPr>
  </w:style>
  <w:style w:type="paragraph" w:styleId="Textoindependiente3">
    <w:name w:val="Body Text 3"/>
    <w:basedOn w:val="Normal"/>
    <w:link w:val="Textoindependiente3Car"/>
    <w:rsid w:val="000D7C61"/>
    <w:pPr>
      <w:spacing w:after="120"/>
    </w:pPr>
    <w:rPr>
      <w:sz w:val="16"/>
      <w:szCs w:val="16"/>
      <w:lang w:val="es-ES"/>
    </w:rPr>
  </w:style>
  <w:style w:type="character" w:customStyle="1" w:styleId="Textoindependiente3Car">
    <w:name w:val="Texto independiente 3 Car"/>
    <w:basedOn w:val="Fuentedeprrafopredeter"/>
    <w:link w:val="Textoindependiente3"/>
    <w:rsid w:val="000D7C61"/>
    <w:rPr>
      <w:sz w:val="16"/>
      <w:szCs w:val="16"/>
      <w:lang w:val="es-ES"/>
    </w:rPr>
  </w:style>
  <w:style w:type="paragraph" w:styleId="Textodebloque">
    <w:name w:val="Block Text"/>
    <w:basedOn w:val="Normal"/>
    <w:semiHidden/>
    <w:unhideWhenUsed/>
    <w:rsid w:val="003E3793"/>
    <w:pPr>
      <w:tabs>
        <w:tab w:val="left" w:pos="0"/>
        <w:tab w:val="left" w:pos="284"/>
      </w:tabs>
      <w:overflowPunct w:val="0"/>
      <w:autoSpaceDE w:val="0"/>
      <w:autoSpaceDN w:val="0"/>
      <w:adjustRightInd w:val="0"/>
      <w:ind w:left="284" w:right="51"/>
      <w:jc w:val="both"/>
    </w:pPr>
    <w:rPr>
      <w:rFonts w:ascii="Arial" w:hAnsi="Arial"/>
      <w:color w:val="000000"/>
      <w:sz w:val="24"/>
      <w:szCs w:val="20"/>
      <w:lang w:val="es-ES"/>
    </w:rPr>
  </w:style>
  <w:style w:type="character" w:styleId="Refdecomentario">
    <w:name w:val="annotation reference"/>
    <w:basedOn w:val="Fuentedeprrafopredeter"/>
    <w:uiPriority w:val="99"/>
    <w:semiHidden/>
    <w:unhideWhenUsed/>
    <w:rsid w:val="003E3793"/>
    <w:rPr>
      <w:sz w:val="18"/>
      <w:szCs w:val="18"/>
    </w:rPr>
  </w:style>
  <w:style w:type="paragraph" w:styleId="Textocomentario">
    <w:name w:val="annotation text"/>
    <w:basedOn w:val="Normal"/>
    <w:link w:val="TextocomentarioCar"/>
    <w:uiPriority w:val="99"/>
    <w:semiHidden/>
    <w:unhideWhenUsed/>
    <w:rsid w:val="003E3793"/>
    <w:rPr>
      <w:color w:val="000000"/>
      <w:sz w:val="24"/>
      <w:szCs w:val="24"/>
      <w:lang w:eastAsia="es-CO"/>
    </w:rPr>
  </w:style>
  <w:style w:type="character" w:customStyle="1" w:styleId="TextocomentarioCar">
    <w:name w:val="Texto comentario Car"/>
    <w:basedOn w:val="Fuentedeprrafopredeter"/>
    <w:link w:val="Textocomentario"/>
    <w:uiPriority w:val="99"/>
    <w:semiHidden/>
    <w:rsid w:val="003E3793"/>
    <w:rPr>
      <w:color w:val="000000"/>
      <w:sz w:val="24"/>
      <w:szCs w:val="24"/>
      <w:lang w:eastAsia="es-CO"/>
    </w:rPr>
  </w:style>
  <w:style w:type="paragraph" w:styleId="Textodeglobo">
    <w:name w:val="Balloon Text"/>
    <w:basedOn w:val="Normal"/>
    <w:link w:val="TextodegloboCar"/>
    <w:uiPriority w:val="99"/>
    <w:semiHidden/>
    <w:unhideWhenUsed/>
    <w:rsid w:val="003E37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3793"/>
    <w:rPr>
      <w:rFonts w:ascii="Segoe UI" w:hAnsi="Segoe UI" w:cs="Segoe UI"/>
      <w:sz w:val="18"/>
      <w:szCs w:val="18"/>
    </w:rPr>
  </w:style>
  <w:style w:type="paragraph" w:customStyle="1" w:styleId="Textoindependiente21">
    <w:name w:val="Texto independiente 21"/>
    <w:basedOn w:val="Normal"/>
    <w:rsid w:val="007E1EF6"/>
    <w:pPr>
      <w:tabs>
        <w:tab w:val="left" w:pos="1080"/>
      </w:tabs>
      <w:jc w:val="both"/>
    </w:pPr>
    <w:rPr>
      <w:color w:val="000000"/>
      <w:sz w:val="24"/>
      <w:szCs w:val="20"/>
      <w:lang w:eastAsia="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7E1EF6"/>
    <w:pPr>
      <w:jc w:val="both"/>
    </w:pPr>
    <w:rPr>
      <w:vertAlign w:val="superscript"/>
    </w:rPr>
  </w:style>
  <w:style w:type="paragraph" w:customStyle="1" w:styleId="section1">
    <w:name w:val="section1"/>
    <w:basedOn w:val="Normal"/>
    <w:rsid w:val="007E1EF6"/>
    <w:pPr>
      <w:spacing w:before="100" w:beforeAutospacing="1" w:after="100" w:afterAutospacing="1"/>
    </w:pPr>
    <w:rPr>
      <w:sz w:val="24"/>
      <w:szCs w:val="24"/>
      <w:lang w:eastAsia="es-CO"/>
    </w:rPr>
  </w:style>
  <w:style w:type="paragraph" w:styleId="Textoindependiente2">
    <w:name w:val="Body Text 2"/>
    <w:basedOn w:val="Normal"/>
    <w:link w:val="Textoindependiente2Car"/>
    <w:uiPriority w:val="99"/>
    <w:semiHidden/>
    <w:unhideWhenUsed/>
    <w:rsid w:val="00801A0A"/>
    <w:pPr>
      <w:spacing w:after="120" w:line="480" w:lineRule="auto"/>
    </w:pPr>
  </w:style>
  <w:style w:type="character" w:customStyle="1" w:styleId="Textoindependiente2Car">
    <w:name w:val="Texto independiente 2 Car"/>
    <w:basedOn w:val="Fuentedeprrafopredeter"/>
    <w:link w:val="Textoindependiente2"/>
    <w:uiPriority w:val="99"/>
    <w:semiHidden/>
    <w:rsid w:val="00801A0A"/>
  </w:style>
  <w:style w:type="character" w:customStyle="1" w:styleId="TtuloCar">
    <w:name w:val="Título Car"/>
    <w:basedOn w:val="Fuentedeprrafopredeter"/>
    <w:link w:val="Ttulo"/>
    <w:uiPriority w:val="10"/>
    <w:rsid w:val="00801A0A"/>
    <w:rPr>
      <w:b/>
      <w:sz w:val="72"/>
      <w:szCs w:val="72"/>
    </w:rPr>
  </w:style>
  <w:style w:type="paragraph" w:styleId="Asuntodelcomentario">
    <w:name w:val="annotation subject"/>
    <w:basedOn w:val="Textocomentario"/>
    <w:next w:val="Textocomentario"/>
    <w:link w:val="AsuntodelcomentarioCar"/>
    <w:uiPriority w:val="99"/>
    <w:semiHidden/>
    <w:unhideWhenUsed/>
    <w:rsid w:val="00047EC6"/>
    <w:rPr>
      <w:b/>
      <w:bCs/>
      <w:color w:val="auto"/>
      <w:sz w:val="20"/>
      <w:szCs w:val="20"/>
      <w:lang w:eastAsia="es-ES"/>
    </w:rPr>
  </w:style>
  <w:style w:type="character" w:customStyle="1" w:styleId="AsuntodelcomentarioCar">
    <w:name w:val="Asunto del comentario Car"/>
    <w:basedOn w:val="TextocomentarioCar"/>
    <w:link w:val="Asuntodelcomentario"/>
    <w:uiPriority w:val="99"/>
    <w:semiHidden/>
    <w:rsid w:val="00047EC6"/>
    <w:rPr>
      <w:b/>
      <w:bCs/>
      <w:color w:val="000000"/>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86334">
      <w:bodyDiv w:val="1"/>
      <w:marLeft w:val="0"/>
      <w:marRight w:val="0"/>
      <w:marTop w:val="0"/>
      <w:marBottom w:val="0"/>
      <w:divBdr>
        <w:top w:val="none" w:sz="0" w:space="0" w:color="auto"/>
        <w:left w:val="none" w:sz="0" w:space="0" w:color="auto"/>
        <w:bottom w:val="none" w:sz="0" w:space="0" w:color="auto"/>
        <w:right w:val="none" w:sz="0" w:space="0" w:color="auto"/>
      </w:divBdr>
    </w:div>
    <w:div w:id="268246447">
      <w:bodyDiv w:val="1"/>
      <w:marLeft w:val="0"/>
      <w:marRight w:val="0"/>
      <w:marTop w:val="0"/>
      <w:marBottom w:val="0"/>
      <w:divBdr>
        <w:top w:val="none" w:sz="0" w:space="0" w:color="auto"/>
        <w:left w:val="none" w:sz="0" w:space="0" w:color="auto"/>
        <w:bottom w:val="none" w:sz="0" w:space="0" w:color="auto"/>
        <w:right w:val="none" w:sz="0" w:space="0" w:color="auto"/>
      </w:divBdr>
    </w:div>
    <w:div w:id="688260589">
      <w:bodyDiv w:val="1"/>
      <w:marLeft w:val="0"/>
      <w:marRight w:val="0"/>
      <w:marTop w:val="0"/>
      <w:marBottom w:val="0"/>
      <w:divBdr>
        <w:top w:val="none" w:sz="0" w:space="0" w:color="auto"/>
        <w:left w:val="none" w:sz="0" w:space="0" w:color="auto"/>
        <w:bottom w:val="none" w:sz="0" w:space="0" w:color="auto"/>
        <w:right w:val="none" w:sz="0" w:space="0" w:color="auto"/>
      </w:divBdr>
    </w:div>
    <w:div w:id="798106549">
      <w:bodyDiv w:val="1"/>
      <w:marLeft w:val="0"/>
      <w:marRight w:val="0"/>
      <w:marTop w:val="0"/>
      <w:marBottom w:val="0"/>
      <w:divBdr>
        <w:top w:val="none" w:sz="0" w:space="0" w:color="auto"/>
        <w:left w:val="none" w:sz="0" w:space="0" w:color="auto"/>
        <w:bottom w:val="none" w:sz="0" w:space="0" w:color="auto"/>
        <w:right w:val="none" w:sz="0" w:space="0" w:color="auto"/>
      </w:divBdr>
    </w:div>
    <w:div w:id="1158182310">
      <w:bodyDiv w:val="1"/>
      <w:marLeft w:val="0"/>
      <w:marRight w:val="0"/>
      <w:marTop w:val="0"/>
      <w:marBottom w:val="0"/>
      <w:divBdr>
        <w:top w:val="none" w:sz="0" w:space="0" w:color="auto"/>
        <w:left w:val="none" w:sz="0" w:space="0" w:color="auto"/>
        <w:bottom w:val="none" w:sz="0" w:space="0" w:color="auto"/>
        <w:right w:val="none" w:sz="0" w:space="0" w:color="auto"/>
      </w:divBdr>
    </w:div>
    <w:div w:id="1630236685">
      <w:bodyDiv w:val="1"/>
      <w:marLeft w:val="0"/>
      <w:marRight w:val="0"/>
      <w:marTop w:val="0"/>
      <w:marBottom w:val="0"/>
      <w:divBdr>
        <w:top w:val="none" w:sz="0" w:space="0" w:color="auto"/>
        <w:left w:val="none" w:sz="0" w:space="0" w:color="auto"/>
        <w:bottom w:val="none" w:sz="0" w:space="0" w:color="auto"/>
        <w:right w:val="none" w:sz="0" w:space="0" w:color="auto"/>
      </w:divBdr>
    </w:div>
    <w:div w:id="1756248807">
      <w:bodyDiv w:val="1"/>
      <w:marLeft w:val="0"/>
      <w:marRight w:val="0"/>
      <w:marTop w:val="0"/>
      <w:marBottom w:val="0"/>
      <w:divBdr>
        <w:top w:val="none" w:sz="0" w:space="0" w:color="auto"/>
        <w:left w:val="none" w:sz="0" w:space="0" w:color="auto"/>
        <w:bottom w:val="none" w:sz="0" w:space="0" w:color="auto"/>
        <w:right w:val="none" w:sz="0" w:space="0" w:color="auto"/>
      </w:divBdr>
    </w:div>
    <w:div w:id="2072147973">
      <w:bodyDiv w:val="1"/>
      <w:marLeft w:val="0"/>
      <w:marRight w:val="0"/>
      <w:marTop w:val="0"/>
      <w:marBottom w:val="0"/>
      <w:divBdr>
        <w:top w:val="none" w:sz="0" w:space="0" w:color="auto"/>
        <w:left w:val="none" w:sz="0" w:space="0" w:color="auto"/>
        <w:bottom w:val="none" w:sz="0" w:space="0" w:color="auto"/>
        <w:right w:val="none" w:sz="0" w:space="0" w:color="auto"/>
      </w:divBdr>
    </w:div>
    <w:div w:id="2109155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alcaldiabogota.gov.co/sisjur/normas/Norma1.jsp?i=11464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BDBF1-ED01-44F5-97E6-FA68DA106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364</Words>
  <Characters>2002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Cristina Ruiz Cordoba</dc:creator>
  <cp:lastModifiedBy>Isabel Cristina Ruiz Cordoba</cp:lastModifiedBy>
  <cp:revision>6</cp:revision>
  <dcterms:created xsi:type="dcterms:W3CDTF">2024-11-24T15:33:00Z</dcterms:created>
  <dcterms:modified xsi:type="dcterms:W3CDTF">2025-02-14T22:04:00Z</dcterms:modified>
</cp:coreProperties>
</file>