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4B6C5" w14:textId="6B327082" w:rsidR="001E0E2E" w:rsidRPr="008D0429" w:rsidRDefault="00080E03" w:rsidP="00033484">
      <w:pPr>
        <w:pStyle w:val="TITULO1"/>
        <w:ind w:left="765"/>
      </w:pPr>
      <w:r>
        <w:rPr>
          <w:noProof/>
        </w:rPr>
        <w:drawing>
          <wp:anchor distT="0" distB="0" distL="114300" distR="114300" simplePos="0" relativeHeight="251660287" behindDoc="0" locked="0" layoutInCell="1" allowOverlap="1" wp14:anchorId="7C0E6A89" wp14:editId="133969F2">
            <wp:simplePos x="0" y="0"/>
            <wp:positionH relativeFrom="page">
              <wp:posOffset>30936</wp:posOffset>
            </wp:positionH>
            <wp:positionV relativeFrom="paragraph">
              <wp:posOffset>-599414</wp:posOffset>
            </wp:positionV>
            <wp:extent cx="7730063" cy="10003308"/>
            <wp:effectExtent l="133350" t="114300" r="137795" b="150495"/>
            <wp:wrapNone/>
            <wp:docPr id="1714198545" name="Imagen 5" descr="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98545" name="Imagen 5" descr="Portada"/>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30505" cy="100038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75770EFA">
        <w:rPr>
          <w:rFonts w:cs="Arial"/>
          <w:noProof/>
          <w:lang w:val="es-CO" w:eastAsia="es-CO"/>
        </w:rPr>
        <w:t xml:space="preserve">                          </w:t>
      </w:r>
      <w:r w:rsidR="00033484" w:rsidRPr="75770EFA">
        <w:rPr>
          <w:rFonts w:cs="Arial"/>
          <w:noProof/>
          <w:lang w:val="es-CO" w:eastAsia="es-CO"/>
        </w:rPr>
        <w:t xml:space="preserve"> </w:t>
      </w:r>
    </w:p>
    <w:p w14:paraId="4873B71A" w14:textId="7159D535" w:rsidR="001E0E2E" w:rsidRPr="008D0429" w:rsidRDefault="001E0E2E" w:rsidP="00D0261B">
      <w:pPr>
        <w:pStyle w:val="TITULO1"/>
        <w:ind w:left="765"/>
      </w:pPr>
    </w:p>
    <w:p w14:paraId="211F96F3" w14:textId="7ED78797" w:rsidR="001E0E2E" w:rsidRPr="008D0429" w:rsidRDefault="001E0E2E" w:rsidP="00D0261B">
      <w:pPr>
        <w:pStyle w:val="TITULO1"/>
        <w:ind w:left="765"/>
      </w:pPr>
    </w:p>
    <w:p w14:paraId="3889E632" w14:textId="30B587A8" w:rsidR="001E0E2E" w:rsidRPr="008D0429" w:rsidRDefault="001E0E2E" w:rsidP="00D0261B">
      <w:pPr>
        <w:pStyle w:val="TITULO1"/>
        <w:ind w:left="765"/>
      </w:pPr>
    </w:p>
    <w:p w14:paraId="3F7001DD" w14:textId="15741E6A" w:rsidR="001E0E2E" w:rsidRPr="008D0429" w:rsidRDefault="001E0E2E" w:rsidP="00D0261B">
      <w:pPr>
        <w:pStyle w:val="TITULO1"/>
        <w:ind w:left="765"/>
      </w:pPr>
    </w:p>
    <w:p w14:paraId="22BF81FB" w14:textId="19CE26EE" w:rsidR="00CB2EC4" w:rsidRPr="008D0429" w:rsidRDefault="00CB2EC4" w:rsidP="00D0261B">
      <w:pPr>
        <w:pStyle w:val="TITULO1"/>
        <w:ind w:left="765"/>
      </w:pPr>
    </w:p>
    <w:p w14:paraId="14B82DBD" w14:textId="27F7E178" w:rsidR="00CB2EC4" w:rsidRPr="008D0429" w:rsidRDefault="00CB2EC4" w:rsidP="00D0261B">
      <w:pPr>
        <w:pStyle w:val="TITULO1"/>
        <w:ind w:left="765"/>
      </w:pPr>
    </w:p>
    <w:p w14:paraId="427CB47E" w14:textId="614705D6" w:rsidR="00CB2EC4" w:rsidRPr="008D0429" w:rsidRDefault="00CB2EC4" w:rsidP="00D0261B">
      <w:pPr>
        <w:pStyle w:val="TITULO1"/>
        <w:ind w:left="765"/>
      </w:pPr>
      <w:bookmarkStart w:id="0" w:name="_Hlk140233177"/>
      <w:bookmarkEnd w:id="0"/>
    </w:p>
    <w:p w14:paraId="550391FD" w14:textId="06879624" w:rsidR="00CB2EC4" w:rsidRPr="008D0429" w:rsidRDefault="00CB2EC4" w:rsidP="00D0261B">
      <w:pPr>
        <w:pStyle w:val="TITULO1"/>
        <w:ind w:left="765"/>
      </w:pPr>
    </w:p>
    <w:p w14:paraId="08431A17" w14:textId="77777777" w:rsidR="00CB2EC4" w:rsidRPr="008D0429" w:rsidRDefault="00CB2EC4" w:rsidP="00D0261B">
      <w:pPr>
        <w:pStyle w:val="TITULO1"/>
        <w:ind w:left="765"/>
      </w:pPr>
    </w:p>
    <w:p w14:paraId="44E47515" w14:textId="77777777" w:rsidR="001E0E2E" w:rsidRPr="008D0429" w:rsidRDefault="001E0E2E" w:rsidP="00D0261B">
      <w:pPr>
        <w:pStyle w:val="TITULO1"/>
        <w:ind w:left="765"/>
      </w:pPr>
    </w:p>
    <w:p w14:paraId="32B5DA40" w14:textId="559A2537" w:rsidR="001E0E2E" w:rsidRPr="009718E9" w:rsidRDefault="001E0E2E" w:rsidP="00D0261B">
      <w:pPr>
        <w:pStyle w:val="TITULO1"/>
        <w:ind w:left="765"/>
        <w:rPr>
          <w:sz w:val="56"/>
          <w:szCs w:val="56"/>
        </w:rPr>
      </w:pPr>
    </w:p>
    <w:p w14:paraId="0D103947" w14:textId="19E201C8" w:rsidR="001F1019" w:rsidRPr="00F67AB5" w:rsidRDefault="001F1019" w:rsidP="00F67AB5">
      <w:pPr>
        <w:pStyle w:val="TITULO1"/>
        <w:ind w:firstLine="142"/>
        <w:rPr>
          <w:color w:val="0E3E69"/>
          <w:sz w:val="36"/>
          <w:szCs w:val="36"/>
        </w:rPr>
      </w:pPr>
    </w:p>
    <w:p w14:paraId="37588F5F" w14:textId="7F7004CC" w:rsidR="001E0E2E" w:rsidRPr="008D0429" w:rsidRDefault="001E0E2E" w:rsidP="00D0261B">
      <w:pPr>
        <w:pStyle w:val="TITULO1"/>
        <w:ind w:left="765"/>
      </w:pPr>
    </w:p>
    <w:p w14:paraId="7C9C8ADB" w14:textId="5851198A" w:rsidR="001E0E2E" w:rsidRPr="008D0429" w:rsidRDefault="001E0E2E" w:rsidP="00D0261B">
      <w:pPr>
        <w:pStyle w:val="TITULO1"/>
        <w:ind w:left="765"/>
      </w:pPr>
    </w:p>
    <w:p w14:paraId="3A4D9E2C" w14:textId="5C7D4865" w:rsidR="001E0E2E" w:rsidRPr="008D0429" w:rsidRDefault="001E0E2E" w:rsidP="00D0261B">
      <w:pPr>
        <w:pStyle w:val="TITULO1"/>
        <w:ind w:left="765"/>
      </w:pPr>
    </w:p>
    <w:p w14:paraId="246F1DA6" w14:textId="2255019B" w:rsidR="00CB2EC4" w:rsidRPr="008D0429" w:rsidRDefault="00CB2EC4" w:rsidP="00D0261B">
      <w:pPr>
        <w:pStyle w:val="TITULO1"/>
        <w:ind w:left="765"/>
      </w:pPr>
    </w:p>
    <w:p w14:paraId="1496E622" w14:textId="1EBBE3C9" w:rsidR="00CB2EC4" w:rsidRPr="008D0429" w:rsidRDefault="00CB2EC4" w:rsidP="00D0261B">
      <w:pPr>
        <w:pStyle w:val="TITULO1"/>
        <w:ind w:left="765"/>
      </w:pPr>
    </w:p>
    <w:p w14:paraId="60E36DCA" w14:textId="331E1A00" w:rsidR="00CB2EC4" w:rsidRPr="008D0429" w:rsidRDefault="00CB2EC4" w:rsidP="00D0261B">
      <w:pPr>
        <w:pStyle w:val="TITULO1"/>
        <w:ind w:left="765"/>
      </w:pPr>
    </w:p>
    <w:p w14:paraId="2DE1AEB1" w14:textId="27ABF892" w:rsidR="00CB2EC4" w:rsidRPr="008D0429" w:rsidRDefault="00CB2EC4" w:rsidP="00D0261B">
      <w:pPr>
        <w:pStyle w:val="TITULO1"/>
        <w:ind w:left="765"/>
      </w:pPr>
    </w:p>
    <w:p w14:paraId="420925A3" w14:textId="52331B22" w:rsidR="00CB2EC4" w:rsidRPr="008D0429" w:rsidRDefault="00226BB2" w:rsidP="00D0261B">
      <w:pPr>
        <w:pStyle w:val="TITULO1"/>
        <w:ind w:left="765"/>
      </w:pPr>
      <w:r>
        <w:rPr>
          <w:noProof/>
          <w:sz w:val="56"/>
          <w:szCs w:val="56"/>
          <w:lang w:val="es-CO" w:eastAsia="es-CO"/>
        </w:rPr>
        <mc:AlternateContent>
          <mc:Choice Requires="wps">
            <w:drawing>
              <wp:anchor distT="0" distB="0" distL="114300" distR="114300" simplePos="0" relativeHeight="251665408" behindDoc="0" locked="0" layoutInCell="1" allowOverlap="1" wp14:anchorId="4BC396AD" wp14:editId="139E3F7A">
                <wp:simplePos x="0" y="0"/>
                <wp:positionH relativeFrom="page">
                  <wp:posOffset>3767328</wp:posOffset>
                </wp:positionH>
                <wp:positionV relativeFrom="paragraph">
                  <wp:posOffset>7009</wp:posOffset>
                </wp:positionV>
                <wp:extent cx="3928263" cy="1880007"/>
                <wp:effectExtent l="0" t="0" r="0" b="6350"/>
                <wp:wrapNone/>
                <wp:docPr id="2" name="Cuadro de texto 2"/>
                <wp:cNvGraphicFramePr/>
                <a:graphic xmlns:a="http://schemas.openxmlformats.org/drawingml/2006/main">
                  <a:graphicData uri="http://schemas.microsoft.com/office/word/2010/wordprocessingShape">
                    <wps:wsp>
                      <wps:cNvSpPr txBox="1"/>
                      <wps:spPr>
                        <a:xfrm>
                          <a:off x="0" y="0"/>
                          <a:ext cx="3928263" cy="1880007"/>
                        </a:xfrm>
                        <a:prstGeom prst="rect">
                          <a:avLst/>
                        </a:prstGeom>
                        <a:noFill/>
                        <a:ln w="6350">
                          <a:noFill/>
                        </a:ln>
                      </wps:spPr>
                      <wps:txbx>
                        <w:txbxContent>
                          <w:p w14:paraId="13196F24" w14:textId="77777777" w:rsidR="005346B2"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 xml:space="preserve">MANUAL </w:t>
                            </w:r>
                          </w:p>
                          <w:p w14:paraId="66C34600" w14:textId="4EF0049A" w:rsidR="005346B2"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 xml:space="preserve">ELABORACIÓN Y CONTROL </w:t>
                            </w:r>
                            <w:r>
                              <w:rPr>
                                <w:rFonts w:ascii="Arial" w:hAnsi="Arial" w:cs="Arial"/>
                                <w:b/>
                                <w:color w:val="C00000"/>
                                <w:sz w:val="48"/>
                                <w:szCs w:val="48"/>
                                <w:lang w:val="es-CO"/>
                              </w:rPr>
                              <w:t>DE LA I</w:t>
                            </w:r>
                            <w:r w:rsidRPr="00B6436D">
                              <w:rPr>
                                <w:rFonts w:ascii="Arial" w:hAnsi="Arial" w:cs="Arial"/>
                                <w:b/>
                                <w:color w:val="C00000"/>
                                <w:sz w:val="48"/>
                                <w:szCs w:val="48"/>
                                <w:lang w:val="es-CO"/>
                              </w:rPr>
                              <w:t>NFORMACI</w:t>
                            </w:r>
                            <w:r>
                              <w:rPr>
                                <w:rFonts w:ascii="Arial" w:hAnsi="Arial" w:cs="Arial"/>
                                <w:b/>
                                <w:color w:val="C00000"/>
                                <w:sz w:val="48"/>
                                <w:szCs w:val="48"/>
                                <w:lang w:val="es-CO"/>
                              </w:rPr>
                              <w:t>Ó</w:t>
                            </w:r>
                            <w:r w:rsidRPr="00B6436D">
                              <w:rPr>
                                <w:rFonts w:ascii="Arial" w:hAnsi="Arial" w:cs="Arial"/>
                                <w:b/>
                                <w:color w:val="C00000"/>
                                <w:sz w:val="48"/>
                                <w:szCs w:val="48"/>
                                <w:lang w:val="es-CO"/>
                              </w:rPr>
                              <w:t xml:space="preserve">N </w:t>
                            </w:r>
                          </w:p>
                          <w:p w14:paraId="6335C201" w14:textId="3D57A78B" w:rsidR="005346B2" w:rsidRPr="00B6436D"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DOCUMENTADA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96.65pt;margin-top:.55pt;width:309.3pt;height:148.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" filled="f" stroked="f" strokeweight=".5pt">
                <v:textbox>
                  <w:txbxContent>
                    <w:p w14:paraId="13196F24" w14:textId="77777777" w:rsidR="005346B2"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 xml:space="preserve">MANUAL </w:t>
                      </w:r>
                    </w:p>
                    <w:p w14:paraId="66C34600" w14:textId="4EF0049A" w:rsidR="005346B2"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 xml:space="preserve">ELABORACIÓN Y CONTROL </w:t>
                      </w:r>
                      <w:r>
                        <w:rPr>
                          <w:rFonts w:ascii="Arial" w:hAnsi="Arial" w:cs="Arial"/>
                          <w:b/>
                          <w:color w:val="C00000"/>
                          <w:sz w:val="48"/>
                          <w:szCs w:val="48"/>
                          <w:lang w:val="es-CO"/>
                        </w:rPr>
                        <w:t>DE LA I</w:t>
                      </w:r>
                      <w:r w:rsidRPr="00B6436D">
                        <w:rPr>
                          <w:rFonts w:ascii="Arial" w:hAnsi="Arial" w:cs="Arial"/>
                          <w:b/>
                          <w:color w:val="C00000"/>
                          <w:sz w:val="48"/>
                          <w:szCs w:val="48"/>
                          <w:lang w:val="es-CO"/>
                        </w:rPr>
                        <w:t>NFORMACI</w:t>
                      </w:r>
                      <w:r>
                        <w:rPr>
                          <w:rFonts w:ascii="Arial" w:hAnsi="Arial" w:cs="Arial"/>
                          <w:b/>
                          <w:color w:val="C00000"/>
                          <w:sz w:val="48"/>
                          <w:szCs w:val="48"/>
                          <w:lang w:val="es-CO"/>
                        </w:rPr>
                        <w:t>Ó</w:t>
                      </w:r>
                      <w:r w:rsidRPr="00B6436D">
                        <w:rPr>
                          <w:rFonts w:ascii="Arial" w:hAnsi="Arial" w:cs="Arial"/>
                          <w:b/>
                          <w:color w:val="C00000"/>
                          <w:sz w:val="48"/>
                          <w:szCs w:val="48"/>
                          <w:lang w:val="es-CO"/>
                        </w:rPr>
                        <w:t xml:space="preserve">N </w:t>
                      </w:r>
                    </w:p>
                    <w:p w14:paraId="6335C201" w14:textId="3D57A78B" w:rsidR="005346B2" w:rsidRPr="00B6436D" w:rsidRDefault="005346B2" w:rsidP="00226BB2">
                      <w:pPr>
                        <w:spacing w:after="0" w:line="240" w:lineRule="auto"/>
                        <w:jc w:val="right"/>
                        <w:rPr>
                          <w:rFonts w:ascii="Arial" w:hAnsi="Arial" w:cs="Arial"/>
                          <w:b/>
                          <w:color w:val="C00000"/>
                          <w:sz w:val="48"/>
                          <w:szCs w:val="48"/>
                          <w:lang w:val="es-CO"/>
                        </w:rPr>
                      </w:pPr>
                      <w:r w:rsidRPr="00B6436D">
                        <w:rPr>
                          <w:rFonts w:ascii="Arial" w:hAnsi="Arial" w:cs="Arial"/>
                          <w:b/>
                          <w:color w:val="C00000"/>
                          <w:sz w:val="48"/>
                          <w:szCs w:val="48"/>
                          <w:lang w:val="es-CO"/>
                        </w:rPr>
                        <w:t>DOCUMENTADA</w:t>
                      </w:r>
                    </w:p>
                  </w:txbxContent>
                </v:textbox>
                <w10:wrap anchorx="page"/>
              </v:shape>
            </w:pict>
          </mc:Fallback>
        </mc:AlternateContent>
      </w:r>
    </w:p>
    <w:p w14:paraId="324CDDA9" w14:textId="7802A294" w:rsidR="00CB2EC4" w:rsidRPr="008D0429" w:rsidRDefault="00CB2EC4" w:rsidP="00D0261B">
      <w:pPr>
        <w:pStyle w:val="TITULO1"/>
        <w:ind w:left="765"/>
      </w:pPr>
    </w:p>
    <w:p w14:paraId="3F535971" w14:textId="0FB94906" w:rsidR="00CB2EC4" w:rsidRPr="008D0429" w:rsidRDefault="00CB2EC4" w:rsidP="00D0261B">
      <w:pPr>
        <w:pStyle w:val="TITULO1"/>
        <w:ind w:left="765"/>
      </w:pPr>
    </w:p>
    <w:p w14:paraId="0607E5D6" w14:textId="365C925A" w:rsidR="00CB2EC4" w:rsidRPr="008D0429" w:rsidRDefault="00CB2EC4" w:rsidP="00D0261B">
      <w:pPr>
        <w:pStyle w:val="TITULO1"/>
        <w:ind w:left="765"/>
      </w:pPr>
    </w:p>
    <w:p w14:paraId="09F49E5E" w14:textId="7AF74A85" w:rsidR="00CB2EC4" w:rsidRDefault="00CB2EC4" w:rsidP="00D0261B">
      <w:pPr>
        <w:pStyle w:val="TITULO1"/>
        <w:ind w:left="765"/>
      </w:pPr>
    </w:p>
    <w:p w14:paraId="2A7DE505" w14:textId="77777777" w:rsidR="0052543F" w:rsidRPr="008D0429" w:rsidRDefault="0052543F" w:rsidP="00D0261B">
      <w:pPr>
        <w:pStyle w:val="TITULO1"/>
        <w:ind w:left="765"/>
      </w:pPr>
    </w:p>
    <w:p w14:paraId="348741D5" w14:textId="14493BA5" w:rsidR="00CB2EC4" w:rsidRPr="008D0429" w:rsidRDefault="00CB2EC4" w:rsidP="00033484">
      <w:pPr>
        <w:pStyle w:val="TITULO1"/>
        <w:ind w:left="765"/>
        <w:jc w:val="right"/>
      </w:pPr>
    </w:p>
    <w:p w14:paraId="5BE2C7F9" w14:textId="1CF1A3E1" w:rsidR="00033484" w:rsidRDefault="00033484" w:rsidP="00F67AB5">
      <w:pPr>
        <w:pStyle w:val="TITULO1"/>
        <w:ind w:left="765"/>
        <w:rPr>
          <w:b w:val="0"/>
          <w:bCs w:val="0"/>
          <w:color w:val="auto"/>
          <w:sz w:val="28"/>
          <w:szCs w:val="28"/>
        </w:rPr>
      </w:pPr>
    </w:p>
    <w:p w14:paraId="7D28AAFA" w14:textId="1C343A86" w:rsidR="00033484" w:rsidRDefault="00033484" w:rsidP="00F67AB5">
      <w:pPr>
        <w:pStyle w:val="TITULO1"/>
        <w:ind w:left="765"/>
        <w:rPr>
          <w:b w:val="0"/>
          <w:bCs w:val="0"/>
          <w:color w:val="auto"/>
          <w:sz w:val="28"/>
          <w:szCs w:val="28"/>
        </w:rPr>
      </w:pPr>
    </w:p>
    <w:p w14:paraId="1AB5EA58" w14:textId="30C011A2" w:rsidR="00033484" w:rsidRDefault="00033484" w:rsidP="00F67AB5">
      <w:pPr>
        <w:pStyle w:val="TITULO1"/>
        <w:ind w:left="765"/>
      </w:pPr>
    </w:p>
    <w:p w14:paraId="27EDB6AA" w14:textId="6E1A1753" w:rsidR="00033484" w:rsidRDefault="00080E03" w:rsidP="00F67AB5">
      <w:pPr>
        <w:pStyle w:val="TITULO1"/>
        <w:ind w:left="765"/>
        <w:rPr>
          <w:b w:val="0"/>
          <w:bCs w:val="0"/>
          <w:color w:val="auto"/>
          <w:sz w:val="28"/>
          <w:szCs w:val="28"/>
        </w:rPr>
      </w:pPr>
      <w:r>
        <w:rPr>
          <w:b w:val="0"/>
          <w:bCs w:val="0"/>
          <w:noProof/>
          <w:color w:val="auto"/>
          <w:sz w:val="28"/>
          <w:szCs w:val="28"/>
        </w:rPr>
        <mc:AlternateContent>
          <mc:Choice Requires="wps">
            <w:drawing>
              <wp:anchor distT="0" distB="0" distL="114300" distR="114300" simplePos="0" relativeHeight="251676672" behindDoc="0" locked="0" layoutInCell="1" allowOverlap="1" wp14:anchorId="79FDB1CD" wp14:editId="14AEF111">
                <wp:simplePos x="0" y="0"/>
                <wp:positionH relativeFrom="page">
                  <wp:posOffset>5953125</wp:posOffset>
                </wp:positionH>
                <wp:positionV relativeFrom="paragraph">
                  <wp:posOffset>150495</wp:posOffset>
                </wp:positionV>
                <wp:extent cx="1638300" cy="811987"/>
                <wp:effectExtent l="0" t="0" r="0" b="7620"/>
                <wp:wrapNone/>
                <wp:docPr id="5" name="Cuadro de texto 5"/>
                <wp:cNvGraphicFramePr/>
                <a:graphic xmlns:a="http://schemas.openxmlformats.org/drawingml/2006/main">
                  <a:graphicData uri="http://schemas.microsoft.com/office/word/2010/wordprocessingShape">
                    <wps:wsp>
                      <wps:cNvSpPr txBox="1"/>
                      <wps:spPr>
                        <a:xfrm>
                          <a:off x="0" y="0"/>
                          <a:ext cx="1638300" cy="811987"/>
                        </a:xfrm>
                        <a:prstGeom prst="rect">
                          <a:avLst/>
                        </a:prstGeom>
                        <a:noFill/>
                        <a:ln w="6350">
                          <a:noFill/>
                        </a:ln>
                      </wps:spPr>
                      <wps:txbx>
                        <w:txbxContent>
                          <w:p w14:paraId="4353BECC" w14:textId="2781AD63" w:rsidR="005346B2" w:rsidRDefault="005346B2" w:rsidP="0023761A">
                            <w:pPr>
                              <w:jc w:val="right"/>
                              <w:rPr>
                                <w:b/>
                                <w:color w:val="auto"/>
                                <w:sz w:val="40"/>
                                <w:lang w:val="es-CO"/>
                              </w:rPr>
                            </w:pPr>
                            <w:r w:rsidRPr="003200F3">
                              <w:rPr>
                                <w:b/>
                                <w:color w:val="auto"/>
                                <w:sz w:val="40"/>
                                <w:lang w:val="es-CO"/>
                              </w:rPr>
                              <w:t>GE-MN</w:t>
                            </w:r>
                            <w:r>
                              <w:rPr>
                                <w:b/>
                                <w:color w:val="auto"/>
                                <w:sz w:val="40"/>
                                <w:lang w:val="es-CO"/>
                              </w:rPr>
                              <w:t>0</w:t>
                            </w:r>
                            <w:r w:rsidRPr="003200F3">
                              <w:rPr>
                                <w:b/>
                                <w:color w:val="auto"/>
                                <w:sz w:val="40"/>
                                <w:lang w:val="es-CO"/>
                              </w:rPr>
                              <w:t xml:space="preserve">1 </w:t>
                            </w:r>
                          </w:p>
                          <w:p w14:paraId="56EB2AE3" w14:textId="49EC88ED" w:rsidR="005346B2" w:rsidRPr="0023761A" w:rsidRDefault="005346B2" w:rsidP="0023761A">
                            <w:pPr>
                              <w:jc w:val="right"/>
                              <w:rPr>
                                <w:b/>
                                <w:sz w:val="20"/>
                                <w:szCs w:val="20"/>
                                <w:lang w:val="es-CO"/>
                              </w:rPr>
                            </w:pPr>
                            <w:r w:rsidRPr="0023761A">
                              <w:rPr>
                                <w:b/>
                                <w:color w:val="auto"/>
                                <w:sz w:val="20"/>
                                <w:szCs w:val="20"/>
                                <w:lang w:val="es-CO"/>
                              </w:rPr>
                              <w:t xml:space="preserve"> </w:t>
                            </w:r>
                            <w:r w:rsidRPr="00D6174E">
                              <w:rPr>
                                <w:b/>
                                <w:color w:val="000000" w:themeColor="text1"/>
                                <w:sz w:val="20"/>
                                <w:szCs w:val="20"/>
                                <w:lang w:val="es-CO"/>
                              </w:rPr>
                              <w:t>Versión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DB1CD" id="Cuadro de texto 5" o:spid="_x0000_s1027" type="#_x0000_t202" style="position:absolute;left:0;text-align:left;margin-left:468.75pt;margin-top:11.85pt;width:129pt;height:63.9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" filled="f" stroked="f" strokeweight=".5pt">
                <v:textbox>
                  <w:txbxContent>
                    <w:p w14:paraId="4353BECC" w14:textId="2781AD63" w:rsidR="005346B2" w:rsidRDefault="005346B2" w:rsidP="0023761A">
                      <w:pPr>
                        <w:jc w:val="right"/>
                        <w:rPr>
                          <w:b/>
                          <w:color w:val="auto"/>
                          <w:sz w:val="40"/>
                          <w:lang w:val="es-CO"/>
                        </w:rPr>
                      </w:pPr>
                      <w:r w:rsidRPr="003200F3">
                        <w:rPr>
                          <w:b/>
                          <w:color w:val="auto"/>
                          <w:sz w:val="40"/>
                          <w:lang w:val="es-CO"/>
                        </w:rPr>
                        <w:t>GE-MN</w:t>
                      </w:r>
                      <w:r>
                        <w:rPr>
                          <w:b/>
                          <w:color w:val="auto"/>
                          <w:sz w:val="40"/>
                          <w:lang w:val="es-CO"/>
                        </w:rPr>
                        <w:t>0</w:t>
                      </w:r>
                      <w:r w:rsidRPr="003200F3">
                        <w:rPr>
                          <w:b/>
                          <w:color w:val="auto"/>
                          <w:sz w:val="40"/>
                          <w:lang w:val="es-CO"/>
                        </w:rPr>
                        <w:t xml:space="preserve">1 </w:t>
                      </w:r>
                    </w:p>
                    <w:p w14:paraId="56EB2AE3" w14:textId="49EC88ED" w:rsidR="005346B2" w:rsidRPr="0023761A" w:rsidRDefault="005346B2" w:rsidP="0023761A">
                      <w:pPr>
                        <w:jc w:val="right"/>
                        <w:rPr>
                          <w:b/>
                          <w:sz w:val="20"/>
                          <w:szCs w:val="20"/>
                          <w:lang w:val="es-CO"/>
                        </w:rPr>
                      </w:pPr>
                      <w:r w:rsidRPr="0023761A">
                        <w:rPr>
                          <w:b/>
                          <w:color w:val="auto"/>
                          <w:sz w:val="20"/>
                          <w:szCs w:val="20"/>
                          <w:lang w:val="es-CO"/>
                        </w:rPr>
                        <w:t xml:space="preserve"> </w:t>
                      </w:r>
                      <w:r w:rsidRPr="00D6174E">
                        <w:rPr>
                          <w:b/>
                          <w:color w:val="000000" w:themeColor="text1"/>
                          <w:sz w:val="20"/>
                          <w:szCs w:val="20"/>
                          <w:lang w:val="es-CO"/>
                        </w:rPr>
                        <w:t>Versión 1</w:t>
                      </w:r>
                    </w:p>
                  </w:txbxContent>
                </v:textbox>
                <w10:wrap anchorx="page"/>
              </v:shape>
            </w:pict>
          </mc:Fallback>
        </mc:AlternateContent>
      </w:r>
    </w:p>
    <w:p w14:paraId="4A47390F" w14:textId="2964BFD4" w:rsidR="00033484" w:rsidRDefault="00033484" w:rsidP="00F67AB5">
      <w:pPr>
        <w:pStyle w:val="TITULO1"/>
        <w:ind w:left="765"/>
        <w:rPr>
          <w:b w:val="0"/>
          <w:bCs w:val="0"/>
          <w:color w:val="auto"/>
          <w:sz w:val="28"/>
          <w:szCs w:val="28"/>
        </w:rPr>
      </w:pPr>
    </w:p>
    <w:p w14:paraId="191FF784" w14:textId="7A675213" w:rsidR="00033484" w:rsidRDefault="00033484" w:rsidP="00F67AB5">
      <w:pPr>
        <w:pStyle w:val="TITULO1"/>
        <w:ind w:left="765"/>
        <w:rPr>
          <w:b w:val="0"/>
          <w:bCs w:val="0"/>
          <w:color w:val="auto"/>
          <w:sz w:val="28"/>
          <w:szCs w:val="28"/>
        </w:rPr>
      </w:pPr>
    </w:p>
    <w:p w14:paraId="68C49BE9" w14:textId="6C7E2093" w:rsidR="00033484" w:rsidRDefault="00033484" w:rsidP="00033484">
      <w:pPr>
        <w:pStyle w:val="TITULO1"/>
        <w:tabs>
          <w:tab w:val="left" w:pos="6575"/>
        </w:tabs>
        <w:ind w:left="765"/>
        <w:rPr>
          <w:b w:val="0"/>
          <w:bCs w:val="0"/>
          <w:color w:val="auto"/>
          <w:sz w:val="28"/>
          <w:szCs w:val="28"/>
        </w:rPr>
      </w:pPr>
      <w:r>
        <w:rPr>
          <w:b w:val="0"/>
          <w:bCs w:val="0"/>
          <w:color w:val="auto"/>
          <w:sz w:val="28"/>
          <w:szCs w:val="28"/>
        </w:rPr>
        <w:tab/>
      </w:r>
    </w:p>
    <w:p w14:paraId="2263B671" w14:textId="161FEF6B" w:rsidR="00033484" w:rsidRDefault="6F94BFE1" w:rsidP="00F67AB5">
      <w:pPr>
        <w:pStyle w:val="TITULO1"/>
        <w:ind w:left="765"/>
        <w:rPr>
          <w:b w:val="0"/>
          <w:bCs w:val="0"/>
          <w:color w:val="auto"/>
          <w:sz w:val="28"/>
          <w:szCs w:val="28"/>
        </w:rPr>
      </w:pPr>
      <w:proofErr w:type="spellStart"/>
      <w:r w:rsidRPr="01E14959">
        <w:rPr>
          <w:b w:val="0"/>
          <w:bCs w:val="0"/>
          <w:color w:val="auto"/>
          <w:sz w:val="28"/>
          <w:szCs w:val="28"/>
        </w:rPr>
        <w:t>xxx</w:t>
      </w:r>
      <w:proofErr w:type="spellEnd"/>
    </w:p>
    <w:p w14:paraId="4658E185" w14:textId="5AD0895A" w:rsidR="00033484" w:rsidRDefault="00033484" w:rsidP="00F67AB5">
      <w:pPr>
        <w:pStyle w:val="TITULO1"/>
        <w:ind w:left="765"/>
        <w:rPr>
          <w:b w:val="0"/>
          <w:bCs w:val="0"/>
          <w:color w:val="auto"/>
          <w:sz w:val="28"/>
          <w:szCs w:val="28"/>
        </w:rPr>
      </w:pPr>
    </w:p>
    <w:p w14:paraId="0D3219F7" w14:textId="561ACB28" w:rsidR="00033484" w:rsidRDefault="00033484" w:rsidP="00F67AB5">
      <w:pPr>
        <w:pStyle w:val="TITULO1"/>
        <w:ind w:left="765"/>
        <w:rPr>
          <w:b w:val="0"/>
          <w:bCs w:val="0"/>
          <w:color w:val="auto"/>
          <w:sz w:val="28"/>
          <w:szCs w:val="28"/>
        </w:rPr>
      </w:pPr>
    </w:p>
    <w:p w14:paraId="5CF0A0BC" w14:textId="77777777" w:rsidR="00033484" w:rsidRDefault="00033484" w:rsidP="00033484">
      <w:pPr>
        <w:pStyle w:val="Textoindependiente"/>
      </w:pPr>
    </w:p>
    <w:p w14:paraId="7C63B54D" w14:textId="77777777" w:rsidR="00033484" w:rsidRPr="00F67AB5" w:rsidRDefault="00033484" w:rsidP="00F67AB5">
      <w:pPr>
        <w:pStyle w:val="TITULO1"/>
        <w:ind w:left="765"/>
        <w:rPr>
          <w:b w:val="0"/>
          <w:bCs w:val="0"/>
          <w:color w:val="auto"/>
          <w:sz w:val="28"/>
          <w:szCs w:val="28"/>
        </w:rPr>
      </w:pPr>
    </w:p>
    <w:p w14:paraId="3B7F6458" w14:textId="41E73D07" w:rsidR="001E0E2E" w:rsidRDefault="001E0E2E" w:rsidP="00D0261B">
      <w:pPr>
        <w:pStyle w:val="TITULO1"/>
        <w:ind w:left="765"/>
      </w:pPr>
    </w:p>
    <w:p w14:paraId="46BF2188" w14:textId="2D7642E3" w:rsidR="00D50187" w:rsidRDefault="00D50187" w:rsidP="00D0261B">
      <w:pPr>
        <w:pStyle w:val="TITULO1"/>
        <w:ind w:left="765"/>
      </w:pPr>
    </w:p>
    <w:p w14:paraId="2CF0C832" w14:textId="77777777" w:rsidR="00D50187" w:rsidRPr="00FC2D53" w:rsidRDefault="00D50187" w:rsidP="00D0261B">
      <w:pPr>
        <w:pStyle w:val="TITULO1"/>
        <w:ind w:left="765"/>
      </w:pPr>
    </w:p>
    <w:p w14:paraId="1041F52C" w14:textId="77777777" w:rsidR="009B6AB4" w:rsidRDefault="009B6AB4" w:rsidP="00D0261B">
      <w:pPr>
        <w:pStyle w:val="TITULO1"/>
        <w:rPr>
          <w:color w:val="auto"/>
        </w:rPr>
      </w:pPr>
    </w:p>
    <w:p w14:paraId="0EE14116" w14:textId="77777777" w:rsidR="009B6AB4" w:rsidRDefault="009B6AB4" w:rsidP="00D0261B">
      <w:pPr>
        <w:pStyle w:val="TITULO1"/>
        <w:rPr>
          <w:color w:val="auto"/>
        </w:rPr>
      </w:pPr>
    </w:p>
    <w:p w14:paraId="4A5F5C3D" w14:textId="77777777" w:rsidR="009B6AB4" w:rsidRDefault="009B6AB4" w:rsidP="00D0261B">
      <w:pPr>
        <w:pStyle w:val="TITULO1"/>
        <w:rPr>
          <w:color w:val="auto"/>
        </w:rPr>
      </w:pPr>
    </w:p>
    <w:p w14:paraId="2E7AA0E5" w14:textId="5C9963C8" w:rsidR="00D61979" w:rsidRPr="006F5D9C" w:rsidRDefault="00D61979" w:rsidP="003D68DF">
      <w:pPr>
        <w:pStyle w:val="TITULO1"/>
        <w:jc w:val="center"/>
        <w:rPr>
          <w:rFonts w:ascii="Arial" w:hAnsi="Arial" w:cs="Arial"/>
          <w:color w:val="auto"/>
          <w:sz w:val="24"/>
          <w:szCs w:val="24"/>
        </w:rPr>
      </w:pPr>
      <w:r w:rsidRPr="240E07DC">
        <w:rPr>
          <w:rFonts w:ascii="Arial" w:hAnsi="Arial" w:cs="Arial"/>
          <w:color w:val="auto"/>
          <w:sz w:val="24"/>
          <w:szCs w:val="24"/>
        </w:rPr>
        <w:lastRenderedPageBreak/>
        <w:t>TABLA DE CONTENIDO</w:t>
      </w:r>
    </w:p>
    <w:p w14:paraId="4D5EFB5D" w14:textId="4FDDF879" w:rsidR="00D50187" w:rsidRPr="00DB04A1" w:rsidRDefault="00D50187" w:rsidP="00D50187">
      <w:pPr>
        <w:pStyle w:val="Sinespaciado"/>
        <w:rPr>
          <w:rFonts w:asciiTheme="minorHAnsi" w:hAnsiTheme="minorHAnsi" w:cstheme="minorHAnsi"/>
        </w:rPr>
      </w:pPr>
    </w:p>
    <w:sdt>
      <w:sdtPr>
        <w:rPr>
          <w:rFonts w:asciiTheme="minorHAnsi" w:eastAsiaTheme="minorEastAsia" w:hAnsiTheme="minorHAnsi" w:cstheme="minorBidi"/>
          <w:noProof w:val="0"/>
          <w:color w:val="auto"/>
          <w:szCs w:val="22"/>
          <w:lang w:eastAsia="en-US"/>
        </w:rPr>
        <w:id w:val="-354269470"/>
        <w:docPartObj>
          <w:docPartGallery w:val="Table of Contents"/>
          <w:docPartUnique/>
        </w:docPartObj>
      </w:sdtPr>
      <w:sdtEndPr>
        <w:rPr>
          <w:b/>
          <w:bCs/>
        </w:rPr>
      </w:sdtEndPr>
      <w:sdtContent>
        <w:p w14:paraId="5B64CC82" w14:textId="72115483" w:rsidR="003D68DF" w:rsidRPr="003D68DF" w:rsidRDefault="00D50187">
          <w:pPr>
            <w:pStyle w:val="TDC1"/>
            <w:rPr>
              <w:rFonts w:eastAsiaTheme="minorEastAsia"/>
              <w:color w:val="auto"/>
              <w:kern w:val="2"/>
              <w:sz w:val="24"/>
              <w:szCs w:val="24"/>
              <w:lang w:val="es-CO" w:eastAsia="es-CO"/>
              <w14:ligatures w14:val="standardContextual"/>
            </w:rPr>
          </w:pPr>
          <w:r w:rsidRPr="003D68DF">
            <w:rPr>
              <w:color w:val="auto"/>
              <w:sz w:val="24"/>
              <w:szCs w:val="24"/>
            </w:rPr>
            <w:fldChar w:fldCharType="begin"/>
          </w:r>
          <w:r w:rsidRPr="003D68DF">
            <w:rPr>
              <w:color w:val="auto"/>
              <w:sz w:val="24"/>
              <w:szCs w:val="24"/>
            </w:rPr>
            <w:instrText xml:space="preserve"> TOC \o "1-3" \h \z \u </w:instrText>
          </w:r>
          <w:r w:rsidRPr="003D68DF">
            <w:rPr>
              <w:color w:val="auto"/>
              <w:sz w:val="24"/>
              <w:szCs w:val="24"/>
            </w:rPr>
            <w:fldChar w:fldCharType="separate"/>
          </w:r>
          <w:hyperlink w:anchor="_Toc206163154" w:history="1">
            <w:r w:rsidR="003D68DF" w:rsidRPr="003D68DF">
              <w:rPr>
                <w:rStyle w:val="Hipervnculo"/>
                <w:color w:val="auto"/>
                <w:sz w:val="24"/>
                <w:szCs w:val="24"/>
                <w:lang w:bidi="es-ES"/>
              </w:rPr>
              <w:t>1.</w:t>
            </w:r>
            <w:r w:rsidR="003D68DF" w:rsidRPr="003D68DF">
              <w:rPr>
                <w:rFonts w:eastAsiaTheme="minorEastAsia"/>
                <w:color w:val="auto"/>
                <w:kern w:val="2"/>
                <w:sz w:val="24"/>
                <w:szCs w:val="24"/>
                <w:lang w:val="es-CO" w:eastAsia="es-CO"/>
                <w14:ligatures w14:val="standardContextual"/>
              </w:rPr>
              <w:tab/>
            </w:r>
            <w:r w:rsidR="003D68DF" w:rsidRPr="003D68DF">
              <w:rPr>
                <w:rStyle w:val="Hipervnculo"/>
                <w:color w:val="auto"/>
                <w:sz w:val="24"/>
                <w:szCs w:val="24"/>
                <w:lang w:bidi="es-ES"/>
              </w:rPr>
              <w:t>INTRODUCCIÓN</w:t>
            </w:r>
            <w:r w:rsidR="003D68DF" w:rsidRPr="003D68DF">
              <w:rPr>
                <w:webHidden/>
                <w:color w:val="auto"/>
                <w:sz w:val="24"/>
                <w:szCs w:val="24"/>
              </w:rPr>
              <w:tab/>
            </w:r>
            <w:r w:rsidR="003D68DF" w:rsidRPr="003D68DF">
              <w:rPr>
                <w:webHidden/>
                <w:color w:val="auto"/>
                <w:sz w:val="24"/>
                <w:szCs w:val="24"/>
              </w:rPr>
              <w:fldChar w:fldCharType="begin"/>
            </w:r>
            <w:r w:rsidR="003D68DF" w:rsidRPr="003D68DF">
              <w:rPr>
                <w:webHidden/>
                <w:color w:val="auto"/>
                <w:sz w:val="24"/>
                <w:szCs w:val="24"/>
              </w:rPr>
              <w:instrText xml:space="preserve"> PAGEREF _Toc206163154 \h </w:instrText>
            </w:r>
            <w:r w:rsidR="003D68DF" w:rsidRPr="003D68DF">
              <w:rPr>
                <w:webHidden/>
                <w:color w:val="auto"/>
                <w:sz w:val="24"/>
                <w:szCs w:val="24"/>
              </w:rPr>
            </w:r>
            <w:r w:rsidR="003D68DF" w:rsidRPr="003D68DF">
              <w:rPr>
                <w:webHidden/>
                <w:color w:val="auto"/>
                <w:sz w:val="24"/>
                <w:szCs w:val="24"/>
              </w:rPr>
              <w:fldChar w:fldCharType="separate"/>
            </w:r>
            <w:r w:rsidR="00CF6F42">
              <w:rPr>
                <w:webHidden/>
                <w:color w:val="auto"/>
                <w:sz w:val="24"/>
                <w:szCs w:val="24"/>
              </w:rPr>
              <w:t>3</w:t>
            </w:r>
            <w:r w:rsidR="003D68DF" w:rsidRPr="003D68DF">
              <w:rPr>
                <w:webHidden/>
                <w:color w:val="auto"/>
                <w:sz w:val="24"/>
                <w:szCs w:val="24"/>
              </w:rPr>
              <w:fldChar w:fldCharType="end"/>
            </w:r>
          </w:hyperlink>
        </w:p>
        <w:p w14:paraId="45067A95" w14:textId="71631398" w:rsidR="003D68DF" w:rsidRPr="003D68DF" w:rsidRDefault="003D68DF">
          <w:pPr>
            <w:pStyle w:val="TDC1"/>
            <w:rPr>
              <w:rFonts w:eastAsiaTheme="minorEastAsia"/>
              <w:color w:val="auto"/>
              <w:kern w:val="2"/>
              <w:sz w:val="24"/>
              <w:szCs w:val="24"/>
              <w:lang w:val="es-CO" w:eastAsia="es-CO"/>
              <w14:ligatures w14:val="standardContextual"/>
            </w:rPr>
          </w:pPr>
          <w:hyperlink w:anchor="_Toc206163155" w:history="1">
            <w:r w:rsidRPr="003D68DF">
              <w:rPr>
                <w:rStyle w:val="Hipervnculo"/>
                <w:color w:val="auto"/>
                <w:sz w:val="24"/>
                <w:szCs w:val="24"/>
                <w:lang w:bidi="es-ES"/>
              </w:rPr>
              <w:t>2.</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OBJETIVO</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_Toc206163155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3</w:t>
            </w:r>
            <w:r w:rsidRPr="003D68DF">
              <w:rPr>
                <w:webHidden/>
                <w:color w:val="auto"/>
                <w:sz w:val="24"/>
                <w:szCs w:val="24"/>
              </w:rPr>
              <w:fldChar w:fldCharType="end"/>
            </w:r>
          </w:hyperlink>
        </w:p>
        <w:p w14:paraId="24997A6D" w14:textId="1F2C7A59" w:rsidR="003D68DF" w:rsidRPr="003D68DF" w:rsidRDefault="003D68DF">
          <w:pPr>
            <w:pStyle w:val="TDC1"/>
            <w:rPr>
              <w:rFonts w:eastAsiaTheme="minorEastAsia"/>
              <w:color w:val="auto"/>
              <w:kern w:val="2"/>
              <w:sz w:val="24"/>
              <w:szCs w:val="24"/>
              <w:lang w:val="es-CO" w:eastAsia="es-CO"/>
              <w14:ligatures w14:val="standardContextual"/>
            </w:rPr>
          </w:pPr>
          <w:hyperlink w:anchor="_Toc206163156" w:history="1">
            <w:r w:rsidRPr="003D68DF">
              <w:rPr>
                <w:rStyle w:val="Hipervnculo"/>
                <w:color w:val="auto"/>
                <w:sz w:val="24"/>
                <w:szCs w:val="24"/>
                <w:lang w:bidi="es-ES"/>
              </w:rPr>
              <w:t>3.</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ALCANCE</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_Toc206163156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3</w:t>
            </w:r>
            <w:r w:rsidRPr="003D68DF">
              <w:rPr>
                <w:webHidden/>
                <w:color w:val="auto"/>
                <w:sz w:val="24"/>
                <w:szCs w:val="24"/>
              </w:rPr>
              <w:fldChar w:fldCharType="end"/>
            </w:r>
          </w:hyperlink>
        </w:p>
        <w:p w14:paraId="2EFA6856" w14:textId="26BE53D5" w:rsidR="003D68DF" w:rsidRPr="003D68DF" w:rsidRDefault="003D68DF">
          <w:pPr>
            <w:pStyle w:val="TDC1"/>
            <w:rPr>
              <w:rFonts w:eastAsiaTheme="minorEastAsia"/>
              <w:color w:val="auto"/>
              <w:kern w:val="2"/>
              <w:sz w:val="24"/>
              <w:szCs w:val="24"/>
              <w:lang w:val="es-CO" w:eastAsia="es-CO"/>
              <w14:ligatures w14:val="standardContextual"/>
            </w:rPr>
          </w:pPr>
          <w:hyperlink w:anchor="_Toc206163157" w:history="1">
            <w:r w:rsidRPr="003D68DF">
              <w:rPr>
                <w:rStyle w:val="Hipervnculo"/>
                <w:color w:val="auto"/>
                <w:sz w:val="24"/>
                <w:szCs w:val="24"/>
                <w:lang w:bidi="es-ES"/>
              </w:rPr>
              <w:t>4.</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DEFINICIONES / SIGLAS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_Toc206163157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3</w:t>
            </w:r>
            <w:r w:rsidRPr="003D68DF">
              <w:rPr>
                <w:webHidden/>
                <w:color w:val="auto"/>
                <w:sz w:val="24"/>
                <w:szCs w:val="24"/>
              </w:rPr>
              <w:fldChar w:fldCharType="end"/>
            </w:r>
          </w:hyperlink>
        </w:p>
        <w:p w14:paraId="578182AF" w14:textId="77EA4901" w:rsidR="003D68DF" w:rsidRPr="003D68DF" w:rsidRDefault="003D68DF">
          <w:pPr>
            <w:pStyle w:val="TDC2"/>
            <w:tabs>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58" w:history="1">
            <w:r w:rsidRPr="003D68DF">
              <w:rPr>
                <w:rStyle w:val="Hipervnculo"/>
                <w:rFonts w:ascii="Arial" w:hAnsi="Arial" w:cs="Arial"/>
                <w:noProof/>
                <w:color w:val="auto"/>
                <w:sz w:val="24"/>
                <w:szCs w:val="24"/>
              </w:rPr>
              <w:t>4.1. Definiciones</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_Toc206163158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3</w:t>
            </w:r>
            <w:r w:rsidRPr="003D68DF">
              <w:rPr>
                <w:rFonts w:ascii="Arial" w:hAnsi="Arial" w:cs="Arial"/>
                <w:noProof/>
                <w:webHidden/>
                <w:color w:val="auto"/>
                <w:sz w:val="24"/>
                <w:szCs w:val="24"/>
              </w:rPr>
              <w:fldChar w:fldCharType="end"/>
            </w:r>
          </w:hyperlink>
        </w:p>
        <w:p w14:paraId="1E7F4C71" w14:textId="77B37370" w:rsidR="003D68DF" w:rsidRPr="003D68DF" w:rsidRDefault="003D68DF">
          <w:pPr>
            <w:pStyle w:val="TDC2"/>
            <w:tabs>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59" w:history="1">
            <w:r w:rsidRPr="003D68DF">
              <w:rPr>
                <w:rStyle w:val="Hipervnculo"/>
                <w:rFonts w:ascii="Arial" w:hAnsi="Arial" w:cs="Arial"/>
                <w:noProof/>
                <w:color w:val="auto"/>
                <w:sz w:val="24"/>
                <w:szCs w:val="24"/>
              </w:rPr>
              <w:t>4.2. Siglas</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_Toc206163159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4</w:t>
            </w:r>
            <w:r w:rsidRPr="003D68DF">
              <w:rPr>
                <w:rFonts w:ascii="Arial" w:hAnsi="Arial" w:cs="Arial"/>
                <w:noProof/>
                <w:webHidden/>
                <w:color w:val="auto"/>
                <w:sz w:val="24"/>
                <w:szCs w:val="24"/>
              </w:rPr>
              <w:fldChar w:fldCharType="end"/>
            </w:r>
          </w:hyperlink>
        </w:p>
        <w:p w14:paraId="14A44EDD" w14:textId="2485BAB3" w:rsidR="003D68DF" w:rsidRPr="003D68DF" w:rsidRDefault="003D68DF">
          <w:pPr>
            <w:pStyle w:val="TDC1"/>
            <w:rPr>
              <w:rFonts w:eastAsiaTheme="minorEastAsia"/>
              <w:color w:val="auto"/>
              <w:kern w:val="2"/>
              <w:sz w:val="24"/>
              <w:szCs w:val="24"/>
              <w:lang w:val="es-CO" w:eastAsia="es-CO"/>
              <w14:ligatures w14:val="standardContextual"/>
            </w:rPr>
          </w:pPr>
          <w:hyperlink w:anchor="_Toc206163160" w:history="1">
            <w:r w:rsidRPr="003D68DF">
              <w:rPr>
                <w:rStyle w:val="Hipervnculo"/>
                <w:color w:val="auto"/>
                <w:sz w:val="24"/>
                <w:szCs w:val="24"/>
                <w:lang w:bidi="es-ES"/>
              </w:rPr>
              <w:t>5.</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POLÍTICAS DE OPERACIÓN</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_Toc206163160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4</w:t>
            </w:r>
            <w:r w:rsidRPr="003D68DF">
              <w:rPr>
                <w:webHidden/>
                <w:color w:val="auto"/>
                <w:sz w:val="24"/>
                <w:szCs w:val="24"/>
              </w:rPr>
              <w:fldChar w:fldCharType="end"/>
            </w:r>
          </w:hyperlink>
        </w:p>
        <w:p w14:paraId="7E723685" w14:textId="0609A383" w:rsidR="003D68DF" w:rsidRPr="003D68DF" w:rsidRDefault="003D68DF">
          <w:pPr>
            <w:pStyle w:val="TDC1"/>
            <w:rPr>
              <w:rFonts w:eastAsiaTheme="minorEastAsia"/>
              <w:color w:val="auto"/>
              <w:kern w:val="2"/>
              <w:sz w:val="24"/>
              <w:szCs w:val="24"/>
              <w:lang w:val="es-CO" w:eastAsia="es-CO"/>
              <w14:ligatures w14:val="standardContextual"/>
            </w:rPr>
          </w:pPr>
          <w:hyperlink w:anchor="_Toc206163161" w:history="1">
            <w:r w:rsidRPr="003D68DF">
              <w:rPr>
                <w:rStyle w:val="Hipervnculo"/>
                <w:color w:val="auto"/>
                <w:sz w:val="24"/>
                <w:szCs w:val="24"/>
                <w:lang w:bidi="es-ES"/>
              </w:rPr>
              <w:t>6.</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ROLES Y RESPONSABILIDADES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_Toc206163161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5</w:t>
            </w:r>
            <w:r w:rsidRPr="003D68DF">
              <w:rPr>
                <w:webHidden/>
                <w:color w:val="auto"/>
                <w:sz w:val="24"/>
                <w:szCs w:val="24"/>
              </w:rPr>
              <w:fldChar w:fldCharType="end"/>
            </w:r>
          </w:hyperlink>
        </w:p>
        <w:p w14:paraId="7EA27C08" w14:textId="37AAF880" w:rsidR="003D68DF" w:rsidRPr="003D68DF" w:rsidRDefault="003D68DF">
          <w:pPr>
            <w:pStyle w:val="TDC1"/>
            <w:rPr>
              <w:rFonts w:eastAsiaTheme="minorEastAsia"/>
              <w:color w:val="auto"/>
              <w:kern w:val="2"/>
              <w:sz w:val="24"/>
              <w:szCs w:val="24"/>
              <w:lang w:val="es-CO" w:eastAsia="es-CO"/>
              <w14:ligatures w14:val="standardContextual"/>
            </w:rPr>
          </w:pPr>
          <w:hyperlink w:anchor="_Toc206163162" w:history="1">
            <w:r w:rsidRPr="003D68DF">
              <w:rPr>
                <w:rStyle w:val="Hipervnculo"/>
                <w:color w:val="auto"/>
                <w:sz w:val="24"/>
                <w:szCs w:val="24"/>
                <w:lang w:bidi="es-ES"/>
              </w:rPr>
              <w:t>7.</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ELABORACIÓN Y CONTROL DE DOCUMENTOS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_Toc206163162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6</w:t>
            </w:r>
            <w:r w:rsidRPr="003D68DF">
              <w:rPr>
                <w:webHidden/>
                <w:color w:val="auto"/>
                <w:sz w:val="24"/>
                <w:szCs w:val="24"/>
              </w:rPr>
              <w:fldChar w:fldCharType="end"/>
            </w:r>
          </w:hyperlink>
        </w:p>
        <w:p w14:paraId="3A7D3884" w14:textId="2A13FFE1"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3" w:history="1">
            <w:r w:rsidRPr="003D68DF">
              <w:rPr>
                <w:rStyle w:val="Hipervnculo"/>
                <w:rFonts w:ascii="Arial" w:eastAsia="Arial Narrow" w:hAnsi="Arial" w:cs="Arial"/>
                <w:noProof/>
                <w:color w:val="auto"/>
                <w:sz w:val="24"/>
                <w:szCs w:val="24"/>
                <w:lang w:bidi="es-ES"/>
              </w:rPr>
              <w:t>7.1.</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Estructura documental</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_Toc206163163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6</w:t>
            </w:r>
            <w:r w:rsidRPr="003D68DF">
              <w:rPr>
                <w:rFonts w:ascii="Arial" w:hAnsi="Arial" w:cs="Arial"/>
                <w:noProof/>
                <w:webHidden/>
                <w:color w:val="auto"/>
                <w:sz w:val="24"/>
                <w:szCs w:val="24"/>
              </w:rPr>
              <w:fldChar w:fldCharType="end"/>
            </w:r>
          </w:hyperlink>
        </w:p>
        <w:p w14:paraId="70EDF24C" w14:textId="6F062BEA"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4" w:history="1">
            <w:r w:rsidRPr="003D68DF">
              <w:rPr>
                <w:rStyle w:val="Hipervnculo"/>
                <w:rFonts w:ascii="Arial" w:eastAsia="Arial Narrow" w:hAnsi="Arial" w:cs="Arial"/>
                <w:noProof/>
                <w:color w:val="auto"/>
                <w:sz w:val="24"/>
                <w:szCs w:val="24"/>
                <w:lang w:bidi="es-ES"/>
              </w:rPr>
              <w:t>7.2.</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Elaboración de documentos</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_Toc206163164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10</w:t>
            </w:r>
            <w:r w:rsidRPr="003D68DF">
              <w:rPr>
                <w:rFonts w:ascii="Arial" w:hAnsi="Arial" w:cs="Arial"/>
                <w:noProof/>
                <w:webHidden/>
                <w:color w:val="auto"/>
                <w:sz w:val="24"/>
                <w:szCs w:val="24"/>
              </w:rPr>
              <w:fldChar w:fldCharType="end"/>
            </w:r>
          </w:hyperlink>
        </w:p>
        <w:p w14:paraId="73753F59" w14:textId="6A6BD306"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5" w:history="1">
            <w:r w:rsidRPr="003D68DF">
              <w:rPr>
                <w:rStyle w:val="Hipervnculo"/>
                <w:rFonts w:ascii="Arial" w:eastAsia="Arial Narrow" w:hAnsi="Arial" w:cs="Arial"/>
                <w:noProof/>
                <w:color w:val="auto"/>
                <w:sz w:val="24"/>
                <w:szCs w:val="24"/>
                <w:lang w:bidi="es-ES"/>
              </w:rPr>
              <w:t>7.3.</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Estructura y contenido de la documentación</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_Toc206163165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13</w:t>
            </w:r>
            <w:r w:rsidRPr="003D68DF">
              <w:rPr>
                <w:rFonts w:ascii="Arial" w:hAnsi="Arial" w:cs="Arial"/>
                <w:noProof/>
                <w:webHidden/>
                <w:color w:val="auto"/>
                <w:sz w:val="24"/>
                <w:szCs w:val="24"/>
              </w:rPr>
              <w:fldChar w:fldCharType="end"/>
            </w:r>
          </w:hyperlink>
        </w:p>
        <w:p w14:paraId="740C2F57" w14:textId="1215844F"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6" w:history="1">
            <w:r w:rsidRPr="003D68DF">
              <w:rPr>
                <w:rStyle w:val="Hipervnculo"/>
                <w:rFonts w:ascii="Arial" w:eastAsia="Arial Narrow" w:hAnsi="Arial" w:cs="Arial"/>
                <w:noProof/>
                <w:color w:val="auto"/>
                <w:sz w:val="24"/>
                <w:szCs w:val="24"/>
                <w:lang w:bidi="es-ES"/>
              </w:rPr>
              <w:t>7.4.</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Elementos comunes en los documentos</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_Toc206163166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14</w:t>
            </w:r>
            <w:r w:rsidRPr="003D68DF">
              <w:rPr>
                <w:rFonts w:ascii="Arial" w:hAnsi="Arial" w:cs="Arial"/>
                <w:noProof/>
                <w:webHidden/>
                <w:color w:val="auto"/>
                <w:sz w:val="24"/>
                <w:szCs w:val="24"/>
              </w:rPr>
              <w:fldChar w:fldCharType="end"/>
            </w:r>
          </w:hyperlink>
        </w:p>
        <w:p w14:paraId="1281201C" w14:textId="283FBC9E"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7" w:history="1">
            <w:r w:rsidRPr="003D68DF">
              <w:rPr>
                <w:rStyle w:val="Hipervnculo"/>
                <w:rFonts w:ascii="Arial" w:eastAsia="Arial Narrow" w:hAnsi="Arial" w:cs="Arial"/>
                <w:noProof/>
                <w:color w:val="auto"/>
                <w:sz w:val="24"/>
                <w:szCs w:val="24"/>
                <w:lang w:bidi="es-ES"/>
              </w:rPr>
              <w:t>7.5.</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Codificación</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_Toc206163167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15</w:t>
            </w:r>
            <w:r w:rsidRPr="003D68DF">
              <w:rPr>
                <w:rFonts w:ascii="Arial" w:hAnsi="Arial" w:cs="Arial"/>
                <w:noProof/>
                <w:webHidden/>
                <w:color w:val="auto"/>
                <w:sz w:val="24"/>
                <w:szCs w:val="24"/>
              </w:rPr>
              <w:fldChar w:fldCharType="end"/>
            </w:r>
          </w:hyperlink>
        </w:p>
        <w:p w14:paraId="7EB97D41" w14:textId="4C2AE023" w:rsidR="003D68DF" w:rsidRPr="003D68DF" w:rsidRDefault="003D68DF">
          <w:pPr>
            <w:pStyle w:val="TDC2"/>
            <w:tabs>
              <w:tab w:val="left" w:pos="960"/>
              <w:tab w:val="right" w:leader="dot" w:pos="10528"/>
            </w:tabs>
            <w:rPr>
              <w:rFonts w:ascii="Arial" w:eastAsiaTheme="minorEastAsia" w:hAnsi="Arial" w:cs="Arial"/>
              <w:noProof/>
              <w:color w:val="auto"/>
              <w:kern w:val="2"/>
              <w:sz w:val="24"/>
              <w:szCs w:val="24"/>
              <w:lang w:val="es-CO" w:eastAsia="es-CO"/>
              <w14:ligatures w14:val="standardContextual"/>
            </w:rPr>
          </w:pPr>
          <w:hyperlink w:anchor="_Toc206163168" w:history="1">
            <w:r w:rsidRPr="003D68DF">
              <w:rPr>
                <w:rStyle w:val="Hipervnculo"/>
                <w:rFonts w:ascii="Arial" w:eastAsia="Arial Narrow" w:hAnsi="Arial" w:cs="Arial"/>
                <w:noProof/>
                <w:color w:val="auto"/>
                <w:sz w:val="24"/>
                <w:szCs w:val="24"/>
                <w:lang w:bidi="es-ES"/>
              </w:rPr>
              <w:t>7.6.</w:t>
            </w:r>
            <w:r w:rsidRPr="003D68DF">
              <w:rPr>
                <w:rFonts w:ascii="Arial" w:eastAsiaTheme="minorEastAsia" w:hAnsi="Arial" w:cs="Arial"/>
                <w:noProof/>
                <w:color w:val="auto"/>
                <w:kern w:val="2"/>
                <w:sz w:val="24"/>
                <w:szCs w:val="24"/>
                <w:lang w:val="es-CO" w:eastAsia="es-CO"/>
                <w14:ligatures w14:val="standardContextual"/>
              </w:rPr>
              <w:tab/>
            </w:r>
            <w:r w:rsidRPr="003D68DF">
              <w:rPr>
                <w:rStyle w:val="Hipervnculo"/>
                <w:rFonts w:ascii="Arial" w:eastAsia="Arial Narrow" w:hAnsi="Arial" w:cs="Arial"/>
                <w:noProof/>
                <w:color w:val="auto"/>
                <w:sz w:val="24"/>
                <w:szCs w:val="24"/>
                <w:lang w:bidi="es-ES"/>
              </w:rPr>
              <w:t>Control de Documentos</w:t>
            </w:r>
            <w:r w:rsidRPr="003D68DF">
              <w:rPr>
                <w:rFonts w:ascii="Arial" w:hAnsi="Arial" w:cs="Arial"/>
                <w:noProof/>
                <w:webHidden/>
                <w:color w:val="auto"/>
                <w:sz w:val="24"/>
                <w:szCs w:val="24"/>
              </w:rPr>
              <w:tab/>
            </w:r>
            <w:r w:rsidRPr="003D68DF">
              <w:rPr>
                <w:rFonts w:ascii="Arial" w:hAnsi="Arial" w:cs="Arial"/>
                <w:noProof/>
                <w:webHidden/>
                <w:color w:val="auto"/>
                <w:sz w:val="24"/>
                <w:szCs w:val="24"/>
              </w:rPr>
              <w:fldChar w:fldCharType="begin"/>
            </w:r>
            <w:r w:rsidRPr="003D68DF">
              <w:rPr>
                <w:rFonts w:ascii="Arial" w:hAnsi="Arial" w:cs="Arial"/>
                <w:noProof/>
                <w:webHidden/>
                <w:color w:val="auto"/>
                <w:sz w:val="24"/>
                <w:szCs w:val="24"/>
              </w:rPr>
              <w:instrText xml:space="preserve"> PAGEREF _Toc206163168 \h </w:instrText>
            </w:r>
            <w:r w:rsidRPr="003D68DF">
              <w:rPr>
                <w:rFonts w:ascii="Arial" w:hAnsi="Arial" w:cs="Arial"/>
                <w:noProof/>
                <w:webHidden/>
                <w:color w:val="auto"/>
                <w:sz w:val="24"/>
                <w:szCs w:val="24"/>
              </w:rPr>
            </w:r>
            <w:r w:rsidRPr="003D68DF">
              <w:rPr>
                <w:rFonts w:ascii="Arial" w:hAnsi="Arial" w:cs="Arial"/>
                <w:noProof/>
                <w:webHidden/>
                <w:color w:val="auto"/>
                <w:sz w:val="24"/>
                <w:szCs w:val="24"/>
              </w:rPr>
              <w:fldChar w:fldCharType="separate"/>
            </w:r>
            <w:r w:rsidR="00CF6F42">
              <w:rPr>
                <w:rFonts w:ascii="Arial" w:hAnsi="Arial" w:cs="Arial"/>
                <w:noProof/>
                <w:webHidden/>
                <w:color w:val="auto"/>
                <w:sz w:val="24"/>
                <w:szCs w:val="24"/>
              </w:rPr>
              <w:t>17</w:t>
            </w:r>
            <w:r w:rsidRPr="003D68DF">
              <w:rPr>
                <w:rFonts w:ascii="Arial" w:hAnsi="Arial" w:cs="Arial"/>
                <w:noProof/>
                <w:webHidden/>
                <w:color w:val="auto"/>
                <w:sz w:val="24"/>
                <w:szCs w:val="24"/>
              </w:rPr>
              <w:fldChar w:fldCharType="end"/>
            </w:r>
          </w:hyperlink>
        </w:p>
        <w:p w14:paraId="2D071176" w14:textId="371D7C70" w:rsidR="003D68DF" w:rsidRPr="003D68DF" w:rsidRDefault="003D68DF">
          <w:pPr>
            <w:pStyle w:val="TDC1"/>
            <w:rPr>
              <w:rFonts w:eastAsiaTheme="minorEastAsia"/>
              <w:color w:val="auto"/>
              <w:kern w:val="2"/>
              <w:sz w:val="24"/>
              <w:szCs w:val="24"/>
              <w:lang w:val="es-CO" w:eastAsia="es-CO"/>
              <w14:ligatures w14:val="standardContextual"/>
            </w:rPr>
          </w:pPr>
          <w:hyperlink w:anchor="_Toc206163169" w:history="1">
            <w:r w:rsidRPr="003D68DF">
              <w:rPr>
                <w:rStyle w:val="Hipervnculo"/>
                <w:color w:val="auto"/>
                <w:sz w:val="24"/>
                <w:szCs w:val="24"/>
                <w:lang w:bidi="es-ES"/>
              </w:rPr>
              <w:t>8.</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PUBLICACIÓN DE DOCUMENTOS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_Toc206163169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19</w:t>
            </w:r>
            <w:r w:rsidRPr="003D68DF">
              <w:rPr>
                <w:webHidden/>
                <w:color w:val="auto"/>
                <w:sz w:val="24"/>
                <w:szCs w:val="24"/>
              </w:rPr>
              <w:fldChar w:fldCharType="end"/>
            </w:r>
          </w:hyperlink>
        </w:p>
        <w:p w14:paraId="0335B69C" w14:textId="67DFF704" w:rsidR="003D68DF" w:rsidRPr="003D68DF" w:rsidRDefault="003D68DF">
          <w:pPr>
            <w:pStyle w:val="TDC1"/>
            <w:rPr>
              <w:rFonts w:eastAsiaTheme="minorEastAsia"/>
              <w:color w:val="auto"/>
              <w:kern w:val="2"/>
              <w:sz w:val="24"/>
              <w:szCs w:val="24"/>
              <w:lang w:val="es-CO" w:eastAsia="es-CO"/>
              <w14:ligatures w14:val="standardContextual"/>
            </w:rPr>
          </w:pPr>
          <w:hyperlink w:anchor="_Toc206163170" w:history="1">
            <w:r w:rsidRPr="003D68DF">
              <w:rPr>
                <w:rStyle w:val="Hipervnculo"/>
                <w:color w:val="auto"/>
                <w:sz w:val="24"/>
                <w:szCs w:val="24"/>
                <w:lang w:bidi="es-ES"/>
              </w:rPr>
              <w:t>9.</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DOCUMENTOS RELACIONADOS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_Toc206163170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20</w:t>
            </w:r>
            <w:r w:rsidRPr="003D68DF">
              <w:rPr>
                <w:webHidden/>
                <w:color w:val="auto"/>
                <w:sz w:val="24"/>
                <w:szCs w:val="24"/>
              </w:rPr>
              <w:fldChar w:fldCharType="end"/>
            </w:r>
          </w:hyperlink>
        </w:p>
        <w:p w14:paraId="3EAB30E0" w14:textId="2428F7DE" w:rsidR="003D68DF" w:rsidRPr="003D68DF" w:rsidRDefault="003D68DF">
          <w:pPr>
            <w:pStyle w:val="TDC1"/>
            <w:rPr>
              <w:rFonts w:eastAsiaTheme="minorEastAsia"/>
              <w:color w:val="auto"/>
              <w:kern w:val="2"/>
              <w:sz w:val="24"/>
              <w:szCs w:val="24"/>
              <w:lang w:val="es-CO" w:eastAsia="es-CO"/>
              <w14:ligatures w14:val="standardContextual"/>
            </w:rPr>
          </w:pPr>
          <w:hyperlink w:anchor="_Toc206163171" w:history="1">
            <w:r w:rsidRPr="003D68DF">
              <w:rPr>
                <w:rStyle w:val="Hipervnculo"/>
                <w:color w:val="auto"/>
                <w:sz w:val="24"/>
                <w:szCs w:val="24"/>
                <w:lang w:bidi="es-ES"/>
              </w:rPr>
              <w:t>10.</w:t>
            </w:r>
            <w:r w:rsidRPr="003D68DF">
              <w:rPr>
                <w:rFonts w:eastAsiaTheme="minorEastAsia"/>
                <w:color w:val="auto"/>
                <w:kern w:val="2"/>
                <w:sz w:val="24"/>
                <w:szCs w:val="24"/>
                <w:lang w:val="es-CO" w:eastAsia="es-CO"/>
                <w14:ligatures w14:val="standardContextual"/>
              </w:rPr>
              <w:tab/>
            </w:r>
            <w:r w:rsidRPr="003D68DF">
              <w:rPr>
                <w:rStyle w:val="Hipervnculo"/>
                <w:color w:val="auto"/>
                <w:sz w:val="24"/>
                <w:szCs w:val="24"/>
                <w:lang w:bidi="es-ES"/>
              </w:rPr>
              <w:t>CONTROL DE CAMBIOS</w:t>
            </w:r>
            <w:r w:rsidRPr="003D68DF">
              <w:rPr>
                <w:webHidden/>
                <w:color w:val="auto"/>
                <w:sz w:val="24"/>
                <w:szCs w:val="24"/>
              </w:rPr>
              <w:tab/>
            </w:r>
            <w:r w:rsidRPr="003D68DF">
              <w:rPr>
                <w:webHidden/>
                <w:color w:val="auto"/>
                <w:sz w:val="24"/>
                <w:szCs w:val="24"/>
              </w:rPr>
              <w:fldChar w:fldCharType="begin"/>
            </w:r>
            <w:r w:rsidRPr="003D68DF">
              <w:rPr>
                <w:webHidden/>
                <w:color w:val="auto"/>
                <w:sz w:val="24"/>
                <w:szCs w:val="24"/>
              </w:rPr>
              <w:instrText xml:space="preserve"> PAGEREF _Toc206163171 \h </w:instrText>
            </w:r>
            <w:r w:rsidRPr="003D68DF">
              <w:rPr>
                <w:webHidden/>
                <w:color w:val="auto"/>
                <w:sz w:val="24"/>
                <w:szCs w:val="24"/>
              </w:rPr>
            </w:r>
            <w:r w:rsidRPr="003D68DF">
              <w:rPr>
                <w:webHidden/>
                <w:color w:val="auto"/>
                <w:sz w:val="24"/>
                <w:szCs w:val="24"/>
              </w:rPr>
              <w:fldChar w:fldCharType="separate"/>
            </w:r>
            <w:r w:rsidR="00CF6F42">
              <w:rPr>
                <w:webHidden/>
                <w:color w:val="auto"/>
                <w:sz w:val="24"/>
                <w:szCs w:val="24"/>
              </w:rPr>
              <w:t>20</w:t>
            </w:r>
            <w:r w:rsidRPr="003D68DF">
              <w:rPr>
                <w:webHidden/>
                <w:color w:val="auto"/>
                <w:sz w:val="24"/>
                <w:szCs w:val="24"/>
              </w:rPr>
              <w:fldChar w:fldCharType="end"/>
            </w:r>
          </w:hyperlink>
        </w:p>
        <w:p w14:paraId="3B6469EF" w14:textId="487ECFAD" w:rsidR="00D50187" w:rsidRPr="003D68DF" w:rsidRDefault="00D50187" w:rsidP="00D50187">
          <w:pPr>
            <w:tabs>
              <w:tab w:val="center" w:pos="4702"/>
            </w:tabs>
            <w:rPr>
              <w:color w:val="auto"/>
            </w:rPr>
          </w:pPr>
          <w:r w:rsidRPr="003D68DF">
            <w:rPr>
              <w:rFonts w:ascii="Arial" w:hAnsi="Arial" w:cs="Arial"/>
              <w:color w:val="auto"/>
              <w:sz w:val="24"/>
              <w:szCs w:val="24"/>
            </w:rPr>
            <w:fldChar w:fldCharType="end"/>
          </w:r>
          <w:r w:rsidRPr="003D68DF">
            <w:rPr>
              <w:rFonts w:ascii="Arial" w:hAnsi="Arial" w:cs="Arial"/>
              <w:color w:val="auto"/>
              <w:sz w:val="24"/>
              <w:szCs w:val="24"/>
            </w:rPr>
            <w:tab/>
          </w:r>
        </w:p>
      </w:sdtContent>
    </w:sdt>
    <w:p w14:paraId="1192240F" w14:textId="2E7E0EB8" w:rsidR="00D50187" w:rsidRPr="003D68DF" w:rsidRDefault="00D50187" w:rsidP="00D50187">
      <w:pPr>
        <w:pStyle w:val="Sinespaciado"/>
      </w:pPr>
    </w:p>
    <w:p w14:paraId="35077652" w14:textId="7A52FA95" w:rsidR="00D50187" w:rsidRDefault="00D50187" w:rsidP="00917779">
      <w:pPr>
        <w:pStyle w:val="Sinespaciado"/>
        <w:ind w:right="1182"/>
      </w:pPr>
    </w:p>
    <w:p w14:paraId="5C641B51" w14:textId="5329B533" w:rsidR="00D50187" w:rsidRDefault="00D50187" w:rsidP="00D50187">
      <w:pPr>
        <w:pStyle w:val="Sinespaciado"/>
      </w:pPr>
    </w:p>
    <w:p w14:paraId="021949A3" w14:textId="3187AE0D" w:rsidR="00E86D5A" w:rsidRDefault="00E86D5A" w:rsidP="00D50187">
      <w:pPr>
        <w:pStyle w:val="Sinespaciado"/>
      </w:pPr>
    </w:p>
    <w:p w14:paraId="3388B180" w14:textId="77777777" w:rsidR="0089582E" w:rsidRDefault="0089582E" w:rsidP="00D50187">
      <w:pPr>
        <w:pStyle w:val="Sinespaciado"/>
      </w:pPr>
    </w:p>
    <w:p w14:paraId="3D2CFF31" w14:textId="0246C5CF" w:rsidR="00424913" w:rsidRDefault="00424913" w:rsidP="00D50187">
      <w:pPr>
        <w:pStyle w:val="Sinespaciado"/>
      </w:pPr>
    </w:p>
    <w:p w14:paraId="701F42DB" w14:textId="7A54AF4A" w:rsidR="00424913" w:rsidRDefault="00424913" w:rsidP="00D50187">
      <w:pPr>
        <w:pStyle w:val="Sinespaciado"/>
      </w:pPr>
    </w:p>
    <w:p w14:paraId="1DD591A9" w14:textId="2541C9E7" w:rsidR="00424913" w:rsidRDefault="00424913" w:rsidP="00D50187">
      <w:pPr>
        <w:pStyle w:val="Sinespaciado"/>
      </w:pPr>
    </w:p>
    <w:p w14:paraId="67EB5DA9" w14:textId="77777777" w:rsidR="00424913" w:rsidRDefault="00424913" w:rsidP="00D50187">
      <w:pPr>
        <w:pStyle w:val="Sinespaciado"/>
      </w:pPr>
    </w:p>
    <w:p w14:paraId="2ACB0779" w14:textId="49EA8645" w:rsidR="006F5D9C" w:rsidRDefault="006F5D9C" w:rsidP="00D50187">
      <w:pPr>
        <w:pStyle w:val="Sinespaciado"/>
      </w:pPr>
    </w:p>
    <w:p w14:paraId="452DF2B0" w14:textId="77777777" w:rsidR="006F5D9C" w:rsidRDefault="006F5D9C" w:rsidP="00D50187">
      <w:pPr>
        <w:pStyle w:val="Sinespaciado"/>
      </w:pPr>
    </w:p>
    <w:p w14:paraId="40405EB4" w14:textId="007DEB39" w:rsidR="00E86D5A" w:rsidRDefault="00E86D5A" w:rsidP="00D50187">
      <w:pPr>
        <w:pStyle w:val="Sinespaciado"/>
      </w:pPr>
    </w:p>
    <w:p w14:paraId="192332F2" w14:textId="77777777" w:rsidR="006162EE" w:rsidRDefault="006162EE" w:rsidP="00D50187">
      <w:pPr>
        <w:pStyle w:val="Sinespaciado"/>
      </w:pPr>
    </w:p>
    <w:p w14:paraId="45A14AD4" w14:textId="1E7F42FA" w:rsidR="00D61979" w:rsidRPr="006162EE" w:rsidRDefault="00064E2D" w:rsidP="006162EE">
      <w:pPr>
        <w:pStyle w:val="Ttulo1"/>
        <w:numPr>
          <w:ilvl w:val="0"/>
          <w:numId w:val="26"/>
        </w:numPr>
        <w:rPr>
          <w:rFonts w:ascii="Arial" w:hAnsi="Arial" w:cs="Arial"/>
          <w:color w:val="000000" w:themeColor="text1"/>
          <w:sz w:val="24"/>
          <w:szCs w:val="24"/>
        </w:rPr>
      </w:pPr>
      <w:bookmarkStart w:id="1" w:name="_Toc206163154"/>
      <w:r w:rsidRPr="006162EE">
        <w:rPr>
          <w:rFonts w:ascii="Arial" w:hAnsi="Arial" w:cs="Arial"/>
          <w:color w:val="000000" w:themeColor="text1"/>
          <w:sz w:val="24"/>
          <w:szCs w:val="24"/>
        </w:rPr>
        <w:t>INTRODUCCIÓN</w:t>
      </w:r>
      <w:bookmarkEnd w:id="1"/>
    </w:p>
    <w:p w14:paraId="7F8455C8" w14:textId="77777777" w:rsidR="005E0E78" w:rsidRPr="002924EA" w:rsidRDefault="005E0E78" w:rsidP="00F67AB5">
      <w:pPr>
        <w:spacing w:after="0" w:line="240" w:lineRule="auto"/>
        <w:rPr>
          <w:rFonts w:ascii="Arial" w:hAnsi="Arial" w:cs="Arial"/>
          <w:color w:val="0D3E69"/>
          <w:sz w:val="24"/>
        </w:rPr>
      </w:pPr>
      <w:bookmarkStart w:id="2" w:name="_Toc22022260"/>
      <w:bookmarkStart w:id="3" w:name="_Toc22042475"/>
      <w:bookmarkEnd w:id="2"/>
      <w:bookmarkEnd w:id="3"/>
    </w:p>
    <w:p w14:paraId="35A3B4B9" w14:textId="413B508D" w:rsidR="00BA5C6A" w:rsidRPr="00BA5C6A" w:rsidRDefault="1D76B578" w:rsidP="0C668151">
      <w:pPr>
        <w:autoSpaceDE w:val="0"/>
        <w:autoSpaceDN w:val="0"/>
        <w:adjustRightInd w:val="0"/>
        <w:spacing w:after="0" w:line="240" w:lineRule="auto"/>
        <w:rPr>
          <w:rFonts w:ascii="Arial" w:hAnsi="Arial" w:cs="Arial"/>
          <w:color w:val="000000"/>
          <w:sz w:val="24"/>
          <w:szCs w:val="24"/>
          <w:lang w:val="es-CO"/>
        </w:rPr>
      </w:pPr>
      <w:r w:rsidRPr="01E14959">
        <w:rPr>
          <w:rFonts w:ascii="Arial" w:hAnsi="Arial" w:cs="Arial"/>
          <w:color w:val="000000" w:themeColor="text1"/>
          <w:sz w:val="24"/>
          <w:szCs w:val="24"/>
          <w:lang w:val="es-CO"/>
        </w:rPr>
        <w:t xml:space="preserve">El presente manual orienta las actividades relacionadas con la </w:t>
      </w:r>
      <w:r w:rsidR="00C65C0B" w:rsidRPr="00060AA8">
        <w:rPr>
          <w:rFonts w:ascii="Arial" w:hAnsi="Arial" w:cs="Arial"/>
          <w:color w:val="000000" w:themeColor="text1"/>
          <w:sz w:val="24"/>
          <w:szCs w:val="24"/>
          <w:lang w:val="es-CO"/>
        </w:rPr>
        <w:t>elaboración</w:t>
      </w:r>
      <w:r w:rsidRPr="00060AA8">
        <w:rPr>
          <w:rFonts w:ascii="Arial" w:hAnsi="Arial" w:cs="Arial"/>
          <w:color w:val="000000" w:themeColor="text1"/>
          <w:sz w:val="24"/>
          <w:szCs w:val="24"/>
          <w:lang w:val="es-CO"/>
        </w:rPr>
        <w:t>, actualización, eliminación, conservación y dis</w:t>
      </w:r>
      <w:r w:rsidR="00C65C0B" w:rsidRPr="00060AA8">
        <w:rPr>
          <w:rFonts w:ascii="Arial" w:hAnsi="Arial" w:cs="Arial"/>
          <w:color w:val="000000" w:themeColor="text1"/>
          <w:sz w:val="24"/>
          <w:szCs w:val="24"/>
          <w:lang w:val="es-CO"/>
        </w:rPr>
        <w:t>ponibilidad</w:t>
      </w:r>
      <w:r w:rsidRPr="00060AA8">
        <w:rPr>
          <w:rFonts w:ascii="Arial" w:hAnsi="Arial" w:cs="Arial"/>
          <w:color w:val="000000" w:themeColor="text1"/>
          <w:sz w:val="24"/>
          <w:szCs w:val="24"/>
          <w:lang w:val="es-CO"/>
        </w:rPr>
        <w:t xml:space="preserve"> de documentos</w:t>
      </w:r>
      <w:r w:rsidRPr="01E14959">
        <w:rPr>
          <w:rFonts w:ascii="Arial" w:hAnsi="Arial" w:cs="Arial"/>
          <w:color w:val="000000" w:themeColor="text1"/>
          <w:sz w:val="24"/>
          <w:szCs w:val="24"/>
          <w:lang w:val="es-CO"/>
        </w:rPr>
        <w:t>, así</w:t>
      </w:r>
      <w:r w:rsidR="00DF71B1">
        <w:rPr>
          <w:rFonts w:ascii="Arial" w:hAnsi="Arial" w:cs="Arial"/>
          <w:color w:val="000000" w:themeColor="text1"/>
          <w:sz w:val="24"/>
          <w:szCs w:val="24"/>
          <w:lang w:val="es-CO"/>
        </w:rPr>
        <w:t>.</w:t>
      </w:r>
      <w:r w:rsidRPr="01E14959">
        <w:rPr>
          <w:rFonts w:ascii="Arial" w:hAnsi="Arial" w:cs="Arial"/>
          <w:color w:val="000000" w:themeColor="text1"/>
          <w:sz w:val="24"/>
          <w:szCs w:val="24"/>
          <w:lang w:val="es-CO"/>
        </w:rPr>
        <w:t xml:space="preserve"> como establecer la estructura documental. </w:t>
      </w:r>
      <w:r w:rsidR="00C65C0B">
        <w:rPr>
          <w:rFonts w:ascii="Arial" w:hAnsi="Arial" w:cs="Arial"/>
          <w:color w:val="000000" w:themeColor="text1"/>
          <w:sz w:val="24"/>
          <w:szCs w:val="24"/>
          <w:lang w:val="es-CO"/>
        </w:rPr>
        <w:t>P</w:t>
      </w:r>
      <w:r w:rsidRPr="01E14959">
        <w:rPr>
          <w:rFonts w:ascii="Arial" w:hAnsi="Arial" w:cs="Arial"/>
          <w:color w:val="000000" w:themeColor="text1"/>
          <w:sz w:val="24"/>
          <w:szCs w:val="24"/>
          <w:lang w:val="es-CO"/>
        </w:rPr>
        <w:t>roporcion</w:t>
      </w:r>
      <w:r w:rsidR="00C65C0B">
        <w:rPr>
          <w:rFonts w:ascii="Arial" w:hAnsi="Arial" w:cs="Arial"/>
          <w:color w:val="000000" w:themeColor="text1"/>
          <w:sz w:val="24"/>
          <w:szCs w:val="24"/>
          <w:lang w:val="es-CO"/>
        </w:rPr>
        <w:t>a</w:t>
      </w:r>
      <w:r w:rsidRPr="01E14959">
        <w:rPr>
          <w:rFonts w:ascii="Arial" w:hAnsi="Arial" w:cs="Arial"/>
          <w:color w:val="000000" w:themeColor="text1"/>
          <w:sz w:val="24"/>
          <w:szCs w:val="24"/>
          <w:lang w:val="es-CO"/>
        </w:rPr>
        <w:t xml:space="preserve"> medidas que permitan definir lineamientos y responsabilidades, asegurando un control efectivo de </w:t>
      </w:r>
      <w:r w:rsidR="00B6436D">
        <w:rPr>
          <w:rFonts w:ascii="Arial" w:hAnsi="Arial" w:cs="Arial"/>
          <w:color w:val="000000" w:themeColor="text1"/>
          <w:sz w:val="24"/>
          <w:szCs w:val="24"/>
          <w:lang w:val="es-CO"/>
        </w:rPr>
        <w:t xml:space="preserve">la información documentada </w:t>
      </w:r>
      <w:r w:rsidRPr="01E14959">
        <w:rPr>
          <w:rFonts w:ascii="Arial" w:hAnsi="Arial" w:cs="Arial"/>
          <w:color w:val="000000" w:themeColor="text1"/>
          <w:sz w:val="24"/>
          <w:szCs w:val="24"/>
          <w:lang w:val="es-CO"/>
        </w:rPr>
        <w:t>por la Oficina Asesora de Planeación de la Unidad Administrativa Especial del Cuerpo Oficial de Bomberos de Bogotá (UAECOB).</w:t>
      </w:r>
    </w:p>
    <w:p w14:paraId="6458FACA" w14:textId="77777777" w:rsidR="00BA5C6A" w:rsidRPr="00BA5C6A" w:rsidRDefault="00BA5C6A" w:rsidP="00BA5C6A">
      <w:pPr>
        <w:autoSpaceDE w:val="0"/>
        <w:autoSpaceDN w:val="0"/>
        <w:adjustRightInd w:val="0"/>
        <w:spacing w:after="0" w:line="240" w:lineRule="auto"/>
        <w:rPr>
          <w:rFonts w:ascii="Arial" w:hAnsi="Arial" w:cs="Arial"/>
          <w:color w:val="000000"/>
          <w:sz w:val="24"/>
          <w:lang w:val="es-CO"/>
        </w:rPr>
      </w:pPr>
    </w:p>
    <w:p w14:paraId="20B718FA" w14:textId="0B2827B2" w:rsidR="00BA5C6A" w:rsidRPr="00BA5C6A" w:rsidRDefault="00835CB8" w:rsidP="01E14959">
      <w:pPr>
        <w:autoSpaceDE w:val="0"/>
        <w:autoSpaceDN w:val="0"/>
        <w:adjustRightInd w:val="0"/>
        <w:spacing w:after="0" w:line="240" w:lineRule="auto"/>
        <w:rPr>
          <w:rFonts w:ascii="Arial" w:hAnsi="Arial" w:cs="Arial"/>
          <w:color w:val="000000"/>
          <w:sz w:val="24"/>
          <w:szCs w:val="24"/>
          <w:lang w:val="es-CO"/>
        </w:rPr>
      </w:pPr>
      <w:r>
        <w:rPr>
          <w:rFonts w:ascii="Arial" w:hAnsi="Arial" w:cs="Arial"/>
          <w:color w:val="000000" w:themeColor="text1"/>
          <w:sz w:val="24"/>
          <w:szCs w:val="24"/>
          <w:lang w:val="es-CO"/>
        </w:rPr>
        <w:t xml:space="preserve">Además, </w:t>
      </w:r>
      <w:r w:rsidR="00BA5C6A" w:rsidRPr="00B6436D">
        <w:rPr>
          <w:rFonts w:ascii="Arial" w:hAnsi="Arial" w:cs="Arial"/>
          <w:color w:val="000000" w:themeColor="text1"/>
          <w:sz w:val="24"/>
          <w:szCs w:val="24"/>
          <w:lang w:val="es-CO"/>
        </w:rPr>
        <w:t xml:space="preserve">ofrece a los colaboradores de la entidad directrices para llevar a cabo la correcta </w:t>
      </w:r>
      <w:r w:rsidR="00BA5C6A" w:rsidRPr="00060AA8">
        <w:rPr>
          <w:rFonts w:ascii="Arial" w:hAnsi="Arial" w:cs="Arial"/>
          <w:color w:val="000000" w:themeColor="text1"/>
          <w:sz w:val="24"/>
          <w:szCs w:val="24"/>
          <w:lang w:val="es-CO"/>
        </w:rPr>
        <w:t>gestión, clasificación, conservación y disposición de los documentos.</w:t>
      </w:r>
      <w:r w:rsidR="00BA5C6A" w:rsidRPr="01E14959">
        <w:rPr>
          <w:rFonts w:ascii="Arial" w:hAnsi="Arial" w:cs="Arial"/>
          <w:color w:val="000000" w:themeColor="text1"/>
          <w:sz w:val="24"/>
          <w:szCs w:val="24"/>
          <w:lang w:val="es-CO"/>
        </w:rPr>
        <w:t xml:space="preserve"> También abarca actividades clave</w:t>
      </w:r>
      <w:r>
        <w:rPr>
          <w:rFonts w:ascii="Arial" w:hAnsi="Arial" w:cs="Arial"/>
          <w:color w:val="000000" w:themeColor="text1"/>
          <w:sz w:val="24"/>
          <w:szCs w:val="24"/>
          <w:lang w:val="es-CO"/>
        </w:rPr>
        <w:t>s</w:t>
      </w:r>
      <w:r w:rsidR="00BA5C6A" w:rsidRPr="01E14959">
        <w:rPr>
          <w:rFonts w:ascii="Arial" w:hAnsi="Arial" w:cs="Arial"/>
          <w:color w:val="000000" w:themeColor="text1"/>
          <w:sz w:val="24"/>
          <w:szCs w:val="24"/>
          <w:lang w:val="es-CO"/>
        </w:rPr>
        <w:t xml:space="preserve"> como la revisión y aprobación de documentos, la asignación de permisos de acceso y la implementación de medidas de seguridad para proteger la información confidencial.</w:t>
      </w:r>
    </w:p>
    <w:p w14:paraId="2B45E3F2" w14:textId="77777777" w:rsidR="00BA5C6A" w:rsidRPr="00BA5C6A" w:rsidRDefault="00BA5C6A" w:rsidP="00BA5C6A">
      <w:pPr>
        <w:autoSpaceDE w:val="0"/>
        <w:autoSpaceDN w:val="0"/>
        <w:adjustRightInd w:val="0"/>
        <w:spacing w:after="0" w:line="240" w:lineRule="auto"/>
        <w:rPr>
          <w:rFonts w:ascii="Arial" w:hAnsi="Arial" w:cs="Arial"/>
          <w:color w:val="000000"/>
          <w:sz w:val="24"/>
          <w:lang w:val="es-CO"/>
        </w:rPr>
      </w:pPr>
    </w:p>
    <w:p w14:paraId="6C087082" w14:textId="0B5A4DFD" w:rsidR="00835CB8" w:rsidRPr="00835CB8" w:rsidRDefault="00BA5C6A" w:rsidP="00BA5C6A">
      <w:pPr>
        <w:autoSpaceDE w:val="0"/>
        <w:autoSpaceDN w:val="0"/>
        <w:adjustRightInd w:val="0"/>
        <w:spacing w:after="0" w:line="240" w:lineRule="auto"/>
        <w:rPr>
          <w:rFonts w:ascii="Arial" w:hAnsi="Arial" w:cs="Arial"/>
          <w:color w:val="000000" w:themeColor="text1"/>
          <w:sz w:val="24"/>
          <w:szCs w:val="24"/>
          <w:lang w:val="es-CO"/>
        </w:rPr>
      </w:pPr>
      <w:r w:rsidRPr="00BA5C6A">
        <w:rPr>
          <w:rFonts w:ascii="Arial" w:hAnsi="Arial" w:cs="Arial"/>
          <w:color w:val="000000"/>
          <w:sz w:val="24"/>
          <w:lang w:val="es-CO"/>
        </w:rPr>
        <w:t xml:space="preserve">Mediante la implementación y cumplimiento de las directrices contenidas en este manual, la UAECOB </w:t>
      </w:r>
      <w:r w:rsidR="00835CB8">
        <w:rPr>
          <w:rFonts w:ascii="Arial" w:hAnsi="Arial" w:cs="Arial"/>
          <w:color w:val="000000"/>
          <w:sz w:val="24"/>
          <w:lang w:val="es-CO"/>
        </w:rPr>
        <w:t xml:space="preserve">da cumplimiento a la </w:t>
      </w:r>
      <w:r w:rsidR="00835CB8" w:rsidRPr="01E14959">
        <w:rPr>
          <w:rFonts w:ascii="Arial" w:hAnsi="Arial" w:cs="Arial"/>
          <w:color w:val="000000" w:themeColor="text1"/>
          <w:sz w:val="24"/>
          <w:szCs w:val="24"/>
          <w:lang w:val="es-CO"/>
        </w:rPr>
        <w:t xml:space="preserve">gestión y el control documental fundamental </w:t>
      </w:r>
      <w:r w:rsidR="00835CB8" w:rsidRPr="00835CB8">
        <w:rPr>
          <w:rFonts w:ascii="Arial" w:hAnsi="Arial" w:cs="Arial"/>
          <w:color w:val="000000" w:themeColor="text1"/>
          <w:sz w:val="24"/>
          <w:szCs w:val="24"/>
          <w:lang w:val="es-CO"/>
        </w:rPr>
        <w:t>para garantizar la organización, conservación y acceso adecuado a la información generada y recibi</w:t>
      </w:r>
      <w:r w:rsidR="00835CB8" w:rsidRPr="00B6436D">
        <w:rPr>
          <w:rFonts w:ascii="Arial" w:hAnsi="Arial" w:cs="Arial"/>
          <w:color w:val="000000" w:themeColor="text1"/>
          <w:sz w:val="24"/>
          <w:szCs w:val="24"/>
          <w:lang w:val="es-CO"/>
        </w:rPr>
        <w:t>da por la entidad, asegura la transparencia y el cumplimiento de los requisitos legales y normativos aplicables</w:t>
      </w:r>
      <w:r w:rsidR="00835CB8">
        <w:rPr>
          <w:rFonts w:ascii="Arial" w:hAnsi="Arial" w:cs="Arial"/>
          <w:color w:val="000000" w:themeColor="text1"/>
          <w:sz w:val="24"/>
          <w:szCs w:val="24"/>
          <w:lang w:val="es-CO"/>
        </w:rPr>
        <w:t xml:space="preserve">, con el fin de </w:t>
      </w:r>
      <w:r w:rsidRPr="00BA5C6A">
        <w:rPr>
          <w:rFonts w:ascii="Arial" w:hAnsi="Arial" w:cs="Arial"/>
          <w:color w:val="000000"/>
          <w:sz w:val="24"/>
          <w:lang w:val="es-CO"/>
        </w:rPr>
        <w:t xml:space="preserve">contribuir </w:t>
      </w:r>
      <w:r w:rsidR="00835CB8">
        <w:rPr>
          <w:rFonts w:ascii="Arial" w:hAnsi="Arial" w:cs="Arial"/>
          <w:color w:val="000000"/>
          <w:sz w:val="24"/>
          <w:lang w:val="es-CO"/>
        </w:rPr>
        <w:t xml:space="preserve">a </w:t>
      </w:r>
      <w:r w:rsidRPr="00BA5C6A">
        <w:rPr>
          <w:rFonts w:ascii="Arial" w:hAnsi="Arial" w:cs="Arial"/>
          <w:color w:val="000000"/>
          <w:sz w:val="24"/>
          <w:lang w:val="es-CO"/>
        </w:rPr>
        <w:t>sus objetivos estratégicos, en beneficio de l</w:t>
      </w:r>
      <w:r w:rsidR="002922D0">
        <w:rPr>
          <w:rFonts w:ascii="Arial" w:hAnsi="Arial" w:cs="Arial"/>
          <w:color w:val="000000"/>
          <w:sz w:val="24"/>
          <w:lang w:val="es-CO"/>
        </w:rPr>
        <w:t>as partes interesadas</w:t>
      </w:r>
      <w:r w:rsidRPr="00BA5C6A">
        <w:rPr>
          <w:rFonts w:ascii="Arial" w:hAnsi="Arial" w:cs="Arial"/>
          <w:color w:val="000000"/>
          <w:sz w:val="24"/>
          <w:lang w:val="es-CO"/>
        </w:rPr>
        <w:t xml:space="preserve"> identificad</w:t>
      </w:r>
      <w:r w:rsidR="002922D0">
        <w:rPr>
          <w:rFonts w:ascii="Arial" w:hAnsi="Arial" w:cs="Arial"/>
          <w:color w:val="000000"/>
          <w:sz w:val="24"/>
          <w:lang w:val="es-CO"/>
        </w:rPr>
        <w:t>a</w:t>
      </w:r>
      <w:r w:rsidRPr="00BA5C6A">
        <w:rPr>
          <w:rFonts w:ascii="Arial" w:hAnsi="Arial" w:cs="Arial"/>
          <w:color w:val="000000"/>
          <w:sz w:val="24"/>
          <w:lang w:val="es-CO"/>
        </w:rPr>
        <w:t>s.</w:t>
      </w:r>
    </w:p>
    <w:p w14:paraId="3A83CC8F" w14:textId="26E4894F" w:rsidR="00D61979" w:rsidRPr="006162EE" w:rsidRDefault="007E4CBE" w:rsidP="006162EE">
      <w:pPr>
        <w:pStyle w:val="Ttulo1"/>
        <w:numPr>
          <w:ilvl w:val="0"/>
          <w:numId w:val="26"/>
        </w:numPr>
        <w:rPr>
          <w:rFonts w:ascii="Arial" w:hAnsi="Arial" w:cs="Arial"/>
          <w:color w:val="000000" w:themeColor="text1"/>
          <w:sz w:val="24"/>
          <w:szCs w:val="24"/>
        </w:rPr>
      </w:pPr>
      <w:bookmarkStart w:id="4" w:name="_Toc206163155"/>
      <w:r w:rsidRPr="006162EE">
        <w:rPr>
          <w:rFonts w:ascii="Arial" w:hAnsi="Arial" w:cs="Arial"/>
          <w:color w:val="000000" w:themeColor="text1"/>
          <w:sz w:val="24"/>
          <w:szCs w:val="24"/>
        </w:rPr>
        <w:t>OBJETIVO</w:t>
      </w:r>
      <w:bookmarkEnd w:id="4"/>
    </w:p>
    <w:p w14:paraId="3AAEDBC4" w14:textId="77777777" w:rsidR="00B76C4F" w:rsidRPr="002924EA" w:rsidRDefault="00B76C4F" w:rsidP="00B76C4F">
      <w:pPr>
        <w:pStyle w:val="NormalWeb"/>
        <w:spacing w:before="0" w:beforeAutospacing="0" w:after="0" w:afterAutospacing="0"/>
        <w:jc w:val="both"/>
        <w:rPr>
          <w:rFonts w:ascii="Arial" w:eastAsiaTheme="minorHAnsi" w:hAnsi="Arial" w:cs="Arial"/>
          <w:color w:val="AEAAAA" w:themeColor="background2" w:themeShade="BF"/>
          <w:szCs w:val="22"/>
          <w:lang w:eastAsia="en-US"/>
        </w:rPr>
      </w:pPr>
    </w:p>
    <w:p w14:paraId="4516E4F2" w14:textId="16023663" w:rsidR="00BA5C6A" w:rsidRPr="002924EA" w:rsidRDefault="00BA5C6A" w:rsidP="12AC8D5C">
      <w:pPr>
        <w:spacing w:after="0" w:line="240" w:lineRule="auto"/>
        <w:rPr>
          <w:rFonts w:ascii="Arial" w:hAnsi="Arial" w:cs="Arial"/>
          <w:color w:val="auto"/>
          <w:sz w:val="24"/>
          <w:szCs w:val="24"/>
        </w:rPr>
      </w:pPr>
      <w:r w:rsidRPr="01E14959">
        <w:rPr>
          <w:rFonts w:ascii="Arial" w:hAnsi="Arial" w:cs="Arial"/>
          <w:color w:val="auto"/>
          <w:sz w:val="24"/>
          <w:szCs w:val="24"/>
        </w:rPr>
        <w:t xml:space="preserve">Establecer las directrices generales </w:t>
      </w:r>
      <w:r w:rsidRPr="00060AA8">
        <w:rPr>
          <w:rFonts w:ascii="Arial" w:hAnsi="Arial" w:cs="Arial"/>
          <w:color w:val="auto"/>
          <w:sz w:val="24"/>
          <w:szCs w:val="24"/>
        </w:rPr>
        <w:t xml:space="preserve">para la </w:t>
      </w:r>
      <w:r w:rsidR="002922D0" w:rsidRPr="00060AA8">
        <w:rPr>
          <w:rFonts w:ascii="Arial" w:hAnsi="Arial" w:cs="Arial"/>
          <w:color w:val="000000" w:themeColor="text1"/>
          <w:sz w:val="24"/>
          <w:szCs w:val="24"/>
          <w:lang w:val="es-CO"/>
        </w:rPr>
        <w:t>elaboración, actualización, eliminación, conservación y disponibilidad de documentos</w:t>
      </w:r>
      <w:r w:rsidR="00C51431" w:rsidRPr="00060AA8">
        <w:rPr>
          <w:rFonts w:ascii="Arial" w:hAnsi="Arial" w:cs="Arial"/>
          <w:color w:val="auto"/>
          <w:sz w:val="24"/>
          <w:szCs w:val="24"/>
        </w:rPr>
        <w:t>,</w:t>
      </w:r>
      <w:r w:rsidR="00C51431">
        <w:rPr>
          <w:rFonts w:ascii="Arial" w:hAnsi="Arial" w:cs="Arial"/>
          <w:color w:val="auto"/>
          <w:sz w:val="24"/>
          <w:szCs w:val="24"/>
        </w:rPr>
        <w:t xml:space="preserve"> </w:t>
      </w:r>
      <w:r w:rsidRPr="01E14959">
        <w:rPr>
          <w:rFonts w:ascii="Arial" w:hAnsi="Arial" w:cs="Arial"/>
          <w:color w:val="auto"/>
          <w:sz w:val="24"/>
          <w:szCs w:val="24"/>
        </w:rPr>
        <w:t>mediante actividades que fomenten la estandarización de la documentación</w:t>
      </w:r>
      <w:r w:rsidR="009561E0">
        <w:rPr>
          <w:rFonts w:ascii="Arial" w:hAnsi="Arial" w:cs="Arial"/>
          <w:color w:val="auto"/>
          <w:sz w:val="24"/>
          <w:szCs w:val="24"/>
        </w:rPr>
        <w:t xml:space="preserve">, garantizando </w:t>
      </w:r>
      <w:r w:rsidRPr="01E14959">
        <w:rPr>
          <w:rFonts w:ascii="Arial" w:hAnsi="Arial" w:cs="Arial"/>
          <w:color w:val="auto"/>
          <w:sz w:val="24"/>
          <w:szCs w:val="24"/>
        </w:rPr>
        <w:t>el uso adecuado, la confidencialidad y la integridad de la información generada dentro de la entidad.</w:t>
      </w:r>
    </w:p>
    <w:p w14:paraId="1AA9B919" w14:textId="79329A99" w:rsidR="00063CAA" w:rsidRPr="006162EE" w:rsidRDefault="007E4CBE" w:rsidP="006162EE">
      <w:pPr>
        <w:pStyle w:val="Ttulo1"/>
        <w:numPr>
          <w:ilvl w:val="0"/>
          <w:numId w:val="26"/>
        </w:numPr>
        <w:rPr>
          <w:rFonts w:ascii="Arial" w:hAnsi="Arial" w:cs="Arial"/>
          <w:color w:val="000000" w:themeColor="text1"/>
          <w:sz w:val="24"/>
          <w:szCs w:val="24"/>
        </w:rPr>
      </w:pPr>
      <w:bookmarkStart w:id="5" w:name="_Toc206163156"/>
      <w:r w:rsidRPr="006162EE">
        <w:rPr>
          <w:rFonts w:ascii="Arial" w:hAnsi="Arial" w:cs="Arial"/>
          <w:color w:val="000000" w:themeColor="text1"/>
          <w:sz w:val="24"/>
          <w:szCs w:val="24"/>
        </w:rPr>
        <w:t>ALCANCE</w:t>
      </w:r>
      <w:bookmarkEnd w:id="5"/>
    </w:p>
    <w:p w14:paraId="56BC3426" w14:textId="77777777" w:rsidR="0018731D" w:rsidRPr="002924EA" w:rsidRDefault="0018731D" w:rsidP="0018731D">
      <w:pPr>
        <w:pStyle w:val="Ttulo1"/>
        <w:spacing w:before="0"/>
        <w:ind w:left="0" w:firstLine="0"/>
        <w:rPr>
          <w:rFonts w:ascii="Arial" w:hAnsi="Arial" w:cs="Arial"/>
          <w:color w:val="auto"/>
          <w:sz w:val="24"/>
        </w:rPr>
      </w:pPr>
    </w:p>
    <w:p w14:paraId="26E51EE5" w14:textId="30555C8D" w:rsidR="00D204F8" w:rsidRDefault="0018731D" w:rsidP="0018731D">
      <w:pPr>
        <w:spacing w:after="0" w:line="240" w:lineRule="auto"/>
        <w:rPr>
          <w:rFonts w:ascii="Arial" w:hAnsi="Arial" w:cs="Arial"/>
          <w:color w:val="auto"/>
          <w:sz w:val="24"/>
        </w:rPr>
      </w:pPr>
      <w:bookmarkStart w:id="6" w:name="_Toc139582604"/>
      <w:r w:rsidRPr="002924EA">
        <w:rPr>
          <w:rFonts w:ascii="Arial" w:hAnsi="Arial" w:cs="Arial"/>
          <w:color w:val="auto"/>
          <w:sz w:val="24"/>
        </w:rPr>
        <w:t xml:space="preserve">Este manual aplica </w:t>
      </w:r>
      <w:r w:rsidR="006E1C8A">
        <w:rPr>
          <w:rFonts w:ascii="Arial" w:hAnsi="Arial" w:cs="Arial"/>
          <w:color w:val="auto"/>
          <w:sz w:val="24"/>
        </w:rPr>
        <w:t xml:space="preserve">a los documentos que conforman el sistema documental </w:t>
      </w:r>
      <w:r w:rsidR="008B57C6">
        <w:rPr>
          <w:rFonts w:ascii="Arial" w:hAnsi="Arial" w:cs="Arial"/>
          <w:color w:val="auto"/>
          <w:sz w:val="24"/>
        </w:rPr>
        <w:t xml:space="preserve">y </w:t>
      </w:r>
      <w:r w:rsidRPr="002924EA">
        <w:rPr>
          <w:rFonts w:ascii="Arial" w:hAnsi="Arial" w:cs="Arial"/>
          <w:color w:val="auto"/>
          <w:sz w:val="24"/>
        </w:rPr>
        <w:t xml:space="preserve">generen información en cumplimiento de </w:t>
      </w:r>
      <w:r w:rsidR="008B57C6">
        <w:rPr>
          <w:rFonts w:ascii="Arial" w:hAnsi="Arial" w:cs="Arial"/>
          <w:color w:val="auto"/>
          <w:sz w:val="24"/>
        </w:rPr>
        <w:t xml:space="preserve">la misionalidad de la </w:t>
      </w:r>
      <w:r w:rsidRPr="002924EA">
        <w:rPr>
          <w:rFonts w:ascii="Arial" w:hAnsi="Arial" w:cs="Arial"/>
          <w:color w:val="auto"/>
          <w:sz w:val="24"/>
        </w:rPr>
        <w:t xml:space="preserve">entidad, </w:t>
      </w:r>
      <w:r w:rsidR="00C51431">
        <w:rPr>
          <w:rFonts w:ascii="Arial" w:hAnsi="Arial" w:cs="Arial"/>
          <w:color w:val="auto"/>
          <w:sz w:val="24"/>
        </w:rPr>
        <w:t xml:space="preserve">inicia desde la administración del documento </w:t>
      </w:r>
      <w:r w:rsidR="00C65C0B">
        <w:rPr>
          <w:rFonts w:ascii="Arial" w:hAnsi="Arial" w:cs="Arial"/>
          <w:color w:val="auto"/>
          <w:sz w:val="24"/>
        </w:rPr>
        <w:t xml:space="preserve">hasta la aprobación, publicación y </w:t>
      </w:r>
      <w:r w:rsidR="00E275BB">
        <w:rPr>
          <w:rFonts w:ascii="Arial" w:hAnsi="Arial" w:cs="Arial"/>
          <w:color w:val="auto"/>
          <w:sz w:val="24"/>
        </w:rPr>
        <w:t>socializació</w:t>
      </w:r>
      <w:r w:rsidR="00C65C0B">
        <w:rPr>
          <w:rFonts w:ascii="Arial" w:hAnsi="Arial" w:cs="Arial"/>
          <w:color w:val="auto"/>
          <w:sz w:val="24"/>
        </w:rPr>
        <w:t>n</w:t>
      </w:r>
      <w:r w:rsidR="00C51431">
        <w:rPr>
          <w:rFonts w:ascii="Arial" w:hAnsi="Arial" w:cs="Arial"/>
          <w:color w:val="auto"/>
          <w:sz w:val="24"/>
        </w:rPr>
        <w:t>.</w:t>
      </w:r>
    </w:p>
    <w:p w14:paraId="4AF11332" w14:textId="21CECA67" w:rsidR="00826A27" w:rsidRPr="0059459B" w:rsidRDefault="00814D29" w:rsidP="0059459B">
      <w:pPr>
        <w:pStyle w:val="Ttulo1"/>
        <w:numPr>
          <w:ilvl w:val="0"/>
          <w:numId w:val="26"/>
        </w:numPr>
        <w:rPr>
          <w:rFonts w:ascii="Arial" w:hAnsi="Arial" w:cs="Arial"/>
          <w:color w:val="000000" w:themeColor="text1"/>
          <w:sz w:val="24"/>
          <w:szCs w:val="24"/>
        </w:rPr>
      </w:pPr>
      <w:bookmarkStart w:id="7" w:name="_Toc206163157"/>
      <w:r w:rsidRPr="0059459B">
        <w:rPr>
          <w:rFonts w:ascii="Arial" w:hAnsi="Arial" w:cs="Arial"/>
          <w:color w:val="000000" w:themeColor="text1"/>
          <w:sz w:val="24"/>
          <w:szCs w:val="24"/>
        </w:rPr>
        <w:t>DEFINICIONES</w:t>
      </w:r>
      <w:r w:rsidR="007738B4" w:rsidRPr="0059459B">
        <w:rPr>
          <w:rFonts w:ascii="Arial" w:hAnsi="Arial" w:cs="Arial"/>
          <w:color w:val="000000" w:themeColor="text1"/>
          <w:sz w:val="24"/>
          <w:szCs w:val="24"/>
        </w:rPr>
        <w:t xml:space="preserve"> </w:t>
      </w:r>
      <w:r w:rsidRPr="0059459B">
        <w:rPr>
          <w:rFonts w:ascii="Arial" w:hAnsi="Arial" w:cs="Arial"/>
          <w:color w:val="000000" w:themeColor="text1"/>
          <w:sz w:val="24"/>
          <w:szCs w:val="24"/>
        </w:rPr>
        <w:t>/</w:t>
      </w:r>
      <w:r w:rsidR="007738B4" w:rsidRPr="0059459B">
        <w:rPr>
          <w:rFonts w:ascii="Arial" w:hAnsi="Arial" w:cs="Arial"/>
          <w:color w:val="000000" w:themeColor="text1"/>
          <w:sz w:val="24"/>
          <w:szCs w:val="24"/>
        </w:rPr>
        <w:t xml:space="preserve"> </w:t>
      </w:r>
      <w:r w:rsidRPr="0059459B">
        <w:rPr>
          <w:rFonts w:ascii="Arial" w:hAnsi="Arial" w:cs="Arial"/>
          <w:color w:val="000000" w:themeColor="text1"/>
          <w:sz w:val="24"/>
          <w:szCs w:val="24"/>
        </w:rPr>
        <w:t>SIGLAS</w:t>
      </w:r>
      <w:bookmarkEnd w:id="7"/>
    </w:p>
    <w:p w14:paraId="55B3FE78" w14:textId="77777777" w:rsidR="00AE72AC" w:rsidRPr="00AE72AC" w:rsidRDefault="00AE72AC" w:rsidP="0018731D">
      <w:pPr>
        <w:pStyle w:val="Ttulo1"/>
        <w:spacing w:before="0"/>
        <w:rPr>
          <w:rFonts w:ascii="Arial" w:hAnsi="Arial" w:cs="Arial"/>
          <w:color w:val="auto"/>
          <w:sz w:val="24"/>
        </w:rPr>
      </w:pPr>
    </w:p>
    <w:p w14:paraId="43B4F0C8" w14:textId="754EBCC8" w:rsidR="00826A27" w:rsidRPr="00226BB2" w:rsidRDefault="00226BB2" w:rsidP="00226BB2">
      <w:pPr>
        <w:pStyle w:val="Ttulo2"/>
        <w:ind w:left="284"/>
        <w:rPr>
          <w:rFonts w:ascii="Arial" w:hAnsi="Arial" w:cs="Arial"/>
          <w:b/>
          <w:bCs/>
          <w:color w:val="000000" w:themeColor="text1"/>
          <w:sz w:val="24"/>
          <w:szCs w:val="24"/>
        </w:rPr>
      </w:pPr>
      <w:bookmarkStart w:id="8" w:name="_Toc206163158"/>
      <w:bookmarkEnd w:id="6"/>
      <w:r w:rsidRPr="00226BB2">
        <w:rPr>
          <w:rFonts w:ascii="Arial" w:hAnsi="Arial" w:cs="Arial"/>
          <w:b/>
          <w:bCs/>
          <w:color w:val="000000" w:themeColor="text1"/>
          <w:sz w:val="24"/>
          <w:szCs w:val="24"/>
        </w:rPr>
        <w:t xml:space="preserve">4.1. </w:t>
      </w:r>
      <w:r w:rsidR="00826A27" w:rsidRPr="00226BB2">
        <w:rPr>
          <w:rFonts w:ascii="Arial" w:hAnsi="Arial" w:cs="Arial"/>
          <w:b/>
          <w:bCs/>
          <w:color w:val="000000" w:themeColor="text1"/>
          <w:sz w:val="24"/>
          <w:szCs w:val="24"/>
        </w:rPr>
        <w:t>Definiciones</w:t>
      </w:r>
      <w:bookmarkEnd w:id="8"/>
    </w:p>
    <w:p w14:paraId="24711A57" w14:textId="77777777" w:rsidR="0018731D" w:rsidRPr="00AE72AC" w:rsidRDefault="0018731D" w:rsidP="0018731D">
      <w:pPr>
        <w:autoSpaceDE w:val="0"/>
        <w:autoSpaceDN w:val="0"/>
        <w:adjustRightInd w:val="0"/>
        <w:spacing w:after="0" w:line="240" w:lineRule="auto"/>
        <w:jc w:val="left"/>
        <w:rPr>
          <w:rFonts w:ascii="Arial" w:hAnsi="Arial" w:cs="Arial"/>
          <w:color w:val="auto"/>
          <w:sz w:val="24"/>
          <w:lang w:val="es-CO"/>
        </w:rPr>
      </w:pPr>
      <w:r w:rsidRPr="00AE72AC">
        <w:rPr>
          <w:rFonts w:ascii="Arial" w:hAnsi="Arial" w:cs="Arial"/>
          <w:color w:val="auto"/>
          <w:sz w:val="24"/>
          <w:lang w:val="es-CO"/>
        </w:rPr>
        <w:t xml:space="preserve"> </w:t>
      </w:r>
    </w:p>
    <w:p w14:paraId="0E1443D7" w14:textId="0BC19B9C" w:rsidR="00AE72AC" w:rsidRPr="00C51431" w:rsidRDefault="00AE72AC" w:rsidP="112A7617">
      <w:pPr>
        <w:pStyle w:val="Prrafodelista"/>
        <w:numPr>
          <w:ilvl w:val="0"/>
          <w:numId w:val="1"/>
        </w:numPr>
        <w:rPr>
          <w:rFonts w:ascii="Arial" w:hAnsi="Arial" w:cs="Arial"/>
          <w:lang w:val="es-CO"/>
        </w:rPr>
      </w:pPr>
      <w:r w:rsidRPr="112A7617">
        <w:rPr>
          <w:rFonts w:ascii="Arial" w:hAnsi="Arial" w:cs="Arial"/>
          <w:b/>
          <w:bCs/>
          <w:color w:val="auto"/>
          <w:sz w:val="24"/>
          <w:szCs w:val="24"/>
          <w:lang w:val="es-CO"/>
        </w:rPr>
        <w:t>Accesibilidad</w:t>
      </w:r>
      <w:r w:rsidRPr="112A7617">
        <w:rPr>
          <w:rFonts w:ascii="Arial" w:hAnsi="Arial" w:cs="Arial"/>
          <w:color w:val="auto"/>
          <w:sz w:val="24"/>
          <w:szCs w:val="24"/>
          <w:lang w:val="es-CO"/>
        </w:rPr>
        <w:t xml:space="preserve">: Son las condiciones y características de los contenidos dispuestos en medios digitales por parte de los sujetos obligados para que puedan ser utilizados por la mayoría de los </w:t>
      </w:r>
      <w:r w:rsidR="4C7477EA" w:rsidRPr="112A7617">
        <w:rPr>
          <w:rFonts w:ascii="Arial" w:hAnsi="Arial" w:cs="Arial"/>
          <w:color w:val="auto"/>
          <w:sz w:val="24"/>
          <w:szCs w:val="24"/>
          <w:lang w:val="es-CO"/>
        </w:rPr>
        <w:t>ciudadanos,</w:t>
      </w:r>
      <w:r w:rsidRPr="112A7617">
        <w:rPr>
          <w:rFonts w:ascii="Arial" w:hAnsi="Arial" w:cs="Arial"/>
          <w:color w:val="auto"/>
          <w:sz w:val="24"/>
          <w:szCs w:val="24"/>
          <w:lang w:val="es-CO"/>
        </w:rPr>
        <w:t xml:space="preserve"> independientemente de sus condiciones tecnológicas o del ambiente, e incluyendo a las personas con discapacidad.</w:t>
      </w:r>
    </w:p>
    <w:p w14:paraId="5A4AD222" w14:textId="682DEB6F" w:rsidR="00C51431" w:rsidRPr="00C51431" w:rsidRDefault="00C51431" w:rsidP="112A7617">
      <w:pPr>
        <w:pStyle w:val="Prrafodelista"/>
        <w:numPr>
          <w:ilvl w:val="0"/>
          <w:numId w:val="1"/>
        </w:numPr>
        <w:rPr>
          <w:rFonts w:ascii="Arial" w:hAnsi="Arial" w:cs="Arial"/>
          <w:color w:val="auto"/>
          <w:lang w:val="es-CO"/>
        </w:rPr>
      </w:pPr>
      <w:r>
        <w:rPr>
          <w:rFonts w:ascii="Arial" w:hAnsi="Arial" w:cs="Arial"/>
          <w:b/>
          <w:bCs/>
          <w:color w:val="auto"/>
          <w:sz w:val="24"/>
          <w:szCs w:val="24"/>
          <w:lang w:val="es-CO"/>
        </w:rPr>
        <w:lastRenderedPageBreak/>
        <w:t>Administración de un documento</w:t>
      </w:r>
      <w:r w:rsidRPr="00C51431">
        <w:rPr>
          <w:rFonts w:ascii="Arial" w:hAnsi="Arial" w:cs="Arial"/>
          <w:color w:val="auto"/>
          <w:lang w:val="es-CO"/>
        </w:rPr>
        <w:t>: Es el conjunto de a</w:t>
      </w:r>
      <w:r>
        <w:rPr>
          <w:rFonts w:ascii="Arial" w:hAnsi="Arial" w:cs="Arial"/>
          <w:color w:val="auto"/>
          <w:lang w:val="es-CO"/>
        </w:rPr>
        <w:t>ctividades</w:t>
      </w:r>
      <w:r w:rsidRPr="00C51431">
        <w:rPr>
          <w:rFonts w:ascii="Arial" w:hAnsi="Arial" w:cs="Arial"/>
          <w:color w:val="auto"/>
          <w:lang w:val="es-CO"/>
        </w:rPr>
        <w:t xml:space="preserve"> </w:t>
      </w:r>
      <w:r>
        <w:rPr>
          <w:rFonts w:ascii="Arial" w:hAnsi="Arial" w:cs="Arial"/>
          <w:color w:val="auto"/>
          <w:lang w:val="es-CO"/>
        </w:rPr>
        <w:t>que relaciona:</w:t>
      </w:r>
      <w:r w:rsidRPr="00C51431">
        <w:rPr>
          <w:rFonts w:ascii="Arial" w:hAnsi="Arial" w:cs="Arial"/>
          <w:color w:val="auto"/>
          <w:lang w:val="es-CO"/>
        </w:rPr>
        <w:t xml:space="preserve"> </w:t>
      </w:r>
      <w:r w:rsidRPr="00C51431">
        <w:rPr>
          <w:rFonts w:ascii="Arial" w:hAnsi="Arial" w:cs="Arial"/>
          <w:color w:val="auto"/>
          <w:sz w:val="24"/>
          <w:szCs w:val="24"/>
          <w:lang w:val="es-CO"/>
        </w:rPr>
        <w:t>elaboración, actualización, eliminación, conservación y disponibilidad de documentos</w:t>
      </w:r>
      <w:r>
        <w:rPr>
          <w:rFonts w:ascii="Arial" w:hAnsi="Arial" w:cs="Arial"/>
          <w:color w:val="auto"/>
          <w:sz w:val="24"/>
          <w:szCs w:val="24"/>
          <w:lang w:val="es-CO"/>
        </w:rPr>
        <w:t>.</w:t>
      </w:r>
    </w:p>
    <w:p w14:paraId="4DF78AEE" w14:textId="4BAB84D9" w:rsidR="0018731D"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00AE72AC">
        <w:rPr>
          <w:rFonts w:ascii="Arial" w:hAnsi="Arial" w:cs="Arial"/>
          <w:b/>
          <w:bCs/>
          <w:color w:val="auto"/>
          <w:sz w:val="24"/>
          <w:lang w:val="es-CO"/>
        </w:rPr>
        <w:t xml:space="preserve">Anexos: </w:t>
      </w:r>
      <w:r w:rsidRPr="00AE72AC">
        <w:rPr>
          <w:rFonts w:ascii="Arial" w:hAnsi="Arial" w:cs="Arial"/>
          <w:color w:val="auto"/>
          <w:sz w:val="24"/>
          <w:lang w:val="es-CO"/>
        </w:rPr>
        <w:t xml:space="preserve">información adicional adjunta al final de un documento que sirve de apoyo para profundizar la comprensión del tema tratado y facilitar la aplicación de las actividades descritas. </w:t>
      </w:r>
    </w:p>
    <w:p w14:paraId="5133E008" w14:textId="616C0948" w:rsidR="00A359BD" w:rsidRPr="00AE72AC" w:rsidRDefault="00A359B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Pr>
          <w:rFonts w:ascii="Arial" w:hAnsi="Arial" w:cs="Arial"/>
          <w:b/>
          <w:bCs/>
          <w:color w:val="auto"/>
          <w:sz w:val="24"/>
          <w:lang w:val="es-CO"/>
        </w:rPr>
        <w:t>Conservación de documentos:</w:t>
      </w:r>
      <w:r w:rsidR="007908C5" w:rsidRPr="007908C5">
        <w:rPr>
          <w:rFonts w:ascii="Arial" w:hAnsi="Arial" w:cs="Arial"/>
          <w:color w:val="001D35"/>
          <w:sz w:val="27"/>
          <w:szCs w:val="27"/>
          <w:shd w:val="clear" w:color="auto" w:fill="FFFFFF"/>
        </w:rPr>
        <w:t xml:space="preserve"> </w:t>
      </w:r>
      <w:r w:rsidR="007908C5">
        <w:rPr>
          <w:rFonts w:ascii="Arial" w:hAnsi="Arial" w:cs="Arial"/>
          <w:color w:val="auto"/>
          <w:sz w:val="24"/>
        </w:rPr>
        <w:t>S</w:t>
      </w:r>
      <w:r w:rsidR="007908C5" w:rsidRPr="007908C5">
        <w:rPr>
          <w:rFonts w:ascii="Arial" w:hAnsi="Arial" w:cs="Arial"/>
          <w:color w:val="auto"/>
          <w:sz w:val="24"/>
        </w:rPr>
        <w:t>e refiere al conjunto de medidas y estrategias destinadas a proteger la información de la degradación y la pérdida, asegurando su integridad, autenticidad y accesibilidad a lo largo del tiempo.</w:t>
      </w:r>
      <w:r w:rsidR="007908C5" w:rsidRPr="007908C5">
        <w:rPr>
          <w:rFonts w:ascii="Arial" w:hAnsi="Arial" w:cs="Arial"/>
          <w:b/>
          <w:bCs/>
          <w:color w:val="auto"/>
          <w:sz w:val="24"/>
        </w:rPr>
        <w:t> </w:t>
      </w:r>
      <w:r>
        <w:rPr>
          <w:rFonts w:ascii="Arial" w:hAnsi="Arial" w:cs="Arial"/>
          <w:b/>
          <w:bCs/>
          <w:color w:val="auto"/>
          <w:sz w:val="24"/>
          <w:lang w:val="es-CO"/>
        </w:rPr>
        <w:t xml:space="preserve"> </w:t>
      </w:r>
    </w:p>
    <w:p w14:paraId="0843D25F" w14:textId="15CACAE0" w:rsidR="00A85BED" w:rsidRPr="00AE72AC" w:rsidRDefault="00A85BED" w:rsidP="00E003CD">
      <w:pPr>
        <w:pStyle w:val="Prrafodelista"/>
        <w:numPr>
          <w:ilvl w:val="0"/>
          <w:numId w:val="1"/>
        </w:numPr>
        <w:spacing w:after="0" w:line="240" w:lineRule="auto"/>
        <w:rPr>
          <w:rFonts w:ascii="Arial" w:hAnsi="Arial" w:cs="Arial"/>
          <w:color w:val="auto"/>
          <w:sz w:val="24"/>
          <w:lang w:val="es-CO"/>
        </w:rPr>
      </w:pPr>
      <w:r w:rsidRPr="00AE72AC">
        <w:rPr>
          <w:rFonts w:ascii="Arial" w:hAnsi="Arial" w:cs="Arial"/>
          <w:b/>
          <w:color w:val="auto"/>
          <w:sz w:val="24"/>
          <w:lang w:val="es-CO"/>
        </w:rPr>
        <w:t>Control de cambios</w:t>
      </w:r>
      <w:r w:rsidRPr="00AE72AC">
        <w:rPr>
          <w:rFonts w:ascii="Arial" w:hAnsi="Arial" w:cs="Arial"/>
          <w:color w:val="auto"/>
          <w:sz w:val="24"/>
          <w:lang w:val="es-CO"/>
        </w:rPr>
        <w:t>: Registro de las modificaciones en el documento y que requiere crear una nueva versión, con el fin de guardar un historial de cambios.</w:t>
      </w:r>
    </w:p>
    <w:p w14:paraId="2C99B3CA" w14:textId="589EDFAF" w:rsidR="0018731D" w:rsidRPr="00AE72AC"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00AE72AC">
        <w:rPr>
          <w:rFonts w:ascii="Arial" w:hAnsi="Arial" w:cs="Arial"/>
          <w:b/>
          <w:bCs/>
          <w:color w:val="auto"/>
          <w:sz w:val="24"/>
          <w:lang w:val="es-CO"/>
        </w:rPr>
        <w:t xml:space="preserve">Documento: </w:t>
      </w:r>
      <w:r w:rsidRPr="00AE72AC">
        <w:rPr>
          <w:rFonts w:ascii="Arial" w:hAnsi="Arial" w:cs="Arial"/>
          <w:color w:val="auto"/>
          <w:sz w:val="24"/>
          <w:lang w:val="es-CO"/>
        </w:rPr>
        <w:t xml:space="preserve">Información registrada, cualquiera que sea su forma o el medio utilizado </w:t>
      </w:r>
    </w:p>
    <w:p w14:paraId="1F93125E" w14:textId="3C5496C0" w:rsidR="0018731D" w:rsidRPr="00AE72AC"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00AE72AC">
        <w:rPr>
          <w:rFonts w:ascii="Arial" w:hAnsi="Arial" w:cs="Arial"/>
          <w:b/>
          <w:bCs/>
          <w:color w:val="auto"/>
          <w:sz w:val="24"/>
          <w:lang w:val="es-CO"/>
        </w:rPr>
        <w:t xml:space="preserve">Documentos internos: </w:t>
      </w:r>
      <w:r w:rsidRPr="00AE72AC">
        <w:rPr>
          <w:rFonts w:ascii="Arial" w:hAnsi="Arial" w:cs="Arial"/>
          <w:color w:val="auto"/>
          <w:sz w:val="24"/>
          <w:lang w:val="es-CO"/>
        </w:rPr>
        <w:t xml:space="preserve">Documentos producidos al interior de la Entidad por una dependencia o servidor y que corresponden a sus funciones o gestiones. </w:t>
      </w:r>
    </w:p>
    <w:p w14:paraId="68346CA6" w14:textId="62B073C4" w:rsidR="0018731D" w:rsidRPr="00AE72AC"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00AE72AC">
        <w:rPr>
          <w:rFonts w:ascii="Arial" w:hAnsi="Arial" w:cs="Arial"/>
          <w:b/>
          <w:bCs/>
          <w:color w:val="auto"/>
          <w:sz w:val="24"/>
          <w:lang w:val="es-CO"/>
        </w:rPr>
        <w:t xml:space="preserve">Documento obsoleto: </w:t>
      </w:r>
      <w:r w:rsidRPr="00AE72AC">
        <w:rPr>
          <w:rFonts w:ascii="Arial" w:hAnsi="Arial" w:cs="Arial"/>
          <w:color w:val="auto"/>
          <w:sz w:val="24"/>
          <w:lang w:val="es-CO"/>
        </w:rPr>
        <w:t xml:space="preserve">son aquellos documentos que ya no tienen vigencia porque se han generado nuevas versiones mejoradas o porque su utilización ha finalizado. </w:t>
      </w:r>
    </w:p>
    <w:p w14:paraId="2A8AF192" w14:textId="619EDDEA" w:rsidR="0018731D" w:rsidRPr="00AE72AC"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00AE72AC">
        <w:rPr>
          <w:rFonts w:ascii="Arial" w:hAnsi="Arial" w:cs="Arial"/>
          <w:b/>
          <w:bCs/>
          <w:color w:val="auto"/>
          <w:sz w:val="24"/>
          <w:lang w:val="es-CO"/>
        </w:rPr>
        <w:t xml:space="preserve">Registro: </w:t>
      </w:r>
      <w:r w:rsidRPr="00AE72AC">
        <w:rPr>
          <w:rFonts w:ascii="Arial" w:hAnsi="Arial" w:cs="Arial"/>
          <w:color w:val="auto"/>
          <w:sz w:val="24"/>
          <w:lang w:val="es-CO"/>
        </w:rPr>
        <w:t xml:space="preserve">Documento que da fe de resultados obtenidos o proporciona evidencia de la realización de una actividad. </w:t>
      </w:r>
    </w:p>
    <w:p w14:paraId="356E2199" w14:textId="5EC3CD4F" w:rsidR="0018731D" w:rsidRPr="00AE72AC" w:rsidRDefault="0018731D" w:rsidP="00E003CD">
      <w:pPr>
        <w:pStyle w:val="Prrafodelista"/>
        <w:numPr>
          <w:ilvl w:val="0"/>
          <w:numId w:val="1"/>
        </w:numPr>
        <w:autoSpaceDE w:val="0"/>
        <w:autoSpaceDN w:val="0"/>
        <w:adjustRightInd w:val="0"/>
        <w:spacing w:after="0" w:line="240" w:lineRule="auto"/>
        <w:rPr>
          <w:rFonts w:ascii="Arial" w:hAnsi="Arial" w:cs="Arial"/>
          <w:color w:val="auto"/>
          <w:sz w:val="24"/>
          <w:lang w:val="es-CO"/>
        </w:rPr>
      </w:pPr>
      <w:r w:rsidRPr="112A7617">
        <w:rPr>
          <w:rFonts w:ascii="Arial" w:hAnsi="Arial" w:cs="Arial"/>
          <w:b/>
          <w:bCs/>
          <w:color w:val="auto"/>
          <w:sz w:val="24"/>
          <w:szCs w:val="24"/>
          <w:lang w:val="es-CO"/>
        </w:rPr>
        <w:t xml:space="preserve">Versión: </w:t>
      </w:r>
      <w:r w:rsidRPr="112A7617">
        <w:rPr>
          <w:rFonts w:ascii="Arial" w:hAnsi="Arial" w:cs="Arial"/>
          <w:color w:val="auto"/>
          <w:sz w:val="24"/>
          <w:szCs w:val="24"/>
          <w:lang w:val="es-CO"/>
        </w:rPr>
        <w:t xml:space="preserve">número entero que corresponde a la cantidad de veces que se ha modificado sustancialmente un documento </w:t>
      </w:r>
    </w:p>
    <w:p w14:paraId="3DF3B854" w14:textId="77777777" w:rsidR="009561E0" w:rsidRDefault="009561E0" w:rsidP="00166BD2">
      <w:pPr>
        <w:pStyle w:val="TITULO1"/>
        <w:contextualSpacing/>
        <w:rPr>
          <w:rFonts w:ascii="Arial" w:hAnsi="Arial" w:cs="Arial"/>
          <w:b w:val="0"/>
          <w:bCs w:val="0"/>
          <w:color w:val="auto"/>
          <w:sz w:val="24"/>
          <w:u w:val="single"/>
        </w:rPr>
      </w:pPr>
    </w:p>
    <w:p w14:paraId="1907B6A2" w14:textId="68AD2DB4" w:rsidR="0052543F" w:rsidRPr="00226BB2" w:rsidRDefault="00226BB2" w:rsidP="00226BB2">
      <w:pPr>
        <w:pStyle w:val="Ttulo2"/>
        <w:ind w:left="284"/>
        <w:rPr>
          <w:rFonts w:ascii="Arial" w:hAnsi="Arial" w:cs="Arial"/>
          <w:b/>
          <w:bCs/>
          <w:color w:val="000000" w:themeColor="text1"/>
          <w:sz w:val="24"/>
          <w:szCs w:val="24"/>
        </w:rPr>
      </w:pPr>
      <w:bookmarkStart w:id="9" w:name="_Toc206163159"/>
      <w:r w:rsidRPr="00226BB2">
        <w:rPr>
          <w:rFonts w:ascii="Arial" w:hAnsi="Arial" w:cs="Arial"/>
          <w:b/>
          <w:bCs/>
          <w:color w:val="000000" w:themeColor="text1"/>
          <w:sz w:val="24"/>
          <w:szCs w:val="24"/>
        </w:rPr>
        <w:t xml:space="preserve">4.2. </w:t>
      </w:r>
      <w:r w:rsidR="00826A27" w:rsidRPr="00226BB2">
        <w:rPr>
          <w:rFonts w:ascii="Arial" w:hAnsi="Arial" w:cs="Arial"/>
          <w:b/>
          <w:bCs/>
          <w:color w:val="000000" w:themeColor="text1"/>
          <w:sz w:val="24"/>
          <w:szCs w:val="24"/>
        </w:rPr>
        <w:t>Siglas</w:t>
      </w:r>
      <w:bookmarkEnd w:id="9"/>
    </w:p>
    <w:p w14:paraId="74BCA9AB" w14:textId="77777777" w:rsidR="00AE72AC" w:rsidRPr="00AE72AC" w:rsidRDefault="00AE72AC" w:rsidP="00A85BED">
      <w:pPr>
        <w:pStyle w:val="TITULO1"/>
        <w:contextualSpacing/>
        <w:rPr>
          <w:rFonts w:ascii="Arial" w:hAnsi="Arial" w:cs="Arial"/>
          <w:b w:val="0"/>
          <w:bCs w:val="0"/>
          <w:color w:val="auto"/>
          <w:sz w:val="24"/>
          <w:u w:val="single"/>
        </w:rPr>
      </w:pPr>
    </w:p>
    <w:p w14:paraId="1A7818FD" w14:textId="77777777" w:rsidR="00A85BED" w:rsidRPr="00AE72AC" w:rsidRDefault="00A85BED" w:rsidP="00E003CD">
      <w:pPr>
        <w:pStyle w:val="Prrafodelista"/>
        <w:numPr>
          <w:ilvl w:val="0"/>
          <w:numId w:val="2"/>
        </w:numPr>
        <w:spacing w:after="0" w:line="240" w:lineRule="auto"/>
        <w:rPr>
          <w:rFonts w:ascii="Arial" w:hAnsi="Arial" w:cs="Arial"/>
          <w:color w:val="auto"/>
          <w:sz w:val="24"/>
          <w:shd w:val="clear" w:color="auto" w:fill="FFFFFF"/>
        </w:rPr>
      </w:pPr>
      <w:r w:rsidRPr="00AE72AC">
        <w:rPr>
          <w:rFonts w:ascii="Arial" w:hAnsi="Arial" w:cs="Arial"/>
          <w:b/>
          <w:bCs/>
          <w:color w:val="auto"/>
          <w:sz w:val="24"/>
          <w:shd w:val="clear" w:color="auto" w:fill="FFFFFF"/>
        </w:rPr>
        <w:t xml:space="preserve">MIPG: </w:t>
      </w:r>
      <w:r w:rsidRPr="00AE72AC">
        <w:rPr>
          <w:rFonts w:ascii="Arial" w:hAnsi="Arial" w:cs="Arial"/>
          <w:color w:val="auto"/>
          <w:sz w:val="24"/>
          <w:shd w:val="clear" w:color="auto" w:fill="FFFFFF"/>
        </w:rPr>
        <w:t>Modelo Integrado de Planeación y Gestión.</w:t>
      </w:r>
    </w:p>
    <w:p w14:paraId="6BFB2E93" w14:textId="77777777" w:rsidR="00A85BED" w:rsidRPr="00AE72AC" w:rsidRDefault="00A85BED" w:rsidP="00E003CD">
      <w:pPr>
        <w:pStyle w:val="Prrafodelista"/>
        <w:numPr>
          <w:ilvl w:val="0"/>
          <w:numId w:val="2"/>
        </w:numPr>
        <w:spacing w:after="0" w:line="240" w:lineRule="auto"/>
        <w:rPr>
          <w:rFonts w:ascii="Arial" w:hAnsi="Arial" w:cs="Arial"/>
          <w:color w:val="auto"/>
          <w:sz w:val="24"/>
          <w:shd w:val="clear" w:color="auto" w:fill="FFFFFF"/>
        </w:rPr>
      </w:pPr>
      <w:r w:rsidRPr="00AE72AC">
        <w:rPr>
          <w:rFonts w:ascii="Arial" w:hAnsi="Arial" w:cs="Arial"/>
          <w:b/>
          <w:bCs/>
          <w:color w:val="auto"/>
          <w:sz w:val="24"/>
          <w:shd w:val="clear" w:color="auto" w:fill="FFFFFF"/>
        </w:rPr>
        <w:t>PHVA:</w:t>
      </w:r>
      <w:r w:rsidRPr="00AE72AC">
        <w:rPr>
          <w:rFonts w:ascii="Arial" w:hAnsi="Arial" w:cs="Arial"/>
          <w:color w:val="auto"/>
          <w:sz w:val="24"/>
          <w:shd w:val="clear" w:color="auto" w:fill="FFFFFF"/>
        </w:rPr>
        <w:t xml:space="preserve"> Ciclo Planear, Hacer, Verificar y Actuar.</w:t>
      </w:r>
    </w:p>
    <w:p w14:paraId="16CD33B0" w14:textId="6C595D6E" w:rsidR="00A85BED" w:rsidRPr="00AE72AC" w:rsidRDefault="00A85BED" w:rsidP="00E003CD">
      <w:pPr>
        <w:pStyle w:val="Prrafodelista"/>
        <w:numPr>
          <w:ilvl w:val="0"/>
          <w:numId w:val="2"/>
        </w:numPr>
        <w:spacing w:after="0" w:line="240" w:lineRule="auto"/>
        <w:rPr>
          <w:rFonts w:ascii="Arial" w:hAnsi="Arial" w:cs="Arial"/>
          <w:color w:val="auto"/>
          <w:sz w:val="24"/>
          <w:shd w:val="clear" w:color="auto" w:fill="FFFFFF"/>
        </w:rPr>
      </w:pPr>
      <w:r w:rsidRPr="00AE72AC">
        <w:rPr>
          <w:rFonts w:ascii="Arial" w:hAnsi="Arial" w:cs="Arial"/>
          <w:b/>
          <w:bCs/>
          <w:color w:val="auto"/>
          <w:sz w:val="24"/>
          <w:shd w:val="clear" w:color="auto" w:fill="FFFFFF"/>
        </w:rPr>
        <w:t>TRD:</w:t>
      </w:r>
      <w:r w:rsidRPr="00AE72AC">
        <w:rPr>
          <w:rFonts w:ascii="Arial" w:hAnsi="Arial" w:cs="Arial"/>
          <w:color w:val="auto"/>
          <w:sz w:val="24"/>
          <w:shd w:val="clear" w:color="auto" w:fill="FFFFFF"/>
        </w:rPr>
        <w:t xml:space="preserve"> Tabla de Retención Documental.</w:t>
      </w:r>
    </w:p>
    <w:p w14:paraId="3B6227F1" w14:textId="39E6E25B" w:rsidR="00814D29" w:rsidRDefault="00814D29" w:rsidP="00E003CD">
      <w:pPr>
        <w:pStyle w:val="Prrafodelista"/>
        <w:numPr>
          <w:ilvl w:val="0"/>
          <w:numId w:val="2"/>
        </w:numPr>
        <w:spacing w:after="0" w:line="240" w:lineRule="auto"/>
        <w:rPr>
          <w:rFonts w:ascii="Arial" w:hAnsi="Arial" w:cs="Arial"/>
          <w:color w:val="auto"/>
          <w:sz w:val="24"/>
          <w:shd w:val="clear" w:color="auto" w:fill="FFFFFF"/>
        </w:rPr>
      </w:pPr>
      <w:r w:rsidRPr="00AE72AC">
        <w:rPr>
          <w:rFonts w:ascii="Arial" w:hAnsi="Arial" w:cs="Arial"/>
          <w:b/>
          <w:color w:val="auto"/>
          <w:sz w:val="24"/>
          <w:shd w:val="clear" w:color="auto" w:fill="FFFFFF"/>
        </w:rPr>
        <w:t>UAECOB</w:t>
      </w:r>
      <w:r w:rsidRPr="00AE72AC">
        <w:rPr>
          <w:rFonts w:ascii="Arial" w:hAnsi="Arial" w:cs="Arial"/>
          <w:color w:val="auto"/>
          <w:sz w:val="24"/>
          <w:shd w:val="clear" w:color="auto" w:fill="FFFFFF"/>
        </w:rPr>
        <w:t xml:space="preserve">: Unidad Administrativa Especial del Cuerpo Oficial de Bomberos de Bogotá </w:t>
      </w:r>
    </w:p>
    <w:p w14:paraId="3D16272D" w14:textId="77777777" w:rsidR="0023761A" w:rsidRPr="00AE72AC" w:rsidRDefault="0023761A" w:rsidP="0023761A">
      <w:pPr>
        <w:pStyle w:val="Prrafodelista"/>
        <w:spacing w:after="0" w:line="240" w:lineRule="auto"/>
        <w:rPr>
          <w:rFonts w:ascii="Arial" w:hAnsi="Arial" w:cs="Arial"/>
          <w:color w:val="auto"/>
          <w:sz w:val="24"/>
          <w:shd w:val="clear" w:color="auto" w:fill="FFFFFF"/>
        </w:rPr>
      </w:pPr>
    </w:p>
    <w:p w14:paraId="13A37229" w14:textId="15F575C3" w:rsidR="00BB239C" w:rsidRPr="00226BB2" w:rsidRDefault="4BC62856" w:rsidP="006162EE">
      <w:pPr>
        <w:pStyle w:val="Ttulo1"/>
        <w:numPr>
          <w:ilvl w:val="0"/>
          <w:numId w:val="26"/>
        </w:numPr>
        <w:rPr>
          <w:rFonts w:ascii="Arial" w:hAnsi="Arial" w:cs="Arial"/>
          <w:color w:val="000000" w:themeColor="text1"/>
          <w:sz w:val="24"/>
          <w:szCs w:val="24"/>
        </w:rPr>
      </w:pPr>
      <w:bookmarkStart w:id="10" w:name="_Toc33602729"/>
      <w:bookmarkStart w:id="11" w:name="_Toc206163160"/>
      <w:r w:rsidRPr="00226BB2">
        <w:rPr>
          <w:rFonts w:ascii="Arial" w:hAnsi="Arial" w:cs="Arial"/>
          <w:color w:val="000000" w:themeColor="text1"/>
          <w:sz w:val="24"/>
          <w:szCs w:val="24"/>
        </w:rPr>
        <w:t>POLÍTICAS</w:t>
      </w:r>
      <w:r w:rsidR="00814D29" w:rsidRPr="00226BB2">
        <w:rPr>
          <w:rFonts w:ascii="Arial" w:hAnsi="Arial" w:cs="Arial"/>
          <w:color w:val="000000" w:themeColor="text1"/>
          <w:sz w:val="24"/>
          <w:szCs w:val="24"/>
        </w:rPr>
        <w:t xml:space="preserve"> DE </w:t>
      </w:r>
      <w:r w:rsidR="1BBC3E89" w:rsidRPr="00226BB2">
        <w:rPr>
          <w:rFonts w:ascii="Arial" w:hAnsi="Arial" w:cs="Arial"/>
          <w:color w:val="000000" w:themeColor="text1"/>
          <w:sz w:val="24"/>
          <w:szCs w:val="24"/>
        </w:rPr>
        <w:t>OPERACIÓN</w:t>
      </w:r>
      <w:bookmarkEnd w:id="11"/>
    </w:p>
    <w:p w14:paraId="65113F2F" w14:textId="77777777" w:rsidR="00BB239C" w:rsidRPr="00BE4556" w:rsidRDefault="00BB239C" w:rsidP="00BB239C">
      <w:pPr>
        <w:pStyle w:val="Ttulo1"/>
        <w:spacing w:before="0"/>
        <w:ind w:left="0" w:firstLine="0"/>
        <w:rPr>
          <w:rFonts w:ascii="Arial" w:eastAsiaTheme="minorHAnsi" w:hAnsi="Arial" w:cs="Arial"/>
          <w:b w:val="0"/>
          <w:bCs w:val="0"/>
          <w:color w:val="000000"/>
          <w:sz w:val="24"/>
          <w:szCs w:val="24"/>
          <w:lang w:val="es-CO" w:eastAsia="en-US" w:bidi="ar-SA"/>
        </w:rPr>
      </w:pPr>
    </w:p>
    <w:bookmarkEnd w:id="10"/>
    <w:p w14:paraId="55F7F137" w14:textId="2904DF68" w:rsidR="0059459B" w:rsidRPr="00BD6A69" w:rsidRDefault="000A2E31" w:rsidP="00607044">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 xml:space="preserve">La Oficina Asesora de Planeación brinda apoyo en la estructuración y elaboración de los documentos generados por </w:t>
      </w:r>
      <w:r w:rsidR="00C51431" w:rsidRPr="00BD6A69">
        <w:rPr>
          <w:rFonts w:ascii="Arial" w:hAnsi="Arial" w:cs="Arial"/>
          <w:color w:val="auto"/>
          <w:sz w:val="24"/>
          <w:szCs w:val="24"/>
        </w:rPr>
        <w:t xml:space="preserve">los </w:t>
      </w:r>
      <w:r w:rsidRPr="00BD6A69">
        <w:rPr>
          <w:rFonts w:ascii="Arial" w:hAnsi="Arial" w:cs="Arial"/>
          <w:color w:val="auto"/>
          <w:sz w:val="24"/>
          <w:szCs w:val="24"/>
        </w:rPr>
        <w:t xml:space="preserve">procesos, asegurando el cumplimiento de los estándares de forma y el control documental. Esto se realiza mediante la gestión del repositorio proporcionado por la UAECOB, el cual permite que todos los servidores públicos, colaboradores y contratistas puedan acceder y consultar los documentos vigentes aplicables a la Entidad. </w:t>
      </w:r>
    </w:p>
    <w:p w14:paraId="77EEDBFA" w14:textId="74490868" w:rsidR="00E003CD" w:rsidRPr="00BD6A69" w:rsidRDefault="00AB2737" w:rsidP="00AE1111">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lang w:eastAsia="es-CO"/>
        </w:rPr>
        <w:t xml:space="preserve">Cualquier documento que no se encuentre </w:t>
      </w:r>
      <w:r w:rsidR="004C4029" w:rsidRPr="00BD6A69">
        <w:rPr>
          <w:rFonts w:ascii="Arial" w:hAnsi="Arial" w:cs="Arial"/>
          <w:color w:val="auto"/>
          <w:sz w:val="24"/>
          <w:szCs w:val="24"/>
          <w:lang w:eastAsia="es-CO"/>
        </w:rPr>
        <w:t xml:space="preserve">en el repositorio dispuesto por la UAECOB, </w:t>
      </w:r>
      <w:r w:rsidRPr="00BD6A69">
        <w:rPr>
          <w:rFonts w:ascii="Arial" w:hAnsi="Arial" w:cs="Arial"/>
          <w:color w:val="auto"/>
          <w:sz w:val="24"/>
          <w:szCs w:val="24"/>
          <w:lang w:eastAsia="es-CO"/>
        </w:rPr>
        <w:t>se considera no válido o no aplicable.</w:t>
      </w:r>
    </w:p>
    <w:p w14:paraId="7A4D7B88" w14:textId="58A7F282" w:rsidR="004C4029" w:rsidRPr="00BD6A69" w:rsidRDefault="00E003CD" w:rsidP="00070DA1">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Revisar, actualizar o reemplazar la documentación asociada a los procesos cada vez que se requiera o máximo cada dos</w:t>
      </w:r>
      <w:r w:rsidR="00A359BD" w:rsidRPr="00BD6A69">
        <w:rPr>
          <w:rFonts w:ascii="Arial" w:hAnsi="Arial" w:cs="Arial"/>
          <w:color w:val="auto"/>
          <w:sz w:val="24"/>
          <w:szCs w:val="24"/>
        </w:rPr>
        <w:t xml:space="preserve"> (2)</w:t>
      </w:r>
      <w:r w:rsidRPr="00BD6A69">
        <w:rPr>
          <w:rFonts w:ascii="Arial" w:hAnsi="Arial" w:cs="Arial"/>
          <w:color w:val="auto"/>
          <w:sz w:val="24"/>
          <w:szCs w:val="24"/>
        </w:rPr>
        <w:t xml:space="preserve"> años.</w:t>
      </w:r>
    </w:p>
    <w:p w14:paraId="44ACC419" w14:textId="21260BF7" w:rsidR="00F61CFE" w:rsidRPr="00BD6A69" w:rsidRDefault="0FEC40BC" w:rsidP="00F41AA6">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lang w:val="es-CO"/>
        </w:rPr>
        <w:lastRenderedPageBreak/>
        <w:t xml:space="preserve">Los </w:t>
      </w:r>
      <w:r w:rsidRPr="00BD6A69">
        <w:rPr>
          <w:rFonts w:ascii="Arial" w:hAnsi="Arial" w:cs="Arial"/>
          <w:color w:val="auto"/>
          <w:sz w:val="24"/>
          <w:szCs w:val="24"/>
        </w:rPr>
        <w:t xml:space="preserve">documentos, una vez </w:t>
      </w:r>
      <w:r w:rsidR="02EE0C2E" w:rsidRPr="00BD6A69">
        <w:rPr>
          <w:rFonts w:ascii="Arial" w:hAnsi="Arial" w:cs="Arial"/>
          <w:color w:val="auto"/>
          <w:sz w:val="24"/>
          <w:szCs w:val="24"/>
        </w:rPr>
        <w:t>aprobados,</w:t>
      </w:r>
      <w:r w:rsidRPr="00BD6A69">
        <w:rPr>
          <w:rFonts w:ascii="Arial" w:hAnsi="Arial" w:cs="Arial"/>
          <w:color w:val="auto"/>
          <w:sz w:val="24"/>
          <w:szCs w:val="24"/>
        </w:rPr>
        <w:t xml:space="preserve"> son de obligatorio cumplimiento y no podrán ser modificados</w:t>
      </w:r>
      <w:r w:rsidR="007908C5" w:rsidRPr="00BD6A69">
        <w:rPr>
          <w:rFonts w:ascii="Arial" w:hAnsi="Arial" w:cs="Arial"/>
          <w:color w:val="auto"/>
          <w:sz w:val="24"/>
          <w:szCs w:val="24"/>
        </w:rPr>
        <w:t>,</w:t>
      </w:r>
      <w:r w:rsidRPr="00BD6A69">
        <w:rPr>
          <w:rFonts w:ascii="Arial" w:hAnsi="Arial" w:cs="Arial"/>
          <w:color w:val="auto"/>
          <w:sz w:val="24"/>
          <w:szCs w:val="24"/>
        </w:rPr>
        <w:t xml:space="preserve"> ni alterados. Si existen propuestas de </w:t>
      </w:r>
      <w:r w:rsidR="742D3488" w:rsidRPr="00BD6A69">
        <w:rPr>
          <w:rFonts w:ascii="Arial" w:hAnsi="Arial" w:cs="Arial"/>
          <w:color w:val="auto"/>
          <w:sz w:val="24"/>
          <w:szCs w:val="24"/>
        </w:rPr>
        <w:t>cambios,</w:t>
      </w:r>
      <w:r w:rsidRPr="00BD6A69">
        <w:rPr>
          <w:rFonts w:ascii="Arial" w:hAnsi="Arial" w:cs="Arial"/>
          <w:color w:val="auto"/>
          <w:sz w:val="24"/>
          <w:szCs w:val="24"/>
        </w:rPr>
        <w:t xml:space="preserve"> éstos se deberán surgir el </w:t>
      </w:r>
      <w:r w:rsidR="39A9424C" w:rsidRPr="00BD6A69">
        <w:rPr>
          <w:rFonts w:ascii="Arial" w:hAnsi="Arial" w:cs="Arial"/>
          <w:color w:val="auto"/>
          <w:sz w:val="24"/>
          <w:szCs w:val="24"/>
        </w:rPr>
        <w:t>trámite</w:t>
      </w:r>
      <w:r w:rsidRPr="00BD6A69">
        <w:rPr>
          <w:rFonts w:ascii="Arial" w:hAnsi="Arial" w:cs="Arial"/>
          <w:color w:val="auto"/>
          <w:sz w:val="24"/>
          <w:szCs w:val="24"/>
        </w:rPr>
        <w:t xml:space="preserve"> interno de acuerdo con lo establecido en este </w:t>
      </w:r>
      <w:r w:rsidR="49463C4D" w:rsidRPr="00BD6A69">
        <w:rPr>
          <w:rFonts w:ascii="Arial" w:hAnsi="Arial" w:cs="Arial"/>
          <w:color w:val="auto"/>
          <w:sz w:val="24"/>
          <w:szCs w:val="24"/>
        </w:rPr>
        <w:t>manual</w:t>
      </w:r>
      <w:r w:rsidRPr="00BD6A69">
        <w:rPr>
          <w:rFonts w:ascii="Arial" w:hAnsi="Arial" w:cs="Arial"/>
          <w:color w:val="auto"/>
          <w:sz w:val="24"/>
          <w:szCs w:val="24"/>
        </w:rPr>
        <w:t>.</w:t>
      </w:r>
    </w:p>
    <w:p w14:paraId="1D8E58B4" w14:textId="764837FD" w:rsidR="00F23382" w:rsidRPr="00BD6A69" w:rsidRDefault="00BB239C" w:rsidP="00B5134D">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 xml:space="preserve">Los documentos no requerirán de firmas físicas, dado que las revisiones y aprobaciones serán realizadas por los responsables a través </w:t>
      </w:r>
      <w:r w:rsidR="00725181" w:rsidRPr="00BD6A69">
        <w:rPr>
          <w:rFonts w:ascii="Arial" w:hAnsi="Arial" w:cs="Arial"/>
          <w:color w:val="auto"/>
          <w:sz w:val="24"/>
          <w:szCs w:val="24"/>
        </w:rPr>
        <w:t>de firmas digitales.</w:t>
      </w:r>
    </w:p>
    <w:p w14:paraId="0917098D" w14:textId="5A51C71F" w:rsidR="00F23382" w:rsidRPr="00BD6A69" w:rsidRDefault="00BB239C" w:rsidP="003F05C8">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 xml:space="preserve">Toda solicitud de elaboración, actualización </w:t>
      </w:r>
      <w:r w:rsidR="009561E0" w:rsidRPr="00BD6A69">
        <w:rPr>
          <w:rFonts w:ascii="Arial" w:hAnsi="Arial" w:cs="Arial"/>
          <w:color w:val="auto"/>
          <w:sz w:val="24"/>
          <w:szCs w:val="24"/>
        </w:rPr>
        <w:t>o eliminación</w:t>
      </w:r>
      <w:r w:rsidRPr="00BD6A69">
        <w:rPr>
          <w:rFonts w:ascii="Arial" w:hAnsi="Arial" w:cs="Arial"/>
          <w:color w:val="auto"/>
          <w:sz w:val="24"/>
          <w:szCs w:val="24"/>
        </w:rPr>
        <w:t xml:space="preserve"> de documentos debe ser realizada </w:t>
      </w:r>
      <w:r w:rsidR="004C4029" w:rsidRPr="00BD6A69">
        <w:rPr>
          <w:rFonts w:ascii="Arial" w:hAnsi="Arial" w:cs="Arial"/>
          <w:color w:val="auto"/>
          <w:sz w:val="24"/>
          <w:szCs w:val="24"/>
        </w:rPr>
        <w:t xml:space="preserve">a la Oficina Asesora de Planeación </w:t>
      </w:r>
      <w:r w:rsidRPr="00BD6A69">
        <w:rPr>
          <w:rFonts w:ascii="Arial" w:hAnsi="Arial" w:cs="Arial"/>
          <w:color w:val="auto"/>
          <w:sz w:val="24"/>
          <w:szCs w:val="24"/>
        </w:rPr>
        <w:t xml:space="preserve">por </w:t>
      </w:r>
      <w:r w:rsidR="004C4029" w:rsidRPr="00BD6A69">
        <w:rPr>
          <w:rFonts w:ascii="Arial" w:hAnsi="Arial" w:cs="Arial"/>
          <w:color w:val="auto"/>
          <w:sz w:val="24"/>
          <w:szCs w:val="24"/>
        </w:rPr>
        <w:t xml:space="preserve">comunicación interna (memorando o </w:t>
      </w:r>
      <w:r w:rsidRPr="00BD6A69">
        <w:rPr>
          <w:rFonts w:ascii="Arial" w:hAnsi="Arial" w:cs="Arial"/>
          <w:color w:val="auto"/>
          <w:sz w:val="24"/>
          <w:szCs w:val="24"/>
        </w:rPr>
        <w:t xml:space="preserve">correo electrónico </w:t>
      </w:r>
      <w:r w:rsidR="00725181" w:rsidRPr="00BD6A69">
        <w:rPr>
          <w:rFonts w:ascii="Arial" w:hAnsi="Arial" w:cs="Arial"/>
          <w:color w:val="auto"/>
          <w:sz w:val="24"/>
          <w:szCs w:val="24"/>
        </w:rPr>
        <w:t>institucional</w:t>
      </w:r>
      <w:r w:rsidR="004C4029" w:rsidRPr="00BD6A69">
        <w:rPr>
          <w:rFonts w:ascii="Arial" w:hAnsi="Arial" w:cs="Arial"/>
          <w:color w:val="auto"/>
          <w:sz w:val="24"/>
          <w:szCs w:val="24"/>
        </w:rPr>
        <w:t>)</w:t>
      </w:r>
      <w:r w:rsidR="00725181" w:rsidRPr="00BD6A69">
        <w:rPr>
          <w:rFonts w:ascii="Arial" w:hAnsi="Arial" w:cs="Arial"/>
          <w:color w:val="auto"/>
          <w:sz w:val="24"/>
          <w:szCs w:val="24"/>
        </w:rPr>
        <w:t>.</w:t>
      </w:r>
    </w:p>
    <w:p w14:paraId="0E45F78C" w14:textId="4F76A935" w:rsidR="004C4029" w:rsidRPr="00BD6A69" w:rsidRDefault="00BB239C" w:rsidP="00961B51">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 xml:space="preserve">La </w:t>
      </w:r>
      <w:r w:rsidR="004C4029" w:rsidRPr="00BD6A69">
        <w:rPr>
          <w:rFonts w:ascii="Arial" w:hAnsi="Arial" w:cs="Arial"/>
          <w:color w:val="auto"/>
          <w:sz w:val="24"/>
          <w:szCs w:val="24"/>
        </w:rPr>
        <w:t xml:space="preserve">creación, </w:t>
      </w:r>
      <w:r w:rsidRPr="00BD6A69">
        <w:rPr>
          <w:rFonts w:ascii="Arial" w:hAnsi="Arial" w:cs="Arial"/>
          <w:color w:val="auto"/>
          <w:sz w:val="24"/>
          <w:szCs w:val="24"/>
        </w:rPr>
        <w:t>revisión</w:t>
      </w:r>
      <w:r w:rsidR="004C4029" w:rsidRPr="00BD6A69">
        <w:rPr>
          <w:rFonts w:ascii="Arial" w:hAnsi="Arial" w:cs="Arial"/>
          <w:color w:val="auto"/>
          <w:sz w:val="24"/>
          <w:szCs w:val="24"/>
        </w:rPr>
        <w:t xml:space="preserve"> y/o actualización</w:t>
      </w:r>
      <w:r w:rsidRPr="00BD6A69">
        <w:rPr>
          <w:rFonts w:ascii="Arial" w:hAnsi="Arial" w:cs="Arial"/>
          <w:color w:val="auto"/>
          <w:sz w:val="24"/>
          <w:szCs w:val="24"/>
        </w:rPr>
        <w:t xml:space="preserve"> de los documentos, </w:t>
      </w:r>
      <w:r w:rsidR="00F23382" w:rsidRPr="00BD6A69">
        <w:rPr>
          <w:rFonts w:ascii="Arial" w:hAnsi="Arial" w:cs="Arial"/>
          <w:color w:val="auto"/>
          <w:sz w:val="24"/>
          <w:szCs w:val="24"/>
        </w:rPr>
        <w:t>e</w:t>
      </w:r>
      <w:r w:rsidRPr="00BD6A69">
        <w:rPr>
          <w:rFonts w:ascii="Arial" w:hAnsi="Arial" w:cs="Arial"/>
          <w:color w:val="auto"/>
          <w:sz w:val="24"/>
          <w:szCs w:val="24"/>
        </w:rPr>
        <w:t>s</w:t>
      </w:r>
      <w:r w:rsidR="00F23382" w:rsidRPr="00BD6A69">
        <w:rPr>
          <w:rFonts w:ascii="Arial" w:hAnsi="Arial" w:cs="Arial"/>
          <w:color w:val="auto"/>
          <w:sz w:val="24"/>
          <w:szCs w:val="24"/>
        </w:rPr>
        <w:t xml:space="preserve"> de responsabilidad y </w:t>
      </w:r>
      <w:r w:rsidRPr="00BD6A69">
        <w:rPr>
          <w:rFonts w:ascii="Arial" w:hAnsi="Arial" w:cs="Arial"/>
          <w:color w:val="auto"/>
          <w:sz w:val="24"/>
          <w:szCs w:val="24"/>
        </w:rPr>
        <w:t xml:space="preserve">compromiso de cada </w:t>
      </w:r>
      <w:r w:rsidR="007908C5" w:rsidRPr="00BD6A69">
        <w:rPr>
          <w:rFonts w:ascii="Arial" w:hAnsi="Arial" w:cs="Arial"/>
          <w:color w:val="auto"/>
          <w:sz w:val="24"/>
          <w:szCs w:val="24"/>
        </w:rPr>
        <w:t>líder</w:t>
      </w:r>
      <w:r w:rsidRPr="00BD6A69">
        <w:rPr>
          <w:rFonts w:ascii="Arial" w:hAnsi="Arial" w:cs="Arial"/>
          <w:color w:val="auto"/>
          <w:sz w:val="24"/>
          <w:szCs w:val="24"/>
        </w:rPr>
        <w:t xml:space="preserve"> </w:t>
      </w:r>
      <w:r w:rsidR="00F23382" w:rsidRPr="00BD6A69">
        <w:rPr>
          <w:rFonts w:ascii="Arial" w:hAnsi="Arial" w:cs="Arial"/>
          <w:color w:val="auto"/>
          <w:sz w:val="24"/>
          <w:szCs w:val="24"/>
        </w:rPr>
        <w:t xml:space="preserve">de </w:t>
      </w:r>
      <w:r w:rsidR="004C4029" w:rsidRPr="00BD6A69">
        <w:rPr>
          <w:rFonts w:ascii="Arial" w:hAnsi="Arial" w:cs="Arial"/>
          <w:color w:val="auto"/>
          <w:sz w:val="24"/>
          <w:szCs w:val="24"/>
        </w:rPr>
        <w:t>proceso</w:t>
      </w:r>
      <w:r w:rsidRPr="00BD6A69">
        <w:rPr>
          <w:rFonts w:ascii="Arial" w:hAnsi="Arial" w:cs="Arial"/>
          <w:color w:val="auto"/>
          <w:sz w:val="24"/>
          <w:szCs w:val="24"/>
        </w:rPr>
        <w:t xml:space="preserve"> y su equipo de </w:t>
      </w:r>
      <w:r w:rsidR="00F23382" w:rsidRPr="00BD6A69">
        <w:rPr>
          <w:rFonts w:ascii="Arial" w:hAnsi="Arial" w:cs="Arial"/>
          <w:color w:val="auto"/>
          <w:sz w:val="24"/>
          <w:szCs w:val="24"/>
        </w:rPr>
        <w:t>trabajo</w:t>
      </w:r>
      <w:r w:rsidRPr="00BD6A69">
        <w:rPr>
          <w:rFonts w:ascii="Arial" w:hAnsi="Arial" w:cs="Arial"/>
          <w:color w:val="auto"/>
          <w:sz w:val="24"/>
          <w:szCs w:val="24"/>
        </w:rPr>
        <w:t xml:space="preserve">, </w:t>
      </w:r>
      <w:r w:rsidR="00F23382" w:rsidRPr="00BD6A69">
        <w:rPr>
          <w:rFonts w:ascii="Arial" w:hAnsi="Arial" w:cs="Arial"/>
          <w:color w:val="auto"/>
          <w:sz w:val="24"/>
          <w:szCs w:val="24"/>
        </w:rPr>
        <w:t xml:space="preserve">con el fin de </w:t>
      </w:r>
      <w:r w:rsidRPr="00BD6A69">
        <w:rPr>
          <w:rFonts w:ascii="Arial" w:hAnsi="Arial" w:cs="Arial"/>
          <w:color w:val="auto"/>
          <w:sz w:val="24"/>
          <w:szCs w:val="24"/>
        </w:rPr>
        <w:t>garanti</w:t>
      </w:r>
      <w:r w:rsidR="00F23382" w:rsidRPr="00BD6A69">
        <w:rPr>
          <w:rFonts w:ascii="Arial" w:hAnsi="Arial" w:cs="Arial"/>
          <w:color w:val="auto"/>
          <w:sz w:val="24"/>
          <w:szCs w:val="24"/>
        </w:rPr>
        <w:t>zar</w:t>
      </w:r>
      <w:r w:rsidRPr="00BD6A69">
        <w:rPr>
          <w:rFonts w:ascii="Arial" w:hAnsi="Arial" w:cs="Arial"/>
          <w:color w:val="auto"/>
          <w:sz w:val="24"/>
          <w:szCs w:val="24"/>
        </w:rPr>
        <w:t xml:space="preserve"> que la información sea pertinente y coherente con la </w:t>
      </w:r>
      <w:r w:rsidR="00F23382" w:rsidRPr="00BD6A69">
        <w:rPr>
          <w:rFonts w:ascii="Arial" w:hAnsi="Arial" w:cs="Arial"/>
          <w:color w:val="auto"/>
          <w:sz w:val="24"/>
          <w:szCs w:val="24"/>
        </w:rPr>
        <w:t xml:space="preserve">operatividad </w:t>
      </w:r>
      <w:r w:rsidRPr="00BD6A69">
        <w:rPr>
          <w:rFonts w:ascii="Arial" w:hAnsi="Arial" w:cs="Arial"/>
          <w:color w:val="auto"/>
          <w:sz w:val="24"/>
          <w:szCs w:val="24"/>
        </w:rPr>
        <w:t xml:space="preserve">actual de la Entidad y normatividad vigente. </w:t>
      </w:r>
    </w:p>
    <w:p w14:paraId="15D1959A" w14:textId="77777777" w:rsidR="00BD6A69" w:rsidRDefault="00BB239C" w:rsidP="00BD6A69">
      <w:pPr>
        <w:pStyle w:val="Prrafodelista"/>
        <w:numPr>
          <w:ilvl w:val="0"/>
          <w:numId w:val="10"/>
        </w:numPr>
        <w:spacing w:after="0" w:line="240" w:lineRule="auto"/>
        <w:ind w:left="851"/>
        <w:rPr>
          <w:rFonts w:ascii="Arial" w:hAnsi="Arial" w:cs="Arial"/>
          <w:color w:val="auto"/>
          <w:sz w:val="16"/>
          <w:szCs w:val="16"/>
        </w:rPr>
      </w:pPr>
      <w:r w:rsidRPr="00BD6A69">
        <w:rPr>
          <w:rFonts w:ascii="Arial" w:hAnsi="Arial" w:cs="Arial"/>
          <w:color w:val="auto"/>
          <w:sz w:val="24"/>
          <w:szCs w:val="24"/>
        </w:rPr>
        <w:t>Aquellos documentos donde interactúan vari</w:t>
      </w:r>
      <w:r w:rsidR="004C4029" w:rsidRPr="00BD6A69">
        <w:rPr>
          <w:rFonts w:ascii="Arial" w:hAnsi="Arial" w:cs="Arial"/>
          <w:color w:val="auto"/>
          <w:sz w:val="24"/>
          <w:szCs w:val="24"/>
        </w:rPr>
        <w:t>o</w:t>
      </w:r>
      <w:r w:rsidR="00F23382" w:rsidRPr="00BD6A69">
        <w:rPr>
          <w:rFonts w:ascii="Arial" w:hAnsi="Arial" w:cs="Arial"/>
          <w:color w:val="auto"/>
          <w:sz w:val="24"/>
          <w:szCs w:val="24"/>
        </w:rPr>
        <w:t xml:space="preserve">s </w:t>
      </w:r>
      <w:r w:rsidR="004C4029" w:rsidRPr="00BD6A69">
        <w:rPr>
          <w:rFonts w:ascii="Arial" w:hAnsi="Arial" w:cs="Arial"/>
          <w:color w:val="auto"/>
          <w:sz w:val="24"/>
          <w:szCs w:val="24"/>
        </w:rPr>
        <w:t>procesos</w:t>
      </w:r>
      <w:r w:rsidRPr="00BD6A69">
        <w:rPr>
          <w:rFonts w:ascii="Arial" w:hAnsi="Arial" w:cs="Arial"/>
          <w:color w:val="auto"/>
          <w:sz w:val="24"/>
          <w:szCs w:val="24"/>
        </w:rPr>
        <w:t>, en la elaboración, revisión y aprobación deben participar los responsables</w:t>
      </w:r>
      <w:r w:rsidR="00F23382" w:rsidRPr="00BD6A69">
        <w:rPr>
          <w:rFonts w:ascii="Arial" w:hAnsi="Arial" w:cs="Arial"/>
          <w:color w:val="auto"/>
          <w:sz w:val="24"/>
          <w:szCs w:val="24"/>
        </w:rPr>
        <w:t xml:space="preserve"> y </w:t>
      </w:r>
      <w:r w:rsidR="00BE4556" w:rsidRPr="00BD6A69">
        <w:rPr>
          <w:rFonts w:ascii="Arial" w:hAnsi="Arial" w:cs="Arial"/>
          <w:color w:val="auto"/>
          <w:sz w:val="24"/>
          <w:szCs w:val="24"/>
        </w:rPr>
        <w:t>equipo</w:t>
      </w:r>
      <w:r w:rsidR="007908C5" w:rsidRPr="00BD6A69">
        <w:rPr>
          <w:rFonts w:ascii="Arial" w:hAnsi="Arial" w:cs="Arial"/>
          <w:color w:val="auto"/>
          <w:sz w:val="24"/>
          <w:szCs w:val="24"/>
        </w:rPr>
        <w:t xml:space="preserve">s </w:t>
      </w:r>
      <w:r w:rsidR="00BE4556" w:rsidRPr="00BD6A69">
        <w:rPr>
          <w:rFonts w:ascii="Arial" w:hAnsi="Arial" w:cs="Arial"/>
          <w:color w:val="auto"/>
          <w:sz w:val="24"/>
          <w:szCs w:val="24"/>
        </w:rPr>
        <w:t>de trabajo</w:t>
      </w:r>
      <w:r w:rsidR="00F23382" w:rsidRPr="00BD6A69">
        <w:rPr>
          <w:rFonts w:ascii="Arial" w:hAnsi="Arial" w:cs="Arial"/>
          <w:color w:val="auto"/>
          <w:sz w:val="24"/>
          <w:szCs w:val="24"/>
        </w:rPr>
        <w:t>.</w:t>
      </w:r>
      <w:r w:rsidR="6CBFF724" w:rsidRPr="00BD6A69">
        <w:rPr>
          <w:rFonts w:ascii="Arial" w:hAnsi="Arial" w:cs="Arial"/>
          <w:color w:val="auto"/>
          <w:sz w:val="16"/>
          <w:szCs w:val="16"/>
        </w:rPr>
        <w:t xml:space="preserve">                                                                            </w:t>
      </w:r>
    </w:p>
    <w:p w14:paraId="7D3D78FB" w14:textId="77777777" w:rsidR="009F6644" w:rsidRDefault="3A7BA111" w:rsidP="007E3450">
      <w:pPr>
        <w:pStyle w:val="Prrafodelista"/>
        <w:numPr>
          <w:ilvl w:val="0"/>
          <w:numId w:val="10"/>
        </w:numPr>
        <w:spacing w:after="0" w:line="240" w:lineRule="auto"/>
        <w:ind w:left="851"/>
        <w:rPr>
          <w:rFonts w:ascii="Arial" w:hAnsi="Arial" w:cs="Arial"/>
          <w:color w:val="auto"/>
          <w:sz w:val="24"/>
          <w:szCs w:val="24"/>
        </w:rPr>
      </w:pPr>
      <w:r w:rsidRPr="009F6644">
        <w:rPr>
          <w:rFonts w:ascii="Arial" w:hAnsi="Arial" w:cs="Arial"/>
          <w:color w:val="auto"/>
          <w:sz w:val="24"/>
          <w:szCs w:val="24"/>
        </w:rPr>
        <w:t xml:space="preserve">El tiempo que se deberá tomar la Oficina Asesora de Planeación para la revisión documental será </w:t>
      </w:r>
      <w:r w:rsidR="0095668C" w:rsidRPr="009F6644">
        <w:rPr>
          <w:rFonts w:ascii="Arial" w:hAnsi="Arial" w:cs="Arial"/>
          <w:color w:val="auto"/>
          <w:sz w:val="24"/>
          <w:szCs w:val="24"/>
        </w:rPr>
        <w:t xml:space="preserve">máximo de 8 </w:t>
      </w:r>
      <w:r w:rsidRPr="009F6644">
        <w:rPr>
          <w:rFonts w:ascii="Arial" w:hAnsi="Arial" w:cs="Arial"/>
          <w:color w:val="auto"/>
          <w:sz w:val="24"/>
          <w:szCs w:val="24"/>
        </w:rPr>
        <w:t xml:space="preserve">días hábiles, dependiendo de la complejidad del documento, si son más de dos documentos se </w:t>
      </w:r>
      <w:r w:rsidR="0EEDFE2C" w:rsidRPr="009F6644">
        <w:rPr>
          <w:rFonts w:ascii="Arial" w:hAnsi="Arial" w:cs="Arial"/>
          <w:color w:val="auto"/>
          <w:sz w:val="24"/>
          <w:szCs w:val="24"/>
        </w:rPr>
        <w:t>sumará</w:t>
      </w:r>
      <w:r w:rsidRPr="009F6644">
        <w:rPr>
          <w:rFonts w:ascii="Arial" w:hAnsi="Arial" w:cs="Arial"/>
          <w:color w:val="auto"/>
          <w:sz w:val="24"/>
          <w:szCs w:val="24"/>
        </w:rPr>
        <w:t xml:space="preserve"> 2 días hábiles por cada documento a revisar. </w:t>
      </w:r>
      <w:r w:rsidR="5DB067CE" w:rsidRPr="009F6644">
        <w:rPr>
          <w:rFonts w:ascii="Arial" w:hAnsi="Arial" w:cs="Arial"/>
          <w:color w:val="auto"/>
          <w:sz w:val="24"/>
          <w:szCs w:val="24"/>
        </w:rPr>
        <w:t>Igualmente,</w:t>
      </w:r>
      <w:r w:rsidRPr="009F6644">
        <w:rPr>
          <w:rFonts w:ascii="Arial" w:hAnsi="Arial" w:cs="Arial"/>
          <w:color w:val="auto"/>
          <w:sz w:val="24"/>
          <w:szCs w:val="24"/>
        </w:rPr>
        <w:t xml:space="preserve"> se </w:t>
      </w:r>
      <w:r w:rsidR="3961EEAC" w:rsidRPr="009F6644">
        <w:rPr>
          <w:rFonts w:ascii="Arial" w:hAnsi="Arial" w:cs="Arial"/>
          <w:color w:val="auto"/>
          <w:sz w:val="24"/>
          <w:szCs w:val="24"/>
        </w:rPr>
        <w:t>tomarán</w:t>
      </w:r>
      <w:r w:rsidRPr="009F6644">
        <w:rPr>
          <w:rFonts w:ascii="Arial" w:hAnsi="Arial" w:cs="Arial"/>
          <w:color w:val="auto"/>
          <w:sz w:val="24"/>
          <w:szCs w:val="24"/>
        </w:rPr>
        <w:t xml:space="preserve"> estos tiempos para la corrección de las observaciones y sugerencias realizadas por parte del proceso.</w:t>
      </w:r>
    </w:p>
    <w:p w14:paraId="42C3D037" w14:textId="3E166C17" w:rsidR="00BD6A69" w:rsidRPr="009F6644" w:rsidRDefault="00F23382" w:rsidP="007E3450">
      <w:pPr>
        <w:pStyle w:val="Prrafodelista"/>
        <w:numPr>
          <w:ilvl w:val="0"/>
          <w:numId w:val="10"/>
        </w:numPr>
        <w:spacing w:after="0" w:line="240" w:lineRule="auto"/>
        <w:ind w:left="851"/>
        <w:rPr>
          <w:rFonts w:ascii="Arial" w:hAnsi="Arial" w:cs="Arial"/>
          <w:color w:val="auto"/>
          <w:sz w:val="24"/>
          <w:szCs w:val="24"/>
        </w:rPr>
      </w:pPr>
      <w:r w:rsidRPr="009F6644">
        <w:rPr>
          <w:rFonts w:ascii="Arial" w:hAnsi="Arial" w:cs="Arial"/>
          <w:color w:val="auto"/>
          <w:sz w:val="24"/>
          <w:szCs w:val="24"/>
        </w:rPr>
        <w:t>La Normatividad</w:t>
      </w:r>
      <w:r w:rsidR="00F61CFE" w:rsidRPr="009F6644">
        <w:rPr>
          <w:rFonts w:ascii="Arial" w:hAnsi="Arial" w:cs="Arial"/>
          <w:color w:val="auto"/>
          <w:sz w:val="24"/>
          <w:szCs w:val="24"/>
        </w:rPr>
        <w:t xml:space="preserve"> interna o externa</w:t>
      </w:r>
      <w:r w:rsidRPr="009F6644">
        <w:rPr>
          <w:rFonts w:ascii="Arial" w:hAnsi="Arial" w:cs="Arial"/>
          <w:color w:val="auto"/>
          <w:sz w:val="24"/>
          <w:szCs w:val="24"/>
        </w:rPr>
        <w:t xml:space="preserve"> requerida para el desarrollo de las actividades descritas </w:t>
      </w:r>
      <w:r w:rsidR="00F61CFE" w:rsidRPr="009F6644">
        <w:rPr>
          <w:rFonts w:ascii="Arial" w:hAnsi="Arial" w:cs="Arial"/>
          <w:color w:val="auto"/>
          <w:sz w:val="24"/>
          <w:szCs w:val="24"/>
        </w:rPr>
        <w:t xml:space="preserve">en la documentación aprobada en la entidad debe estar descrita </w:t>
      </w:r>
      <w:r w:rsidRPr="009F6644">
        <w:rPr>
          <w:rFonts w:ascii="Arial" w:hAnsi="Arial" w:cs="Arial"/>
          <w:color w:val="auto"/>
          <w:sz w:val="24"/>
          <w:szCs w:val="24"/>
        </w:rPr>
        <w:t xml:space="preserve">en el </w:t>
      </w:r>
      <w:r w:rsidR="5BE2D757" w:rsidRPr="009F6644">
        <w:rPr>
          <w:rFonts w:ascii="Arial" w:hAnsi="Arial" w:cs="Arial"/>
          <w:color w:val="auto"/>
          <w:sz w:val="24"/>
          <w:szCs w:val="24"/>
        </w:rPr>
        <w:t>Nomograma</w:t>
      </w:r>
      <w:r w:rsidRPr="009F6644">
        <w:rPr>
          <w:rFonts w:ascii="Arial" w:hAnsi="Arial" w:cs="Arial"/>
          <w:color w:val="auto"/>
          <w:sz w:val="24"/>
          <w:szCs w:val="24"/>
        </w:rPr>
        <w:t xml:space="preserve"> de la </w:t>
      </w:r>
      <w:r w:rsidR="00F61CFE" w:rsidRPr="009F6644">
        <w:rPr>
          <w:rFonts w:ascii="Arial" w:hAnsi="Arial" w:cs="Arial"/>
          <w:color w:val="auto"/>
          <w:sz w:val="24"/>
          <w:szCs w:val="24"/>
        </w:rPr>
        <w:t>entidad</w:t>
      </w:r>
      <w:r w:rsidR="007908C5" w:rsidRPr="009F6644">
        <w:rPr>
          <w:rFonts w:ascii="Arial" w:hAnsi="Arial" w:cs="Arial"/>
          <w:color w:val="auto"/>
          <w:sz w:val="24"/>
          <w:szCs w:val="24"/>
        </w:rPr>
        <w:t>, para lo cual la responsabilidad de que se encuentre vigente es del líder del proceso y que se aplique el procedimiento para tal fin</w:t>
      </w:r>
      <w:r w:rsidR="00FA50AE" w:rsidRPr="009F6644">
        <w:rPr>
          <w:rFonts w:ascii="Arial" w:hAnsi="Arial" w:cs="Arial"/>
          <w:color w:val="auto"/>
          <w:sz w:val="24"/>
          <w:szCs w:val="24"/>
        </w:rPr>
        <w:t xml:space="preserve"> (GJ-PR13).</w:t>
      </w:r>
    </w:p>
    <w:p w14:paraId="63419504" w14:textId="1D723E11" w:rsidR="00BD6A69" w:rsidRPr="00BD6A69" w:rsidRDefault="00B52DDA" w:rsidP="004770E0">
      <w:pPr>
        <w:pStyle w:val="Prrafodelista"/>
        <w:numPr>
          <w:ilvl w:val="0"/>
          <w:numId w:val="10"/>
        </w:numPr>
        <w:spacing w:after="0" w:line="240" w:lineRule="auto"/>
        <w:ind w:left="851"/>
        <w:rPr>
          <w:rFonts w:ascii="Arial" w:hAnsi="Arial" w:cs="Arial"/>
          <w:color w:val="auto"/>
          <w:sz w:val="24"/>
          <w:szCs w:val="24"/>
        </w:rPr>
      </w:pPr>
      <w:r w:rsidRPr="00BD6A69">
        <w:rPr>
          <w:rFonts w:ascii="Arial" w:hAnsi="Arial" w:cs="Arial"/>
          <w:color w:val="auto"/>
          <w:sz w:val="24"/>
          <w:szCs w:val="24"/>
          <w:lang w:val="es-CO"/>
        </w:rPr>
        <w:t xml:space="preserve">En todos los casos, se deberá garantizar el almacenamiento de la </w:t>
      </w:r>
      <w:r w:rsidR="000A2E31" w:rsidRPr="00BD6A69">
        <w:rPr>
          <w:rFonts w:ascii="Arial" w:hAnsi="Arial" w:cs="Arial"/>
          <w:color w:val="auto"/>
          <w:sz w:val="24"/>
          <w:szCs w:val="24"/>
          <w:lang w:val="es-CO"/>
        </w:rPr>
        <w:t>documenta</w:t>
      </w:r>
      <w:r w:rsidR="006761B3" w:rsidRPr="00BD6A69">
        <w:rPr>
          <w:rFonts w:ascii="Arial" w:hAnsi="Arial" w:cs="Arial"/>
          <w:color w:val="auto"/>
          <w:sz w:val="24"/>
          <w:szCs w:val="24"/>
          <w:lang w:val="es-CO"/>
        </w:rPr>
        <w:t>ción</w:t>
      </w:r>
      <w:r w:rsidRPr="00BD6A69">
        <w:rPr>
          <w:rFonts w:ascii="Arial" w:hAnsi="Arial" w:cs="Arial"/>
          <w:color w:val="auto"/>
          <w:sz w:val="24"/>
          <w:szCs w:val="24"/>
          <w:lang w:val="es-CO"/>
        </w:rPr>
        <w:t xml:space="preserve"> (digital) para su posterior conservación y consulta según lo definido en la tabla de retención</w:t>
      </w:r>
      <w:r w:rsidR="00E003CD" w:rsidRPr="00BD6A69">
        <w:rPr>
          <w:rFonts w:ascii="Arial" w:hAnsi="Arial" w:cs="Arial"/>
          <w:color w:val="auto"/>
          <w:sz w:val="24"/>
          <w:szCs w:val="24"/>
          <w:lang w:val="es-CO"/>
        </w:rPr>
        <w:t xml:space="preserve"> </w:t>
      </w:r>
      <w:r w:rsidRPr="00BD6A69">
        <w:rPr>
          <w:rFonts w:ascii="Arial" w:hAnsi="Arial" w:cs="Arial"/>
          <w:color w:val="auto"/>
          <w:sz w:val="24"/>
          <w:szCs w:val="24"/>
          <w:lang w:val="es-CO"/>
        </w:rPr>
        <w:t>documental</w:t>
      </w:r>
      <w:r w:rsidR="00BD6A69" w:rsidRPr="00BD6A69">
        <w:rPr>
          <w:rFonts w:ascii="Arial" w:hAnsi="Arial" w:cs="Arial"/>
          <w:color w:val="auto"/>
          <w:sz w:val="24"/>
          <w:szCs w:val="24"/>
          <w:lang w:val="es-CO"/>
        </w:rPr>
        <w:t>.</w:t>
      </w:r>
    </w:p>
    <w:p w14:paraId="34A633AD" w14:textId="408FAF37" w:rsidR="00BD6A69" w:rsidRPr="00BD6A69" w:rsidRDefault="00060AA8" w:rsidP="00D11CC7">
      <w:pPr>
        <w:pStyle w:val="Prrafodelista"/>
        <w:numPr>
          <w:ilvl w:val="0"/>
          <w:numId w:val="10"/>
        </w:numPr>
        <w:spacing w:after="0" w:line="240" w:lineRule="auto"/>
        <w:ind w:left="851"/>
        <w:rPr>
          <w:rFonts w:ascii="Arial" w:hAnsi="Arial" w:cs="Arial"/>
          <w:color w:val="auto"/>
          <w:sz w:val="24"/>
          <w:szCs w:val="24"/>
        </w:rPr>
      </w:pPr>
      <w:r w:rsidRPr="00BD6A69">
        <w:rPr>
          <w:rFonts w:ascii="Arial" w:hAnsi="Arial" w:cs="Arial"/>
          <w:color w:val="auto"/>
          <w:sz w:val="24"/>
          <w:szCs w:val="24"/>
        </w:rPr>
        <w:t xml:space="preserve">Para formular proyectos consultar la documentación </w:t>
      </w:r>
      <w:r w:rsidR="00ED1836" w:rsidRPr="00BD6A69">
        <w:rPr>
          <w:rFonts w:ascii="Arial" w:hAnsi="Arial" w:cs="Arial"/>
          <w:color w:val="auto"/>
          <w:sz w:val="24"/>
          <w:szCs w:val="24"/>
        </w:rPr>
        <w:t>establecida</w:t>
      </w:r>
      <w:r w:rsidRPr="00BD6A69">
        <w:rPr>
          <w:rFonts w:ascii="Arial" w:hAnsi="Arial" w:cs="Arial"/>
          <w:color w:val="auto"/>
          <w:sz w:val="24"/>
          <w:szCs w:val="24"/>
        </w:rPr>
        <w:t xml:space="preserve"> para tal fin</w:t>
      </w:r>
      <w:r w:rsidR="00833F5A" w:rsidRPr="00BD6A69">
        <w:rPr>
          <w:rFonts w:ascii="Arial" w:hAnsi="Arial" w:cs="Arial"/>
          <w:color w:val="auto"/>
          <w:sz w:val="24"/>
          <w:szCs w:val="24"/>
        </w:rPr>
        <w:t xml:space="preserve">, en el marco de la política de Gestión del Conocimiento y la Innovación. </w:t>
      </w:r>
    </w:p>
    <w:p w14:paraId="1EAAB753" w14:textId="165421ED" w:rsidR="00833F5A" w:rsidRPr="00BD6A69" w:rsidRDefault="00833F5A" w:rsidP="00660589">
      <w:pPr>
        <w:pStyle w:val="Prrafodelista"/>
        <w:numPr>
          <w:ilvl w:val="0"/>
          <w:numId w:val="10"/>
        </w:numPr>
        <w:spacing w:after="0" w:line="240" w:lineRule="auto"/>
        <w:ind w:left="851"/>
        <w:rPr>
          <w:rFonts w:ascii="Arial" w:hAnsi="Arial" w:cs="Arial"/>
          <w:color w:val="auto"/>
          <w:sz w:val="24"/>
          <w:szCs w:val="24"/>
        </w:rPr>
      </w:pPr>
      <w:r w:rsidRPr="00BD6A69">
        <w:rPr>
          <w:rFonts w:ascii="Arial" w:hAnsi="Arial" w:cs="Arial"/>
          <w:color w:val="auto"/>
          <w:sz w:val="24"/>
          <w:szCs w:val="24"/>
        </w:rPr>
        <w:t xml:space="preserve">Para el diseño de informes de gestión, auditoria, seguimiento y otros informes que la entidad genere, deben cumplir como mínimo los lineamientos que se presentan en la plantilla documental que hace parte de este manual, exceptuando el diseño de la portada, la cual puede ser de libre elección de conformidad al tema que se esté reportando. </w:t>
      </w:r>
    </w:p>
    <w:p w14:paraId="52FDCDBB" w14:textId="66700854" w:rsidR="00E003CD" w:rsidRPr="00226BB2" w:rsidRDefault="00E003CD" w:rsidP="006162EE">
      <w:pPr>
        <w:pStyle w:val="Ttulo1"/>
        <w:numPr>
          <w:ilvl w:val="0"/>
          <w:numId w:val="26"/>
        </w:numPr>
        <w:rPr>
          <w:rFonts w:ascii="Arial" w:hAnsi="Arial" w:cs="Arial"/>
          <w:color w:val="000000" w:themeColor="text1"/>
          <w:sz w:val="24"/>
          <w:szCs w:val="24"/>
        </w:rPr>
      </w:pPr>
      <w:bookmarkStart w:id="12" w:name="_Toc206163161"/>
      <w:r w:rsidRPr="00226BB2">
        <w:rPr>
          <w:rFonts w:ascii="Arial" w:hAnsi="Arial" w:cs="Arial"/>
          <w:color w:val="000000" w:themeColor="text1"/>
          <w:sz w:val="24"/>
          <w:szCs w:val="24"/>
        </w:rPr>
        <w:t>ROLES Y RESPONSABILIDADES</w:t>
      </w:r>
      <w:bookmarkEnd w:id="12"/>
    </w:p>
    <w:p w14:paraId="1F436463" w14:textId="77777777" w:rsidR="00424913" w:rsidRPr="003200F3" w:rsidRDefault="00424913" w:rsidP="00424913">
      <w:pPr>
        <w:spacing w:after="0" w:line="240" w:lineRule="auto"/>
        <w:rPr>
          <w:rFonts w:ascii="Arial" w:hAnsi="Arial" w:cs="Arial"/>
          <w:b/>
          <w:color w:val="auto"/>
          <w:sz w:val="16"/>
          <w:szCs w:val="16"/>
          <w:lang w:val="es-CO"/>
        </w:rPr>
      </w:pPr>
    </w:p>
    <w:p w14:paraId="771C9C69" w14:textId="77777777" w:rsidR="009561E0" w:rsidRDefault="00E003CD" w:rsidP="00226BB2">
      <w:pPr>
        <w:ind w:firstLine="360"/>
        <w:rPr>
          <w:rFonts w:ascii="Arial" w:hAnsi="Arial" w:cs="Arial"/>
          <w:color w:val="auto"/>
          <w:sz w:val="24"/>
          <w:szCs w:val="24"/>
          <w:lang w:val="es-CO"/>
        </w:rPr>
      </w:pPr>
      <w:r w:rsidRPr="00E003CD">
        <w:rPr>
          <w:rFonts w:ascii="Arial" w:hAnsi="Arial" w:cs="Arial"/>
          <w:b/>
          <w:color w:val="auto"/>
          <w:sz w:val="24"/>
          <w:szCs w:val="24"/>
          <w:lang w:val="es-CO"/>
        </w:rPr>
        <w:t>Responsables de Proceso:</w:t>
      </w:r>
      <w:r w:rsidRPr="00E003CD">
        <w:rPr>
          <w:rFonts w:ascii="Arial" w:hAnsi="Arial" w:cs="Arial"/>
          <w:color w:val="auto"/>
          <w:sz w:val="24"/>
          <w:szCs w:val="24"/>
          <w:lang w:val="es-CO"/>
        </w:rPr>
        <w:t xml:space="preserve"> Es responsabilidad de los líderes de cada proceso</w:t>
      </w:r>
      <w:r w:rsidR="009561E0">
        <w:rPr>
          <w:rFonts w:ascii="Arial" w:hAnsi="Arial" w:cs="Arial"/>
          <w:color w:val="auto"/>
          <w:sz w:val="24"/>
          <w:szCs w:val="24"/>
          <w:lang w:val="es-CO"/>
        </w:rPr>
        <w:t>:</w:t>
      </w:r>
    </w:p>
    <w:p w14:paraId="508D1644" w14:textId="71E7B10F" w:rsidR="00E003CD" w:rsidRPr="009561E0" w:rsidRDefault="00FA50AE" w:rsidP="009561E0">
      <w:pPr>
        <w:pStyle w:val="Prrafodelista"/>
        <w:numPr>
          <w:ilvl w:val="0"/>
          <w:numId w:val="8"/>
        </w:numPr>
        <w:ind w:left="993"/>
        <w:rPr>
          <w:rFonts w:ascii="Arial" w:hAnsi="Arial" w:cs="Arial"/>
          <w:color w:val="auto"/>
          <w:sz w:val="24"/>
          <w:szCs w:val="24"/>
          <w:lang w:val="es-CO"/>
        </w:rPr>
      </w:pPr>
      <w:r>
        <w:rPr>
          <w:rFonts w:ascii="Arial" w:hAnsi="Arial" w:cs="Arial"/>
          <w:color w:val="auto"/>
          <w:sz w:val="24"/>
          <w:szCs w:val="24"/>
          <w:lang w:val="es-CO"/>
        </w:rPr>
        <w:t>Elaborar</w:t>
      </w:r>
      <w:r w:rsidR="00E003CD" w:rsidRPr="009561E0">
        <w:rPr>
          <w:rFonts w:ascii="Arial" w:hAnsi="Arial" w:cs="Arial"/>
          <w:color w:val="auto"/>
          <w:sz w:val="24"/>
          <w:szCs w:val="24"/>
          <w:lang w:val="es-CO"/>
        </w:rPr>
        <w:t>, actualiza</w:t>
      </w:r>
      <w:r>
        <w:rPr>
          <w:rFonts w:ascii="Arial" w:hAnsi="Arial" w:cs="Arial"/>
          <w:color w:val="auto"/>
          <w:sz w:val="24"/>
          <w:szCs w:val="24"/>
          <w:lang w:val="es-CO"/>
        </w:rPr>
        <w:t>r</w:t>
      </w:r>
      <w:r w:rsidR="00E003CD" w:rsidRPr="009561E0">
        <w:rPr>
          <w:rFonts w:ascii="Arial" w:hAnsi="Arial" w:cs="Arial"/>
          <w:color w:val="auto"/>
          <w:sz w:val="24"/>
          <w:szCs w:val="24"/>
          <w:lang w:val="es-CO"/>
        </w:rPr>
        <w:t xml:space="preserve"> y apr</w:t>
      </w:r>
      <w:r>
        <w:rPr>
          <w:rFonts w:ascii="Arial" w:hAnsi="Arial" w:cs="Arial"/>
          <w:color w:val="auto"/>
          <w:sz w:val="24"/>
          <w:szCs w:val="24"/>
          <w:lang w:val="es-CO"/>
        </w:rPr>
        <w:t>obar de acuerdo con la dinámica de los procesos.</w:t>
      </w:r>
    </w:p>
    <w:p w14:paraId="4F9C1F65" w14:textId="2CCD9FE2" w:rsidR="00E003CD" w:rsidRPr="00E003CD" w:rsidRDefault="00E003CD" w:rsidP="009E23E2">
      <w:pPr>
        <w:pStyle w:val="Prrafodelista"/>
        <w:numPr>
          <w:ilvl w:val="0"/>
          <w:numId w:val="8"/>
        </w:numPr>
        <w:ind w:left="993"/>
        <w:rPr>
          <w:rFonts w:ascii="Arial" w:hAnsi="Arial" w:cs="Arial"/>
          <w:color w:val="auto"/>
          <w:sz w:val="24"/>
          <w:szCs w:val="24"/>
          <w:lang w:val="es-CO"/>
        </w:rPr>
      </w:pPr>
      <w:r w:rsidRPr="00E003CD">
        <w:rPr>
          <w:rFonts w:ascii="Arial" w:hAnsi="Arial" w:cs="Arial"/>
          <w:color w:val="auto"/>
          <w:sz w:val="24"/>
          <w:szCs w:val="24"/>
          <w:lang w:val="es-CO"/>
        </w:rPr>
        <w:t xml:space="preserve">Hacer cumplir los requisitos </w:t>
      </w:r>
      <w:r w:rsidR="009D5BAA">
        <w:rPr>
          <w:rFonts w:ascii="Arial" w:hAnsi="Arial" w:cs="Arial"/>
          <w:color w:val="auto"/>
          <w:sz w:val="24"/>
          <w:szCs w:val="24"/>
          <w:lang w:val="es-CO"/>
        </w:rPr>
        <w:t xml:space="preserve">y controles </w:t>
      </w:r>
      <w:r w:rsidRPr="00E003CD">
        <w:rPr>
          <w:rFonts w:ascii="Arial" w:hAnsi="Arial" w:cs="Arial"/>
          <w:color w:val="auto"/>
          <w:sz w:val="24"/>
          <w:szCs w:val="24"/>
          <w:lang w:val="es-CO"/>
        </w:rPr>
        <w:t xml:space="preserve">definidos en los documentos </w:t>
      </w:r>
      <w:r w:rsidR="00FA50AE">
        <w:rPr>
          <w:rFonts w:ascii="Arial" w:hAnsi="Arial" w:cs="Arial"/>
          <w:color w:val="auto"/>
          <w:sz w:val="24"/>
          <w:szCs w:val="24"/>
          <w:lang w:val="es-CO"/>
        </w:rPr>
        <w:t>elaborados o</w:t>
      </w:r>
      <w:r w:rsidRPr="00E003CD">
        <w:rPr>
          <w:rFonts w:ascii="Arial" w:hAnsi="Arial" w:cs="Arial"/>
          <w:color w:val="auto"/>
          <w:sz w:val="24"/>
          <w:szCs w:val="24"/>
          <w:lang w:val="es-CO"/>
        </w:rPr>
        <w:t xml:space="preserve"> actualizados y aprobados</w:t>
      </w:r>
      <w:r>
        <w:rPr>
          <w:rFonts w:ascii="Arial" w:hAnsi="Arial" w:cs="Arial"/>
          <w:color w:val="auto"/>
          <w:sz w:val="24"/>
          <w:szCs w:val="24"/>
          <w:lang w:val="es-CO"/>
        </w:rPr>
        <w:t>.</w:t>
      </w:r>
    </w:p>
    <w:p w14:paraId="023F09AB" w14:textId="2A5BCC52" w:rsidR="00E003CD" w:rsidRPr="009D5BAA" w:rsidRDefault="00E003CD" w:rsidP="009D5BAA">
      <w:pPr>
        <w:pStyle w:val="Prrafodelista"/>
        <w:numPr>
          <w:ilvl w:val="0"/>
          <w:numId w:val="8"/>
        </w:numPr>
        <w:ind w:left="993"/>
        <w:rPr>
          <w:rFonts w:ascii="Arial" w:hAnsi="Arial" w:cs="Arial"/>
          <w:color w:val="auto"/>
          <w:sz w:val="24"/>
          <w:szCs w:val="24"/>
          <w:lang w:val="es-CO"/>
        </w:rPr>
      </w:pPr>
      <w:r w:rsidRPr="00E003CD">
        <w:rPr>
          <w:rFonts w:ascii="Arial" w:hAnsi="Arial" w:cs="Arial"/>
          <w:color w:val="auto"/>
          <w:sz w:val="24"/>
          <w:szCs w:val="24"/>
          <w:lang w:val="es-CO"/>
        </w:rPr>
        <w:lastRenderedPageBreak/>
        <w:t>Actualizar la documentación asociada a los procesos cuando la normatividad y documentos externos aplicables cambien</w:t>
      </w:r>
      <w:r>
        <w:rPr>
          <w:rFonts w:ascii="Arial" w:hAnsi="Arial" w:cs="Arial"/>
          <w:color w:val="auto"/>
          <w:sz w:val="24"/>
          <w:szCs w:val="24"/>
          <w:lang w:val="es-CO"/>
        </w:rPr>
        <w:t>.</w:t>
      </w:r>
    </w:p>
    <w:p w14:paraId="059F8BD8" w14:textId="46CBD404" w:rsidR="00917779" w:rsidRPr="009D5BAA" w:rsidRDefault="00FA50AE" w:rsidP="00424913">
      <w:pPr>
        <w:pStyle w:val="Prrafodelista"/>
        <w:numPr>
          <w:ilvl w:val="0"/>
          <w:numId w:val="8"/>
        </w:numPr>
        <w:ind w:left="993"/>
        <w:rPr>
          <w:rFonts w:ascii="Arial" w:hAnsi="Arial" w:cs="Arial"/>
          <w:color w:val="auto"/>
          <w:sz w:val="24"/>
          <w:szCs w:val="24"/>
          <w:lang w:val="es-CO"/>
        </w:rPr>
      </w:pPr>
      <w:r>
        <w:rPr>
          <w:rFonts w:ascii="Arial" w:hAnsi="Arial" w:cs="Arial"/>
          <w:color w:val="auto"/>
          <w:sz w:val="24"/>
          <w:szCs w:val="24"/>
          <w:lang w:val="es-CO"/>
        </w:rPr>
        <w:t>O</w:t>
      </w:r>
      <w:r w:rsidRPr="01E14959">
        <w:rPr>
          <w:rFonts w:ascii="Arial" w:hAnsi="Arial" w:cs="Arial"/>
          <w:color w:val="auto"/>
          <w:sz w:val="24"/>
          <w:szCs w:val="24"/>
          <w:lang w:val="es-CO"/>
        </w:rPr>
        <w:t>rdena</w:t>
      </w:r>
      <w:r>
        <w:rPr>
          <w:rFonts w:ascii="Arial" w:hAnsi="Arial" w:cs="Arial"/>
          <w:color w:val="auto"/>
          <w:sz w:val="24"/>
          <w:szCs w:val="24"/>
          <w:lang w:val="es-CO"/>
        </w:rPr>
        <w:t>r</w:t>
      </w:r>
      <w:r w:rsidRPr="01E14959">
        <w:rPr>
          <w:rFonts w:ascii="Arial" w:hAnsi="Arial" w:cs="Arial"/>
          <w:color w:val="auto"/>
          <w:sz w:val="24"/>
          <w:szCs w:val="24"/>
          <w:lang w:val="es-CO"/>
        </w:rPr>
        <w:t xml:space="preserve"> </w:t>
      </w:r>
      <w:r w:rsidR="00E003CD" w:rsidRPr="01E14959">
        <w:rPr>
          <w:rFonts w:ascii="Arial" w:hAnsi="Arial" w:cs="Arial"/>
          <w:color w:val="auto"/>
          <w:sz w:val="24"/>
          <w:szCs w:val="24"/>
          <w:lang w:val="es-CO"/>
        </w:rPr>
        <w:t>la documentación asociada a los procesos de acuerdo con las Tablas de Retención Documental (TRD) convalidadas con los responsables de los procesos.</w:t>
      </w:r>
    </w:p>
    <w:p w14:paraId="3D136899" w14:textId="6089DC9A" w:rsidR="64885F50" w:rsidRDefault="009561E0" w:rsidP="01E14959">
      <w:pPr>
        <w:pStyle w:val="Prrafodelista"/>
        <w:numPr>
          <w:ilvl w:val="0"/>
          <w:numId w:val="8"/>
        </w:numPr>
        <w:ind w:left="993"/>
        <w:rPr>
          <w:rFonts w:ascii="Arial" w:hAnsi="Arial" w:cs="Arial"/>
          <w:color w:val="auto"/>
          <w:sz w:val="24"/>
          <w:szCs w:val="24"/>
          <w:lang w:val="es-CO"/>
        </w:rPr>
      </w:pPr>
      <w:r>
        <w:rPr>
          <w:rFonts w:ascii="Arial" w:hAnsi="Arial" w:cs="Arial"/>
          <w:color w:val="auto"/>
          <w:sz w:val="24"/>
          <w:szCs w:val="24"/>
          <w:lang w:val="es-CO"/>
        </w:rPr>
        <w:t>Asegurar que los controles definidos en el proceso se encuentren documentados en los procedimientos a su cargo.</w:t>
      </w:r>
    </w:p>
    <w:p w14:paraId="040EE4EC" w14:textId="54DD443E" w:rsidR="00FA50AE" w:rsidRDefault="00FA50AE" w:rsidP="01E14959">
      <w:pPr>
        <w:pStyle w:val="Prrafodelista"/>
        <w:numPr>
          <w:ilvl w:val="0"/>
          <w:numId w:val="8"/>
        </w:numPr>
        <w:ind w:left="993"/>
        <w:rPr>
          <w:rFonts w:ascii="Arial" w:hAnsi="Arial" w:cs="Arial"/>
          <w:color w:val="auto"/>
          <w:sz w:val="24"/>
          <w:szCs w:val="24"/>
          <w:lang w:val="es-CO"/>
        </w:rPr>
      </w:pPr>
      <w:r>
        <w:rPr>
          <w:rFonts w:ascii="Arial" w:hAnsi="Arial" w:cs="Arial"/>
          <w:color w:val="auto"/>
          <w:sz w:val="24"/>
          <w:szCs w:val="24"/>
          <w:lang w:val="es-CO"/>
        </w:rPr>
        <w:t>Verificar la vigencia de los documentos cada dos (2) años.</w:t>
      </w:r>
    </w:p>
    <w:p w14:paraId="519CFC08" w14:textId="59D708AC" w:rsidR="00FA50AE" w:rsidRDefault="00FA50AE" w:rsidP="00FA50AE">
      <w:pPr>
        <w:pStyle w:val="Prrafodelista"/>
        <w:numPr>
          <w:ilvl w:val="0"/>
          <w:numId w:val="8"/>
        </w:numPr>
        <w:ind w:left="993"/>
        <w:rPr>
          <w:rFonts w:ascii="Arial" w:hAnsi="Arial" w:cs="Arial"/>
          <w:color w:val="auto"/>
          <w:sz w:val="24"/>
          <w:szCs w:val="24"/>
          <w:lang w:val="es-CO"/>
        </w:rPr>
      </w:pPr>
      <w:r w:rsidRPr="00FA50AE">
        <w:rPr>
          <w:rFonts w:ascii="Arial" w:hAnsi="Arial" w:cs="Arial"/>
          <w:color w:val="auto"/>
          <w:sz w:val="24"/>
          <w:szCs w:val="24"/>
          <w:lang w:val="es-CO"/>
        </w:rPr>
        <w:t xml:space="preserve">Socializar </w:t>
      </w:r>
      <w:r>
        <w:rPr>
          <w:rFonts w:ascii="Arial" w:hAnsi="Arial" w:cs="Arial"/>
          <w:color w:val="auto"/>
          <w:sz w:val="24"/>
          <w:szCs w:val="24"/>
          <w:lang w:val="es-CO"/>
        </w:rPr>
        <w:t>con las partes interesadas que interactúen, u</w:t>
      </w:r>
      <w:r w:rsidRPr="00FA50AE">
        <w:rPr>
          <w:rFonts w:ascii="Arial" w:hAnsi="Arial" w:cs="Arial"/>
          <w:color w:val="auto"/>
          <w:sz w:val="24"/>
          <w:szCs w:val="24"/>
          <w:lang w:val="es-CO"/>
        </w:rPr>
        <w:t>na vez se publique el documento</w:t>
      </w:r>
      <w:r>
        <w:rPr>
          <w:rFonts w:ascii="Arial" w:hAnsi="Arial" w:cs="Arial"/>
          <w:color w:val="auto"/>
          <w:sz w:val="24"/>
          <w:szCs w:val="24"/>
          <w:lang w:val="es-CO"/>
        </w:rPr>
        <w:t>.</w:t>
      </w:r>
    </w:p>
    <w:p w14:paraId="12305A27" w14:textId="0E7D8CE9" w:rsidR="00917779" w:rsidRPr="0059459B" w:rsidRDefault="00FA50AE" w:rsidP="00FA50AE">
      <w:pPr>
        <w:pStyle w:val="Prrafodelista"/>
        <w:ind w:left="993"/>
        <w:rPr>
          <w:rFonts w:ascii="Arial" w:hAnsi="Arial" w:cs="Arial"/>
          <w:color w:val="auto"/>
          <w:sz w:val="16"/>
          <w:szCs w:val="16"/>
          <w:lang w:val="es-CO"/>
        </w:rPr>
      </w:pPr>
      <w:r w:rsidRPr="0059459B">
        <w:rPr>
          <w:rFonts w:ascii="Arial" w:hAnsi="Arial" w:cs="Arial"/>
          <w:color w:val="auto"/>
          <w:sz w:val="16"/>
          <w:szCs w:val="16"/>
          <w:lang w:val="es-CO"/>
        </w:rPr>
        <w:t xml:space="preserve"> </w:t>
      </w:r>
    </w:p>
    <w:p w14:paraId="25BA3616" w14:textId="762D0C1E" w:rsidR="00064E2D" w:rsidRDefault="00617D41" w:rsidP="006162EE">
      <w:pPr>
        <w:pStyle w:val="Ttulo1"/>
        <w:numPr>
          <w:ilvl w:val="0"/>
          <w:numId w:val="26"/>
        </w:numPr>
        <w:spacing w:before="0"/>
        <w:rPr>
          <w:rFonts w:ascii="Arial" w:hAnsi="Arial" w:cs="Arial"/>
          <w:color w:val="auto"/>
          <w:sz w:val="24"/>
          <w:szCs w:val="24"/>
        </w:rPr>
      </w:pPr>
      <w:bookmarkStart w:id="13" w:name="_Toc206163162"/>
      <w:r w:rsidRPr="00064E2D">
        <w:rPr>
          <w:rFonts w:ascii="Arial" w:hAnsi="Arial" w:cs="Arial"/>
          <w:color w:val="auto"/>
          <w:sz w:val="24"/>
          <w:szCs w:val="24"/>
        </w:rPr>
        <w:t>ELABORACIÓN Y CONTROL DE DOCUMENTOS</w:t>
      </w:r>
      <w:bookmarkStart w:id="14" w:name="_Toc139582611"/>
      <w:bookmarkEnd w:id="13"/>
    </w:p>
    <w:p w14:paraId="2A6C0554" w14:textId="77777777" w:rsidR="009F6644" w:rsidRPr="00064E2D" w:rsidRDefault="009F6644" w:rsidP="009F6644">
      <w:pPr>
        <w:pStyle w:val="Ttulo1"/>
        <w:spacing w:before="0"/>
        <w:ind w:left="462" w:firstLine="0"/>
        <w:rPr>
          <w:rFonts w:ascii="Arial" w:hAnsi="Arial" w:cs="Arial"/>
          <w:color w:val="auto"/>
          <w:sz w:val="24"/>
          <w:szCs w:val="24"/>
        </w:rPr>
      </w:pPr>
    </w:p>
    <w:p w14:paraId="01FDBB16" w14:textId="5024D8E5" w:rsidR="00B35BC8" w:rsidRPr="00917779" w:rsidRDefault="00454862" w:rsidP="00786425">
      <w:pPr>
        <w:pStyle w:val="Ttulo2"/>
        <w:numPr>
          <w:ilvl w:val="1"/>
          <w:numId w:val="24"/>
        </w:numPr>
        <w:ind w:left="1418" w:hanging="567"/>
        <w:rPr>
          <w:rFonts w:ascii="Arial" w:eastAsia="Arial Narrow" w:hAnsi="Arial" w:cs="Arial"/>
          <w:b/>
          <w:color w:val="000000" w:themeColor="text1"/>
          <w:sz w:val="24"/>
          <w:szCs w:val="24"/>
          <w:lang w:bidi="es-ES"/>
        </w:rPr>
      </w:pPr>
      <w:bookmarkStart w:id="15" w:name="_Toc206163163"/>
      <w:r w:rsidRPr="00917779">
        <w:rPr>
          <w:rFonts w:ascii="Arial" w:eastAsia="Arial Narrow" w:hAnsi="Arial" w:cs="Arial"/>
          <w:b/>
          <w:color w:val="000000" w:themeColor="text1"/>
          <w:sz w:val="24"/>
          <w:szCs w:val="24"/>
          <w:lang w:bidi="es-ES"/>
        </w:rPr>
        <w:t xml:space="preserve">Estructura </w:t>
      </w:r>
      <w:r w:rsidR="00AF6ECA" w:rsidRPr="00917779">
        <w:rPr>
          <w:rFonts w:ascii="Arial" w:eastAsia="Arial Narrow" w:hAnsi="Arial" w:cs="Arial"/>
          <w:b/>
          <w:color w:val="000000" w:themeColor="text1"/>
          <w:sz w:val="24"/>
          <w:szCs w:val="24"/>
          <w:lang w:bidi="es-ES"/>
        </w:rPr>
        <w:t>d</w:t>
      </w:r>
      <w:r w:rsidRPr="00917779">
        <w:rPr>
          <w:rFonts w:ascii="Arial" w:eastAsia="Arial Narrow" w:hAnsi="Arial" w:cs="Arial"/>
          <w:b/>
          <w:color w:val="000000" w:themeColor="text1"/>
          <w:sz w:val="24"/>
          <w:szCs w:val="24"/>
          <w:lang w:bidi="es-ES"/>
        </w:rPr>
        <w:t>ocumental</w:t>
      </w:r>
      <w:bookmarkEnd w:id="15"/>
    </w:p>
    <w:p w14:paraId="38DCDD34" w14:textId="0C1EE8D3" w:rsidR="00454862" w:rsidRPr="003200F3" w:rsidRDefault="00454862" w:rsidP="009E23E2">
      <w:pPr>
        <w:spacing w:after="0" w:line="240" w:lineRule="auto"/>
        <w:rPr>
          <w:rFonts w:ascii="Arial" w:hAnsi="Arial" w:cs="Arial"/>
          <w:color w:val="auto"/>
          <w:sz w:val="16"/>
          <w:szCs w:val="16"/>
        </w:rPr>
      </w:pPr>
    </w:p>
    <w:p w14:paraId="0DE249D7" w14:textId="77777777" w:rsidR="003200F3" w:rsidRDefault="00454862" w:rsidP="00226BB2">
      <w:pPr>
        <w:spacing w:after="0" w:line="240" w:lineRule="auto"/>
        <w:ind w:left="708"/>
        <w:rPr>
          <w:rFonts w:ascii="Arial" w:hAnsi="Arial" w:cs="Arial"/>
          <w:color w:val="auto"/>
          <w:sz w:val="24"/>
          <w:szCs w:val="24"/>
        </w:rPr>
      </w:pPr>
      <w:r w:rsidRPr="00064E2D">
        <w:rPr>
          <w:rFonts w:ascii="Arial" w:hAnsi="Arial" w:cs="Arial"/>
          <w:color w:val="auto"/>
          <w:sz w:val="24"/>
          <w:szCs w:val="24"/>
        </w:rPr>
        <w:t xml:space="preserve">La estructura documental de la </w:t>
      </w:r>
      <w:r w:rsidR="00064E2D">
        <w:rPr>
          <w:rFonts w:ascii="Arial" w:hAnsi="Arial" w:cs="Arial"/>
          <w:color w:val="auto"/>
          <w:sz w:val="24"/>
          <w:szCs w:val="24"/>
        </w:rPr>
        <w:t>UAECOB</w:t>
      </w:r>
      <w:r w:rsidRPr="00064E2D">
        <w:rPr>
          <w:rFonts w:ascii="Arial" w:hAnsi="Arial" w:cs="Arial"/>
          <w:color w:val="auto"/>
          <w:sz w:val="24"/>
          <w:szCs w:val="24"/>
        </w:rPr>
        <w:t xml:space="preserve"> se encuentra organizada y jerarquizada de la siguiente forma:</w:t>
      </w:r>
    </w:p>
    <w:p w14:paraId="70B87B5A" w14:textId="5B3E4EBF" w:rsidR="0034099B" w:rsidRDefault="56A72718" w:rsidP="003200F3">
      <w:pPr>
        <w:spacing w:after="0" w:line="240" w:lineRule="auto"/>
        <w:jc w:val="center"/>
        <w:rPr>
          <w:rFonts w:ascii="Arial" w:hAnsi="Arial" w:cs="Arial"/>
          <w:b/>
          <w:bCs/>
          <w:color w:val="auto"/>
          <w:sz w:val="24"/>
          <w:szCs w:val="24"/>
        </w:rPr>
      </w:pPr>
      <w:r w:rsidRPr="0C668151">
        <w:rPr>
          <w:rFonts w:ascii="Arial" w:hAnsi="Arial" w:cs="Arial"/>
          <w:b/>
          <w:bCs/>
          <w:color w:val="auto"/>
          <w:sz w:val="24"/>
          <w:szCs w:val="24"/>
        </w:rPr>
        <w:t>Gráfico</w:t>
      </w:r>
      <w:r w:rsidR="041366C4" w:rsidRPr="0C668151">
        <w:rPr>
          <w:rFonts w:ascii="Arial" w:hAnsi="Arial" w:cs="Arial"/>
          <w:b/>
          <w:bCs/>
          <w:color w:val="auto"/>
          <w:sz w:val="24"/>
          <w:szCs w:val="24"/>
        </w:rPr>
        <w:t xml:space="preserve"> 1. Estructura Documental</w:t>
      </w:r>
    </w:p>
    <w:p w14:paraId="4B321D64" w14:textId="4B7BBE19" w:rsidR="0034099B" w:rsidRPr="0034099B" w:rsidRDefault="0034099B" w:rsidP="0034099B">
      <w:pPr>
        <w:spacing w:after="0" w:line="240" w:lineRule="auto"/>
        <w:jc w:val="center"/>
        <w:rPr>
          <w:rFonts w:ascii="Arial" w:hAnsi="Arial" w:cs="Arial"/>
          <w:b/>
          <w:color w:val="auto"/>
          <w:sz w:val="24"/>
          <w:szCs w:val="24"/>
        </w:rPr>
      </w:pPr>
    </w:p>
    <w:p w14:paraId="438907F3" w14:textId="55C0409E" w:rsidR="00454862" w:rsidRPr="00D24BC9" w:rsidRDefault="003200F3" w:rsidP="003200F3">
      <w:pPr>
        <w:jc w:val="center"/>
        <w:rPr>
          <w:rFonts w:ascii="Arial" w:hAnsi="Arial" w:cs="Arial"/>
          <w:color w:val="auto"/>
          <w:sz w:val="20"/>
          <w:szCs w:val="20"/>
        </w:rPr>
      </w:pPr>
      <w:r w:rsidRPr="00FE15B0">
        <w:rPr>
          <w:rFonts w:asciiTheme="minorHAnsi" w:hAnsiTheme="minorHAnsi" w:cstheme="minorHAnsi"/>
          <w:noProof/>
          <w:color w:val="auto"/>
          <w:shd w:val="clear" w:color="auto" w:fill="FFD966" w:themeFill="accent4" w:themeFillTint="99"/>
          <w:lang w:val="es-CO" w:eastAsia="es-CO"/>
        </w:rPr>
        <w:drawing>
          <wp:anchor distT="0" distB="0" distL="114300" distR="114300" simplePos="0" relativeHeight="251677696" behindDoc="0" locked="0" layoutInCell="1" allowOverlap="1" wp14:anchorId="7B1046A9" wp14:editId="09459DF3">
            <wp:simplePos x="0" y="0"/>
            <wp:positionH relativeFrom="column">
              <wp:posOffset>497840</wp:posOffset>
            </wp:positionH>
            <wp:positionV relativeFrom="paragraph">
              <wp:posOffset>0</wp:posOffset>
            </wp:positionV>
            <wp:extent cx="5178425" cy="2896235"/>
            <wp:effectExtent l="0" t="0" r="0" b="0"/>
            <wp:wrapTopAndBottom/>
            <wp:docPr id="10" name="Diagrama 10" descr="Estructura documental"/>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margin">
              <wp14:pctWidth>0</wp14:pctWidth>
            </wp14:sizeRelH>
            <wp14:sizeRelV relativeFrom="margin">
              <wp14:pctHeight>0</wp14:pctHeight>
            </wp14:sizeRelV>
          </wp:anchor>
        </w:drawing>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71552" behindDoc="0" locked="0" layoutInCell="1" allowOverlap="1" wp14:anchorId="138B551D" wp14:editId="142E6D3A">
                <wp:simplePos x="0" y="0"/>
                <wp:positionH relativeFrom="column">
                  <wp:posOffset>4366260</wp:posOffset>
                </wp:positionH>
                <wp:positionV relativeFrom="paragraph">
                  <wp:posOffset>489585</wp:posOffset>
                </wp:positionV>
                <wp:extent cx="1152525" cy="24765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1152525" cy="247650"/>
                        </a:xfrm>
                        <a:prstGeom prst="rect">
                          <a:avLst/>
                        </a:prstGeom>
                        <a:noFill/>
                        <a:ln w="6350">
                          <a:noFill/>
                        </a:ln>
                      </wps:spPr>
                      <wps:txbx>
                        <w:txbxContent>
                          <w:p w14:paraId="319F9D8F" w14:textId="6264BE3D" w:rsidR="005346B2" w:rsidRPr="00D24BC9" w:rsidRDefault="005346B2">
                            <w:pPr>
                              <w:rPr>
                                <w:b/>
                                <w:color w:val="2E74B5" w:themeColor="accent1" w:themeShade="BF"/>
                                <w:lang w:val="es-CO"/>
                              </w:rPr>
                            </w:pPr>
                            <w:r w:rsidRPr="00D24BC9">
                              <w:rPr>
                                <w:b/>
                                <w:color w:val="2E74B5" w:themeColor="accent1" w:themeShade="BF"/>
                                <w:lang w:val="es-CO"/>
                              </w:rPr>
                              <w:t>NORMATIVO</w:t>
                            </w:r>
                            <w:r>
                              <w:rPr>
                                <w:b/>
                                <w:color w:val="2E74B5" w:themeColor="accent1" w:themeShade="BF"/>
                                <w:lang w:val="es-CO"/>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B551D" id="Cuadro de texto 7" o:spid="_x0000_s1028" type="#_x0000_t202" style="position:absolute;left:0;text-align:left;margin-left:343.8pt;margin-top:38.55pt;width:90.75pt;height: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" filled="f" stroked="f" strokeweight=".5pt">
                <v:textbox>
                  <w:txbxContent>
                    <w:p w14:paraId="319F9D8F" w14:textId="6264BE3D" w:rsidR="005346B2" w:rsidRPr="00D24BC9" w:rsidRDefault="005346B2">
                      <w:pPr>
                        <w:rPr>
                          <w:b/>
                          <w:color w:val="2E74B5" w:themeColor="accent1" w:themeShade="BF"/>
                          <w:lang w:val="es-CO"/>
                        </w:rPr>
                      </w:pPr>
                      <w:r w:rsidRPr="00D24BC9">
                        <w:rPr>
                          <w:b/>
                          <w:color w:val="2E74B5" w:themeColor="accent1" w:themeShade="BF"/>
                          <w:lang w:val="es-CO"/>
                        </w:rPr>
                        <w:t>NORMATIVO</w:t>
                      </w:r>
                      <w:r>
                        <w:rPr>
                          <w:b/>
                          <w:color w:val="2E74B5" w:themeColor="accent1" w:themeShade="BF"/>
                          <w:lang w:val="es-CO"/>
                        </w:rPr>
                        <w:t>S</w:t>
                      </w:r>
                    </w:p>
                  </w:txbxContent>
                </v:textbox>
              </v:shape>
            </w:pict>
          </mc:Fallback>
        </mc:AlternateContent>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75648" behindDoc="0" locked="0" layoutInCell="1" allowOverlap="1" wp14:anchorId="53539077" wp14:editId="475EFA04">
                <wp:simplePos x="0" y="0"/>
                <wp:positionH relativeFrom="column">
                  <wp:posOffset>4366895</wp:posOffset>
                </wp:positionH>
                <wp:positionV relativeFrom="paragraph">
                  <wp:posOffset>2118360</wp:posOffset>
                </wp:positionV>
                <wp:extent cx="1152525" cy="247650"/>
                <wp:effectExtent l="0" t="0" r="0" b="0"/>
                <wp:wrapNone/>
                <wp:docPr id="11" name="Cuadro de texto 11"/>
                <wp:cNvGraphicFramePr/>
                <a:graphic xmlns:a="http://schemas.openxmlformats.org/drawingml/2006/main">
                  <a:graphicData uri="http://schemas.microsoft.com/office/word/2010/wordprocessingShape">
                    <wps:wsp>
                      <wps:cNvSpPr txBox="1"/>
                      <wps:spPr>
                        <a:xfrm>
                          <a:off x="0" y="0"/>
                          <a:ext cx="1152525" cy="247650"/>
                        </a:xfrm>
                        <a:prstGeom prst="rect">
                          <a:avLst/>
                        </a:prstGeom>
                        <a:noFill/>
                        <a:ln w="6350">
                          <a:noFill/>
                        </a:ln>
                      </wps:spPr>
                      <wps:txbx>
                        <w:txbxContent>
                          <w:p w14:paraId="727D0409" w14:textId="2E8B31B0" w:rsidR="005346B2" w:rsidRPr="00D24BC9" w:rsidRDefault="005346B2" w:rsidP="00D24BC9">
                            <w:pPr>
                              <w:rPr>
                                <w:b/>
                                <w:color w:val="2E74B5" w:themeColor="accent1" w:themeShade="BF"/>
                                <w:lang w:val="es-CO"/>
                              </w:rPr>
                            </w:pPr>
                            <w:r>
                              <w:rPr>
                                <w:b/>
                                <w:color w:val="2E74B5" w:themeColor="accent1" w:themeShade="BF"/>
                                <w:lang w:val="es-CO"/>
                              </w:rPr>
                              <w:t>GESTIÓN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539077" id="Cuadro de texto 11" o:spid="_x0000_s1029" type="#_x0000_t202" style="position:absolute;left:0;text-align:left;margin-left:343.85pt;margin-top:166.8pt;width:90.75pt;height:1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" filled="f" stroked="f" strokeweight=".5pt">
                <v:textbox>
                  <w:txbxContent>
                    <w:p w14:paraId="727D0409" w14:textId="2E8B31B0" w:rsidR="005346B2" w:rsidRPr="00D24BC9" w:rsidRDefault="005346B2" w:rsidP="00D24BC9">
                      <w:pPr>
                        <w:rPr>
                          <w:b/>
                          <w:color w:val="2E74B5" w:themeColor="accent1" w:themeShade="BF"/>
                          <w:lang w:val="es-CO"/>
                        </w:rPr>
                      </w:pPr>
                      <w:r>
                        <w:rPr>
                          <w:b/>
                          <w:color w:val="2E74B5" w:themeColor="accent1" w:themeShade="BF"/>
                          <w:lang w:val="es-CO"/>
                        </w:rPr>
                        <w:t>GESTIÓN</w:t>
                      </w:r>
                    </w:p>
                  </w:txbxContent>
                </v:textbox>
              </v:shape>
            </w:pict>
          </mc:Fallback>
        </mc:AlternateContent>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73600" behindDoc="0" locked="0" layoutInCell="1" allowOverlap="1" wp14:anchorId="42F878CB" wp14:editId="05C1362E">
                <wp:simplePos x="0" y="0"/>
                <wp:positionH relativeFrom="column">
                  <wp:posOffset>4357370</wp:posOffset>
                </wp:positionH>
                <wp:positionV relativeFrom="paragraph">
                  <wp:posOffset>1118235</wp:posOffset>
                </wp:positionV>
                <wp:extent cx="1357630" cy="247650"/>
                <wp:effectExtent l="0" t="0" r="0" b="0"/>
                <wp:wrapNone/>
                <wp:docPr id="8" name="Cuadro de texto 8"/>
                <wp:cNvGraphicFramePr/>
                <a:graphic xmlns:a="http://schemas.openxmlformats.org/drawingml/2006/main">
                  <a:graphicData uri="http://schemas.microsoft.com/office/word/2010/wordprocessingShape">
                    <wps:wsp>
                      <wps:cNvSpPr txBox="1"/>
                      <wps:spPr>
                        <a:xfrm>
                          <a:off x="0" y="0"/>
                          <a:ext cx="1357630" cy="247650"/>
                        </a:xfrm>
                        <a:prstGeom prst="rect">
                          <a:avLst/>
                        </a:prstGeom>
                        <a:noFill/>
                        <a:ln w="6350">
                          <a:noFill/>
                        </a:ln>
                      </wps:spPr>
                      <wps:txbx>
                        <w:txbxContent>
                          <w:p w14:paraId="39190752" w14:textId="77777777" w:rsidR="005346B2" w:rsidRPr="00D24BC9" w:rsidRDefault="005346B2" w:rsidP="00D24BC9">
                            <w:pPr>
                              <w:rPr>
                                <w:b/>
                                <w:color w:val="2E74B5" w:themeColor="accent1" w:themeShade="BF"/>
                                <w:lang w:val="es-CO"/>
                              </w:rPr>
                            </w:pPr>
                            <w:r>
                              <w:rPr>
                                <w:b/>
                                <w:color w:val="2E74B5" w:themeColor="accent1" w:themeShade="BF"/>
                                <w:lang w:val="es-CO"/>
                              </w:rPr>
                              <w:t>ESTRATÉGICOS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878CB" id="Cuadro de texto 8" o:spid="_x0000_s1030" type="#_x0000_t202" style="position:absolute;left:0;text-align:left;margin-left:343.1pt;margin-top:88.05pt;width:106.9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" filled="f" stroked="f" strokeweight=".5pt">
                <v:textbox>
                  <w:txbxContent>
                    <w:p w14:paraId="39190752" w14:textId="77777777" w:rsidR="005346B2" w:rsidRPr="00D24BC9" w:rsidRDefault="005346B2" w:rsidP="00D24BC9">
                      <w:pPr>
                        <w:rPr>
                          <w:b/>
                          <w:color w:val="2E74B5" w:themeColor="accent1" w:themeShade="BF"/>
                          <w:lang w:val="es-CO"/>
                        </w:rPr>
                      </w:pPr>
                      <w:r>
                        <w:rPr>
                          <w:b/>
                          <w:color w:val="2E74B5" w:themeColor="accent1" w:themeShade="BF"/>
                          <w:lang w:val="es-CO"/>
                        </w:rPr>
                        <w:t>ESTRATÉGICOS</w:t>
                      </w:r>
                    </w:p>
                  </w:txbxContent>
                </v:textbox>
              </v:shape>
            </w:pict>
          </mc:Fallback>
        </mc:AlternateContent>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70528" behindDoc="0" locked="0" layoutInCell="1" allowOverlap="1" wp14:anchorId="4E4607AE" wp14:editId="0D90BC2F">
                <wp:simplePos x="0" y="0"/>
                <wp:positionH relativeFrom="column">
                  <wp:posOffset>4184014</wp:posOffset>
                </wp:positionH>
                <wp:positionV relativeFrom="paragraph">
                  <wp:posOffset>977265</wp:posOffset>
                </wp:positionV>
                <wp:extent cx="123825" cy="581025"/>
                <wp:effectExtent l="0" t="0" r="28575" b="28575"/>
                <wp:wrapNone/>
                <wp:docPr id="6" name="Cerrar llave 6" descr="Corchete"/>
                <wp:cNvGraphicFramePr/>
                <a:graphic xmlns:a="http://schemas.openxmlformats.org/drawingml/2006/main">
                  <a:graphicData uri="http://schemas.microsoft.com/office/word/2010/wordprocessingShape">
                    <wps:wsp>
                      <wps:cNvSpPr/>
                      <wps:spPr>
                        <a:xfrm>
                          <a:off x="0" y="0"/>
                          <a:ext cx="123825" cy="581025"/>
                        </a:xfrm>
                        <a:prstGeom prst="rightBrac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7709B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Cerrar llave 6" o:spid="_x0000_s1026" type="#_x0000_t88" alt="Corchete" style="position:absolute;margin-left:329.45pt;margin-top:76.95pt;width:9.75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" adj="384" strokecolor="#2e74b5 [2404]" strokeweight="1.5pt">
                <v:stroke joinstyle="miter"/>
              </v:shape>
            </w:pict>
          </mc:Fallback>
        </mc:AlternateContent>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66432" behindDoc="0" locked="0" layoutInCell="1" allowOverlap="1" wp14:anchorId="30CF5320" wp14:editId="2AABBEBF">
                <wp:simplePos x="0" y="0"/>
                <wp:positionH relativeFrom="column">
                  <wp:posOffset>4185920</wp:posOffset>
                </wp:positionH>
                <wp:positionV relativeFrom="paragraph">
                  <wp:posOffset>299085</wp:posOffset>
                </wp:positionV>
                <wp:extent cx="123825" cy="647700"/>
                <wp:effectExtent l="0" t="0" r="28575" b="19050"/>
                <wp:wrapNone/>
                <wp:docPr id="3" name="Cerrar llave 3" descr="Corchete"/>
                <wp:cNvGraphicFramePr/>
                <a:graphic xmlns:a="http://schemas.openxmlformats.org/drawingml/2006/main">
                  <a:graphicData uri="http://schemas.microsoft.com/office/word/2010/wordprocessingShape">
                    <wps:wsp>
                      <wps:cNvSpPr/>
                      <wps:spPr>
                        <a:xfrm>
                          <a:off x="0" y="0"/>
                          <a:ext cx="123825" cy="647700"/>
                        </a:xfrm>
                        <a:prstGeom prst="rightBrac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7F7514" id="Cerrar llave 3" o:spid="_x0000_s1026" type="#_x0000_t88" alt="Corchete" style="position:absolute;margin-left:329.6pt;margin-top:23.55pt;width:9.75pt;height: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" adj="344" strokecolor="#2e74b5 [2404]" strokeweight="1.5pt">
                <v:stroke joinstyle="miter"/>
              </v:shape>
            </w:pict>
          </mc:Fallback>
        </mc:AlternateContent>
      </w:r>
      <w:r w:rsidR="00864905">
        <w:rPr>
          <w:rFonts w:asciiTheme="minorHAnsi" w:hAnsiTheme="minorHAnsi" w:cstheme="minorHAnsi"/>
          <w:noProof/>
          <w:color w:val="auto"/>
          <w:lang w:val="es-CO" w:eastAsia="es-CO"/>
        </w:rPr>
        <mc:AlternateContent>
          <mc:Choice Requires="wps">
            <w:drawing>
              <wp:anchor distT="0" distB="0" distL="114300" distR="114300" simplePos="0" relativeHeight="251668480" behindDoc="0" locked="0" layoutInCell="1" allowOverlap="1" wp14:anchorId="039E4031" wp14:editId="39A52554">
                <wp:simplePos x="0" y="0"/>
                <wp:positionH relativeFrom="column">
                  <wp:posOffset>4193539</wp:posOffset>
                </wp:positionH>
                <wp:positionV relativeFrom="paragraph">
                  <wp:posOffset>1605914</wp:posOffset>
                </wp:positionV>
                <wp:extent cx="104775" cy="1323975"/>
                <wp:effectExtent l="0" t="0" r="28575" b="28575"/>
                <wp:wrapNone/>
                <wp:docPr id="4" name="Cerrar llave 4" descr="Corchete"/>
                <wp:cNvGraphicFramePr/>
                <a:graphic xmlns:a="http://schemas.openxmlformats.org/drawingml/2006/main">
                  <a:graphicData uri="http://schemas.microsoft.com/office/word/2010/wordprocessingShape">
                    <wps:wsp>
                      <wps:cNvSpPr/>
                      <wps:spPr>
                        <a:xfrm>
                          <a:off x="0" y="0"/>
                          <a:ext cx="104775" cy="1323975"/>
                        </a:xfrm>
                        <a:prstGeom prst="rightBrac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20275" id="Cerrar llave 4" o:spid="_x0000_s1026" type="#_x0000_t88" alt="Corchete" style="position:absolute;margin-left:330.2pt;margin-top:126.45pt;width:8.25pt;height:104.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" adj="142" strokecolor="#2e74b5 [2404]" strokeweight="1.5pt">
                <v:stroke joinstyle="miter"/>
              </v:shape>
            </w:pict>
          </mc:Fallback>
        </mc:AlternateContent>
      </w:r>
      <w:bookmarkStart w:id="16" w:name="_Hlk140181815"/>
      <w:r w:rsidR="00BE6961" w:rsidRPr="01E14959">
        <w:rPr>
          <w:rFonts w:ascii="Arial" w:hAnsi="Arial" w:cs="Arial"/>
          <w:b/>
          <w:bCs/>
          <w:color w:val="auto"/>
          <w:sz w:val="20"/>
          <w:szCs w:val="20"/>
        </w:rPr>
        <w:t>Fuente:</w:t>
      </w:r>
      <w:r w:rsidR="00BE6961" w:rsidRPr="01E14959">
        <w:rPr>
          <w:rFonts w:ascii="Arial" w:hAnsi="Arial" w:cs="Arial"/>
          <w:color w:val="auto"/>
          <w:sz w:val="20"/>
          <w:szCs w:val="20"/>
        </w:rPr>
        <w:t xml:space="preserve"> Elaboración propia</w:t>
      </w:r>
      <w:r w:rsidR="00A16816" w:rsidRPr="01E14959">
        <w:rPr>
          <w:rFonts w:ascii="Arial" w:hAnsi="Arial" w:cs="Arial"/>
          <w:color w:val="auto"/>
          <w:sz w:val="20"/>
          <w:szCs w:val="20"/>
        </w:rPr>
        <w:t xml:space="preserve"> UA</w:t>
      </w:r>
      <w:r w:rsidR="005D1E97" w:rsidRPr="01E14959">
        <w:rPr>
          <w:rFonts w:ascii="Arial" w:hAnsi="Arial" w:cs="Arial"/>
          <w:color w:val="auto"/>
          <w:sz w:val="20"/>
          <w:szCs w:val="20"/>
        </w:rPr>
        <w:t>E</w:t>
      </w:r>
      <w:r w:rsidR="00A16816" w:rsidRPr="01E14959">
        <w:rPr>
          <w:rFonts w:ascii="Arial" w:hAnsi="Arial" w:cs="Arial"/>
          <w:color w:val="auto"/>
          <w:sz w:val="20"/>
          <w:szCs w:val="20"/>
        </w:rPr>
        <w:t>COB</w:t>
      </w:r>
    </w:p>
    <w:bookmarkEnd w:id="16"/>
    <w:p w14:paraId="004B9655" w14:textId="77777777" w:rsidR="009F6644" w:rsidRDefault="009F6644" w:rsidP="00226BB2">
      <w:pPr>
        <w:spacing w:after="0" w:line="240" w:lineRule="auto"/>
        <w:ind w:left="708"/>
        <w:rPr>
          <w:rFonts w:ascii="Arial" w:hAnsi="Arial" w:cs="Arial"/>
          <w:color w:val="auto"/>
          <w:sz w:val="24"/>
          <w:szCs w:val="24"/>
        </w:rPr>
      </w:pPr>
    </w:p>
    <w:p w14:paraId="0FECD980" w14:textId="0D152C27" w:rsidR="00BD6838" w:rsidRPr="00430E80" w:rsidRDefault="00BD6838" w:rsidP="00226BB2">
      <w:pPr>
        <w:spacing w:after="0" w:line="240" w:lineRule="auto"/>
        <w:ind w:left="708"/>
        <w:rPr>
          <w:rFonts w:ascii="Arial" w:hAnsi="Arial" w:cs="Arial"/>
          <w:color w:val="auto"/>
          <w:sz w:val="24"/>
          <w:szCs w:val="24"/>
        </w:rPr>
      </w:pPr>
      <w:r w:rsidRPr="00430E80">
        <w:rPr>
          <w:rFonts w:ascii="Arial" w:hAnsi="Arial" w:cs="Arial"/>
          <w:color w:val="auto"/>
          <w:sz w:val="24"/>
          <w:szCs w:val="24"/>
        </w:rPr>
        <w:t xml:space="preserve">La estructura documental se clasifica en tres (3) clases de documentos: normativos, estratégicos y de gestión; a continuación, se explica cada uno de ellos: </w:t>
      </w:r>
    </w:p>
    <w:p w14:paraId="42A136D1" w14:textId="77777777" w:rsidR="00BD6838" w:rsidRPr="00430E80" w:rsidRDefault="00BD6838" w:rsidP="00BD6838">
      <w:pPr>
        <w:spacing w:after="0" w:line="240" w:lineRule="auto"/>
        <w:rPr>
          <w:rFonts w:ascii="Arial" w:hAnsi="Arial" w:cs="Arial"/>
          <w:color w:val="auto"/>
          <w:sz w:val="24"/>
          <w:szCs w:val="24"/>
        </w:rPr>
      </w:pPr>
    </w:p>
    <w:p w14:paraId="2B5568E1" w14:textId="441831EA" w:rsidR="00597419" w:rsidRPr="00430E80" w:rsidRDefault="00BD6838" w:rsidP="0059459B">
      <w:pPr>
        <w:pStyle w:val="Prrafodelista"/>
        <w:numPr>
          <w:ilvl w:val="2"/>
          <w:numId w:val="26"/>
        </w:numPr>
        <w:tabs>
          <w:tab w:val="left" w:pos="851"/>
        </w:tabs>
        <w:spacing w:after="0" w:line="240" w:lineRule="auto"/>
        <w:ind w:left="709" w:firstLine="142"/>
        <w:rPr>
          <w:rFonts w:ascii="Arial" w:hAnsi="Arial" w:cs="Arial"/>
          <w:color w:val="auto"/>
          <w:sz w:val="24"/>
          <w:szCs w:val="24"/>
        </w:rPr>
      </w:pPr>
      <w:r w:rsidRPr="00162502">
        <w:rPr>
          <w:rFonts w:ascii="Arial" w:hAnsi="Arial" w:cs="Arial"/>
          <w:b/>
          <w:color w:val="auto"/>
          <w:sz w:val="24"/>
          <w:szCs w:val="24"/>
        </w:rPr>
        <w:lastRenderedPageBreak/>
        <w:t>NORMATIVOS</w:t>
      </w:r>
      <w:r w:rsidRPr="00430E80">
        <w:rPr>
          <w:rFonts w:ascii="Arial" w:hAnsi="Arial" w:cs="Arial"/>
          <w:b/>
          <w:color w:val="auto"/>
          <w:sz w:val="24"/>
          <w:szCs w:val="24"/>
        </w:rPr>
        <w:t xml:space="preserve">: </w:t>
      </w:r>
      <w:r w:rsidR="00597419" w:rsidRPr="00430E80">
        <w:rPr>
          <w:rFonts w:ascii="Arial" w:hAnsi="Arial" w:cs="Arial"/>
          <w:color w:val="auto"/>
          <w:sz w:val="24"/>
          <w:szCs w:val="24"/>
        </w:rPr>
        <w:t>Son aquellos documentos que establecen las reglas, normas y directrices que deben seguirse para el funcionamiento de la entidad, organización y/o ciudadanía. Estos documentos son de carácter obligatorio y buscan garantizar la transparencia, la eficiencia y el cumplimiento de la normativa vigente.</w:t>
      </w:r>
    </w:p>
    <w:p w14:paraId="670AF1EF" w14:textId="77777777" w:rsidR="00597419" w:rsidRPr="00430E80" w:rsidRDefault="00597419" w:rsidP="00BD6838">
      <w:pPr>
        <w:pStyle w:val="Prrafodelista"/>
        <w:spacing w:after="0" w:line="240" w:lineRule="auto"/>
        <w:ind w:left="360"/>
        <w:rPr>
          <w:rFonts w:ascii="Arial" w:hAnsi="Arial" w:cs="Arial"/>
          <w:color w:val="auto"/>
          <w:sz w:val="24"/>
          <w:szCs w:val="24"/>
        </w:rPr>
      </w:pPr>
    </w:p>
    <w:p w14:paraId="2AB05296" w14:textId="77777777" w:rsidR="00583CD7" w:rsidRDefault="00597419" w:rsidP="00162502">
      <w:pPr>
        <w:pStyle w:val="Prrafodelista"/>
        <w:spacing w:after="0" w:line="240" w:lineRule="auto"/>
        <w:ind w:left="709"/>
        <w:rPr>
          <w:rFonts w:ascii="Arial" w:hAnsi="Arial" w:cs="Arial"/>
          <w:color w:val="auto"/>
          <w:sz w:val="24"/>
          <w:szCs w:val="24"/>
        </w:rPr>
      </w:pPr>
      <w:r w:rsidRPr="00430E80">
        <w:rPr>
          <w:rFonts w:ascii="Arial" w:hAnsi="Arial" w:cs="Arial"/>
          <w:color w:val="auto"/>
          <w:sz w:val="24"/>
          <w:szCs w:val="24"/>
        </w:rPr>
        <w:t xml:space="preserve">Los </w:t>
      </w:r>
      <w:r w:rsidR="00BD6838" w:rsidRPr="00430E80">
        <w:rPr>
          <w:rFonts w:ascii="Arial" w:hAnsi="Arial" w:cs="Arial"/>
          <w:color w:val="auto"/>
          <w:sz w:val="24"/>
          <w:szCs w:val="24"/>
        </w:rPr>
        <w:t>documentos</w:t>
      </w:r>
      <w:r w:rsidRPr="00430E80">
        <w:rPr>
          <w:rFonts w:ascii="Arial" w:hAnsi="Arial" w:cs="Arial"/>
          <w:color w:val="auto"/>
          <w:sz w:val="24"/>
          <w:szCs w:val="24"/>
        </w:rPr>
        <w:t xml:space="preserve"> normativos que aplican para la </w:t>
      </w:r>
      <w:r w:rsidR="00430E80">
        <w:rPr>
          <w:rFonts w:ascii="Arial" w:hAnsi="Arial" w:cs="Arial"/>
          <w:color w:val="auto"/>
          <w:sz w:val="24"/>
          <w:szCs w:val="24"/>
        </w:rPr>
        <w:t>UAECOB</w:t>
      </w:r>
      <w:r w:rsidR="00BD6838" w:rsidRPr="00430E80">
        <w:rPr>
          <w:rFonts w:ascii="Arial" w:hAnsi="Arial" w:cs="Arial"/>
          <w:color w:val="auto"/>
          <w:sz w:val="24"/>
          <w:szCs w:val="24"/>
        </w:rPr>
        <w:t xml:space="preserve"> se encuentran en el normograma. La elaboración, revisión y aprobación de los documentos normativos internos, se realiza con base en </w:t>
      </w:r>
      <w:r w:rsidRPr="00430E80">
        <w:rPr>
          <w:rFonts w:ascii="Arial" w:hAnsi="Arial" w:cs="Arial"/>
          <w:color w:val="auto"/>
          <w:sz w:val="24"/>
          <w:szCs w:val="24"/>
        </w:rPr>
        <w:t>los</w:t>
      </w:r>
      <w:r w:rsidR="00430E80">
        <w:rPr>
          <w:rFonts w:ascii="Arial" w:hAnsi="Arial" w:cs="Arial"/>
          <w:color w:val="auto"/>
          <w:sz w:val="24"/>
          <w:szCs w:val="24"/>
        </w:rPr>
        <w:t xml:space="preserve"> parámetros definidos en el presente manual.</w:t>
      </w:r>
    </w:p>
    <w:p w14:paraId="0FFD871F" w14:textId="77777777" w:rsidR="00583CD7" w:rsidRDefault="00583CD7" w:rsidP="00162502">
      <w:pPr>
        <w:pStyle w:val="Prrafodelista"/>
        <w:spacing w:after="0" w:line="240" w:lineRule="auto"/>
        <w:ind w:left="709"/>
        <w:rPr>
          <w:rFonts w:ascii="Arial" w:hAnsi="Arial" w:cs="Arial"/>
          <w:color w:val="auto"/>
          <w:sz w:val="24"/>
          <w:szCs w:val="24"/>
        </w:rPr>
      </w:pPr>
    </w:p>
    <w:p w14:paraId="18A081F8" w14:textId="463F9D0B" w:rsidR="00BD6838" w:rsidRDefault="00BD6838" w:rsidP="00162502">
      <w:pPr>
        <w:pStyle w:val="Prrafodelista"/>
        <w:spacing w:after="0" w:line="240" w:lineRule="auto"/>
        <w:ind w:left="709"/>
        <w:rPr>
          <w:rFonts w:ascii="Arial" w:hAnsi="Arial" w:cs="Arial"/>
          <w:color w:val="auto"/>
          <w:sz w:val="24"/>
          <w:szCs w:val="24"/>
        </w:rPr>
      </w:pPr>
      <w:r w:rsidRPr="00583CD7">
        <w:rPr>
          <w:rFonts w:ascii="Arial" w:hAnsi="Arial" w:cs="Arial"/>
          <w:color w:val="auto"/>
          <w:sz w:val="24"/>
          <w:szCs w:val="24"/>
        </w:rPr>
        <w:t xml:space="preserve">Las disposiciones normativas o regulaciones, pueden ser adoptadas por distintos instrumentos tales como Decretos, Resoluciones, Acuerdos, Reglamentaciones o Circulares, los cuales para su expedición, requieren el trámite del ciclo de gobernanza regulatoria, mediante el cual se busca garantizar el cumplimiento de los principios rectores que orientan la función pública, a través del cumplimiento de las etapas de planeación, análisis de impacto normativo, consulta pública, revisión de calidad, publicidad en el diario oficial y evaluación posterior. </w:t>
      </w:r>
    </w:p>
    <w:p w14:paraId="745E0EDA" w14:textId="77777777" w:rsidR="00060AA8" w:rsidRDefault="00060AA8" w:rsidP="00162502">
      <w:pPr>
        <w:pStyle w:val="Prrafodelista"/>
        <w:spacing w:after="0" w:line="240" w:lineRule="auto"/>
        <w:ind w:left="709"/>
        <w:rPr>
          <w:rFonts w:ascii="Arial" w:hAnsi="Arial" w:cs="Arial"/>
          <w:color w:val="auto"/>
          <w:sz w:val="24"/>
          <w:szCs w:val="24"/>
        </w:rPr>
      </w:pPr>
    </w:p>
    <w:p w14:paraId="2064C5E9" w14:textId="6F4ED698" w:rsidR="00060AA8" w:rsidRDefault="00060AA8" w:rsidP="00060AA8">
      <w:pPr>
        <w:pStyle w:val="Prrafodelista"/>
        <w:spacing w:after="0" w:line="240" w:lineRule="auto"/>
        <w:ind w:left="708"/>
        <w:rPr>
          <w:rFonts w:ascii="Arial" w:hAnsi="Arial" w:cs="Arial"/>
          <w:color w:val="auto"/>
          <w:sz w:val="24"/>
          <w:szCs w:val="24"/>
        </w:rPr>
      </w:pPr>
      <w:r w:rsidRPr="01E14959">
        <w:rPr>
          <w:rFonts w:ascii="Arial" w:hAnsi="Arial" w:cs="Arial"/>
          <w:b/>
          <w:bCs/>
          <w:color w:val="auto"/>
          <w:sz w:val="24"/>
          <w:szCs w:val="24"/>
        </w:rPr>
        <w:t xml:space="preserve">NOTA: </w:t>
      </w:r>
      <w:r w:rsidRPr="01E14959">
        <w:rPr>
          <w:rFonts w:ascii="Arial" w:hAnsi="Arial" w:cs="Arial"/>
          <w:color w:val="auto"/>
          <w:sz w:val="24"/>
          <w:szCs w:val="24"/>
        </w:rPr>
        <w:t xml:space="preserve">Los </w:t>
      </w:r>
      <w:r>
        <w:rPr>
          <w:rFonts w:ascii="Arial" w:hAnsi="Arial" w:cs="Arial"/>
          <w:color w:val="auto"/>
          <w:sz w:val="24"/>
          <w:szCs w:val="24"/>
        </w:rPr>
        <w:t>códigos internos que se definan por normatividad, su</w:t>
      </w:r>
      <w:r w:rsidRPr="01E14959">
        <w:rPr>
          <w:rFonts w:ascii="Arial" w:hAnsi="Arial" w:cs="Arial"/>
          <w:color w:val="auto"/>
          <w:sz w:val="24"/>
          <w:szCs w:val="24"/>
        </w:rPr>
        <w:t xml:space="preserve"> estructura est</w:t>
      </w:r>
      <w:r>
        <w:rPr>
          <w:rFonts w:ascii="Arial" w:hAnsi="Arial" w:cs="Arial"/>
          <w:color w:val="auto"/>
          <w:sz w:val="24"/>
          <w:szCs w:val="24"/>
        </w:rPr>
        <w:t>á</w:t>
      </w:r>
      <w:r w:rsidRPr="01E14959">
        <w:rPr>
          <w:rFonts w:ascii="Arial" w:hAnsi="Arial" w:cs="Arial"/>
          <w:color w:val="auto"/>
          <w:sz w:val="24"/>
          <w:szCs w:val="24"/>
        </w:rPr>
        <w:t xml:space="preserve"> definida</w:t>
      </w:r>
      <w:r>
        <w:rPr>
          <w:rFonts w:ascii="Arial" w:hAnsi="Arial" w:cs="Arial"/>
          <w:color w:val="auto"/>
          <w:sz w:val="24"/>
          <w:szCs w:val="24"/>
        </w:rPr>
        <w:t xml:space="preserve"> </w:t>
      </w:r>
      <w:r w:rsidRPr="01E14959">
        <w:rPr>
          <w:rFonts w:ascii="Arial" w:hAnsi="Arial" w:cs="Arial"/>
          <w:color w:val="auto"/>
          <w:sz w:val="24"/>
          <w:szCs w:val="24"/>
        </w:rPr>
        <w:t>conforme a los lineamientos de la</w:t>
      </w:r>
      <w:r>
        <w:rPr>
          <w:rFonts w:ascii="Arial" w:hAnsi="Arial" w:cs="Arial"/>
          <w:color w:val="auto"/>
          <w:sz w:val="24"/>
          <w:szCs w:val="24"/>
        </w:rPr>
        <w:t>s entidades emisoras, además deberán contener minino el encabezado, nombre del proceso, nombre del documento, versión, fecha y paginación, estos no deben incluir el código de identificación, como por ejemplo Código de ética, entre otros.</w:t>
      </w:r>
    </w:p>
    <w:p w14:paraId="639F966B" w14:textId="77777777" w:rsidR="00060AA8" w:rsidRDefault="00060AA8" w:rsidP="00060AA8">
      <w:pPr>
        <w:pStyle w:val="Prrafodelista"/>
        <w:spacing w:after="0" w:line="240" w:lineRule="auto"/>
        <w:ind w:left="708"/>
        <w:rPr>
          <w:rFonts w:ascii="Arial" w:hAnsi="Arial" w:cs="Arial"/>
          <w:color w:val="auto"/>
          <w:sz w:val="24"/>
          <w:szCs w:val="24"/>
        </w:rPr>
      </w:pPr>
    </w:p>
    <w:p w14:paraId="6FCBB00A" w14:textId="70C0D02C" w:rsidR="00583CD7" w:rsidRDefault="00597419" w:rsidP="0059459B">
      <w:pPr>
        <w:pStyle w:val="Prrafodelista"/>
        <w:numPr>
          <w:ilvl w:val="2"/>
          <w:numId w:val="26"/>
        </w:numPr>
        <w:tabs>
          <w:tab w:val="left" w:pos="851"/>
        </w:tabs>
        <w:spacing w:after="0" w:line="240" w:lineRule="auto"/>
        <w:ind w:left="709" w:firstLine="142"/>
        <w:rPr>
          <w:rFonts w:ascii="Arial" w:hAnsi="Arial" w:cs="Arial"/>
          <w:color w:val="auto"/>
          <w:sz w:val="24"/>
          <w:szCs w:val="24"/>
        </w:rPr>
      </w:pPr>
      <w:r w:rsidRPr="00162502">
        <w:rPr>
          <w:rFonts w:ascii="Arial" w:hAnsi="Arial" w:cs="Arial"/>
          <w:b/>
          <w:bCs/>
          <w:color w:val="auto"/>
          <w:sz w:val="24"/>
          <w:szCs w:val="24"/>
        </w:rPr>
        <w:t>ESTRATÉGICOS:</w:t>
      </w:r>
      <w:r w:rsidRPr="01E14959">
        <w:rPr>
          <w:rFonts w:ascii="Arial" w:hAnsi="Arial" w:cs="Arial"/>
          <w:b/>
          <w:bCs/>
          <w:color w:val="auto"/>
          <w:sz w:val="24"/>
          <w:szCs w:val="24"/>
        </w:rPr>
        <w:t xml:space="preserve"> </w:t>
      </w:r>
      <w:r w:rsidRPr="01E14959">
        <w:rPr>
          <w:rFonts w:ascii="Arial" w:hAnsi="Arial" w:cs="Arial"/>
          <w:color w:val="auto"/>
          <w:sz w:val="24"/>
          <w:szCs w:val="24"/>
        </w:rPr>
        <w:t xml:space="preserve">La elaboración de los documentos estratégicos se realiza con base en las normas y lineamientos emitidos por la </w:t>
      </w:r>
      <w:r w:rsidR="00583CD7" w:rsidRPr="01E14959">
        <w:rPr>
          <w:rFonts w:ascii="Arial" w:hAnsi="Arial" w:cs="Arial"/>
          <w:color w:val="auto"/>
          <w:sz w:val="24"/>
          <w:szCs w:val="24"/>
        </w:rPr>
        <w:t>Alcaldía Mayor de Bogotá</w:t>
      </w:r>
      <w:r w:rsidRPr="01E14959">
        <w:rPr>
          <w:rFonts w:ascii="Arial" w:hAnsi="Arial" w:cs="Arial"/>
          <w:color w:val="auto"/>
          <w:sz w:val="24"/>
          <w:szCs w:val="24"/>
        </w:rPr>
        <w:t xml:space="preserve">, </w:t>
      </w:r>
      <w:r w:rsidR="009D5BAA" w:rsidRPr="01E14959">
        <w:rPr>
          <w:rFonts w:ascii="Arial" w:hAnsi="Arial" w:cs="Arial"/>
          <w:color w:val="auto"/>
          <w:sz w:val="24"/>
          <w:szCs w:val="24"/>
        </w:rPr>
        <w:t xml:space="preserve">Función Pública, </w:t>
      </w:r>
      <w:r w:rsidRPr="01E14959">
        <w:rPr>
          <w:rFonts w:ascii="Arial" w:hAnsi="Arial" w:cs="Arial"/>
          <w:color w:val="auto"/>
          <w:sz w:val="24"/>
          <w:szCs w:val="24"/>
        </w:rPr>
        <w:t>entidades líderes de política</w:t>
      </w:r>
      <w:r w:rsidR="00583CD7" w:rsidRPr="01E14959">
        <w:rPr>
          <w:rFonts w:ascii="Arial" w:hAnsi="Arial" w:cs="Arial"/>
          <w:color w:val="auto"/>
          <w:sz w:val="24"/>
          <w:szCs w:val="24"/>
        </w:rPr>
        <w:t>s</w:t>
      </w:r>
      <w:r w:rsidRPr="01E14959">
        <w:rPr>
          <w:rFonts w:ascii="Arial" w:hAnsi="Arial" w:cs="Arial"/>
          <w:color w:val="auto"/>
          <w:sz w:val="24"/>
          <w:szCs w:val="24"/>
        </w:rPr>
        <w:t xml:space="preserve"> y lineamientos institucionales.</w:t>
      </w:r>
    </w:p>
    <w:p w14:paraId="0E02D840" w14:textId="77777777" w:rsidR="00583CD7" w:rsidRDefault="00583CD7" w:rsidP="00583CD7">
      <w:pPr>
        <w:pStyle w:val="Prrafodelista"/>
        <w:spacing w:after="0" w:line="240" w:lineRule="auto"/>
        <w:ind w:left="360"/>
        <w:rPr>
          <w:rFonts w:ascii="Arial" w:hAnsi="Arial" w:cs="Arial"/>
          <w:color w:val="auto"/>
          <w:sz w:val="24"/>
          <w:szCs w:val="24"/>
        </w:rPr>
      </w:pPr>
    </w:p>
    <w:p w14:paraId="15DF3211" w14:textId="742D6EDC" w:rsidR="00597419" w:rsidRPr="00583CD7" w:rsidRDefault="00597419" w:rsidP="00162502">
      <w:pPr>
        <w:pStyle w:val="Prrafodelista"/>
        <w:spacing w:after="0" w:line="240" w:lineRule="auto"/>
        <w:ind w:left="709"/>
        <w:rPr>
          <w:rFonts w:ascii="Arial" w:hAnsi="Arial" w:cs="Arial"/>
          <w:color w:val="auto"/>
          <w:sz w:val="24"/>
          <w:szCs w:val="24"/>
        </w:rPr>
      </w:pPr>
      <w:r w:rsidRPr="00583CD7">
        <w:rPr>
          <w:rFonts w:ascii="Arial" w:hAnsi="Arial" w:cs="Arial"/>
          <w:color w:val="auto"/>
          <w:sz w:val="24"/>
          <w:szCs w:val="24"/>
        </w:rPr>
        <w:t>La elaboración y revisión de estos documentos la realiza el responsable de</w:t>
      </w:r>
      <w:r w:rsidR="00AB2737" w:rsidRPr="00583CD7">
        <w:rPr>
          <w:rFonts w:ascii="Arial" w:hAnsi="Arial" w:cs="Arial"/>
          <w:color w:val="auto"/>
          <w:sz w:val="24"/>
          <w:szCs w:val="24"/>
        </w:rPr>
        <w:t xml:space="preserve"> la dependencia</w:t>
      </w:r>
      <w:r w:rsidRPr="00583CD7">
        <w:rPr>
          <w:rFonts w:ascii="Arial" w:hAnsi="Arial" w:cs="Arial"/>
          <w:color w:val="auto"/>
          <w:sz w:val="24"/>
          <w:szCs w:val="24"/>
        </w:rPr>
        <w:t xml:space="preserve"> según corresponda, y la aprobación se realiza a través de las siguientes instancias de liderazgo organizacional en el marco de sus competencias: </w:t>
      </w:r>
    </w:p>
    <w:p w14:paraId="2E9081C8" w14:textId="77777777" w:rsidR="00597419" w:rsidRPr="00583CD7" w:rsidRDefault="00597419" w:rsidP="00162502">
      <w:pPr>
        <w:spacing w:after="0" w:line="240" w:lineRule="auto"/>
        <w:ind w:left="709"/>
        <w:rPr>
          <w:rFonts w:ascii="Arial" w:hAnsi="Arial" w:cs="Arial"/>
          <w:color w:val="auto"/>
          <w:sz w:val="24"/>
          <w:szCs w:val="24"/>
        </w:rPr>
      </w:pPr>
    </w:p>
    <w:p w14:paraId="78CF93B2" w14:textId="61B0F2AB" w:rsidR="00597419" w:rsidRPr="00583CD7" w:rsidRDefault="00597419" w:rsidP="00162502">
      <w:pPr>
        <w:pStyle w:val="Prrafodelista"/>
        <w:numPr>
          <w:ilvl w:val="0"/>
          <w:numId w:val="4"/>
        </w:numPr>
        <w:spacing w:after="0" w:line="240" w:lineRule="auto"/>
        <w:ind w:left="709" w:firstLine="0"/>
        <w:rPr>
          <w:rFonts w:ascii="Arial" w:hAnsi="Arial" w:cs="Arial"/>
          <w:color w:val="auto"/>
          <w:sz w:val="24"/>
          <w:szCs w:val="24"/>
        </w:rPr>
      </w:pPr>
      <w:r w:rsidRPr="00583CD7">
        <w:rPr>
          <w:rFonts w:ascii="Arial" w:hAnsi="Arial" w:cs="Arial"/>
          <w:color w:val="auto"/>
          <w:sz w:val="24"/>
          <w:szCs w:val="24"/>
        </w:rPr>
        <w:t>Comité Institucional de Gestión y Desempeño</w:t>
      </w:r>
    </w:p>
    <w:p w14:paraId="202BA53B" w14:textId="5D5ABEA7" w:rsidR="00597419" w:rsidRPr="00583CD7" w:rsidRDefault="00597419" w:rsidP="00162502">
      <w:pPr>
        <w:pStyle w:val="Prrafodelista"/>
        <w:numPr>
          <w:ilvl w:val="0"/>
          <w:numId w:val="4"/>
        </w:numPr>
        <w:spacing w:after="0" w:line="240" w:lineRule="auto"/>
        <w:ind w:left="709" w:firstLine="0"/>
        <w:rPr>
          <w:rFonts w:ascii="Arial" w:hAnsi="Arial" w:cs="Arial"/>
          <w:color w:val="auto"/>
          <w:sz w:val="24"/>
          <w:szCs w:val="24"/>
        </w:rPr>
      </w:pPr>
      <w:r w:rsidRPr="00583CD7">
        <w:rPr>
          <w:rFonts w:ascii="Arial" w:hAnsi="Arial" w:cs="Arial"/>
          <w:color w:val="auto"/>
          <w:sz w:val="24"/>
          <w:szCs w:val="24"/>
        </w:rPr>
        <w:t>Comité Institucional de Coordinación de Control Interno</w:t>
      </w:r>
    </w:p>
    <w:p w14:paraId="456E85BA" w14:textId="77777777" w:rsidR="00597419" w:rsidRPr="00583CD7" w:rsidRDefault="00597419" w:rsidP="00162502">
      <w:pPr>
        <w:spacing w:after="0" w:line="240" w:lineRule="auto"/>
        <w:ind w:left="709"/>
        <w:rPr>
          <w:rFonts w:ascii="Arial" w:hAnsi="Arial" w:cs="Arial"/>
          <w:color w:val="auto"/>
          <w:sz w:val="24"/>
          <w:szCs w:val="24"/>
        </w:rPr>
      </w:pPr>
    </w:p>
    <w:p w14:paraId="618F5A81" w14:textId="77777777" w:rsidR="00C17073" w:rsidRDefault="00597419" w:rsidP="00162502">
      <w:pPr>
        <w:spacing w:after="0" w:line="240" w:lineRule="auto"/>
        <w:ind w:left="709"/>
        <w:rPr>
          <w:rFonts w:ascii="Arial" w:hAnsi="Arial" w:cs="Arial"/>
          <w:color w:val="auto"/>
          <w:sz w:val="24"/>
          <w:szCs w:val="24"/>
        </w:rPr>
      </w:pPr>
      <w:r w:rsidRPr="00583CD7">
        <w:rPr>
          <w:rFonts w:ascii="Arial" w:hAnsi="Arial" w:cs="Arial"/>
          <w:color w:val="auto"/>
          <w:sz w:val="24"/>
          <w:szCs w:val="24"/>
        </w:rPr>
        <w:t>Estos documentos</w:t>
      </w:r>
      <w:r w:rsidR="007C7D2A">
        <w:rPr>
          <w:rFonts w:ascii="Arial" w:hAnsi="Arial" w:cs="Arial"/>
          <w:color w:val="auto"/>
          <w:sz w:val="24"/>
          <w:szCs w:val="24"/>
        </w:rPr>
        <w:t xml:space="preserve"> (planes estratégicos e institucionales y políticas)</w:t>
      </w:r>
      <w:r w:rsidRPr="00583CD7">
        <w:rPr>
          <w:rFonts w:ascii="Arial" w:hAnsi="Arial" w:cs="Arial"/>
          <w:color w:val="auto"/>
          <w:sz w:val="24"/>
          <w:szCs w:val="24"/>
        </w:rPr>
        <w:t xml:space="preserve">, </w:t>
      </w:r>
      <w:r w:rsidR="00AB2737" w:rsidRPr="00583CD7">
        <w:rPr>
          <w:rFonts w:ascii="Arial" w:hAnsi="Arial" w:cs="Arial"/>
          <w:color w:val="auto"/>
          <w:sz w:val="24"/>
          <w:szCs w:val="24"/>
        </w:rPr>
        <w:t xml:space="preserve">no </w:t>
      </w:r>
      <w:r w:rsidR="00F114E7" w:rsidRPr="00583CD7">
        <w:rPr>
          <w:rFonts w:ascii="Arial" w:hAnsi="Arial" w:cs="Arial"/>
          <w:color w:val="auto"/>
          <w:sz w:val="24"/>
          <w:szCs w:val="24"/>
        </w:rPr>
        <w:t>t</w:t>
      </w:r>
      <w:r w:rsidR="00F114E7">
        <w:rPr>
          <w:rFonts w:ascii="Arial" w:hAnsi="Arial" w:cs="Arial"/>
          <w:color w:val="auto"/>
          <w:sz w:val="24"/>
          <w:szCs w:val="24"/>
        </w:rPr>
        <w:t>endrán</w:t>
      </w:r>
      <w:r w:rsidR="00AB2737" w:rsidRPr="00583CD7">
        <w:rPr>
          <w:rFonts w:ascii="Arial" w:hAnsi="Arial" w:cs="Arial"/>
          <w:color w:val="auto"/>
          <w:sz w:val="24"/>
          <w:szCs w:val="24"/>
        </w:rPr>
        <w:t xml:space="preserve"> plantilla de elaboración</w:t>
      </w:r>
      <w:r w:rsidR="00864905">
        <w:rPr>
          <w:rFonts w:ascii="Arial" w:hAnsi="Arial" w:cs="Arial"/>
          <w:color w:val="auto"/>
          <w:sz w:val="24"/>
          <w:szCs w:val="24"/>
        </w:rPr>
        <w:t xml:space="preserve"> y no requieren codificación</w:t>
      </w:r>
      <w:r w:rsidR="00AB2737" w:rsidRPr="00583CD7">
        <w:rPr>
          <w:rFonts w:ascii="Arial" w:hAnsi="Arial" w:cs="Arial"/>
          <w:color w:val="auto"/>
          <w:sz w:val="24"/>
          <w:szCs w:val="24"/>
        </w:rPr>
        <w:t>, debe</w:t>
      </w:r>
      <w:r w:rsidR="00C17073">
        <w:rPr>
          <w:rFonts w:ascii="Arial" w:hAnsi="Arial" w:cs="Arial"/>
          <w:color w:val="auto"/>
          <w:sz w:val="24"/>
          <w:szCs w:val="24"/>
        </w:rPr>
        <w:t>rán</w:t>
      </w:r>
      <w:r w:rsidR="00AB2737" w:rsidRPr="00583CD7">
        <w:rPr>
          <w:rFonts w:ascii="Arial" w:hAnsi="Arial" w:cs="Arial"/>
          <w:color w:val="auto"/>
          <w:sz w:val="24"/>
          <w:szCs w:val="24"/>
        </w:rPr>
        <w:t xml:space="preserve"> seguir los lineamientos del</w:t>
      </w:r>
      <w:r w:rsidR="00F114E7">
        <w:rPr>
          <w:rFonts w:ascii="Arial" w:hAnsi="Arial" w:cs="Arial"/>
          <w:color w:val="auto"/>
          <w:sz w:val="24"/>
          <w:szCs w:val="24"/>
        </w:rPr>
        <w:t xml:space="preserve"> MIPG</w:t>
      </w:r>
      <w:r w:rsidR="00C17073">
        <w:rPr>
          <w:rFonts w:ascii="Arial" w:hAnsi="Arial" w:cs="Arial"/>
          <w:color w:val="auto"/>
          <w:sz w:val="24"/>
          <w:szCs w:val="24"/>
        </w:rPr>
        <w:t xml:space="preserve"> y</w:t>
      </w:r>
      <w:r w:rsidR="00F114E7">
        <w:rPr>
          <w:rFonts w:ascii="Arial" w:hAnsi="Arial" w:cs="Arial"/>
          <w:color w:val="auto"/>
          <w:sz w:val="24"/>
          <w:szCs w:val="24"/>
        </w:rPr>
        <w:t xml:space="preserve"> </w:t>
      </w:r>
      <w:r w:rsidR="005662CF">
        <w:rPr>
          <w:rFonts w:ascii="Arial" w:hAnsi="Arial" w:cs="Arial"/>
          <w:color w:val="auto"/>
          <w:sz w:val="24"/>
          <w:szCs w:val="24"/>
        </w:rPr>
        <w:t xml:space="preserve">se </w:t>
      </w:r>
      <w:r w:rsidR="007738B4">
        <w:rPr>
          <w:rFonts w:ascii="Arial" w:hAnsi="Arial" w:cs="Arial"/>
          <w:color w:val="auto"/>
          <w:sz w:val="24"/>
          <w:szCs w:val="24"/>
        </w:rPr>
        <w:t>revisarán</w:t>
      </w:r>
      <w:r w:rsidR="00864905">
        <w:rPr>
          <w:rFonts w:ascii="Arial" w:hAnsi="Arial" w:cs="Arial"/>
          <w:color w:val="auto"/>
          <w:sz w:val="24"/>
          <w:szCs w:val="24"/>
        </w:rPr>
        <w:t xml:space="preserve"> </w:t>
      </w:r>
      <w:r w:rsidR="00F114E7">
        <w:rPr>
          <w:rFonts w:ascii="Arial" w:hAnsi="Arial" w:cs="Arial"/>
          <w:color w:val="auto"/>
          <w:sz w:val="24"/>
          <w:szCs w:val="24"/>
        </w:rPr>
        <w:t>anualmente</w:t>
      </w:r>
      <w:r w:rsidR="00C17073">
        <w:rPr>
          <w:rFonts w:ascii="Arial" w:hAnsi="Arial" w:cs="Arial"/>
          <w:color w:val="auto"/>
          <w:sz w:val="24"/>
          <w:szCs w:val="24"/>
        </w:rPr>
        <w:t xml:space="preserve">, </w:t>
      </w:r>
      <w:r w:rsidR="00864905">
        <w:rPr>
          <w:rFonts w:ascii="Arial" w:hAnsi="Arial" w:cs="Arial"/>
          <w:color w:val="auto"/>
          <w:sz w:val="24"/>
          <w:szCs w:val="24"/>
        </w:rPr>
        <w:t xml:space="preserve">en caso de requerir actualización se reflejará en su </w:t>
      </w:r>
      <w:r w:rsidR="00AB2737" w:rsidRPr="00583CD7">
        <w:rPr>
          <w:rFonts w:ascii="Arial" w:hAnsi="Arial" w:cs="Arial"/>
          <w:color w:val="auto"/>
          <w:sz w:val="24"/>
          <w:szCs w:val="24"/>
        </w:rPr>
        <w:t>versión</w:t>
      </w:r>
      <w:r w:rsidR="00864905">
        <w:rPr>
          <w:rFonts w:ascii="Arial" w:hAnsi="Arial" w:cs="Arial"/>
          <w:color w:val="auto"/>
          <w:sz w:val="24"/>
          <w:szCs w:val="24"/>
        </w:rPr>
        <w:t xml:space="preserve"> y</w:t>
      </w:r>
      <w:r w:rsidR="00F114E7">
        <w:rPr>
          <w:rFonts w:ascii="Arial" w:hAnsi="Arial" w:cs="Arial"/>
          <w:color w:val="auto"/>
          <w:sz w:val="24"/>
          <w:szCs w:val="24"/>
        </w:rPr>
        <w:t xml:space="preserve"> fecha</w:t>
      </w:r>
      <w:r w:rsidR="00864905">
        <w:rPr>
          <w:rFonts w:ascii="Arial" w:hAnsi="Arial" w:cs="Arial"/>
          <w:color w:val="auto"/>
          <w:sz w:val="24"/>
          <w:szCs w:val="24"/>
        </w:rPr>
        <w:t xml:space="preserve"> en el </w:t>
      </w:r>
      <w:r w:rsidR="00AB2737" w:rsidRPr="00583CD7">
        <w:rPr>
          <w:rFonts w:ascii="Arial" w:hAnsi="Arial" w:cs="Arial"/>
          <w:color w:val="auto"/>
          <w:sz w:val="24"/>
          <w:szCs w:val="24"/>
        </w:rPr>
        <w:t xml:space="preserve">control de cambios. </w:t>
      </w:r>
    </w:p>
    <w:p w14:paraId="3829DD69" w14:textId="6F0A0CF5" w:rsidR="00AB2737" w:rsidRDefault="00AB2737" w:rsidP="00162502">
      <w:pPr>
        <w:spacing w:after="0" w:line="240" w:lineRule="auto"/>
        <w:ind w:left="709"/>
        <w:rPr>
          <w:rFonts w:ascii="Arial" w:hAnsi="Arial" w:cs="Arial"/>
          <w:color w:val="auto"/>
          <w:sz w:val="24"/>
          <w:szCs w:val="24"/>
        </w:rPr>
      </w:pPr>
      <w:r w:rsidRPr="00583CD7">
        <w:rPr>
          <w:rFonts w:ascii="Arial" w:hAnsi="Arial" w:cs="Arial"/>
          <w:color w:val="auto"/>
          <w:sz w:val="24"/>
          <w:szCs w:val="24"/>
        </w:rPr>
        <w:t>Su publicación se realizará</w:t>
      </w:r>
      <w:r w:rsidR="00382B3F">
        <w:rPr>
          <w:rFonts w:ascii="Arial" w:hAnsi="Arial" w:cs="Arial"/>
          <w:color w:val="auto"/>
          <w:sz w:val="24"/>
          <w:szCs w:val="24"/>
        </w:rPr>
        <w:t xml:space="preserve"> en formato </w:t>
      </w:r>
      <w:proofErr w:type="spellStart"/>
      <w:r w:rsidR="00382B3F">
        <w:rPr>
          <w:rFonts w:ascii="Arial" w:hAnsi="Arial" w:cs="Arial"/>
          <w:color w:val="auto"/>
          <w:sz w:val="24"/>
          <w:szCs w:val="24"/>
        </w:rPr>
        <w:t>pdf</w:t>
      </w:r>
      <w:proofErr w:type="spellEnd"/>
      <w:r w:rsidR="00382B3F">
        <w:rPr>
          <w:rFonts w:ascii="Arial" w:hAnsi="Arial" w:cs="Arial"/>
          <w:color w:val="auto"/>
          <w:sz w:val="24"/>
          <w:szCs w:val="24"/>
        </w:rPr>
        <w:t xml:space="preserve"> sin firmas, aplicando la misma metodología </w:t>
      </w:r>
      <w:r w:rsidR="00CE11B3">
        <w:rPr>
          <w:rFonts w:ascii="Arial" w:hAnsi="Arial" w:cs="Arial"/>
          <w:color w:val="auto"/>
          <w:sz w:val="24"/>
          <w:szCs w:val="24"/>
        </w:rPr>
        <w:t>del numeral 7.2. ítem 4 como</w:t>
      </w:r>
      <w:r w:rsidR="00382B3F">
        <w:rPr>
          <w:rFonts w:ascii="Arial" w:hAnsi="Arial" w:cs="Arial"/>
          <w:color w:val="auto"/>
          <w:sz w:val="24"/>
          <w:szCs w:val="24"/>
        </w:rPr>
        <w:t xml:space="preserve"> los demás documentos,</w:t>
      </w:r>
      <w:r w:rsidRPr="00583CD7">
        <w:rPr>
          <w:rFonts w:ascii="Arial" w:hAnsi="Arial" w:cs="Arial"/>
          <w:color w:val="auto"/>
          <w:sz w:val="24"/>
          <w:szCs w:val="24"/>
        </w:rPr>
        <w:t xml:space="preserve"> en el </w:t>
      </w:r>
      <w:proofErr w:type="gramStart"/>
      <w:r w:rsidRPr="00583CD7">
        <w:rPr>
          <w:rFonts w:ascii="Arial" w:hAnsi="Arial" w:cs="Arial"/>
          <w:color w:val="auto"/>
          <w:sz w:val="24"/>
          <w:szCs w:val="24"/>
        </w:rPr>
        <w:t>link</w:t>
      </w:r>
      <w:proofErr w:type="gramEnd"/>
      <w:r w:rsidRPr="00583CD7">
        <w:rPr>
          <w:rFonts w:ascii="Arial" w:hAnsi="Arial" w:cs="Arial"/>
          <w:color w:val="auto"/>
          <w:sz w:val="24"/>
          <w:szCs w:val="24"/>
        </w:rPr>
        <w:t xml:space="preserve"> establecido </w:t>
      </w:r>
      <w:r w:rsidR="00583CD7">
        <w:rPr>
          <w:rFonts w:ascii="Arial" w:hAnsi="Arial" w:cs="Arial"/>
          <w:color w:val="auto"/>
          <w:sz w:val="24"/>
          <w:szCs w:val="24"/>
        </w:rPr>
        <w:t>en el sitio WEB de la UAECOB</w:t>
      </w:r>
      <w:r w:rsidRPr="00583CD7">
        <w:rPr>
          <w:rFonts w:ascii="Arial" w:hAnsi="Arial" w:cs="Arial"/>
          <w:color w:val="auto"/>
          <w:sz w:val="24"/>
          <w:szCs w:val="24"/>
        </w:rPr>
        <w:t xml:space="preserve"> </w:t>
      </w:r>
      <w:r w:rsidR="00C17073" w:rsidRPr="00583CD7">
        <w:rPr>
          <w:rFonts w:ascii="Arial" w:hAnsi="Arial" w:cs="Arial"/>
          <w:color w:val="auto"/>
          <w:sz w:val="24"/>
          <w:szCs w:val="24"/>
        </w:rPr>
        <w:t>de acuerdo con</w:t>
      </w:r>
      <w:r w:rsidRPr="00583CD7">
        <w:rPr>
          <w:rFonts w:ascii="Arial" w:hAnsi="Arial" w:cs="Arial"/>
          <w:color w:val="auto"/>
          <w:sz w:val="24"/>
          <w:szCs w:val="24"/>
        </w:rPr>
        <w:t xml:space="preserve"> la Ley de Transparencia y normatividad vigente.</w:t>
      </w:r>
    </w:p>
    <w:p w14:paraId="512F9059" w14:textId="77777777" w:rsidR="00C17073" w:rsidRPr="00583CD7" w:rsidRDefault="00C17073" w:rsidP="00162502">
      <w:pPr>
        <w:spacing w:after="0" w:line="240" w:lineRule="auto"/>
        <w:ind w:left="709"/>
        <w:rPr>
          <w:rFonts w:ascii="Arial" w:hAnsi="Arial" w:cs="Arial"/>
          <w:color w:val="auto"/>
          <w:sz w:val="24"/>
          <w:szCs w:val="24"/>
        </w:rPr>
      </w:pPr>
    </w:p>
    <w:p w14:paraId="2E6E152B" w14:textId="46C17723" w:rsidR="00AB2737" w:rsidRPr="00583CD7" w:rsidRDefault="00AB2737" w:rsidP="00162502">
      <w:pPr>
        <w:spacing w:after="0" w:line="240" w:lineRule="auto"/>
        <w:ind w:left="709"/>
        <w:rPr>
          <w:rFonts w:ascii="Arial" w:hAnsi="Arial" w:cs="Arial"/>
          <w:color w:val="auto"/>
          <w:sz w:val="24"/>
          <w:szCs w:val="24"/>
        </w:rPr>
      </w:pPr>
      <w:r w:rsidRPr="00583CD7">
        <w:rPr>
          <w:rFonts w:ascii="Arial" w:hAnsi="Arial" w:cs="Arial"/>
          <w:color w:val="auto"/>
          <w:sz w:val="24"/>
          <w:szCs w:val="24"/>
        </w:rPr>
        <w:lastRenderedPageBreak/>
        <w:t xml:space="preserve">Los </w:t>
      </w:r>
      <w:r w:rsidRPr="00A251FF">
        <w:rPr>
          <w:rFonts w:ascii="Arial" w:hAnsi="Arial" w:cs="Arial"/>
          <w:b/>
          <w:bCs/>
          <w:color w:val="auto"/>
          <w:sz w:val="24"/>
          <w:szCs w:val="24"/>
        </w:rPr>
        <w:t>Planes</w:t>
      </w:r>
      <w:r w:rsidR="00583CD7" w:rsidRPr="00A251FF">
        <w:rPr>
          <w:rFonts w:ascii="Arial" w:hAnsi="Arial" w:cs="Arial"/>
          <w:b/>
          <w:bCs/>
          <w:color w:val="auto"/>
          <w:sz w:val="24"/>
          <w:szCs w:val="24"/>
        </w:rPr>
        <w:t xml:space="preserve"> Estratégicos y/o Institucionales</w:t>
      </w:r>
      <w:r w:rsidRPr="00583CD7">
        <w:rPr>
          <w:rFonts w:ascii="Arial" w:hAnsi="Arial" w:cs="Arial"/>
          <w:color w:val="auto"/>
          <w:sz w:val="24"/>
          <w:szCs w:val="24"/>
        </w:rPr>
        <w:t xml:space="preserve"> deberán contener como mínimo el siguiente contenido:</w:t>
      </w:r>
    </w:p>
    <w:p w14:paraId="0C1EB6F5" w14:textId="77777777" w:rsidR="00AB2737" w:rsidRPr="00583CD7" w:rsidRDefault="00AB2737" w:rsidP="00162502">
      <w:pPr>
        <w:spacing w:after="0" w:line="240" w:lineRule="auto"/>
        <w:ind w:left="709"/>
        <w:rPr>
          <w:rFonts w:ascii="Arial" w:hAnsi="Arial" w:cs="Arial"/>
          <w:color w:val="auto"/>
          <w:sz w:val="24"/>
          <w:szCs w:val="24"/>
        </w:rPr>
      </w:pPr>
    </w:p>
    <w:p w14:paraId="31D38C51" w14:textId="031C5DFB" w:rsidR="00AB273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Portada</w:t>
      </w:r>
    </w:p>
    <w:p w14:paraId="1BBADCDD" w14:textId="0E7FE18B" w:rsidR="00AB2737" w:rsidRPr="00583CD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Tabla de Contenido</w:t>
      </w:r>
    </w:p>
    <w:p w14:paraId="6AB7D12A" w14:textId="6E77911A" w:rsidR="00AB2737" w:rsidRPr="00583CD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 xml:space="preserve">Introducción </w:t>
      </w:r>
    </w:p>
    <w:p w14:paraId="4CEF15C8" w14:textId="1EB1300B" w:rsidR="00583CD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Objetivo</w:t>
      </w:r>
      <w:r w:rsidR="00903B59">
        <w:rPr>
          <w:rFonts w:ascii="Arial" w:hAnsi="Arial" w:cs="Arial"/>
          <w:color w:val="auto"/>
          <w:sz w:val="24"/>
          <w:szCs w:val="24"/>
        </w:rPr>
        <w:t>/s</w:t>
      </w:r>
    </w:p>
    <w:p w14:paraId="3D12E80B" w14:textId="77777777" w:rsidR="00903B59" w:rsidRDefault="00903B59" w:rsidP="00162502">
      <w:pPr>
        <w:pStyle w:val="Prrafodelista"/>
        <w:numPr>
          <w:ilvl w:val="0"/>
          <w:numId w:val="19"/>
        </w:numPr>
        <w:spacing w:after="0" w:line="240" w:lineRule="auto"/>
        <w:rPr>
          <w:rFonts w:ascii="Arial" w:hAnsi="Arial" w:cs="Arial"/>
          <w:color w:val="auto"/>
          <w:sz w:val="24"/>
          <w:szCs w:val="24"/>
        </w:rPr>
      </w:pPr>
      <w:r>
        <w:rPr>
          <w:rFonts w:ascii="Arial" w:hAnsi="Arial" w:cs="Arial"/>
          <w:color w:val="auto"/>
          <w:sz w:val="24"/>
          <w:szCs w:val="24"/>
        </w:rPr>
        <w:t>Metas</w:t>
      </w:r>
    </w:p>
    <w:p w14:paraId="0B5FB07F" w14:textId="3B3A09E3" w:rsidR="00583CD7" w:rsidRPr="00583CD7" w:rsidRDefault="00903B59" w:rsidP="00162502">
      <w:pPr>
        <w:pStyle w:val="Prrafodelista"/>
        <w:numPr>
          <w:ilvl w:val="0"/>
          <w:numId w:val="19"/>
        </w:numPr>
        <w:spacing w:after="0" w:line="240" w:lineRule="auto"/>
        <w:rPr>
          <w:rFonts w:ascii="Arial" w:hAnsi="Arial" w:cs="Arial"/>
          <w:color w:val="auto"/>
          <w:sz w:val="24"/>
          <w:szCs w:val="24"/>
        </w:rPr>
      </w:pPr>
      <w:r>
        <w:rPr>
          <w:rFonts w:ascii="Arial" w:hAnsi="Arial" w:cs="Arial"/>
          <w:color w:val="auto"/>
          <w:sz w:val="24"/>
          <w:szCs w:val="24"/>
        </w:rPr>
        <w:t>Desarrollo</w:t>
      </w:r>
      <w:r w:rsidR="00583CD7">
        <w:rPr>
          <w:rFonts w:ascii="Arial" w:hAnsi="Arial" w:cs="Arial"/>
          <w:color w:val="auto"/>
          <w:sz w:val="24"/>
          <w:szCs w:val="24"/>
        </w:rPr>
        <w:t xml:space="preserve"> </w:t>
      </w:r>
    </w:p>
    <w:p w14:paraId="44499478" w14:textId="0269E419" w:rsidR="00AB2737" w:rsidRPr="00583CD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Plan de trabajo (deberá incluir actividades, responsables, tiempos de ejecución)</w:t>
      </w:r>
    </w:p>
    <w:p w14:paraId="0E82A406" w14:textId="5D47C7F5" w:rsidR="00AB2737" w:rsidRPr="00583CD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Cuadro de control de cambios y versión</w:t>
      </w:r>
    </w:p>
    <w:p w14:paraId="25CEEA62" w14:textId="3492AE74" w:rsidR="00AB2737" w:rsidRDefault="00AB2737" w:rsidP="00162502">
      <w:pPr>
        <w:pStyle w:val="Prrafodelista"/>
        <w:numPr>
          <w:ilvl w:val="0"/>
          <w:numId w:val="19"/>
        </w:numPr>
        <w:spacing w:after="0" w:line="240" w:lineRule="auto"/>
        <w:rPr>
          <w:rFonts w:ascii="Arial" w:hAnsi="Arial" w:cs="Arial"/>
          <w:color w:val="auto"/>
          <w:sz w:val="24"/>
          <w:szCs w:val="24"/>
        </w:rPr>
      </w:pPr>
      <w:r w:rsidRPr="00583CD7">
        <w:rPr>
          <w:rFonts w:ascii="Arial" w:hAnsi="Arial" w:cs="Arial"/>
          <w:color w:val="auto"/>
          <w:sz w:val="24"/>
          <w:szCs w:val="24"/>
        </w:rPr>
        <w:t>Cuadro de flujo de aprobación</w:t>
      </w:r>
    </w:p>
    <w:p w14:paraId="7A3B7AD1" w14:textId="0C3D934B" w:rsidR="00334D91" w:rsidRDefault="00334D91" w:rsidP="00334D91">
      <w:pPr>
        <w:pStyle w:val="Prrafodelista"/>
        <w:spacing w:after="0" w:line="240" w:lineRule="auto"/>
        <w:ind w:left="360"/>
        <w:rPr>
          <w:rFonts w:ascii="Arial" w:hAnsi="Arial" w:cs="Arial"/>
          <w:color w:val="auto"/>
          <w:sz w:val="24"/>
          <w:szCs w:val="24"/>
        </w:rPr>
      </w:pPr>
    </w:p>
    <w:p w14:paraId="0FA926AD" w14:textId="48929660" w:rsidR="00B119DE" w:rsidRPr="000E3F10" w:rsidRDefault="00334D91" w:rsidP="00226BB2">
      <w:pPr>
        <w:pStyle w:val="Prrafodelista"/>
        <w:spacing w:after="0" w:line="240" w:lineRule="auto"/>
        <w:ind w:left="708"/>
        <w:rPr>
          <w:rFonts w:ascii="Arial" w:hAnsi="Arial" w:cs="Arial"/>
          <w:color w:val="auto"/>
          <w:sz w:val="24"/>
          <w:szCs w:val="24"/>
        </w:rPr>
      </w:pPr>
      <w:r w:rsidRPr="01E14959">
        <w:rPr>
          <w:rFonts w:ascii="Arial" w:hAnsi="Arial" w:cs="Arial"/>
          <w:b/>
          <w:bCs/>
          <w:color w:val="auto"/>
          <w:sz w:val="24"/>
          <w:szCs w:val="24"/>
        </w:rPr>
        <w:t xml:space="preserve">NOTA: </w:t>
      </w:r>
      <w:r w:rsidRPr="01E14959">
        <w:rPr>
          <w:rFonts w:ascii="Arial" w:hAnsi="Arial" w:cs="Arial"/>
          <w:color w:val="auto"/>
          <w:sz w:val="24"/>
          <w:szCs w:val="24"/>
        </w:rPr>
        <w:t>Los planes</w:t>
      </w:r>
      <w:r w:rsidR="002202B9">
        <w:rPr>
          <w:rFonts w:ascii="Arial" w:hAnsi="Arial" w:cs="Arial"/>
          <w:color w:val="auto"/>
          <w:sz w:val="24"/>
          <w:szCs w:val="24"/>
        </w:rPr>
        <w:t>,</w:t>
      </w:r>
      <w:r w:rsidR="00864905">
        <w:rPr>
          <w:rFonts w:ascii="Arial" w:hAnsi="Arial" w:cs="Arial"/>
          <w:color w:val="auto"/>
          <w:sz w:val="24"/>
          <w:szCs w:val="24"/>
        </w:rPr>
        <w:t xml:space="preserve"> programas</w:t>
      </w:r>
      <w:r w:rsidR="002202B9">
        <w:rPr>
          <w:rFonts w:ascii="Arial" w:hAnsi="Arial" w:cs="Arial"/>
          <w:color w:val="auto"/>
          <w:sz w:val="24"/>
          <w:szCs w:val="24"/>
        </w:rPr>
        <w:t xml:space="preserve"> y protocolos</w:t>
      </w:r>
      <w:r w:rsidR="00864905">
        <w:rPr>
          <w:rFonts w:ascii="Arial" w:hAnsi="Arial" w:cs="Arial"/>
          <w:color w:val="auto"/>
          <w:sz w:val="24"/>
          <w:szCs w:val="24"/>
        </w:rPr>
        <w:t xml:space="preserve"> </w:t>
      </w:r>
      <w:r w:rsidR="00ED1836">
        <w:rPr>
          <w:rFonts w:ascii="Arial" w:hAnsi="Arial" w:cs="Arial"/>
          <w:color w:val="auto"/>
          <w:sz w:val="24"/>
          <w:szCs w:val="24"/>
        </w:rPr>
        <w:t>establecidos</w:t>
      </w:r>
      <w:r w:rsidR="00864905">
        <w:rPr>
          <w:rFonts w:ascii="Arial" w:hAnsi="Arial" w:cs="Arial"/>
          <w:color w:val="auto"/>
          <w:sz w:val="24"/>
          <w:szCs w:val="24"/>
        </w:rPr>
        <w:t xml:space="preserve"> por normatividad, en donde su</w:t>
      </w:r>
      <w:r w:rsidRPr="01E14959">
        <w:rPr>
          <w:rFonts w:ascii="Arial" w:hAnsi="Arial" w:cs="Arial"/>
          <w:color w:val="auto"/>
          <w:sz w:val="24"/>
          <w:szCs w:val="24"/>
        </w:rPr>
        <w:t xml:space="preserve"> estructura esté definida en matrices, conforme a los lineamientos de la</w:t>
      </w:r>
      <w:r w:rsidR="0095668C">
        <w:rPr>
          <w:rFonts w:ascii="Arial" w:hAnsi="Arial" w:cs="Arial"/>
          <w:color w:val="auto"/>
          <w:sz w:val="24"/>
          <w:szCs w:val="24"/>
        </w:rPr>
        <w:t>s entidades emisoras</w:t>
      </w:r>
      <w:r w:rsidRPr="01E14959">
        <w:rPr>
          <w:rFonts w:ascii="Arial" w:hAnsi="Arial" w:cs="Arial"/>
          <w:color w:val="auto"/>
          <w:sz w:val="24"/>
          <w:szCs w:val="24"/>
        </w:rPr>
        <w:t>, no están obligados a incluir los aspectos mínimos mencionados anteriormente</w:t>
      </w:r>
      <w:r w:rsidR="0095668C">
        <w:rPr>
          <w:rFonts w:ascii="Arial" w:hAnsi="Arial" w:cs="Arial"/>
          <w:color w:val="auto"/>
          <w:sz w:val="24"/>
          <w:szCs w:val="24"/>
        </w:rPr>
        <w:t>, como por ejemplo Programa de Transparencia y Ética Publica PTEP, Plan de Acción, entre otros.</w:t>
      </w:r>
    </w:p>
    <w:p w14:paraId="3D8717C0" w14:textId="77777777" w:rsidR="00B119DE" w:rsidRDefault="00B119DE" w:rsidP="00334D91">
      <w:pPr>
        <w:pStyle w:val="Prrafodelista"/>
        <w:spacing w:after="0" w:line="240" w:lineRule="auto"/>
        <w:ind w:left="360"/>
        <w:rPr>
          <w:rFonts w:ascii="Arial" w:hAnsi="Arial" w:cs="Arial"/>
          <w:color w:val="auto"/>
          <w:sz w:val="24"/>
          <w:szCs w:val="24"/>
        </w:rPr>
      </w:pPr>
    </w:p>
    <w:p w14:paraId="4458028C" w14:textId="09293E55" w:rsidR="00162502" w:rsidRDefault="007C7D2A" w:rsidP="00226BB2">
      <w:pPr>
        <w:pStyle w:val="Prrafodelista"/>
        <w:spacing w:after="0" w:line="240" w:lineRule="auto"/>
        <w:ind w:left="708"/>
        <w:rPr>
          <w:rFonts w:ascii="Arial" w:hAnsi="Arial" w:cs="Arial"/>
          <w:color w:val="auto"/>
          <w:sz w:val="24"/>
          <w:szCs w:val="24"/>
        </w:rPr>
      </w:pPr>
      <w:r>
        <w:rPr>
          <w:rFonts w:ascii="Arial" w:hAnsi="Arial" w:cs="Arial"/>
          <w:color w:val="auto"/>
          <w:sz w:val="24"/>
          <w:szCs w:val="24"/>
        </w:rPr>
        <w:t xml:space="preserve">Las </w:t>
      </w:r>
      <w:r w:rsidRPr="00ED1836">
        <w:rPr>
          <w:rFonts w:ascii="Arial" w:hAnsi="Arial" w:cs="Arial"/>
          <w:b/>
          <w:bCs/>
          <w:color w:val="auto"/>
          <w:sz w:val="24"/>
          <w:szCs w:val="24"/>
        </w:rPr>
        <w:t>políticas</w:t>
      </w:r>
      <w:r>
        <w:rPr>
          <w:rFonts w:ascii="Arial" w:hAnsi="Arial" w:cs="Arial"/>
          <w:color w:val="auto"/>
          <w:sz w:val="24"/>
          <w:szCs w:val="24"/>
        </w:rPr>
        <w:t xml:space="preserve"> son d</w:t>
      </w:r>
      <w:r w:rsidRPr="007C7D2A">
        <w:rPr>
          <w:rFonts w:ascii="Arial" w:hAnsi="Arial" w:cs="Arial"/>
          <w:color w:val="auto"/>
          <w:sz w:val="24"/>
          <w:szCs w:val="24"/>
        </w:rPr>
        <w:t>ocumento</w:t>
      </w:r>
      <w:r>
        <w:rPr>
          <w:rFonts w:ascii="Arial" w:hAnsi="Arial" w:cs="Arial"/>
          <w:color w:val="auto"/>
          <w:sz w:val="24"/>
          <w:szCs w:val="24"/>
        </w:rPr>
        <w:t>s</w:t>
      </w:r>
      <w:r w:rsidRPr="007C7D2A">
        <w:rPr>
          <w:rFonts w:ascii="Arial" w:hAnsi="Arial" w:cs="Arial"/>
          <w:color w:val="auto"/>
          <w:sz w:val="24"/>
          <w:szCs w:val="24"/>
        </w:rPr>
        <w:t xml:space="preserve"> formal</w:t>
      </w:r>
      <w:r>
        <w:rPr>
          <w:rFonts w:ascii="Arial" w:hAnsi="Arial" w:cs="Arial"/>
          <w:color w:val="auto"/>
          <w:sz w:val="24"/>
          <w:szCs w:val="24"/>
        </w:rPr>
        <w:t>es</w:t>
      </w:r>
      <w:r w:rsidRPr="007C7D2A">
        <w:rPr>
          <w:rFonts w:ascii="Arial" w:hAnsi="Arial" w:cs="Arial"/>
          <w:color w:val="auto"/>
          <w:sz w:val="24"/>
          <w:szCs w:val="24"/>
        </w:rPr>
        <w:t xml:space="preserve"> en el cual la alta dirección declara su compromiso con los principios, directrices y normas que se establecen en ella, asegurando que se implementen y mantengan adecuadamente. Así mismo, se garantiza que las acciones se alineen con los objetivos estratégicos y legales de la entidad</w:t>
      </w:r>
      <w:r>
        <w:rPr>
          <w:rFonts w:ascii="Arial" w:hAnsi="Arial" w:cs="Arial"/>
          <w:color w:val="auto"/>
          <w:sz w:val="24"/>
          <w:szCs w:val="24"/>
        </w:rPr>
        <w:t xml:space="preserve">. </w:t>
      </w:r>
      <w:r w:rsidR="00B119DE" w:rsidRPr="00B119DE">
        <w:rPr>
          <w:rFonts w:ascii="Arial" w:hAnsi="Arial" w:cs="Arial"/>
          <w:color w:val="auto"/>
          <w:sz w:val="24"/>
          <w:szCs w:val="24"/>
        </w:rPr>
        <w:t>Su estructura se definirá de acuerdo con los lineamientos de la Función Pública o de las entidades que lideren las iniciativas, con documentos técnicos o la normativa aplicable</w:t>
      </w:r>
      <w:r w:rsidR="00162502">
        <w:rPr>
          <w:rFonts w:ascii="Arial" w:hAnsi="Arial" w:cs="Arial"/>
          <w:color w:val="auto"/>
          <w:sz w:val="24"/>
          <w:szCs w:val="24"/>
        </w:rPr>
        <w:t xml:space="preserve">, </w:t>
      </w:r>
      <w:r w:rsidR="00117B4E">
        <w:rPr>
          <w:rFonts w:ascii="Arial" w:hAnsi="Arial" w:cs="Arial"/>
          <w:color w:val="auto"/>
          <w:sz w:val="24"/>
          <w:szCs w:val="24"/>
        </w:rPr>
        <w:t xml:space="preserve">sin embargo, </w:t>
      </w:r>
      <w:r w:rsidR="00162502" w:rsidRPr="006A2D0A">
        <w:rPr>
          <w:rFonts w:ascii="Arial" w:hAnsi="Arial" w:cs="Arial"/>
          <w:color w:val="auto"/>
          <w:sz w:val="24"/>
          <w:szCs w:val="24"/>
        </w:rPr>
        <w:t>se plantea que los mínimos contenidos de una política son:</w:t>
      </w:r>
    </w:p>
    <w:p w14:paraId="55B6F827" w14:textId="77777777" w:rsidR="006A2D0A" w:rsidRPr="006A2D0A" w:rsidRDefault="006A2D0A" w:rsidP="00334D91">
      <w:pPr>
        <w:pStyle w:val="Prrafodelista"/>
        <w:spacing w:after="0" w:line="240" w:lineRule="auto"/>
        <w:ind w:left="360"/>
        <w:rPr>
          <w:rFonts w:ascii="Arial" w:hAnsi="Arial" w:cs="Arial"/>
          <w:color w:val="auto"/>
          <w:sz w:val="24"/>
          <w:szCs w:val="24"/>
        </w:rPr>
      </w:pPr>
    </w:p>
    <w:p w14:paraId="7405C8B4" w14:textId="77777777" w:rsidR="00162502" w:rsidRPr="006A2D0A" w:rsidRDefault="00162502" w:rsidP="00162502">
      <w:pPr>
        <w:pStyle w:val="Prrafodelista"/>
        <w:numPr>
          <w:ilvl w:val="0"/>
          <w:numId w:val="20"/>
        </w:numPr>
        <w:spacing w:after="0" w:line="240" w:lineRule="auto"/>
        <w:rPr>
          <w:rFonts w:ascii="Arial" w:hAnsi="Arial" w:cs="Arial"/>
          <w:color w:val="auto"/>
          <w:sz w:val="24"/>
          <w:szCs w:val="24"/>
        </w:rPr>
      </w:pPr>
      <w:r w:rsidRPr="006A2D0A">
        <w:rPr>
          <w:rFonts w:ascii="Arial" w:hAnsi="Arial" w:cs="Arial"/>
          <w:color w:val="auto"/>
          <w:sz w:val="24"/>
          <w:szCs w:val="24"/>
        </w:rPr>
        <w:t>Introducción</w:t>
      </w:r>
    </w:p>
    <w:p w14:paraId="1CF18FC3" w14:textId="77777777" w:rsidR="00162502" w:rsidRPr="006A2D0A" w:rsidRDefault="00162502" w:rsidP="00162502">
      <w:pPr>
        <w:pStyle w:val="Prrafodelista"/>
        <w:numPr>
          <w:ilvl w:val="0"/>
          <w:numId w:val="20"/>
        </w:numPr>
        <w:spacing w:after="0" w:line="240" w:lineRule="auto"/>
        <w:rPr>
          <w:rFonts w:ascii="Arial" w:hAnsi="Arial" w:cs="Arial"/>
          <w:color w:val="auto"/>
          <w:sz w:val="24"/>
          <w:szCs w:val="24"/>
        </w:rPr>
      </w:pPr>
      <w:r w:rsidRPr="006A2D0A">
        <w:rPr>
          <w:rFonts w:ascii="Arial" w:hAnsi="Arial" w:cs="Arial"/>
          <w:color w:val="auto"/>
          <w:sz w:val="24"/>
          <w:szCs w:val="24"/>
        </w:rPr>
        <w:t>Objetivo</w:t>
      </w:r>
    </w:p>
    <w:p w14:paraId="7A24F4BE" w14:textId="77777777" w:rsidR="00162502" w:rsidRPr="006A2D0A" w:rsidRDefault="00162502" w:rsidP="00162502">
      <w:pPr>
        <w:pStyle w:val="Prrafodelista"/>
        <w:numPr>
          <w:ilvl w:val="0"/>
          <w:numId w:val="20"/>
        </w:numPr>
        <w:spacing w:after="0" w:line="240" w:lineRule="auto"/>
        <w:rPr>
          <w:rFonts w:ascii="Arial" w:hAnsi="Arial" w:cs="Arial"/>
          <w:color w:val="auto"/>
          <w:sz w:val="24"/>
          <w:szCs w:val="24"/>
        </w:rPr>
      </w:pPr>
      <w:r w:rsidRPr="006A2D0A">
        <w:rPr>
          <w:rFonts w:ascii="Arial" w:hAnsi="Arial" w:cs="Arial"/>
          <w:color w:val="auto"/>
          <w:sz w:val="24"/>
          <w:szCs w:val="24"/>
        </w:rPr>
        <w:t>Alcance</w:t>
      </w:r>
    </w:p>
    <w:p w14:paraId="76CE131B" w14:textId="77777777" w:rsidR="00162502" w:rsidRPr="006A2D0A" w:rsidRDefault="00162502" w:rsidP="00162502">
      <w:pPr>
        <w:pStyle w:val="Prrafodelista"/>
        <w:numPr>
          <w:ilvl w:val="0"/>
          <w:numId w:val="20"/>
        </w:numPr>
        <w:spacing w:after="0" w:line="240" w:lineRule="auto"/>
        <w:rPr>
          <w:rFonts w:ascii="Arial" w:hAnsi="Arial" w:cs="Arial"/>
          <w:color w:val="auto"/>
          <w:sz w:val="24"/>
          <w:szCs w:val="24"/>
        </w:rPr>
      </w:pPr>
      <w:r w:rsidRPr="006A2D0A">
        <w:rPr>
          <w:rFonts w:ascii="Arial" w:hAnsi="Arial" w:cs="Arial"/>
          <w:color w:val="auto"/>
          <w:sz w:val="24"/>
          <w:szCs w:val="24"/>
        </w:rPr>
        <w:t>Política de Operación</w:t>
      </w:r>
    </w:p>
    <w:p w14:paraId="7F933917" w14:textId="5ABFFD33" w:rsidR="007C7D2A" w:rsidRDefault="00162502" w:rsidP="00162502">
      <w:pPr>
        <w:pStyle w:val="Prrafodelista"/>
        <w:numPr>
          <w:ilvl w:val="0"/>
          <w:numId w:val="20"/>
        </w:numPr>
        <w:spacing w:after="0" w:line="240" w:lineRule="auto"/>
        <w:rPr>
          <w:rFonts w:ascii="Arial" w:hAnsi="Arial" w:cs="Arial"/>
          <w:color w:val="auto"/>
          <w:sz w:val="24"/>
          <w:szCs w:val="24"/>
        </w:rPr>
      </w:pPr>
      <w:r w:rsidRPr="006A2D0A">
        <w:rPr>
          <w:rFonts w:ascii="Arial" w:hAnsi="Arial" w:cs="Arial"/>
          <w:color w:val="auto"/>
          <w:sz w:val="24"/>
          <w:szCs w:val="24"/>
        </w:rPr>
        <w:t xml:space="preserve">Normatividad </w:t>
      </w:r>
    </w:p>
    <w:p w14:paraId="4A2E0571" w14:textId="77777777" w:rsidR="006A2D0A" w:rsidRPr="00382B3F" w:rsidRDefault="006A2D0A" w:rsidP="00382B3F">
      <w:pPr>
        <w:spacing w:after="0" w:line="240" w:lineRule="auto"/>
        <w:ind w:left="720"/>
        <w:rPr>
          <w:rFonts w:ascii="Arial" w:hAnsi="Arial" w:cs="Arial"/>
          <w:color w:val="auto"/>
          <w:sz w:val="24"/>
          <w:szCs w:val="24"/>
        </w:rPr>
      </w:pPr>
    </w:p>
    <w:p w14:paraId="64D6C647" w14:textId="5B9AEFCA" w:rsidR="006A2D0A" w:rsidRPr="006A2D0A" w:rsidRDefault="006A2D0A" w:rsidP="00226BB2">
      <w:pPr>
        <w:spacing w:after="0" w:line="240" w:lineRule="auto"/>
        <w:ind w:left="708"/>
        <w:rPr>
          <w:rFonts w:ascii="Arial" w:hAnsi="Arial" w:cs="Arial"/>
          <w:color w:val="auto"/>
          <w:sz w:val="24"/>
          <w:szCs w:val="24"/>
        </w:rPr>
      </w:pPr>
      <w:r w:rsidRPr="006A2D0A">
        <w:rPr>
          <w:rFonts w:ascii="Arial" w:hAnsi="Arial" w:cs="Arial"/>
          <w:color w:val="auto"/>
          <w:sz w:val="24"/>
          <w:szCs w:val="24"/>
        </w:rPr>
        <w:t xml:space="preserve">Todas las políticas internas deberán ser </w:t>
      </w:r>
      <w:r>
        <w:rPr>
          <w:rFonts w:ascii="Arial" w:hAnsi="Arial" w:cs="Arial"/>
          <w:color w:val="auto"/>
          <w:sz w:val="24"/>
          <w:szCs w:val="24"/>
        </w:rPr>
        <w:t xml:space="preserve">presentadas por la dependencia responsable </w:t>
      </w:r>
      <w:r w:rsidR="003200F3">
        <w:rPr>
          <w:rFonts w:ascii="Arial" w:hAnsi="Arial" w:cs="Arial"/>
          <w:color w:val="auto"/>
          <w:sz w:val="24"/>
          <w:szCs w:val="24"/>
        </w:rPr>
        <w:t>para aprobación</w:t>
      </w:r>
      <w:r w:rsidRPr="006A2D0A">
        <w:rPr>
          <w:rFonts w:ascii="Arial" w:hAnsi="Arial" w:cs="Arial"/>
          <w:color w:val="auto"/>
          <w:sz w:val="24"/>
          <w:szCs w:val="24"/>
        </w:rPr>
        <w:t xml:space="preserve"> por </w:t>
      </w:r>
      <w:r>
        <w:rPr>
          <w:rFonts w:ascii="Arial" w:hAnsi="Arial" w:cs="Arial"/>
          <w:color w:val="auto"/>
          <w:sz w:val="24"/>
          <w:szCs w:val="24"/>
        </w:rPr>
        <w:t xml:space="preserve">el </w:t>
      </w:r>
      <w:r w:rsidRPr="006A2D0A">
        <w:rPr>
          <w:rFonts w:ascii="Arial" w:hAnsi="Arial" w:cs="Arial"/>
          <w:color w:val="auto"/>
          <w:sz w:val="24"/>
          <w:szCs w:val="24"/>
        </w:rPr>
        <w:t>Comité Institucional de Gestión y Desempeño.</w:t>
      </w:r>
    </w:p>
    <w:p w14:paraId="23B9F938" w14:textId="335619F2" w:rsidR="01E14959" w:rsidRDefault="01E14959" w:rsidP="01E14959">
      <w:pPr>
        <w:pStyle w:val="Prrafodelista"/>
        <w:spacing w:after="0" w:line="240" w:lineRule="auto"/>
        <w:ind w:left="360"/>
        <w:rPr>
          <w:rFonts w:ascii="Arial" w:hAnsi="Arial" w:cs="Arial"/>
          <w:color w:val="auto"/>
          <w:sz w:val="24"/>
          <w:szCs w:val="24"/>
        </w:rPr>
      </w:pPr>
    </w:p>
    <w:p w14:paraId="3DED9814" w14:textId="4AB766FF" w:rsidR="00AB2737" w:rsidRPr="00162502" w:rsidRDefault="00AB2737" w:rsidP="006162EE">
      <w:pPr>
        <w:pStyle w:val="Prrafodelista"/>
        <w:numPr>
          <w:ilvl w:val="2"/>
          <w:numId w:val="26"/>
        </w:numPr>
        <w:tabs>
          <w:tab w:val="left" w:pos="993"/>
        </w:tabs>
        <w:spacing w:after="0" w:line="240" w:lineRule="auto"/>
        <w:ind w:left="709" w:firstLine="245"/>
        <w:rPr>
          <w:rFonts w:ascii="Arial" w:hAnsi="Arial" w:cs="Arial"/>
          <w:b/>
          <w:color w:val="auto"/>
          <w:sz w:val="24"/>
          <w:szCs w:val="24"/>
          <w:u w:val="single"/>
        </w:rPr>
      </w:pPr>
      <w:r w:rsidRPr="00162502">
        <w:rPr>
          <w:rFonts w:ascii="Arial" w:hAnsi="Arial" w:cs="Arial"/>
          <w:b/>
          <w:color w:val="auto"/>
          <w:sz w:val="24"/>
          <w:szCs w:val="24"/>
        </w:rPr>
        <w:t xml:space="preserve">DE GESTIÓN: </w:t>
      </w:r>
      <w:r w:rsidRPr="00162502">
        <w:rPr>
          <w:rFonts w:ascii="Arial" w:hAnsi="Arial" w:cs="Arial"/>
          <w:color w:val="auto"/>
          <w:sz w:val="24"/>
          <w:szCs w:val="24"/>
        </w:rPr>
        <w:t>Son los documentos</w:t>
      </w:r>
      <w:r w:rsidR="005D65B0" w:rsidRPr="00162502">
        <w:rPr>
          <w:rFonts w:ascii="Arial" w:hAnsi="Arial" w:cs="Arial"/>
          <w:color w:val="auto"/>
          <w:sz w:val="24"/>
          <w:szCs w:val="24"/>
        </w:rPr>
        <w:t xml:space="preserve"> que establecen orientaciones para el desarrollo de las actividades </w:t>
      </w:r>
      <w:r w:rsidRPr="00162502">
        <w:rPr>
          <w:rFonts w:ascii="Arial" w:hAnsi="Arial" w:cs="Arial"/>
          <w:color w:val="auto"/>
          <w:sz w:val="24"/>
          <w:szCs w:val="24"/>
        </w:rPr>
        <w:t xml:space="preserve">que se generan </w:t>
      </w:r>
      <w:r w:rsidR="00117B4E" w:rsidRPr="00162502">
        <w:rPr>
          <w:rFonts w:ascii="Arial" w:hAnsi="Arial" w:cs="Arial"/>
          <w:color w:val="auto"/>
          <w:sz w:val="24"/>
          <w:szCs w:val="24"/>
        </w:rPr>
        <w:t>de acuerdo con</w:t>
      </w:r>
      <w:r w:rsidRPr="00162502">
        <w:rPr>
          <w:rFonts w:ascii="Arial" w:hAnsi="Arial" w:cs="Arial"/>
          <w:color w:val="auto"/>
          <w:sz w:val="24"/>
          <w:szCs w:val="24"/>
        </w:rPr>
        <w:t xml:space="preserve"> la operatividad de </w:t>
      </w:r>
      <w:r w:rsidR="008168B2" w:rsidRPr="00162502">
        <w:rPr>
          <w:rFonts w:ascii="Arial" w:hAnsi="Arial" w:cs="Arial"/>
          <w:color w:val="auto"/>
          <w:sz w:val="24"/>
          <w:szCs w:val="24"/>
        </w:rPr>
        <w:t>los procesos</w:t>
      </w:r>
      <w:r w:rsidRPr="00162502">
        <w:rPr>
          <w:rFonts w:ascii="Arial" w:hAnsi="Arial" w:cs="Arial"/>
          <w:color w:val="auto"/>
          <w:sz w:val="24"/>
          <w:szCs w:val="24"/>
        </w:rPr>
        <w:t xml:space="preserve">. Estos documentos se encuentran controlados y disponibles para consulta </w:t>
      </w:r>
      <w:r w:rsidR="005D65B0" w:rsidRPr="00162502">
        <w:rPr>
          <w:rFonts w:ascii="Arial" w:hAnsi="Arial" w:cs="Arial"/>
          <w:color w:val="auto"/>
          <w:sz w:val="24"/>
          <w:szCs w:val="24"/>
        </w:rPr>
        <w:t>en el repositorio dispuesto por la Entidad para tal fin.</w:t>
      </w:r>
    </w:p>
    <w:p w14:paraId="55E19AED" w14:textId="32619F5A" w:rsidR="008F0412" w:rsidRDefault="008F0412" w:rsidP="008F0412">
      <w:pPr>
        <w:spacing w:after="0" w:line="240" w:lineRule="auto"/>
        <w:rPr>
          <w:rFonts w:ascii="Arial" w:hAnsi="Arial" w:cs="Arial"/>
          <w:color w:val="auto"/>
          <w:sz w:val="24"/>
          <w:szCs w:val="24"/>
        </w:rPr>
      </w:pPr>
    </w:p>
    <w:p w14:paraId="2D0B48BF" w14:textId="1B6BD1E1" w:rsidR="005D65B0" w:rsidRDefault="005D65B0" w:rsidP="00162502">
      <w:pPr>
        <w:ind w:left="851"/>
        <w:rPr>
          <w:rFonts w:ascii="Arial" w:hAnsi="Arial" w:cs="Arial"/>
          <w:color w:val="auto"/>
          <w:sz w:val="24"/>
          <w:szCs w:val="24"/>
        </w:rPr>
      </w:pPr>
      <w:r w:rsidRPr="00583CD7">
        <w:rPr>
          <w:rFonts w:ascii="Arial" w:hAnsi="Arial" w:cs="Arial"/>
          <w:color w:val="auto"/>
          <w:sz w:val="24"/>
          <w:szCs w:val="24"/>
        </w:rPr>
        <w:lastRenderedPageBreak/>
        <w:t xml:space="preserve">Los registros, evidencias y documentos de memoria, son documentos digitales y/o físicos, que presentan los resultados obtenidos o proporcionan evidencia de las actividades realizadas. Recopilar acontecimientos e información de la historia de esta o de importancia sobre su gestión, sistematizan resultados y recogen conclusiones como aprendizajes de las intervenciones. Para ello toman como insumo información de las demás categorías de documentos. Se enmarcan en la Tabla de Retención Documental TRD y se les aplica los lineamientos para custodia, conservación y disposición establecidos por el Archivo </w:t>
      </w:r>
      <w:r w:rsidR="00E003CD">
        <w:rPr>
          <w:rFonts w:ascii="Arial" w:hAnsi="Arial" w:cs="Arial"/>
          <w:color w:val="auto"/>
          <w:sz w:val="24"/>
          <w:szCs w:val="24"/>
        </w:rPr>
        <w:t>Distrital de Bogotá.</w:t>
      </w:r>
      <w:r w:rsidRPr="00583CD7">
        <w:rPr>
          <w:rFonts w:ascii="Arial" w:hAnsi="Arial" w:cs="Arial"/>
          <w:color w:val="auto"/>
          <w:sz w:val="24"/>
          <w:szCs w:val="24"/>
        </w:rPr>
        <w:t xml:space="preserve"> </w:t>
      </w:r>
    </w:p>
    <w:p w14:paraId="5CE2AD8A" w14:textId="4F4D392F" w:rsidR="00787A5C" w:rsidRPr="00583CD7" w:rsidRDefault="00787A5C" w:rsidP="00162502">
      <w:pPr>
        <w:spacing w:after="0" w:line="240" w:lineRule="auto"/>
        <w:ind w:left="851"/>
        <w:rPr>
          <w:rFonts w:ascii="Arial" w:hAnsi="Arial" w:cs="Arial"/>
          <w:color w:val="auto"/>
          <w:sz w:val="24"/>
          <w:szCs w:val="24"/>
        </w:rPr>
      </w:pPr>
      <w:r w:rsidRPr="00583CD7">
        <w:rPr>
          <w:rFonts w:ascii="Arial" w:hAnsi="Arial" w:cs="Arial"/>
          <w:color w:val="auto"/>
          <w:sz w:val="24"/>
          <w:szCs w:val="24"/>
        </w:rPr>
        <w:t xml:space="preserve">Los documentos de gestión se clasifican en: </w:t>
      </w:r>
    </w:p>
    <w:p w14:paraId="1AD23371" w14:textId="77777777" w:rsidR="006A2D0A" w:rsidRDefault="006A2D0A" w:rsidP="00787A5C">
      <w:pPr>
        <w:spacing w:after="0" w:line="240" w:lineRule="auto"/>
        <w:rPr>
          <w:rFonts w:asciiTheme="minorHAnsi" w:hAnsiTheme="minorHAnsi" w:cstheme="minorHAnsi"/>
          <w:color w:val="auto"/>
        </w:rPr>
      </w:pPr>
    </w:p>
    <w:p w14:paraId="1E452285" w14:textId="7064973D" w:rsidR="0034099B" w:rsidRPr="0034099B" w:rsidRDefault="0034099B" w:rsidP="0034099B">
      <w:pPr>
        <w:spacing w:after="0" w:line="240" w:lineRule="auto"/>
        <w:jc w:val="center"/>
        <w:rPr>
          <w:rFonts w:ascii="Arial" w:hAnsi="Arial" w:cs="Arial"/>
          <w:b/>
          <w:color w:val="auto"/>
          <w:sz w:val="24"/>
        </w:rPr>
      </w:pPr>
      <w:r w:rsidRPr="0034099B">
        <w:rPr>
          <w:rFonts w:ascii="Arial" w:hAnsi="Arial" w:cs="Arial"/>
          <w:b/>
          <w:color w:val="auto"/>
          <w:sz w:val="24"/>
        </w:rPr>
        <w:t>Tabla 1. Tipo de Documento</w:t>
      </w:r>
    </w:p>
    <w:p w14:paraId="5E0AE9B5" w14:textId="77777777" w:rsidR="0034099B" w:rsidRDefault="0034099B" w:rsidP="00787A5C">
      <w:pPr>
        <w:spacing w:after="0" w:line="240" w:lineRule="auto"/>
        <w:rPr>
          <w:rFonts w:asciiTheme="minorHAnsi" w:hAnsiTheme="minorHAnsi" w:cstheme="minorHAnsi"/>
          <w:color w:val="auto"/>
        </w:rPr>
      </w:pPr>
    </w:p>
    <w:tbl>
      <w:tblPr>
        <w:tblStyle w:val="Tablaconcuadrcula"/>
        <w:tblW w:w="10205" w:type="dxa"/>
        <w:jc w:val="center"/>
        <w:tblLayout w:type="fixed"/>
        <w:tblLook w:val="04A0" w:firstRow="1" w:lastRow="0" w:firstColumn="1" w:lastColumn="0" w:noHBand="0" w:noVBand="1"/>
      </w:tblPr>
      <w:tblGrid>
        <w:gridCol w:w="709"/>
        <w:gridCol w:w="2688"/>
        <w:gridCol w:w="6808"/>
      </w:tblGrid>
      <w:tr w:rsidR="00117B4E" w:rsidRPr="00787A5C" w14:paraId="7023744C" w14:textId="77777777" w:rsidTr="00A80941">
        <w:trPr>
          <w:trHeight w:val="110"/>
          <w:jc w:val="center"/>
        </w:trPr>
        <w:tc>
          <w:tcPr>
            <w:tcW w:w="709" w:type="dxa"/>
            <w:shd w:val="clear" w:color="auto" w:fill="FFC000" w:themeFill="accent4"/>
          </w:tcPr>
          <w:p w14:paraId="328EA0E3" w14:textId="0C3F8D9D" w:rsidR="00117B4E" w:rsidRPr="00E003CD" w:rsidRDefault="00117B4E" w:rsidP="00A92B0B">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No.</w:t>
            </w:r>
          </w:p>
        </w:tc>
        <w:tc>
          <w:tcPr>
            <w:tcW w:w="2688" w:type="dxa"/>
            <w:shd w:val="clear" w:color="auto" w:fill="FFC000" w:themeFill="accent4"/>
            <w:vAlign w:val="center"/>
          </w:tcPr>
          <w:p w14:paraId="75536850" w14:textId="662D4234" w:rsidR="00117B4E" w:rsidRPr="00E003CD" w:rsidRDefault="00117B4E" w:rsidP="00A92B0B">
            <w:pPr>
              <w:autoSpaceDE w:val="0"/>
              <w:autoSpaceDN w:val="0"/>
              <w:adjustRightInd w:val="0"/>
              <w:jc w:val="center"/>
              <w:rPr>
                <w:rFonts w:ascii="Arial" w:hAnsi="Arial" w:cs="Arial"/>
                <w:b/>
                <w:color w:val="auto"/>
                <w:sz w:val="24"/>
                <w:szCs w:val="24"/>
                <w:lang w:val="es-CO"/>
              </w:rPr>
            </w:pPr>
            <w:bookmarkStart w:id="17" w:name="_Hlk203119465"/>
            <w:r w:rsidRPr="00E003CD">
              <w:rPr>
                <w:rFonts w:ascii="Arial" w:hAnsi="Arial" w:cs="Arial"/>
                <w:b/>
                <w:color w:val="auto"/>
                <w:sz w:val="24"/>
                <w:szCs w:val="24"/>
                <w:lang w:val="es-CO"/>
              </w:rPr>
              <w:t>Tipo de documento</w:t>
            </w:r>
            <w:r>
              <w:rPr>
                <w:rFonts w:ascii="Arial" w:hAnsi="Arial" w:cs="Arial"/>
                <w:b/>
                <w:color w:val="auto"/>
                <w:sz w:val="24"/>
                <w:szCs w:val="24"/>
                <w:lang w:val="es-CO"/>
              </w:rPr>
              <w:t>s</w:t>
            </w:r>
          </w:p>
        </w:tc>
        <w:tc>
          <w:tcPr>
            <w:tcW w:w="6808" w:type="dxa"/>
            <w:shd w:val="clear" w:color="auto" w:fill="FFC000" w:themeFill="accent4"/>
            <w:vAlign w:val="center"/>
          </w:tcPr>
          <w:p w14:paraId="1BD5B23C" w14:textId="1B37EC65" w:rsidR="00117B4E" w:rsidRPr="00E003CD" w:rsidRDefault="00117B4E" w:rsidP="00A92B0B">
            <w:pPr>
              <w:autoSpaceDE w:val="0"/>
              <w:autoSpaceDN w:val="0"/>
              <w:adjustRightInd w:val="0"/>
              <w:jc w:val="center"/>
              <w:rPr>
                <w:rFonts w:ascii="Arial" w:hAnsi="Arial" w:cs="Arial"/>
                <w:b/>
                <w:color w:val="auto"/>
                <w:sz w:val="24"/>
                <w:szCs w:val="24"/>
                <w:lang w:val="es-CO"/>
              </w:rPr>
            </w:pPr>
            <w:r w:rsidRPr="00E003CD">
              <w:rPr>
                <w:rFonts w:ascii="Arial" w:hAnsi="Arial" w:cs="Arial"/>
                <w:b/>
                <w:color w:val="auto"/>
                <w:sz w:val="24"/>
                <w:szCs w:val="24"/>
                <w:lang w:val="es-CO"/>
              </w:rPr>
              <w:t>Definición</w:t>
            </w:r>
          </w:p>
        </w:tc>
      </w:tr>
      <w:tr w:rsidR="00117B4E" w:rsidRPr="00787A5C" w14:paraId="766F57B0" w14:textId="77777777" w:rsidTr="00A80941">
        <w:trPr>
          <w:trHeight w:val="380"/>
          <w:jc w:val="center"/>
        </w:trPr>
        <w:tc>
          <w:tcPr>
            <w:tcW w:w="709" w:type="dxa"/>
            <w:vAlign w:val="center"/>
          </w:tcPr>
          <w:p w14:paraId="4CBBF8B1" w14:textId="7FB25582" w:rsidR="00117B4E" w:rsidRPr="00E003CD" w:rsidRDefault="00117B4E" w:rsidP="00226BB2">
            <w:pPr>
              <w:autoSpaceDE w:val="0"/>
              <w:autoSpaceDN w:val="0"/>
              <w:adjustRightInd w:val="0"/>
              <w:jc w:val="center"/>
              <w:rPr>
                <w:rFonts w:ascii="Arial" w:hAnsi="Arial" w:cs="Arial"/>
                <w:b/>
                <w:color w:val="auto"/>
                <w:sz w:val="24"/>
                <w:szCs w:val="24"/>
              </w:rPr>
            </w:pPr>
            <w:r>
              <w:rPr>
                <w:rFonts w:ascii="Arial" w:hAnsi="Arial" w:cs="Arial"/>
                <w:b/>
                <w:color w:val="auto"/>
                <w:sz w:val="24"/>
                <w:szCs w:val="24"/>
              </w:rPr>
              <w:t>1</w:t>
            </w:r>
          </w:p>
        </w:tc>
        <w:tc>
          <w:tcPr>
            <w:tcW w:w="2688" w:type="dxa"/>
            <w:vAlign w:val="center"/>
          </w:tcPr>
          <w:p w14:paraId="1B3172E9" w14:textId="24BEF4A4" w:rsidR="00117B4E" w:rsidRPr="00E003CD" w:rsidRDefault="00117B4E" w:rsidP="00A92B0B">
            <w:pPr>
              <w:autoSpaceDE w:val="0"/>
              <w:autoSpaceDN w:val="0"/>
              <w:adjustRightInd w:val="0"/>
              <w:jc w:val="left"/>
              <w:rPr>
                <w:rFonts w:ascii="Arial" w:hAnsi="Arial" w:cs="Arial"/>
                <w:b/>
                <w:color w:val="auto"/>
                <w:sz w:val="24"/>
                <w:szCs w:val="24"/>
                <w:lang w:val="es-CO"/>
              </w:rPr>
            </w:pPr>
            <w:bookmarkStart w:id="18" w:name="_Hlk140269807"/>
            <w:r w:rsidRPr="00E003CD">
              <w:rPr>
                <w:rFonts w:ascii="Arial" w:hAnsi="Arial" w:cs="Arial"/>
                <w:b/>
                <w:color w:val="auto"/>
                <w:sz w:val="24"/>
                <w:szCs w:val="24"/>
              </w:rPr>
              <w:t xml:space="preserve">Manual </w:t>
            </w:r>
          </w:p>
        </w:tc>
        <w:tc>
          <w:tcPr>
            <w:tcW w:w="6808" w:type="dxa"/>
            <w:vAlign w:val="center"/>
          </w:tcPr>
          <w:p w14:paraId="53120C51" w14:textId="65D8003D" w:rsidR="00117B4E" w:rsidRPr="00E003CD" w:rsidRDefault="00117B4E" w:rsidP="006A2D0A">
            <w:pPr>
              <w:autoSpaceDE w:val="0"/>
              <w:autoSpaceDN w:val="0"/>
              <w:adjustRightInd w:val="0"/>
              <w:rPr>
                <w:rFonts w:ascii="Arial" w:hAnsi="Arial" w:cs="Arial"/>
                <w:color w:val="auto"/>
                <w:sz w:val="24"/>
                <w:szCs w:val="24"/>
                <w:lang w:val="es-CO"/>
              </w:rPr>
            </w:pPr>
            <w:r>
              <w:rPr>
                <w:rFonts w:ascii="Arial" w:hAnsi="Arial" w:cs="Arial"/>
                <w:color w:val="auto"/>
                <w:sz w:val="24"/>
                <w:szCs w:val="24"/>
              </w:rPr>
              <w:t>E</w:t>
            </w:r>
            <w:r w:rsidRPr="00E003CD">
              <w:rPr>
                <w:rFonts w:ascii="Arial" w:hAnsi="Arial" w:cs="Arial"/>
                <w:color w:val="auto"/>
                <w:sz w:val="24"/>
                <w:szCs w:val="24"/>
              </w:rPr>
              <w:t xml:space="preserve">stablecen directrices generales de varios temas, procesos o métodos, los cuales incluyen información de interés. </w:t>
            </w:r>
          </w:p>
        </w:tc>
      </w:tr>
      <w:tr w:rsidR="00117B4E" w14:paraId="6987B2D0" w14:textId="77777777" w:rsidTr="00A80941">
        <w:trPr>
          <w:jc w:val="center"/>
        </w:trPr>
        <w:tc>
          <w:tcPr>
            <w:tcW w:w="709" w:type="dxa"/>
            <w:vAlign w:val="center"/>
          </w:tcPr>
          <w:p w14:paraId="5D6AB8F7" w14:textId="77874BDE" w:rsidR="00117B4E" w:rsidRPr="00E003CD" w:rsidRDefault="00117B4E" w:rsidP="00226BB2">
            <w:pPr>
              <w:jc w:val="center"/>
              <w:rPr>
                <w:rFonts w:ascii="Arial" w:hAnsi="Arial" w:cs="Arial"/>
                <w:b/>
                <w:color w:val="auto"/>
                <w:sz w:val="24"/>
                <w:szCs w:val="24"/>
                <w:lang w:val="es-CO"/>
              </w:rPr>
            </w:pPr>
            <w:r>
              <w:rPr>
                <w:rFonts w:ascii="Arial" w:hAnsi="Arial" w:cs="Arial"/>
                <w:b/>
                <w:color w:val="auto"/>
                <w:sz w:val="24"/>
                <w:szCs w:val="24"/>
                <w:lang w:val="es-CO"/>
              </w:rPr>
              <w:t>2</w:t>
            </w:r>
          </w:p>
        </w:tc>
        <w:tc>
          <w:tcPr>
            <w:tcW w:w="2688" w:type="dxa"/>
            <w:vAlign w:val="center"/>
          </w:tcPr>
          <w:p w14:paraId="20E8A354" w14:textId="62407238" w:rsidR="00117B4E" w:rsidRPr="00E003CD" w:rsidRDefault="00117B4E" w:rsidP="00A92B0B">
            <w:pPr>
              <w:rPr>
                <w:rFonts w:ascii="Arial" w:hAnsi="Arial" w:cs="Arial"/>
                <w:b/>
                <w:color w:val="auto"/>
                <w:sz w:val="24"/>
                <w:szCs w:val="24"/>
              </w:rPr>
            </w:pPr>
            <w:r w:rsidRPr="00E003CD">
              <w:rPr>
                <w:rFonts w:ascii="Arial" w:hAnsi="Arial" w:cs="Arial"/>
                <w:b/>
                <w:color w:val="auto"/>
                <w:sz w:val="24"/>
                <w:szCs w:val="24"/>
                <w:lang w:val="es-CO"/>
              </w:rPr>
              <w:t xml:space="preserve">Procedimiento </w:t>
            </w:r>
          </w:p>
        </w:tc>
        <w:tc>
          <w:tcPr>
            <w:tcW w:w="6808" w:type="dxa"/>
            <w:vAlign w:val="center"/>
          </w:tcPr>
          <w:p w14:paraId="17CE89C3" w14:textId="73C4F48B" w:rsidR="00117B4E" w:rsidRPr="00E003CD" w:rsidRDefault="00117B4E" w:rsidP="006A2D0A">
            <w:pPr>
              <w:rPr>
                <w:rFonts w:ascii="Arial" w:hAnsi="Arial" w:cs="Arial"/>
                <w:color w:val="auto"/>
                <w:sz w:val="24"/>
                <w:szCs w:val="24"/>
              </w:rPr>
            </w:pPr>
            <w:r w:rsidRPr="00E003CD">
              <w:rPr>
                <w:rFonts w:ascii="Arial" w:hAnsi="Arial" w:cs="Arial"/>
                <w:color w:val="auto"/>
                <w:sz w:val="24"/>
                <w:szCs w:val="24"/>
                <w:lang w:val="es-CO"/>
              </w:rPr>
              <w:t xml:space="preserve">Describe la forma general de llevar a cabo una o más actividades. </w:t>
            </w:r>
          </w:p>
        </w:tc>
      </w:tr>
      <w:tr w:rsidR="00117B4E" w:rsidRPr="006230C9" w14:paraId="6F0F31A0" w14:textId="77777777" w:rsidTr="00A80941">
        <w:trPr>
          <w:trHeight w:val="240"/>
          <w:jc w:val="center"/>
        </w:trPr>
        <w:tc>
          <w:tcPr>
            <w:tcW w:w="709" w:type="dxa"/>
            <w:vAlign w:val="center"/>
          </w:tcPr>
          <w:p w14:paraId="506AF449" w14:textId="1C76765E" w:rsidR="00117B4E" w:rsidRPr="00E003CD" w:rsidRDefault="00117B4E" w:rsidP="00226BB2">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3</w:t>
            </w:r>
          </w:p>
        </w:tc>
        <w:tc>
          <w:tcPr>
            <w:tcW w:w="2688" w:type="dxa"/>
            <w:vAlign w:val="center"/>
          </w:tcPr>
          <w:p w14:paraId="6433A229" w14:textId="6246C7C6" w:rsidR="00117B4E" w:rsidRPr="00E003CD" w:rsidRDefault="00117B4E" w:rsidP="00A92B0B">
            <w:pPr>
              <w:autoSpaceDE w:val="0"/>
              <w:autoSpaceDN w:val="0"/>
              <w:adjustRightInd w:val="0"/>
              <w:jc w:val="left"/>
              <w:rPr>
                <w:rFonts w:ascii="Arial" w:hAnsi="Arial" w:cs="Arial"/>
                <w:b/>
                <w:color w:val="auto"/>
                <w:sz w:val="24"/>
                <w:szCs w:val="24"/>
                <w:lang w:val="es-CO"/>
              </w:rPr>
            </w:pPr>
            <w:r w:rsidRPr="00E003CD">
              <w:rPr>
                <w:rFonts w:ascii="Arial" w:hAnsi="Arial" w:cs="Arial"/>
                <w:b/>
                <w:color w:val="auto"/>
                <w:sz w:val="24"/>
                <w:szCs w:val="24"/>
                <w:lang w:val="es-CO"/>
              </w:rPr>
              <w:t>Guía</w:t>
            </w:r>
          </w:p>
        </w:tc>
        <w:tc>
          <w:tcPr>
            <w:tcW w:w="6808" w:type="dxa"/>
            <w:vAlign w:val="center"/>
          </w:tcPr>
          <w:p w14:paraId="2BE0EDCA" w14:textId="4F90769A" w:rsidR="00117B4E" w:rsidRPr="00E003CD" w:rsidRDefault="00117B4E" w:rsidP="006A2D0A">
            <w:pPr>
              <w:autoSpaceDE w:val="0"/>
              <w:autoSpaceDN w:val="0"/>
              <w:adjustRightInd w:val="0"/>
              <w:rPr>
                <w:rFonts w:ascii="Arial" w:hAnsi="Arial" w:cs="Arial"/>
                <w:color w:val="auto"/>
                <w:sz w:val="24"/>
                <w:szCs w:val="24"/>
                <w:lang w:val="es-CO"/>
              </w:rPr>
            </w:pPr>
            <w:r>
              <w:rPr>
                <w:rFonts w:ascii="Arial" w:hAnsi="Arial" w:cs="Arial"/>
                <w:color w:val="auto"/>
                <w:sz w:val="24"/>
                <w:szCs w:val="24"/>
                <w:lang w:val="es-CO"/>
              </w:rPr>
              <w:t>E</w:t>
            </w:r>
            <w:r w:rsidRPr="00E003CD">
              <w:rPr>
                <w:rFonts w:ascii="Arial" w:hAnsi="Arial" w:cs="Arial"/>
                <w:color w:val="auto"/>
                <w:sz w:val="24"/>
                <w:szCs w:val="24"/>
                <w:lang w:val="es-CO"/>
              </w:rPr>
              <w:t xml:space="preserve">stablece parámetros, lineamientos o metodologías, para llevar a cabo una </w:t>
            </w:r>
            <w:r w:rsidR="00A80941">
              <w:rPr>
                <w:rFonts w:ascii="Arial" w:hAnsi="Arial" w:cs="Arial"/>
                <w:color w:val="auto"/>
                <w:sz w:val="24"/>
                <w:szCs w:val="24"/>
                <w:lang w:val="es-CO"/>
              </w:rPr>
              <w:t xml:space="preserve">o varias </w:t>
            </w:r>
            <w:r w:rsidRPr="00E003CD">
              <w:rPr>
                <w:rFonts w:ascii="Arial" w:hAnsi="Arial" w:cs="Arial"/>
                <w:color w:val="auto"/>
                <w:sz w:val="24"/>
                <w:szCs w:val="24"/>
                <w:lang w:val="es-CO"/>
              </w:rPr>
              <w:t>actividad</w:t>
            </w:r>
            <w:r w:rsidR="00A80941">
              <w:rPr>
                <w:rFonts w:ascii="Arial" w:hAnsi="Arial" w:cs="Arial"/>
                <w:color w:val="auto"/>
                <w:sz w:val="24"/>
                <w:szCs w:val="24"/>
                <w:lang w:val="es-CO"/>
              </w:rPr>
              <w:t>es</w:t>
            </w:r>
            <w:r w:rsidRPr="00E003CD">
              <w:rPr>
                <w:rFonts w:ascii="Arial" w:hAnsi="Arial" w:cs="Arial"/>
                <w:color w:val="auto"/>
                <w:sz w:val="24"/>
                <w:szCs w:val="24"/>
                <w:lang w:val="es-CO"/>
              </w:rPr>
              <w:t>.</w:t>
            </w:r>
          </w:p>
        </w:tc>
      </w:tr>
      <w:tr w:rsidR="00117B4E" w:rsidRPr="006230C9" w14:paraId="3603A5B2" w14:textId="77777777" w:rsidTr="00A80941">
        <w:trPr>
          <w:trHeight w:val="240"/>
          <w:jc w:val="center"/>
        </w:trPr>
        <w:tc>
          <w:tcPr>
            <w:tcW w:w="709" w:type="dxa"/>
            <w:vAlign w:val="center"/>
          </w:tcPr>
          <w:p w14:paraId="202EF8BA" w14:textId="07A7AB39" w:rsidR="00117B4E" w:rsidRPr="00E003CD" w:rsidRDefault="00117B4E" w:rsidP="00226BB2">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4</w:t>
            </w:r>
          </w:p>
        </w:tc>
        <w:tc>
          <w:tcPr>
            <w:tcW w:w="2688" w:type="dxa"/>
            <w:vAlign w:val="center"/>
          </w:tcPr>
          <w:p w14:paraId="44BEC319" w14:textId="6A334116" w:rsidR="00117B4E" w:rsidRPr="00E003CD" w:rsidRDefault="00117B4E" w:rsidP="00A92B0B">
            <w:pPr>
              <w:autoSpaceDE w:val="0"/>
              <w:autoSpaceDN w:val="0"/>
              <w:adjustRightInd w:val="0"/>
              <w:jc w:val="left"/>
              <w:rPr>
                <w:rFonts w:ascii="Arial" w:hAnsi="Arial" w:cs="Arial"/>
                <w:b/>
                <w:color w:val="auto"/>
                <w:sz w:val="24"/>
                <w:szCs w:val="24"/>
                <w:lang w:val="es-CO"/>
              </w:rPr>
            </w:pPr>
            <w:r w:rsidRPr="00E003CD">
              <w:rPr>
                <w:rFonts w:ascii="Arial" w:hAnsi="Arial" w:cs="Arial"/>
                <w:b/>
                <w:color w:val="auto"/>
                <w:sz w:val="24"/>
                <w:szCs w:val="24"/>
                <w:lang w:val="es-CO"/>
              </w:rPr>
              <w:t xml:space="preserve">Instructivo </w:t>
            </w:r>
          </w:p>
        </w:tc>
        <w:tc>
          <w:tcPr>
            <w:tcW w:w="6808" w:type="dxa"/>
            <w:vAlign w:val="center"/>
          </w:tcPr>
          <w:p w14:paraId="654F808E" w14:textId="0C11FD6F" w:rsidR="00117B4E" w:rsidRPr="00E003CD" w:rsidRDefault="00117B4E" w:rsidP="006A2D0A">
            <w:pPr>
              <w:autoSpaceDE w:val="0"/>
              <w:autoSpaceDN w:val="0"/>
              <w:adjustRightInd w:val="0"/>
              <w:rPr>
                <w:rFonts w:ascii="Arial" w:hAnsi="Arial" w:cs="Arial"/>
                <w:color w:val="auto"/>
                <w:sz w:val="24"/>
                <w:szCs w:val="24"/>
                <w:lang w:val="es-CO"/>
              </w:rPr>
            </w:pPr>
            <w:r w:rsidRPr="00E003CD">
              <w:rPr>
                <w:rFonts w:ascii="Arial" w:hAnsi="Arial" w:cs="Arial"/>
                <w:color w:val="auto"/>
                <w:sz w:val="24"/>
                <w:szCs w:val="24"/>
                <w:lang w:val="es-CO"/>
              </w:rPr>
              <w:t xml:space="preserve">Describe los pasos detallados para realizar una actividad específica. </w:t>
            </w:r>
          </w:p>
        </w:tc>
      </w:tr>
      <w:tr w:rsidR="006A2D0A" w:rsidRPr="006230C9" w14:paraId="1AFA012F" w14:textId="77777777" w:rsidTr="00A80941">
        <w:trPr>
          <w:trHeight w:val="240"/>
          <w:jc w:val="center"/>
        </w:trPr>
        <w:tc>
          <w:tcPr>
            <w:tcW w:w="709" w:type="dxa"/>
            <w:vAlign w:val="center"/>
          </w:tcPr>
          <w:p w14:paraId="717BAE92" w14:textId="040C2BE3" w:rsidR="006A2D0A" w:rsidRDefault="006A2D0A" w:rsidP="00226BB2">
            <w:pPr>
              <w:autoSpaceDE w:val="0"/>
              <w:autoSpaceDN w:val="0"/>
              <w:adjustRightInd w:val="0"/>
              <w:jc w:val="center"/>
              <w:rPr>
                <w:rFonts w:ascii="Arial" w:hAnsi="Arial" w:cs="Arial"/>
                <w:b/>
                <w:color w:val="auto"/>
                <w:sz w:val="24"/>
                <w:szCs w:val="24"/>
                <w:lang w:val="es-CO"/>
              </w:rPr>
            </w:pPr>
            <w:r>
              <w:rPr>
                <w:rFonts w:ascii="Arial" w:hAnsi="Arial" w:cs="Arial"/>
                <w:b/>
                <w:color w:val="auto"/>
                <w:sz w:val="24"/>
                <w:szCs w:val="24"/>
                <w:lang w:val="es-CO"/>
              </w:rPr>
              <w:t>5</w:t>
            </w:r>
          </w:p>
        </w:tc>
        <w:tc>
          <w:tcPr>
            <w:tcW w:w="2688" w:type="dxa"/>
            <w:vAlign w:val="center"/>
          </w:tcPr>
          <w:p w14:paraId="30E4FE24" w14:textId="24677064" w:rsidR="006A2D0A" w:rsidRPr="00E003CD" w:rsidRDefault="006A2D0A" w:rsidP="00A92B0B">
            <w:pPr>
              <w:autoSpaceDE w:val="0"/>
              <w:autoSpaceDN w:val="0"/>
              <w:adjustRightInd w:val="0"/>
              <w:jc w:val="left"/>
              <w:rPr>
                <w:rFonts w:ascii="Arial" w:hAnsi="Arial" w:cs="Arial"/>
                <w:b/>
                <w:color w:val="auto"/>
                <w:sz w:val="24"/>
                <w:szCs w:val="24"/>
                <w:lang w:val="es-CO"/>
              </w:rPr>
            </w:pPr>
            <w:r>
              <w:rPr>
                <w:rFonts w:ascii="Arial" w:hAnsi="Arial" w:cs="Arial"/>
                <w:b/>
                <w:color w:val="auto"/>
                <w:sz w:val="24"/>
                <w:szCs w:val="24"/>
                <w:lang w:val="es-CO"/>
              </w:rPr>
              <w:t xml:space="preserve">Reglamento </w:t>
            </w:r>
          </w:p>
        </w:tc>
        <w:tc>
          <w:tcPr>
            <w:tcW w:w="6808" w:type="dxa"/>
            <w:vAlign w:val="center"/>
          </w:tcPr>
          <w:p w14:paraId="5BF68285" w14:textId="5D4329EC" w:rsidR="006A2D0A" w:rsidRPr="00E003CD" w:rsidRDefault="006A2D0A" w:rsidP="006A2D0A">
            <w:pPr>
              <w:autoSpaceDE w:val="0"/>
              <w:autoSpaceDN w:val="0"/>
              <w:adjustRightInd w:val="0"/>
              <w:rPr>
                <w:rFonts w:ascii="Arial" w:hAnsi="Arial" w:cs="Arial"/>
                <w:color w:val="auto"/>
                <w:sz w:val="24"/>
                <w:szCs w:val="24"/>
                <w:lang w:val="es-CO"/>
              </w:rPr>
            </w:pPr>
            <w:r>
              <w:rPr>
                <w:rFonts w:ascii="Arial" w:hAnsi="Arial" w:cs="Arial"/>
                <w:color w:val="auto"/>
                <w:sz w:val="24"/>
                <w:szCs w:val="24"/>
              </w:rPr>
              <w:t>E</w:t>
            </w:r>
            <w:r w:rsidRPr="006A2D0A">
              <w:rPr>
                <w:rFonts w:ascii="Arial" w:hAnsi="Arial" w:cs="Arial"/>
                <w:color w:val="auto"/>
                <w:sz w:val="24"/>
                <w:szCs w:val="24"/>
              </w:rPr>
              <w:t>s un conjunto de reglas que rigen el comportamiento y las actividades de una entidad. Su objetivo principal es establecer un marco para el funcionamiento ordenado y ef</w:t>
            </w:r>
            <w:r>
              <w:rPr>
                <w:rFonts w:ascii="Arial" w:hAnsi="Arial" w:cs="Arial"/>
                <w:color w:val="auto"/>
                <w:sz w:val="24"/>
                <w:szCs w:val="24"/>
              </w:rPr>
              <w:t>ectivo</w:t>
            </w:r>
            <w:r w:rsidRPr="006A2D0A">
              <w:rPr>
                <w:rFonts w:ascii="Arial" w:hAnsi="Arial" w:cs="Arial"/>
                <w:color w:val="auto"/>
                <w:sz w:val="24"/>
                <w:szCs w:val="24"/>
              </w:rPr>
              <w:t xml:space="preserve"> de la organización, promoviendo la disciplina, la claridad en las responsabilidades y la prevención de conflictos. </w:t>
            </w:r>
          </w:p>
        </w:tc>
      </w:tr>
      <w:tr w:rsidR="00117B4E" w:rsidRPr="006230C9" w14:paraId="462B0A9C" w14:textId="77777777" w:rsidTr="00A80941">
        <w:trPr>
          <w:trHeight w:val="520"/>
          <w:jc w:val="center"/>
        </w:trPr>
        <w:tc>
          <w:tcPr>
            <w:tcW w:w="709" w:type="dxa"/>
            <w:vAlign w:val="center"/>
          </w:tcPr>
          <w:p w14:paraId="26A644B3" w14:textId="61F58A7F" w:rsidR="00117B4E" w:rsidRPr="008168B2" w:rsidRDefault="00226BB2" w:rsidP="00226BB2">
            <w:pPr>
              <w:autoSpaceDE w:val="0"/>
              <w:autoSpaceDN w:val="0"/>
              <w:adjustRightInd w:val="0"/>
              <w:jc w:val="center"/>
              <w:rPr>
                <w:rFonts w:ascii="Arial" w:hAnsi="Arial" w:cs="Arial"/>
                <w:b/>
                <w:bCs/>
                <w:color w:val="auto"/>
                <w:sz w:val="24"/>
                <w:szCs w:val="24"/>
                <w:lang w:val="es-CO"/>
              </w:rPr>
            </w:pPr>
            <w:r>
              <w:rPr>
                <w:rFonts w:ascii="Arial" w:hAnsi="Arial" w:cs="Arial"/>
                <w:b/>
                <w:bCs/>
                <w:color w:val="auto"/>
                <w:sz w:val="24"/>
                <w:szCs w:val="24"/>
                <w:lang w:val="es-CO"/>
              </w:rPr>
              <w:t>6</w:t>
            </w:r>
          </w:p>
        </w:tc>
        <w:tc>
          <w:tcPr>
            <w:tcW w:w="2688" w:type="dxa"/>
            <w:vAlign w:val="center"/>
          </w:tcPr>
          <w:p w14:paraId="34EFBFC3" w14:textId="6D068087" w:rsidR="00117B4E" w:rsidRPr="00E003CD" w:rsidRDefault="006A2D0A" w:rsidP="01E14959">
            <w:pPr>
              <w:autoSpaceDE w:val="0"/>
              <w:autoSpaceDN w:val="0"/>
              <w:adjustRightInd w:val="0"/>
              <w:jc w:val="left"/>
              <w:rPr>
                <w:rFonts w:ascii="Arial" w:hAnsi="Arial" w:cs="Arial"/>
                <w:b/>
                <w:bCs/>
                <w:color w:val="auto"/>
                <w:sz w:val="24"/>
                <w:szCs w:val="24"/>
                <w:lang w:val="es-CO"/>
              </w:rPr>
            </w:pPr>
            <w:r>
              <w:rPr>
                <w:rFonts w:ascii="Arial" w:hAnsi="Arial" w:cs="Arial"/>
                <w:b/>
                <w:bCs/>
                <w:color w:val="auto"/>
                <w:sz w:val="24"/>
                <w:szCs w:val="24"/>
                <w:lang w:val="es-CO"/>
              </w:rPr>
              <w:t>Formatos/</w:t>
            </w:r>
            <w:r w:rsidR="00117B4E" w:rsidRPr="008168B2">
              <w:rPr>
                <w:rFonts w:ascii="Arial" w:hAnsi="Arial" w:cs="Arial"/>
                <w:b/>
                <w:bCs/>
                <w:color w:val="auto"/>
                <w:sz w:val="24"/>
                <w:szCs w:val="24"/>
                <w:lang w:val="es-CO"/>
              </w:rPr>
              <w:t>Registros</w:t>
            </w:r>
            <w:r>
              <w:rPr>
                <w:rFonts w:ascii="Arial" w:hAnsi="Arial" w:cs="Arial"/>
                <w:b/>
                <w:bCs/>
                <w:color w:val="auto"/>
                <w:sz w:val="24"/>
                <w:szCs w:val="24"/>
                <w:lang w:val="es-CO"/>
              </w:rPr>
              <w:t>: Actas</w:t>
            </w:r>
            <w:r w:rsidR="00A80941">
              <w:rPr>
                <w:rFonts w:ascii="Arial" w:hAnsi="Arial" w:cs="Arial"/>
                <w:b/>
                <w:bCs/>
                <w:color w:val="auto"/>
                <w:sz w:val="24"/>
                <w:szCs w:val="24"/>
                <w:lang w:val="es-CO"/>
              </w:rPr>
              <w:t xml:space="preserve"> y</w:t>
            </w:r>
            <w:r>
              <w:rPr>
                <w:rFonts w:ascii="Arial" w:hAnsi="Arial" w:cs="Arial"/>
                <w:b/>
                <w:bCs/>
                <w:color w:val="auto"/>
                <w:sz w:val="24"/>
                <w:szCs w:val="24"/>
                <w:lang w:val="es-CO"/>
              </w:rPr>
              <w:t xml:space="preserve"> formulario</w:t>
            </w:r>
            <w:r w:rsidR="00A80941">
              <w:rPr>
                <w:rFonts w:ascii="Arial" w:hAnsi="Arial" w:cs="Arial"/>
                <w:b/>
                <w:bCs/>
                <w:color w:val="auto"/>
                <w:sz w:val="24"/>
                <w:szCs w:val="24"/>
                <w:lang w:val="es-CO"/>
              </w:rPr>
              <w:t>s</w:t>
            </w:r>
            <w:r>
              <w:rPr>
                <w:rFonts w:ascii="Arial" w:hAnsi="Arial" w:cs="Arial"/>
                <w:b/>
                <w:bCs/>
                <w:color w:val="auto"/>
                <w:sz w:val="24"/>
                <w:szCs w:val="24"/>
                <w:lang w:val="es-CO"/>
              </w:rPr>
              <w:t xml:space="preserve"> </w:t>
            </w:r>
          </w:p>
        </w:tc>
        <w:tc>
          <w:tcPr>
            <w:tcW w:w="6808" w:type="dxa"/>
            <w:vAlign w:val="center"/>
          </w:tcPr>
          <w:p w14:paraId="6C9C6066" w14:textId="146B08EC" w:rsidR="00117B4E" w:rsidRPr="00E003CD" w:rsidRDefault="00117B4E" w:rsidP="006A2D0A">
            <w:pPr>
              <w:autoSpaceDE w:val="0"/>
              <w:autoSpaceDN w:val="0"/>
              <w:adjustRightInd w:val="0"/>
              <w:rPr>
                <w:rFonts w:ascii="Arial" w:hAnsi="Arial" w:cs="Arial"/>
                <w:color w:val="auto"/>
                <w:sz w:val="24"/>
                <w:szCs w:val="24"/>
                <w:lang w:val="es-CO"/>
              </w:rPr>
            </w:pPr>
            <w:r>
              <w:rPr>
                <w:rFonts w:ascii="Arial" w:hAnsi="Arial" w:cs="Arial"/>
                <w:color w:val="auto"/>
                <w:sz w:val="24"/>
                <w:szCs w:val="24"/>
                <w:lang w:val="es-CO"/>
              </w:rPr>
              <w:t>D</w:t>
            </w:r>
            <w:r w:rsidRPr="008168B2">
              <w:rPr>
                <w:rFonts w:ascii="Arial" w:hAnsi="Arial" w:cs="Arial"/>
                <w:color w:val="auto"/>
                <w:sz w:val="24"/>
                <w:szCs w:val="24"/>
                <w:lang w:val="es-CO"/>
              </w:rPr>
              <w:t>ocumentos digitales y/o físicos, que presentan los resultados obtenidos o proporcionan evidencia de las actividades realizadas. Recopilar acontecimientos e información de la historia de esta o de importancia sobre su gestión, sistematizan resultados y recogen conclusiones como aprendizajes de las intervenciones.</w:t>
            </w:r>
          </w:p>
        </w:tc>
      </w:tr>
    </w:tbl>
    <w:bookmarkEnd w:id="17"/>
    <w:bookmarkEnd w:id="18"/>
    <w:p w14:paraId="74F7B898" w14:textId="5E71A304" w:rsidR="008938DD" w:rsidRPr="00D24BC9" w:rsidRDefault="008938DD" w:rsidP="008938DD">
      <w:pPr>
        <w:spacing w:after="0" w:line="240" w:lineRule="auto"/>
        <w:jc w:val="center"/>
        <w:rPr>
          <w:rFonts w:ascii="Arial" w:hAnsi="Arial" w:cs="Arial"/>
          <w:color w:val="auto"/>
          <w:sz w:val="20"/>
          <w:szCs w:val="24"/>
        </w:rPr>
      </w:pPr>
      <w:r w:rsidRPr="01E14959">
        <w:rPr>
          <w:rFonts w:ascii="Arial" w:hAnsi="Arial" w:cs="Arial"/>
          <w:b/>
          <w:bCs/>
          <w:color w:val="auto"/>
          <w:sz w:val="20"/>
          <w:szCs w:val="20"/>
        </w:rPr>
        <w:t>Fuente:</w:t>
      </w:r>
      <w:r w:rsidRPr="01E14959">
        <w:rPr>
          <w:rFonts w:ascii="Arial" w:hAnsi="Arial" w:cs="Arial"/>
          <w:color w:val="auto"/>
          <w:sz w:val="20"/>
          <w:szCs w:val="20"/>
        </w:rPr>
        <w:t xml:space="preserve"> Ela</w:t>
      </w:r>
      <w:r w:rsidRPr="007402AE">
        <w:rPr>
          <w:rFonts w:ascii="Arial" w:hAnsi="Arial" w:cs="Arial"/>
          <w:color w:val="auto"/>
          <w:sz w:val="20"/>
          <w:szCs w:val="20"/>
        </w:rPr>
        <w:t xml:space="preserve">boración propia </w:t>
      </w:r>
      <w:r w:rsidRPr="01E14959">
        <w:rPr>
          <w:rFonts w:ascii="Arial" w:hAnsi="Arial" w:cs="Arial"/>
          <w:color w:val="auto"/>
          <w:sz w:val="20"/>
          <w:szCs w:val="20"/>
        </w:rPr>
        <w:t>UAECOB</w:t>
      </w:r>
    </w:p>
    <w:p w14:paraId="0F95BF29" w14:textId="0C7721AE" w:rsidR="01E14959" w:rsidRDefault="01E14959" w:rsidP="01E14959">
      <w:pPr>
        <w:spacing w:after="0" w:line="240" w:lineRule="auto"/>
        <w:jc w:val="center"/>
        <w:rPr>
          <w:rFonts w:ascii="Arial" w:hAnsi="Arial" w:cs="Arial"/>
          <w:color w:val="auto"/>
          <w:sz w:val="20"/>
          <w:szCs w:val="20"/>
        </w:rPr>
      </w:pPr>
    </w:p>
    <w:p w14:paraId="7B2E2713" w14:textId="044DCEB6" w:rsidR="00EF1C00" w:rsidRDefault="00AD5EC1" w:rsidP="00226BB2">
      <w:pPr>
        <w:spacing w:after="0" w:line="240" w:lineRule="auto"/>
        <w:ind w:left="708"/>
        <w:rPr>
          <w:rFonts w:ascii="Arial" w:hAnsi="Arial" w:cs="Arial"/>
          <w:color w:val="auto"/>
          <w:sz w:val="24"/>
          <w:szCs w:val="24"/>
        </w:rPr>
      </w:pPr>
      <w:r w:rsidRPr="00AD5EC1">
        <w:rPr>
          <w:rFonts w:ascii="Arial" w:hAnsi="Arial" w:cs="Arial"/>
          <w:color w:val="auto"/>
          <w:sz w:val="24"/>
          <w:szCs w:val="24"/>
        </w:rPr>
        <w:t xml:space="preserve">Los documentos </w:t>
      </w:r>
      <w:r>
        <w:rPr>
          <w:rFonts w:ascii="Arial" w:hAnsi="Arial" w:cs="Arial"/>
          <w:color w:val="auto"/>
          <w:sz w:val="24"/>
          <w:szCs w:val="24"/>
        </w:rPr>
        <w:t xml:space="preserve">pueden venir </w:t>
      </w:r>
      <w:r w:rsidRPr="00AD5EC1">
        <w:rPr>
          <w:rFonts w:ascii="Arial" w:hAnsi="Arial" w:cs="Arial"/>
          <w:color w:val="auto"/>
          <w:sz w:val="24"/>
          <w:szCs w:val="24"/>
        </w:rPr>
        <w:t xml:space="preserve">acompañados </w:t>
      </w:r>
      <w:r w:rsidRPr="006A2D0A">
        <w:rPr>
          <w:rFonts w:ascii="Arial" w:hAnsi="Arial" w:cs="Arial"/>
          <w:color w:val="auto"/>
          <w:sz w:val="24"/>
          <w:szCs w:val="24"/>
        </w:rPr>
        <w:t>de</w:t>
      </w:r>
      <w:r w:rsidR="00117B4E" w:rsidRPr="006A2D0A">
        <w:rPr>
          <w:rFonts w:ascii="Arial" w:hAnsi="Arial" w:cs="Arial"/>
          <w:color w:val="auto"/>
          <w:sz w:val="24"/>
          <w:szCs w:val="24"/>
        </w:rPr>
        <w:t xml:space="preserve"> </w:t>
      </w:r>
      <w:r w:rsidR="006A2D0A" w:rsidRPr="006A2D0A">
        <w:rPr>
          <w:rFonts w:ascii="Arial" w:hAnsi="Arial" w:cs="Arial"/>
          <w:color w:val="auto"/>
          <w:sz w:val="24"/>
          <w:szCs w:val="24"/>
        </w:rPr>
        <w:t>una plantilla</w:t>
      </w:r>
      <w:r w:rsidRPr="006A2D0A">
        <w:rPr>
          <w:rFonts w:ascii="Arial" w:hAnsi="Arial" w:cs="Arial"/>
          <w:color w:val="auto"/>
          <w:sz w:val="24"/>
          <w:szCs w:val="24"/>
        </w:rPr>
        <w:t xml:space="preserve"> </w:t>
      </w:r>
      <w:r>
        <w:rPr>
          <w:rFonts w:ascii="Arial" w:hAnsi="Arial" w:cs="Arial"/>
          <w:color w:val="auto"/>
          <w:sz w:val="24"/>
          <w:szCs w:val="24"/>
        </w:rPr>
        <w:t xml:space="preserve">con el fin de </w:t>
      </w:r>
      <w:r w:rsidRPr="00AD5EC1">
        <w:rPr>
          <w:rFonts w:ascii="Arial" w:hAnsi="Arial" w:cs="Arial"/>
          <w:color w:val="auto"/>
          <w:sz w:val="24"/>
          <w:szCs w:val="24"/>
        </w:rPr>
        <w:t>estandariza</w:t>
      </w:r>
      <w:r>
        <w:rPr>
          <w:rFonts w:ascii="Arial" w:hAnsi="Arial" w:cs="Arial"/>
          <w:color w:val="auto"/>
          <w:sz w:val="24"/>
          <w:szCs w:val="24"/>
        </w:rPr>
        <w:t>r el medio donde se registra la información</w:t>
      </w:r>
      <w:r w:rsidRPr="00AD5EC1">
        <w:rPr>
          <w:rFonts w:ascii="Arial" w:hAnsi="Arial" w:cs="Arial"/>
          <w:color w:val="auto"/>
          <w:sz w:val="24"/>
          <w:szCs w:val="24"/>
        </w:rPr>
        <w:t xml:space="preserve">. </w:t>
      </w:r>
      <w:r w:rsidRPr="00E70584">
        <w:rPr>
          <w:rFonts w:ascii="Arial" w:hAnsi="Arial" w:cs="Arial"/>
          <w:color w:val="auto"/>
          <w:sz w:val="24"/>
          <w:szCs w:val="24"/>
        </w:rPr>
        <w:t>Est</w:t>
      </w:r>
      <w:r w:rsidR="006A2D0A">
        <w:rPr>
          <w:rFonts w:ascii="Arial" w:hAnsi="Arial" w:cs="Arial"/>
          <w:color w:val="auto"/>
          <w:sz w:val="24"/>
          <w:szCs w:val="24"/>
        </w:rPr>
        <w:t>a</w:t>
      </w:r>
      <w:r w:rsidRPr="00E70584">
        <w:rPr>
          <w:rFonts w:ascii="Arial" w:hAnsi="Arial" w:cs="Arial"/>
          <w:color w:val="auto"/>
          <w:sz w:val="24"/>
          <w:szCs w:val="24"/>
        </w:rPr>
        <w:t xml:space="preserve">s </w:t>
      </w:r>
      <w:r w:rsidR="00117B4E" w:rsidRPr="006A2D0A">
        <w:rPr>
          <w:rFonts w:ascii="Arial" w:hAnsi="Arial" w:cs="Arial"/>
          <w:color w:val="auto"/>
          <w:sz w:val="24"/>
          <w:szCs w:val="24"/>
        </w:rPr>
        <w:t>p</w:t>
      </w:r>
      <w:r w:rsidR="006A2D0A" w:rsidRPr="006A2D0A">
        <w:rPr>
          <w:rFonts w:ascii="Arial" w:hAnsi="Arial" w:cs="Arial"/>
          <w:color w:val="auto"/>
          <w:sz w:val="24"/>
          <w:szCs w:val="24"/>
        </w:rPr>
        <w:t>lantillas</w:t>
      </w:r>
      <w:r w:rsidRPr="00E70584">
        <w:rPr>
          <w:rFonts w:ascii="Arial" w:hAnsi="Arial" w:cs="Arial"/>
          <w:color w:val="auto"/>
          <w:sz w:val="24"/>
          <w:szCs w:val="24"/>
        </w:rPr>
        <w:t xml:space="preserve"> son esenciales en la elaboración </w:t>
      </w:r>
      <w:r w:rsidRPr="006A2D0A">
        <w:rPr>
          <w:rFonts w:ascii="Arial" w:hAnsi="Arial" w:cs="Arial"/>
          <w:color w:val="auto"/>
          <w:sz w:val="24"/>
          <w:szCs w:val="24"/>
        </w:rPr>
        <w:t xml:space="preserve">de </w:t>
      </w:r>
      <w:r w:rsidR="00B451C8">
        <w:rPr>
          <w:rFonts w:ascii="Arial" w:hAnsi="Arial" w:cs="Arial"/>
          <w:color w:val="auto"/>
          <w:sz w:val="24"/>
          <w:szCs w:val="24"/>
        </w:rPr>
        <w:t xml:space="preserve">caracterización, </w:t>
      </w:r>
      <w:r w:rsidRPr="006A2D0A">
        <w:rPr>
          <w:rFonts w:ascii="Arial" w:hAnsi="Arial" w:cs="Arial"/>
          <w:bCs/>
          <w:color w:val="auto"/>
          <w:sz w:val="24"/>
          <w:szCs w:val="24"/>
        </w:rPr>
        <w:t>procedimientos</w:t>
      </w:r>
      <w:r w:rsidRPr="006A2D0A">
        <w:rPr>
          <w:rFonts w:ascii="Arial" w:hAnsi="Arial" w:cs="Arial"/>
          <w:color w:val="auto"/>
          <w:sz w:val="24"/>
          <w:szCs w:val="24"/>
        </w:rPr>
        <w:t xml:space="preserve">, </w:t>
      </w:r>
      <w:r w:rsidRPr="006A2D0A">
        <w:rPr>
          <w:rFonts w:ascii="Arial" w:hAnsi="Arial" w:cs="Arial"/>
          <w:bCs/>
          <w:color w:val="auto"/>
          <w:sz w:val="24"/>
          <w:szCs w:val="24"/>
        </w:rPr>
        <w:t>manuales</w:t>
      </w:r>
      <w:r w:rsidR="009679B0" w:rsidRPr="006A2D0A">
        <w:rPr>
          <w:rFonts w:ascii="Arial" w:hAnsi="Arial" w:cs="Arial"/>
          <w:color w:val="auto"/>
          <w:sz w:val="24"/>
          <w:szCs w:val="24"/>
        </w:rPr>
        <w:t xml:space="preserve">, </w:t>
      </w:r>
      <w:r w:rsidRPr="006A2D0A">
        <w:rPr>
          <w:rFonts w:ascii="Arial" w:hAnsi="Arial" w:cs="Arial"/>
          <w:bCs/>
          <w:color w:val="auto"/>
          <w:sz w:val="24"/>
          <w:szCs w:val="24"/>
        </w:rPr>
        <w:t>guías</w:t>
      </w:r>
      <w:r w:rsidR="009679B0" w:rsidRPr="006A2D0A">
        <w:rPr>
          <w:rFonts w:ascii="Arial" w:hAnsi="Arial" w:cs="Arial"/>
          <w:bCs/>
          <w:color w:val="auto"/>
          <w:sz w:val="24"/>
          <w:szCs w:val="24"/>
        </w:rPr>
        <w:t>,</w:t>
      </w:r>
      <w:r w:rsidR="009679B0" w:rsidRPr="006A2D0A">
        <w:rPr>
          <w:rFonts w:ascii="Arial" w:hAnsi="Arial" w:cs="Arial"/>
          <w:color w:val="auto"/>
          <w:sz w:val="24"/>
          <w:szCs w:val="24"/>
        </w:rPr>
        <w:t xml:space="preserve"> instructivos</w:t>
      </w:r>
      <w:r w:rsidR="004552AE">
        <w:rPr>
          <w:rFonts w:ascii="Arial" w:hAnsi="Arial" w:cs="Arial"/>
          <w:color w:val="auto"/>
          <w:sz w:val="24"/>
          <w:szCs w:val="24"/>
        </w:rPr>
        <w:t xml:space="preserve"> y </w:t>
      </w:r>
      <w:r w:rsidR="002202B9">
        <w:rPr>
          <w:rFonts w:ascii="Arial" w:hAnsi="Arial" w:cs="Arial"/>
          <w:color w:val="auto"/>
          <w:sz w:val="24"/>
          <w:szCs w:val="24"/>
        </w:rPr>
        <w:t xml:space="preserve">reglamentos y </w:t>
      </w:r>
      <w:r w:rsidR="004552AE">
        <w:rPr>
          <w:rFonts w:ascii="Arial" w:hAnsi="Arial" w:cs="Arial"/>
          <w:color w:val="auto"/>
          <w:sz w:val="24"/>
          <w:szCs w:val="24"/>
        </w:rPr>
        <w:t xml:space="preserve">presentaciones, </w:t>
      </w:r>
      <w:r w:rsidR="004552AE" w:rsidRPr="006A2D0A">
        <w:rPr>
          <w:rFonts w:ascii="Arial" w:hAnsi="Arial" w:cs="Arial"/>
          <w:color w:val="auto"/>
          <w:sz w:val="24"/>
          <w:szCs w:val="24"/>
        </w:rPr>
        <w:t>porque</w:t>
      </w:r>
      <w:r w:rsidR="009679B0" w:rsidRPr="006A2D0A">
        <w:rPr>
          <w:rFonts w:ascii="Arial" w:hAnsi="Arial" w:cs="Arial"/>
          <w:color w:val="auto"/>
          <w:sz w:val="24"/>
          <w:szCs w:val="24"/>
        </w:rPr>
        <w:t xml:space="preserve"> propo</w:t>
      </w:r>
      <w:r w:rsidRPr="006A2D0A">
        <w:rPr>
          <w:rFonts w:ascii="Arial" w:hAnsi="Arial" w:cs="Arial"/>
          <w:color w:val="auto"/>
          <w:sz w:val="24"/>
          <w:szCs w:val="24"/>
        </w:rPr>
        <w:t xml:space="preserve">rcionan </w:t>
      </w:r>
      <w:r w:rsidR="009679B0" w:rsidRPr="006A2D0A">
        <w:rPr>
          <w:rFonts w:ascii="Arial" w:hAnsi="Arial" w:cs="Arial"/>
          <w:color w:val="auto"/>
          <w:sz w:val="24"/>
          <w:szCs w:val="24"/>
        </w:rPr>
        <w:t>el soporte del registro de las actividades que se identifican en estos documentos.</w:t>
      </w:r>
    </w:p>
    <w:p w14:paraId="76AB8748" w14:textId="77777777" w:rsidR="00A80941" w:rsidRDefault="00A80941" w:rsidP="00226BB2">
      <w:pPr>
        <w:spacing w:after="0" w:line="240" w:lineRule="auto"/>
        <w:ind w:left="708"/>
        <w:rPr>
          <w:rFonts w:ascii="Arial" w:hAnsi="Arial" w:cs="Arial"/>
          <w:color w:val="auto"/>
          <w:sz w:val="24"/>
          <w:szCs w:val="24"/>
        </w:rPr>
      </w:pPr>
    </w:p>
    <w:p w14:paraId="57F15A11" w14:textId="45AFDEEA" w:rsidR="004552AE" w:rsidRDefault="004552AE" w:rsidP="00226BB2">
      <w:pPr>
        <w:spacing w:after="0" w:line="240" w:lineRule="auto"/>
        <w:ind w:firstLine="708"/>
        <w:rPr>
          <w:rFonts w:ascii="Arial" w:hAnsi="Arial" w:cs="Arial"/>
          <w:color w:val="auto"/>
          <w:sz w:val="24"/>
          <w:szCs w:val="24"/>
        </w:rPr>
      </w:pPr>
      <w:r>
        <w:rPr>
          <w:rFonts w:ascii="Arial" w:hAnsi="Arial" w:cs="Arial"/>
          <w:color w:val="auto"/>
          <w:sz w:val="24"/>
          <w:szCs w:val="24"/>
        </w:rPr>
        <w:lastRenderedPageBreak/>
        <w:t xml:space="preserve">Se consideran para la UAECOB: </w:t>
      </w:r>
    </w:p>
    <w:p w14:paraId="6833E815" w14:textId="77777777" w:rsidR="00656678" w:rsidRDefault="00656678" w:rsidP="00226BB2">
      <w:pPr>
        <w:spacing w:after="0" w:line="240" w:lineRule="auto"/>
        <w:ind w:firstLine="708"/>
        <w:rPr>
          <w:rFonts w:ascii="Arial" w:hAnsi="Arial" w:cs="Arial"/>
          <w:color w:val="auto"/>
          <w:sz w:val="24"/>
          <w:szCs w:val="24"/>
        </w:rPr>
      </w:pPr>
    </w:p>
    <w:p w14:paraId="32FA6898" w14:textId="5DFB5D1A" w:rsidR="004552AE" w:rsidRDefault="004552AE" w:rsidP="00226BB2">
      <w:pPr>
        <w:ind w:left="708"/>
        <w:rPr>
          <w:rFonts w:ascii="Arial" w:hAnsi="Arial" w:cs="Arial"/>
          <w:b/>
          <w:color w:val="auto"/>
          <w:sz w:val="24"/>
          <w:szCs w:val="24"/>
          <w:lang w:val="es-CO"/>
        </w:rPr>
      </w:pPr>
      <w:r w:rsidRPr="240E07DC">
        <w:rPr>
          <w:rFonts w:ascii="Arial" w:hAnsi="Arial" w:cs="Arial"/>
          <w:b/>
          <w:bCs/>
          <w:color w:val="auto"/>
          <w:sz w:val="24"/>
          <w:szCs w:val="24"/>
        </w:rPr>
        <w:t>Plantilla</w:t>
      </w:r>
      <w:r>
        <w:rPr>
          <w:rFonts w:ascii="Arial" w:hAnsi="Arial" w:cs="Arial"/>
          <w:b/>
          <w:bCs/>
          <w:color w:val="auto"/>
          <w:sz w:val="24"/>
          <w:szCs w:val="24"/>
        </w:rPr>
        <w:t xml:space="preserve">: </w:t>
      </w:r>
      <w:r w:rsidRPr="004552AE">
        <w:rPr>
          <w:rFonts w:ascii="Arial" w:hAnsi="Arial" w:cs="Arial"/>
          <w:color w:val="auto"/>
          <w:sz w:val="24"/>
          <w:szCs w:val="24"/>
        </w:rPr>
        <w:t xml:space="preserve">Esquema </w:t>
      </w:r>
      <w:r w:rsidRPr="01E14959">
        <w:rPr>
          <w:rFonts w:ascii="Arial" w:hAnsi="Arial" w:cs="Arial"/>
          <w:color w:val="auto"/>
          <w:sz w:val="24"/>
          <w:szCs w:val="24"/>
        </w:rPr>
        <w:t>prediseñado el cual es utilizado para estandarizar un documento</w:t>
      </w:r>
      <w:r>
        <w:rPr>
          <w:rFonts w:ascii="Arial" w:hAnsi="Arial" w:cs="Arial"/>
          <w:color w:val="auto"/>
          <w:sz w:val="24"/>
          <w:szCs w:val="24"/>
        </w:rPr>
        <w:t>, aplica para presentaciones institucionales.</w:t>
      </w:r>
    </w:p>
    <w:p w14:paraId="73358ABF" w14:textId="1EE217DE" w:rsidR="005D65B0" w:rsidRDefault="002914C9" w:rsidP="00786425">
      <w:pPr>
        <w:pStyle w:val="Ttulo2"/>
        <w:numPr>
          <w:ilvl w:val="1"/>
          <w:numId w:val="24"/>
        </w:numPr>
        <w:ind w:left="1418" w:hanging="567"/>
        <w:rPr>
          <w:rFonts w:ascii="Arial" w:eastAsia="Arial Narrow" w:hAnsi="Arial" w:cs="Arial"/>
          <w:b/>
          <w:bCs/>
          <w:color w:val="000000" w:themeColor="text1"/>
          <w:sz w:val="24"/>
          <w:szCs w:val="24"/>
          <w:lang w:bidi="es-ES"/>
        </w:rPr>
      </w:pPr>
      <w:bookmarkStart w:id="19" w:name="_Toc206163164"/>
      <w:r>
        <w:rPr>
          <w:rFonts w:ascii="Arial" w:eastAsia="Arial Narrow" w:hAnsi="Arial" w:cs="Arial"/>
          <w:b/>
          <w:bCs/>
          <w:color w:val="000000" w:themeColor="text1"/>
          <w:sz w:val="24"/>
          <w:szCs w:val="24"/>
          <w:lang w:bidi="es-ES"/>
        </w:rPr>
        <w:t>Elaboración</w:t>
      </w:r>
      <w:r w:rsidR="005D65B0" w:rsidRPr="01E14959">
        <w:rPr>
          <w:rFonts w:ascii="Arial" w:eastAsia="Arial Narrow" w:hAnsi="Arial" w:cs="Arial"/>
          <w:b/>
          <w:bCs/>
          <w:color w:val="000000" w:themeColor="text1"/>
          <w:sz w:val="24"/>
          <w:szCs w:val="24"/>
          <w:lang w:bidi="es-ES"/>
        </w:rPr>
        <w:t xml:space="preserve"> de </w:t>
      </w:r>
      <w:r w:rsidR="00AF6ECA" w:rsidRPr="01E14959">
        <w:rPr>
          <w:rFonts w:ascii="Arial" w:eastAsia="Arial Narrow" w:hAnsi="Arial" w:cs="Arial"/>
          <w:b/>
          <w:bCs/>
          <w:color w:val="000000" w:themeColor="text1"/>
          <w:sz w:val="24"/>
          <w:szCs w:val="24"/>
          <w:lang w:bidi="es-ES"/>
        </w:rPr>
        <w:t>d</w:t>
      </w:r>
      <w:r w:rsidR="005D65B0" w:rsidRPr="01E14959">
        <w:rPr>
          <w:rFonts w:ascii="Arial" w:eastAsia="Arial Narrow" w:hAnsi="Arial" w:cs="Arial"/>
          <w:b/>
          <w:bCs/>
          <w:color w:val="000000" w:themeColor="text1"/>
          <w:sz w:val="24"/>
          <w:szCs w:val="24"/>
          <w:lang w:bidi="es-ES"/>
        </w:rPr>
        <w:t>ocumentos</w:t>
      </w:r>
      <w:bookmarkEnd w:id="19"/>
      <w:r w:rsidR="005D65B0" w:rsidRPr="01E14959">
        <w:rPr>
          <w:rFonts w:ascii="Arial" w:eastAsia="Arial Narrow" w:hAnsi="Arial" w:cs="Arial"/>
          <w:b/>
          <w:bCs/>
          <w:color w:val="000000" w:themeColor="text1"/>
          <w:sz w:val="24"/>
          <w:szCs w:val="24"/>
          <w:lang w:bidi="es-ES"/>
        </w:rPr>
        <w:t xml:space="preserve"> </w:t>
      </w:r>
    </w:p>
    <w:p w14:paraId="3407E4AE" w14:textId="77777777" w:rsidR="004552AE" w:rsidRDefault="004552AE" w:rsidP="00BA1EF7">
      <w:pPr>
        <w:autoSpaceDE w:val="0"/>
        <w:autoSpaceDN w:val="0"/>
        <w:adjustRightInd w:val="0"/>
        <w:spacing w:after="0" w:line="240" w:lineRule="auto"/>
        <w:rPr>
          <w:rFonts w:ascii="Arial" w:hAnsi="Arial" w:cs="Arial"/>
          <w:color w:val="auto"/>
          <w:sz w:val="24"/>
          <w:szCs w:val="24"/>
          <w:lang w:val="es-CO"/>
        </w:rPr>
      </w:pPr>
    </w:p>
    <w:p w14:paraId="15B3F30A" w14:textId="52A2363F" w:rsidR="005D65B0" w:rsidRPr="00EF1C00" w:rsidRDefault="005D65B0" w:rsidP="00226BB2">
      <w:pPr>
        <w:autoSpaceDE w:val="0"/>
        <w:autoSpaceDN w:val="0"/>
        <w:adjustRightInd w:val="0"/>
        <w:spacing w:after="0" w:line="240" w:lineRule="auto"/>
        <w:ind w:left="360"/>
        <w:rPr>
          <w:rFonts w:ascii="Arial" w:hAnsi="Arial" w:cs="Arial"/>
          <w:color w:val="auto"/>
          <w:sz w:val="24"/>
          <w:szCs w:val="24"/>
          <w:lang w:val="es-CO"/>
        </w:rPr>
      </w:pPr>
      <w:r w:rsidRPr="01E14959">
        <w:rPr>
          <w:rFonts w:ascii="Arial" w:hAnsi="Arial" w:cs="Arial"/>
          <w:color w:val="auto"/>
          <w:sz w:val="24"/>
          <w:szCs w:val="24"/>
          <w:lang w:val="es-CO"/>
        </w:rPr>
        <w:t xml:space="preserve">Para dar inicio con la </w:t>
      </w:r>
      <w:r w:rsidR="002914C9">
        <w:rPr>
          <w:rFonts w:ascii="Arial" w:hAnsi="Arial" w:cs="Arial"/>
          <w:color w:val="auto"/>
          <w:sz w:val="24"/>
          <w:szCs w:val="24"/>
          <w:lang w:val="es-CO"/>
        </w:rPr>
        <w:t>elaboración d</w:t>
      </w:r>
      <w:r w:rsidRPr="01E14959">
        <w:rPr>
          <w:rFonts w:ascii="Arial" w:hAnsi="Arial" w:cs="Arial"/>
          <w:color w:val="auto"/>
          <w:sz w:val="24"/>
          <w:szCs w:val="24"/>
          <w:lang w:val="es-CO"/>
        </w:rPr>
        <w:t xml:space="preserve">e un documento de gestión, se deben tener en cuenta los siguientes aspectos: </w:t>
      </w:r>
    </w:p>
    <w:p w14:paraId="47C624F7" w14:textId="77777777" w:rsidR="00EF1C00" w:rsidRDefault="00EF1C00" w:rsidP="00EF1C00">
      <w:pPr>
        <w:pStyle w:val="Prrafodelista"/>
        <w:autoSpaceDE w:val="0"/>
        <w:autoSpaceDN w:val="0"/>
        <w:adjustRightInd w:val="0"/>
        <w:spacing w:after="70" w:line="240" w:lineRule="auto"/>
        <w:ind w:left="709"/>
        <w:rPr>
          <w:rFonts w:ascii="Arial" w:hAnsi="Arial" w:cs="Arial"/>
          <w:color w:val="auto"/>
          <w:sz w:val="24"/>
          <w:szCs w:val="24"/>
          <w:lang w:val="es-CO"/>
        </w:rPr>
      </w:pPr>
    </w:p>
    <w:p w14:paraId="575D77D3" w14:textId="1B9829FA" w:rsidR="004848DC" w:rsidRPr="000C738C" w:rsidRDefault="004848DC" w:rsidP="000C738C">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1E14959">
        <w:rPr>
          <w:rFonts w:ascii="Arial" w:hAnsi="Arial" w:cs="Arial"/>
          <w:color w:val="auto"/>
          <w:sz w:val="24"/>
          <w:szCs w:val="24"/>
          <w:lang w:val="es-CO"/>
        </w:rPr>
        <w:t>Para la</w:t>
      </w:r>
      <w:r w:rsidRPr="002914C9">
        <w:rPr>
          <w:rFonts w:ascii="Arial" w:hAnsi="Arial" w:cs="Arial"/>
          <w:color w:val="auto"/>
          <w:sz w:val="24"/>
          <w:szCs w:val="24"/>
          <w:lang w:val="es-CO"/>
        </w:rPr>
        <w:t xml:space="preserve"> </w:t>
      </w:r>
      <w:r w:rsidR="002A46EB" w:rsidRPr="002914C9">
        <w:rPr>
          <w:rFonts w:ascii="Arial" w:hAnsi="Arial" w:cs="Arial"/>
          <w:color w:val="auto"/>
          <w:sz w:val="24"/>
          <w:szCs w:val="24"/>
          <w:lang w:val="es-CO"/>
        </w:rPr>
        <w:t>creación</w:t>
      </w:r>
      <w:r w:rsidRPr="002914C9">
        <w:rPr>
          <w:rFonts w:ascii="Arial" w:hAnsi="Arial" w:cs="Arial"/>
          <w:color w:val="auto"/>
          <w:sz w:val="24"/>
          <w:szCs w:val="24"/>
          <w:lang w:val="es-CO"/>
        </w:rPr>
        <w:t xml:space="preserve"> o actuali</w:t>
      </w:r>
      <w:r w:rsidR="001F7B8A">
        <w:rPr>
          <w:rFonts w:ascii="Arial" w:hAnsi="Arial" w:cs="Arial"/>
          <w:color w:val="auto"/>
          <w:sz w:val="24"/>
          <w:szCs w:val="24"/>
          <w:lang w:val="es-CO"/>
        </w:rPr>
        <w:t>z</w:t>
      </w:r>
      <w:r w:rsidRPr="002914C9">
        <w:rPr>
          <w:rFonts w:ascii="Arial" w:hAnsi="Arial" w:cs="Arial"/>
          <w:color w:val="auto"/>
          <w:sz w:val="24"/>
          <w:szCs w:val="24"/>
          <w:lang w:val="es-CO"/>
        </w:rPr>
        <w:t>ació</w:t>
      </w:r>
      <w:r w:rsidRPr="01E14959">
        <w:rPr>
          <w:rFonts w:ascii="Arial" w:hAnsi="Arial" w:cs="Arial"/>
          <w:color w:val="auto"/>
          <w:sz w:val="24"/>
          <w:szCs w:val="24"/>
          <w:lang w:val="es-CO"/>
        </w:rPr>
        <w:t>n de un documento de gestión, el responsable del</w:t>
      </w:r>
      <w:r w:rsidR="00EF1C00" w:rsidRPr="01E14959">
        <w:rPr>
          <w:rFonts w:ascii="Arial" w:hAnsi="Arial" w:cs="Arial"/>
          <w:color w:val="auto"/>
          <w:sz w:val="24"/>
          <w:szCs w:val="24"/>
          <w:lang w:val="es-CO"/>
        </w:rPr>
        <w:t xml:space="preserve"> Proceso </w:t>
      </w:r>
      <w:r w:rsidRPr="01E14959">
        <w:rPr>
          <w:rFonts w:ascii="Arial" w:hAnsi="Arial" w:cs="Arial"/>
          <w:color w:val="auto"/>
          <w:sz w:val="24"/>
          <w:szCs w:val="24"/>
          <w:lang w:val="es-CO"/>
        </w:rPr>
        <w:t xml:space="preserve">delega a uno o varios colaboradores de su </w:t>
      </w:r>
      <w:r w:rsidR="00EF1C00" w:rsidRPr="01E14959">
        <w:rPr>
          <w:rFonts w:ascii="Arial" w:hAnsi="Arial" w:cs="Arial"/>
          <w:color w:val="auto"/>
          <w:sz w:val="24"/>
          <w:szCs w:val="24"/>
          <w:lang w:val="es-CO"/>
        </w:rPr>
        <w:t>equipo</w:t>
      </w:r>
      <w:r w:rsidRPr="01E14959">
        <w:rPr>
          <w:rFonts w:ascii="Arial" w:hAnsi="Arial" w:cs="Arial"/>
          <w:color w:val="auto"/>
          <w:sz w:val="24"/>
          <w:szCs w:val="24"/>
          <w:lang w:val="es-CO"/>
        </w:rPr>
        <w:t xml:space="preserve"> interno de trabajo, quienes con el acompañamiento </w:t>
      </w:r>
      <w:r w:rsidR="002A46EB" w:rsidRPr="01E14959">
        <w:rPr>
          <w:rFonts w:ascii="Arial" w:hAnsi="Arial" w:cs="Arial"/>
          <w:color w:val="auto"/>
          <w:sz w:val="24"/>
          <w:szCs w:val="24"/>
          <w:lang w:val="es-CO"/>
        </w:rPr>
        <w:t xml:space="preserve">y asesoría </w:t>
      </w:r>
      <w:r w:rsidRPr="01E14959">
        <w:rPr>
          <w:rFonts w:ascii="Arial" w:hAnsi="Arial" w:cs="Arial"/>
          <w:color w:val="auto"/>
          <w:sz w:val="24"/>
          <w:szCs w:val="24"/>
          <w:lang w:val="es-CO"/>
        </w:rPr>
        <w:t>del profesional de planeación elaborarán la propuesta del documento.</w:t>
      </w:r>
    </w:p>
    <w:p w14:paraId="37CAC27A" w14:textId="77777777" w:rsidR="004848DC" w:rsidRPr="00EF1C00" w:rsidRDefault="004848DC" w:rsidP="00BA1EF7">
      <w:pPr>
        <w:autoSpaceDE w:val="0"/>
        <w:autoSpaceDN w:val="0"/>
        <w:adjustRightInd w:val="0"/>
        <w:spacing w:after="0" w:line="240" w:lineRule="auto"/>
        <w:rPr>
          <w:rFonts w:ascii="Arial" w:hAnsi="Arial" w:cs="Arial"/>
          <w:color w:val="auto"/>
          <w:sz w:val="24"/>
          <w:szCs w:val="24"/>
          <w:lang w:val="es-CO"/>
        </w:rPr>
      </w:pPr>
    </w:p>
    <w:p w14:paraId="6BB6AD4E" w14:textId="77777777" w:rsidR="000C738C" w:rsidRDefault="002A46EB" w:rsidP="000C738C">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00C738C">
        <w:rPr>
          <w:rFonts w:ascii="Arial" w:hAnsi="Arial" w:cs="Arial"/>
          <w:color w:val="auto"/>
          <w:sz w:val="24"/>
          <w:szCs w:val="24"/>
          <w:lang w:val="es-CO"/>
        </w:rPr>
        <w:t>Es importante en el caso de actualización documental, tomar como insumo el documento previo, para conservar de este los elementos que perduran en la nueva versión.</w:t>
      </w:r>
    </w:p>
    <w:p w14:paraId="5A23833F" w14:textId="77777777" w:rsidR="000C738C" w:rsidRPr="000C738C" w:rsidRDefault="000C738C" w:rsidP="000C738C">
      <w:pPr>
        <w:pStyle w:val="Prrafodelista"/>
        <w:rPr>
          <w:rFonts w:ascii="Arial" w:hAnsi="Arial" w:cs="Arial"/>
          <w:color w:val="auto"/>
          <w:sz w:val="24"/>
          <w:szCs w:val="24"/>
          <w:lang w:val="es-CO"/>
        </w:rPr>
      </w:pPr>
    </w:p>
    <w:p w14:paraId="034FA351" w14:textId="3FAF87EC" w:rsidR="00A92B0B" w:rsidRDefault="00A92B0B" w:rsidP="000C738C">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1E14959">
        <w:rPr>
          <w:rFonts w:ascii="Arial" w:hAnsi="Arial" w:cs="Arial"/>
          <w:color w:val="auto"/>
          <w:sz w:val="24"/>
          <w:szCs w:val="24"/>
          <w:lang w:val="es-CO"/>
        </w:rPr>
        <w:t xml:space="preserve">Una vez recibida la solicitud a través de </w:t>
      </w:r>
      <w:r w:rsidR="00EF1C00" w:rsidRPr="01E14959">
        <w:rPr>
          <w:rFonts w:ascii="Arial" w:hAnsi="Arial" w:cs="Arial"/>
          <w:color w:val="auto"/>
          <w:sz w:val="24"/>
          <w:szCs w:val="24"/>
          <w:lang w:val="es-CO"/>
        </w:rPr>
        <w:t xml:space="preserve">memorando o </w:t>
      </w:r>
      <w:r w:rsidRPr="01E14959">
        <w:rPr>
          <w:rFonts w:ascii="Arial" w:hAnsi="Arial" w:cs="Arial"/>
          <w:color w:val="auto"/>
          <w:sz w:val="24"/>
          <w:szCs w:val="24"/>
          <w:lang w:val="es-CO"/>
        </w:rPr>
        <w:t>correo electrónico institucional donde informe la necesidad de</w:t>
      </w:r>
      <w:r w:rsidRPr="01E14959">
        <w:rPr>
          <w:rFonts w:ascii="Arial" w:hAnsi="Arial" w:cs="Arial"/>
          <w:color w:val="FF0000"/>
          <w:sz w:val="24"/>
          <w:szCs w:val="24"/>
          <w:lang w:val="es-CO"/>
        </w:rPr>
        <w:t xml:space="preserve"> </w:t>
      </w:r>
      <w:r w:rsidRPr="01E14959">
        <w:rPr>
          <w:rFonts w:ascii="Arial" w:hAnsi="Arial" w:cs="Arial"/>
          <w:color w:val="auto"/>
          <w:sz w:val="24"/>
          <w:szCs w:val="24"/>
          <w:lang w:val="es-CO"/>
        </w:rPr>
        <w:t>creación</w:t>
      </w:r>
      <w:r w:rsidR="002914C9">
        <w:rPr>
          <w:rFonts w:ascii="Arial" w:hAnsi="Arial" w:cs="Arial"/>
          <w:color w:val="auto"/>
          <w:sz w:val="24"/>
          <w:szCs w:val="24"/>
          <w:lang w:val="es-CO"/>
        </w:rPr>
        <w:t xml:space="preserve"> o</w:t>
      </w:r>
      <w:r w:rsidR="004848DC" w:rsidRPr="01E14959">
        <w:rPr>
          <w:rFonts w:ascii="Arial" w:hAnsi="Arial" w:cs="Arial"/>
          <w:color w:val="auto"/>
          <w:sz w:val="24"/>
          <w:szCs w:val="24"/>
          <w:lang w:val="es-CO"/>
        </w:rPr>
        <w:t xml:space="preserve"> actualización</w:t>
      </w:r>
      <w:r w:rsidRPr="01E14959">
        <w:rPr>
          <w:rFonts w:ascii="Arial" w:hAnsi="Arial" w:cs="Arial"/>
          <w:color w:val="auto"/>
          <w:sz w:val="24"/>
          <w:szCs w:val="24"/>
          <w:lang w:val="es-CO"/>
        </w:rPr>
        <w:t xml:space="preserve"> </w:t>
      </w:r>
      <w:r w:rsidR="004848DC" w:rsidRPr="01E14959">
        <w:rPr>
          <w:rFonts w:ascii="Arial" w:hAnsi="Arial" w:cs="Arial"/>
          <w:color w:val="auto"/>
          <w:sz w:val="24"/>
          <w:szCs w:val="24"/>
          <w:lang w:val="es-CO"/>
        </w:rPr>
        <w:t xml:space="preserve">el profesional de </w:t>
      </w:r>
      <w:r w:rsidR="00EF1C00" w:rsidRPr="01E14959">
        <w:rPr>
          <w:rFonts w:ascii="Arial" w:hAnsi="Arial" w:cs="Arial"/>
          <w:color w:val="auto"/>
          <w:sz w:val="24"/>
          <w:szCs w:val="24"/>
          <w:lang w:val="es-CO"/>
        </w:rPr>
        <w:t>la Oficina Asesora de Planeación</w:t>
      </w:r>
      <w:r w:rsidR="004848DC" w:rsidRPr="01E14959">
        <w:rPr>
          <w:rFonts w:ascii="Arial" w:hAnsi="Arial" w:cs="Arial"/>
          <w:color w:val="auto"/>
          <w:sz w:val="24"/>
          <w:szCs w:val="24"/>
          <w:lang w:val="es-CO"/>
        </w:rPr>
        <w:t>,</w:t>
      </w:r>
      <w:r w:rsidRPr="01E14959">
        <w:rPr>
          <w:rFonts w:ascii="Arial" w:hAnsi="Arial" w:cs="Arial"/>
          <w:color w:val="auto"/>
          <w:sz w:val="24"/>
          <w:szCs w:val="24"/>
          <w:lang w:val="es-CO"/>
        </w:rPr>
        <w:t xml:space="preserve"> revisa la pertinencia de </w:t>
      </w:r>
      <w:r w:rsidR="004848DC" w:rsidRPr="01E14959">
        <w:rPr>
          <w:rFonts w:ascii="Arial" w:hAnsi="Arial" w:cs="Arial"/>
          <w:color w:val="auto"/>
          <w:sz w:val="24"/>
          <w:szCs w:val="24"/>
          <w:lang w:val="es-CO"/>
        </w:rPr>
        <w:t>crear</w:t>
      </w:r>
      <w:r w:rsidRPr="01E14959">
        <w:rPr>
          <w:rFonts w:ascii="Arial" w:hAnsi="Arial" w:cs="Arial"/>
          <w:color w:val="auto"/>
          <w:sz w:val="24"/>
          <w:szCs w:val="24"/>
          <w:lang w:val="es-CO"/>
        </w:rPr>
        <w:t xml:space="preserve"> o no un nuevo documento o </w:t>
      </w:r>
      <w:r w:rsidR="004848DC" w:rsidRPr="01E14959">
        <w:rPr>
          <w:rFonts w:ascii="Arial" w:hAnsi="Arial" w:cs="Arial"/>
          <w:color w:val="auto"/>
          <w:sz w:val="24"/>
          <w:szCs w:val="24"/>
          <w:lang w:val="es-CO"/>
        </w:rPr>
        <w:t>su a</w:t>
      </w:r>
      <w:r w:rsidRPr="01E14959">
        <w:rPr>
          <w:rFonts w:ascii="Arial" w:hAnsi="Arial" w:cs="Arial"/>
          <w:color w:val="auto"/>
          <w:sz w:val="24"/>
          <w:szCs w:val="24"/>
          <w:lang w:val="es-CO"/>
        </w:rPr>
        <w:t>ctualiza</w:t>
      </w:r>
      <w:r w:rsidR="004848DC" w:rsidRPr="01E14959">
        <w:rPr>
          <w:rFonts w:ascii="Arial" w:hAnsi="Arial" w:cs="Arial"/>
          <w:color w:val="auto"/>
          <w:sz w:val="24"/>
          <w:szCs w:val="24"/>
          <w:lang w:val="es-CO"/>
        </w:rPr>
        <w:t>ción, a su vez debe</w:t>
      </w:r>
      <w:r w:rsidRPr="01E14959">
        <w:rPr>
          <w:rFonts w:ascii="Arial" w:hAnsi="Arial" w:cs="Arial"/>
          <w:color w:val="auto"/>
          <w:sz w:val="24"/>
          <w:szCs w:val="24"/>
          <w:lang w:val="es-CO"/>
        </w:rPr>
        <w:t xml:space="preserve"> valida que efectivamente dentro del listado maestro de documentos no exista uno que se aproxime al tema que se pretende </w:t>
      </w:r>
      <w:r w:rsidR="004848DC" w:rsidRPr="01E14959">
        <w:rPr>
          <w:rFonts w:ascii="Arial" w:hAnsi="Arial" w:cs="Arial"/>
          <w:color w:val="auto"/>
          <w:sz w:val="24"/>
          <w:szCs w:val="24"/>
          <w:lang w:val="es-CO"/>
        </w:rPr>
        <w:t>documentar o que sea una nueva versión, según corresponda</w:t>
      </w:r>
      <w:r w:rsidRPr="01E14959">
        <w:rPr>
          <w:rFonts w:ascii="Arial" w:hAnsi="Arial" w:cs="Arial"/>
          <w:color w:val="auto"/>
          <w:sz w:val="24"/>
          <w:szCs w:val="24"/>
          <w:lang w:val="es-CO"/>
        </w:rPr>
        <w:t>.</w:t>
      </w:r>
      <w:r w:rsidR="007E1E52" w:rsidRPr="01E14959">
        <w:rPr>
          <w:rFonts w:ascii="Arial" w:hAnsi="Arial" w:cs="Arial"/>
          <w:color w:val="auto"/>
          <w:sz w:val="24"/>
          <w:szCs w:val="24"/>
          <w:lang w:val="es-CO"/>
        </w:rPr>
        <w:t xml:space="preserve"> </w:t>
      </w:r>
    </w:p>
    <w:p w14:paraId="780D1698" w14:textId="77777777" w:rsidR="00334D91" w:rsidRPr="00334D91" w:rsidRDefault="00334D91" w:rsidP="007402AE">
      <w:pPr>
        <w:pStyle w:val="Prrafodelista"/>
        <w:rPr>
          <w:rFonts w:ascii="Arial" w:hAnsi="Arial" w:cs="Arial"/>
          <w:color w:val="auto"/>
          <w:sz w:val="24"/>
          <w:szCs w:val="24"/>
          <w:lang w:val="es-CO"/>
        </w:rPr>
      </w:pPr>
    </w:p>
    <w:p w14:paraId="77394F14" w14:textId="25BC13AA" w:rsidR="00177A72" w:rsidRPr="007402AE" w:rsidRDefault="00334D91" w:rsidP="007402AE">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07402AE">
        <w:rPr>
          <w:rFonts w:ascii="Arial" w:hAnsi="Arial" w:cs="Arial"/>
          <w:color w:val="auto"/>
          <w:sz w:val="24"/>
          <w:szCs w:val="24"/>
          <w:lang w:val="es-CO"/>
        </w:rPr>
        <w:t xml:space="preserve">Después de que el documento sea validado por el profesional de la Oficina Asesora de Planeación el responsable del proceso debe remitir el documento </w:t>
      </w:r>
      <w:r w:rsidR="00655E09" w:rsidRPr="007402AE">
        <w:rPr>
          <w:rFonts w:ascii="Arial" w:hAnsi="Arial" w:cs="Arial"/>
          <w:color w:val="auto"/>
          <w:sz w:val="24"/>
          <w:szCs w:val="24"/>
          <w:lang w:val="es-CO"/>
        </w:rPr>
        <w:t>que se creó o actualiz</w:t>
      </w:r>
      <w:r w:rsidR="0095668C">
        <w:rPr>
          <w:rFonts w:ascii="Arial" w:hAnsi="Arial" w:cs="Arial"/>
          <w:color w:val="auto"/>
          <w:sz w:val="24"/>
          <w:szCs w:val="24"/>
          <w:lang w:val="es-CO"/>
        </w:rPr>
        <w:t>ó</w:t>
      </w:r>
      <w:r w:rsidR="00655E09" w:rsidRPr="007402AE">
        <w:rPr>
          <w:rFonts w:ascii="Arial" w:hAnsi="Arial" w:cs="Arial"/>
          <w:color w:val="auto"/>
          <w:sz w:val="24"/>
          <w:szCs w:val="24"/>
          <w:lang w:val="es-CO"/>
        </w:rPr>
        <w:t xml:space="preserve">, </w:t>
      </w:r>
      <w:r w:rsidR="00177A72" w:rsidRPr="007402AE">
        <w:rPr>
          <w:rFonts w:ascii="Arial" w:hAnsi="Arial" w:cs="Arial"/>
          <w:color w:val="auto"/>
          <w:sz w:val="24"/>
          <w:szCs w:val="24"/>
          <w:lang w:val="es-CO"/>
        </w:rPr>
        <w:t xml:space="preserve">al correo </w:t>
      </w:r>
      <w:hyperlink r:id="rId17" w:history="1">
        <w:r w:rsidR="00177A72" w:rsidRPr="007402AE">
          <w:rPr>
            <w:rStyle w:val="Hipervnculo"/>
            <w:rFonts w:ascii="Arial" w:hAnsi="Arial" w:cs="Arial"/>
            <w:sz w:val="24"/>
            <w:szCs w:val="24"/>
            <w:lang w:val="es-CO"/>
          </w:rPr>
          <w:t>gestionydesempeno@bomberosbogota.gov.co</w:t>
        </w:r>
      </w:hyperlink>
      <w:r w:rsidR="00655E09" w:rsidRPr="007402AE">
        <w:rPr>
          <w:rFonts w:ascii="Arial" w:hAnsi="Arial" w:cs="Arial"/>
          <w:color w:val="auto"/>
          <w:sz w:val="24"/>
          <w:szCs w:val="24"/>
          <w:lang w:val="es-CO"/>
        </w:rPr>
        <w:t>,</w:t>
      </w:r>
      <w:r w:rsidR="00177A72" w:rsidRPr="007402AE">
        <w:rPr>
          <w:rFonts w:ascii="Arial" w:hAnsi="Arial" w:cs="Arial"/>
          <w:color w:val="auto"/>
          <w:sz w:val="24"/>
          <w:szCs w:val="24"/>
          <w:lang w:val="es-CO"/>
        </w:rPr>
        <w:t xml:space="preserve"> </w:t>
      </w:r>
      <w:r w:rsidR="00BD6A69">
        <w:rPr>
          <w:rFonts w:ascii="Arial" w:hAnsi="Arial" w:cs="Arial"/>
          <w:color w:val="auto"/>
          <w:sz w:val="24"/>
          <w:szCs w:val="24"/>
          <w:lang w:val="es-CO"/>
        </w:rPr>
        <w:t xml:space="preserve">de </w:t>
      </w:r>
      <w:r w:rsidR="00177A72" w:rsidRPr="007402AE">
        <w:rPr>
          <w:rFonts w:ascii="Arial" w:hAnsi="Arial" w:cs="Arial"/>
          <w:color w:val="auto"/>
          <w:sz w:val="24"/>
          <w:szCs w:val="24"/>
          <w:lang w:val="es-CO"/>
        </w:rPr>
        <w:t>l</w:t>
      </w:r>
      <w:r w:rsidR="00BD6A69">
        <w:rPr>
          <w:rFonts w:ascii="Arial" w:hAnsi="Arial" w:cs="Arial"/>
          <w:color w:val="auto"/>
          <w:sz w:val="24"/>
          <w:szCs w:val="24"/>
          <w:lang w:val="es-CO"/>
        </w:rPr>
        <w:t>a</w:t>
      </w:r>
      <w:r w:rsidR="00177A72" w:rsidRPr="007402AE">
        <w:rPr>
          <w:rFonts w:ascii="Arial" w:hAnsi="Arial" w:cs="Arial"/>
          <w:color w:val="auto"/>
          <w:sz w:val="24"/>
          <w:szCs w:val="24"/>
          <w:lang w:val="es-CO"/>
        </w:rPr>
        <w:t xml:space="preserve"> siguiente</w:t>
      </w:r>
      <w:r w:rsidR="00BD6A69">
        <w:rPr>
          <w:rFonts w:ascii="Arial" w:hAnsi="Arial" w:cs="Arial"/>
          <w:color w:val="auto"/>
          <w:sz w:val="24"/>
          <w:szCs w:val="24"/>
          <w:lang w:val="es-CO"/>
        </w:rPr>
        <w:t xml:space="preserve"> manera</w:t>
      </w:r>
      <w:r w:rsidR="00177A72" w:rsidRPr="007402AE">
        <w:rPr>
          <w:rFonts w:ascii="Arial" w:hAnsi="Arial" w:cs="Arial"/>
          <w:color w:val="auto"/>
          <w:sz w:val="24"/>
          <w:szCs w:val="24"/>
          <w:lang w:val="es-CO"/>
        </w:rPr>
        <w:t>:</w:t>
      </w:r>
    </w:p>
    <w:p w14:paraId="5A5F2B8D" w14:textId="2C47F302" w:rsidR="00177A72" w:rsidRPr="00BD6A69" w:rsidRDefault="00177A72" w:rsidP="00BD6A69">
      <w:pPr>
        <w:ind w:left="360"/>
        <w:rPr>
          <w:rFonts w:ascii="Arial" w:hAnsi="Arial" w:cs="Arial"/>
          <w:color w:val="auto"/>
          <w:sz w:val="24"/>
          <w:szCs w:val="24"/>
          <w:lang w:val="es-CO"/>
        </w:rPr>
      </w:pPr>
    </w:p>
    <w:p w14:paraId="23014063" w14:textId="76F95F36" w:rsidR="00177A72" w:rsidRDefault="00177A72" w:rsidP="00177A72">
      <w:pPr>
        <w:pStyle w:val="Prrafodelista"/>
        <w:numPr>
          <w:ilvl w:val="0"/>
          <w:numId w:val="16"/>
        </w:numPr>
        <w:autoSpaceDE w:val="0"/>
        <w:autoSpaceDN w:val="0"/>
        <w:adjustRightInd w:val="0"/>
        <w:spacing w:after="0" w:line="240" w:lineRule="auto"/>
        <w:ind w:left="1418"/>
        <w:rPr>
          <w:rFonts w:ascii="Arial" w:hAnsi="Arial" w:cs="Arial"/>
          <w:color w:val="auto"/>
          <w:sz w:val="24"/>
          <w:szCs w:val="24"/>
          <w:lang w:val="es-CO"/>
        </w:rPr>
      </w:pPr>
      <w:r>
        <w:rPr>
          <w:rFonts w:ascii="Arial" w:hAnsi="Arial" w:cs="Arial"/>
          <w:color w:val="auto"/>
          <w:sz w:val="24"/>
          <w:szCs w:val="24"/>
          <w:lang w:val="es-CO"/>
        </w:rPr>
        <w:t>Documento en f</w:t>
      </w:r>
      <w:r w:rsidR="00655E09">
        <w:rPr>
          <w:rFonts w:ascii="Arial" w:hAnsi="Arial" w:cs="Arial"/>
          <w:color w:val="auto"/>
          <w:sz w:val="24"/>
          <w:szCs w:val="24"/>
          <w:lang w:val="es-CO"/>
        </w:rPr>
        <w:t>ormato original (WORD, EXCEL o POWER POINT)</w:t>
      </w:r>
      <w:r w:rsidR="00BD6A69">
        <w:rPr>
          <w:rFonts w:ascii="Arial" w:hAnsi="Arial" w:cs="Arial"/>
          <w:color w:val="auto"/>
          <w:sz w:val="24"/>
          <w:szCs w:val="24"/>
          <w:lang w:val="es-CO"/>
        </w:rPr>
        <w:t>, en</w:t>
      </w:r>
      <w:r w:rsidRPr="00583CD7">
        <w:rPr>
          <w:rFonts w:ascii="Arial" w:hAnsi="Arial" w:cs="Arial"/>
          <w:color w:val="auto"/>
          <w:sz w:val="24"/>
          <w:szCs w:val="24"/>
        </w:rPr>
        <w:t xml:space="preserve"> </w:t>
      </w:r>
      <w:r w:rsidR="00BD6A69">
        <w:rPr>
          <w:rFonts w:ascii="Arial" w:hAnsi="Arial" w:cs="Arial"/>
          <w:color w:val="auto"/>
          <w:sz w:val="24"/>
          <w:szCs w:val="24"/>
        </w:rPr>
        <w:t>control de firmas</w:t>
      </w:r>
      <w:r w:rsidRPr="00583CD7">
        <w:rPr>
          <w:rFonts w:ascii="Arial" w:hAnsi="Arial" w:cs="Arial"/>
          <w:color w:val="auto"/>
          <w:sz w:val="24"/>
          <w:szCs w:val="24"/>
        </w:rPr>
        <w:t xml:space="preserve"> </w:t>
      </w:r>
      <w:r>
        <w:rPr>
          <w:rFonts w:ascii="Arial" w:hAnsi="Arial" w:cs="Arial"/>
          <w:color w:val="auto"/>
          <w:sz w:val="24"/>
          <w:szCs w:val="24"/>
          <w:lang w:val="es-CO"/>
        </w:rPr>
        <w:t>(sin firmas)</w:t>
      </w:r>
      <w:r w:rsidR="009B7BFB">
        <w:rPr>
          <w:rFonts w:ascii="Arial" w:hAnsi="Arial" w:cs="Arial"/>
          <w:color w:val="auto"/>
          <w:sz w:val="24"/>
          <w:szCs w:val="24"/>
          <w:lang w:val="es-CO"/>
        </w:rPr>
        <w:t>,</w:t>
      </w:r>
      <w:r w:rsidR="00BD6A69">
        <w:rPr>
          <w:rFonts w:ascii="Arial" w:hAnsi="Arial" w:cs="Arial"/>
          <w:color w:val="auto"/>
          <w:sz w:val="24"/>
          <w:szCs w:val="24"/>
          <w:lang w:val="es-CO"/>
        </w:rPr>
        <w:t xml:space="preserve"> en cambio, debe escribirse “Original firmado” con accesibilidad aplicada</w:t>
      </w:r>
      <w:r w:rsidR="009B7BFB">
        <w:rPr>
          <w:rFonts w:ascii="Arial" w:hAnsi="Arial" w:cs="Arial"/>
          <w:color w:val="auto"/>
          <w:sz w:val="24"/>
          <w:szCs w:val="24"/>
          <w:lang w:val="es-CO"/>
        </w:rPr>
        <w:t>.</w:t>
      </w:r>
    </w:p>
    <w:p w14:paraId="1C698617" w14:textId="3C453F63" w:rsidR="00177A72" w:rsidRDefault="00177A72" w:rsidP="00177A72">
      <w:pPr>
        <w:pStyle w:val="Prrafodelista"/>
        <w:numPr>
          <w:ilvl w:val="0"/>
          <w:numId w:val="16"/>
        </w:numPr>
        <w:autoSpaceDE w:val="0"/>
        <w:autoSpaceDN w:val="0"/>
        <w:adjustRightInd w:val="0"/>
        <w:spacing w:after="0" w:line="240" w:lineRule="auto"/>
        <w:ind w:left="1418"/>
        <w:rPr>
          <w:rFonts w:ascii="Arial" w:hAnsi="Arial" w:cs="Arial"/>
          <w:color w:val="auto"/>
          <w:sz w:val="24"/>
          <w:szCs w:val="24"/>
          <w:lang w:val="es-CO"/>
        </w:rPr>
      </w:pPr>
      <w:r>
        <w:rPr>
          <w:rFonts w:ascii="Arial" w:hAnsi="Arial" w:cs="Arial"/>
          <w:color w:val="auto"/>
          <w:sz w:val="24"/>
          <w:szCs w:val="24"/>
          <w:lang w:val="es-CO"/>
        </w:rPr>
        <w:t xml:space="preserve">Documento en PDF </w:t>
      </w:r>
      <w:r w:rsidR="00BD6A69">
        <w:rPr>
          <w:rFonts w:ascii="Arial" w:hAnsi="Arial" w:cs="Arial"/>
          <w:color w:val="auto"/>
          <w:sz w:val="24"/>
          <w:szCs w:val="24"/>
          <w:lang w:val="es-CO"/>
        </w:rPr>
        <w:t>firmado, el cual respalda el anterior.</w:t>
      </w:r>
      <w:r w:rsidR="00382B3F">
        <w:rPr>
          <w:rFonts w:ascii="Arial" w:hAnsi="Arial" w:cs="Arial"/>
          <w:color w:val="auto"/>
          <w:sz w:val="24"/>
          <w:szCs w:val="24"/>
          <w:lang w:val="es-CO"/>
        </w:rPr>
        <w:t xml:space="preserve"> </w:t>
      </w:r>
      <w:proofErr w:type="gramStart"/>
      <w:r w:rsidR="00BD6A69">
        <w:rPr>
          <w:rFonts w:ascii="Arial" w:hAnsi="Arial" w:cs="Arial"/>
          <w:color w:val="auto"/>
          <w:sz w:val="24"/>
          <w:szCs w:val="24"/>
          <w:lang w:val="es-CO"/>
        </w:rPr>
        <w:t>(</w:t>
      </w:r>
      <w:proofErr w:type="gramEnd"/>
      <w:r w:rsidR="00BD6A69">
        <w:rPr>
          <w:rFonts w:ascii="Arial" w:hAnsi="Arial" w:cs="Arial"/>
          <w:color w:val="auto"/>
          <w:sz w:val="24"/>
          <w:szCs w:val="24"/>
          <w:lang w:val="es-CO"/>
        </w:rPr>
        <w:t>Cuando aplique)</w:t>
      </w:r>
    </w:p>
    <w:p w14:paraId="38F48CE1" w14:textId="6654F645" w:rsidR="00BA1EF7" w:rsidRDefault="00177A72" w:rsidP="0093099B">
      <w:pPr>
        <w:pStyle w:val="Prrafodelista"/>
        <w:numPr>
          <w:ilvl w:val="0"/>
          <w:numId w:val="16"/>
        </w:numPr>
        <w:autoSpaceDE w:val="0"/>
        <w:autoSpaceDN w:val="0"/>
        <w:adjustRightInd w:val="0"/>
        <w:spacing w:after="0" w:line="240" w:lineRule="auto"/>
        <w:ind w:left="1418"/>
        <w:rPr>
          <w:rFonts w:ascii="Arial" w:hAnsi="Arial" w:cs="Arial"/>
          <w:color w:val="auto"/>
          <w:sz w:val="24"/>
          <w:szCs w:val="24"/>
          <w:lang w:val="es-CO"/>
        </w:rPr>
      </w:pPr>
      <w:r w:rsidRPr="00BD6A69">
        <w:rPr>
          <w:rFonts w:ascii="Arial" w:hAnsi="Arial" w:cs="Arial"/>
          <w:color w:val="auto"/>
          <w:sz w:val="24"/>
          <w:szCs w:val="24"/>
          <w:lang w:val="es-CO"/>
        </w:rPr>
        <w:t>P</w:t>
      </w:r>
      <w:r w:rsidR="00655E09" w:rsidRPr="00BD6A69">
        <w:rPr>
          <w:rFonts w:ascii="Arial" w:hAnsi="Arial" w:cs="Arial"/>
          <w:color w:val="auto"/>
          <w:sz w:val="24"/>
          <w:szCs w:val="24"/>
          <w:lang w:val="es-CO"/>
        </w:rPr>
        <w:t xml:space="preserve">antallazo </w:t>
      </w:r>
      <w:r w:rsidRPr="00BD6A69">
        <w:rPr>
          <w:rFonts w:ascii="Arial" w:hAnsi="Arial" w:cs="Arial"/>
          <w:color w:val="auto"/>
          <w:sz w:val="24"/>
          <w:szCs w:val="24"/>
          <w:lang w:val="es-CO"/>
        </w:rPr>
        <w:t xml:space="preserve">del documento que </w:t>
      </w:r>
      <w:r w:rsidR="00655E09" w:rsidRPr="00BD6A69">
        <w:rPr>
          <w:rFonts w:ascii="Arial" w:hAnsi="Arial" w:cs="Arial"/>
          <w:color w:val="auto"/>
          <w:sz w:val="24"/>
          <w:szCs w:val="24"/>
          <w:lang w:val="es-CO"/>
        </w:rPr>
        <w:t xml:space="preserve">cumple </w:t>
      </w:r>
      <w:r w:rsidRPr="00BD6A69">
        <w:rPr>
          <w:rFonts w:ascii="Arial" w:hAnsi="Arial" w:cs="Arial"/>
          <w:color w:val="auto"/>
          <w:sz w:val="24"/>
          <w:szCs w:val="24"/>
          <w:lang w:val="es-CO"/>
        </w:rPr>
        <w:t xml:space="preserve">con </w:t>
      </w:r>
      <w:r w:rsidR="00655E09" w:rsidRPr="00BD6A69">
        <w:rPr>
          <w:rFonts w:ascii="Arial" w:hAnsi="Arial" w:cs="Arial"/>
          <w:color w:val="auto"/>
          <w:sz w:val="24"/>
          <w:szCs w:val="24"/>
          <w:lang w:val="es-CO"/>
        </w:rPr>
        <w:t>los parámetros de accesibilidad</w:t>
      </w:r>
      <w:r w:rsidR="00BD6A69">
        <w:rPr>
          <w:rFonts w:ascii="Arial" w:hAnsi="Arial" w:cs="Arial"/>
          <w:color w:val="auto"/>
          <w:sz w:val="24"/>
          <w:szCs w:val="24"/>
          <w:lang w:val="es-CO"/>
        </w:rPr>
        <w:t xml:space="preserve">. </w:t>
      </w:r>
    </w:p>
    <w:p w14:paraId="00C723AE" w14:textId="77777777" w:rsidR="00BD6A69" w:rsidRPr="00BD6A69" w:rsidRDefault="00BD6A69" w:rsidP="00BD6A69">
      <w:pPr>
        <w:pStyle w:val="Prrafodelista"/>
        <w:autoSpaceDE w:val="0"/>
        <w:autoSpaceDN w:val="0"/>
        <w:adjustRightInd w:val="0"/>
        <w:spacing w:after="0" w:line="240" w:lineRule="auto"/>
        <w:ind w:left="1418"/>
        <w:rPr>
          <w:rFonts w:ascii="Arial" w:hAnsi="Arial" w:cs="Arial"/>
          <w:color w:val="auto"/>
          <w:sz w:val="24"/>
          <w:szCs w:val="24"/>
          <w:lang w:val="es-CO"/>
        </w:rPr>
      </w:pPr>
    </w:p>
    <w:p w14:paraId="173D6567" w14:textId="478EAC19" w:rsidR="002A46EB" w:rsidRDefault="002A46EB" w:rsidP="000C738C">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00C738C">
        <w:rPr>
          <w:rFonts w:ascii="Arial" w:hAnsi="Arial" w:cs="Arial"/>
          <w:color w:val="auto"/>
          <w:sz w:val="24"/>
          <w:szCs w:val="24"/>
          <w:lang w:val="es-CO"/>
        </w:rPr>
        <w:t>Todos los documentos deben ser claros y comprensibles, evitando el uso de términos o abreviaturas que estén en otro idioma, en caso de presentarse palabras técnicas es necesario que estas se encuentren descritas en el numeral de DEFINICIONES Y SIGLAS.</w:t>
      </w:r>
    </w:p>
    <w:p w14:paraId="7166E99C" w14:textId="77777777" w:rsidR="00BD6A69" w:rsidRPr="000C738C" w:rsidRDefault="00BD6A69" w:rsidP="00BD6A69">
      <w:pPr>
        <w:pStyle w:val="Prrafodelista"/>
        <w:autoSpaceDE w:val="0"/>
        <w:autoSpaceDN w:val="0"/>
        <w:adjustRightInd w:val="0"/>
        <w:spacing w:after="0" w:line="240" w:lineRule="auto"/>
        <w:rPr>
          <w:rFonts w:ascii="Arial" w:hAnsi="Arial" w:cs="Arial"/>
          <w:color w:val="auto"/>
          <w:sz w:val="24"/>
          <w:szCs w:val="24"/>
          <w:lang w:val="es-CO"/>
        </w:rPr>
      </w:pPr>
    </w:p>
    <w:p w14:paraId="4D0D6B56" w14:textId="2967D16C" w:rsidR="004848DC" w:rsidRPr="000C738C" w:rsidRDefault="002A46EB" w:rsidP="000C738C">
      <w:pPr>
        <w:pStyle w:val="Prrafodelista"/>
        <w:numPr>
          <w:ilvl w:val="0"/>
          <w:numId w:val="15"/>
        </w:numPr>
        <w:autoSpaceDE w:val="0"/>
        <w:autoSpaceDN w:val="0"/>
        <w:adjustRightInd w:val="0"/>
        <w:spacing w:after="0" w:line="240" w:lineRule="auto"/>
        <w:rPr>
          <w:rFonts w:ascii="Arial" w:hAnsi="Arial" w:cs="Arial"/>
          <w:color w:val="auto"/>
          <w:sz w:val="24"/>
          <w:szCs w:val="24"/>
          <w:lang w:val="es-CO"/>
        </w:rPr>
      </w:pPr>
      <w:r w:rsidRPr="000C738C">
        <w:rPr>
          <w:rFonts w:ascii="Arial" w:hAnsi="Arial" w:cs="Arial"/>
          <w:color w:val="auto"/>
          <w:sz w:val="24"/>
          <w:szCs w:val="24"/>
          <w:lang w:val="es-CO"/>
        </w:rPr>
        <w:lastRenderedPageBreak/>
        <w:t>Cuando se requiera dar claridad a un texto o ampliar información que promueva su comprensión, se puede utilizar NOTAS, las cuales deben ir inmediatamente después del párrafo al cual se hace alusión y debe estar precedidas por la palabra “</w:t>
      </w:r>
      <w:r w:rsidRPr="00334D91">
        <w:rPr>
          <w:rFonts w:ascii="Arial" w:hAnsi="Arial" w:cs="Arial"/>
          <w:b/>
          <w:color w:val="auto"/>
          <w:sz w:val="24"/>
          <w:szCs w:val="24"/>
          <w:lang w:val="es-CO"/>
        </w:rPr>
        <w:t>NOTA</w:t>
      </w:r>
      <w:r w:rsidRPr="000C738C">
        <w:rPr>
          <w:rFonts w:ascii="Arial" w:hAnsi="Arial" w:cs="Arial"/>
          <w:color w:val="auto"/>
          <w:sz w:val="24"/>
          <w:szCs w:val="24"/>
          <w:lang w:val="es-CO"/>
        </w:rPr>
        <w:t>”.</w:t>
      </w:r>
    </w:p>
    <w:p w14:paraId="0E2FF179" w14:textId="77777777" w:rsidR="00656678" w:rsidRDefault="00656678" w:rsidP="00656678">
      <w:pPr>
        <w:spacing w:after="0" w:line="240" w:lineRule="auto"/>
        <w:ind w:firstLine="360"/>
        <w:rPr>
          <w:rFonts w:ascii="Arial" w:hAnsi="Arial" w:cs="Arial"/>
          <w:color w:val="auto"/>
          <w:sz w:val="24"/>
          <w:szCs w:val="24"/>
          <w:lang w:val="es-CO"/>
        </w:rPr>
      </w:pPr>
    </w:p>
    <w:p w14:paraId="5C05FEAE" w14:textId="2A5B5DF3" w:rsidR="003452D0" w:rsidRDefault="003452D0" w:rsidP="00656678">
      <w:pPr>
        <w:spacing w:after="0" w:line="240" w:lineRule="auto"/>
        <w:ind w:firstLine="360"/>
        <w:rPr>
          <w:rFonts w:ascii="Arial" w:hAnsi="Arial" w:cs="Arial"/>
          <w:color w:val="auto"/>
          <w:sz w:val="24"/>
          <w:szCs w:val="24"/>
          <w:lang w:val="es-CO"/>
        </w:rPr>
      </w:pPr>
      <w:r w:rsidRPr="00EF1C00">
        <w:rPr>
          <w:rFonts w:ascii="Arial" w:hAnsi="Arial" w:cs="Arial"/>
          <w:color w:val="auto"/>
          <w:sz w:val="24"/>
          <w:szCs w:val="24"/>
          <w:lang w:val="es-CO"/>
        </w:rPr>
        <w:t>En la elaboración de los documentos se debe tener en cuenta los siguientes aspectos:</w:t>
      </w:r>
    </w:p>
    <w:p w14:paraId="5E3373E5" w14:textId="77777777" w:rsidR="004552AE" w:rsidRDefault="004552AE" w:rsidP="00E45289">
      <w:pPr>
        <w:spacing w:after="0" w:line="240" w:lineRule="auto"/>
        <w:rPr>
          <w:rFonts w:ascii="Arial" w:hAnsi="Arial" w:cs="Arial"/>
          <w:color w:val="auto"/>
          <w:sz w:val="24"/>
          <w:szCs w:val="24"/>
          <w:lang w:val="es-CO"/>
        </w:rPr>
      </w:pPr>
    </w:p>
    <w:p w14:paraId="4A021408" w14:textId="62593037" w:rsidR="0034099B" w:rsidRPr="0034099B" w:rsidRDefault="03211575" w:rsidP="0C668151">
      <w:pPr>
        <w:spacing w:after="0" w:line="240" w:lineRule="auto"/>
        <w:jc w:val="center"/>
        <w:rPr>
          <w:rFonts w:ascii="Arial" w:hAnsi="Arial" w:cs="Arial"/>
          <w:b/>
          <w:bCs/>
          <w:color w:val="auto"/>
          <w:sz w:val="24"/>
          <w:szCs w:val="24"/>
          <w:lang w:val="es-CO"/>
        </w:rPr>
      </w:pPr>
      <w:r w:rsidRPr="0C668151">
        <w:rPr>
          <w:rFonts w:ascii="Arial" w:hAnsi="Arial" w:cs="Arial"/>
          <w:b/>
          <w:bCs/>
          <w:color w:val="auto"/>
          <w:sz w:val="24"/>
          <w:szCs w:val="24"/>
          <w:lang w:val="es-CO"/>
        </w:rPr>
        <w:t>Gráfico</w:t>
      </w:r>
      <w:r w:rsidR="041366C4" w:rsidRPr="0C668151">
        <w:rPr>
          <w:rFonts w:ascii="Arial" w:hAnsi="Arial" w:cs="Arial"/>
          <w:b/>
          <w:bCs/>
          <w:color w:val="auto"/>
          <w:sz w:val="24"/>
          <w:szCs w:val="24"/>
          <w:lang w:val="es-CO"/>
        </w:rPr>
        <w:t xml:space="preserve"> 2. Parámetros de Contenido</w:t>
      </w:r>
    </w:p>
    <w:p w14:paraId="7F8ECB56" w14:textId="129B8EF1" w:rsidR="00917779" w:rsidRDefault="004552AE" w:rsidP="00917779">
      <w:pPr>
        <w:spacing w:after="0" w:line="240" w:lineRule="auto"/>
        <w:rPr>
          <w:rFonts w:ascii="Arial" w:hAnsi="Arial" w:cs="Arial"/>
          <w:color w:val="auto"/>
          <w:sz w:val="24"/>
          <w:szCs w:val="24"/>
        </w:rPr>
      </w:pPr>
      <w:r w:rsidRPr="00EF1C00">
        <w:rPr>
          <w:rFonts w:ascii="Arial" w:hAnsi="Arial" w:cs="Arial"/>
          <w:noProof/>
          <w:color w:val="auto"/>
          <w:sz w:val="24"/>
          <w:szCs w:val="24"/>
          <w:lang w:val="es-CO" w:eastAsia="es-CO"/>
        </w:rPr>
        <w:drawing>
          <wp:anchor distT="0" distB="0" distL="114300" distR="114300" simplePos="0" relativeHeight="251661312" behindDoc="0" locked="0" layoutInCell="1" allowOverlap="1" wp14:anchorId="18BF4E60" wp14:editId="670ADC98">
            <wp:simplePos x="0" y="0"/>
            <wp:positionH relativeFrom="margin">
              <wp:posOffset>68301</wp:posOffset>
            </wp:positionH>
            <wp:positionV relativeFrom="paragraph">
              <wp:posOffset>92964</wp:posOffset>
            </wp:positionV>
            <wp:extent cx="6686550" cy="2122780"/>
            <wp:effectExtent l="38100" t="57150" r="38100" b="0"/>
            <wp:wrapNone/>
            <wp:docPr id="2268" name="Diagrama 2268" descr="Parametros de Contenido"/>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14:sizeRelH relativeFrom="margin">
              <wp14:pctWidth>0</wp14:pctWidth>
            </wp14:sizeRelH>
            <wp14:sizeRelV relativeFrom="margin">
              <wp14:pctHeight>0</wp14:pctHeight>
            </wp14:sizeRelV>
          </wp:anchor>
        </w:drawing>
      </w:r>
    </w:p>
    <w:p w14:paraId="0F540C7D" w14:textId="50258EE8" w:rsidR="00917779" w:rsidRDefault="00917779" w:rsidP="00917779">
      <w:pPr>
        <w:spacing w:after="0" w:line="240" w:lineRule="auto"/>
        <w:rPr>
          <w:rFonts w:ascii="Arial" w:hAnsi="Arial" w:cs="Arial"/>
          <w:color w:val="auto"/>
          <w:sz w:val="24"/>
          <w:szCs w:val="24"/>
        </w:rPr>
      </w:pPr>
    </w:p>
    <w:p w14:paraId="28F281B5" w14:textId="77777777" w:rsidR="00917779" w:rsidRPr="00EF1C00" w:rsidRDefault="00917779" w:rsidP="00917779">
      <w:pPr>
        <w:spacing w:after="0" w:line="240" w:lineRule="auto"/>
        <w:rPr>
          <w:rFonts w:ascii="Arial" w:hAnsi="Arial" w:cs="Arial"/>
          <w:color w:val="auto"/>
          <w:sz w:val="24"/>
          <w:szCs w:val="24"/>
        </w:rPr>
      </w:pPr>
    </w:p>
    <w:p w14:paraId="59B72386" w14:textId="77777777" w:rsidR="002A46EB" w:rsidRPr="00EF1C00" w:rsidRDefault="002A46EB" w:rsidP="002A46EB">
      <w:pPr>
        <w:rPr>
          <w:rFonts w:ascii="Arial" w:hAnsi="Arial" w:cs="Arial"/>
          <w:noProof/>
          <w:color w:val="auto"/>
          <w:sz w:val="24"/>
          <w:szCs w:val="24"/>
          <w:lang w:val="es-CO" w:eastAsia="es-CO"/>
        </w:rPr>
      </w:pPr>
    </w:p>
    <w:p w14:paraId="61DAB6D3" w14:textId="77777777" w:rsidR="002A46EB" w:rsidRPr="00EF1C00" w:rsidRDefault="002A46EB" w:rsidP="002A46EB">
      <w:pPr>
        <w:rPr>
          <w:rFonts w:ascii="Arial" w:hAnsi="Arial" w:cs="Arial"/>
          <w:noProof/>
          <w:color w:val="auto"/>
          <w:sz w:val="24"/>
          <w:szCs w:val="24"/>
          <w:lang w:val="es-CO" w:eastAsia="es-CO"/>
        </w:rPr>
      </w:pPr>
    </w:p>
    <w:p w14:paraId="6927F06D" w14:textId="3C3F765E" w:rsidR="00AF6BED" w:rsidRPr="00EF1C00" w:rsidRDefault="00AF6BED" w:rsidP="00AF6BED">
      <w:pPr>
        <w:rPr>
          <w:rFonts w:ascii="Arial" w:hAnsi="Arial" w:cs="Arial"/>
          <w:color w:val="auto"/>
          <w:sz w:val="24"/>
          <w:szCs w:val="24"/>
          <w:lang w:val="es-CO"/>
        </w:rPr>
      </w:pPr>
    </w:p>
    <w:p w14:paraId="69ACB5C9" w14:textId="2BFC8490" w:rsidR="00AF6BED" w:rsidRDefault="009E23E2" w:rsidP="00AF6BED">
      <w:pPr>
        <w:rPr>
          <w:rFonts w:ascii="Arial" w:hAnsi="Arial" w:cs="Arial"/>
          <w:color w:val="auto"/>
          <w:sz w:val="24"/>
          <w:szCs w:val="24"/>
          <w:lang w:val="es-CO"/>
        </w:rPr>
      </w:pPr>
      <w:r>
        <w:rPr>
          <w:rFonts w:ascii="Arial" w:hAnsi="Arial" w:cs="Arial"/>
          <w:color w:val="auto"/>
          <w:sz w:val="24"/>
          <w:szCs w:val="24"/>
          <w:lang w:val="es-CO"/>
        </w:rPr>
        <w:t xml:space="preserve">           </w:t>
      </w:r>
    </w:p>
    <w:p w14:paraId="64D85337" w14:textId="77777777" w:rsidR="004552AE" w:rsidRDefault="004552AE" w:rsidP="005D1E97">
      <w:pPr>
        <w:spacing w:after="0" w:line="240" w:lineRule="auto"/>
        <w:jc w:val="center"/>
        <w:rPr>
          <w:rFonts w:ascii="Arial" w:hAnsi="Arial" w:cs="Arial"/>
          <w:b/>
          <w:color w:val="auto"/>
          <w:sz w:val="20"/>
          <w:szCs w:val="24"/>
        </w:rPr>
      </w:pPr>
    </w:p>
    <w:p w14:paraId="6892B415" w14:textId="77777777" w:rsidR="004552AE" w:rsidRDefault="004552AE" w:rsidP="005D1E97">
      <w:pPr>
        <w:spacing w:after="0" w:line="240" w:lineRule="auto"/>
        <w:jc w:val="center"/>
        <w:rPr>
          <w:rFonts w:ascii="Arial" w:hAnsi="Arial" w:cs="Arial"/>
          <w:b/>
          <w:color w:val="auto"/>
          <w:sz w:val="20"/>
          <w:szCs w:val="24"/>
        </w:rPr>
      </w:pPr>
    </w:p>
    <w:p w14:paraId="074E9396" w14:textId="77777777" w:rsidR="004552AE" w:rsidRDefault="004552AE" w:rsidP="005D1E97">
      <w:pPr>
        <w:spacing w:after="0" w:line="240" w:lineRule="auto"/>
        <w:jc w:val="center"/>
        <w:rPr>
          <w:rFonts w:ascii="Arial" w:hAnsi="Arial" w:cs="Arial"/>
          <w:b/>
          <w:color w:val="auto"/>
          <w:sz w:val="20"/>
          <w:szCs w:val="24"/>
        </w:rPr>
      </w:pPr>
    </w:p>
    <w:p w14:paraId="1CA0571A" w14:textId="77777777" w:rsidR="004552AE" w:rsidRDefault="004552AE" w:rsidP="005D1E97">
      <w:pPr>
        <w:spacing w:after="0" w:line="240" w:lineRule="auto"/>
        <w:jc w:val="center"/>
        <w:rPr>
          <w:rFonts w:ascii="Arial" w:hAnsi="Arial" w:cs="Arial"/>
          <w:b/>
          <w:color w:val="auto"/>
          <w:sz w:val="20"/>
          <w:szCs w:val="24"/>
        </w:rPr>
      </w:pPr>
    </w:p>
    <w:p w14:paraId="284606E2" w14:textId="6C8099FC" w:rsidR="005D1E97" w:rsidRPr="00D24BC9" w:rsidRDefault="005D1E97" w:rsidP="005D1E97">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06F6B4D8" w14:textId="77777777" w:rsidR="00334D91" w:rsidRDefault="00334D91" w:rsidP="009B6AB4">
      <w:pPr>
        <w:spacing w:after="0" w:line="240" w:lineRule="auto"/>
        <w:rPr>
          <w:rFonts w:ascii="Arial" w:hAnsi="Arial" w:cs="Arial"/>
          <w:color w:val="auto"/>
          <w:sz w:val="24"/>
          <w:szCs w:val="24"/>
          <w:lang w:val="es-CO"/>
        </w:rPr>
      </w:pPr>
    </w:p>
    <w:p w14:paraId="59B48FDF" w14:textId="4C261243" w:rsidR="00EF1C00" w:rsidRPr="009B6AB4" w:rsidRDefault="00EF1C00" w:rsidP="00226BB2">
      <w:pPr>
        <w:spacing w:after="0" w:line="240" w:lineRule="auto"/>
        <w:ind w:firstLine="360"/>
        <w:rPr>
          <w:rFonts w:ascii="Arial" w:hAnsi="Arial" w:cs="Arial"/>
          <w:color w:val="auto"/>
          <w:sz w:val="24"/>
          <w:szCs w:val="24"/>
          <w:lang w:val="es-CO"/>
        </w:rPr>
      </w:pPr>
      <w:r w:rsidRPr="009B6AB4">
        <w:rPr>
          <w:rFonts w:ascii="Arial" w:hAnsi="Arial" w:cs="Arial"/>
          <w:color w:val="auto"/>
          <w:sz w:val="24"/>
          <w:szCs w:val="24"/>
          <w:lang w:val="es-CO"/>
        </w:rPr>
        <w:t xml:space="preserve">Para la presentación de todos los documentos deben </w:t>
      </w:r>
      <w:r w:rsidR="009B6AB4" w:rsidRPr="009B6AB4">
        <w:rPr>
          <w:rFonts w:ascii="Arial" w:hAnsi="Arial" w:cs="Arial"/>
          <w:color w:val="auto"/>
          <w:sz w:val="24"/>
          <w:szCs w:val="24"/>
          <w:lang w:val="es-CO"/>
        </w:rPr>
        <w:t>cumplir los siguientes parámetros:</w:t>
      </w:r>
    </w:p>
    <w:p w14:paraId="1EC9002E" w14:textId="77777777" w:rsidR="009B6AB4" w:rsidRPr="009B6AB4" w:rsidRDefault="009B6AB4" w:rsidP="009B6AB4">
      <w:pPr>
        <w:spacing w:after="0" w:line="240" w:lineRule="auto"/>
        <w:rPr>
          <w:rFonts w:ascii="Arial" w:hAnsi="Arial" w:cs="Arial"/>
          <w:color w:val="auto"/>
          <w:sz w:val="24"/>
          <w:szCs w:val="24"/>
          <w:lang w:val="es-CO"/>
        </w:rPr>
      </w:pPr>
    </w:p>
    <w:p w14:paraId="6C08EA4B" w14:textId="3F99C238" w:rsidR="009B6AB4" w:rsidRPr="009B6AB4" w:rsidRDefault="009B6AB4" w:rsidP="009B6AB4">
      <w:pPr>
        <w:pStyle w:val="Prrafodelista"/>
        <w:numPr>
          <w:ilvl w:val="0"/>
          <w:numId w:val="9"/>
        </w:numPr>
        <w:spacing w:after="0" w:line="240" w:lineRule="auto"/>
        <w:rPr>
          <w:rFonts w:ascii="Arial" w:hAnsi="Arial" w:cs="Arial"/>
          <w:color w:val="auto"/>
          <w:sz w:val="24"/>
          <w:szCs w:val="24"/>
          <w:lang w:val="es-CO"/>
        </w:rPr>
      </w:pPr>
      <w:r w:rsidRPr="009B6AB4">
        <w:rPr>
          <w:rFonts w:ascii="Arial" w:hAnsi="Arial" w:cs="Arial"/>
          <w:color w:val="auto"/>
          <w:sz w:val="24"/>
          <w:szCs w:val="24"/>
          <w:lang w:val="es-CO"/>
        </w:rPr>
        <w:t xml:space="preserve">Fuente del texto: Arial </w:t>
      </w:r>
    </w:p>
    <w:p w14:paraId="2D114059" w14:textId="493AE888" w:rsidR="009B6AB4" w:rsidRPr="009B6AB4" w:rsidRDefault="009B6AB4" w:rsidP="009B6AB4">
      <w:pPr>
        <w:pStyle w:val="Prrafodelista"/>
        <w:numPr>
          <w:ilvl w:val="0"/>
          <w:numId w:val="9"/>
        </w:numPr>
        <w:spacing w:after="0" w:line="240" w:lineRule="auto"/>
        <w:rPr>
          <w:rFonts w:ascii="Arial" w:hAnsi="Arial" w:cs="Arial"/>
          <w:color w:val="auto"/>
          <w:sz w:val="24"/>
          <w:szCs w:val="24"/>
          <w:lang w:val="es-CO"/>
        </w:rPr>
      </w:pPr>
      <w:r w:rsidRPr="009B6AB4">
        <w:rPr>
          <w:rFonts w:ascii="Arial" w:hAnsi="Arial" w:cs="Arial"/>
          <w:color w:val="auto"/>
          <w:sz w:val="24"/>
          <w:szCs w:val="24"/>
          <w:lang w:val="es-CO"/>
        </w:rPr>
        <w:t>Tamaño del texto: 12</w:t>
      </w:r>
    </w:p>
    <w:p w14:paraId="09DE6EFA" w14:textId="7BE29D7E" w:rsidR="009B6AB4" w:rsidRPr="009B6AB4" w:rsidRDefault="009B6AB4" w:rsidP="009B6AB4">
      <w:pPr>
        <w:pStyle w:val="Prrafodelista"/>
        <w:numPr>
          <w:ilvl w:val="0"/>
          <w:numId w:val="9"/>
        </w:numPr>
        <w:spacing w:after="0" w:line="240" w:lineRule="auto"/>
        <w:rPr>
          <w:rFonts w:ascii="Arial" w:hAnsi="Arial" w:cs="Arial"/>
          <w:color w:val="auto"/>
          <w:sz w:val="24"/>
          <w:szCs w:val="24"/>
          <w:lang w:val="es-CO"/>
        </w:rPr>
      </w:pPr>
      <w:r w:rsidRPr="009B6AB4">
        <w:rPr>
          <w:rFonts w:ascii="Arial" w:hAnsi="Arial" w:cs="Arial"/>
          <w:color w:val="auto"/>
          <w:sz w:val="24"/>
          <w:szCs w:val="24"/>
          <w:lang w:val="es-CO"/>
        </w:rPr>
        <w:t xml:space="preserve">Color de fuente para el cuerpo del documento: Automático (Negro) </w:t>
      </w:r>
    </w:p>
    <w:p w14:paraId="35541BBA" w14:textId="7568F88D" w:rsidR="009B6AB4" w:rsidRDefault="009B6AB4" w:rsidP="009B6AB4">
      <w:pPr>
        <w:pStyle w:val="Prrafodelista"/>
        <w:numPr>
          <w:ilvl w:val="0"/>
          <w:numId w:val="9"/>
        </w:numPr>
        <w:spacing w:after="0" w:line="240" w:lineRule="auto"/>
        <w:rPr>
          <w:rFonts w:ascii="Arial" w:hAnsi="Arial" w:cs="Arial"/>
          <w:color w:val="auto"/>
          <w:sz w:val="24"/>
          <w:szCs w:val="24"/>
          <w:lang w:val="es-CO"/>
        </w:rPr>
      </w:pPr>
      <w:r w:rsidRPr="009B6AB4">
        <w:rPr>
          <w:rFonts w:ascii="Arial" w:hAnsi="Arial" w:cs="Arial"/>
          <w:color w:val="auto"/>
          <w:sz w:val="24"/>
          <w:szCs w:val="24"/>
          <w:lang w:val="es-CO"/>
        </w:rPr>
        <w:t>Interlineado: Espacio sencillo</w:t>
      </w:r>
    </w:p>
    <w:p w14:paraId="1F413B9F" w14:textId="7C64F805" w:rsidR="00EF1C00" w:rsidRPr="009E23E2" w:rsidRDefault="009B6AB4" w:rsidP="009E23E2">
      <w:pPr>
        <w:pStyle w:val="Prrafodelista"/>
        <w:numPr>
          <w:ilvl w:val="0"/>
          <w:numId w:val="9"/>
        </w:numPr>
        <w:spacing w:after="0" w:line="240" w:lineRule="auto"/>
        <w:rPr>
          <w:rFonts w:ascii="Arial" w:hAnsi="Arial" w:cs="Arial"/>
          <w:sz w:val="24"/>
          <w:szCs w:val="24"/>
          <w:lang w:val="es-CO"/>
        </w:rPr>
      </w:pPr>
      <w:r w:rsidRPr="009B6AB4">
        <w:rPr>
          <w:rFonts w:ascii="Arial" w:hAnsi="Arial" w:cs="Arial"/>
          <w:color w:val="auto"/>
          <w:sz w:val="24"/>
          <w:szCs w:val="24"/>
          <w:lang w:val="es-CO"/>
        </w:rPr>
        <w:t xml:space="preserve">Margen: Superior: 1.5cm, Inferior 1.5cm, Izquierdo 1.5cm, Derecho 1.5cm. </w:t>
      </w:r>
    </w:p>
    <w:p w14:paraId="488BD9D1" w14:textId="69F07758" w:rsidR="009E23E2" w:rsidRDefault="009E23E2" w:rsidP="009E23E2">
      <w:pPr>
        <w:spacing w:after="0" w:line="240" w:lineRule="auto"/>
        <w:rPr>
          <w:rFonts w:ascii="Arial" w:hAnsi="Arial" w:cs="Arial"/>
          <w:sz w:val="24"/>
          <w:szCs w:val="24"/>
          <w:lang w:val="es-CO"/>
        </w:rPr>
      </w:pPr>
    </w:p>
    <w:p w14:paraId="3A329FF2" w14:textId="6120C536" w:rsidR="009E23E2" w:rsidRPr="00DB3A95" w:rsidRDefault="00DB3A95" w:rsidP="00226BB2">
      <w:pPr>
        <w:spacing w:after="0" w:line="240" w:lineRule="auto"/>
        <w:ind w:left="360"/>
        <w:rPr>
          <w:rFonts w:ascii="Arial" w:hAnsi="Arial" w:cs="Arial"/>
          <w:color w:val="auto"/>
          <w:sz w:val="24"/>
          <w:szCs w:val="24"/>
          <w:lang w:val="es-CO"/>
        </w:rPr>
      </w:pPr>
      <w:r>
        <w:rPr>
          <w:rFonts w:ascii="Arial" w:hAnsi="Arial" w:cs="Arial"/>
          <w:color w:val="auto"/>
          <w:sz w:val="24"/>
          <w:szCs w:val="24"/>
          <w:lang w:val="es-CO"/>
        </w:rPr>
        <w:t xml:space="preserve">- </w:t>
      </w:r>
      <w:r w:rsidR="009E23E2" w:rsidRPr="00DB3A95">
        <w:rPr>
          <w:rFonts w:ascii="Arial" w:hAnsi="Arial" w:cs="Arial"/>
          <w:color w:val="auto"/>
          <w:sz w:val="24"/>
          <w:szCs w:val="24"/>
          <w:lang w:val="es-CO"/>
        </w:rPr>
        <w:t>Tamaño carta para documentos, cuadros como matrices o documentos muy grandes, ya sea en oficio o el que sea estrictamente necesario.</w:t>
      </w:r>
    </w:p>
    <w:p w14:paraId="432ED98F" w14:textId="77777777" w:rsidR="009E23E2" w:rsidRPr="00DB3A95" w:rsidRDefault="009E23E2" w:rsidP="009E23E2">
      <w:pPr>
        <w:spacing w:after="0" w:line="240" w:lineRule="auto"/>
        <w:rPr>
          <w:rFonts w:ascii="Arial" w:hAnsi="Arial" w:cs="Arial"/>
          <w:color w:val="auto"/>
          <w:sz w:val="24"/>
          <w:szCs w:val="24"/>
          <w:lang w:val="es-CO"/>
        </w:rPr>
      </w:pPr>
    </w:p>
    <w:p w14:paraId="335BF996" w14:textId="7E2CC2D8" w:rsidR="009E23E2" w:rsidRPr="00DB3A95" w:rsidRDefault="00DB3A95" w:rsidP="00226BB2">
      <w:pPr>
        <w:spacing w:after="0" w:line="240" w:lineRule="auto"/>
        <w:ind w:firstLine="360"/>
        <w:rPr>
          <w:rFonts w:ascii="Arial" w:hAnsi="Arial" w:cs="Arial"/>
          <w:color w:val="auto"/>
          <w:sz w:val="24"/>
          <w:szCs w:val="24"/>
          <w:lang w:val="es-CO"/>
        </w:rPr>
      </w:pPr>
      <w:r>
        <w:rPr>
          <w:rFonts w:ascii="Arial" w:hAnsi="Arial" w:cs="Arial"/>
          <w:color w:val="auto"/>
          <w:sz w:val="24"/>
          <w:szCs w:val="24"/>
          <w:lang w:val="es-CO"/>
        </w:rPr>
        <w:t xml:space="preserve">- </w:t>
      </w:r>
      <w:r w:rsidR="009E23E2" w:rsidRPr="00DB3A95">
        <w:rPr>
          <w:rFonts w:ascii="Arial" w:hAnsi="Arial" w:cs="Arial"/>
          <w:color w:val="auto"/>
          <w:sz w:val="24"/>
          <w:szCs w:val="24"/>
          <w:lang w:val="es-CO"/>
        </w:rPr>
        <w:t xml:space="preserve">Las notas y citas de notas al pie deben indicarse </w:t>
      </w:r>
      <w:r>
        <w:rPr>
          <w:rFonts w:ascii="Arial" w:hAnsi="Arial" w:cs="Arial"/>
          <w:color w:val="auto"/>
          <w:sz w:val="24"/>
          <w:szCs w:val="24"/>
          <w:lang w:val="es-CO"/>
        </w:rPr>
        <w:t>como el procesador de texto lo referencie.</w:t>
      </w:r>
    </w:p>
    <w:p w14:paraId="357B5EAC" w14:textId="77777777" w:rsidR="009E23E2" w:rsidRPr="00DB3A95" w:rsidRDefault="009E23E2" w:rsidP="009E23E2">
      <w:pPr>
        <w:spacing w:after="0" w:line="240" w:lineRule="auto"/>
        <w:rPr>
          <w:rFonts w:ascii="Arial" w:hAnsi="Arial" w:cs="Arial"/>
          <w:color w:val="auto"/>
          <w:sz w:val="24"/>
          <w:szCs w:val="24"/>
          <w:lang w:val="es-CO"/>
        </w:rPr>
      </w:pPr>
    </w:p>
    <w:p w14:paraId="58EBCF04" w14:textId="0E9E2B22" w:rsidR="009E23E2" w:rsidRPr="00DB3A95" w:rsidRDefault="00DB3A95" w:rsidP="00226BB2">
      <w:pPr>
        <w:spacing w:after="0" w:line="240" w:lineRule="auto"/>
        <w:ind w:left="360"/>
        <w:rPr>
          <w:rFonts w:ascii="Arial" w:hAnsi="Arial" w:cs="Arial"/>
          <w:color w:val="auto"/>
          <w:sz w:val="24"/>
          <w:szCs w:val="24"/>
          <w:lang w:val="es-CO"/>
        </w:rPr>
      </w:pPr>
      <w:r>
        <w:rPr>
          <w:rFonts w:ascii="Arial" w:hAnsi="Arial" w:cs="Arial"/>
          <w:color w:val="auto"/>
          <w:sz w:val="24"/>
          <w:szCs w:val="24"/>
          <w:lang w:val="es-CO"/>
        </w:rPr>
        <w:t xml:space="preserve">- </w:t>
      </w:r>
      <w:r w:rsidR="009E23E2" w:rsidRPr="00DB3A95">
        <w:rPr>
          <w:rFonts w:ascii="Arial" w:hAnsi="Arial" w:cs="Arial"/>
          <w:color w:val="auto"/>
          <w:sz w:val="24"/>
          <w:szCs w:val="24"/>
          <w:lang w:val="es-CO"/>
        </w:rPr>
        <w:t>En caso de adicionar tablas o figuras en los documentos, se deben referenciar en la parte inferior central (el contenido de las tablas podrá ir en letras más pequeña según se requiera) y citar en la parte inferior de la tabla la fuente de donde fue extraída o la anotación Fuente: elaboración propia UAECOB cuando fue diseñada y construida por los responsables de los documentos.</w:t>
      </w:r>
    </w:p>
    <w:p w14:paraId="6971A0D2" w14:textId="77777777" w:rsidR="009E23E2" w:rsidRPr="00DB3A95" w:rsidRDefault="009E23E2" w:rsidP="009E23E2">
      <w:pPr>
        <w:spacing w:after="0" w:line="240" w:lineRule="auto"/>
        <w:rPr>
          <w:rFonts w:ascii="Arial" w:hAnsi="Arial" w:cs="Arial"/>
          <w:color w:val="auto"/>
          <w:sz w:val="24"/>
          <w:szCs w:val="24"/>
          <w:lang w:val="es-CO"/>
        </w:rPr>
      </w:pPr>
    </w:p>
    <w:p w14:paraId="4733865C" w14:textId="609D13D2" w:rsidR="009E23E2" w:rsidRPr="00DB3A95" w:rsidRDefault="00DB3A95" w:rsidP="00226BB2">
      <w:pPr>
        <w:spacing w:after="0" w:line="240" w:lineRule="auto"/>
        <w:ind w:left="360"/>
        <w:rPr>
          <w:rFonts w:ascii="Arial" w:hAnsi="Arial" w:cs="Arial"/>
          <w:color w:val="auto"/>
          <w:sz w:val="24"/>
          <w:szCs w:val="24"/>
          <w:lang w:val="es-CO"/>
        </w:rPr>
      </w:pPr>
      <w:r>
        <w:rPr>
          <w:rFonts w:ascii="Arial" w:hAnsi="Arial" w:cs="Arial"/>
          <w:color w:val="auto"/>
          <w:sz w:val="24"/>
          <w:szCs w:val="24"/>
          <w:lang w:val="es-CO"/>
        </w:rPr>
        <w:lastRenderedPageBreak/>
        <w:t xml:space="preserve">- </w:t>
      </w:r>
      <w:r w:rsidR="009E23E2" w:rsidRPr="00DB3A95">
        <w:rPr>
          <w:rFonts w:ascii="Arial" w:hAnsi="Arial" w:cs="Arial"/>
          <w:color w:val="auto"/>
          <w:sz w:val="24"/>
          <w:szCs w:val="24"/>
          <w:lang w:val="es-CO"/>
        </w:rPr>
        <w:t>La numeración de las tablas y de las figuras se hace de manera independiente; para ambos casos la numeración inicia en uno (1).</w:t>
      </w:r>
    </w:p>
    <w:p w14:paraId="1EB64ABF" w14:textId="77777777" w:rsidR="009E23E2" w:rsidRPr="00DB3A95" w:rsidRDefault="009E23E2" w:rsidP="009E23E2">
      <w:pPr>
        <w:spacing w:after="0" w:line="240" w:lineRule="auto"/>
        <w:rPr>
          <w:rFonts w:ascii="Arial" w:hAnsi="Arial" w:cs="Arial"/>
          <w:color w:val="auto"/>
          <w:sz w:val="24"/>
          <w:szCs w:val="24"/>
          <w:lang w:val="es-CO"/>
        </w:rPr>
      </w:pPr>
    </w:p>
    <w:p w14:paraId="525E3443" w14:textId="2E1DE895" w:rsidR="009E23E2" w:rsidRPr="00DB3A95" w:rsidRDefault="00DB3A95" w:rsidP="00226BB2">
      <w:pPr>
        <w:spacing w:after="0" w:line="240" w:lineRule="auto"/>
        <w:ind w:firstLine="360"/>
        <w:rPr>
          <w:rFonts w:ascii="Arial" w:hAnsi="Arial" w:cs="Arial"/>
          <w:color w:val="auto"/>
          <w:sz w:val="24"/>
          <w:szCs w:val="24"/>
          <w:lang w:val="es-CO"/>
        </w:rPr>
      </w:pPr>
      <w:r>
        <w:rPr>
          <w:rFonts w:ascii="Arial" w:hAnsi="Arial" w:cs="Arial"/>
          <w:color w:val="auto"/>
          <w:sz w:val="24"/>
          <w:szCs w:val="24"/>
          <w:lang w:val="es-CO"/>
        </w:rPr>
        <w:t xml:space="preserve">- </w:t>
      </w:r>
      <w:r w:rsidR="009E23E2" w:rsidRPr="00DB3A95">
        <w:rPr>
          <w:rFonts w:ascii="Arial" w:hAnsi="Arial" w:cs="Arial"/>
          <w:color w:val="auto"/>
          <w:sz w:val="24"/>
          <w:szCs w:val="24"/>
          <w:lang w:val="es-CO"/>
        </w:rPr>
        <w:t xml:space="preserve">Tener en cuenta las estrategias definidas en la Política de Cero Papel adoptada por la Entidad. </w:t>
      </w:r>
    </w:p>
    <w:p w14:paraId="491F6720" w14:textId="186C15CF" w:rsidR="009E23E2" w:rsidRDefault="00DB3A95" w:rsidP="00226BB2">
      <w:pPr>
        <w:spacing w:after="0" w:line="240" w:lineRule="auto"/>
        <w:ind w:left="360"/>
        <w:rPr>
          <w:rFonts w:ascii="Arial" w:hAnsi="Arial" w:cs="Arial"/>
          <w:color w:val="auto"/>
          <w:sz w:val="24"/>
          <w:szCs w:val="24"/>
          <w:lang w:val="es-CO"/>
        </w:rPr>
      </w:pPr>
      <w:r>
        <w:rPr>
          <w:rFonts w:ascii="Arial" w:hAnsi="Arial" w:cs="Arial"/>
          <w:color w:val="auto"/>
          <w:sz w:val="24"/>
          <w:szCs w:val="24"/>
          <w:lang w:val="es-CO"/>
        </w:rPr>
        <w:t xml:space="preserve">- </w:t>
      </w:r>
      <w:r w:rsidR="009E23E2" w:rsidRPr="00DB3A95">
        <w:rPr>
          <w:rFonts w:ascii="Arial" w:hAnsi="Arial" w:cs="Arial"/>
          <w:color w:val="auto"/>
          <w:sz w:val="24"/>
          <w:szCs w:val="24"/>
          <w:lang w:val="es-CO"/>
        </w:rPr>
        <w:t>Se debe planificar la elaboración de documentos según sea el caso, teniendo en cuenta las características definidas en el presente documento para proceso de estandarización</w:t>
      </w:r>
      <w:r w:rsidR="005D1E97">
        <w:rPr>
          <w:rFonts w:ascii="Arial" w:hAnsi="Arial" w:cs="Arial"/>
          <w:color w:val="auto"/>
          <w:sz w:val="24"/>
          <w:szCs w:val="24"/>
          <w:lang w:val="es-CO"/>
        </w:rPr>
        <w:t>.</w:t>
      </w:r>
    </w:p>
    <w:p w14:paraId="058D5495" w14:textId="19F29C51" w:rsidR="005D1E97" w:rsidRDefault="005D1E97" w:rsidP="009E23E2">
      <w:pPr>
        <w:spacing w:after="0" w:line="240" w:lineRule="auto"/>
        <w:rPr>
          <w:rFonts w:ascii="Arial" w:hAnsi="Arial" w:cs="Arial"/>
          <w:color w:val="auto"/>
          <w:sz w:val="24"/>
          <w:szCs w:val="24"/>
          <w:lang w:val="es-CO"/>
        </w:rPr>
      </w:pPr>
    </w:p>
    <w:p w14:paraId="59D4ADA2" w14:textId="22ED1988" w:rsidR="005D1E97" w:rsidRDefault="005D1E97" w:rsidP="00226BB2">
      <w:pPr>
        <w:spacing w:after="0" w:line="240" w:lineRule="auto"/>
        <w:ind w:firstLine="360"/>
        <w:rPr>
          <w:rFonts w:ascii="Arial" w:hAnsi="Arial" w:cs="Arial"/>
          <w:color w:val="auto"/>
          <w:sz w:val="24"/>
          <w:szCs w:val="24"/>
          <w:lang w:val="es-CO"/>
        </w:rPr>
      </w:pPr>
      <w:r>
        <w:rPr>
          <w:rFonts w:ascii="Arial" w:hAnsi="Arial" w:cs="Arial"/>
          <w:color w:val="auto"/>
          <w:sz w:val="24"/>
          <w:szCs w:val="24"/>
          <w:lang w:val="es-CO"/>
        </w:rPr>
        <w:t xml:space="preserve">- </w:t>
      </w:r>
      <w:r w:rsidRPr="005D1E97">
        <w:rPr>
          <w:rFonts w:ascii="Arial" w:hAnsi="Arial" w:cs="Arial"/>
          <w:color w:val="auto"/>
          <w:sz w:val="24"/>
          <w:szCs w:val="24"/>
          <w:lang w:val="es-CO"/>
        </w:rPr>
        <w:t>Debe chequearse la corrección ortográfica al finalizar el documento.</w:t>
      </w:r>
    </w:p>
    <w:p w14:paraId="68D9DBC1" w14:textId="77777777" w:rsidR="005D1E97" w:rsidRPr="005D1E97" w:rsidRDefault="005D1E97" w:rsidP="005D1E97">
      <w:pPr>
        <w:spacing w:after="0" w:line="240" w:lineRule="auto"/>
        <w:rPr>
          <w:rFonts w:ascii="Arial" w:hAnsi="Arial" w:cs="Arial"/>
          <w:color w:val="auto"/>
          <w:sz w:val="24"/>
          <w:szCs w:val="24"/>
          <w:lang w:val="es-CO"/>
        </w:rPr>
      </w:pPr>
    </w:p>
    <w:p w14:paraId="4F15F38C" w14:textId="393E3F8F" w:rsidR="005D1E97" w:rsidRDefault="005D1E97" w:rsidP="00226BB2">
      <w:pPr>
        <w:spacing w:after="0" w:line="240" w:lineRule="auto"/>
        <w:ind w:firstLine="360"/>
        <w:rPr>
          <w:rFonts w:ascii="Arial" w:hAnsi="Arial" w:cs="Arial"/>
          <w:color w:val="auto"/>
          <w:sz w:val="24"/>
          <w:szCs w:val="24"/>
          <w:lang w:val="es-CO"/>
        </w:rPr>
      </w:pPr>
      <w:r>
        <w:rPr>
          <w:rFonts w:ascii="Arial" w:hAnsi="Arial" w:cs="Arial"/>
          <w:color w:val="auto"/>
          <w:sz w:val="24"/>
          <w:szCs w:val="24"/>
          <w:lang w:val="es-CO"/>
        </w:rPr>
        <w:t xml:space="preserve">- </w:t>
      </w:r>
      <w:r w:rsidRPr="005D1E97">
        <w:rPr>
          <w:rFonts w:ascii="Arial" w:hAnsi="Arial" w:cs="Arial"/>
          <w:color w:val="auto"/>
          <w:sz w:val="24"/>
          <w:szCs w:val="24"/>
          <w:lang w:val="es-CO"/>
        </w:rPr>
        <w:t xml:space="preserve">Hacer la revisión automática para comprobar la accesibilidad del documento. </w:t>
      </w:r>
    </w:p>
    <w:p w14:paraId="38F94F53" w14:textId="77777777" w:rsidR="00952513" w:rsidRDefault="00952513" w:rsidP="000E3F10">
      <w:pPr>
        <w:spacing w:after="0" w:line="240" w:lineRule="auto"/>
        <w:rPr>
          <w:rFonts w:ascii="Arial" w:hAnsi="Arial" w:cs="Arial"/>
          <w:b/>
          <w:color w:val="auto"/>
          <w:sz w:val="24"/>
          <w:szCs w:val="24"/>
          <w:lang w:val="es-CO"/>
        </w:rPr>
      </w:pPr>
    </w:p>
    <w:p w14:paraId="0165F631" w14:textId="2667FFE0" w:rsidR="0034099B" w:rsidRPr="005D1E97" w:rsidRDefault="007738B4" w:rsidP="0034099B">
      <w:pPr>
        <w:spacing w:after="0" w:line="240" w:lineRule="auto"/>
        <w:jc w:val="center"/>
        <w:rPr>
          <w:rFonts w:ascii="Arial" w:hAnsi="Arial" w:cs="Arial"/>
          <w:color w:val="auto"/>
          <w:sz w:val="24"/>
          <w:szCs w:val="24"/>
          <w:lang w:val="es-CO"/>
        </w:rPr>
      </w:pPr>
      <w:r w:rsidRPr="0034099B">
        <w:rPr>
          <w:rFonts w:ascii="Arial" w:hAnsi="Arial" w:cs="Arial"/>
          <w:b/>
          <w:color w:val="auto"/>
          <w:sz w:val="24"/>
          <w:szCs w:val="24"/>
          <w:lang w:val="es-CO"/>
        </w:rPr>
        <w:t>Gráfico</w:t>
      </w:r>
      <w:r w:rsidR="0034099B" w:rsidRPr="0034099B">
        <w:rPr>
          <w:rFonts w:ascii="Arial" w:hAnsi="Arial" w:cs="Arial"/>
          <w:b/>
          <w:color w:val="auto"/>
          <w:sz w:val="24"/>
          <w:szCs w:val="24"/>
          <w:lang w:val="es-CO"/>
        </w:rPr>
        <w:t xml:space="preserve"> </w:t>
      </w:r>
      <w:r w:rsidR="0034099B">
        <w:rPr>
          <w:rFonts w:ascii="Arial" w:hAnsi="Arial" w:cs="Arial"/>
          <w:b/>
          <w:color w:val="auto"/>
          <w:sz w:val="24"/>
          <w:szCs w:val="24"/>
          <w:lang w:val="es-CO"/>
        </w:rPr>
        <w:t>3</w:t>
      </w:r>
      <w:r w:rsidR="0034099B" w:rsidRPr="0034099B">
        <w:rPr>
          <w:rFonts w:ascii="Arial" w:hAnsi="Arial" w:cs="Arial"/>
          <w:b/>
          <w:color w:val="auto"/>
          <w:sz w:val="24"/>
          <w:szCs w:val="24"/>
          <w:lang w:val="es-CO"/>
        </w:rPr>
        <w:t xml:space="preserve">. </w:t>
      </w:r>
      <w:r w:rsidR="00CB6BAF">
        <w:rPr>
          <w:rFonts w:ascii="Arial" w:hAnsi="Arial" w:cs="Arial"/>
          <w:b/>
          <w:color w:val="auto"/>
          <w:sz w:val="24"/>
          <w:szCs w:val="24"/>
          <w:lang w:val="es-CO"/>
        </w:rPr>
        <w:t>Pantallazo WORD Control de Accesibilidad</w:t>
      </w:r>
    </w:p>
    <w:p w14:paraId="182D1795" w14:textId="77777777" w:rsidR="005D1E97" w:rsidRPr="005D1E97" w:rsidRDefault="005D1E97" w:rsidP="005D1E97">
      <w:pPr>
        <w:spacing w:after="0" w:line="240" w:lineRule="auto"/>
        <w:rPr>
          <w:rFonts w:ascii="Arial" w:hAnsi="Arial" w:cs="Arial"/>
          <w:color w:val="auto"/>
          <w:sz w:val="24"/>
          <w:szCs w:val="24"/>
          <w:lang w:val="es-CO"/>
        </w:rPr>
      </w:pPr>
      <w:r w:rsidRPr="005D1E97">
        <w:rPr>
          <w:rFonts w:ascii="Arial" w:hAnsi="Arial" w:cs="Arial"/>
          <w:color w:val="auto"/>
          <w:sz w:val="24"/>
          <w:szCs w:val="24"/>
          <w:lang w:val="es-CO"/>
        </w:rPr>
        <w:t xml:space="preserve"> </w:t>
      </w:r>
    </w:p>
    <w:p w14:paraId="0B638E25" w14:textId="7865C46F" w:rsidR="005D1E97" w:rsidRDefault="005D1E97" w:rsidP="005D1E97">
      <w:pPr>
        <w:spacing w:after="0" w:line="240" w:lineRule="auto"/>
        <w:jc w:val="center"/>
        <w:rPr>
          <w:rFonts w:ascii="Arial" w:hAnsi="Arial" w:cs="Arial"/>
          <w:color w:val="auto"/>
          <w:sz w:val="24"/>
          <w:szCs w:val="24"/>
          <w:lang w:val="es-CO"/>
        </w:rPr>
      </w:pPr>
      <w:r w:rsidRPr="00E807DD">
        <w:rPr>
          <w:rFonts w:ascii="Arial" w:hAnsi="Arial" w:cs="Arial"/>
          <w:noProof/>
          <w:sz w:val="24"/>
          <w:szCs w:val="24"/>
          <w:lang w:val="es-CO" w:eastAsia="es-CO"/>
        </w:rPr>
        <w:drawing>
          <wp:inline distT="0" distB="0" distL="0" distR="0" wp14:anchorId="624F34EE" wp14:editId="13AE70EB">
            <wp:extent cx="4889500" cy="3543300"/>
            <wp:effectExtent l="0" t="0" r="6350" b="0"/>
            <wp:docPr id="2250" name="Imagen 4" descr="Sección de información, donde se ubica el botón de comprobar si hay problemas en el documento. Ahí se despliega el botón de comprobación de accesibilidad. ">
              <a:extLst xmlns:a="http://schemas.openxmlformats.org/drawingml/2006/main">
                <a:ext uri="{FF2B5EF4-FFF2-40B4-BE49-F238E27FC236}">
                  <a16:creationId xmlns:a16="http://schemas.microsoft.com/office/drawing/2014/main" id="{6B34014D-2F42-42A8-8E5F-CCC98CA495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4" descr="Sección de información, donde se ubica el botón de comprobar si hay problemas en el documento. Ahí se despliega el botón de comprobación de accesibilidad. ">
                      <a:extLst>
                        <a:ext uri="{FF2B5EF4-FFF2-40B4-BE49-F238E27FC236}">
                          <a16:creationId xmlns:a16="http://schemas.microsoft.com/office/drawing/2014/main" id="{6B34014D-2F42-42A8-8E5F-CCC98CA495A2}"/>
                        </a:ext>
                      </a:extLst>
                    </pic:cNvPr>
                    <pic:cNvPicPr>
                      <a:picLocks noChangeAspect="1"/>
                    </pic:cNvPicPr>
                  </pic:nvPicPr>
                  <pic:blipFill rotWithShape="1">
                    <a:blip r:embed="rId23"/>
                    <a:srcRect t="3735" r="43885" b="9641"/>
                    <a:stretch/>
                  </pic:blipFill>
                  <pic:spPr>
                    <a:xfrm>
                      <a:off x="0" y="0"/>
                      <a:ext cx="4925500" cy="3569388"/>
                    </a:xfrm>
                    <a:prstGeom prst="rect">
                      <a:avLst/>
                    </a:prstGeom>
                  </pic:spPr>
                </pic:pic>
              </a:graphicData>
            </a:graphic>
          </wp:inline>
        </w:drawing>
      </w:r>
    </w:p>
    <w:p w14:paraId="7A65748B" w14:textId="7B76AA1B" w:rsidR="005D1E97" w:rsidRPr="00D24BC9" w:rsidRDefault="005D1E97" w:rsidP="005D1E97">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w:t>
      </w:r>
      <w:r w:rsidRPr="005D1E97">
        <w:rPr>
          <w:rFonts w:ascii="Arial" w:hAnsi="Arial" w:cs="Arial"/>
          <w:color w:val="auto"/>
          <w:sz w:val="20"/>
          <w:szCs w:val="24"/>
        </w:rPr>
        <w:t>Microsoft Word</w:t>
      </w:r>
    </w:p>
    <w:p w14:paraId="732DBD0C" w14:textId="77777777" w:rsidR="005D1E97" w:rsidRPr="00DB3A95" w:rsidRDefault="005D1E97" w:rsidP="005D1E97">
      <w:pPr>
        <w:spacing w:after="0" w:line="240" w:lineRule="auto"/>
        <w:jc w:val="center"/>
        <w:rPr>
          <w:rFonts w:ascii="Arial" w:hAnsi="Arial" w:cs="Arial"/>
          <w:color w:val="auto"/>
          <w:sz w:val="24"/>
          <w:szCs w:val="24"/>
          <w:lang w:val="es-CO"/>
        </w:rPr>
      </w:pPr>
    </w:p>
    <w:p w14:paraId="48234621" w14:textId="0D2FCC16" w:rsidR="00655E09" w:rsidRDefault="00655E09" w:rsidP="00226BB2">
      <w:pPr>
        <w:spacing w:after="0" w:line="240" w:lineRule="auto"/>
        <w:ind w:left="708"/>
        <w:rPr>
          <w:rFonts w:ascii="Arial" w:hAnsi="Arial" w:cs="Arial"/>
          <w:color w:val="auto"/>
          <w:sz w:val="24"/>
          <w:szCs w:val="24"/>
          <w:lang w:val="es-CO"/>
        </w:rPr>
      </w:pPr>
      <w:r w:rsidRPr="00655E09">
        <w:rPr>
          <w:rFonts w:ascii="Arial" w:hAnsi="Arial" w:cs="Arial"/>
          <w:b/>
          <w:color w:val="auto"/>
          <w:sz w:val="24"/>
          <w:szCs w:val="24"/>
          <w:lang w:val="es-CO"/>
        </w:rPr>
        <w:t>NOTA</w:t>
      </w:r>
      <w:r>
        <w:rPr>
          <w:rFonts w:ascii="Arial" w:hAnsi="Arial" w:cs="Arial"/>
          <w:color w:val="auto"/>
          <w:sz w:val="24"/>
          <w:szCs w:val="24"/>
          <w:lang w:val="es-CO"/>
        </w:rPr>
        <w:t xml:space="preserve">: En el buscador del software (WORD, EXCEL y </w:t>
      </w:r>
      <w:proofErr w:type="spellStart"/>
      <w:r>
        <w:rPr>
          <w:rFonts w:ascii="Arial" w:hAnsi="Arial" w:cs="Arial"/>
          <w:color w:val="auto"/>
          <w:sz w:val="24"/>
          <w:szCs w:val="24"/>
          <w:lang w:val="es-CO"/>
        </w:rPr>
        <w:t>Power</w:t>
      </w:r>
      <w:proofErr w:type="spellEnd"/>
      <w:r>
        <w:rPr>
          <w:rFonts w:ascii="Arial" w:hAnsi="Arial" w:cs="Arial"/>
          <w:color w:val="auto"/>
          <w:sz w:val="24"/>
          <w:szCs w:val="24"/>
          <w:lang w:val="es-CO"/>
        </w:rPr>
        <w:t xml:space="preserve"> Point) también se puede ubicar colocando la frase “comprobador de accesibilidad”.</w:t>
      </w:r>
    </w:p>
    <w:p w14:paraId="3D7B8FF4" w14:textId="77777777" w:rsidR="00655E09" w:rsidRDefault="00655E09" w:rsidP="008938DD">
      <w:pPr>
        <w:spacing w:after="0" w:line="240" w:lineRule="auto"/>
        <w:rPr>
          <w:rFonts w:ascii="Arial" w:hAnsi="Arial" w:cs="Arial"/>
          <w:color w:val="auto"/>
          <w:sz w:val="24"/>
          <w:szCs w:val="24"/>
          <w:lang w:val="es-CO"/>
        </w:rPr>
      </w:pPr>
    </w:p>
    <w:p w14:paraId="641818EF" w14:textId="77777777" w:rsidR="009029F6" w:rsidRDefault="009029F6" w:rsidP="00226BB2">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t xml:space="preserve">Todos los documentos </w:t>
      </w:r>
      <w:r w:rsidRPr="008938DD">
        <w:rPr>
          <w:rFonts w:ascii="Arial" w:hAnsi="Arial" w:cs="Arial"/>
          <w:color w:val="auto"/>
          <w:sz w:val="24"/>
          <w:szCs w:val="24"/>
          <w:lang w:val="es-CO"/>
        </w:rPr>
        <w:t xml:space="preserve">serán publicados en </w:t>
      </w:r>
      <w:r>
        <w:rPr>
          <w:rFonts w:ascii="Arial" w:hAnsi="Arial" w:cs="Arial"/>
          <w:color w:val="auto"/>
          <w:sz w:val="24"/>
          <w:szCs w:val="24"/>
          <w:lang w:val="es-CO"/>
        </w:rPr>
        <w:t xml:space="preserve">original </w:t>
      </w:r>
      <w:r w:rsidRPr="008938DD">
        <w:rPr>
          <w:rFonts w:ascii="Arial" w:hAnsi="Arial" w:cs="Arial"/>
          <w:color w:val="auto"/>
          <w:sz w:val="24"/>
          <w:szCs w:val="24"/>
          <w:lang w:val="es-CO"/>
        </w:rPr>
        <w:t>en la página Web</w:t>
      </w:r>
      <w:r>
        <w:rPr>
          <w:rFonts w:ascii="Arial" w:hAnsi="Arial" w:cs="Arial"/>
          <w:color w:val="auto"/>
          <w:sz w:val="24"/>
          <w:szCs w:val="24"/>
          <w:lang w:val="es-CO"/>
        </w:rPr>
        <w:t xml:space="preserve"> (WORD y EXCEL)</w:t>
      </w:r>
      <w:r w:rsidRPr="008938DD">
        <w:rPr>
          <w:rFonts w:ascii="Arial" w:hAnsi="Arial" w:cs="Arial"/>
          <w:color w:val="auto"/>
          <w:sz w:val="24"/>
          <w:szCs w:val="24"/>
          <w:lang w:val="es-CO"/>
        </w:rPr>
        <w:t>,</w:t>
      </w:r>
      <w:r>
        <w:rPr>
          <w:rFonts w:ascii="Arial" w:hAnsi="Arial" w:cs="Arial"/>
          <w:color w:val="auto"/>
          <w:sz w:val="24"/>
          <w:szCs w:val="24"/>
          <w:lang w:val="es-CO"/>
        </w:rPr>
        <w:t xml:space="preserve"> con </w:t>
      </w:r>
      <w:r w:rsidRPr="008938DD">
        <w:rPr>
          <w:rFonts w:ascii="Arial" w:hAnsi="Arial" w:cs="Arial"/>
          <w:color w:val="auto"/>
          <w:sz w:val="24"/>
          <w:szCs w:val="24"/>
          <w:lang w:val="es-CO"/>
        </w:rPr>
        <w:t>accesibilidad</w:t>
      </w:r>
      <w:r>
        <w:rPr>
          <w:rFonts w:ascii="Arial" w:hAnsi="Arial" w:cs="Arial"/>
          <w:color w:val="auto"/>
          <w:sz w:val="24"/>
          <w:szCs w:val="24"/>
          <w:lang w:val="es-CO"/>
        </w:rPr>
        <w:t xml:space="preserve"> aplicada, estos deben ir </w:t>
      </w:r>
      <w:r w:rsidRPr="008938DD">
        <w:rPr>
          <w:rFonts w:ascii="Arial" w:hAnsi="Arial" w:cs="Arial"/>
          <w:color w:val="auto"/>
          <w:sz w:val="24"/>
          <w:szCs w:val="24"/>
          <w:lang w:val="es-CO"/>
        </w:rPr>
        <w:t>sin las firmas, con una anotación que constate que el documento original se encuentra firmado,</w:t>
      </w:r>
      <w:r>
        <w:rPr>
          <w:rFonts w:ascii="Arial" w:hAnsi="Arial" w:cs="Arial"/>
          <w:color w:val="auto"/>
          <w:sz w:val="24"/>
          <w:szCs w:val="24"/>
          <w:lang w:val="es-CO"/>
        </w:rPr>
        <w:t xml:space="preserve"> para los que apliquen.</w:t>
      </w:r>
    </w:p>
    <w:p w14:paraId="5F93AB5E" w14:textId="77777777" w:rsidR="006761B3" w:rsidRDefault="006761B3" w:rsidP="00226BB2">
      <w:pPr>
        <w:spacing w:after="0" w:line="240" w:lineRule="auto"/>
        <w:ind w:left="708"/>
        <w:rPr>
          <w:rFonts w:ascii="Arial" w:hAnsi="Arial" w:cs="Arial"/>
          <w:color w:val="auto"/>
          <w:sz w:val="24"/>
          <w:szCs w:val="24"/>
          <w:lang w:val="es-CO"/>
        </w:rPr>
      </w:pPr>
    </w:p>
    <w:p w14:paraId="35138BAC" w14:textId="631E7114" w:rsidR="009029F6" w:rsidRDefault="009029F6" w:rsidP="006761B3">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t>L</w:t>
      </w:r>
      <w:r w:rsidR="00A9545D">
        <w:rPr>
          <w:rFonts w:ascii="Arial" w:hAnsi="Arial" w:cs="Arial"/>
          <w:color w:val="auto"/>
          <w:sz w:val="24"/>
          <w:szCs w:val="24"/>
          <w:lang w:val="es-CO"/>
        </w:rPr>
        <w:t xml:space="preserve">os formatos que se relacionen directamente con la ciudadanía </w:t>
      </w:r>
      <w:r w:rsidR="00A9545D" w:rsidRPr="008938DD">
        <w:rPr>
          <w:rFonts w:ascii="Arial" w:hAnsi="Arial" w:cs="Arial"/>
          <w:color w:val="auto"/>
          <w:sz w:val="24"/>
          <w:szCs w:val="24"/>
          <w:lang w:val="es-CO"/>
        </w:rPr>
        <w:t xml:space="preserve">serán publicados en </w:t>
      </w:r>
      <w:r w:rsidR="00A9545D">
        <w:rPr>
          <w:rFonts w:ascii="Arial" w:hAnsi="Arial" w:cs="Arial"/>
          <w:color w:val="auto"/>
          <w:sz w:val="24"/>
          <w:szCs w:val="24"/>
          <w:lang w:val="es-CO"/>
        </w:rPr>
        <w:t xml:space="preserve">original </w:t>
      </w:r>
      <w:r w:rsidR="00A9545D" w:rsidRPr="008938DD">
        <w:rPr>
          <w:rFonts w:ascii="Arial" w:hAnsi="Arial" w:cs="Arial"/>
          <w:color w:val="auto"/>
          <w:sz w:val="24"/>
          <w:szCs w:val="24"/>
          <w:lang w:val="es-CO"/>
        </w:rPr>
        <w:t>en la página Web</w:t>
      </w:r>
      <w:r w:rsidR="00A9545D">
        <w:rPr>
          <w:rFonts w:ascii="Arial" w:hAnsi="Arial" w:cs="Arial"/>
          <w:color w:val="auto"/>
          <w:sz w:val="24"/>
          <w:szCs w:val="24"/>
          <w:lang w:val="es-CO"/>
        </w:rPr>
        <w:t xml:space="preserve"> (WORD y EXCEL)</w:t>
      </w:r>
      <w:r w:rsidR="00A9545D" w:rsidRPr="008938DD">
        <w:rPr>
          <w:rFonts w:ascii="Arial" w:hAnsi="Arial" w:cs="Arial"/>
          <w:color w:val="auto"/>
          <w:sz w:val="24"/>
          <w:szCs w:val="24"/>
          <w:lang w:val="es-CO"/>
        </w:rPr>
        <w:t>,</w:t>
      </w:r>
      <w:r w:rsidR="00A9545D">
        <w:rPr>
          <w:rFonts w:ascii="Arial" w:hAnsi="Arial" w:cs="Arial"/>
          <w:color w:val="auto"/>
          <w:sz w:val="24"/>
          <w:szCs w:val="24"/>
          <w:lang w:val="es-CO"/>
        </w:rPr>
        <w:t xml:space="preserve"> p</w:t>
      </w:r>
      <w:r w:rsidR="008938DD" w:rsidRPr="008938DD">
        <w:rPr>
          <w:rFonts w:ascii="Arial" w:hAnsi="Arial" w:cs="Arial"/>
          <w:color w:val="auto"/>
          <w:sz w:val="24"/>
          <w:szCs w:val="24"/>
          <w:lang w:val="es-CO"/>
        </w:rPr>
        <w:t>ara dar cumplimiento a los parámetros de accesibilidad</w:t>
      </w:r>
      <w:r>
        <w:rPr>
          <w:rFonts w:ascii="Arial" w:hAnsi="Arial" w:cs="Arial"/>
          <w:color w:val="auto"/>
          <w:sz w:val="24"/>
          <w:szCs w:val="24"/>
          <w:lang w:val="es-CO"/>
        </w:rPr>
        <w:t>,</w:t>
      </w:r>
      <w:r w:rsidRPr="00A9545D">
        <w:rPr>
          <w:rFonts w:ascii="Arial" w:hAnsi="Arial" w:cs="Arial"/>
          <w:color w:val="auto"/>
          <w:sz w:val="24"/>
          <w:szCs w:val="24"/>
          <w:lang w:val="es-CO"/>
        </w:rPr>
        <w:t xml:space="preserve"> </w:t>
      </w:r>
      <w:r>
        <w:rPr>
          <w:rFonts w:ascii="Arial" w:hAnsi="Arial" w:cs="Arial"/>
          <w:color w:val="auto"/>
          <w:sz w:val="24"/>
          <w:szCs w:val="24"/>
          <w:lang w:val="es-CO"/>
        </w:rPr>
        <w:t xml:space="preserve">así mismo se publicaran los documentos que presenten información de interés general que se encuentren en formato </w:t>
      </w:r>
      <w:proofErr w:type="spellStart"/>
      <w:r>
        <w:rPr>
          <w:rFonts w:ascii="Arial" w:hAnsi="Arial" w:cs="Arial"/>
          <w:color w:val="auto"/>
          <w:sz w:val="24"/>
          <w:szCs w:val="24"/>
          <w:lang w:val="es-CO"/>
        </w:rPr>
        <w:t>Power</w:t>
      </w:r>
      <w:proofErr w:type="spellEnd"/>
      <w:r>
        <w:rPr>
          <w:rFonts w:ascii="Arial" w:hAnsi="Arial" w:cs="Arial"/>
          <w:color w:val="auto"/>
          <w:sz w:val="24"/>
          <w:szCs w:val="24"/>
          <w:lang w:val="es-CO"/>
        </w:rPr>
        <w:t xml:space="preserve"> Point.</w:t>
      </w:r>
    </w:p>
    <w:p w14:paraId="674DB51B" w14:textId="77777777" w:rsidR="006761B3" w:rsidRDefault="006761B3" w:rsidP="006761B3">
      <w:pPr>
        <w:spacing w:after="0" w:line="240" w:lineRule="auto"/>
        <w:ind w:left="708"/>
        <w:rPr>
          <w:rFonts w:ascii="Arial" w:hAnsi="Arial" w:cs="Arial"/>
          <w:color w:val="auto"/>
          <w:sz w:val="24"/>
          <w:szCs w:val="24"/>
          <w:lang w:val="es-CO"/>
        </w:rPr>
      </w:pPr>
    </w:p>
    <w:p w14:paraId="27427C80" w14:textId="024BDCFD" w:rsidR="00A9545D" w:rsidRPr="008938DD" w:rsidRDefault="00A9545D" w:rsidP="00226BB2">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t>D</w:t>
      </w:r>
      <w:r w:rsidRPr="008938DD">
        <w:rPr>
          <w:rFonts w:ascii="Arial" w:hAnsi="Arial" w:cs="Arial"/>
          <w:color w:val="auto"/>
          <w:sz w:val="24"/>
          <w:szCs w:val="24"/>
          <w:lang w:val="es-CO"/>
        </w:rPr>
        <w:t>entro del repositorio documental interno, reposarán los documentos “</w:t>
      </w:r>
      <w:r>
        <w:rPr>
          <w:rFonts w:ascii="Arial" w:hAnsi="Arial" w:cs="Arial"/>
          <w:color w:val="auto"/>
          <w:sz w:val="24"/>
          <w:szCs w:val="24"/>
          <w:lang w:val="es-CO"/>
        </w:rPr>
        <w:t>PDF</w:t>
      </w:r>
      <w:r w:rsidRPr="008938DD">
        <w:rPr>
          <w:rFonts w:ascii="Arial" w:hAnsi="Arial" w:cs="Arial"/>
          <w:color w:val="auto"/>
          <w:sz w:val="24"/>
          <w:szCs w:val="24"/>
          <w:lang w:val="es-CO"/>
        </w:rPr>
        <w:t>” firmados y organizado</w:t>
      </w:r>
      <w:r>
        <w:rPr>
          <w:rFonts w:ascii="Arial" w:hAnsi="Arial" w:cs="Arial"/>
          <w:color w:val="auto"/>
          <w:sz w:val="24"/>
          <w:szCs w:val="24"/>
          <w:lang w:val="es-CO"/>
        </w:rPr>
        <w:t>s de acuerdo con cada proceso.</w:t>
      </w:r>
    </w:p>
    <w:p w14:paraId="08DC5281" w14:textId="77777777" w:rsidR="009029F6" w:rsidRDefault="009029F6" w:rsidP="008938DD">
      <w:pPr>
        <w:spacing w:after="0" w:line="240" w:lineRule="auto"/>
        <w:rPr>
          <w:rFonts w:ascii="Arial" w:hAnsi="Arial" w:cs="Arial"/>
          <w:color w:val="auto"/>
          <w:sz w:val="24"/>
          <w:szCs w:val="24"/>
          <w:lang w:val="es-CO"/>
        </w:rPr>
      </w:pPr>
    </w:p>
    <w:p w14:paraId="01CF3B67" w14:textId="69AAEAE1" w:rsidR="009B6AB4" w:rsidRPr="000E3F10" w:rsidRDefault="008938DD" w:rsidP="00226BB2">
      <w:pPr>
        <w:spacing w:after="0" w:line="240" w:lineRule="auto"/>
        <w:ind w:left="708"/>
        <w:rPr>
          <w:rFonts w:ascii="Arial" w:hAnsi="Arial" w:cs="Arial"/>
          <w:i/>
          <w:color w:val="auto"/>
          <w:sz w:val="24"/>
          <w:szCs w:val="24"/>
          <w:lang w:val="es-CO"/>
        </w:rPr>
      </w:pPr>
      <w:r w:rsidRPr="008938DD">
        <w:rPr>
          <w:rFonts w:ascii="Arial" w:hAnsi="Arial" w:cs="Arial"/>
          <w:color w:val="auto"/>
          <w:sz w:val="24"/>
          <w:szCs w:val="24"/>
          <w:lang w:val="es-CO"/>
        </w:rPr>
        <w:t xml:space="preserve">Una vez se realice la publicación en la página Web y posteriormente la </w:t>
      </w:r>
      <w:r w:rsidR="00E275BB">
        <w:rPr>
          <w:rFonts w:ascii="Arial" w:hAnsi="Arial" w:cs="Arial"/>
          <w:color w:val="auto"/>
          <w:sz w:val="24"/>
          <w:szCs w:val="24"/>
          <w:lang w:val="es-CO"/>
        </w:rPr>
        <w:t>socializa</w:t>
      </w:r>
      <w:r w:rsidRPr="008938DD">
        <w:rPr>
          <w:rFonts w:ascii="Arial" w:hAnsi="Arial" w:cs="Arial"/>
          <w:color w:val="auto"/>
          <w:sz w:val="24"/>
          <w:szCs w:val="24"/>
          <w:lang w:val="es-CO"/>
        </w:rPr>
        <w:t xml:space="preserve">ción desde el correo de </w:t>
      </w:r>
      <w:hyperlink r:id="rId24" w:history="1">
        <w:r w:rsidR="009029F6" w:rsidRPr="00633A82">
          <w:rPr>
            <w:rStyle w:val="Hipervnculo"/>
            <w:rFonts w:ascii="Arial" w:hAnsi="Arial" w:cs="Arial"/>
            <w:sz w:val="24"/>
            <w:szCs w:val="24"/>
            <w:lang w:val="es-CO"/>
          </w:rPr>
          <w:t>gestionydesempeno@bomberosbogota.gov.co</w:t>
        </w:r>
      </w:hyperlink>
      <w:r w:rsidR="009029F6">
        <w:rPr>
          <w:rFonts w:ascii="Arial" w:hAnsi="Arial" w:cs="Arial"/>
          <w:color w:val="auto"/>
          <w:sz w:val="24"/>
          <w:szCs w:val="24"/>
          <w:lang w:val="es-CO"/>
        </w:rPr>
        <w:t>,</w:t>
      </w:r>
      <w:r w:rsidRPr="008938DD">
        <w:rPr>
          <w:rFonts w:ascii="Arial" w:hAnsi="Arial" w:cs="Arial"/>
          <w:color w:val="auto"/>
          <w:sz w:val="24"/>
          <w:szCs w:val="24"/>
          <w:lang w:val="es-CO"/>
        </w:rPr>
        <w:t xml:space="preserve"> alternamente se deberá realizar la socialización por parte del </w:t>
      </w:r>
      <w:r>
        <w:rPr>
          <w:rFonts w:ascii="Arial" w:hAnsi="Arial" w:cs="Arial"/>
          <w:color w:val="auto"/>
          <w:sz w:val="24"/>
          <w:szCs w:val="24"/>
          <w:lang w:val="es-CO"/>
        </w:rPr>
        <w:t>responsable</w:t>
      </w:r>
      <w:r w:rsidRPr="008938DD">
        <w:rPr>
          <w:rFonts w:ascii="Arial" w:hAnsi="Arial" w:cs="Arial"/>
          <w:color w:val="auto"/>
          <w:sz w:val="24"/>
          <w:szCs w:val="24"/>
          <w:lang w:val="es-CO"/>
        </w:rPr>
        <w:t xml:space="preserve"> del proceso a las</w:t>
      </w:r>
      <w:r>
        <w:rPr>
          <w:rFonts w:ascii="Arial" w:hAnsi="Arial" w:cs="Arial"/>
          <w:color w:val="auto"/>
          <w:sz w:val="24"/>
          <w:szCs w:val="24"/>
          <w:lang w:val="es-CO"/>
        </w:rPr>
        <w:t xml:space="preserve"> dependencias</w:t>
      </w:r>
      <w:r w:rsidRPr="008938DD">
        <w:rPr>
          <w:rFonts w:ascii="Arial" w:hAnsi="Arial" w:cs="Arial"/>
          <w:color w:val="auto"/>
          <w:sz w:val="24"/>
          <w:szCs w:val="24"/>
          <w:lang w:val="es-CO"/>
        </w:rPr>
        <w:t xml:space="preserve"> involucradas.</w:t>
      </w:r>
    </w:p>
    <w:p w14:paraId="60E4BF04" w14:textId="77777777" w:rsidR="008938DD" w:rsidRPr="00EF1C00" w:rsidRDefault="008938DD" w:rsidP="003452D0">
      <w:pPr>
        <w:autoSpaceDE w:val="0"/>
        <w:autoSpaceDN w:val="0"/>
        <w:adjustRightInd w:val="0"/>
        <w:spacing w:after="0" w:line="240" w:lineRule="auto"/>
        <w:rPr>
          <w:rFonts w:ascii="Arial" w:hAnsi="Arial" w:cs="Arial"/>
          <w:color w:val="auto"/>
          <w:sz w:val="24"/>
          <w:szCs w:val="24"/>
          <w:lang w:val="es-CO"/>
        </w:rPr>
      </w:pPr>
    </w:p>
    <w:p w14:paraId="49D40434" w14:textId="34A8E40D" w:rsidR="002E54B7" w:rsidRPr="00917779" w:rsidRDefault="004C5896" w:rsidP="00786425">
      <w:pPr>
        <w:pStyle w:val="Ttulo2"/>
        <w:numPr>
          <w:ilvl w:val="1"/>
          <w:numId w:val="24"/>
        </w:numPr>
        <w:spacing w:before="0" w:line="240" w:lineRule="auto"/>
        <w:ind w:left="1418" w:hanging="567"/>
        <w:rPr>
          <w:rFonts w:ascii="Arial" w:eastAsia="Arial Narrow" w:hAnsi="Arial" w:cs="Arial"/>
          <w:b/>
          <w:color w:val="000000" w:themeColor="text1"/>
          <w:sz w:val="24"/>
          <w:szCs w:val="24"/>
          <w:lang w:bidi="es-ES"/>
        </w:rPr>
      </w:pPr>
      <w:bookmarkStart w:id="20" w:name="_Toc206163165"/>
      <w:r w:rsidRPr="00917779">
        <w:rPr>
          <w:rFonts w:ascii="Arial" w:eastAsia="Arial Narrow" w:hAnsi="Arial" w:cs="Arial"/>
          <w:b/>
          <w:color w:val="000000" w:themeColor="text1"/>
          <w:sz w:val="24"/>
          <w:szCs w:val="24"/>
          <w:lang w:bidi="es-ES"/>
        </w:rPr>
        <w:t xml:space="preserve">Estructura y </w:t>
      </w:r>
      <w:r w:rsidR="00AF6ECA" w:rsidRPr="00917779">
        <w:rPr>
          <w:rFonts w:ascii="Arial" w:eastAsia="Arial Narrow" w:hAnsi="Arial" w:cs="Arial"/>
          <w:b/>
          <w:color w:val="000000" w:themeColor="text1"/>
          <w:sz w:val="24"/>
          <w:szCs w:val="24"/>
          <w:lang w:bidi="es-ES"/>
        </w:rPr>
        <w:t>c</w:t>
      </w:r>
      <w:r w:rsidRPr="00917779">
        <w:rPr>
          <w:rFonts w:ascii="Arial" w:eastAsia="Arial Narrow" w:hAnsi="Arial" w:cs="Arial"/>
          <w:b/>
          <w:color w:val="000000" w:themeColor="text1"/>
          <w:sz w:val="24"/>
          <w:szCs w:val="24"/>
          <w:lang w:bidi="es-ES"/>
        </w:rPr>
        <w:t xml:space="preserve">ontenido de la </w:t>
      </w:r>
      <w:r w:rsidR="00AF6ECA" w:rsidRPr="00917779">
        <w:rPr>
          <w:rFonts w:ascii="Arial" w:eastAsia="Arial Narrow" w:hAnsi="Arial" w:cs="Arial"/>
          <w:b/>
          <w:color w:val="000000" w:themeColor="text1"/>
          <w:sz w:val="24"/>
          <w:szCs w:val="24"/>
          <w:lang w:bidi="es-ES"/>
        </w:rPr>
        <w:t>d</w:t>
      </w:r>
      <w:r w:rsidR="002E54B7" w:rsidRPr="00917779">
        <w:rPr>
          <w:rFonts w:ascii="Arial" w:eastAsia="Arial Narrow" w:hAnsi="Arial" w:cs="Arial"/>
          <w:b/>
          <w:color w:val="000000" w:themeColor="text1"/>
          <w:sz w:val="24"/>
          <w:szCs w:val="24"/>
          <w:lang w:bidi="es-ES"/>
        </w:rPr>
        <w:t>ocumentación</w:t>
      </w:r>
      <w:bookmarkEnd w:id="20"/>
    </w:p>
    <w:p w14:paraId="335A7B85" w14:textId="314163C0" w:rsidR="00BD6838" w:rsidRPr="00EF1C00" w:rsidRDefault="00BD6838" w:rsidP="002E54B7">
      <w:pPr>
        <w:spacing w:after="0" w:line="240" w:lineRule="auto"/>
        <w:rPr>
          <w:rFonts w:ascii="Arial" w:hAnsi="Arial" w:cs="Arial"/>
          <w:color w:val="auto"/>
          <w:sz w:val="24"/>
          <w:szCs w:val="24"/>
          <w:lang w:val="es-CO"/>
        </w:rPr>
      </w:pPr>
    </w:p>
    <w:p w14:paraId="7A3EE55A" w14:textId="77777777" w:rsidR="009E23E2" w:rsidRDefault="004C5896" w:rsidP="00226BB2">
      <w:pPr>
        <w:pStyle w:val="Default"/>
        <w:ind w:left="708"/>
        <w:jc w:val="both"/>
        <w:rPr>
          <w:color w:val="auto"/>
          <w:lang w:val="es-CO"/>
        </w:rPr>
      </w:pPr>
      <w:r w:rsidRPr="01E14959">
        <w:rPr>
          <w:color w:val="auto"/>
          <w:lang w:val="es-CO"/>
        </w:rPr>
        <w:t xml:space="preserve">La estructura y contenido hace referencia a la información general del documento y la forma en la </w:t>
      </w:r>
      <w:r w:rsidRPr="00E941D7">
        <w:rPr>
          <w:color w:val="auto"/>
          <w:lang w:val="es-CO"/>
        </w:rPr>
        <w:t xml:space="preserve">que se organiza al interior de este. </w:t>
      </w:r>
      <w:r w:rsidR="002E54B7" w:rsidRPr="00E941D7">
        <w:rPr>
          <w:color w:val="auto"/>
          <w:lang w:val="es-CO"/>
        </w:rPr>
        <w:t>Una vez identificado el tipo de documento que se desea crear o actualizar, se debe asegurar que la estructura del contenido cuente con los campo</w:t>
      </w:r>
      <w:r w:rsidRPr="00E941D7">
        <w:rPr>
          <w:color w:val="auto"/>
          <w:lang w:val="es-CO"/>
        </w:rPr>
        <w:t>s</w:t>
      </w:r>
      <w:r w:rsidR="003650D9" w:rsidRPr="00E941D7">
        <w:rPr>
          <w:color w:val="auto"/>
          <w:lang w:val="es-CO"/>
        </w:rPr>
        <w:t xml:space="preserve"> según </w:t>
      </w:r>
      <w:r w:rsidRPr="00E941D7">
        <w:rPr>
          <w:color w:val="auto"/>
          <w:lang w:val="es-CO"/>
        </w:rPr>
        <w:t xml:space="preserve">sea el </w:t>
      </w:r>
      <w:r w:rsidRPr="01E14959">
        <w:rPr>
          <w:color w:val="auto"/>
          <w:lang w:val="es-CO"/>
        </w:rPr>
        <w:t>caso</w:t>
      </w:r>
      <w:r w:rsidR="009E23E2" w:rsidRPr="01E14959">
        <w:rPr>
          <w:color w:val="auto"/>
          <w:lang w:val="es-CO"/>
        </w:rPr>
        <w:t>.</w:t>
      </w:r>
    </w:p>
    <w:p w14:paraId="3866AF66" w14:textId="17F3ACF5" w:rsidR="001E3631" w:rsidRPr="00EF1C00" w:rsidRDefault="009E23E2" w:rsidP="009E3448">
      <w:pPr>
        <w:pStyle w:val="Default"/>
        <w:jc w:val="both"/>
        <w:rPr>
          <w:color w:val="auto"/>
          <w:lang w:val="es-CO"/>
        </w:rPr>
      </w:pPr>
      <w:r w:rsidRPr="00EF1C00">
        <w:rPr>
          <w:color w:val="auto"/>
          <w:lang w:val="es-CO"/>
        </w:rPr>
        <w:t xml:space="preserve"> </w:t>
      </w:r>
    </w:p>
    <w:p w14:paraId="2109A15A" w14:textId="438CA870" w:rsidR="003650D9" w:rsidRPr="00EF1C00" w:rsidRDefault="00F651D6" w:rsidP="00226BB2">
      <w:pPr>
        <w:pStyle w:val="Default"/>
        <w:ind w:left="708"/>
        <w:jc w:val="both"/>
        <w:rPr>
          <w:color w:val="auto"/>
          <w:lang w:val="es-CO"/>
        </w:rPr>
      </w:pPr>
      <w:r w:rsidRPr="00EF1C00">
        <w:rPr>
          <w:color w:val="auto"/>
          <w:lang w:val="es-CO"/>
        </w:rPr>
        <w:t xml:space="preserve">Para cada tipo documental se </w:t>
      </w:r>
      <w:r w:rsidR="00BA1EF7" w:rsidRPr="00EF1C00">
        <w:rPr>
          <w:color w:val="auto"/>
          <w:lang w:val="es-CO"/>
        </w:rPr>
        <w:t>contará</w:t>
      </w:r>
      <w:r w:rsidRPr="00EF1C00">
        <w:rPr>
          <w:color w:val="auto"/>
          <w:lang w:val="es-CO"/>
        </w:rPr>
        <w:t xml:space="preserve"> con plantillas estandarizadas ya probadas las cuales se observa la estructura del documento y se describe detalladamente como debe ir el contenido. </w:t>
      </w:r>
    </w:p>
    <w:p w14:paraId="0626AAAE" w14:textId="1205A8A5" w:rsidR="00917C73" w:rsidRDefault="00917C73" w:rsidP="009E3448">
      <w:pPr>
        <w:pStyle w:val="Default"/>
        <w:jc w:val="both"/>
        <w:rPr>
          <w:color w:val="auto"/>
          <w:lang w:val="es-CO"/>
        </w:rPr>
      </w:pPr>
    </w:p>
    <w:p w14:paraId="43727E73" w14:textId="770EAC0A" w:rsidR="003650D9" w:rsidRDefault="003650D9" w:rsidP="00226BB2">
      <w:pPr>
        <w:pStyle w:val="Default"/>
        <w:ind w:firstLine="708"/>
        <w:jc w:val="both"/>
        <w:rPr>
          <w:color w:val="auto"/>
          <w:lang w:val="es-CO"/>
        </w:rPr>
      </w:pPr>
      <w:r w:rsidRPr="00EF1C00">
        <w:rPr>
          <w:color w:val="auto"/>
          <w:lang w:val="es-CO"/>
        </w:rPr>
        <w:t>Las estructuras y contenidos de</w:t>
      </w:r>
      <w:r w:rsidR="00251B84">
        <w:rPr>
          <w:color w:val="auto"/>
          <w:lang w:val="es-CO"/>
        </w:rPr>
        <w:t xml:space="preserve"> la documentación s</w:t>
      </w:r>
      <w:r w:rsidR="004C5896" w:rsidRPr="00EF1C00">
        <w:rPr>
          <w:color w:val="auto"/>
          <w:lang w:val="es-CO"/>
        </w:rPr>
        <w:t>on las siguientes:</w:t>
      </w:r>
    </w:p>
    <w:p w14:paraId="08EAFF23" w14:textId="20AFF742" w:rsidR="00251B84" w:rsidRDefault="00251B84" w:rsidP="009E3448">
      <w:pPr>
        <w:pStyle w:val="Default"/>
        <w:jc w:val="both"/>
        <w:rPr>
          <w:color w:val="auto"/>
          <w:lang w:val="es-CO"/>
        </w:rPr>
      </w:pPr>
    </w:p>
    <w:p w14:paraId="3D112F86" w14:textId="09B86A52" w:rsidR="0034099B" w:rsidRPr="003200F3" w:rsidRDefault="0034099B" w:rsidP="003200F3">
      <w:pPr>
        <w:jc w:val="center"/>
        <w:rPr>
          <w:rFonts w:ascii="Arial" w:hAnsi="Arial" w:cs="Arial"/>
          <w:b/>
          <w:bCs/>
          <w:color w:val="auto"/>
          <w:sz w:val="24"/>
          <w:szCs w:val="24"/>
          <w:lang w:val="es-CO"/>
        </w:rPr>
      </w:pPr>
      <w:bookmarkStart w:id="21" w:name="_Toc203420428"/>
      <w:r w:rsidRPr="003200F3">
        <w:rPr>
          <w:rFonts w:ascii="Arial" w:hAnsi="Arial" w:cs="Arial"/>
          <w:b/>
          <w:bCs/>
          <w:color w:val="auto"/>
          <w:sz w:val="24"/>
          <w:szCs w:val="24"/>
          <w:lang w:val="es-CO"/>
        </w:rPr>
        <w:t xml:space="preserve">Tabla </w:t>
      </w:r>
      <w:r w:rsidR="00CB6BAF" w:rsidRPr="003200F3">
        <w:rPr>
          <w:rFonts w:ascii="Arial" w:hAnsi="Arial" w:cs="Arial"/>
          <w:b/>
          <w:bCs/>
          <w:color w:val="auto"/>
          <w:sz w:val="24"/>
          <w:szCs w:val="24"/>
          <w:lang w:val="es-CO"/>
        </w:rPr>
        <w:t xml:space="preserve">2. </w:t>
      </w:r>
      <w:r w:rsidRPr="003200F3">
        <w:rPr>
          <w:rFonts w:ascii="Arial" w:hAnsi="Arial" w:cs="Arial"/>
          <w:b/>
          <w:bCs/>
          <w:color w:val="auto"/>
          <w:sz w:val="24"/>
          <w:szCs w:val="24"/>
          <w:lang w:val="es-CO"/>
        </w:rPr>
        <w:t>Contenido de la Documentación</w:t>
      </w:r>
      <w:bookmarkEnd w:id="21"/>
    </w:p>
    <w:tbl>
      <w:tblPr>
        <w:tblStyle w:val="Tablaconcuadrcula"/>
        <w:tblW w:w="0" w:type="auto"/>
        <w:tblLayout w:type="fixed"/>
        <w:tblLook w:val="04A0" w:firstRow="1" w:lastRow="0" w:firstColumn="1" w:lastColumn="0" w:noHBand="0" w:noVBand="1"/>
      </w:tblPr>
      <w:tblGrid>
        <w:gridCol w:w="3256"/>
        <w:gridCol w:w="1275"/>
        <w:gridCol w:w="1843"/>
        <w:gridCol w:w="992"/>
        <w:gridCol w:w="1560"/>
        <w:gridCol w:w="1559"/>
      </w:tblGrid>
      <w:tr w:rsidR="001753B9" w14:paraId="1FB08048" w14:textId="77777777" w:rsidTr="00E1441F">
        <w:trPr>
          <w:trHeight w:val="293"/>
        </w:trPr>
        <w:tc>
          <w:tcPr>
            <w:tcW w:w="3256" w:type="dxa"/>
            <w:shd w:val="clear" w:color="auto" w:fill="FFC000" w:themeFill="accent4"/>
            <w:vAlign w:val="center"/>
          </w:tcPr>
          <w:p w14:paraId="5E743A4F" w14:textId="213455A5" w:rsidR="001753B9" w:rsidRPr="00251B84" w:rsidRDefault="001753B9" w:rsidP="00251B84">
            <w:pPr>
              <w:pStyle w:val="Default"/>
              <w:jc w:val="center"/>
              <w:rPr>
                <w:b/>
                <w:color w:val="auto"/>
                <w:sz w:val="20"/>
                <w:lang w:val="es-CO"/>
              </w:rPr>
            </w:pPr>
            <w:r w:rsidRPr="00251B84">
              <w:rPr>
                <w:b/>
                <w:color w:val="auto"/>
                <w:sz w:val="20"/>
                <w:lang w:val="es-CO"/>
              </w:rPr>
              <w:t>CONTENIDO</w:t>
            </w:r>
          </w:p>
        </w:tc>
        <w:tc>
          <w:tcPr>
            <w:tcW w:w="7229" w:type="dxa"/>
            <w:gridSpan w:val="5"/>
            <w:shd w:val="clear" w:color="auto" w:fill="FFC000" w:themeFill="accent4"/>
          </w:tcPr>
          <w:p w14:paraId="5EA5F4E3" w14:textId="7F6C41B8" w:rsidR="001753B9" w:rsidRPr="00251B84" w:rsidRDefault="001753B9" w:rsidP="00251B84">
            <w:pPr>
              <w:pStyle w:val="Default"/>
              <w:jc w:val="center"/>
              <w:rPr>
                <w:b/>
                <w:color w:val="auto"/>
                <w:sz w:val="20"/>
                <w:lang w:val="es-CO"/>
              </w:rPr>
            </w:pPr>
            <w:r w:rsidRPr="00251B84">
              <w:rPr>
                <w:b/>
                <w:color w:val="auto"/>
                <w:sz w:val="20"/>
                <w:lang w:val="es-CO"/>
              </w:rPr>
              <w:t>TIPOS DOCUMENTALES</w:t>
            </w:r>
          </w:p>
        </w:tc>
      </w:tr>
      <w:tr w:rsidR="00E77874" w14:paraId="77504AEF" w14:textId="77777777" w:rsidTr="00E77874">
        <w:trPr>
          <w:trHeight w:val="276"/>
        </w:trPr>
        <w:tc>
          <w:tcPr>
            <w:tcW w:w="3256" w:type="dxa"/>
            <w:shd w:val="clear" w:color="auto" w:fill="FFC000" w:themeFill="accent4"/>
          </w:tcPr>
          <w:p w14:paraId="51361F80" w14:textId="77777777" w:rsidR="00E77874" w:rsidRPr="00251B84" w:rsidRDefault="00E77874" w:rsidP="00251B84">
            <w:pPr>
              <w:pStyle w:val="Default"/>
              <w:jc w:val="center"/>
              <w:rPr>
                <w:b/>
                <w:color w:val="auto"/>
                <w:sz w:val="20"/>
                <w:lang w:val="es-CO"/>
              </w:rPr>
            </w:pPr>
          </w:p>
        </w:tc>
        <w:tc>
          <w:tcPr>
            <w:tcW w:w="1275" w:type="dxa"/>
            <w:shd w:val="clear" w:color="auto" w:fill="FFC000" w:themeFill="accent4"/>
          </w:tcPr>
          <w:p w14:paraId="24634712" w14:textId="1EF07ABC" w:rsidR="00E77874" w:rsidRPr="004843AD" w:rsidRDefault="00E77874" w:rsidP="240E07DC">
            <w:pPr>
              <w:pStyle w:val="Default"/>
              <w:jc w:val="center"/>
              <w:rPr>
                <w:b/>
                <w:bCs/>
                <w:color w:val="auto"/>
                <w:sz w:val="18"/>
                <w:szCs w:val="18"/>
                <w:lang w:val="es-CO"/>
              </w:rPr>
            </w:pPr>
            <w:r w:rsidRPr="240E07DC">
              <w:rPr>
                <w:b/>
                <w:bCs/>
                <w:color w:val="auto"/>
                <w:sz w:val="18"/>
                <w:szCs w:val="18"/>
                <w:lang w:val="es-CO"/>
              </w:rPr>
              <w:t>MANUAL</w:t>
            </w:r>
          </w:p>
        </w:tc>
        <w:tc>
          <w:tcPr>
            <w:tcW w:w="1843" w:type="dxa"/>
            <w:shd w:val="clear" w:color="auto" w:fill="FFC000" w:themeFill="accent4"/>
          </w:tcPr>
          <w:p w14:paraId="0FAA41A7" w14:textId="7A017495" w:rsidR="00E77874" w:rsidRPr="004843AD" w:rsidRDefault="00E77874" w:rsidP="00251B84">
            <w:pPr>
              <w:pStyle w:val="Default"/>
              <w:jc w:val="center"/>
              <w:rPr>
                <w:b/>
                <w:color w:val="auto"/>
                <w:sz w:val="18"/>
                <w:lang w:val="es-CO"/>
              </w:rPr>
            </w:pPr>
            <w:r w:rsidRPr="004843AD">
              <w:rPr>
                <w:b/>
                <w:color w:val="auto"/>
                <w:sz w:val="18"/>
                <w:lang w:val="es-CO"/>
              </w:rPr>
              <w:t>PROCEDIMIENTO</w:t>
            </w:r>
          </w:p>
        </w:tc>
        <w:tc>
          <w:tcPr>
            <w:tcW w:w="992" w:type="dxa"/>
            <w:shd w:val="clear" w:color="auto" w:fill="FFC000" w:themeFill="accent4"/>
          </w:tcPr>
          <w:p w14:paraId="11A55B6B" w14:textId="69B86B54" w:rsidR="00E77874" w:rsidRPr="004843AD" w:rsidRDefault="00E77874" w:rsidP="00251B84">
            <w:pPr>
              <w:pStyle w:val="Default"/>
              <w:jc w:val="center"/>
              <w:rPr>
                <w:b/>
                <w:color w:val="auto"/>
                <w:sz w:val="18"/>
                <w:lang w:val="es-CO"/>
              </w:rPr>
            </w:pPr>
            <w:r w:rsidRPr="004843AD">
              <w:rPr>
                <w:b/>
                <w:color w:val="auto"/>
                <w:sz w:val="18"/>
                <w:lang w:val="es-CO"/>
              </w:rPr>
              <w:t>GUÍA</w:t>
            </w:r>
          </w:p>
        </w:tc>
        <w:tc>
          <w:tcPr>
            <w:tcW w:w="1560" w:type="dxa"/>
            <w:shd w:val="clear" w:color="auto" w:fill="FFC000" w:themeFill="accent4"/>
          </w:tcPr>
          <w:p w14:paraId="0FB0D0BF" w14:textId="190B808B" w:rsidR="00E77874" w:rsidRPr="004843AD" w:rsidRDefault="00E77874" w:rsidP="00251B84">
            <w:pPr>
              <w:pStyle w:val="Default"/>
              <w:jc w:val="center"/>
              <w:rPr>
                <w:b/>
                <w:color w:val="auto"/>
                <w:sz w:val="18"/>
                <w:lang w:val="es-CO"/>
              </w:rPr>
            </w:pPr>
            <w:r w:rsidRPr="004843AD">
              <w:rPr>
                <w:b/>
                <w:color w:val="auto"/>
                <w:sz w:val="18"/>
                <w:lang w:val="es-CO"/>
              </w:rPr>
              <w:t>INSTRUCTIVO</w:t>
            </w:r>
          </w:p>
        </w:tc>
        <w:tc>
          <w:tcPr>
            <w:tcW w:w="1559" w:type="dxa"/>
            <w:shd w:val="clear" w:color="auto" w:fill="FFC000" w:themeFill="accent4"/>
          </w:tcPr>
          <w:p w14:paraId="0D44DDB2" w14:textId="44E149CE" w:rsidR="00E77874" w:rsidRPr="004843AD" w:rsidRDefault="00E77874" w:rsidP="240E07DC">
            <w:pPr>
              <w:pStyle w:val="Default"/>
              <w:jc w:val="center"/>
              <w:rPr>
                <w:b/>
                <w:bCs/>
                <w:color w:val="auto"/>
                <w:sz w:val="18"/>
                <w:szCs w:val="18"/>
                <w:lang w:val="es-CO"/>
              </w:rPr>
            </w:pPr>
            <w:r>
              <w:rPr>
                <w:b/>
                <w:bCs/>
                <w:color w:val="auto"/>
                <w:sz w:val="18"/>
                <w:szCs w:val="18"/>
                <w:lang w:val="es-CO"/>
              </w:rPr>
              <w:t>REGLAMENTO</w:t>
            </w:r>
          </w:p>
        </w:tc>
      </w:tr>
      <w:tr w:rsidR="004843AD" w14:paraId="49B1E15D" w14:textId="77777777" w:rsidTr="00E77874">
        <w:trPr>
          <w:trHeight w:val="506"/>
        </w:trPr>
        <w:tc>
          <w:tcPr>
            <w:tcW w:w="3256" w:type="dxa"/>
            <w:vAlign w:val="center"/>
          </w:tcPr>
          <w:p w14:paraId="5E57B3ED" w14:textId="3AB3BDBF" w:rsidR="004843AD" w:rsidRPr="004843AD" w:rsidRDefault="004843AD" w:rsidP="00251B84">
            <w:pPr>
              <w:pStyle w:val="Default"/>
              <w:rPr>
                <w:b/>
                <w:color w:val="auto"/>
                <w:sz w:val="22"/>
                <w:lang w:val="es-CO"/>
              </w:rPr>
            </w:pPr>
            <w:r w:rsidRPr="004843AD">
              <w:rPr>
                <w:b/>
                <w:color w:val="auto"/>
                <w:sz w:val="22"/>
                <w:lang w:val="es-CO"/>
              </w:rPr>
              <w:t>Portada</w:t>
            </w:r>
          </w:p>
        </w:tc>
        <w:tc>
          <w:tcPr>
            <w:tcW w:w="1275" w:type="dxa"/>
            <w:vAlign w:val="center"/>
          </w:tcPr>
          <w:p w14:paraId="659E63BC" w14:textId="3FD3C335" w:rsidR="004843AD" w:rsidRPr="00E77874" w:rsidRDefault="004843AD" w:rsidP="00251B84">
            <w:pPr>
              <w:pStyle w:val="Default"/>
              <w:jc w:val="center"/>
              <w:rPr>
                <w:b/>
                <w:color w:val="5D0000"/>
                <w:lang w:val="es-CO"/>
              </w:rPr>
            </w:pPr>
            <w:r w:rsidRPr="00E77874">
              <w:rPr>
                <w:b/>
                <w:color w:val="5D0000"/>
                <w:lang w:val="es-CO"/>
              </w:rPr>
              <w:t>X</w:t>
            </w:r>
          </w:p>
        </w:tc>
        <w:tc>
          <w:tcPr>
            <w:tcW w:w="1843" w:type="dxa"/>
            <w:vAlign w:val="center"/>
          </w:tcPr>
          <w:p w14:paraId="08651EEF" w14:textId="6B802A29" w:rsidR="004843AD" w:rsidRPr="00E77874" w:rsidRDefault="00DF3D28" w:rsidP="00251B84">
            <w:pPr>
              <w:pStyle w:val="Default"/>
              <w:jc w:val="center"/>
              <w:rPr>
                <w:color w:val="5D0000"/>
                <w:lang w:val="es-CO"/>
              </w:rPr>
            </w:pPr>
            <w:r w:rsidRPr="00E77874">
              <w:rPr>
                <w:b/>
                <w:color w:val="5D0000"/>
                <w:lang w:val="es-CO"/>
              </w:rPr>
              <w:t>-</w:t>
            </w:r>
          </w:p>
        </w:tc>
        <w:tc>
          <w:tcPr>
            <w:tcW w:w="992" w:type="dxa"/>
            <w:vAlign w:val="center"/>
          </w:tcPr>
          <w:p w14:paraId="2A605F10" w14:textId="721F76BC" w:rsidR="004843AD" w:rsidRPr="00E77874" w:rsidRDefault="004843AD" w:rsidP="00251B84">
            <w:pPr>
              <w:pStyle w:val="Default"/>
              <w:jc w:val="center"/>
              <w:rPr>
                <w:color w:val="5D0000"/>
                <w:lang w:val="es-CO"/>
              </w:rPr>
            </w:pPr>
            <w:r w:rsidRPr="00E77874">
              <w:rPr>
                <w:b/>
                <w:color w:val="5D0000"/>
                <w:lang w:val="es-CO"/>
              </w:rPr>
              <w:t>X</w:t>
            </w:r>
          </w:p>
        </w:tc>
        <w:tc>
          <w:tcPr>
            <w:tcW w:w="1560" w:type="dxa"/>
            <w:vAlign w:val="center"/>
          </w:tcPr>
          <w:p w14:paraId="4E2BB10B" w14:textId="3C1B05DB" w:rsidR="004843AD" w:rsidRPr="00E77874" w:rsidRDefault="004843AD" w:rsidP="00251B84">
            <w:pPr>
              <w:pStyle w:val="Default"/>
              <w:jc w:val="center"/>
              <w:rPr>
                <w:color w:val="5D0000"/>
                <w:lang w:val="es-CO"/>
              </w:rPr>
            </w:pPr>
            <w:r w:rsidRPr="00E77874">
              <w:rPr>
                <w:b/>
                <w:color w:val="5D0000"/>
                <w:lang w:val="es-CO"/>
              </w:rPr>
              <w:t>X</w:t>
            </w:r>
          </w:p>
        </w:tc>
        <w:tc>
          <w:tcPr>
            <w:tcW w:w="1559" w:type="dxa"/>
            <w:vAlign w:val="center"/>
          </w:tcPr>
          <w:p w14:paraId="7D33D0BA" w14:textId="73BC6A43" w:rsidR="004843AD" w:rsidRPr="00E77874" w:rsidRDefault="004843AD" w:rsidP="00251B84">
            <w:pPr>
              <w:pStyle w:val="Default"/>
              <w:jc w:val="center"/>
              <w:rPr>
                <w:color w:val="5D0000"/>
                <w:lang w:val="es-CO"/>
              </w:rPr>
            </w:pPr>
            <w:r w:rsidRPr="00E77874">
              <w:rPr>
                <w:b/>
                <w:color w:val="5D0000"/>
                <w:lang w:val="es-CO"/>
              </w:rPr>
              <w:t>X</w:t>
            </w:r>
          </w:p>
        </w:tc>
      </w:tr>
      <w:tr w:rsidR="004843AD" w14:paraId="7F16244E" w14:textId="77777777" w:rsidTr="00E77874">
        <w:trPr>
          <w:trHeight w:val="506"/>
        </w:trPr>
        <w:tc>
          <w:tcPr>
            <w:tcW w:w="3256" w:type="dxa"/>
            <w:vAlign w:val="center"/>
          </w:tcPr>
          <w:p w14:paraId="481F7611" w14:textId="77AE507D" w:rsidR="004843AD" w:rsidRPr="004843AD" w:rsidRDefault="004843AD" w:rsidP="004843AD">
            <w:pPr>
              <w:pStyle w:val="Default"/>
              <w:rPr>
                <w:b/>
                <w:color w:val="auto"/>
                <w:sz w:val="22"/>
                <w:lang w:val="es-CO"/>
              </w:rPr>
            </w:pPr>
            <w:r w:rsidRPr="004843AD">
              <w:rPr>
                <w:b/>
                <w:color w:val="auto"/>
                <w:sz w:val="22"/>
                <w:lang w:val="es-CO"/>
              </w:rPr>
              <w:t>Tabla de Contenido</w:t>
            </w:r>
          </w:p>
        </w:tc>
        <w:tc>
          <w:tcPr>
            <w:tcW w:w="1275" w:type="dxa"/>
            <w:vAlign w:val="center"/>
          </w:tcPr>
          <w:p w14:paraId="7A013660" w14:textId="2CAFD16F" w:rsidR="004843AD" w:rsidRPr="00E77874" w:rsidRDefault="004843AD" w:rsidP="004843AD">
            <w:pPr>
              <w:pStyle w:val="Default"/>
              <w:jc w:val="center"/>
              <w:rPr>
                <w:color w:val="5D0000"/>
                <w:lang w:val="es-CO"/>
              </w:rPr>
            </w:pPr>
            <w:r w:rsidRPr="00E77874">
              <w:rPr>
                <w:b/>
                <w:color w:val="5D0000"/>
                <w:lang w:val="es-CO"/>
              </w:rPr>
              <w:t>X</w:t>
            </w:r>
          </w:p>
        </w:tc>
        <w:tc>
          <w:tcPr>
            <w:tcW w:w="1843" w:type="dxa"/>
            <w:vAlign w:val="center"/>
          </w:tcPr>
          <w:p w14:paraId="1B8FF6AA" w14:textId="680A3AD7" w:rsidR="004843AD" w:rsidRPr="00E77874" w:rsidRDefault="00DF3D28" w:rsidP="004843AD">
            <w:pPr>
              <w:pStyle w:val="Default"/>
              <w:jc w:val="center"/>
              <w:rPr>
                <w:color w:val="5D0000"/>
                <w:lang w:val="es-CO"/>
              </w:rPr>
            </w:pPr>
            <w:r w:rsidRPr="00E77874">
              <w:rPr>
                <w:b/>
                <w:color w:val="5D0000"/>
                <w:lang w:val="es-CO"/>
              </w:rPr>
              <w:t>-</w:t>
            </w:r>
          </w:p>
        </w:tc>
        <w:tc>
          <w:tcPr>
            <w:tcW w:w="992" w:type="dxa"/>
            <w:vAlign w:val="center"/>
          </w:tcPr>
          <w:p w14:paraId="7CF69FE9" w14:textId="70025C33" w:rsidR="004843AD" w:rsidRPr="00E77874" w:rsidRDefault="004843AD" w:rsidP="004843AD">
            <w:pPr>
              <w:pStyle w:val="Default"/>
              <w:jc w:val="center"/>
              <w:rPr>
                <w:color w:val="5D0000"/>
                <w:lang w:val="es-CO"/>
              </w:rPr>
            </w:pPr>
            <w:r w:rsidRPr="00E77874">
              <w:rPr>
                <w:b/>
                <w:color w:val="5D0000"/>
                <w:lang w:val="es-CO"/>
              </w:rPr>
              <w:t>X</w:t>
            </w:r>
          </w:p>
        </w:tc>
        <w:tc>
          <w:tcPr>
            <w:tcW w:w="1560" w:type="dxa"/>
            <w:vAlign w:val="center"/>
          </w:tcPr>
          <w:p w14:paraId="1C61AAC7" w14:textId="2597F84E" w:rsidR="004843AD" w:rsidRPr="00E77874" w:rsidRDefault="004843AD" w:rsidP="004843AD">
            <w:pPr>
              <w:pStyle w:val="Default"/>
              <w:jc w:val="center"/>
              <w:rPr>
                <w:color w:val="5D0000"/>
                <w:lang w:val="es-CO"/>
              </w:rPr>
            </w:pPr>
            <w:r w:rsidRPr="00E77874">
              <w:rPr>
                <w:b/>
                <w:color w:val="5D0000"/>
                <w:lang w:val="es-CO"/>
              </w:rPr>
              <w:t>X</w:t>
            </w:r>
          </w:p>
        </w:tc>
        <w:tc>
          <w:tcPr>
            <w:tcW w:w="1559" w:type="dxa"/>
            <w:vAlign w:val="center"/>
          </w:tcPr>
          <w:p w14:paraId="69E154F4" w14:textId="521D91D7" w:rsidR="004843AD" w:rsidRPr="00E77874" w:rsidRDefault="004843AD" w:rsidP="004843AD">
            <w:pPr>
              <w:pStyle w:val="Default"/>
              <w:jc w:val="center"/>
              <w:rPr>
                <w:color w:val="5D0000"/>
                <w:lang w:val="es-CO"/>
              </w:rPr>
            </w:pPr>
            <w:r w:rsidRPr="00E77874">
              <w:rPr>
                <w:b/>
                <w:color w:val="5D0000"/>
                <w:lang w:val="es-CO"/>
              </w:rPr>
              <w:t>X</w:t>
            </w:r>
          </w:p>
        </w:tc>
      </w:tr>
      <w:tr w:rsidR="004843AD" w14:paraId="046EEAB9" w14:textId="77777777" w:rsidTr="00E77874">
        <w:trPr>
          <w:trHeight w:val="506"/>
        </w:trPr>
        <w:tc>
          <w:tcPr>
            <w:tcW w:w="3256" w:type="dxa"/>
            <w:vAlign w:val="center"/>
          </w:tcPr>
          <w:p w14:paraId="0F7BAE23" w14:textId="58CBE513" w:rsidR="004843AD" w:rsidRPr="004843AD" w:rsidRDefault="004843AD" w:rsidP="004843AD">
            <w:pPr>
              <w:pStyle w:val="Default"/>
              <w:rPr>
                <w:b/>
                <w:color w:val="auto"/>
                <w:sz w:val="22"/>
                <w:lang w:val="es-CO"/>
              </w:rPr>
            </w:pPr>
            <w:r w:rsidRPr="004843AD">
              <w:rPr>
                <w:b/>
                <w:color w:val="auto"/>
                <w:sz w:val="22"/>
                <w:lang w:val="es-CO"/>
              </w:rPr>
              <w:t>Introducción</w:t>
            </w:r>
          </w:p>
        </w:tc>
        <w:tc>
          <w:tcPr>
            <w:tcW w:w="1275" w:type="dxa"/>
            <w:vAlign w:val="center"/>
          </w:tcPr>
          <w:p w14:paraId="16D43A7A" w14:textId="05EE6A00" w:rsidR="004843AD" w:rsidRPr="00E77874" w:rsidRDefault="004843AD" w:rsidP="004843AD">
            <w:pPr>
              <w:pStyle w:val="Default"/>
              <w:jc w:val="center"/>
              <w:rPr>
                <w:color w:val="5D0000"/>
                <w:lang w:val="es-CO"/>
              </w:rPr>
            </w:pPr>
            <w:r w:rsidRPr="00E77874">
              <w:rPr>
                <w:b/>
                <w:color w:val="5D0000"/>
                <w:lang w:val="es-CO"/>
              </w:rPr>
              <w:t>X</w:t>
            </w:r>
          </w:p>
        </w:tc>
        <w:tc>
          <w:tcPr>
            <w:tcW w:w="1843" w:type="dxa"/>
            <w:vAlign w:val="center"/>
          </w:tcPr>
          <w:p w14:paraId="66D411EA" w14:textId="487D5363" w:rsidR="004843AD" w:rsidRPr="00E77874" w:rsidRDefault="00DF3D28" w:rsidP="004843AD">
            <w:pPr>
              <w:pStyle w:val="Default"/>
              <w:jc w:val="center"/>
              <w:rPr>
                <w:color w:val="5D0000"/>
                <w:lang w:val="es-CO"/>
              </w:rPr>
            </w:pPr>
            <w:r w:rsidRPr="00E77874">
              <w:rPr>
                <w:b/>
                <w:color w:val="5D0000"/>
                <w:lang w:val="es-CO"/>
              </w:rPr>
              <w:t>-</w:t>
            </w:r>
          </w:p>
        </w:tc>
        <w:tc>
          <w:tcPr>
            <w:tcW w:w="992" w:type="dxa"/>
            <w:vAlign w:val="center"/>
          </w:tcPr>
          <w:p w14:paraId="70C035AA" w14:textId="0AF4E784" w:rsidR="004843AD" w:rsidRPr="00E77874" w:rsidRDefault="00DF3D28" w:rsidP="004843AD">
            <w:pPr>
              <w:pStyle w:val="Default"/>
              <w:jc w:val="center"/>
              <w:rPr>
                <w:color w:val="5D0000"/>
                <w:lang w:val="es-CO"/>
              </w:rPr>
            </w:pPr>
            <w:r w:rsidRPr="00E77874">
              <w:rPr>
                <w:b/>
                <w:color w:val="5D0000"/>
                <w:lang w:val="es-CO"/>
              </w:rPr>
              <w:t>-</w:t>
            </w:r>
          </w:p>
        </w:tc>
        <w:tc>
          <w:tcPr>
            <w:tcW w:w="1560" w:type="dxa"/>
            <w:vAlign w:val="center"/>
          </w:tcPr>
          <w:p w14:paraId="18D7BE09" w14:textId="706271AA" w:rsidR="004843AD" w:rsidRPr="00E77874" w:rsidRDefault="00DF3D28" w:rsidP="004843AD">
            <w:pPr>
              <w:pStyle w:val="Default"/>
              <w:jc w:val="center"/>
              <w:rPr>
                <w:color w:val="5D0000"/>
                <w:lang w:val="es-CO"/>
              </w:rPr>
            </w:pPr>
            <w:r w:rsidRPr="00E77874">
              <w:rPr>
                <w:b/>
                <w:color w:val="5D0000"/>
                <w:lang w:val="es-CO"/>
              </w:rPr>
              <w:t>-</w:t>
            </w:r>
          </w:p>
        </w:tc>
        <w:tc>
          <w:tcPr>
            <w:tcW w:w="1559" w:type="dxa"/>
            <w:vAlign w:val="center"/>
          </w:tcPr>
          <w:p w14:paraId="27A21BBD" w14:textId="0BAF883D" w:rsidR="004843AD" w:rsidRPr="00E77874" w:rsidRDefault="00DF3D28" w:rsidP="004843AD">
            <w:pPr>
              <w:pStyle w:val="Default"/>
              <w:jc w:val="center"/>
              <w:rPr>
                <w:color w:val="5D0000"/>
                <w:lang w:val="es-CO"/>
              </w:rPr>
            </w:pPr>
            <w:r w:rsidRPr="00E77874">
              <w:rPr>
                <w:b/>
                <w:color w:val="5D0000"/>
                <w:lang w:val="es-CO"/>
              </w:rPr>
              <w:t>-</w:t>
            </w:r>
          </w:p>
        </w:tc>
      </w:tr>
      <w:tr w:rsidR="004843AD" w14:paraId="0DA3AFA8" w14:textId="77777777" w:rsidTr="00E77874">
        <w:trPr>
          <w:trHeight w:val="506"/>
        </w:trPr>
        <w:tc>
          <w:tcPr>
            <w:tcW w:w="3256" w:type="dxa"/>
            <w:vAlign w:val="center"/>
          </w:tcPr>
          <w:p w14:paraId="2E2F69AA" w14:textId="46B940A8" w:rsidR="004843AD" w:rsidRPr="004843AD" w:rsidRDefault="004843AD" w:rsidP="004843AD">
            <w:pPr>
              <w:pStyle w:val="Default"/>
              <w:rPr>
                <w:b/>
                <w:color w:val="auto"/>
                <w:sz w:val="22"/>
                <w:lang w:val="es-CO"/>
              </w:rPr>
            </w:pPr>
            <w:r w:rsidRPr="004843AD">
              <w:rPr>
                <w:b/>
                <w:color w:val="auto"/>
                <w:sz w:val="22"/>
                <w:lang w:val="es-CO"/>
              </w:rPr>
              <w:t>Objetivo</w:t>
            </w:r>
          </w:p>
        </w:tc>
        <w:tc>
          <w:tcPr>
            <w:tcW w:w="1275" w:type="dxa"/>
            <w:vAlign w:val="center"/>
          </w:tcPr>
          <w:p w14:paraId="6BF569E9" w14:textId="26652B10" w:rsidR="004843AD" w:rsidRPr="00E77874" w:rsidRDefault="004843AD" w:rsidP="004843AD">
            <w:pPr>
              <w:pStyle w:val="Default"/>
              <w:jc w:val="center"/>
              <w:rPr>
                <w:color w:val="5D0000"/>
                <w:lang w:val="es-CO"/>
              </w:rPr>
            </w:pPr>
            <w:r w:rsidRPr="00E77874">
              <w:rPr>
                <w:b/>
                <w:color w:val="5D0000"/>
                <w:lang w:val="es-CO"/>
              </w:rPr>
              <w:t>X</w:t>
            </w:r>
          </w:p>
        </w:tc>
        <w:tc>
          <w:tcPr>
            <w:tcW w:w="1843" w:type="dxa"/>
            <w:vAlign w:val="center"/>
          </w:tcPr>
          <w:p w14:paraId="40ECF09A" w14:textId="1231CCF9" w:rsidR="004843AD" w:rsidRPr="00E77874" w:rsidRDefault="004843AD" w:rsidP="004843AD">
            <w:pPr>
              <w:pStyle w:val="Default"/>
              <w:jc w:val="center"/>
              <w:rPr>
                <w:color w:val="5D0000"/>
                <w:lang w:val="es-CO"/>
              </w:rPr>
            </w:pPr>
            <w:r w:rsidRPr="00E77874">
              <w:rPr>
                <w:b/>
                <w:color w:val="5D0000"/>
                <w:lang w:val="es-CO"/>
              </w:rPr>
              <w:t>X</w:t>
            </w:r>
          </w:p>
        </w:tc>
        <w:tc>
          <w:tcPr>
            <w:tcW w:w="992" w:type="dxa"/>
            <w:vAlign w:val="center"/>
          </w:tcPr>
          <w:p w14:paraId="5CD71F95" w14:textId="1B911CDD" w:rsidR="004843AD" w:rsidRPr="00E77874" w:rsidRDefault="004843AD" w:rsidP="004843AD">
            <w:pPr>
              <w:pStyle w:val="Default"/>
              <w:jc w:val="center"/>
              <w:rPr>
                <w:color w:val="5D0000"/>
                <w:lang w:val="es-CO"/>
              </w:rPr>
            </w:pPr>
            <w:r w:rsidRPr="00E77874">
              <w:rPr>
                <w:b/>
                <w:color w:val="5D0000"/>
                <w:lang w:val="es-CO"/>
              </w:rPr>
              <w:t>X</w:t>
            </w:r>
          </w:p>
        </w:tc>
        <w:tc>
          <w:tcPr>
            <w:tcW w:w="1560" w:type="dxa"/>
            <w:vAlign w:val="center"/>
          </w:tcPr>
          <w:p w14:paraId="43E37696" w14:textId="290D0ACD" w:rsidR="004843AD" w:rsidRPr="00E77874" w:rsidRDefault="004843AD" w:rsidP="004843AD">
            <w:pPr>
              <w:pStyle w:val="Default"/>
              <w:jc w:val="center"/>
              <w:rPr>
                <w:color w:val="5D0000"/>
                <w:lang w:val="es-CO"/>
              </w:rPr>
            </w:pPr>
            <w:r w:rsidRPr="00E77874">
              <w:rPr>
                <w:b/>
                <w:color w:val="5D0000"/>
                <w:lang w:val="es-CO"/>
              </w:rPr>
              <w:t>X</w:t>
            </w:r>
          </w:p>
        </w:tc>
        <w:tc>
          <w:tcPr>
            <w:tcW w:w="1559" w:type="dxa"/>
            <w:vAlign w:val="center"/>
          </w:tcPr>
          <w:p w14:paraId="08494212" w14:textId="74641D02" w:rsidR="004843AD" w:rsidRPr="00E77874" w:rsidRDefault="004843AD" w:rsidP="004843AD">
            <w:pPr>
              <w:pStyle w:val="Default"/>
              <w:jc w:val="center"/>
              <w:rPr>
                <w:color w:val="5D0000"/>
                <w:lang w:val="es-CO"/>
              </w:rPr>
            </w:pPr>
            <w:r w:rsidRPr="00E77874">
              <w:rPr>
                <w:b/>
                <w:color w:val="5D0000"/>
                <w:lang w:val="es-CO"/>
              </w:rPr>
              <w:t>X</w:t>
            </w:r>
          </w:p>
        </w:tc>
      </w:tr>
      <w:tr w:rsidR="004843AD" w14:paraId="561C0EBA" w14:textId="77777777" w:rsidTr="00E77874">
        <w:trPr>
          <w:trHeight w:val="506"/>
        </w:trPr>
        <w:tc>
          <w:tcPr>
            <w:tcW w:w="3256" w:type="dxa"/>
            <w:vAlign w:val="center"/>
          </w:tcPr>
          <w:p w14:paraId="5B9669EA" w14:textId="5D0158D2" w:rsidR="004843AD" w:rsidRPr="004843AD" w:rsidRDefault="004843AD" w:rsidP="004843AD">
            <w:pPr>
              <w:pStyle w:val="Default"/>
              <w:rPr>
                <w:b/>
                <w:color w:val="auto"/>
                <w:sz w:val="22"/>
                <w:lang w:val="es-CO"/>
              </w:rPr>
            </w:pPr>
            <w:r w:rsidRPr="004843AD">
              <w:rPr>
                <w:b/>
                <w:color w:val="auto"/>
                <w:sz w:val="22"/>
                <w:lang w:val="es-CO"/>
              </w:rPr>
              <w:t>Alcance</w:t>
            </w:r>
          </w:p>
        </w:tc>
        <w:tc>
          <w:tcPr>
            <w:tcW w:w="1275" w:type="dxa"/>
            <w:vAlign w:val="center"/>
          </w:tcPr>
          <w:p w14:paraId="346A2474" w14:textId="793CDF9E"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670545F0" w14:textId="0BA2594D"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5058F32F" w14:textId="6E48936C" w:rsidR="004843AD" w:rsidRPr="00E77874" w:rsidRDefault="00DF3D28" w:rsidP="004843AD">
            <w:pPr>
              <w:pStyle w:val="Default"/>
              <w:jc w:val="center"/>
              <w:rPr>
                <w:color w:val="5D0000"/>
                <w:lang w:val="es-CO"/>
              </w:rPr>
            </w:pPr>
            <w:r w:rsidRPr="00E77874">
              <w:rPr>
                <w:b/>
                <w:color w:val="5D0000"/>
                <w:lang w:val="es-CO"/>
              </w:rPr>
              <w:t>X</w:t>
            </w:r>
          </w:p>
        </w:tc>
        <w:tc>
          <w:tcPr>
            <w:tcW w:w="1560" w:type="dxa"/>
            <w:vAlign w:val="center"/>
          </w:tcPr>
          <w:p w14:paraId="7F763A98" w14:textId="714C75C4" w:rsidR="004843AD" w:rsidRPr="00E77874" w:rsidRDefault="00DF3D28" w:rsidP="004843AD">
            <w:pPr>
              <w:pStyle w:val="Default"/>
              <w:jc w:val="center"/>
              <w:rPr>
                <w:color w:val="5D0000"/>
                <w:lang w:val="es-CO"/>
              </w:rPr>
            </w:pPr>
            <w:r w:rsidRPr="00E77874">
              <w:rPr>
                <w:b/>
                <w:color w:val="5D0000"/>
                <w:lang w:val="es-CO"/>
              </w:rPr>
              <w:t>X</w:t>
            </w:r>
          </w:p>
        </w:tc>
        <w:tc>
          <w:tcPr>
            <w:tcW w:w="1559" w:type="dxa"/>
            <w:vAlign w:val="center"/>
          </w:tcPr>
          <w:p w14:paraId="75B2E854" w14:textId="1D4ED0D3" w:rsidR="004843AD" w:rsidRPr="00E77874" w:rsidRDefault="00DF3D28" w:rsidP="004843AD">
            <w:pPr>
              <w:pStyle w:val="Default"/>
              <w:jc w:val="center"/>
              <w:rPr>
                <w:color w:val="5D0000"/>
                <w:lang w:val="es-CO"/>
              </w:rPr>
            </w:pPr>
            <w:r w:rsidRPr="00E77874">
              <w:rPr>
                <w:b/>
                <w:color w:val="5D0000"/>
                <w:lang w:val="es-CO"/>
              </w:rPr>
              <w:t>X</w:t>
            </w:r>
          </w:p>
        </w:tc>
      </w:tr>
      <w:tr w:rsidR="004843AD" w14:paraId="578E5807" w14:textId="77777777" w:rsidTr="00E77874">
        <w:trPr>
          <w:trHeight w:val="506"/>
        </w:trPr>
        <w:tc>
          <w:tcPr>
            <w:tcW w:w="3256" w:type="dxa"/>
            <w:vAlign w:val="center"/>
          </w:tcPr>
          <w:p w14:paraId="0D6DE6CA" w14:textId="5679C1B7" w:rsidR="004843AD" w:rsidRPr="004843AD" w:rsidRDefault="004843AD" w:rsidP="004843AD">
            <w:pPr>
              <w:pStyle w:val="Default"/>
              <w:rPr>
                <w:b/>
                <w:color w:val="auto"/>
                <w:sz w:val="22"/>
                <w:lang w:val="es-CO"/>
              </w:rPr>
            </w:pPr>
            <w:r w:rsidRPr="004843AD">
              <w:rPr>
                <w:b/>
                <w:color w:val="auto"/>
                <w:sz w:val="22"/>
                <w:lang w:val="es-CO"/>
              </w:rPr>
              <w:t>Definiciones y Siglas</w:t>
            </w:r>
          </w:p>
        </w:tc>
        <w:tc>
          <w:tcPr>
            <w:tcW w:w="1275" w:type="dxa"/>
            <w:vAlign w:val="center"/>
          </w:tcPr>
          <w:p w14:paraId="4C3B9877" w14:textId="73ADE26D"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2554F934" w14:textId="70D45D24"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47E90FEA" w14:textId="1E061D80" w:rsidR="004843AD" w:rsidRPr="00E77874" w:rsidRDefault="00DF3D28" w:rsidP="004843AD">
            <w:pPr>
              <w:pStyle w:val="Default"/>
              <w:jc w:val="center"/>
              <w:rPr>
                <w:color w:val="5D0000"/>
                <w:lang w:val="es-CO"/>
              </w:rPr>
            </w:pPr>
            <w:r w:rsidRPr="00E77874">
              <w:rPr>
                <w:b/>
                <w:color w:val="5D0000"/>
                <w:lang w:val="es-CO"/>
              </w:rPr>
              <w:t>X</w:t>
            </w:r>
          </w:p>
        </w:tc>
        <w:tc>
          <w:tcPr>
            <w:tcW w:w="1560" w:type="dxa"/>
            <w:vAlign w:val="center"/>
          </w:tcPr>
          <w:p w14:paraId="53145D8C" w14:textId="6BA66EDF" w:rsidR="004843AD" w:rsidRPr="00E77874" w:rsidRDefault="00DF3D28" w:rsidP="004843AD">
            <w:pPr>
              <w:pStyle w:val="Default"/>
              <w:jc w:val="center"/>
              <w:rPr>
                <w:color w:val="5D0000"/>
                <w:lang w:val="es-CO"/>
              </w:rPr>
            </w:pPr>
            <w:r w:rsidRPr="00E77874">
              <w:rPr>
                <w:b/>
                <w:color w:val="5D0000"/>
                <w:lang w:val="es-CO"/>
              </w:rPr>
              <w:t>X</w:t>
            </w:r>
          </w:p>
        </w:tc>
        <w:tc>
          <w:tcPr>
            <w:tcW w:w="1559" w:type="dxa"/>
            <w:vAlign w:val="center"/>
          </w:tcPr>
          <w:p w14:paraId="4F55A005" w14:textId="6AF843C4" w:rsidR="004843AD" w:rsidRPr="00E77874" w:rsidRDefault="00DF3D28" w:rsidP="004843AD">
            <w:pPr>
              <w:pStyle w:val="Default"/>
              <w:jc w:val="center"/>
              <w:rPr>
                <w:color w:val="5D0000"/>
                <w:lang w:val="es-CO"/>
              </w:rPr>
            </w:pPr>
            <w:r w:rsidRPr="00E77874">
              <w:rPr>
                <w:b/>
                <w:color w:val="5D0000"/>
                <w:lang w:val="es-CO"/>
              </w:rPr>
              <w:t>X</w:t>
            </w:r>
          </w:p>
        </w:tc>
      </w:tr>
      <w:tr w:rsidR="004843AD" w14:paraId="2ABF9D08" w14:textId="77777777" w:rsidTr="00E77874">
        <w:trPr>
          <w:trHeight w:val="506"/>
        </w:trPr>
        <w:tc>
          <w:tcPr>
            <w:tcW w:w="3256" w:type="dxa"/>
            <w:vAlign w:val="center"/>
          </w:tcPr>
          <w:p w14:paraId="11AC44F3" w14:textId="3884D914" w:rsidR="004843AD" w:rsidRPr="004843AD" w:rsidRDefault="004843AD" w:rsidP="004843AD">
            <w:pPr>
              <w:pStyle w:val="Default"/>
              <w:rPr>
                <w:b/>
                <w:color w:val="auto"/>
                <w:sz w:val="22"/>
                <w:lang w:val="es-CO"/>
              </w:rPr>
            </w:pPr>
            <w:r w:rsidRPr="004843AD">
              <w:rPr>
                <w:b/>
                <w:color w:val="auto"/>
                <w:sz w:val="22"/>
                <w:lang w:val="es-CO"/>
              </w:rPr>
              <w:lastRenderedPageBreak/>
              <w:t>Política de Operación</w:t>
            </w:r>
          </w:p>
        </w:tc>
        <w:tc>
          <w:tcPr>
            <w:tcW w:w="1275" w:type="dxa"/>
            <w:vAlign w:val="center"/>
          </w:tcPr>
          <w:p w14:paraId="18DDE0D1" w14:textId="673976F7"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130670CB" w14:textId="2295D63F"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7921DE6E" w14:textId="35BF9758" w:rsidR="004843AD" w:rsidRPr="00E77874" w:rsidRDefault="000E3BDA" w:rsidP="004843AD">
            <w:pPr>
              <w:pStyle w:val="Default"/>
              <w:jc w:val="center"/>
              <w:rPr>
                <w:b/>
                <w:color w:val="5D0000"/>
                <w:lang w:val="es-CO"/>
              </w:rPr>
            </w:pPr>
            <w:r w:rsidRPr="00E77874">
              <w:rPr>
                <w:b/>
                <w:color w:val="5D0000"/>
                <w:lang w:val="es-CO"/>
              </w:rPr>
              <w:t>-</w:t>
            </w:r>
          </w:p>
        </w:tc>
        <w:tc>
          <w:tcPr>
            <w:tcW w:w="1560" w:type="dxa"/>
            <w:vAlign w:val="center"/>
          </w:tcPr>
          <w:p w14:paraId="235F1521" w14:textId="29534CBD" w:rsidR="004843AD" w:rsidRPr="00E77874" w:rsidRDefault="000E3BDA" w:rsidP="004843AD">
            <w:pPr>
              <w:pStyle w:val="Default"/>
              <w:jc w:val="center"/>
              <w:rPr>
                <w:color w:val="5D0000"/>
                <w:lang w:val="es-CO"/>
              </w:rPr>
            </w:pPr>
            <w:r w:rsidRPr="00E77874">
              <w:rPr>
                <w:b/>
                <w:color w:val="5D0000"/>
                <w:lang w:val="es-CO"/>
              </w:rPr>
              <w:t>-</w:t>
            </w:r>
          </w:p>
        </w:tc>
        <w:tc>
          <w:tcPr>
            <w:tcW w:w="1559" w:type="dxa"/>
            <w:vAlign w:val="center"/>
          </w:tcPr>
          <w:p w14:paraId="11BA4D83" w14:textId="4F2D3B49" w:rsidR="004843AD" w:rsidRPr="00E77874" w:rsidRDefault="000E3BDA" w:rsidP="004843AD">
            <w:pPr>
              <w:pStyle w:val="Default"/>
              <w:jc w:val="center"/>
              <w:rPr>
                <w:color w:val="5D0000"/>
                <w:lang w:val="es-CO"/>
              </w:rPr>
            </w:pPr>
            <w:r w:rsidRPr="00E77874">
              <w:rPr>
                <w:b/>
                <w:color w:val="5D0000"/>
                <w:lang w:val="es-CO"/>
              </w:rPr>
              <w:t>-</w:t>
            </w:r>
          </w:p>
        </w:tc>
      </w:tr>
      <w:tr w:rsidR="005B332A" w14:paraId="64DC5746" w14:textId="77777777" w:rsidTr="00E77874">
        <w:trPr>
          <w:trHeight w:val="506"/>
        </w:trPr>
        <w:tc>
          <w:tcPr>
            <w:tcW w:w="3256" w:type="dxa"/>
            <w:vAlign w:val="center"/>
          </w:tcPr>
          <w:p w14:paraId="348DC520" w14:textId="5B889AEC" w:rsidR="005B332A" w:rsidRPr="004843AD" w:rsidRDefault="005B332A" w:rsidP="005B332A">
            <w:pPr>
              <w:pStyle w:val="Default"/>
              <w:rPr>
                <w:b/>
                <w:color w:val="auto"/>
                <w:sz w:val="22"/>
                <w:lang w:val="es-CO"/>
              </w:rPr>
            </w:pPr>
            <w:r w:rsidRPr="004843AD">
              <w:rPr>
                <w:b/>
                <w:color w:val="auto"/>
                <w:sz w:val="22"/>
                <w:lang w:val="es-CO"/>
              </w:rPr>
              <w:t>Roles y Responsabilidades</w:t>
            </w:r>
          </w:p>
        </w:tc>
        <w:tc>
          <w:tcPr>
            <w:tcW w:w="1275" w:type="dxa"/>
            <w:vAlign w:val="center"/>
          </w:tcPr>
          <w:p w14:paraId="3DD02D40" w14:textId="0D5BD678" w:rsidR="005B332A" w:rsidRPr="00E77874" w:rsidRDefault="005B332A" w:rsidP="005B332A">
            <w:pPr>
              <w:pStyle w:val="Default"/>
              <w:jc w:val="center"/>
              <w:rPr>
                <w:color w:val="5D0000"/>
                <w:lang w:val="es-CO"/>
              </w:rPr>
            </w:pPr>
            <w:r w:rsidRPr="00E77874">
              <w:rPr>
                <w:b/>
                <w:color w:val="5D0000"/>
                <w:lang w:val="es-CO"/>
              </w:rPr>
              <w:t>X</w:t>
            </w:r>
          </w:p>
        </w:tc>
        <w:tc>
          <w:tcPr>
            <w:tcW w:w="1843" w:type="dxa"/>
            <w:vAlign w:val="center"/>
          </w:tcPr>
          <w:p w14:paraId="7664B4CE" w14:textId="245CC4E2" w:rsidR="005B332A" w:rsidRPr="00E77874" w:rsidRDefault="005B332A" w:rsidP="005B332A">
            <w:pPr>
              <w:pStyle w:val="Default"/>
              <w:jc w:val="center"/>
              <w:rPr>
                <w:color w:val="5D0000"/>
                <w:lang w:val="es-CO"/>
              </w:rPr>
            </w:pPr>
            <w:r w:rsidRPr="00E77874">
              <w:rPr>
                <w:b/>
                <w:color w:val="5D0000"/>
                <w:lang w:val="es-CO"/>
              </w:rPr>
              <w:t>-</w:t>
            </w:r>
          </w:p>
        </w:tc>
        <w:tc>
          <w:tcPr>
            <w:tcW w:w="992" w:type="dxa"/>
            <w:vAlign w:val="center"/>
          </w:tcPr>
          <w:p w14:paraId="10794AC2" w14:textId="6618219E" w:rsidR="005B332A" w:rsidRPr="00E77874" w:rsidRDefault="005B332A" w:rsidP="005B332A">
            <w:pPr>
              <w:pStyle w:val="Default"/>
              <w:jc w:val="center"/>
              <w:rPr>
                <w:color w:val="5D0000"/>
                <w:lang w:val="es-CO"/>
              </w:rPr>
            </w:pPr>
            <w:r w:rsidRPr="00E77874">
              <w:rPr>
                <w:b/>
                <w:color w:val="5D0000"/>
                <w:lang w:val="es-CO"/>
              </w:rPr>
              <w:t>X</w:t>
            </w:r>
          </w:p>
        </w:tc>
        <w:tc>
          <w:tcPr>
            <w:tcW w:w="1560" w:type="dxa"/>
            <w:vAlign w:val="center"/>
          </w:tcPr>
          <w:p w14:paraId="1835BB23" w14:textId="0031B61B" w:rsidR="005B332A" w:rsidRPr="00E77874" w:rsidRDefault="005B332A" w:rsidP="005B332A">
            <w:pPr>
              <w:pStyle w:val="Default"/>
              <w:jc w:val="center"/>
              <w:rPr>
                <w:color w:val="5D0000"/>
                <w:lang w:val="es-CO"/>
              </w:rPr>
            </w:pPr>
            <w:r w:rsidRPr="00E77874">
              <w:rPr>
                <w:b/>
                <w:color w:val="5D0000"/>
                <w:lang w:val="es-CO"/>
              </w:rPr>
              <w:t>X</w:t>
            </w:r>
          </w:p>
        </w:tc>
        <w:tc>
          <w:tcPr>
            <w:tcW w:w="1559" w:type="dxa"/>
            <w:vAlign w:val="center"/>
          </w:tcPr>
          <w:p w14:paraId="6058EC34" w14:textId="1109C9E7" w:rsidR="005B332A" w:rsidRPr="00E77874" w:rsidRDefault="005B332A" w:rsidP="005B332A">
            <w:pPr>
              <w:pStyle w:val="Default"/>
              <w:jc w:val="center"/>
              <w:rPr>
                <w:color w:val="5D0000"/>
                <w:lang w:val="es-CO"/>
              </w:rPr>
            </w:pPr>
            <w:r w:rsidRPr="00E77874">
              <w:rPr>
                <w:b/>
                <w:color w:val="5D0000"/>
                <w:lang w:val="es-CO"/>
              </w:rPr>
              <w:t>X</w:t>
            </w:r>
          </w:p>
        </w:tc>
      </w:tr>
      <w:tr w:rsidR="004843AD" w14:paraId="1FDEA93B" w14:textId="77777777" w:rsidTr="00E77874">
        <w:trPr>
          <w:trHeight w:val="506"/>
        </w:trPr>
        <w:tc>
          <w:tcPr>
            <w:tcW w:w="3256" w:type="dxa"/>
            <w:vAlign w:val="center"/>
          </w:tcPr>
          <w:p w14:paraId="6CFBC81E" w14:textId="7E77AE9C" w:rsidR="004843AD" w:rsidRPr="004843AD" w:rsidRDefault="2B979235" w:rsidP="01E14959">
            <w:pPr>
              <w:pStyle w:val="Default"/>
              <w:rPr>
                <w:b/>
                <w:bCs/>
                <w:color w:val="auto"/>
                <w:sz w:val="22"/>
                <w:szCs w:val="22"/>
                <w:lang w:val="es-CO"/>
              </w:rPr>
            </w:pPr>
            <w:r w:rsidRPr="01E14959">
              <w:rPr>
                <w:b/>
                <w:bCs/>
                <w:color w:val="auto"/>
                <w:sz w:val="22"/>
                <w:szCs w:val="22"/>
                <w:lang w:val="es-CO"/>
              </w:rPr>
              <w:t>Documentos Internos Relacionados</w:t>
            </w:r>
          </w:p>
        </w:tc>
        <w:tc>
          <w:tcPr>
            <w:tcW w:w="1275" w:type="dxa"/>
            <w:vAlign w:val="center"/>
          </w:tcPr>
          <w:p w14:paraId="12391DAA" w14:textId="2BEB44A7"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3433B27D" w14:textId="7BB57FC0"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3E5333EF" w14:textId="7CF2D4B8" w:rsidR="004843AD" w:rsidRPr="00E77874" w:rsidRDefault="00DF3D28" w:rsidP="004843AD">
            <w:pPr>
              <w:pStyle w:val="Default"/>
              <w:jc w:val="center"/>
              <w:rPr>
                <w:color w:val="5D0000"/>
                <w:lang w:val="es-CO"/>
              </w:rPr>
            </w:pPr>
            <w:r w:rsidRPr="00E77874">
              <w:rPr>
                <w:b/>
                <w:color w:val="5D0000"/>
                <w:lang w:val="es-CO"/>
              </w:rPr>
              <w:t>X</w:t>
            </w:r>
          </w:p>
        </w:tc>
        <w:tc>
          <w:tcPr>
            <w:tcW w:w="1560" w:type="dxa"/>
            <w:vAlign w:val="center"/>
          </w:tcPr>
          <w:p w14:paraId="18FC3F74" w14:textId="0AD78D4F" w:rsidR="004843AD" w:rsidRPr="00E77874" w:rsidRDefault="00DF3D28" w:rsidP="004843AD">
            <w:pPr>
              <w:pStyle w:val="Default"/>
              <w:jc w:val="center"/>
              <w:rPr>
                <w:color w:val="5D0000"/>
                <w:lang w:val="es-CO"/>
              </w:rPr>
            </w:pPr>
            <w:r w:rsidRPr="00E77874">
              <w:rPr>
                <w:b/>
                <w:color w:val="5D0000"/>
                <w:lang w:val="es-CO"/>
              </w:rPr>
              <w:t>X</w:t>
            </w:r>
          </w:p>
        </w:tc>
        <w:tc>
          <w:tcPr>
            <w:tcW w:w="1559" w:type="dxa"/>
            <w:vAlign w:val="center"/>
          </w:tcPr>
          <w:p w14:paraId="201B00A3" w14:textId="0A54C9EC" w:rsidR="004843AD" w:rsidRPr="00E77874" w:rsidRDefault="00DF3D28" w:rsidP="004843AD">
            <w:pPr>
              <w:pStyle w:val="Default"/>
              <w:jc w:val="center"/>
              <w:rPr>
                <w:color w:val="5D0000"/>
                <w:lang w:val="es-CO"/>
              </w:rPr>
            </w:pPr>
            <w:r w:rsidRPr="00E77874">
              <w:rPr>
                <w:b/>
                <w:color w:val="5D0000"/>
                <w:lang w:val="es-CO"/>
              </w:rPr>
              <w:t>X</w:t>
            </w:r>
          </w:p>
        </w:tc>
      </w:tr>
      <w:tr w:rsidR="004843AD" w14:paraId="71C28F10" w14:textId="77777777" w:rsidTr="00E77874">
        <w:trPr>
          <w:trHeight w:val="506"/>
        </w:trPr>
        <w:tc>
          <w:tcPr>
            <w:tcW w:w="3256" w:type="dxa"/>
            <w:vAlign w:val="center"/>
          </w:tcPr>
          <w:p w14:paraId="351CE0DE" w14:textId="1FBE74F7" w:rsidR="004843AD" w:rsidRPr="004843AD" w:rsidRDefault="004843AD" w:rsidP="004843AD">
            <w:pPr>
              <w:pStyle w:val="Default"/>
              <w:rPr>
                <w:b/>
                <w:color w:val="auto"/>
                <w:sz w:val="22"/>
                <w:lang w:val="es-CO"/>
              </w:rPr>
            </w:pPr>
            <w:r w:rsidRPr="004843AD">
              <w:rPr>
                <w:b/>
                <w:color w:val="auto"/>
                <w:sz w:val="22"/>
                <w:lang w:val="es-CO"/>
              </w:rPr>
              <w:t>Documentos Externos Relacionados</w:t>
            </w:r>
          </w:p>
        </w:tc>
        <w:tc>
          <w:tcPr>
            <w:tcW w:w="1275" w:type="dxa"/>
            <w:vAlign w:val="center"/>
          </w:tcPr>
          <w:p w14:paraId="2FEB6576" w14:textId="71D31B61"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74A03E46" w14:textId="4ACE3E5D"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4281FE89" w14:textId="653B65CD" w:rsidR="004843AD" w:rsidRPr="00E77874" w:rsidRDefault="00DF3D28" w:rsidP="004843AD">
            <w:pPr>
              <w:pStyle w:val="Default"/>
              <w:jc w:val="center"/>
              <w:rPr>
                <w:color w:val="5D0000"/>
                <w:lang w:val="es-CO"/>
              </w:rPr>
            </w:pPr>
            <w:r w:rsidRPr="00E77874">
              <w:rPr>
                <w:b/>
                <w:color w:val="5D0000"/>
                <w:lang w:val="es-CO"/>
              </w:rPr>
              <w:t>X</w:t>
            </w:r>
          </w:p>
        </w:tc>
        <w:tc>
          <w:tcPr>
            <w:tcW w:w="1560" w:type="dxa"/>
            <w:vAlign w:val="center"/>
          </w:tcPr>
          <w:p w14:paraId="100EB865" w14:textId="32BD5884" w:rsidR="004843AD" w:rsidRPr="00E77874" w:rsidRDefault="00DF3D28" w:rsidP="004843AD">
            <w:pPr>
              <w:pStyle w:val="Default"/>
              <w:jc w:val="center"/>
              <w:rPr>
                <w:color w:val="5D0000"/>
                <w:lang w:val="es-CO"/>
              </w:rPr>
            </w:pPr>
            <w:r w:rsidRPr="00E77874">
              <w:rPr>
                <w:b/>
                <w:color w:val="5D0000"/>
                <w:lang w:val="es-CO"/>
              </w:rPr>
              <w:t>X</w:t>
            </w:r>
          </w:p>
        </w:tc>
        <w:tc>
          <w:tcPr>
            <w:tcW w:w="1559" w:type="dxa"/>
            <w:vAlign w:val="center"/>
          </w:tcPr>
          <w:p w14:paraId="1FC4C061" w14:textId="24F9A123" w:rsidR="004843AD" w:rsidRPr="00E77874" w:rsidRDefault="00DF3D28" w:rsidP="004843AD">
            <w:pPr>
              <w:pStyle w:val="Default"/>
              <w:jc w:val="center"/>
              <w:rPr>
                <w:color w:val="5D0000"/>
                <w:lang w:val="es-CO"/>
              </w:rPr>
            </w:pPr>
            <w:r w:rsidRPr="00E77874">
              <w:rPr>
                <w:b/>
                <w:color w:val="5D0000"/>
                <w:lang w:val="es-CO"/>
              </w:rPr>
              <w:t>X</w:t>
            </w:r>
          </w:p>
        </w:tc>
      </w:tr>
      <w:tr w:rsidR="004843AD" w14:paraId="76617FA1" w14:textId="77777777" w:rsidTr="00E77874">
        <w:trPr>
          <w:trHeight w:val="506"/>
        </w:trPr>
        <w:tc>
          <w:tcPr>
            <w:tcW w:w="3256" w:type="dxa"/>
            <w:vAlign w:val="center"/>
          </w:tcPr>
          <w:p w14:paraId="425771D2" w14:textId="39643026" w:rsidR="004843AD" w:rsidRPr="004843AD" w:rsidRDefault="004843AD" w:rsidP="004843AD">
            <w:pPr>
              <w:pStyle w:val="Default"/>
              <w:rPr>
                <w:b/>
                <w:color w:val="auto"/>
                <w:sz w:val="22"/>
                <w:lang w:val="es-CO"/>
              </w:rPr>
            </w:pPr>
            <w:r w:rsidRPr="004843AD">
              <w:rPr>
                <w:b/>
                <w:color w:val="auto"/>
                <w:sz w:val="22"/>
                <w:lang w:val="es-CO"/>
              </w:rPr>
              <w:t>Control de Cambios</w:t>
            </w:r>
          </w:p>
        </w:tc>
        <w:tc>
          <w:tcPr>
            <w:tcW w:w="1275" w:type="dxa"/>
            <w:vAlign w:val="center"/>
          </w:tcPr>
          <w:p w14:paraId="2FB656E3" w14:textId="17A785BF" w:rsidR="004843AD" w:rsidRPr="00E77874" w:rsidRDefault="00DF3D28" w:rsidP="004843AD">
            <w:pPr>
              <w:pStyle w:val="Default"/>
              <w:jc w:val="center"/>
              <w:rPr>
                <w:color w:val="5D0000"/>
                <w:lang w:val="es-CO"/>
              </w:rPr>
            </w:pPr>
            <w:r w:rsidRPr="00E77874">
              <w:rPr>
                <w:b/>
                <w:color w:val="5D0000"/>
                <w:lang w:val="es-CO"/>
              </w:rPr>
              <w:t>X</w:t>
            </w:r>
          </w:p>
        </w:tc>
        <w:tc>
          <w:tcPr>
            <w:tcW w:w="1843" w:type="dxa"/>
            <w:vAlign w:val="center"/>
          </w:tcPr>
          <w:p w14:paraId="013014E4" w14:textId="10C2B58C" w:rsidR="004843AD" w:rsidRPr="00E77874" w:rsidRDefault="00DF3D28" w:rsidP="004843AD">
            <w:pPr>
              <w:pStyle w:val="Default"/>
              <w:jc w:val="center"/>
              <w:rPr>
                <w:color w:val="5D0000"/>
                <w:lang w:val="es-CO"/>
              </w:rPr>
            </w:pPr>
            <w:r w:rsidRPr="00E77874">
              <w:rPr>
                <w:b/>
                <w:color w:val="5D0000"/>
                <w:lang w:val="es-CO"/>
              </w:rPr>
              <w:t>X</w:t>
            </w:r>
          </w:p>
        </w:tc>
        <w:tc>
          <w:tcPr>
            <w:tcW w:w="992" w:type="dxa"/>
            <w:vAlign w:val="center"/>
          </w:tcPr>
          <w:p w14:paraId="2C9E1AD0" w14:textId="18BB8870" w:rsidR="004843AD" w:rsidRPr="00E77874" w:rsidRDefault="00DF3D28" w:rsidP="004843AD">
            <w:pPr>
              <w:pStyle w:val="Default"/>
              <w:jc w:val="center"/>
              <w:rPr>
                <w:color w:val="5D0000"/>
                <w:lang w:val="es-CO"/>
              </w:rPr>
            </w:pPr>
            <w:r w:rsidRPr="00E77874">
              <w:rPr>
                <w:b/>
                <w:color w:val="5D0000"/>
                <w:lang w:val="es-CO"/>
              </w:rPr>
              <w:t>X</w:t>
            </w:r>
          </w:p>
        </w:tc>
        <w:tc>
          <w:tcPr>
            <w:tcW w:w="1560" w:type="dxa"/>
            <w:vAlign w:val="center"/>
          </w:tcPr>
          <w:p w14:paraId="487768F1" w14:textId="6D6DFC96" w:rsidR="004843AD" w:rsidRPr="00E77874" w:rsidRDefault="00DF3D28" w:rsidP="004843AD">
            <w:pPr>
              <w:pStyle w:val="Default"/>
              <w:jc w:val="center"/>
              <w:rPr>
                <w:color w:val="5D0000"/>
                <w:lang w:val="es-CO"/>
              </w:rPr>
            </w:pPr>
            <w:r w:rsidRPr="00E77874">
              <w:rPr>
                <w:b/>
                <w:color w:val="5D0000"/>
                <w:lang w:val="es-CO"/>
              </w:rPr>
              <w:t>X</w:t>
            </w:r>
          </w:p>
        </w:tc>
        <w:tc>
          <w:tcPr>
            <w:tcW w:w="1559" w:type="dxa"/>
            <w:vAlign w:val="center"/>
          </w:tcPr>
          <w:p w14:paraId="2801C08E" w14:textId="2F8006C5" w:rsidR="004843AD" w:rsidRPr="00E77874" w:rsidRDefault="00DF3D28" w:rsidP="004843AD">
            <w:pPr>
              <w:pStyle w:val="Default"/>
              <w:jc w:val="center"/>
              <w:rPr>
                <w:color w:val="5D0000"/>
                <w:lang w:val="es-CO"/>
              </w:rPr>
            </w:pPr>
            <w:r w:rsidRPr="00E77874">
              <w:rPr>
                <w:b/>
                <w:color w:val="5D0000"/>
                <w:lang w:val="es-CO"/>
              </w:rPr>
              <w:t>X</w:t>
            </w:r>
          </w:p>
        </w:tc>
      </w:tr>
      <w:tr w:rsidR="00E77874" w14:paraId="2E3803C2" w14:textId="77777777" w:rsidTr="00E77874">
        <w:trPr>
          <w:trHeight w:val="506"/>
        </w:trPr>
        <w:tc>
          <w:tcPr>
            <w:tcW w:w="3256" w:type="dxa"/>
            <w:vAlign w:val="center"/>
          </w:tcPr>
          <w:p w14:paraId="506154B1" w14:textId="444B5469" w:rsidR="00E77874" w:rsidRPr="004843AD" w:rsidRDefault="00E77874" w:rsidP="00E77874">
            <w:pPr>
              <w:pStyle w:val="Default"/>
              <w:rPr>
                <w:b/>
                <w:color w:val="auto"/>
                <w:sz w:val="22"/>
                <w:lang w:val="es-CO"/>
              </w:rPr>
            </w:pPr>
            <w:r>
              <w:rPr>
                <w:b/>
                <w:color w:val="auto"/>
                <w:sz w:val="22"/>
                <w:lang w:val="es-CO"/>
              </w:rPr>
              <w:t>Control de Firmas</w:t>
            </w:r>
          </w:p>
        </w:tc>
        <w:tc>
          <w:tcPr>
            <w:tcW w:w="1275" w:type="dxa"/>
            <w:vAlign w:val="center"/>
          </w:tcPr>
          <w:p w14:paraId="40FAF154" w14:textId="7DCD2B44" w:rsidR="00E77874" w:rsidRPr="00E77874" w:rsidRDefault="00E77874" w:rsidP="00E77874">
            <w:pPr>
              <w:pStyle w:val="Default"/>
              <w:jc w:val="center"/>
              <w:rPr>
                <w:b/>
                <w:color w:val="5D0000"/>
                <w:lang w:val="es-CO"/>
              </w:rPr>
            </w:pPr>
            <w:r w:rsidRPr="00E77874">
              <w:rPr>
                <w:b/>
                <w:color w:val="5D0000"/>
                <w:lang w:val="es-CO"/>
              </w:rPr>
              <w:t>X</w:t>
            </w:r>
          </w:p>
        </w:tc>
        <w:tc>
          <w:tcPr>
            <w:tcW w:w="1843" w:type="dxa"/>
            <w:vAlign w:val="center"/>
          </w:tcPr>
          <w:p w14:paraId="7608F3FC" w14:textId="4301D36D" w:rsidR="00E77874" w:rsidRPr="00E77874" w:rsidRDefault="00E77874" w:rsidP="00E77874">
            <w:pPr>
              <w:pStyle w:val="Default"/>
              <w:jc w:val="center"/>
              <w:rPr>
                <w:b/>
                <w:color w:val="5D0000"/>
                <w:lang w:val="es-CO"/>
              </w:rPr>
            </w:pPr>
            <w:r w:rsidRPr="00E77874">
              <w:rPr>
                <w:b/>
                <w:color w:val="5D0000"/>
                <w:lang w:val="es-CO"/>
              </w:rPr>
              <w:t>X</w:t>
            </w:r>
          </w:p>
        </w:tc>
        <w:tc>
          <w:tcPr>
            <w:tcW w:w="992" w:type="dxa"/>
            <w:vAlign w:val="center"/>
          </w:tcPr>
          <w:p w14:paraId="50850DE5" w14:textId="3818E307" w:rsidR="00E77874" w:rsidRPr="00E77874" w:rsidRDefault="00E77874" w:rsidP="00E77874">
            <w:pPr>
              <w:pStyle w:val="Default"/>
              <w:jc w:val="center"/>
              <w:rPr>
                <w:b/>
                <w:color w:val="5D0000"/>
                <w:lang w:val="es-CO"/>
              </w:rPr>
            </w:pPr>
            <w:r w:rsidRPr="00E77874">
              <w:rPr>
                <w:b/>
                <w:color w:val="5D0000"/>
                <w:lang w:val="es-CO"/>
              </w:rPr>
              <w:t>X</w:t>
            </w:r>
          </w:p>
        </w:tc>
        <w:tc>
          <w:tcPr>
            <w:tcW w:w="1560" w:type="dxa"/>
            <w:vAlign w:val="center"/>
          </w:tcPr>
          <w:p w14:paraId="1B72F411" w14:textId="2DCA42A2" w:rsidR="00E77874" w:rsidRPr="00E77874" w:rsidRDefault="00E77874" w:rsidP="00E77874">
            <w:pPr>
              <w:pStyle w:val="Default"/>
              <w:jc w:val="center"/>
              <w:rPr>
                <w:b/>
                <w:color w:val="5D0000"/>
                <w:lang w:val="es-CO"/>
              </w:rPr>
            </w:pPr>
            <w:r w:rsidRPr="00E77874">
              <w:rPr>
                <w:b/>
                <w:color w:val="5D0000"/>
                <w:lang w:val="es-CO"/>
              </w:rPr>
              <w:t>X</w:t>
            </w:r>
          </w:p>
        </w:tc>
        <w:tc>
          <w:tcPr>
            <w:tcW w:w="1559" w:type="dxa"/>
            <w:vAlign w:val="center"/>
          </w:tcPr>
          <w:p w14:paraId="2409FCE8" w14:textId="436B1871" w:rsidR="00E77874" w:rsidRPr="00E77874" w:rsidRDefault="00E77874" w:rsidP="00E77874">
            <w:pPr>
              <w:pStyle w:val="Default"/>
              <w:jc w:val="center"/>
              <w:rPr>
                <w:b/>
                <w:color w:val="5D0000"/>
                <w:lang w:val="es-CO"/>
              </w:rPr>
            </w:pPr>
            <w:r w:rsidRPr="00E77874">
              <w:rPr>
                <w:b/>
                <w:color w:val="5D0000"/>
                <w:lang w:val="es-CO"/>
              </w:rPr>
              <w:t>X</w:t>
            </w:r>
          </w:p>
        </w:tc>
      </w:tr>
      <w:tr w:rsidR="00E77874" w14:paraId="348D2134" w14:textId="77777777" w:rsidTr="00E77874">
        <w:trPr>
          <w:trHeight w:val="506"/>
        </w:trPr>
        <w:tc>
          <w:tcPr>
            <w:tcW w:w="3256" w:type="dxa"/>
            <w:vAlign w:val="center"/>
          </w:tcPr>
          <w:p w14:paraId="0522BCF4" w14:textId="47B80656" w:rsidR="00E77874" w:rsidRPr="004843AD" w:rsidRDefault="00E77874" w:rsidP="00E77874">
            <w:pPr>
              <w:pStyle w:val="Default"/>
              <w:rPr>
                <w:b/>
                <w:color w:val="auto"/>
                <w:sz w:val="22"/>
                <w:lang w:val="es-CO"/>
              </w:rPr>
            </w:pPr>
            <w:r w:rsidRPr="004843AD">
              <w:rPr>
                <w:b/>
                <w:color w:val="auto"/>
                <w:sz w:val="22"/>
                <w:lang w:val="es-CO"/>
              </w:rPr>
              <w:t>Anexos (Si aplica)</w:t>
            </w:r>
          </w:p>
        </w:tc>
        <w:tc>
          <w:tcPr>
            <w:tcW w:w="1275" w:type="dxa"/>
            <w:vAlign w:val="center"/>
          </w:tcPr>
          <w:p w14:paraId="20B79DD5" w14:textId="5D908C35" w:rsidR="00E77874" w:rsidRPr="00E77874" w:rsidRDefault="00E77874" w:rsidP="00E77874">
            <w:pPr>
              <w:pStyle w:val="Default"/>
              <w:jc w:val="center"/>
              <w:rPr>
                <w:color w:val="5D0000"/>
                <w:lang w:val="es-CO"/>
              </w:rPr>
            </w:pPr>
            <w:r w:rsidRPr="00E77874">
              <w:rPr>
                <w:b/>
                <w:color w:val="5D0000"/>
                <w:lang w:val="es-CO"/>
              </w:rPr>
              <w:t>X</w:t>
            </w:r>
          </w:p>
        </w:tc>
        <w:tc>
          <w:tcPr>
            <w:tcW w:w="1843" w:type="dxa"/>
            <w:vAlign w:val="center"/>
          </w:tcPr>
          <w:p w14:paraId="3F2EA8E7" w14:textId="4DB1728B" w:rsidR="00E77874" w:rsidRPr="00E77874" w:rsidRDefault="00E77874" w:rsidP="00E77874">
            <w:pPr>
              <w:pStyle w:val="Default"/>
              <w:jc w:val="center"/>
              <w:rPr>
                <w:b/>
                <w:color w:val="5D0000"/>
                <w:lang w:val="es-CO"/>
              </w:rPr>
            </w:pPr>
            <w:r w:rsidRPr="00E77874">
              <w:rPr>
                <w:b/>
                <w:color w:val="5D0000"/>
                <w:lang w:val="es-CO"/>
              </w:rPr>
              <w:t>-</w:t>
            </w:r>
          </w:p>
        </w:tc>
        <w:tc>
          <w:tcPr>
            <w:tcW w:w="992" w:type="dxa"/>
            <w:vAlign w:val="center"/>
          </w:tcPr>
          <w:p w14:paraId="7C128C6B" w14:textId="0D5FA287" w:rsidR="00E77874" w:rsidRPr="00E77874" w:rsidRDefault="00E77874" w:rsidP="00E77874">
            <w:pPr>
              <w:pStyle w:val="Default"/>
              <w:jc w:val="center"/>
              <w:rPr>
                <w:color w:val="5D0000"/>
                <w:lang w:val="es-CO"/>
              </w:rPr>
            </w:pPr>
            <w:r w:rsidRPr="00E77874">
              <w:rPr>
                <w:b/>
                <w:color w:val="5D0000"/>
                <w:lang w:val="es-CO"/>
              </w:rPr>
              <w:t>X</w:t>
            </w:r>
          </w:p>
        </w:tc>
        <w:tc>
          <w:tcPr>
            <w:tcW w:w="1560" w:type="dxa"/>
            <w:vAlign w:val="center"/>
          </w:tcPr>
          <w:p w14:paraId="6EA1D14A" w14:textId="317AA488" w:rsidR="00E77874" w:rsidRPr="00E77874" w:rsidRDefault="00E77874" w:rsidP="00E77874">
            <w:pPr>
              <w:pStyle w:val="Default"/>
              <w:jc w:val="center"/>
              <w:rPr>
                <w:color w:val="5D0000"/>
                <w:lang w:val="es-CO"/>
              </w:rPr>
            </w:pPr>
            <w:r w:rsidRPr="00E77874">
              <w:rPr>
                <w:b/>
                <w:color w:val="5D0000"/>
                <w:lang w:val="es-CO"/>
              </w:rPr>
              <w:t>X</w:t>
            </w:r>
          </w:p>
        </w:tc>
        <w:tc>
          <w:tcPr>
            <w:tcW w:w="1559" w:type="dxa"/>
            <w:vAlign w:val="center"/>
          </w:tcPr>
          <w:p w14:paraId="50E6FDCA" w14:textId="65A03C66" w:rsidR="00E77874" w:rsidRPr="00E77874" w:rsidRDefault="00E77874" w:rsidP="00E77874">
            <w:pPr>
              <w:pStyle w:val="Default"/>
              <w:jc w:val="center"/>
              <w:rPr>
                <w:color w:val="5D0000"/>
                <w:lang w:val="es-CO"/>
              </w:rPr>
            </w:pPr>
            <w:r w:rsidRPr="00E77874">
              <w:rPr>
                <w:b/>
                <w:color w:val="5D0000"/>
                <w:lang w:val="es-CO"/>
              </w:rPr>
              <w:t>X</w:t>
            </w:r>
          </w:p>
        </w:tc>
      </w:tr>
    </w:tbl>
    <w:p w14:paraId="0D91D3B2" w14:textId="46924463" w:rsidR="00DF3D28" w:rsidRPr="00D24BC9" w:rsidRDefault="00DF3D28" w:rsidP="00DF3D28">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3A038067" w14:textId="2128AB96" w:rsidR="00DF3D28" w:rsidRDefault="00DF3D28" w:rsidP="00657063">
      <w:pPr>
        <w:spacing w:after="0" w:line="240" w:lineRule="auto"/>
        <w:jc w:val="center"/>
        <w:rPr>
          <w:rFonts w:ascii="Arial" w:hAnsi="Arial" w:cs="Arial"/>
          <w:color w:val="auto"/>
          <w:sz w:val="24"/>
          <w:szCs w:val="24"/>
          <w:lang w:val="es-CO"/>
        </w:rPr>
      </w:pPr>
    </w:p>
    <w:p w14:paraId="304B6C70" w14:textId="3DCB1EDD" w:rsidR="0034099B" w:rsidRDefault="00E941D7" w:rsidP="00226BB2">
      <w:pPr>
        <w:spacing w:after="0" w:line="240" w:lineRule="auto"/>
        <w:ind w:left="708"/>
        <w:rPr>
          <w:rFonts w:ascii="Arial" w:hAnsi="Arial" w:cs="Arial"/>
          <w:color w:val="auto"/>
          <w:sz w:val="24"/>
          <w:szCs w:val="24"/>
          <w:lang w:val="es-CO"/>
        </w:rPr>
      </w:pPr>
      <w:r w:rsidRPr="00E941D7">
        <w:rPr>
          <w:rFonts w:ascii="Arial" w:hAnsi="Arial" w:cs="Arial"/>
          <w:b/>
          <w:color w:val="auto"/>
          <w:sz w:val="24"/>
          <w:szCs w:val="24"/>
          <w:lang w:val="es-CO"/>
        </w:rPr>
        <w:t>NOTA:</w:t>
      </w:r>
      <w:r>
        <w:rPr>
          <w:rFonts w:ascii="Arial" w:hAnsi="Arial" w:cs="Arial"/>
          <w:color w:val="auto"/>
          <w:sz w:val="24"/>
          <w:szCs w:val="24"/>
          <w:lang w:val="es-CO"/>
        </w:rPr>
        <w:t xml:space="preserve"> Los procedimientos describirán sus actividades a su vez por medio de flujogramas.</w:t>
      </w:r>
      <w:r w:rsidR="00A74F82">
        <w:rPr>
          <w:rFonts w:ascii="Arial" w:hAnsi="Arial" w:cs="Arial"/>
          <w:color w:val="auto"/>
          <w:sz w:val="24"/>
          <w:szCs w:val="24"/>
          <w:lang w:val="es-CO"/>
        </w:rPr>
        <w:t xml:space="preserve"> Los</w:t>
      </w:r>
      <w:r>
        <w:rPr>
          <w:rFonts w:ascii="Arial" w:hAnsi="Arial" w:cs="Arial"/>
          <w:color w:val="auto"/>
          <w:sz w:val="24"/>
          <w:szCs w:val="24"/>
          <w:lang w:val="es-CO"/>
        </w:rPr>
        <w:t xml:space="preserve"> </w:t>
      </w:r>
      <w:r w:rsidR="00A74F82" w:rsidRPr="00A74F82">
        <w:rPr>
          <w:rFonts w:ascii="Arial" w:hAnsi="Arial" w:cs="Arial"/>
          <w:bCs/>
          <w:color w:val="auto"/>
          <w:sz w:val="24"/>
          <w:szCs w:val="24"/>
          <w:lang w:val="es-CO"/>
        </w:rPr>
        <w:t>Registros, evidencias y documentos de memoria</w:t>
      </w:r>
      <w:r w:rsidR="00A74F82">
        <w:rPr>
          <w:rFonts w:ascii="Arial" w:hAnsi="Arial" w:cs="Arial"/>
          <w:bCs/>
          <w:color w:val="auto"/>
          <w:sz w:val="24"/>
          <w:szCs w:val="24"/>
          <w:lang w:val="es-CO"/>
        </w:rPr>
        <w:t xml:space="preserve"> no contendrán contenidos prestablecidos.</w:t>
      </w:r>
    </w:p>
    <w:p w14:paraId="06153D84" w14:textId="77777777" w:rsidR="00E941D7" w:rsidRDefault="00E941D7" w:rsidP="00E941D7">
      <w:pPr>
        <w:spacing w:after="0" w:line="240" w:lineRule="auto"/>
        <w:rPr>
          <w:rFonts w:ascii="Arial" w:hAnsi="Arial" w:cs="Arial"/>
          <w:color w:val="auto"/>
          <w:sz w:val="24"/>
          <w:szCs w:val="24"/>
          <w:lang w:val="es-CO"/>
        </w:rPr>
      </w:pPr>
    </w:p>
    <w:p w14:paraId="7BB2B5A8" w14:textId="5622DE5A" w:rsidR="004C5896" w:rsidRPr="00917779" w:rsidRDefault="004C5896" w:rsidP="00786425">
      <w:pPr>
        <w:pStyle w:val="Ttulo2"/>
        <w:numPr>
          <w:ilvl w:val="1"/>
          <w:numId w:val="24"/>
        </w:numPr>
        <w:spacing w:before="0" w:line="240" w:lineRule="auto"/>
        <w:ind w:left="1418" w:hanging="567"/>
        <w:rPr>
          <w:rFonts w:ascii="Arial" w:eastAsia="Arial Narrow" w:hAnsi="Arial" w:cs="Arial"/>
          <w:b/>
          <w:color w:val="000000" w:themeColor="text1"/>
          <w:sz w:val="24"/>
          <w:szCs w:val="24"/>
          <w:lang w:bidi="es-ES"/>
        </w:rPr>
      </w:pPr>
      <w:bookmarkStart w:id="22" w:name="_Toc206163166"/>
      <w:r w:rsidRPr="00917779">
        <w:rPr>
          <w:rFonts w:ascii="Arial" w:eastAsia="Arial Narrow" w:hAnsi="Arial" w:cs="Arial"/>
          <w:b/>
          <w:color w:val="000000" w:themeColor="text1"/>
          <w:sz w:val="24"/>
          <w:szCs w:val="24"/>
          <w:lang w:bidi="es-ES"/>
        </w:rPr>
        <w:t xml:space="preserve">Elementos </w:t>
      </w:r>
      <w:r w:rsidR="00AF6ECA" w:rsidRPr="00917779">
        <w:rPr>
          <w:rFonts w:ascii="Arial" w:eastAsia="Arial Narrow" w:hAnsi="Arial" w:cs="Arial"/>
          <w:b/>
          <w:color w:val="000000" w:themeColor="text1"/>
          <w:sz w:val="24"/>
          <w:szCs w:val="24"/>
          <w:lang w:bidi="es-ES"/>
        </w:rPr>
        <w:t>c</w:t>
      </w:r>
      <w:r w:rsidRPr="00917779">
        <w:rPr>
          <w:rFonts w:ascii="Arial" w:eastAsia="Arial Narrow" w:hAnsi="Arial" w:cs="Arial"/>
          <w:b/>
          <w:color w:val="000000" w:themeColor="text1"/>
          <w:sz w:val="24"/>
          <w:szCs w:val="24"/>
          <w:lang w:bidi="es-ES"/>
        </w:rPr>
        <w:t xml:space="preserve">omunes en los </w:t>
      </w:r>
      <w:r w:rsidR="00AF6ECA" w:rsidRPr="00917779">
        <w:rPr>
          <w:rFonts w:ascii="Arial" w:eastAsia="Arial Narrow" w:hAnsi="Arial" w:cs="Arial"/>
          <w:b/>
          <w:color w:val="000000" w:themeColor="text1"/>
          <w:sz w:val="24"/>
          <w:szCs w:val="24"/>
          <w:lang w:bidi="es-ES"/>
        </w:rPr>
        <w:t>d</w:t>
      </w:r>
      <w:r w:rsidRPr="00917779">
        <w:rPr>
          <w:rFonts w:ascii="Arial" w:eastAsia="Arial Narrow" w:hAnsi="Arial" w:cs="Arial"/>
          <w:b/>
          <w:color w:val="000000" w:themeColor="text1"/>
          <w:sz w:val="24"/>
          <w:szCs w:val="24"/>
          <w:lang w:bidi="es-ES"/>
        </w:rPr>
        <w:t>ocumentos</w:t>
      </w:r>
      <w:bookmarkEnd w:id="22"/>
    </w:p>
    <w:p w14:paraId="52A9DF07" w14:textId="59DDF7B1" w:rsidR="00F64918" w:rsidRPr="00DF3D28" w:rsidRDefault="00F64918" w:rsidP="00F64918">
      <w:pPr>
        <w:spacing w:after="0" w:line="240" w:lineRule="auto"/>
        <w:rPr>
          <w:rFonts w:ascii="Arial" w:hAnsi="Arial" w:cs="Arial"/>
          <w:sz w:val="24"/>
          <w:szCs w:val="24"/>
          <w:lang w:val="es-CO"/>
        </w:rPr>
      </w:pPr>
    </w:p>
    <w:p w14:paraId="4D602204" w14:textId="525AFCCB" w:rsidR="00FE57CD" w:rsidRDefault="00F45235" w:rsidP="00226BB2">
      <w:pPr>
        <w:spacing w:after="0" w:line="240" w:lineRule="auto"/>
        <w:ind w:left="708"/>
        <w:rPr>
          <w:rFonts w:ascii="Arial" w:hAnsi="Arial" w:cs="Arial"/>
          <w:color w:val="auto"/>
          <w:sz w:val="24"/>
          <w:szCs w:val="24"/>
          <w:lang w:val="es-CO"/>
        </w:rPr>
      </w:pPr>
      <w:r w:rsidRPr="00DF3D28">
        <w:rPr>
          <w:rFonts w:ascii="Arial" w:hAnsi="Arial" w:cs="Arial"/>
          <w:b/>
          <w:color w:val="auto"/>
          <w:sz w:val="24"/>
          <w:szCs w:val="24"/>
          <w:lang w:val="es-CO"/>
        </w:rPr>
        <w:t>Encabezado</w:t>
      </w:r>
      <w:r w:rsidR="00F64918" w:rsidRPr="00DF3D28">
        <w:rPr>
          <w:rFonts w:ascii="Arial" w:hAnsi="Arial" w:cs="Arial"/>
          <w:b/>
          <w:color w:val="auto"/>
          <w:sz w:val="24"/>
          <w:szCs w:val="24"/>
          <w:lang w:val="es-CO"/>
        </w:rPr>
        <w:t>:</w:t>
      </w:r>
      <w:r w:rsidR="00F64918" w:rsidRPr="00DF3D28">
        <w:rPr>
          <w:rFonts w:ascii="Arial" w:hAnsi="Arial" w:cs="Arial"/>
          <w:color w:val="auto"/>
          <w:sz w:val="24"/>
          <w:szCs w:val="24"/>
          <w:lang w:val="es-CO"/>
        </w:rPr>
        <w:t xml:space="preserve"> </w:t>
      </w:r>
      <w:r w:rsidR="004C5896" w:rsidRPr="00DF3D28">
        <w:rPr>
          <w:rFonts w:ascii="Arial" w:hAnsi="Arial" w:cs="Arial"/>
          <w:color w:val="auto"/>
          <w:sz w:val="24"/>
          <w:szCs w:val="24"/>
          <w:lang w:val="es-CO"/>
        </w:rPr>
        <w:t>To</w:t>
      </w:r>
      <w:r w:rsidR="00FE57CD" w:rsidRPr="00DF3D28">
        <w:rPr>
          <w:rFonts w:ascii="Arial" w:hAnsi="Arial" w:cs="Arial"/>
          <w:color w:val="auto"/>
          <w:sz w:val="24"/>
          <w:szCs w:val="24"/>
          <w:lang w:val="es-CO"/>
        </w:rPr>
        <w:t xml:space="preserve">da la </w:t>
      </w:r>
      <w:r w:rsidR="004C5896" w:rsidRPr="00DF3D28">
        <w:rPr>
          <w:rFonts w:ascii="Arial" w:hAnsi="Arial" w:cs="Arial"/>
          <w:color w:val="auto"/>
          <w:sz w:val="24"/>
          <w:szCs w:val="24"/>
          <w:lang w:val="es-CO"/>
        </w:rPr>
        <w:t xml:space="preserve">Información Documentada </w:t>
      </w:r>
      <w:r w:rsidR="00FE57CD" w:rsidRPr="00DF3D28">
        <w:rPr>
          <w:rFonts w:ascii="Arial" w:hAnsi="Arial" w:cs="Arial"/>
          <w:color w:val="auto"/>
          <w:sz w:val="24"/>
          <w:szCs w:val="24"/>
          <w:lang w:val="es-CO"/>
        </w:rPr>
        <w:t>que sea aprobada</w:t>
      </w:r>
      <w:r w:rsidR="004C5896" w:rsidRPr="00DF3D28">
        <w:rPr>
          <w:rFonts w:ascii="Arial" w:hAnsi="Arial" w:cs="Arial"/>
          <w:color w:val="auto"/>
          <w:sz w:val="24"/>
          <w:szCs w:val="24"/>
          <w:lang w:val="es-CO"/>
        </w:rPr>
        <w:t xml:space="preserve"> deben tener uniformidad en su</w:t>
      </w:r>
      <w:r w:rsidR="00FE57CD" w:rsidRPr="00DF3D28">
        <w:rPr>
          <w:rFonts w:ascii="Arial" w:hAnsi="Arial" w:cs="Arial"/>
          <w:color w:val="auto"/>
          <w:sz w:val="24"/>
          <w:szCs w:val="24"/>
          <w:lang w:val="es-CO"/>
        </w:rPr>
        <w:t xml:space="preserve"> </w:t>
      </w:r>
      <w:r w:rsidR="004C5896" w:rsidRPr="00DF3D28">
        <w:rPr>
          <w:rFonts w:ascii="Arial" w:hAnsi="Arial" w:cs="Arial"/>
          <w:color w:val="auto"/>
          <w:sz w:val="24"/>
          <w:szCs w:val="24"/>
          <w:lang w:val="es-CO"/>
        </w:rPr>
        <w:t>encabezado</w:t>
      </w:r>
      <w:r w:rsidR="00FE57CD" w:rsidRPr="00DF3D28">
        <w:rPr>
          <w:rFonts w:ascii="Arial" w:hAnsi="Arial" w:cs="Arial"/>
          <w:color w:val="auto"/>
          <w:sz w:val="24"/>
          <w:szCs w:val="24"/>
          <w:lang w:val="es-CO"/>
        </w:rPr>
        <w:t>,</w:t>
      </w:r>
      <w:r w:rsidR="004C5896" w:rsidRPr="00DF3D28">
        <w:rPr>
          <w:rFonts w:ascii="Arial" w:hAnsi="Arial" w:cs="Arial"/>
          <w:color w:val="auto"/>
          <w:sz w:val="24"/>
          <w:szCs w:val="24"/>
          <w:lang w:val="es-CO"/>
        </w:rPr>
        <w:t xml:space="preserve"> </w:t>
      </w:r>
      <w:r w:rsidR="00FE57CD" w:rsidRPr="00DF3D28">
        <w:rPr>
          <w:rFonts w:ascii="Arial" w:hAnsi="Arial" w:cs="Arial"/>
          <w:color w:val="auto"/>
          <w:sz w:val="24"/>
          <w:szCs w:val="24"/>
          <w:lang w:val="es-CO"/>
        </w:rPr>
        <w:t xml:space="preserve">en la sección superior de la página se identifica la información del documento, el cual está compuesto así: </w:t>
      </w:r>
    </w:p>
    <w:p w14:paraId="07A0E8D1" w14:textId="58F64E91" w:rsidR="0034099B" w:rsidRDefault="0034099B" w:rsidP="00F64918">
      <w:pPr>
        <w:spacing w:after="0" w:line="240" w:lineRule="auto"/>
        <w:rPr>
          <w:rFonts w:ascii="Arial" w:hAnsi="Arial" w:cs="Arial"/>
          <w:color w:val="auto"/>
          <w:sz w:val="24"/>
          <w:szCs w:val="24"/>
          <w:lang w:val="es-CO"/>
        </w:rPr>
      </w:pPr>
    </w:p>
    <w:p w14:paraId="7253DFA7" w14:textId="6B700509" w:rsidR="0034099B" w:rsidRPr="00CB6BAF" w:rsidRDefault="57A9A5E8" w:rsidP="240E07DC">
      <w:pPr>
        <w:spacing w:after="0" w:line="240" w:lineRule="auto"/>
        <w:jc w:val="center"/>
        <w:rPr>
          <w:rFonts w:ascii="Arial" w:hAnsi="Arial" w:cs="Arial"/>
          <w:b/>
          <w:bCs/>
          <w:color w:val="auto"/>
          <w:sz w:val="24"/>
          <w:szCs w:val="24"/>
          <w:lang w:val="es-CO"/>
        </w:rPr>
      </w:pPr>
      <w:r w:rsidRPr="0C668151">
        <w:rPr>
          <w:rFonts w:ascii="Arial" w:hAnsi="Arial" w:cs="Arial"/>
          <w:b/>
          <w:bCs/>
          <w:color w:val="auto"/>
          <w:sz w:val="24"/>
          <w:szCs w:val="24"/>
          <w:lang w:val="es-CO"/>
        </w:rPr>
        <w:t>Gráfico</w:t>
      </w:r>
      <w:r w:rsidR="1C6523B6" w:rsidRPr="0C668151">
        <w:rPr>
          <w:rFonts w:ascii="Arial" w:hAnsi="Arial" w:cs="Arial"/>
          <w:b/>
          <w:bCs/>
          <w:color w:val="auto"/>
          <w:sz w:val="24"/>
          <w:szCs w:val="24"/>
          <w:lang w:val="es-CO"/>
        </w:rPr>
        <w:t xml:space="preserve"> 4. Encabezado de Documentos</w:t>
      </w:r>
    </w:p>
    <w:tbl>
      <w:tblPr>
        <w:tblStyle w:val="Tablaconcuadrcula"/>
        <w:tblW w:w="1061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85"/>
        <w:gridCol w:w="5953"/>
        <w:gridCol w:w="2677"/>
      </w:tblGrid>
      <w:tr w:rsidR="00D4137A" w:rsidRPr="00316BA3" w14:paraId="0589CDBF" w14:textId="77777777" w:rsidTr="00505502">
        <w:trPr>
          <w:trHeight w:val="410"/>
        </w:trPr>
        <w:tc>
          <w:tcPr>
            <w:tcW w:w="1985" w:type="dxa"/>
            <w:tcBorders>
              <w:bottom w:val="nil"/>
            </w:tcBorders>
          </w:tcPr>
          <w:p w14:paraId="44FE8B35" w14:textId="77777777" w:rsidR="00D4137A" w:rsidRDefault="00D4137A" w:rsidP="005346B2">
            <w:pPr>
              <w:pStyle w:val="Encabezado"/>
              <w:rPr>
                <w:noProof/>
                <w:lang w:val="es-CO" w:eastAsia="es-CO"/>
              </w:rPr>
            </w:pPr>
          </w:p>
        </w:tc>
        <w:tc>
          <w:tcPr>
            <w:tcW w:w="5953" w:type="dxa"/>
            <w:vMerge w:val="restart"/>
            <w:vAlign w:val="center"/>
          </w:tcPr>
          <w:p w14:paraId="742F4346" w14:textId="4B7EA7E9" w:rsidR="00D4137A" w:rsidRPr="00D4137A" w:rsidRDefault="00D4137A" w:rsidP="005346B2">
            <w:pPr>
              <w:pStyle w:val="Encabezado"/>
              <w:jc w:val="center"/>
              <w:rPr>
                <w:rFonts w:ascii="Arial" w:hAnsi="Arial" w:cs="Arial"/>
                <w:color w:val="auto"/>
                <w:sz w:val="10"/>
                <w:szCs w:val="24"/>
              </w:rPr>
            </w:pPr>
            <w:r w:rsidRPr="00D4137A">
              <w:rPr>
                <w:rFonts w:ascii="Arial" w:hAnsi="Arial" w:cs="Arial"/>
                <w:color w:val="auto"/>
                <w:sz w:val="24"/>
                <w:szCs w:val="24"/>
              </w:rPr>
              <w:t>Nombre del Proceso</w:t>
            </w:r>
          </w:p>
        </w:tc>
        <w:tc>
          <w:tcPr>
            <w:tcW w:w="2677" w:type="dxa"/>
            <w:vAlign w:val="center"/>
          </w:tcPr>
          <w:p w14:paraId="5434B829" w14:textId="27A35A3B" w:rsidR="00D4137A" w:rsidRPr="00E1441F" w:rsidRDefault="00D4137A" w:rsidP="005346B2">
            <w:pPr>
              <w:pStyle w:val="Encabezado"/>
              <w:jc w:val="left"/>
              <w:rPr>
                <w:rFonts w:ascii="Arial" w:hAnsi="Arial" w:cs="Arial"/>
                <w:b/>
                <w:color w:val="auto"/>
                <w:sz w:val="20"/>
              </w:rPr>
            </w:pPr>
            <w:r w:rsidRPr="00E1441F">
              <w:rPr>
                <w:rFonts w:ascii="Arial" w:hAnsi="Arial" w:cs="Arial"/>
                <w:b/>
                <w:color w:val="auto"/>
                <w:sz w:val="20"/>
              </w:rPr>
              <w:t xml:space="preserve">Código: </w:t>
            </w:r>
            <w:r w:rsidRPr="00E275BB">
              <w:rPr>
                <w:rFonts w:ascii="Arial" w:hAnsi="Arial" w:cs="Arial"/>
                <w:bCs/>
                <w:color w:val="auto"/>
                <w:sz w:val="20"/>
              </w:rPr>
              <w:t>XX-XXXX</w:t>
            </w:r>
          </w:p>
        </w:tc>
      </w:tr>
      <w:tr w:rsidR="00D4137A" w:rsidRPr="00316BA3" w14:paraId="555D4DE7" w14:textId="77777777" w:rsidTr="00505502">
        <w:trPr>
          <w:trHeight w:val="332"/>
        </w:trPr>
        <w:tc>
          <w:tcPr>
            <w:tcW w:w="1985" w:type="dxa"/>
            <w:vMerge w:val="restart"/>
            <w:tcBorders>
              <w:top w:val="nil"/>
            </w:tcBorders>
          </w:tcPr>
          <w:p w14:paraId="12A6CB7E" w14:textId="77777777" w:rsidR="00D4137A" w:rsidRPr="00CD1B50" w:rsidRDefault="00D4137A" w:rsidP="005346B2">
            <w:pPr>
              <w:pStyle w:val="Encabezado"/>
              <w:rPr>
                <w:rFonts w:asciiTheme="minorHAnsi" w:hAnsiTheme="minorHAnsi" w:cstheme="minorHAnsi"/>
                <w:color w:val="E2ECFD"/>
              </w:rPr>
            </w:pPr>
            <w:r>
              <w:rPr>
                <w:noProof/>
                <w:lang w:val="es-CO" w:eastAsia="es-CO"/>
              </w:rPr>
              <w:drawing>
                <wp:anchor distT="0" distB="0" distL="114300" distR="114300" simplePos="0" relativeHeight="251679744" behindDoc="0" locked="0" layoutInCell="1" allowOverlap="1" wp14:anchorId="285C02BD" wp14:editId="05B606D2">
                  <wp:simplePos x="0" y="0"/>
                  <wp:positionH relativeFrom="column">
                    <wp:posOffset>-18415</wp:posOffset>
                  </wp:positionH>
                  <wp:positionV relativeFrom="paragraph">
                    <wp:posOffset>-189865</wp:posOffset>
                  </wp:positionV>
                  <wp:extent cx="1019362" cy="828675"/>
                  <wp:effectExtent l="0" t="0" r="9525" b="0"/>
                  <wp:wrapNone/>
                  <wp:docPr id="518820181" name="Imagen 518820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953" w:type="dxa"/>
            <w:vMerge/>
            <w:vAlign w:val="center"/>
          </w:tcPr>
          <w:p w14:paraId="23D94F9B" w14:textId="77777777" w:rsidR="00D4137A" w:rsidRPr="00D4137A" w:rsidRDefault="00D4137A" w:rsidP="005346B2">
            <w:pPr>
              <w:pStyle w:val="Encabezado"/>
              <w:jc w:val="center"/>
              <w:rPr>
                <w:rFonts w:ascii="Arial" w:hAnsi="Arial" w:cs="Arial"/>
                <w:color w:val="auto"/>
                <w:sz w:val="24"/>
                <w:szCs w:val="24"/>
              </w:rPr>
            </w:pPr>
          </w:p>
        </w:tc>
        <w:tc>
          <w:tcPr>
            <w:tcW w:w="2677" w:type="dxa"/>
            <w:vAlign w:val="center"/>
          </w:tcPr>
          <w:p w14:paraId="62CFB4F0" w14:textId="0911E4AF" w:rsidR="00D4137A" w:rsidRPr="00E1441F" w:rsidRDefault="00D4137A" w:rsidP="005346B2">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Pr>
                <w:rFonts w:ascii="Arial" w:hAnsi="Arial" w:cs="Arial"/>
                <w:color w:val="auto"/>
                <w:sz w:val="20"/>
              </w:rPr>
              <w:t>X</w:t>
            </w:r>
          </w:p>
        </w:tc>
      </w:tr>
      <w:tr w:rsidR="00D4137A" w:rsidRPr="00316BA3" w14:paraId="36BC98CA" w14:textId="77777777" w:rsidTr="00505502">
        <w:trPr>
          <w:trHeight w:val="362"/>
        </w:trPr>
        <w:tc>
          <w:tcPr>
            <w:tcW w:w="1985" w:type="dxa"/>
            <w:vMerge/>
          </w:tcPr>
          <w:p w14:paraId="77827447" w14:textId="77777777" w:rsidR="00D4137A" w:rsidRPr="00CD1B50" w:rsidRDefault="00D4137A" w:rsidP="005346B2">
            <w:pPr>
              <w:pStyle w:val="Encabezado"/>
              <w:rPr>
                <w:rFonts w:asciiTheme="minorHAnsi" w:hAnsiTheme="minorHAnsi" w:cstheme="minorHAnsi"/>
                <w:color w:val="E2ECFD"/>
              </w:rPr>
            </w:pPr>
          </w:p>
        </w:tc>
        <w:tc>
          <w:tcPr>
            <w:tcW w:w="5953" w:type="dxa"/>
            <w:vMerge w:val="restart"/>
            <w:vAlign w:val="center"/>
          </w:tcPr>
          <w:p w14:paraId="62B3AE11" w14:textId="100C7044" w:rsidR="00D4137A" w:rsidRPr="00D4137A" w:rsidRDefault="00D4137A" w:rsidP="005346B2">
            <w:pPr>
              <w:pStyle w:val="Encabezado"/>
              <w:jc w:val="center"/>
              <w:rPr>
                <w:rFonts w:ascii="Arial" w:hAnsi="Arial" w:cs="Arial"/>
                <w:color w:val="auto"/>
                <w:sz w:val="24"/>
              </w:rPr>
            </w:pPr>
            <w:r w:rsidRPr="00D4137A">
              <w:rPr>
                <w:rFonts w:ascii="Arial" w:hAnsi="Arial" w:cs="Arial"/>
                <w:color w:val="auto"/>
                <w:sz w:val="24"/>
              </w:rPr>
              <w:t xml:space="preserve">Nombre del Documento </w:t>
            </w:r>
          </w:p>
        </w:tc>
        <w:tc>
          <w:tcPr>
            <w:tcW w:w="2677" w:type="dxa"/>
            <w:vAlign w:val="center"/>
          </w:tcPr>
          <w:p w14:paraId="2229C022" w14:textId="577925EE" w:rsidR="00D4137A" w:rsidRPr="00E1441F" w:rsidRDefault="006E3895" w:rsidP="005346B2">
            <w:pPr>
              <w:pStyle w:val="Encabezado"/>
              <w:jc w:val="left"/>
              <w:rPr>
                <w:rFonts w:ascii="Arial" w:hAnsi="Arial" w:cs="Arial"/>
                <w:b/>
                <w:color w:val="auto"/>
                <w:sz w:val="20"/>
              </w:rPr>
            </w:pPr>
            <w:r>
              <w:rPr>
                <w:rFonts w:ascii="Arial" w:hAnsi="Arial" w:cs="Arial"/>
                <w:b/>
                <w:color w:val="auto"/>
                <w:sz w:val="20"/>
              </w:rPr>
              <w:t>Fecha</w:t>
            </w:r>
            <w:r w:rsidR="00D4137A" w:rsidRPr="00E1441F">
              <w:rPr>
                <w:rFonts w:ascii="Arial" w:hAnsi="Arial" w:cs="Arial"/>
                <w:b/>
                <w:color w:val="auto"/>
                <w:sz w:val="20"/>
              </w:rPr>
              <w:t xml:space="preserve">: </w:t>
            </w:r>
            <w:r w:rsidR="00D4137A">
              <w:rPr>
                <w:rFonts w:ascii="Arial" w:hAnsi="Arial" w:cs="Arial"/>
                <w:color w:val="auto"/>
                <w:sz w:val="20"/>
              </w:rPr>
              <w:t>XX/XX/XX</w:t>
            </w:r>
          </w:p>
        </w:tc>
      </w:tr>
      <w:tr w:rsidR="00D4137A" w:rsidRPr="00316BA3" w14:paraId="6BBC0D6D" w14:textId="77777777" w:rsidTr="00505502">
        <w:trPr>
          <w:trHeight w:val="423"/>
        </w:trPr>
        <w:tc>
          <w:tcPr>
            <w:tcW w:w="1985" w:type="dxa"/>
            <w:vMerge/>
          </w:tcPr>
          <w:p w14:paraId="7C3E5F50" w14:textId="77777777" w:rsidR="00D4137A" w:rsidRPr="00CD1B50" w:rsidRDefault="00D4137A" w:rsidP="005346B2">
            <w:pPr>
              <w:pStyle w:val="Encabezado"/>
              <w:rPr>
                <w:rFonts w:asciiTheme="minorHAnsi" w:hAnsiTheme="minorHAnsi" w:cstheme="minorHAnsi"/>
                <w:color w:val="E2ECFD"/>
              </w:rPr>
            </w:pPr>
          </w:p>
        </w:tc>
        <w:tc>
          <w:tcPr>
            <w:tcW w:w="5953" w:type="dxa"/>
            <w:vMerge/>
          </w:tcPr>
          <w:p w14:paraId="7FDB6968" w14:textId="77777777" w:rsidR="00D4137A" w:rsidRPr="00C872C5" w:rsidRDefault="00D4137A" w:rsidP="005346B2">
            <w:pPr>
              <w:pStyle w:val="Encabezado"/>
              <w:jc w:val="center"/>
              <w:rPr>
                <w:rFonts w:ascii="Arial" w:hAnsi="Arial" w:cs="Arial"/>
                <w:b/>
                <w:color w:val="auto"/>
                <w:sz w:val="24"/>
              </w:rPr>
            </w:pPr>
          </w:p>
        </w:tc>
        <w:tc>
          <w:tcPr>
            <w:tcW w:w="2677" w:type="dxa"/>
            <w:vAlign w:val="center"/>
          </w:tcPr>
          <w:p w14:paraId="1F67C9F9" w14:textId="73AEA03A" w:rsidR="00D4137A" w:rsidRPr="00E1441F" w:rsidRDefault="00D4137A" w:rsidP="005346B2">
            <w:pPr>
              <w:pStyle w:val="Encabezado"/>
              <w:jc w:val="left"/>
              <w:rPr>
                <w:rFonts w:ascii="Arial" w:hAnsi="Arial" w:cs="Arial"/>
                <w:b/>
                <w:color w:val="auto"/>
                <w:sz w:val="20"/>
              </w:rPr>
            </w:pPr>
            <w:r w:rsidRPr="00E1441F">
              <w:rPr>
                <w:rFonts w:ascii="Arial" w:hAnsi="Arial" w:cs="Arial"/>
                <w:color w:val="auto"/>
                <w:sz w:val="20"/>
                <w:szCs w:val="20"/>
              </w:rPr>
              <w:t xml:space="preserve">Página </w:t>
            </w:r>
            <w:r>
              <w:rPr>
                <w:rFonts w:ascii="Arial" w:hAnsi="Arial" w:cs="Arial"/>
                <w:b/>
                <w:bCs/>
                <w:color w:val="auto"/>
                <w:sz w:val="20"/>
                <w:szCs w:val="20"/>
              </w:rPr>
              <w:t xml:space="preserve">1 </w:t>
            </w:r>
            <w:r w:rsidRPr="00E275BB">
              <w:rPr>
                <w:rFonts w:ascii="Arial" w:hAnsi="Arial" w:cs="Arial"/>
                <w:color w:val="auto"/>
                <w:sz w:val="20"/>
                <w:szCs w:val="20"/>
              </w:rPr>
              <w:t>de XX</w:t>
            </w:r>
          </w:p>
        </w:tc>
      </w:tr>
    </w:tbl>
    <w:p w14:paraId="5D74E18F" w14:textId="45345234" w:rsidR="00012DC0" w:rsidRDefault="00012DC0" w:rsidP="00012DC0">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20E60358" w14:textId="77777777" w:rsidR="00CB6BAF" w:rsidRPr="00D24BC9" w:rsidRDefault="00CB6BAF" w:rsidP="00012DC0">
      <w:pPr>
        <w:spacing w:after="0" w:line="240" w:lineRule="auto"/>
        <w:jc w:val="center"/>
        <w:rPr>
          <w:rFonts w:ascii="Arial" w:hAnsi="Arial" w:cs="Arial"/>
          <w:color w:val="auto"/>
          <w:sz w:val="20"/>
          <w:szCs w:val="24"/>
        </w:rPr>
      </w:pPr>
    </w:p>
    <w:p w14:paraId="3793AC83" w14:textId="77777777" w:rsidR="009F6644" w:rsidRDefault="009F6644" w:rsidP="00226BB2">
      <w:pPr>
        <w:spacing w:after="0" w:line="240" w:lineRule="auto"/>
        <w:ind w:left="708"/>
        <w:rPr>
          <w:rFonts w:ascii="Arial" w:hAnsi="Arial" w:cs="Arial"/>
          <w:color w:val="auto"/>
          <w:sz w:val="24"/>
          <w:lang w:val="es-CO"/>
        </w:rPr>
      </w:pPr>
    </w:p>
    <w:p w14:paraId="44790FE0" w14:textId="77777777" w:rsidR="009F6644" w:rsidRDefault="009F6644" w:rsidP="00226BB2">
      <w:pPr>
        <w:spacing w:after="0" w:line="240" w:lineRule="auto"/>
        <w:ind w:left="708"/>
        <w:rPr>
          <w:rFonts w:ascii="Arial" w:hAnsi="Arial" w:cs="Arial"/>
          <w:color w:val="auto"/>
          <w:sz w:val="24"/>
          <w:lang w:val="es-CO"/>
        </w:rPr>
      </w:pPr>
    </w:p>
    <w:p w14:paraId="7F8CCDD2" w14:textId="374DF33C" w:rsidR="003D1251" w:rsidRDefault="00A73EFE" w:rsidP="00226BB2">
      <w:pPr>
        <w:spacing w:after="0" w:line="240" w:lineRule="auto"/>
        <w:ind w:left="708"/>
        <w:rPr>
          <w:rFonts w:ascii="Arial" w:hAnsi="Arial" w:cs="Arial"/>
          <w:color w:val="auto"/>
          <w:sz w:val="24"/>
          <w:lang w:val="es-CO"/>
        </w:rPr>
      </w:pPr>
      <w:r>
        <w:rPr>
          <w:rFonts w:ascii="Arial" w:hAnsi="Arial" w:cs="Arial"/>
          <w:color w:val="auto"/>
          <w:sz w:val="24"/>
          <w:lang w:val="es-CO"/>
        </w:rPr>
        <w:t xml:space="preserve">El recuadro </w:t>
      </w:r>
      <w:r w:rsidR="00A74F82">
        <w:rPr>
          <w:rFonts w:ascii="Arial" w:hAnsi="Arial" w:cs="Arial"/>
          <w:color w:val="auto"/>
          <w:sz w:val="24"/>
          <w:lang w:val="es-CO"/>
        </w:rPr>
        <w:t>debe ir</w:t>
      </w:r>
      <w:r>
        <w:rPr>
          <w:rFonts w:ascii="Arial" w:hAnsi="Arial" w:cs="Arial"/>
          <w:color w:val="auto"/>
          <w:sz w:val="24"/>
          <w:lang w:val="es-CO"/>
        </w:rPr>
        <w:t xml:space="preserve"> en líneas rojas </w:t>
      </w:r>
      <w:r w:rsidR="00A74F82">
        <w:rPr>
          <w:rFonts w:ascii="Arial" w:hAnsi="Arial" w:cs="Arial"/>
          <w:color w:val="auto"/>
          <w:sz w:val="24"/>
          <w:lang w:val="es-CO"/>
        </w:rPr>
        <w:t>y e</w:t>
      </w:r>
      <w:r w:rsidR="003D1251" w:rsidRPr="00012DC0">
        <w:rPr>
          <w:rFonts w:ascii="Arial" w:hAnsi="Arial" w:cs="Arial"/>
          <w:color w:val="auto"/>
          <w:sz w:val="24"/>
          <w:lang w:val="es-CO"/>
        </w:rPr>
        <w:t xml:space="preserve">n la parte superior se identifica el </w:t>
      </w:r>
      <w:r w:rsidR="00074B5E">
        <w:rPr>
          <w:rFonts w:ascii="Arial" w:hAnsi="Arial" w:cs="Arial"/>
          <w:color w:val="auto"/>
          <w:sz w:val="24"/>
          <w:lang w:val="es-CO"/>
        </w:rPr>
        <w:t xml:space="preserve">nombre del </w:t>
      </w:r>
      <w:r w:rsidR="00012DC0" w:rsidRPr="00012DC0">
        <w:rPr>
          <w:rFonts w:ascii="Arial" w:hAnsi="Arial" w:cs="Arial"/>
          <w:color w:val="auto"/>
          <w:sz w:val="24"/>
          <w:lang w:val="es-CO"/>
        </w:rPr>
        <w:t xml:space="preserve">Proceso al cual </w:t>
      </w:r>
      <w:r w:rsidR="003D1251" w:rsidRPr="00012DC0">
        <w:rPr>
          <w:rFonts w:ascii="Arial" w:hAnsi="Arial" w:cs="Arial"/>
          <w:color w:val="auto"/>
          <w:sz w:val="24"/>
          <w:lang w:val="es-CO"/>
        </w:rPr>
        <w:t xml:space="preserve">pertenece el documento, exclusivamente con base en la siguiente tabla: </w:t>
      </w:r>
    </w:p>
    <w:p w14:paraId="73C44946" w14:textId="4FB1FD07" w:rsidR="00012DC0" w:rsidRDefault="00012DC0" w:rsidP="003D1251">
      <w:pPr>
        <w:spacing w:after="0" w:line="240" w:lineRule="auto"/>
        <w:rPr>
          <w:rFonts w:ascii="Arial" w:hAnsi="Arial" w:cs="Arial"/>
          <w:color w:val="auto"/>
          <w:sz w:val="24"/>
          <w:lang w:val="es-CO"/>
        </w:rPr>
      </w:pPr>
    </w:p>
    <w:p w14:paraId="05D4A436" w14:textId="77777777" w:rsidR="00880421" w:rsidRDefault="00880421" w:rsidP="003D1251">
      <w:pPr>
        <w:spacing w:after="0" w:line="240" w:lineRule="auto"/>
        <w:rPr>
          <w:rFonts w:ascii="Arial" w:hAnsi="Arial" w:cs="Arial"/>
          <w:color w:val="auto"/>
          <w:sz w:val="24"/>
          <w:lang w:val="es-CO"/>
        </w:rPr>
      </w:pPr>
    </w:p>
    <w:p w14:paraId="32F97565" w14:textId="77777777" w:rsidR="009F6644" w:rsidRDefault="009F6644" w:rsidP="003D1251">
      <w:pPr>
        <w:spacing w:after="0" w:line="240" w:lineRule="auto"/>
        <w:rPr>
          <w:rFonts w:ascii="Arial" w:hAnsi="Arial" w:cs="Arial"/>
          <w:color w:val="auto"/>
          <w:sz w:val="24"/>
          <w:lang w:val="es-CO"/>
        </w:rPr>
      </w:pPr>
    </w:p>
    <w:p w14:paraId="16A42B15" w14:textId="77777777" w:rsidR="009F6644" w:rsidRDefault="009F6644" w:rsidP="003D1251">
      <w:pPr>
        <w:spacing w:after="0" w:line="240" w:lineRule="auto"/>
        <w:rPr>
          <w:rFonts w:ascii="Arial" w:hAnsi="Arial" w:cs="Arial"/>
          <w:color w:val="auto"/>
          <w:sz w:val="24"/>
          <w:lang w:val="es-CO"/>
        </w:rPr>
      </w:pPr>
    </w:p>
    <w:p w14:paraId="7A44DA3E" w14:textId="53EA8428" w:rsidR="00CB6BAF" w:rsidRPr="00CB6BAF" w:rsidRDefault="00CB6BAF" w:rsidP="00CB6BAF">
      <w:pPr>
        <w:spacing w:after="0" w:line="240" w:lineRule="auto"/>
        <w:jc w:val="center"/>
        <w:rPr>
          <w:rFonts w:ascii="Arial" w:hAnsi="Arial" w:cs="Arial"/>
          <w:b/>
          <w:color w:val="auto"/>
          <w:sz w:val="24"/>
          <w:lang w:val="es-CO"/>
        </w:rPr>
      </w:pPr>
      <w:r w:rsidRPr="00CB6BAF">
        <w:rPr>
          <w:rFonts w:ascii="Arial" w:hAnsi="Arial" w:cs="Arial"/>
          <w:b/>
          <w:color w:val="auto"/>
          <w:sz w:val="24"/>
          <w:lang w:val="es-CO"/>
        </w:rPr>
        <w:lastRenderedPageBreak/>
        <w:t>Tabla 3. Listado de Procesos</w:t>
      </w:r>
    </w:p>
    <w:tbl>
      <w:tblPr>
        <w:tblStyle w:val="Tablaconcuadrculaclara"/>
        <w:tblW w:w="3566" w:type="pct"/>
        <w:jc w:val="center"/>
        <w:tblLook w:val="04A0" w:firstRow="1" w:lastRow="0" w:firstColumn="1" w:lastColumn="0" w:noHBand="0" w:noVBand="1"/>
      </w:tblPr>
      <w:tblGrid>
        <w:gridCol w:w="718"/>
        <w:gridCol w:w="6791"/>
      </w:tblGrid>
      <w:tr w:rsidR="00012DC0" w:rsidRPr="00E807DD" w14:paraId="68202194" w14:textId="77777777" w:rsidTr="00012DC0">
        <w:trPr>
          <w:trHeight w:val="281"/>
          <w:jc w:val="center"/>
        </w:trPr>
        <w:tc>
          <w:tcPr>
            <w:tcW w:w="478" w:type="pct"/>
            <w:shd w:val="clear" w:color="auto" w:fill="FFC000"/>
          </w:tcPr>
          <w:p w14:paraId="0E614D3A" w14:textId="764F6793" w:rsidR="00012DC0" w:rsidRPr="00012DC0" w:rsidRDefault="00012DC0" w:rsidP="00012DC0">
            <w:pPr>
              <w:pStyle w:val="Sinespaciado"/>
              <w:ind w:right="-567"/>
              <w:rPr>
                <w:rFonts w:ascii="Arial" w:eastAsia="Times New Roman" w:hAnsi="Arial" w:cs="Arial"/>
                <w:b/>
                <w:bCs/>
                <w:sz w:val="24"/>
              </w:rPr>
            </w:pPr>
            <w:r>
              <w:rPr>
                <w:rFonts w:ascii="Arial" w:eastAsia="Times New Roman" w:hAnsi="Arial" w:cs="Arial"/>
                <w:b/>
                <w:bCs/>
                <w:sz w:val="24"/>
              </w:rPr>
              <w:t xml:space="preserve"> </w:t>
            </w:r>
            <w:r w:rsidRPr="00012DC0">
              <w:rPr>
                <w:rFonts w:ascii="Arial" w:eastAsia="Times New Roman" w:hAnsi="Arial" w:cs="Arial"/>
                <w:b/>
                <w:bCs/>
                <w:sz w:val="24"/>
              </w:rPr>
              <w:t>No.</w:t>
            </w:r>
          </w:p>
        </w:tc>
        <w:tc>
          <w:tcPr>
            <w:tcW w:w="4522" w:type="pct"/>
            <w:shd w:val="clear" w:color="auto" w:fill="FFC000"/>
            <w:noWrap/>
            <w:hideMark/>
          </w:tcPr>
          <w:p w14:paraId="45DC6749" w14:textId="466E33FB" w:rsidR="00012DC0" w:rsidRPr="00012DC0" w:rsidRDefault="00012DC0" w:rsidP="00012DC0">
            <w:pPr>
              <w:pStyle w:val="Sinespaciado"/>
              <w:ind w:right="-567"/>
              <w:jc w:val="center"/>
              <w:rPr>
                <w:rFonts w:ascii="Arial" w:eastAsia="Times New Roman" w:hAnsi="Arial" w:cs="Arial"/>
                <w:b/>
                <w:bCs/>
                <w:sz w:val="24"/>
              </w:rPr>
            </w:pPr>
            <w:r w:rsidRPr="00012DC0">
              <w:rPr>
                <w:rFonts w:ascii="Arial" w:eastAsia="Times New Roman" w:hAnsi="Arial" w:cs="Arial"/>
                <w:b/>
                <w:bCs/>
                <w:sz w:val="24"/>
              </w:rPr>
              <w:t>PROCESO</w:t>
            </w:r>
            <w:r w:rsidR="00E77874">
              <w:rPr>
                <w:rFonts w:ascii="Arial" w:eastAsia="Times New Roman" w:hAnsi="Arial" w:cs="Arial"/>
                <w:b/>
                <w:bCs/>
                <w:sz w:val="24"/>
              </w:rPr>
              <w:t>S</w:t>
            </w:r>
          </w:p>
        </w:tc>
      </w:tr>
      <w:tr w:rsidR="00012DC0" w:rsidRPr="00E807DD" w14:paraId="349F7EFF" w14:textId="77777777" w:rsidTr="00012DC0">
        <w:trPr>
          <w:trHeight w:val="254"/>
          <w:jc w:val="center"/>
        </w:trPr>
        <w:tc>
          <w:tcPr>
            <w:tcW w:w="478" w:type="pct"/>
          </w:tcPr>
          <w:p w14:paraId="33B529B2"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1</w:t>
            </w:r>
          </w:p>
        </w:tc>
        <w:tc>
          <w:tcPr>
            <w:tcW w:w="4522" w:type="pct"/>
            <w:hideMark/>
          </w:tcPr>
          <w:p w14:paraId="480D5FF7" w14:textId="0C732C93"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Gestión Estratégica</w:t>
            </w:r>
          </w:p>
        </w:tc>
      </w:tr>
      <w:tr w:rsidR="00012DC0" w:rsidRPr="00E807DD" w14:paraId="3804C00F" w14:textId="77777777" w:rsidTr="00012DC0">
        <w:trPr>
          <w:trHeight w:val="254"/>
          <w:jc w:val="center"/>
        </w:trPr>
        <w:tc>
          <w:tcPr>
            <w:tcW w:w="478" w:type="pct"/>
          </w:tcPr>
          <w:p w14:paraId="65D7DDE4"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2</w:t>
            </w:r>
          </w:p>
        </w:tc>
        <w:tc>
          <w:tcPr>
            <w:tcW w:w="4522" w:type="pct"/>
            <w:hideMark/>
          </w:tcPr>
          <w:p w14:paraId="25686B31" w14:textId="03038E77"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 xml:space="preserve">Gestión </w:t>
            </w:r>
            <w:r>
              <w:rPr>
                <w:rFonts w:ascii="Arial" w:eastAsia="Times New Roman" w:hAnsi="Arial" w:cs="Arial"/>
                <w:bCs/>
                <w:sz w:val="24"/>
              </w:rPr>
              <w:t>d</w:t>
            </w:r>
            <w:r w:rsidRPr="00012DC0">
              <w:rPr>
                <w:rFonts w:ascii="Arial" w:eastAsia="Times New Roman" w:hAnsi="Arial" w:cs="Arial"/>
                <w:bCs/>
                <w:sz w:val="24"/>
              </w:rPr>
              <w:t>el Talento Humano</w:t>
            </w:r>
          </w:p>
        </w:tc>
      </w:tr>
      <w:tr w:rsidR="00012DC0" w:rsidRPr="00E807DD" w14:paraId="1DE44ACE" w14:textId="77777777" w:rsidTr="00012DC0">
        <w:trPr>
          <w:trHeight w:val="254"/>
          <w:jc w:val="center"/>
        </w:trPr>
        <w:tc>
          <w:tcPr>
            <w:tcW w:w="478" w:type="pct"/>
          </w:tcPr>
          <w:p w14:paraId="2948C7D5"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3</w:t>
            </w:r>
          </w:p>
        </w:tc>
        <w:tc>
          <w:tcPr>
            <w:tcW w:w="4522" w:type="pct"/>
            <w:hideMark/>
          </w:tcPr>
          <w:p w14:paraId="6826FBAF" w14:textId="3D73E1FC"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Conocimiento</w:t>
            </w:r>
          </w:p>
        </w:tc>
      </w:tr>
      <w:tr w:rsidR="00012DC0" w:rsidRPr="00E807DD" w14:paraId="65B37364" w14:textId="77777777" w:rsidTr="00012DC0">
        <w:trPr>
          <w:trHeight w:val="254"/>
          <w:jc w:val="center"/>
        </w:trPr>
        <w:tc>
          <w:tcPr>
            <w:tcW w:w="478" w:type="pct"/>
          </w:tcPr>
          <w:p w14:paraId="5A167522"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4</w:t>
            </w:r>
          </w:p>
        </w:tc>
        <w:tc>
          <w:tcPr>
            <w:tcW w:w="4522" w:type="pct"/>
            <w:hideMark/>
          </w:tcPr>
          <w:p w14:paraId="2A989150" w14:textId="293098CE"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Reducción</w:t>
            </w:r>
          </w:p>
        </w:tc>
      </w:tr>
      <w:tr w:rsidR="00012DC0" w:rsidRPr="00E807DD" w14:paraId="5D58D61F" w14:textId="77777777" w:rsidTr="00012DC0">
        <w:trPr>
          <w:trHeight w:val="254"/>
          <w:jc w:val="center"/>
        </w:trPr>
        <w:tc>
          <w:tcPr>
            <w:tcW w:w="478" w:type="pct"/>
          </w:tcPr>
          <w:p w14:paraId="305EB512"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5</w:t>
            </w:r>
          </w:p>
        </w:tc>
        <w:tc>
          <w:tcPr>
            <w:tcW w:w="4522" w:type="pct"/>
            <w:hideMark/>
          </w:tcPr>
          <w:p w14:paraId="3C55430A" w14:textId="1602D6AB"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Manejo</w:t>
            </w:r>
          </w:p>
        </w:tc>
      </w:tr>
      <w:tr w:rsidR="00012DC0" w:rsidRPr="00E807DD" w14:paraId="053BD168" w14:textId="77777777" w:rsidTr="00012DC0">
        <w:trPr>
          <w:trHeight w:val="254"/>
          <w:jc w:val="center"/>
        </w:trPr>
        <w:tc>
          <w:tcPr>
            <w:tcW w:w="478" w:type="pct"/>
          </w:tcPr>
          <w:p w14:paraId="341B4A84"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6</w:t>
            </w:r>
          </w:p>
        </w:tc>
        <w:tc>
          <w:tcPr>
            <w:tcW w:w="4522" w:type="pct"/>
            <w:hideMark/>
          </w:tcPr>
          <w:p w14:paraId="160668F9" w14:textId="428F78C5"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 xml:space="preserve">Servicio </w:t>
            </w:r>
            <w:r>
              <w:rPr>
                <w:rFonts w:ascii="Arial" w:eastAsia="Times New Roman" w:hAnsi="Arial" w:cs="Arial"/>
                <w:bCs/>
                <w:sz w:val="24"/>
              </w:rPr>
              <w:t>a</w:t>
            </w:r>
            <w:r w:rsidRPr="00012DC0">
              <w:rPr>
                <w:rFonts w:ascii="Arial" w:eastAsia="Times New Roman" w:hAnsi="Arial" w:cs="Arial"/>
                <w:bCs/>
                <w:sz w:val="24"/>
              </w:rPr>
              <w:t xml:space="preserve"> </w:t>
            </w:r>
            <w:r>
              <w:rPr>
                <w:rFonts w:ascii="Arial" w:eastAsia="Times New Roman" w:hAnsi="Arial" w:cs="Arial"/>
                <w:bCs/>
                <w:sz w:val="24"/>
              </w:rPr>
              <w:t>l</w:t>
            </w:r>
            <w:r w:rsidRPr="00012DC0">
              <w:rPr>
                <w:rFonts w:ascii="Arial" w:eastAsia="Times New Roman" w:hAnsi="Arial" w:cs="Arial"/>
                <w:bCs/>
                <w:sz w:val="24"/>
              </w:rPr>
              <w:t>a Ciudadanía</w:t>
            </w:r>
          </w:p>
        </w:tc>
      </w:tr>
      <w:tr w:rsidR="00012DC0" w:rsidRPr="00E807DD" w14:paraId="3AFD1FC6" w14:textId="77777777" w:rsidTr="00012DC0">
        <w:trPr>
          <w:trHeight w:val="254"/>
          <w:jc w:val="center"/>
        </w:trPr>
        <w:tc>
          <w:tcPr>
            <w:tcW w:w="478" w:type="pct"/>
          </w:tcPr>
          <w:p w14:paraId="62DD3DF9"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7</w:t>
            </w:r>
          </w:p>
        </w:tc>
        <w:tc>
          <w:tcPr>
            <w:tcW w:w="4522" w:type="pct"/>
            <w:hideMark/>
          </w:tcPr>
          <w:p w14:paraId="5C9F6654" w14:textId="43A2EFB1"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Gestión Jurídica</w:t>
            </w:r>
          </w:p>
        </w:tc>
      </w:tr>
      <w:tr w:rsidR="00012DC0" w:rsidRPr="00E807DD" w14:paraId="202291E7" w14:textId="77777777" w:rsidTr="00012DC0">
        <w:trPr>
          <w:trHeight w:val="254"/>
          <w:jc w:val="center"/>
        </w:trPr>
        <w:tc>
          <w:tcPr>
            <w:tcW w:w="478" w:type="pct"/>
          </w:tcPr>
          <w:p w14:paraId="1BB8CF97"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8</w:t>
            </w:r>
          </w:p>
        </w:tc>
        <w:tc>
          <w:tcPr>
            <w:tcW w:w="4522" w:type="pct"/>
            <w:hideMark/>
          </w:tcPr>
          <w:p w14:paraId="1C009379" w14:textId="7FD393A7"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Gestión T</w:t>
            </w:r>
            <w:r>
              <w:rPr>
                <w:rFonts w:ascii="Arial" w:eastAsia="Times New Roman" w:hAnsi="Arial" w:cs="Arial"/>
                <w:bCs/>
                <w:sz w:val="24"/>
              </w:rPr>
              <w:t>ecnologías de la Información</w:t>
            </w:r>
            <w:r w:rsidRPr="00012DC0">
              <w:rPr>
                <w:rFonts w:ascii="Arial" w:eastAsia="Times New Roman" w:hAnsi="Arial" w:cs="Arial"/>
                <w:bCs/>
                <w:sz w:val="24"/>
              </w:rPr>
              <w:t xml:space="preserve"> </w:t>
            </w:r>
            <w:r>
              <w:rPr>
                <w:rFonts w:ascii="Arial" w:eastAsia="Times New Roman" w:hAnsi="Arial" w:cs="Arial"/>
                <w:bCs/>
                <w:sz w:val="24"/>
              </w:rPr>
              <w:t>y las Comunicaciones</w:t>
            </w:r>
          </w:p>
        </w:tc>
      </w:tr>
      <w:tr w:rsidR="00012DC0" w:rsidRPr="00E807DD" w14:paraId="441FE892" w14:textId="77777777" w:rsidTr="00012DC0">
        <w:trPr>
          <w:trHeight w:val="254"/>
          <w:jc w:val="center"/>
        </w:trPr>
        <w:tc>
          <w:tcPr>
            <w:tcW w:w="478" w:type="pct"/>
          </w:tcPr>
          <w:p w14:paraId="6944091B"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9</w:t>
            </w:r>
          </w:p>
        </w:tc>
        <w:tc>
          <w:tcPr>
            <w:tcW w:w="4522" w:type="pct"/>
            <w:hideMark/>
          </w:tcPr>
          <w:p w14:paraId="721E47DE" w14:textId="7A849AB1"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 xml:space="preserve">Gestión </w:t>
            </w:r>
            <w:r>
              <w:rPr>
                <w:rFonts w:ascii="Arial" w:eastAsia="Times New Roman" w:hAnsi="Arial" w:cs="Arial"/>
                <w:bCs/>
                <w:sz w:val="24"/>
              </w:rPr>
              <w:t>d</w:t>
            </w:r>
            <w:r w:rsidRPr="00012DC0">
              <w:rPr>
                <w:rFonts w:ascii="Arial" w:eastAsia="Times New Roman" w:hAnsi="Arial" w:cs="Arial"/>
                <w:bCs/>
                <w:sz w:val="24"/>
              </w:rPr>
              <w:t>e Recursos</w:t>
            </w:r>
          </w:p>
        </w:tc>
      </w:tr>
      <w:tr w:rsidR="00012DC0" w:rsidRPr="00E807DD" w14:paraId="4546CEB2" w14:textId="77777777" w:rsidTr="00012DC0">
        <w:trPr>
          <w:trHeight w:val="268"/>
          <w:jc w:val="center"/>
        </w:trPr>
        <w:tc>
          <w:tcPr>
            <w:tcW w:w="478" w:type="pct"/>
          </w:tcPr>
          <w:p w14:paraId="1729EFED" w14:textId="77777777" w:rsidR="00012DC0" w:rsidRPr="00012DC0" w:rsidRDefault="00012DC0" w:rsidP="00012DC0">
            <w:pPr>
              <w:pStyle w:val="Sinespaciado"/>
              <w:tabs>
                <w:tab w:val="left" w:pos="22"/>
              </w:tabs>
              <w:jc w:val="center"/>
              <w:rPr>
                <w:rFonts w:ascii="Arial" w:eastAsia="Times New Roman" w:hAnsi="Arial" w:cs="Arial"/>
                <w:b/>
                <w:bCs/>
                <w:sz w:val="24"/>
              </w:rPr>
            </w:pPr>
            <w:r w:rsidRPr="00012DC0">
              <w:rPr>
                <w:rFonts w:ascii="Arial" w:eastAsia="Times New Roman" w:hAnsi="Arial" w:cs="Arial"/>
                <w:b/>
                <w:bCs/>
                <w:sz w:val="24"/>
              </w:rPr>
              <w:t>10</w:t>
            </w:r>
          </w:p>
        </w:tc>
        <w:tc>
          <w:tcPr>
            <w:tcW w:w="4522" w:type="pct"/>
            <w:hideMark/>
          </w:tcPr>
          <w:p w14:paraId="3EE60421" w14:textId="518E1CDF" w:rsidR="00012DC0" w:rsidRPr="00012DC0" w:rsidRDefault="00012DC0" w:rsidP="00012DC0">
            <w:pPr>
              <w:pStyle w:val="Sinespaciado"/>
              <w:ind w:right="-567"/>
              <w:jc w:val="both"/>
              <w:rPr>
                <w:rFonts w:ascii="Arial" w:eastAsia="Times New Roman" w:hAnsi="Arial" w:cs="Arial"/>
                <w:bCs/>
                <w:sz w:val="24"/>
              </w:rPr>
            </w:pPr>
            <w:r w:rsidRPr="00012DC0">
              <w:rPr>
                <w:rFonts w:ascii="Arial" w:eastAsia="Times New Roman" w:hAnsi="Arial" w:cs="Arial"/>
                <w:bCs/>
                <w:sz w:val="24"/>
              </w:rPr>
              <w:t xml:space="preserve">Evaluación </w:t>
            </w:r>
            <w:r>
              <w:rPr>
                <w:rFonts w:ascii="Arial" w:eastAsia="Times New Roman" w:hAnsi="Arial" w:cs="Arial"/>
                <w:bCs/>
                <w:sz w:val="24"/>
              </w:rPr>
              <w:t>y</w:t>
            </w:r>
            <w:r w:rsidRPr="00012DC0">
              <w:rPr>
                <w:rFonts w:ascii="Arial" w:eastAsia="Times New Roman" w:hAnsi="Arial" w:cs="Arial"/>
                <w:bCs/>
                <w:sz w:val="24"/>
              </w:rPr>
              <w:t xml:space="preserve"> Control</w:t>
            </w:r>
          </w:p>
        </w:tc>
      </w:tr>
    </w:tbl>
    <w:p w14:paraId="06DFEF56" w14:textId="002F9819" w:rsidR="00012DC0" w:rsidRPr="00D24BC9" w:rsidRDefault="00012DC0" w:rsidP="00012DC0">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0FB9F33F" w14:textId="6BB5733A" w:rsidR="00A7502A" w:rsidRDefault="00A7502A" w:rsidP="003D1251">
      <w:pPr>
        <w:spacing w:after="0" w:line="240" w:lineRule="auto"/>
        <w:rPr>
          <w:rFonts w:asciiTheme="minorHAnsi" w:hAnsiTheme="minorHAnsi"/>
          <w:color w:val="auto"/>
          <w:lang w:val="es-CO"/>
        </w:rPr>
      </w:pPr>
    </w:p>
    <w:p w14:paraId="46B4F610" w14:textId="695AE890" w:rsidR="00A7502A" w:rsidRPr="00012DC0" w:rsidRDefault="003D1251" w:rsidP="006E3895">
      <w:pPr>
        <w:autoSpaceDE w:val="0"/>
        <w:autoSpaceDN w:val="0"/>
        <w:adjustRightInd w:val="0"/>
        <w:spacing w:after="0" w:line="240" w:lineRule="auto"/>
        <w:ind w:left="567"/>
        <w:rPr>
          <w:rFonts w:ascii="Arial" w:hAnsi="Arial" w:cs="Arial"/>
          <w:color w:val="000000"/>
          <w:sz w:val="24"/>
          <w:lang w:val="es-CO"/>
        </w:rPr>
      </w:pPr>
      <w:r w:rsidRPr="00012DC0">
        <w:rPr>
          <w:rFonts w:ascii="Arial" w:hAnsi="Arial" w:cs="Arial"/>
          <w:color w:val="000000"/>
          <w:sz w:val="24"/>
          <w:lang w:val="es-CO"/>
        </w:rPr>
        <w:t>Seguido, se detalla el nombre del documento</w:t>
      </w:r>
      <w:r w:rsidR="00012DC0" w:rsidRPr="00012DC0">
        <w:rPr>
          <w:rFonts w:ascii="Arial" w:hAnsi="Arial" w:cs="Arial"/>
          <w:color w:val="000000"/>
          <w:sz w:val="24"/>
          <w:lang w:val="es-CO"/>
        </w:rPr>
        <w:t xml:space="preserve"> </w:t>
      </w:r>
      <w:r w:rsidRPr="00012DC0">
        <w:rPr>
          <w:rFonts w:ascii="Arial" w:hAnsi="Arial" w:cs="Arial"/>
          <w:color w:val="000000"/>
          <w:sz w:val="24"/>
          <w:lang w:val="es-CO"/>
        </w:rPr>
        <w:t>iniciando con su tipología. En la parte derecha se incluye la versión del documento</w:t>
      </w:r>
      <w:r w:rsidR="00012DC0" w:rsidRPr="00012DC0">
        <w:rPr>
          <w:rFonts w:ascii="Arial" w:hAnsi="Arial" w:cs="Arial"/>
          <w:color w:val="000000"/>
          <w:sz w:val="24"/>
          <w:lang w:val="es-CO"/>
        </w:rPr>
        <w:t xml:space="preserve">, </w:t>
      </w:r>
      <w:r w:rsidR="00A7502A" w:rsidRPr="00012DC0">
        <w:rPr>
          <w:rFonts w:ascii="Arial" w:hAnsi="Arial" w:cs="Arial"/>
          <w:color w:val="000000"/>
          <w:sz w:val="24"/>
          <w:lang w:val="es-CO"/>
        </w:rPr>
        <w:t>la fecha en el cual fue aprobado</w:t>
      </w:r>
      <w:r w:rsidR="00012DC0" w:rsidRPr="00012DC0">
        <w:rPr>
          <w:rFonts w:ascii="Arial" w:hAnsi="Arial" w:cs="Arial"/>
          <w:color w:val="000000"/>
          <w:sz w:val="24"/>
          <w:lang w:val="es-CO"/>
        </w:rPr>
        <w:t xml:space="preserve"> y la </w:t>
      </w:r>
      <w:r w:rsidR="00FE6A68">
        <w:rPr>
          <w:rFonts w:ascii="Arial" w:hAnsi="Arial" w:cs="Arial"/>
          <w:color w:val="000000"/>
          <w:sz w:val="24"/>
          <w:lang w:val="es-CO"/>
        </w:rPr>
        <w:t>página</w:t>
      </w:r>
      <w:r w:rsidR="00012DC0" w:rsidRPr="00012DC0">
        <w:rPr>
          <w:rFonts w:ascii="Arial" w:hAnsi="Arial" w:cs="Arial"/>
          <w:color w:val="000000"/>
          <w:sz w:val="24"/>
          <w:lang w:val="es-CO"/>
        </w:rPr>
        <w:t xml:space="preserve"> de las páginas</w:t>
      </w:r>
      <w:r w:rsidRPr="00012DC0">
        <w:rPr>
          <w:rFonts w:ascii="Arial" w:hAnsi="Arial" w:cs="Arial"/>
          <w:color w:val="000000"/>
          <w:sz w:val="24"/>
          <w:lang w:val="es-CO"/>
        </w:rPr>
        <w:t>.</w:t>
      </w:r>
    </w:p>
    <w:p w14:paraId="58195FBB" w14:textId="77777777" w:rsidR="00A7502A" w:rsidRPr="00012DC0" w:rsidRDefault="00A7502A" w:rsidP="006E3895">
      <w:pPr>
        <w:autoSpaceDE w:val="0"/>
        <w:autoSpaceDN w:val="0"/>
        <w:adjustRightInd w:val="0"/>
        <w:spacing w:after="0" w:line="240" w:lineRule="auto"/>
        <w:ind w:left="567"/>
        <w:rPr>
          <w:rFonts w:ascii="Arial" w:hAnsi="Arial" w:cs="Arial"/>
          <w:color w:val="000000"/>
          <w:sz w:val="24"/>
          <w:lang w:val="es-CO"/>
        </w:rPr>
      </w:pPr>
    </w:p>
    <w:p w14:paraId="11F7D0A6" w14:textId="303C314C" w:rsidR="001E3631" w:rsidRPr="00012DC0" w:rsidRDefault="003D1251" w:rsidP="006E3895">
      <w:pPr>
        <w:autoSpaceDE w:val="0"/>
        <w:autoSpaceDN w:val="0"/>
        <w:adjustRightInd w:val="0"/>
        <w:spacing w:after="0" w:line="240" w:lineRule="auto"/>
        <w:ind w:left="567"/>
        <w:rPr>
          <w:rFonts w:ascii="Arial" w:hAnsi="Arial" w:cs="Arial"/>
          <w:color w:val="000000"/>
          <w:sz w:val="24"/>
          <w:lang w:val="es-CO"/>
        </w:rPr>
      </w:pPr>
      <w:r w:rsidRPr="00012DC0">
        <w:rPr>
          <w:rFonts w:ascii="Arial" w:hAnsi="Arial" w:cs="Arial"/>
          <w:color w:val="000000"/>
          <w:sz w:val="24"/>
          <w:lang w:val="es-CO"/>
        </w:rPr>
        <w:t xml:space="preserve">El logo </w:t>
      </w:r>
      <w:r w:rsidR="00012DC0" w:rsidRPr="00012DC0">
        <w:rPr>
          <w:rFonts w:ascii="Arial" w:hAnsi="Arial" w:cs="Arial"/>
          <w:color w:val="000000"/>
          <w:sz w:val="24"/>
          <w:lang w:val="es-CO"/>
        </w:rPr>
        <w:t xml:space="preserve">de la Entidad </w:t>
      </w:r>
      <w:r w:rsidRPr="00012DC0">
        <w:rPr>
          <w:rFonts w:ascii="Arial" w:hAnsi="Arial" w:cs="Arial"/>
          <w:color w:val="000000"/>
          <w:sz w:val="24"/>
          <w:lang w:val="es-CO"/>
        </w:rPr>
        <w:t xml:space="preserve">debe </w:t>
      </w:r>
      <w:r w:rsidR="00A7502A" w:rsidRPr="00012DC0">
        <w:rPr>
          <w:rFonts w:ascii="Arial" w:hAnsi="Arial" w:cs="Arial"/>
          <w:color w:val="000000"/>
          <w:sz w:val="24"/>
          <w:lang w:val="es-CO"/>
        </w:rPr>
        <w:t xml:space="preserve">ir al lado izquierdo del encabezado y </w:t>
      </w:r>
      <w:r w:rsidRPr="00012DC0">
        <w:rPr>
          <w:rFonts w:ascii="Arial" w:hAnsi="Arial" w:cs="Arial"/>
          <w:color w:val="000000"/>
          <w:sz w:val="24"/>
          <w:lang w:val="es-CO"/>
        </w:rPr>
        <w:t>conservar la proporción en sus medidas para evitar distorsión en la imagen y el mal uso del mismo</w:t>
      </w:r>
      <w:r w:rsidR="00A7502A" w:rsidRPr="00012DC0">
        <w:rPr>
          <w:rFonts w:ascii="Arial" w:hAnsi="Arial" w:cs="Arial"/>
          <w:color w:val="000000"/>
          <w:sz w:val="24"/>
          <w:lang w:val="es-CO"/>
        </w:rPr>
        <w:t xml:space="preserve">. </w:t>
      </w:r>
    </w:p>
    <w:p w14:paraId="7D47E18A" w14:textId="77777777" w:rsidR="006D1E34" w:rsidRDefault="006D1E34" w:rsidP="01E14959">
      <w:pPr>
        <w:spacing w:after="0" w:line="240" w:lineRule="auto"/>
        <w:rPr>
          <w:rFonts w:ascii="Arial" w:hAnsi="Arial" w:cs="Arial"/>
          <w:color w:val="auto"/>
          <w:sz w:val="24"/>
          <w:szCs w:val="24"/>
          <w:lang w:val="es-CO"/>
        </w:rPr>
      </w:pPr>
    </w:p>
    <w:p w14:paraId="5C59B476" w14:textId="20384D86" w:rsidR="003D1251" w:rsidRPr="00012DC0" w:rsidRDefault="003D1251" w:rsidP="00226BB2">
      <w:pPr>
        <w:spacing w:after="0" w:line="240" w:lineRule="auto"/>
        <w:ind w:left="586"/>
        <w:rPr>
          <w:rFonts w:ascii="Arial" w:hAnsi="Arial" w:cs="Arial"/>
          <w:color w:val="auto"/>
          <w:sz w:val="24"/>
          <w:szCs w:val="24"/>
          <w:lang w:val="es-CO"/>
        </w:rPr>
      </w:pPr>
      <w:r w:rsidRPr="01E14959">
        <w:rPr>
          <w:rFonts w:ascii="Arial" w:hAnsi="Arial" w:cs="Arial"/>
          <w:color w:val="auto"/>
          <w:sz w:val="24"/>
          <w:szCs w:val="24"/>
          <w:lang w:val="es-CO"/>
        </w:rPr>
        <w:t>El encabezado debe ir en todas las hojas de todos los tipos documentales</w:t>
      </w:r>
      <w:r w:rsidR="00E77874">
        <w:rPr>
          <w:rFonts w:ascii="Arial" w:hAnsi="Arial" w:cs="Arial"/>
          <w:color w:val="auto"/>
          <w:sz w:val="24"/>
          <w:szCs w:val="24"/>
          <w:lang w:val="es-CO"/>
        </w:rPr>
        <w:t xml:space="preserve"> y plantillas</w:t>
      </w:r>
      <w:r w:rsidRPr="01E14959">
        <w:rPr>
          <w:rFonts w:ascii="Arial" w:hAnsi="Arial" w:cs="Arial"/>
          <w:color w:val="auto"/>
          <w:sz w:val="24"/>
          <w:szCs w:val="24"/>
          <w:lang w:val="es-CO"/>
        </w:rPr>
        <w:t xml:space="preserve"> enunciados en este manual, solamente tiene excepción las portadas </w:t>
      </w:r>
      <w:r w:rsidR="00C30D33" w:rsidRPr="01E14959">
        <w:rPr>
          <w:rFonts w:ascii="Arial" w:hAnsi="Arial" w:cs="Arial"/>
          <w:color w:val="auto"/>
          <w:sz w:val="24"/>
          <w:szCs w:val="24"/>
          <w:lang w:val="es-CO"/>
        </w:rPr>
        <w:t>de acuerdo con</w:t>
      </w:r>
      <w:r w:rsidRPr="01E14959">
        <w:rPr>
          <w:rFonts w:ascii="Arial" w:hAnsi="Arial" w:cs="Arial"/>
          <w:color w:val="auto"/>
          <w:sz w:val="24"/>
          <w:szCs w:val="24"/>
          <w:lang w:val="es-CO"/>
        </w:rPr>
        <w:t xml:space="preserve"> la estructura del documento</w:t>
      </w:r>
      <w:r w:rsidR="006D1E34">
        <w:rPr>
          <w:rFonts w:ascii="Arial" w:hAnsi="Arial" w:cs="Arial"/>
          <w:color w:val="auto"/>
          <w:sz w:val="24"/>
          <w:szCs w:val="24"/>
          <w:lang w:val="es-CO"/>
        </w:rPr>
        <w:t xml:space="preserve"> y los documentos</w:t>
      </w:r>
      <w:r w:rsidR="00A73EFE">
        <w:rPr>
          <w:rFonts w:ascii="Arial" w:hAnsi="Arial" w:cs="Arial"/>
          <w:color w:val="auto"/>
          <w:sz w:val="24"/>
          <w:szCs w:val="24"/>
          <w:lang w:val="es-CO"/>
        </w:rPr>
        <w:t xml:space="preserve"> relacionados con l</w:t>
      </w:r>
      <w:r w:rsidR="00A73EFE" w:rsidRPr="00A73EFE">
        <w:rPr>
          <w:rFonts w:ascii="Arial" w:hAnsi="Arial" w:cs="Arial"/>
          <w:color w:val="auto"/>
          <w:sz w:val="24"/>
          <w:szCs w:val="24"/>
          <w:lang w:val="es-CO"/>
        </w:rPr>
        <w:t>os programas de capacitación, formación y entrenamiento</w:t>
      </w:r>
      <w:r w:rsidR="006D1E34">
        <w:rPr>
          <w:rFonts w:ascii="Arial" w:hAnsi="Arial" w:cs="Arial"/>
          <w:color w:val="auto"/>
          <w:sz w:val="24"/>
          <w:szCs w:val="24"/>
          <w:lang w:val="es-CO"/>
        </w:rPr>
        <w:t xml:space="preserve"> que </w:t>
      </w:r>
      <w:r w:rsidR="00A73EFE">
        <w:rPr>
          <w:rFonts w:ascii="Arial" w:hAnsi="Arial" w:cs="Arial"/>
          <w:color w:val="auto"/>
          <w:sz w:val="24"/>
          <w:szCs w:val="24"/>
          <w:lang w:val="es-CO"/>
        </w:rPr>
        <w:t xml:space="preserve">se generen en la </w:t>
      </w:r>
      <w:r w:rsidR="00A73EFE" w:rsidRPr="00A73EFE">
        <w:rPr>
          <w:rFonts w:ascii="Arial" w:hAnsi="Arial" w:cs="Arial"/>
          <w:color w:val="auto"/>
          <w:sz w:val="24"/>
          <w:szCs w:val="24"/>
          <w:lang w:val="es-CO"/>
        </w:rPr>
        <w:t>Academia de la Unidad Administrativa Cuerpo Oficial de Bomberos de Bogotá</w:t>
      </w:r>
      <w:r w:rsidR="00E77874">
        <w:rPr>
          <w:rFonts w:ascii="Arial" w:hAnsi="Arial" w:cs="Arial"/>
          <w:color w:val="auto"/>
          <w:sz w:val="24"/>
          <w:szCs w:val="24"/>
          <w:lang w:val="es-CO"/>
        </w:rPr>
        <w:t>, deberán cumplir los lineamientos establecidos por normas en educación.</w:t>
      </w:r>
    </w:p>
    <w:p w14:paraId="6EB91EBD" w14:textId="77777777" w:rsidR="00F64918" w:rsidRDefault="00F64918" w:rsidP="00F35423">
      <w:pPr>
        <w:spacing w:after="0" w:line="240" w:lineRule="auto"/>
        <w:rPr>
          <w:rFonts w:asciiTheme="minorHAnsi" w:hAnsiTheme="minorHAnsi"/>
          <w:color w:val="auto"/>
          <w:lang w:val="es-CO"/>
        </w:rPr>
      </w:pPr>
    </w:p>
    <w:p w14:paraId="33FA7B7E" w14:textId="77777777" w:rsidR="00F45235" w:rsidRDefault="00F45235" w:rsidP="00226BB2">
      <w:pPr>
        <w:spacing w:before="29" w:line="225" w:lineRule="auto"/>
        <w:ind w:left="586"/>
        <w:jc w:val="left"/>
        <w:rPr>
          <w:rFonts w:ascii="Arial" w:hAnsi="Arial" w:cs="Arial"/>
          <w:color w:val="auto"/>
          <w:sz w:val="24"/>
          <w:lang w:val="es-CO"/>
        </w:rPr>
      </w:pPr>
      <w:r w:rsidRPr="00F45235">
        <w:rPr>
          <w:rFonts w:ascii="Arial" w:hAnsi="Arial" w:cs="Arial"/>
          <w:b/>
          <w:color w:val="auto"/>
          <w:sz w:val="24"/>
          <w:szCs w:val="24"/>
          <w:lang w:val="es-CO"/>
        </w:rPr>
        <w:t xml:space="preserve">Pie </w:t>
      </w:r>
      <w:r>
        <w:rPr>
          <w:rFonts w:ascii="Arial" w:hAnsi="Arial" w:cs="Arial"/>
          <w:b/>
          <w:color w:val="auto"/>
          <w:sz w:val="24"/>
          <w:szCs w:val="24"/>
          <w:lang w:val="es-CO"/>
        </w:rPr>
        <w:t>d</w:t>
      </w:r>
      <w:r w:rsidRPr="00F45235">
        <w:rPr>
          <w:rFonts w:ascii="Arial" w:hAnsi="Arial" w:cs="Arial"/>
          <w:b/>
          <w:color w:val="auto"/>
          <w:sz w:val="24"/>
          <w:szCs w:val="24"/>
          <w:lang w:val="es-CO"/>
        </w:rPr>
        <w:t>e Página:</w:t>
      </w:r>
      <w:r>
        <w:rPr>
          <w:rFonts w:asciiTheme="minorHAnsi" w:hAnsiTheme="minorHAnsi" w:cstheme="minorHAnsi"/>
          <w:color w:val="auto"/>
        </w:rPr>
        <w:t xml:space="preserve"> </w:t>
      </w:r>
      <w:r w:rsidR="00CD7129" w:rsidRPr="00F45235">
        <w:rPr>
          <w:rFonts w:ascii="Arial" w:hAnsi="Arial" w:cs="Arial"/>
          <w:color w:val="auto"/>
          <w:sz w:val="24"/>
          <w:lang w:val="es-CO"/>
        </w:rPr>
        <w:t xml:space="preserve">Debe contener </w:t>
      </w:r>
      <w:r>
        <w:rPr>
          <w:rFonts w:ascii="Arial" w:hAnsi="Arial" w:cs="Arial"/>
          <w:color w:val="auto"/>
          <w:sz w:val="24"/>
          <w:lang w:val="es-CO"/>
        </w:rPr>
        <w:t xml:space="preserve">la siguiente nota: </w:t>
      </w:r>
      <w:r w:rsidRPr="00F45235">
        <w:rPr>
          <w:rFonts w:ascii="Arial" w:hAnsi="Arial" w:cs="Arial"/>
          <w:color w:val="auto"/>
          <w:sz w:val="24"/>
          <w:lang w:val="es-CO"/>
        </w:rPr>
        <w:t xml:space="preserve">Nota: </w:t>
      </w:r>
    </w:p>
    <w:p w14:paraId="285BCDDB" w14:textId="7889210C" w:rsidR="00F45235" w:rsidRDefault="00F45235" w:rsidP="00184044">
      <w:pPr>
        <w:spacing w:after="0" w:line="240" w:lineRule="auto"/>
        <w:ind w:left="993" w:right="1324" w:firstLine="19"/>
        <w:jc w:val="center"/>
        <w:rPr>
          <w:rFonts w:ascii="Arial" w:hAnsi="Arial" w:cs="Arial"/>
          <w:i/>
          <w:color w:val="auto"/>
          <w:sz w:val="24"/>
          <w:lang w:val="es-CO"/>
        </w:rPr>
      </w:pPr>
      <w:r w:rsidRPr="00F45235">
        <w:rPr>
          <w:rFonts w:ascii="Arial" w:hAnsi="Arial" w:cs="Arial"/>
          <w:i/>
          <w:color w:val="auto"/>
          <w:sz w:val="24"/>
          <w:lang w:val="es-CO"/>
        </w:rPr>
        <w:t>Si usted imprime este documento se considera “Copia No Controlada” por lo tanto debe consultar</w:t>
      </w:r>
      <w:r>
        <w:rPr>
          <w:rFonts w:ascii="Arial" w:hAnsi="Arial" w:cs="Arial"/>
          <w:i/>
          <w:color w:val="auto"/>
          <w:sz w:val="24"/>
          <w:lang w:val="es-CO"/>
        </w:rPr>
        <w:t xml:space="preserve"> </w:t>
      </w:r>
      <w:r w:rsidRPr="00F45235">
        <w:rPr>
          <w:rFonts w:ascii="Arial" w:hAnsi="Arial" w:cs="Arial"/>
          <w:i/>
          <w:color w:val="auto"/>
          <w:sz w:val="24"/>
          <w:lang w:val="es-CO"/>
        </w:rPr>
        <w:t>la versión vigente en el sitio oficial de los documentos</w:t>
      </w:r>
    </w:p>
    <w:p w14:paraId="3FC5B10F" w14:textId="77777777" w:rsidR="000B132A" w:rsidRPr="00F45235" w:rsidRDefault="000B132A" w:rsidP="00184044">
      <w:pPr>
        <w:spacing w:after="0" w:line="240" w:lineRule="auto"/>
        <w:ind w:left="993" w:right="1324" w:firstLine="19"/>
        <w:jc w:val="center"/>
        <w:rPr>
          <w:rFonts w:cs="Arial"/>
          <w:i/>
          <w:color w:val="auto"/>
          <w:sz w:val="16"/>
          <w:szCs w:val="16"/>
        </w:rPr>
      </w:pPr>
    </w:p>
    <w:p w14:paraId="7E76912B" w14:textId="655EC7B3" w:rsidR="003B21BC" w:rsidRPr="00F45235" w:rsidRDefault="003B21BC" w:rsidP="00226BB2">
      <w:pPr>
        <w:spacing w:after="0" w:line="240" w:lineRule="auto"/>
        <w:ind w:left="708"/>
        <w:rPr>
          <w:rFonts w:ascii="Arial" w:hAnsi="Arial" w:cs="Arial"/>
          <w:color w:val="auto"/>
          <w:sz w:val="24"/>
          <w:lang w:val="es-CO"/>
        </w:rPr>
      </w:pPr>
      <w:r w:rsidRPr="00F45235">
        <w:rPr>
          <w:rFonts w:ascii="Arial" w:hAnsi="Arial" w:cs="Arial"/>
          <w:color w:val="auto"/>
          <w:sz w:val="24"/>
          <w:lang w:val="es-CO"/>
        </w:rPr>
        <w:t xml:space="preserve">La identificación del nombre y versión de las plantillas se incluirán en el pie de </w:t>
      </w:r>
      <w:r w:rsidR="001E3631" w:rsidRPr="00F45235">
        <w:rPr>
          <w:rFonts w:ascii="Arial" w:hAnsi="Arial" w:cs="Arial"/>
          <w:color w:val="auto"/>
          <w:sz w:val="24"/>
          <w:lang w:val="es-CO"/>
        </w:rPr>
        <w:t>página</w:t>
      </w:r>
      <w:r w:rsidRPr="00F45235">
        <w:rPr>
          <w:rFonts w:ascii="Arial" w:hAnsi="Arial" w:cs="Arial"/>
          <w:color w:val="auto"/>
          <w:sz w:val="24"/>
          <w:lang w:val="es-CO"/>
        </w:rPr>
        <w:t xml:space="preserve"> según sea el caso.</w:t>
      </w:r>
    </w:p>
    <w:p w14:paraId="272155F4" w14:textId="77777777" w:rsidR="00C30D33" w:rsidRDefault="00C30D33" w:rsidP="00184044">
      <w:pPr>
        <w:spacing w:after="0" w:line="240" w:lineRule="auto"/>
        <w:rPr>
          <w:rFonts w:ascii="Arial" w:hAnsi="Arial" w:cs="Arial"/>
          <w:color w:val="auto"/>
          <w:sz w:val="24"/>
          <w:szCs w:val="24"/>
          <w:lang w:val="es-CO"/>
        </w:rPr>
      </w:pPr>
    </w:p>
    <w:p w14:paraId="7FF230EE" w14:textId="5C5C9AFD" w:rsidR="000B132A" w:rsidRPr="00917779" w:rsidRDefault="000B132A" w:rsidP="00786425">
      <w:pPr>
        <w:pStyle w:val="Ttulo2"/>
        <w:numPr>
          <w:ilvl w:val="1"/>
          <w:numId w:val="24"/>
        </w:numPr>
        <w:spacing w:before="0" w:line="240" w:lineRule="auto"/>
        <w:ind w:left="1418" w:hanging="567"/>
        <w:rPr>
          <w:rFonts w:ascii="Arial" w:eastAsia="Arial Narrow" w:hAnsi="Arial" w:cs="Arial"/>
          <w:b/>
          <w:color w:val="000000" w:themeColor="text1"/>
          <w:sz w:val="24"/>
          <w:szCs w:val="24"/>
          <w:lang w:bidi="es-ES"/>
        </w:rPr>
      </w:pPr>
      <w:bookmarkStart w:id="23" w:name="_Toc206163167"/>
      <w:r w:rsidRPr="00917779">
        <w:rPr>
          <w:rFonts w:ascii="Arial" w:eastAsia="Arial Narrow" w:hAnsi="Arial" w:cs="Arial"/>
          <w:b/>
          <w:color w:val="000000" w:themeColor="text1"/>
          <w:sz w:val="24"/>
          <w:szCs w:val="24"/>
          <w:lang w:bidi="es-ES"/>
        </w:rPr>
        <w:t>Codificación</w:t>
      </w:r>
      <w:bookmarkEnd w:id="23"/>
    </w:p>
    <w:p w14:paraId="7217236B" w14:textId="77777777" w:rsidR="00880421" w:rsidRDefault="00880421" w:rsidP="00226BB2">
      <w:pPr>
        <w:spacing w:after="0" w:line="240" w:lineRule="auto"/>
        <w:ind w:left="708"/>
        <w:rPr>
          <w:rFonts w:ascii="Arial" w:hAnsi="Arial" w:cs="Arial"/>
          <w:color w:val="auto"/>
          <w:sz w:val="24"/>
          <w:szCs w:val="24"/>
          <w:lang w:val="es-CO"/>
        </w:rPr>
      </w:pPr>
    </w:p>
    <w:p w14:paraId="55266579" w14:textId="49AC4D1D" w:rsidR="00FE6A68" w:rsidRDefault="000B132A" w:rsidP="00226BB2">
      <w:pPr>
        <w:spacing w:after="0" w:line="240" w:lineRule="auto"/>
        <w:ind w:left="708"/>
        <w:rPr>
          <w:rFonts w:ascii="Arial" w:hAnsi="Arial" w:cs="Arial"/>
          <w:color w:val="auto"/>
          <w:sz w:val="24"/>
          <w:szCs w:val="24"/>
          <w:lang w:val="es-CO"/>
        </w:rPr>
      </w:pPr>
      <w:r w:rsidRPr="01E14959">
        <w:rPr>
          <w:rFonts w:ascii="Arial" w:hAnsi="Arial" w:cs="Arial"/>
          <w:color w:val="auto"/>
          <w:sz w:val="24"/>
          <w:szCs w:val="24"/>
          <w:lang w:val="es-CO"/>
        </w:rPr>
        <w:t>La codificación de los documentos</w:t>
      </w:r>
      <w:r w:rsidR="00080E03">
        <w:rPr>
          <w:rFonts w:ascii="Arial" w:hAnsi="Arial" w:cs="Arial"/>
          <w:color w:val="auto"/>
          <w:sz w:val="24"/>
          <w:szCs w:val="24"/>
          <w:lang w:val="es-CO"/>
        </w:rPr>
        <w:t xml:space="preserve"> </w:t>
      </w:r>
      <w:r w:rsidRPr="01E14959">
        <w:rPr>
          <w:rFonts w:ascii="Arial" w:hAnsi="Arial" w:cs="Arial"/>
          <w:color w:val="auto"/>
          <w:sz w:val="24"/>
          <w:szCs w:val="24"/>
          <w:lang w:val="es-CO"/>
        </w:rPr>
        <w:t>será asignada por la O</w:t>
      </w:r>
      <w:r w:rsidR="00B21851" w:rsidRPr="01E14959">
        <w:rPr>
          <w:rFonts w:ascii="Arial" w:hAnsi="Arial" w:cs="Arial"/>
          <w:color w:val="auto"/>
          <w:sz w:val="24"/>
          <w:szCs w:val="24"/>
          <w:lang w:val="es-CO"/>
        </w:rPr>
        <w:t xml:space="preserve">ficina </w:t>
      </w:r>
      <w:r w:rsidRPr="01E14959">
        <w:rPr>
          <w:rFonts w:ascii="Arial" w:hAnsi="Arial" w:cs="Arial"/>
          <w:color w:val="auto"/>
          <w:sz w:val="24"/>
          <w:szCs w:val="24"/>
          <w:lang w:val="es-CO"/>
        </w:rPr>
        <w:t>A</w:t>
      </w:r>
      <w:r w:rsidR="00B21851" w:rsidRPr="01E14959">
        <w:rPr>
          <w:rFonts w:ascii="Arial" w:hAnsi="Arial" w:cs="Arial"/>
          <w:color w:val="auto"/>
          <w:sz w:val="24"/>
          <w:szCs w:val="24"/>
          <w:lang w:val="es-CO"/>
        </w:rPr>
        <w:t xml:space="preserve">sesora de </w:t>
      </w:r>
      <w:r w:rsidRPr="01E14959">
        <w:rPr>
          <w:rFonts w:ascii="Arial" w:hAnsi="Arial" w:cs="Arial"/>
          <w:color w:val="auto"/>
          <w:sz w:val="24"/>
          <w:szCs w:val="24"/>
          <w:lang w:val="es-CO"/>
        </w:rPr>
        <w:t>P</w:t>
      </w:r>
      <w:r w:rsidR="00B21851" w:rsidRPr="01E14959">
        <w:rPr>
          <w:rFonts w:ascii="Arial" w:hAnsi="Arial" w:cs="Arial"/>
          <w:color w:val="auto"/>
          <w:sz w:val="24"/>
          <w:szCs w:val="24"/>
          <w:lang w:val="es-CO"/>
        </w:rPr>
        <w:t>laneación</w:t>
      </w:r>
      <w:r w:rsidRPr="01E14959">
        <w:rPr>
          <w:rFonts w:ascii="Arial" w:hAnsi="Arial" w:cs="Arial"/>
          <w:color w:val="auto"/>
          <w:sz w:val="24"/>
          <w:szCs w:val="24"/>
          <w:lang w:val="es-CO"/>
        </w:rPr>
        <w:t>,</w:t>
      </w:r>
      <w:r w:rsidR="001970B4">
        <w:rPr>
          <w:rFonts w:ascii="Arial" w:hAnsi="Arial" w:cs="Arial"/>
          <w:color w:val="auto"/>
          <w:sz w:val="24"/>
          <w:szCs w:val="24"/>
          <w:lang w:val="es-CO"/>
        </w:rPr>
        <w:t xml:space="preserve"> aplica para documentos nuevos y cuando un documento cambia de tipología, </w:t>
      </w:r>
      <w:r w:rsidR="00FE6A68">
        <w:rPr>
          <w:rFonts w:ascii="Arial" w:hAnsi="Arial" w:cs="Arial"/>
          <w:color w:val="auto"/>
          <w:sz w:val="24"/>
          <w:szCs w:val="24"/>
          <w:lang w:val="es-CO"/>
        </w:rPr>
        <w:t>presentado este caso deberá quedar registrado en el control de documentos.</w:t>
      </w:r>
    </w:p>
    <w:p w14:paraId="20A0BA8A" w14:textId="77777777" w:rsidR="00FE6A68" w:rsidRDefault="00FE6A68" w:rsidP="00226BB2">
      <w:pPr>
        <w:spacing w:after="0" w:line="240" w:lineRule="auto"/>
        <w:ind w:left="708"/>
        <w:rPr>
          <w:rFonts w:ascii="Arial" w:hAnsi="Arial" w:cs="Arial"/>
          <w:color w:val="auto"/>
          <w:sz w:val="24"/>
          <w:szCs w:val="24"/>
          <w:lang w:val="es-CO"/>
        </w:rPr>
      </w:pPr>
    </w:p>
    <w:p w14:paraId="025849CF" w14:textId="13C48F7A" w:rsidR="001970B4" w:rsidRDefault="00A80941" w:rsidP="00226BB2">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lastRenderedPageBreak/>
        <w:t>Una</w:t>
      </w:r>
      <w:r w:rsidR="00FE6A68">
        <w:rPr>
          <w:rFonts w:ascii="Arial" w:hAnsi="Arial" w:cs="Arial"/>
          <w:color w:val="auto"/>
          <w:sz w:val="24"/>
          <w:szCs w:val="24"/>
          <w:lang w:val="es-CO"/>
        </w:rPr>
        <w:t xml:space="preserve"> vez que se asigne la codificación de un documento y </w:t>
      </w:r>
      <w:r w:rsidR="00A251FF">
        <w:rPr>
          <w:rFonts w:ascii="Arial" w:hAnsi="Arial" w:cs="Arial"/>
          <w:color w:val="auto"/>
          <w:sz w:val="24"/>
          <w:szCs w:val="24"/>
          <w:lang w:val="es-CO"/>
        </w:rPr>
        <w:t>é</w:t>
      </w:r>
      <w:r w:rsidR="00FE6A68">
        <w:rPr>
          <w:rFonts w:ascii="Arial" w:hAnsi="Arial" w:cs="Arial"/>
          <w:color w:val="auto"/>
          <w:sz w:val="24"/>
          <w:szCs w:val="24"/>
          <w:lang w:val="es-CO"/>
        </w:rPr>
        <w:t>ste no sea utilizado</w:t>
      </w:r>
      <w:r>
        <w:rPr>
          <w:rFonts w:ascii="Arial" w:hAnsi="Arial" w:cs="Arial"/>
          <w:color w:val="auto"/>
          <w:sz w:val="24"/>
          <w:szCs w:val="24"/>
          <w:lang w:val="es-CO"/>
        </w:rPr>
        <w:t xml:space="preserve">, </w:t>
      </w:r>
      <w:r w:rsidR="00A251FF">
        <w:rPr>
          <w:rFonts w:ascii="Arial" w:hAnsi="Arial" w:cs="Arial"/>
          <w:color w:val="auto"/>
          <w:sz w:val="24"/>
          <w:szCs w:val="24"/>
          <w:lang w:val="es-CO"/>
        </w:rPr>
        <w:t>la Oficina Asesora de Planeación procederá a liberarlo en un tiempo no mayor a 15 días.</w:t>
      </w:r>
    </w:p>
    <w:p w14:paraId="71DFBAEB" w14:textId="77777777" w:rsidR="001970B4" w:rsidRDefault="001970B4" w:rsidP="01E14959">
      <w:pPr>
        <w:spacing w:after="0" w:line="240" w:lineRule="auto"/>
        <w:rPr>
          <w:rFonts w:ascii="Arial" w:hAnsi="Arial" w:cs="Arial"/>
          <w:color w:val="auto"/>
          <w:sz w:val="24"/>
          <w:szCs w:val="24"/>
          <w:lang w:val="es-CO"/>
        </w:rPr>
      </w:pPr>
    </w:p>
    <w:p w14:paraId="5FA3D320" w14:textId="28DF555C" w:rsidR="00E1441F" w:rsidRDefault="001970B4" w:rsidP="00226BB2">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t>S</w:t>
      </w:r>
      <w:r w:rsidR="00080E03">
        <w:rPr>
          <w:rFonts w:ascii="Arial" w:hAnsi="Arial" w:cs="Arial"/>
          <w:color w:val="auto"/>
          <w:sz w:val="24"/>
          <w:szCs w:val="24"/>
          <w:lang w:val="es-CO"/>
        </w:rPr>
        <w:t xml:space="preserve">i el documento requiere actualización el proceso que realiza la solicitud </w:t>
      </w:r>
      <w:r>
        <w:rPr>
          <w:rFonts w:ascii="Arial" w:hAnsi="Arial" w:cs="Arial"/>
          <w:color w:val="auto"/>
          <w:sz w:val="24"/>
          <w:szCs w:val="24"/>
          <w:lang w:val="es-CO"/>
        </w:rPr>
        <w:t>actualizará</w:t>
      </w:r>
      <w:r w:rsidR="00080E03">
        <w:rPr>
          <w:rFonts w:ascii="Arial" w:hAnsi="Arial" w:cs="Arial"/>
          <w:color w:val="auto"/>
          <w:sz w:val="24"/>
          <w:szCs w:val="24"/>
          <w:lang w:val="es-CO"/>
        </w:rPr>
        <w:t xml:space="preserve"> la versión del documento</w:t>
      </w:r>
      <w:r>
        <w:rPr>
          <w:rFonts w:ascii="Arial" w:hAnsi="Arial" w:cs="Arial"/>
          <w:color w:val="auto"/>
          <w:sz w:val="24"/>
          <w:szCs w:val="24"/>
          <w:lang w:val="es-CO"/>
        </w:rPr>
        <w:t xml:space="preserve"> y se mantendrá la codificación. Las actualizaciones que se realicen se deberán describir en detalle los cambios realizados en el control de documentos.</w:t>
      </w:r>
    </w:p>
    <w:p w14:paraId="0664A34B" w14:textId="77777777" w:rsidR="00E1441F" w:rsidRDefault="00E1441F" w:rsidP="01E14959">
      <w:pPr>
        <w:spacing w:after="0" w:line="240" w:lineRule="auto"/>
        <w:rPr>
          <w:rFonts w:ascii="Arial" w:hAnsi="Arial" w:cs="Arial"/>
          <w:color w:val="auto"/>
          <w:sz w:val="24"/>
          <w:szCs w:val="24"/>
          <w:lang w:val="es-CO"/>
        </w:rPr>
      </w:pPr>
    </w:p>
    <w:p w14:paraId="5E6AB1AB" w14:textId="6480242E" w:rsidR="000B132A" w:rsidRPr="000B132A" w:rsidRDefault="00E1441F" w:rsidP="00226BB2">
      <w:pPr>
        <w:spacing w:after="0" w:line="240" w:lineRule="auto"/>
        <w:ind w:left="708"/>
        <w:rPr>
          <w:rFonts w:ascii="Arial" w:hAnsi="Arial" w:cs="Arial"/>
          <w:color w:val="auto"/>
          <w:sz w:val="24"/>
          <w:szCs w:val="24"/>
          <w:lang w:val="es-CO"/>
        </w:rPr>
      </w:pPr>
      <w:r>
        <w:rPr>
          <w:rFonts w:ascii="Arial" w:hAnsi="Arial" w:cs="Arial"/>
          <w:color w:val="auto"/>
          <w:sz w:val="24"/>
          <w:szCs w:val="24"/>
          <w:lang w:val="es-CO"/>
        </w:rPr>
        <w:t xml:space="preserve">La Oficina Asesora Planeación </w:t>
      </w:r>
      <w:r w:rsidR="001970B4">
        <w:rPr>
          <w:rFonts w:ascii="Arial" w:hAnsi="Arial" w:cs="Arial"/>
          <w:color w:val="auto"/>
          <w:sz w:val="24"/>
          <w:szCs w:val="24"/>
          <w:lang w:val="es-CO"/>
        </w:rPr>
        <w:t>llevará</w:t>
      </w:r>
      <w:r>
        <w:rPr>
          <w:rFonts w:ascii="Arial" w:hAnsi="Arial" w:cs="Arial"/>
          <w:color w:val="auto"/>
          <w:sz w:val="24"/>
          <w:szCs w:val="24"/>
          <w:lang w:val="es-CO"/>
        </w:rPr>
        <w:t xml:space="preserve"> e</w:t>
      </w:r>
      <w:r w:rsidR="000B132A" w:rsidRPr="01E14959">
        <w:rPr>
          <w:rFonts w:ascii="Arial" w:hAnsi="Arial" w:cs="Arial"/>
          <w:color w:val="auto"/>
          <w:sz w:val="24"/>
          <w:szCs w:val="24"/>
          <w:lang w:val="es-CO"/>
        </w:rPr>
        <w:t>l</w:t>
      </w:r>
      <w:r w:rsidR="00F3108E" w:rsidRPr="01E14959">
        <w:rPr>
          <w:rFonts w:ascii="Arial" w:hAnsi="Arial" w:cs="Arial"/>
          <w:color w:val="auto"/>
          <w:sz w:val="24"/>
          <w:szCs w:val="24"/>
          <w:lang w:val="es-CO"/>
        </w:rPr>
        <w:t xml:space="preserve"> control del</w:t>
      </w:r>
      <w:r w:rsidR="000B132A" w:rsidRPr="01E14959">
        <w:rPr>
          <w:rFonts w:ascii="Arial" w:hAnsi="Arial" w:cs="Arial"/>
          <w:color w:val="auto"/>
          <w:sz w:val="24"/>
          <w:szCs w:val="24"/>
          <w:lang w:val="es-CO"/>
        </w:rPr>
        <w:t xml:space="preserve"> </w:t>
      </w:r>
      <w:r w:rsidR="00F3108E" w:rsidRPr="01E14959">
        <w:rPr>
          <w:rFonts w:ascii="Arial" w:hAnsi="Arial" w:cs="Arial"/>
          <w:color w:val="auto"/>
          <w:sz w:val="24"/>
          <w:szCs w:val="24"/>
          <w:lang w:val="es-CO"/>
        </w:rPr>
        <w:t xml:space="preserve">sistema documental </w:t>
      </w:r>
      <w:r>
        <w:rPr>
          <w:rFonts w:ascii="Arial" w:hAnsi="Arial" w:cs="Arial"/>
          <w:color w:val="auto"/>
          <w:sz w:val="24"/>
          <w:szCs w:val="24"/>
          <w:lang w:val="es-CO"/>
        </w:rPr>
        <w:t xml:space="preserve">y </w:t>
      </w:r>
      <w:r w:rsidR="00F3108E" w:rsidRPr="01E14959">
        <w:rPr>
          <w:rFonts w:ascii="Arial" w:hAnsi="Arial" w:cs="Arial"/>
          <w:color w:val="auto"/>
          <w:sz w:val="24"/>
          <w:szCs w:val="24"/>
          <w:lang w:val="es-CO"/>
        </w:rPr>
        <w:t>se</w:t>
      </w:r>
      <w:r w:rsidR="000B132A" w:rsidRPr="01E14959">
        <w:rPr>
          <w:rFonts w:ascii="Arial" w:hAnsi="Arial" w:cs="Arial"/>
          <w:color w:val="auto"/>
          <w:sz w:val="24"/>
          <w:szCs w:val="24"/>
          <w:lang w:val="es-CO"/>
        </w:rPr>
        <w:t xml:space="preserve"> encargará de registrar la novedad si es un documento (</w:t>
      </w:r>
      <w:r w:rsidR="001970B4">
        <w:rPr>
          <w:rFonts w:ascii="Arial" w:hAnsi="Arial" w:cs="Arial"/>
          <w:color w:val="auto"/>
          <w:sz w:val="24"/>
          <w:szCs w:val="24"/>
          <w:lang w:val="es-CO"/>
        </w:rPr>
        <w:t>creación, actualización</w:t>
      </w:r>
      <w:r w:rsidR="000B132A" w:rsidRPr="01E14959">
        <w:rPr>
          <w:rFonts w:ascii="Arial" w:hAnsi="Arial" w:cs="Arial"/>
          <w:color w:val="auto"/>
          <w:sz w:val="24"/>
          <w:szCs w:val="24"/>
          <w:lang w:val="es-CO"/>
        </w:rPr>
        <w:t xml:space="preserve"> o </w:t>
      </w:r>
      <w:r w:rsidR="001970B4">
        <w:rPr>
          <w:rFonts w:ascii="Arial" w:hAnsi="Arial" w:cs="Arial"/>
          <w:color w:val="auto"/>
          <w:sz w:val="24"/>
          <w:szCs w:val="24"/>
          <w:lang w:val="es-CO"/>
        </w:rPr>
        <w:t>retiro de un documento/obsoleto</w:t>
      </w:r>
      <w:r w:rsidR="000B132A" w:rsidRPr="01E14959">
        <w:rPr>
          <w:rFonts w:ascii="Arial" w:hAnsi="Arial" w:cs="Arial"/>
          <w:color w:val="auto"/>
          <w:sz w:val="24"/>
          <w:szCs w:val="24"/>
          <w:lang w:val="es-CO"/>
        </w:rPr>
        <w:t xml:space="preserve">) </w:t>
      </w:r>
      <w:r w:rsidR="00F1483D">
        <w:rPr>
          <w:rFonts w:ascii="Arial" w:hAnsi="Arial" w:cs="Arial"/>
          <w:color w:val="auto"/>
          <w:sz w:val="24"/>
          <w:szCs w:val="24"/>
          <w:lang w:val="es-CO"/>
        </w:rPr>
        <w:t>d</w:t>
      </w:r>
      <w:r w:rsidR="000B132A" w:rsidRPr="01E14959">
        <w:rPr>
          <w:rFonts w:ascii="Arial" w:hAnsi="Arial" w:cs="Arial"/>
          <w:color w:val="auto"/>
          <w:sz w:val="24"/>
          <w:szCs w:val="24"/>
          <w:lang w:val="es-CO"/>
        </w:rPr>
        <w:t>el “Listado Maestro</w:t>
      </w:r>
      <w:r w:rsidR="00F3108E" w:rsidRPr="01E14959">
        <w:rPr>
          <w:rFonts w:ascii="Arial" w:hAnsi="Arial" w:cs="Arial"/>
          <w:color w:val="auto"/>
          <w:sz w:val="24"/>
          <w:szCs w:val="24"/>
          <w:lang w:val="es-CO"/>
        </w:rPr>
        <w:t xml:space="preserve"> de Documentos”.</w:t>
      </w:r>
    </w:p>
    <w:p w14:paraId="5FC3CDBC" w14:textId="77777777" w:rsidR="00F3108E" w:rsidRDefault="00F3108E" w:rsidP="00F3108E">
      <w:pPr>
        <w:pStyle w:val="Sinespaciado"/>
        <w:ind w:right="-567"/>
        <w:jc w:val="both"/>
        <w:rPr>
          <w:rFonts w:ascii="Arial" w:hAnsi="Arial" w:cs="Arial"/>
          <w:sz w:val="24"/>
          <w:szCs w:val="24"/>
        </w:rPr>
      </w:pPr>
    </w:p>
    <w:p w14:paraId="2DF06D8C" w14:textId="7BA76467" w:rsidR="00F3108E" w:rsidRDefault="00F3108E" w:rsidP="00226BB2">
      <w:pPr>
        <w:pStyle w:val="Sinespaciado"/>
        <w:ind w:left="708" w:right="48"/>
        <w:jc w:val="both"/>
        <w:rPr>
          <w:rFonts w:ascii="Arial" w:hAnsi="Arial" w:cs="Arial"/>
          <w:sz w:val="24"/>
          <w:szCs w:val="24"/>
          <w:lang w:val="es-MX"/>
        </w:rPr>
      </w:pPr>
      <w:r w:rsidRPr="006E4A61">
        <w:rPr>
          <w:rFonts w:ascii="Arial" w:hAnsi="Arial" w:cs="Arial"/>
          <w:sz w:val="24"/>
          <w:szCs w:val="24"/>
        </w:rPr>
        <w:t>L</w:t>
      </w:r>
      <w:r w:rsidRPr="00E807DD">
        <w:rPr>
          <w:rFonts w:ascii="Arial" w:hAnsi="Arial" w:cs="Arial"/>
          <w:sz w:val="24"/>
          <w:szCs w:val="24"/>
        </w:rPr>
        <w:t xml:space="preserve">os documentos deben tener asignado un código alfanumérico de identificación, </w:t>
      </w:r>
      <w:r w:rsidRPr="00E807DD">
        <w:rPr>
          <w:rFonts w:ascii="Arial" w:hAnsi="Arial" w:cs="Arial"/>
          <w:sz w:val="24"/>
          <w:szCs w:val="24"/>
          <w:lang w:val="es-MX"/>
        </w:rPr>
        <w:t xml:space="preserve">el cual </w:t>
      </w:r>
      <w:r>
        <w:rPr>
          <w:rFonts w:ascii="Arial" w:hAnsi="Arial" w:cs="Arial"/>
          <w:sz w:val="24"/>
          <w:szCs w:val="24"/>
          <w:lang w:val="es-MX"/>
        </w:rPr>
        <w:t>se describe a continuación</w:t>
      </w:r>
      <w:r w:rsidRPr="00F7124C">
        <w:rPr>
          <w:rFonts w:ascii="Arial" w:hAnsi="Arial" w:cs="Arial"/>
          <w:sz w:val="24"/>
          <w:szCs w:val="24"/>
          <w:lang w:val="es-MX"/>
        </w:rPr>
        <w:t>:</w:t>
      </w:r>
    </w:p>
    <w:p w14:paraId="72BACF16" w14:textId="77777777" w:rsidR="00F3108E" w:rsidRPr="00D137CD" w:rsidRDefault="00F3108E" w:rsidP="00F3108E">
      <w:pPr>
        <w:pStyle w:val="Sinespaciado"/>
        <w:ind w:right="-567"/>
        <w:jc w:val="both"/>
        <w:rPr>
          <w:rFonts w:ascii="Arial" w:hAnsi="Arial" w:cs="Arial"/>
          <w:b/>
          <w:sz w:val="24"/>
          <w:szCs w:val="24"/>
        </w:rPr>
      </w:pPr>
    </w:p>
    <w:p w14:paraId="2643D80F" w14:textId="03AEE499" w:rsidR="00D137CD" w:rsidRPr="00D137CD" w:rsidRDefault="00D137CD" w:rsidP="00226BB2">
      <w:pPr>
        <w:pStyle w:val="Sinespaciado"/>
        <w:ind w:right="-567" w:firstLine="708"/>
        <w:jc w:val="both"/>
        <w:rPr>
          <w:rFonts w:ascii="Arial" w:hAnsi="Arial" w:cs="Arial"/>
          <w:b/>
          <w:sz w:val="24"/>
          <w:szCs w:val="24"/>
        </w:rPr>
      </w:pPr>
      <w:r w:rsidRPr="00D137CD">
        <w:rPr>
          <w:rFonts w:ascii="Arial" w:hAnsi="Arial" w:cs="Arial"/>
          <w:b/>
          <w:sz w:val="24"/>
          <w:szCs w:val="24"/>
        </w:rPr>
        <w:t>Proceso</w:t>
      </w:r>
    </w:p>
    <w:p w14:paraId="72F8E43D" w14:textId="77777777" w:rsidR="00D137CD" w:rsidRDefault="00D137CD" w:rsidP="00F3108E">
      <w:pPr>
        <w:pStyle w:val="Sinespaciado"/>
        <w:ind w:right="-567"/>
        <w:jc w:val="both"/>
        <w:rPr>
          <w:rFonts w:ascii="Arial" w:hAnsi="Arial" w:cs="Arial"/>
          <w:sz w:val="24"/>
          <w:szCs w:val="24"/>
        </w:rPr>
      </w:pPr>
    </w:p>
    <w:p w14:paraId="2E54B5FA" w14:textId="278D984F" w:rsidR="00F3108E" w:rsidRDefault="00F3108E" w:rsidP="00226BB2">
      <w:pPr>
        <w:pStyle w:val="Sinespaciado"/>
        <w:ind w:left="708" w:right="48"/>
        <w:jc w:val="both"/>
        <w:rPr>
          <w:rFonts w:ascii="Arial" w:hAnsi="Arial" w:cs="Arial"/>
          <w:sz w:val="24"/>
          <w:szCs w:val="24"/>
        </w:rPr>
      </w:pPr>
      <w:r w:rsidRPr="00F3108E">
        <w:rPr>
          <w:rFonts w:ascii="Arial" w:hAnsi="Arial" w:cs="Arial"/>
          <w:sz w:val="24"/>
          <w:szCs w:val="24"/>
        </w:rPr>
        <w:t>Este carácter alfabético identifica el proceso al que pertenece el documento, el cual se formará a través de dos de las letras representativas del proceso:</w:t>
      </w:r>
    </w:p>
    <w:p w14:paraId="3DF17CFC" w14:textId="7454B06D" w:rsidR="00F1483D" w:rsidRDefault="00F1483D" w:rsidP="00F3108E">
      <w:pPr>
        <w:pStyle w:val="Sinespaciado"/>
        <w:ind w:right="-567"/>
        <w:jc w:val="both"/>
        <w:rPr>
          <w:rFonts w:ascii="Arial" w:hAnsi="Arial" w:cs="Arial"/>
          <w:sz w:val="24"/>
          <w:szCs w:val="24"/>
        </w:rPr>
      </w:pPr>
    </w:p>
    <w:p w14:paraId="74332538" w14:textId="4C17EEC5" w:rsidR="00CB6BAF" w:rsidRPr="00CB6BAF" w:rsidRDefault="00CB6BAF" w:rsidP="00CB6BAF">
      <w:pPr>
        <w:pStyle w:val="Sinespaciado"/>
        <w:ind w:right="-567"/>
        <w:jc w:val="center"/>
        <w:rPr>
          <w:rFonts w:ascii="Arial" w:hAnsi="Arial" w:cs="Arial"/>
          <w:b/>
          <w:sz w:val="24"/>
          <w:szCs w:val="24"/>
        </w:rPr>
      </w:pPr>
      <w:r w:rsidRPr="00CB6BAF">
        <w:rPr>
          <w:rFonts w:ascii="Arial" w:hAnsi="Arial" w:cs="Arial"/>
          <w:b/>
          <w:sz w:val="24"/>
          <w:szCs w:val="24"/>
        </w:rPr>
        <w:t xml:space="preserve">Tabla 4. Listado Abreviatura </w:t>
      </w:r>
      <w:r>
        <w:rPr>
          <w:rFonts w:ascii="Arial" w:hAnsi="Arial" w:cs="Arial"/>
          <w:b/>
          <w:sz w:val="24"/>
          <w:szCs w:val="24"/>
        </w:rPr>
        <w:t xml:space="preserve">de los </w:t>
      </w:r>
      <w:r w:rsidRPr="00CB6BAF">
        <w:rPr>
          <w:rFonts w:ascii="Arial" w:hAnsi="Arial" w:cs="Arial"/>
          <w:b/>
          <w:sz w:val="24"/>
          <w:szCs w:val="24"/>
        </w:rPr>
        <w:t>Proceso</w:t>
      </w:r>
      <w:r>
        <w:rPr>
          <w:rFonts w:ascii="Arial" w:hAnsi="Arial" w:cs="Arial"/>
          <w:b/>
          <w:sz w:val="24"/>
          <w:szCs w:val="24"/>
        </w:rPr>
        <w:t>s</w:t>
      </w:r>
    </w:p>
    <w:p w14:paraId="02D603BA" w14:textId="77777777" w:rsidR="00F3108E" w:rsidRPr="00F3108E" w:rsidRDefault="00F3108E" w:rsidP="00F3108E">
      <w:pPr>
        <w:pStyle w:val="Sinespaciado"/>
        <w:ind w:left="284" w:right="-567"/>
        <w:jc w:val="both"/>
        <w:rPr>
          <w:rFonts w:ascii="Arial" w:hAnsi="Arial" w:cs="Arial"/>
          <w:sz w:val="24"/>
          <w:szCs w:val="24"/>
        </w:rPr>
      </w:pPr>
    </w:p>
    <w:tbl>
      <w:tblPr>
        <w:tblStyle w:val="Tablaconcuadrculaclara"/>
        <w:tblW w:w="3356" w:type="pct"/>
        <w:jc w:val="center"/>
        <w:tblLook w:val="04A0" w:firstRow="1" w:lastRow="0" w:firstColumn="1" w:lastColumn="0" w:noHBand="0" w:noVBand="1"/>
      </w:tblPr>
      <w:tblGrid>
        <w:gridCol w:w="718"/>
        <w:gridCol w:w="4237"/>
        <w:gridCol w:w="2111"/>
      </w:tblGrid>
      <w:tr w:rsidR="00F3108E" w:rsidRPr="00F3108E" w14:paraId="2669B669" w14:textId="77777777" w:rsidTr="00F3108E">
        <w:trPr>
          <w:trHeight w:val="281"/>
          <w:jc w:val="center"/>
        </w:trPr>
        <w:tc>
          <w:tcPr>
            <w:tcW w:w="508" w:type="pct"/>
            <w:shd w:val="clear" w:color="auto" w:fill="FFC000"/>
          </w:tcPr>
          <w:p w14:paraId="6759AA1E" w14:textId="77777777" w:rsidR="00F3108E" w:rsidRPr="00F3108E" w:rsidRDefault="00F3108E" w:rsidP="00F3108E">
            <w:pPr>
              <w:pStyle w:val="Sinespaciado"/>
              <w:jc w:val="center"/>
              <w:rPr>
                <w:rFonts w:ascii="Arial" w:eastAsia="Times New Roman" w:hAnsi="Arial" w:cs="Arial"/>
                <w:b/>
                <w:bCs/>
                <w:sz w:val="24"/>
                <w:szCs w:val="24"/>
              </w:rPr>
            </w:pPr>
            <w:bookmarkStart w:id="24" w:name="_Hlk173099025"/>
            <w:r w:rsidRPr="00F3108E">
              <w:rPr>
                <w:rFonts w:ascii="Arial" w:eastAsia="Times New Roman" w:hAnsi="Arial" w:cs="Arial"/>
                <w:b/>
                <w:bCs/>
                <w:sz w:val="24"/>
                <w:szCs w:val="24"/>
              </w:rPr>
              <w:t>Nro.</w:t>
            </w:r>
          </w:p>
        </w:tc>
        <w:tc>
          <w:tcPr>
            <w:tcW w:w="2998" w:type="pct"/>
            <w:shd w:val="clear" w:color="auto" w:fill="FFC000"/>
            <w:noWrap/>
            <w:hideMark/>
          </w:tcPr>
          <w:p w14:paraId="75E03FE7" w14:textId="77777777" w:rsidR="00F3108E" w:rsidRPr="00F3108E" w:rsidRDefault="00F3108E" w:rsidP="00F3108E">
            <w:pPr>
              <w:pStyle w:val="Sinespaciado"/>
              <w:ind w:right="-567"/>
              <w:jc w:val="center"/>
              <w:rPr>
                <w:rFonts w:ascii="Arial" w:eastAsia="Times New Roman" w:hAnsi="Arial" w:cs="Arial"/>
                <w:b/>
                <w:bCs/>
                <w:sz w:val="24"/>
                <w:szCs w:val="24"/>
              </w:rPr>
            </w:pPr>
            <w:r w:rsidRPr="00F3108E">
              <w:rPr>
                <w:rFonts w:ascii="Arial" w:eastAsia="Times New Roman" w:hAnsi="Arial" w:cs="Arial"/>
                <w:b/>
                <w:bCs/>
                <w:sz w:val="24"/>
                <w:szCs w:val="24"/>
              </w:rPr>
              <w:t>PROCESO</w:t>
            </w:r>
          </w:p>
        </w:tc>
        <w:tc>
          <w:tcPr>
            <w:tcW w:w="1494" w:type="pct"/>
            <w:shd w:val="clear" w:color="auto" w:fill="FFC000"/>
            <w:noWrap/>
            <w:hideMark/>
          </w:tcPr>
          <w:p w14:paraId="37006D31" w14:textId="77777777" w:rsidR="00F3108E" w:rsidRPr="00F3108E" w:rsidRDefault="00F3108E" w:rsidP="00F3108E">
            <w:pPr>
              <w:pStyle w:val="Sinespaciado"/>
              <w:jc w:val="center"/>
              <w:rPr>
                <w:rFonts w:ascii="Arial" w:eastAsia="Times New Roman" w:hAnsi="Arial" w:cs="Arial"/>
                <w:b/>
                <w:bCs/>
                <w:sz w:val="24"/>
                <w:szCs w:val="24"/>
              </w:rPr>
            </w:pPr>
            <w:r w:rsidRPr="00F3108E">
              <w:rPr>
                <w:rFonts w:ascii="Arial" w:eastAsia="Times New Roman" w:hAnsi="Arial" w:cs="Arial"/>
                <w:b/>
                <w:bCs/>
                <w:sz w:val="24"/>
                <w:szCs w:val="24"/>
              </w:rPr>
              <w:t>CODIFICACIÓN</w:t>
            </w:r>
          </w:p>
        </w:tc>
      </w:tr>
      <w:tr w:rsidR="00F3108E" w:rsidRPr="00F3108E" w14:paraId="161794F6" w14:textId="77777777" w:rsidTr="00F3108E">
        <w:trPr>
          <w:trHeight w:val="254"/>
          <w:jc w:val="center"/>
        </w:trPr>
        <w:tc>
          <w:tcPr>
            <w:tcW w:w="508" w:type="pct"/>
          </w:tcPr>
          <w:p w14:paraId="4087AA2B"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1</w:t>
            </w:r>
          </w:p>
        </w:tc>
        <w:tc>
          <w:tcPr>
            <w:tcW w:w="2998" w:type="pct"/>
            <w:hideMark/>
          </w:tcPr>
          <w:p w14:paraId="2F980D29" w14:textId="162C41AA"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Gestión Estratégica</w:t>
            </w:r>
          </w:p>
        </w:tc>
        <w:tc>
          <w:tcPr>
            <w:tcW w:w="1494" w:type="pct"/>
            <w:hideMark/>
          </w:tcPr>
          <w:p w14:paraId="773DBA0E"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GE</w:t>
            </w:r>
          </w:p>
        </w:tc>
      </w:tr>
      <w:tr w:rsidR="00F3108E" w:rsidRPr="00F3108E" w14:paraId="79E3885A" w14:textId="77777777" w:rsidTr="00F3108E">
        <w:trPr>
          <w:trHeight w:val="254"/>
          <w:jc w:val="center"/>
        </w:trPr>
        <w:tc>
          <w:tcPr>
            <w:tcW w:w="508" w:type="pct"/>
          </w:tcPr>
          <w:p w14:paraId="21BA6E2C"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2</w:t>
            </w:r>
          </w:p>
        </w:tc>
        <w:tc>
          <w:tcPr>
            <w:tcW w:w="2998" w:type="pct"/>
            <w:hideMark/>
          </w:tcPr>
          <w:p w14:paraId="0821486F" w14:textId="6C1972F8"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 xml:space="preserve">Gestión </w:t>
            </w:r>
            <w:r>
              <w:rPr>
                <w:rFonts w:ascii="Arial" w:eastAsia="Times New Roman" w:hAnsi="Arial" w:cs="Arial"/>
                <w:bCs/>
                <w:sz w:val="24"/>
                <w:szCs w:val="24"/>
              </w:rPr>
              <w:t>d</w:t>
            </w:r>
            <w:r w:rsidRPr="00F3108E">
              <w:rPr>
                <w:rFonts w:ascii="Arial" w:eastAsia="Times New Roman" w:hAnsi="Arial" w:cs="Arial"/>
                <w:bCs/>
                <w:sz w:val="24"/>
                <w:szCs w:val="24"/>
              </w:rPr>
              <w:t>el Talento Humano</w:t>
            </w:r>
          </w:p>
        </w:tc>
        <w:tc>
          <w:tcPr>
            <w:tcW w:w="1494" w:type="pct"/>
            <w:hideMark/>
          </w:tcPr>
          <w:p w14:paraId="7FE47182"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GT</w:t>
            </w:r>
          </w:p>
        </w:tc>
      </w:tr>
      <w:tr w:rsidR="00F3108E" w:rsidRPr="00F3108E" w14:paraId="31F9256E" w14:textId="77777777" w:rsidTr="00F3108E">
        <w:trPr>
          <w:trHeight w:val="254"/>
          <w:jc w:val="center"/>
        </w:trPr>
        <w:tc>
          <w:tcPr>
            <w:tcW w:w="508" w:type="pct"/>
          </w:tcPr>
          <w:p w14:paraId="28F2D5EA"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3</w:t>
            </w:r>
          </w:p>
        </w:tc>
        <w:tc>
          <w:tcPr>
            <w:tcW w:w="2998" w:type="pct"/>
            <w:hideMark/>
          </w:tcPr>
          <w:p w14:paraId="0705372C" w14:textId="0FA71ABF"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Conocimiento</w:t>
            </w:r>
          </w:p>
        </w:tc>
        <w:tc>
          <w:tcPr>
            <w:tcW w:w="1494" w:type="pct"/>
            <w:hideMark/>
          </w:tcPr>
          <w:p w14:paraId="6E223932"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CN</w:t>
            </w:r>
          </w:p>
        </w:tc>
      </w:tr>
      <w:tr w:rsidR="00F3108E" w:rsidRPr="00F3108E" w14:paraId="4DA1E602" w14:textId="77777777" w:rsidTr="00F3108E">
        <w:trPr>
          <w:trHeight w:val="254"/>
          <w:jc w:val="center"/>
        </w:trPr>
        <w:tc>
          <w:tcPr>
            <w:tcW w:w="508" w:type="pct"/>
          </w:tcPr>
          <w:p w14:paraId="3E1DC6F3"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4</w:t>
            </w:r>
          </w:p>
        </w:tc>
        <w:tc>
          <w:tcPr>
            <w:tcW w:w="2998" w:type="pct"/>
            <w:hideMark/>
          </w:tcPr>
          <w:p w14:paraId="176637E3" w14:textId="2885F22F"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Reducción</w:t>
            </w:r>
          </w:p>
        </w:tc>
        <w:tc>
          <w:tcPr>
            <w:tcW w:w="1494" w:type="pct"/>
            <w:hideMark/>
          </w:tcPr>
          <w:p w14:paraId="477AD09D"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RD</w:t>
            </w:r>
          </w:p>
        </w:tc>
      </w:tr>
      <w:tr w:rsidR="00F3108E" w:rsidRPr="00F3108E" w14:paraId="745A1924" w14:textId="77777777" w:rsidTr="00F3108E">
        <w:trPr>
          <w:trHeight w:val="254"/>
          <w:jc w:val="center"/>
        </w:trPr>
        <w:tc>
          <w:tcPr>
            <w:tcW w:w="508" w:type="pct"/>
          </w:tcPr>
          <w:p w14:paraId="5701C5CC"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5</w:t>
            </w:r>
          </w:p>
        </w:tc>
        <w:tc>
          <w:tcPr>
            <w:tcW w:w="2998" w:type="pct"/>
            <w:hideMark/>
          </w:tcPr>
          <w:p w14:paraId="7A0E1299" w14:textId="26F7459D"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Manejo</w:t>
            </w:r>
          </w:p>
        </w:tc>
        <w:tc>
          <w:tcPr>
            <w:tcW w:w="1494" w:type="pct"/>
            <w:hideMark/>
          </w:tcPr>
          <w:p w14:paraId="08EC8294"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MN</w:t>
            </w:r>
          </w:p>
        </w:tc>
      </w:tr>
      <w:tr w:rsidR="00F3108E" w:rsidRPr="00F3108E" w14:paraId="588FC3C3" w14:textId="77777777" w:rsidTr="00F3108E">
        <w:trPr>
          <w:trHeight w:val="254"/>
          <w:jc w:val="center"/>
        </w:trPr>
        <w:tc>
          <w:tcPr>
            <w:tcW w:w="508" w:type="pct"/>
          </w:tcPr>
          <w:p w14:paraId="3F836ED1"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6</w:t>
            </w:r>
          </w:p>
        </w:tc>
        <w:tc>
          <w:tcPr>
            <w:tcW w:w="2998" w:type="pct"/>
            <w:hideMark/>
          </w:tcPr>
          <w:p w14:paraId="303F21C4" w14:textId="50EC8E8D"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 xml:space="preserve">Servicio </w:t>
            </w:r>
            <w:r>
              <w:rPr>
                <w:rFonts w:ascii="Arial" w:eastAsia="Times New Roman" w:hAnsi="Arial" w:cs="Arial"/>
                <w:bCs/>
                <w:sz w:val="24"/>
                <w:szCs w:val="24"/>
              </w:rPr>
              <w:t>a</w:t>
            </w:r>
            <w:r w:rsidRPr="00F3108E">
              <w:rPr>
                <w:rFonts w:ascii="Arial" w:eastAsia="Times New Roman" w:hAnsi="Arial" w:cs="Arial"/>
                <w:bCs/>
                <w:sz w:val="24"/>
                <w:szCs w:val="24"/>
              </w:rPr>
              <w:t xml:space="preserve"> </w:t>
            </w:r>
            <w:r>
              <w:rPr>
                <w:rFonts w:ascii="Arial" w:eastAsia="Times New Roman" w:hAnsi="Arial" w:cs="Arial"/>
                <w:bCs/>
                <w:sz w:val="24"/>
                <w:szCs w:val="24"/>
              </w:rPr>
              <w:t>l</w:t>
            </w:r>
            <w:r w:rsidRPr="00F3108E">
              <w:rPr>
                <w:rFonts w:ascii="Arial" w:eastAsia="Times New Roman" w:hAnsi="Arial" w:cs="Arial"/>
                <w:bCs/>
                <w:sz w:val="24"/>
                <w:szCs w:val="24"/>
              </w:rPr>
              <w:t>a Ciudadanía</w:t>
            </w:r>
          </w:p>
        </w:tc>
        <w:tc>
          <w:tcPr>
            <w:tcW w:w="1494" w:type="pct"/>
            <w:hideMark/>
          </w:tcPr>
          <w:p w14:paraId="00FF2DE1"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SC</w:t>
            </w:r>
          </w:p>
        </w:tc>
      </w:tr>
      <w:tr w:rsidR="00F3108E" w:rsidRPr="00F3108E" w14:paraId="5055DDA8" w14:textId="77777777" w:rsidTr="00F3108E">
        <w:trPr>
          <w:trHeight w:val="254"/>
          <w:jc w:val="center"/>
        </w:trPr>
        <w:tc>
          <w:tcPr>
            <w:tcW w:w="508" w:type="pct"/>
          </w:tcPr>
          <w:p w14:paraId="1E56046F"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7</w:t>
            </w:r>
          </w:p>
        </w:tc>
        <w:tc>
          <w:tcPr>
            <w:tcW w:w="2998" w:type="pct"/>
            <w:hideMark/>
          </w:tcPr>
          <w:p w14:paraId="64F4C72D" w14:textId="0991042C"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Gestión Jurídica</w:t>
            </w:r>
          </w:p>
        </w:tc>
        <w:tc>
          <w:tcPr>
            <w:tcW w:w="1494" w:type="pct"/>
            <w:hideMark/>
          </w:tcPr>
          <w:p w14:paraId="1D89F3AC"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GJ</w:t>
            </w:r>
          </w:p>
        </w:tc>
      </w:tr>
      <w:tr w:rsidR="00F3108E" w:rsidRPr="00F3108E" w14:paraId="4B5C07EF" w14:textId="77777777" w:rsidTr="00F3108E">
        <w:trPr>
          <w:trHeight w:val="254"/>
          <w:jc w:val="center"/>
        </w:trPr>
        <w:tc>
          <w:tcPr>
            <w:tcW w:w="508" w:type="pct"/>
          </w:tcPr>
          <w:p w14:paraId="09255D83"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8</w:t>
            </w:r>
          </w:p>
        </w:tc>
        <w:tc>
          <w:tcPr>
            <w:tcW w:w="2998" w:type="pct"/>
            <w:hideMark/>
          </w:tcPr>
          <w:p w14:paraId="79811825" w14:textId="3F0DB291"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Gestión</w:t>
            </w:r>
            <w:r>
              <w:rPr>
                <w:rFonts w:ascii="Arial" w:eastAsia="Times New Roman" w:hAnsi="Arial" w:cs="Arial"/>
                <w:bCs/>
                <w:sz w:val="24"/>
                <w:szCs w:val="24"/>
              </w:rPr>
              <w:t xml:space="preserve"> </w:t>
            </w:r>
            <w:r w:rsidRPr="00012DC0">
              <w:rPr>
                <w:rFonts w:ascii="Arial" w:eastAsia="Times New Roman" w:hAnsi="Arial" w:cs="Arial"/>
                <w:bCs/>
                <w:sz w:val="24"/>
              </w:rPr>
              <w:t>T</w:t>
            </w:r>
            <w:r>
              <w:rPr>
                <w:rFonts w:ascii="Arial" w:eastAsia="Times New Roman" w:hAnsi="Arial" w:cs="Arial"/>
                <w:bCs/>
                <w:sz w:val="24"/>
              </w:rPr>
              <w:t>IC</w:t>
            </w:r>
          </w:p>
        </w:tc>
        <w:tc>
          <w:tcPr>
            <w:tcW w:w="1494" w:type="pct"/>
            <w:hideMark/>
          </w:tcPr>
          <w:p w14:paraId="68882E10"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TIC</w:t>
            </w:r>
          </w:p>
        </w:tc>
      </w:tr>
      <w:tr w:rsidR="00F3108E" w:rsidRPr="00F3108E" w14:paraId="27EB5313" w14:textId="77777777" w:rsidTr="00F3108E">
        <w:trPr>
          <w:trHeight w:val="254"/>
          <w:jc w:val="center"/>
        </w:trPr>
        <w:tc>
          <w:tcPr>
            <w:tcW w:w="508" w:type="pct"/>
          </w:tcPr>
          <w:p w14:paraId="24A939C9"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9</w:t>
            </w:r>
          </w:p>
        </w:tc>
        <w:tc>
          <w:tcPr>
            <w:tcW w:w="2998" w:type="pct"/>
            <w:hideMark/>
          </w:tcPr>
          <w:p w14:paraId="0B1AA552" w14:textId="2238049E"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 xml:space="preserve">Gestión </w:t>
            </w:r>
            <w:r>
              <w:rPr>
                <w:rFonts w:ascii="Arial" w:eastAsia="Times New Roman" w:hAnsi="Arial" w:cs="Arial"/>
                <w:bCs/>
                <w:sz w:val="24"/>
                <w:szCs w:val="24"/>
              </w:rPr>
              <w:t>d</w:t>
            </w:r>
            <w:r w:rsidRPr="00F3108E">
              <w:rPr>
                <w:rFonts w:ascii="Arial" w:eastAsia="Times New Roman" w:hAnsi="Arial" w:cs="Arial"/>
                <w:bCs/>
                <w:sz w:val="24"/>
                <w:szCs w:val="24"/>
              </w:rPr>
              <w:t>e Recursos</w:t>
            </w:r>
          </w:p>
        </w:tc>
        <w:tc>
          <w:tcPr>
            <w:tcW w:w="1494" w:type="pct"/>
            <w:hideMark/>
          </w:tcPr>
          <w:p w14:paraId="1844F157"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GR</w:t>
            </w:r>
          </w:p>
        </w:tc>
      </w:tr>
      <w:tr w:rsidR="00F3108E" w:rsidRPr="00F3108E" w14:paraId="42BF311F" w14:textId="77777777" w:rsidTr="00F3108E">
        <w:trPr>
          <w:trHeight w:val="268"/>
          <w:jc w:val="center"/>
        </w:trPr>
        <w:tc>
          <w:tcPr>
            <w:tcW w:w="508" w:type="pct"/>
          </w:tcPr>
          <w:p w14:paraId="09DEC9C9" w14:textId="77777777" w:rsidR="00F3108E" w:rsidRPr="00F3108E" w:rsidRDefault="00F3108E" w:rsidP="00F3108E">
            <w:pPr>
              <w:pStyle w:val="Sinespaciado"/>
              <w:tabs>
                <w:tab w:val="left" w:pos="22"/>
              </w:tabs>
              <w:jc w:val="center"/>
              <w:rPr>
                <w:rFonts w:ascii="Arial" w:eastAsia="Times New Roman" w:hAnsi="Arial" w:cs="Arial"/>
                <w:b/>
                <w:bCs/>
                <w:sz w:val="24"/>
                <w:szCs w:val="24"/>
              </w:rPr>
            </w:pPr>
            <w:r w:rsidRPr="00F3108E">
              <w:rPr>
                <w:rFonts w:ascii="Arial" w:eastAsia="Times New Roman" w:hAnsi="Arial" w:cs="Arial"/>
                <w:b/>
                <w:bCs/>
                <w:sz w:val="24"/>
                <w:szCs w:val="24"/>
              </w:rPr>
              <w:t>10</w:t>
            </w:r>
          </w:p>
        </w:tc>
        <w:tc>
          <w:tcPr>
            <w:tcW w:w="2998" w:type="pct"/>
            <w:hideMark/>
          </w:tcPr>
          <w:p w14:paraId="42EFDB3E" w14:textId="132140B7" w:rsidR="00F3108E" w:rsidRPr="00F3108E" w:rsidRDefault="00F3108E" w:rsidP="00F3108E">
            <w:pPr>
              <w:pStyle w:val="Sinespaciado"/>
              <w:ind w:right="-567"/>
              <w:jc w:val="both"/>
              <w:rPr>
                <w:rFonts w:ascii="Arial" w:eastAsia="Times New Roman" w:hAnsi="Arial" w:cs="Arial"/>
                <w:bCs/>
                <w:sz w:val="24"/>
                <w:szCs w:val="24"/>
              </w:rPr>
            </w:pPr>
            <w:r w:rsidRPr="00F3108E">
              <w:rPr>
                <w:rFonts w:ascii="Arial" w:eastAsia="Times New Roman" w:hAnsi="Arial" w:cs="Arial"/>
                <w:bCs/>
                <w:sz w:val="24"/>
                <w:szCs w:val="24"/>
              </w:rPr>
              <w:t xml:space="preserve">Evaluación </w:t>
            </w:r>
            <w:r>
              <w:rPr>
                <w:rFonts w:ascii="Arial" w:eastAsia="Times New Roman" w:hAnsi="Arial" w:cs="Arial"/>
                <w:bCs/>
                <w:sz w:val="24"/>
                <w:szCs w:val="24"/>
              </w:rPr>
              <w:t>y</w:t>
            </w:r>
            <w:r w:rsidRPr="00F3108E">
              <w:rPr>
                <w:rFonts w:ascii="Arial" w:eastAsia="Times New Roman" w:hAnsi="Arial" w:cs="Arial"/>
                <w:bCs/>
                <w:sz w:val="24"/>
                <w:szCs w:val="24"/>
              </w:rPr>
              <w:t xml:space="preserve"> Control</w:t>
            </w:r>
          </w:p>
        </w:tc>
        <w:tc>
          <w:tcPr>
            <w:tcW w:w="1494" w:type="pct"/>
            <w:hideMark/>
          </w:tcPr>
          <w:p w14:paraId="06BAAE59" w14:textId="77777777" w:rsidR="00F3108E" w:rsidRPr="00F3108E" w:rsidRDefault="00F3108E" w:rsidP="00F3108E">
            <w:pPr>
              <w:pStyle w:val="Sinespaciado"/>
              <w:jc w:val="center"/>
              <w:rPr>
                <w:rFonts w:ascii="Arial" w:eastAsia="Times New Roman" w:hAnsi="Arial" w:cs="Arial"/>
                <w:bCs/>
                <w:sz w:val="24"/>
                <w:szCs w:val="24"/>
              </w:rPr>
            </w:pPr>
            <w:r w:rsidRPr="00F3108E">
              <w:rPr>
                <w:rFonts w:ascii="Arial" w:eastAsia="Times New Roman" w:hAnsi="Arial" w:cs="Arial"/>
                <w:bCs/>
                <w:sz w:val="24"/>
                <w:szCs w:val="24"/>
              </w:rPr>
              <w:t>EC</w:t>
            </w:r>
          </w:p>
        </w:tc>
      </w:tr>
    </w:tbl>
    <w:p w14:paraId="1640F324" w14:textId="1AC69CE2" w:rsidR="00F3108E" w:rsidRPr="00917779" w:rsidRDefault="00F3108E" w:rsidP="00917779">
      <w:pPr>
        <w:jc w:val="center"/>
        <w:rPr>
          <w:rFonts w:ascii="Arial" w:hAnsi="Arial" w:cs="Arial"/>
          <w:color w:val="000000" w:themeColor="text1"/>
          <w:sz w:val="20"/>
        </w:rPr>
      </w:pPr>
      <w:bookmarkStart w:id="25" w:name="_Toc151966476"/>
      <w:bookmarkStart w:id="26" w:name="_Toc152583731"/>
      <w:bookmarkEnd w:id="24"/>
      <w:r w:rsidRPr="00917779">
        <w:rPr>
          <w:rFonts w:ascii="Arial" w:hAnsi="Arial" w:cs="Arial"/>
          <w:b/>
          <w:color w:val="000000" w:themeColor="text1"/>
          <w:sz w:val="20"/>
        </w:rPr>
        <w:t>Fuente:</w:t>
      </w:r>
      <w:r w:rsidRPr="00917779">
        <w:rPr>
          <w:rFonts w:ascii="Arial" w:hAnsi="Arial" w:cs="Arial"/>
          <w:color w:val="000000" w:themeColor="text1"/>
          <w:sz w:val="20"/>
        </w:rPr>
        <w:t xml:space="preserve"> Elaboración propia UAECOB</w:t>
      </w:r>
    </w:p>
    <w:p w14:paraId="3C650ACA" w14:textId="77777777" w:rsidR="00226BB2" w:rsidRDefault="00226BB2" w:rsidP="00226BB2">
      <w:pPr>
        <w:ind w:firstLine="426"/>
        <w:rPr>
          <w:rFonts w:ascii="Arial" w:eastAsia="Calibri" w:hAnsi="Arial" w:cs="Arial"/>
          <w:b/>
          <w:color w:val="auto"/>
          <w:sz w:val="24"/>
          <w:szCs w:val="24"/>
        </w:rPr>
      </w:pPr>
    </w:p>
    <w:p w14:paraId="2F4AF0FF" w14:textId="77777777" w:rsidR="009F6644" w:rsidRDefault="009F6644" w:rsidP="006E3895">
      <w:pPr>
        <w:tabs>
          <w:tab w:val="left" w:pos="3855"/>
        </w:tabs>
        <w:ind w:firstLine="426"/>
        <w:rPr>
          <w:rFonts w:ascii="Arial" w:eastAsia="Calibri" w:hAnsi="Arial" w:cs="Arial"/>
          <w:b/>
          <w:color w:val="auto"/>
          <w:sz w:val="24"/>
          <w:szCs w:val="24"/>
        </w:rPr>
      </w:pPr>
    </w:p>
    <w:p w14:paraId="16011AC5" w14:textId="77777777" w:rsidR="009F6644" w:rsidRDefault="009F6644" w:rsidP="006E3895">
      <w:pPr>
        <w:tabs>
          <w:tab w:val="left" w:pos="3855"/>
        </w:tabs>
        <w:ind w:firstLine="426"/>
        <w:rPr>
          <w:rFonts w:ascii="Arial" w:eastAsia="Calibri" w:hAnsi="Arial" w:cs="Arial"/>
          <w:b/>
          <w:color w:val="auto"/>
          <w:sz w:val="24"/>
          <w:szCs w:val="24"/>
        </w:rPr>
      </w:pPr>
    </w:p>
    <w:p w14:paraId="3E8DECC4" w14:textId="77777777" w:rsidR="009F6644" w:rsidRDefault="009F6644" w:rsidP="006E3895">
      <w:pPr>
        <w:tabs>
          <w:tab w:val="left" w:pos="3855"/>
        </w:tabs>
        <w:ind w:firstLine="426"/>
        <w:rPr>
          <w:rFonts w:ascii="Arial" w:eastAsia="Calibri" w:hAnsi="Arial" w:cs="Arial"/>
          <w:b/>
          <w:color w:val="auto"/>
          <w:sz w:val="24"/>
          <w:szCs w:val="24"/>
        </w:rPr>
      </w:pPr>
    </w:p>
    <w:p w14:paraId="475ECB5F" w14:textId="436CC352" w:rsidR="00F3108E" w:rsidRPr="00917779" w:rsidRDefault="00F3108E" w:rsidP="006E3895">
      <w:pPr>
        <w:tabs>
          <w:tab w:val="left" w:pos="3855"/>
        </w:tabs>
        <w:ind w:firstLine="426"/>
        <w:rPr>
          <w:rFonts w:ascii="Arial" w:eastAsia="Calibri" w:hAnsi="Arial" w:cs="Arial"/>
          <w:b/>
          <w:color w:val="auto"/>
          <w:sz w:val="24"/>
          <w:szCs w:val="24"/>
        </w:rPr>
      </w:pPr>
      <w:r w:rsidRPr="00917779">
        <w:rPr>
          <w:rFonts w:ascii="Arial" w:eastAsia="Calibri" w:hAnsi="Arial" w:cs="Arial"/>
          <w:b/>
          <w:color w:val="auto"/>
          <w:sz w:val="24"/>
          <w:szCs w:val="24"/>
        </w:rPr>
        <w:lastRenderedPageBreak/>
        <w:t>Tipo de Documento</w:t>
      </w:r>
      <w:bookmarkEnd w:id="25"/>
      <w:bookmarkEnd w:id="26"/>
      <w:r w:rsidR="006E3895">
        <w:rPr>
          <w:rFonts w:ascii="Arial" w:eastAsia="Calibri" w:hAnsi="Arial" w:cs="Arial"/>
          <w:b/>
          <w:color w:val="auto"/>
          <w:sz w:val="24"/>
          <w:szCs w:val="24"/>
        </w:rPr>
        <w:tab/>
      </w:r>
    </w:p>
    <w:p w14:paraId="1AACD1FB" w14:textId="07598869" w:rsidR="00F3108E" w:rsidRDefault="00F3108E" w:rsidP="00226BB2">
      <w:pPr>
        <w:pStyle w:val="Sinespaciado"/>
        <w:ind w:left="426" w:right="-567"/>
        <w:jc w:val="both"/>
        <w:rPr>
          <w:rFonts w:ascii="Arial" w:hAnsi="Arial" w:cs="Arial"/>
          <w:sz w:val="24"/>
          <w:szCs w:val="24"/>
        </w:rPr>
      </w:pPr>
      <w:r w:rsidRPr="00F3108E">
        <w:rPr>
          <w:rFonts w:ascii="Arial" w:hAnsi="Arial" w:cs="Arial"/>
          <w:sz w:val="24"/>
          <w:szCs w:val="24"/>
        </w:rPr>
        <w:t>Es el prefijo que identifica el tipo de documento, para la UAECOB se definen los siguientes:</w:t>
      </w:r>
    </w:p>
    <w:p w14:paraId="10D2CA70" w14:textId="77777777" w:rsidR="00CB6BAF" w:rsidRDefault="00CB6BAF" w:rsidP="00F3108E">
      <w:pPr>
        <w:pStyle w:val="Sinespaciado"/>
        <w:ind w:left="426" w:right="-567" w:hanging="426"/>
        <w:jc w:val="both"/>
        <w:rPr>
          <w:rFonts w:ascii="Arial" w:hAnsi="Arial" w:cs="Arial"/>
          <w:sz w:val="24"/>
          <w:szCs w:val="24"/>
        </w:rPr>
      </w:pPr>
    </w:p>
    <w:p w14:paraId="2C24E1B5" w14:textId="6C0ED5BF" w:rsidR="00CB6BAF" w:rsidRPr="00CB6BAF" w:rsidRDefault="00CB6BAF" w:rsidP="240E07DC">
      <w:pPr>
        <w:pStyle w:val="Sinespaciado"/>
        <w:ind w:left="426" w:right="-567" w:hanging="426"/>
        <w:jc w:val="center"/>
        <w:rPr>
          <w:rFonts w:ascii="Arial" w:hAnsi="Arial" w:cs="Arial"/>
          <w:b/>
          <w:bCs/>
          <w:sz w:val="24"/>
          <w:szCs w:val="24"/>
        </w:rPr>
      </w:pPr>
      <w:r w:rsidRPr="240E07DC">
        <w:rPr>
          <w:rFonts w:ascii="Arial" w:hAnsi="Arial" w:cs="Arial"/>
          <w:b/>
          <w:bCs/>
          <w:sz w:val="24"/>
          <w:szCs w:val="24"/>
        </w:rPr>
        <w:t xml:space="preserve">Tabla 5. Listado Abreviatura </w:t>
      </w:r>
      <w:r w:rsidR="00E1441F">
        <w:rPr>
          <w:rFonts w:ascii="Arial" w:hAnsi="Arial" w:cs="Arial"/>
          <w:b/>
          <w:bCs/>
          <w:sz w:val="24"/>
          <w:szCs w:val="24"/>
        </w:rPr>
        <w:t xml:space="preserve">Documentos </w:t>
      </w:r>
    </w:p>
    <w:p w14:paraId="058E6495" w14:textId="77777777" w:rsidR="00BB2044" w:rsidRPr="00F3108E" w:rsidRDefault="00BB2044" w:rsidP="00F3108E">
      <w:pPr>
        <w:pStyle w:val="Sinespaciado"/>
        <w:ind w:left="426" w:right="-567" w:hanging="426"/>
        <w:jc w:val="both"/>
        <w:rPr>
          <w:rFonts w:ascii="Arial" w:hAnsi="Arial" w:cs="Arial"/>
          <w:sz w:val="24"/>
          <w:szCs w:val="24"/>
        </w:rPr>
      </w:pPr>
    </w:p>
    <w:tbl>
      <w:tblPr>
        <w:tblStyle w:val="Tablaconcuadrculaclara"/>
        <w:tblW w:w="7273" w:type="dxa"/>
        <w:jc w:val="center"/>
        <w:tblLook w:val="04A0" w:firstRow="1" w:lastRow="0" w:firstColumn="1" w:lastColumn="0" w:noHBand="0" w:noVBand="1"/>
      </w:tblPr>
      <w:tblGrid>
        <w:gridCol w:w="696"/>
        <w:gridCol w:w="4402"/>
        <w:gridCol w:w="2175"/>
      </w:tblGrid>
      <w:tr w:rsidR="00F3108E" w:rsidRPr="00F3108E" w14:paraId="1F40AE68" w14:textId="77777777" w:rsidTr="01E14959">
        <w:trPr>
          <w:trHeight w:val="308"/>
          <w:jc w:val="center"/>
        </w:trPr>
        <w:tc>
          <w:tcPr>
            <w:tcW w:w="696" w:type="dxa"/>
            <w:shd w:val="clear" w:color="auto" w:fill="FFC000" w:themeFill="accent4"/>
          </w:tcPr>
          <w:p w14:paraId="6ED0E575" w14:textId="77777777" w:rsidR="00F3108E" w:rsidRPr="00F3108E" w:rsidRDefault="00F3108E" w:rsidP="00D137CD">
            <w:pPr>
              <w:pStyle w:val="Sinespaciado"/>
              <w:jc w:val="center"/>
              <w:rPr>
                <w:rFonts w:ascii="Arial" w:eastAsia="Times New Roman" w:hAnsi="Arial" w:cs="Arial"/>
                <w:b/>
                <w:bCs/>
                <w:sz w:val="24"/>
                <w:szCs w:val="24"/>
              </w:rPr>
            </w:pPr>
            <w:r w:rsidRPr="00F3108E">
              <w:rPr>
                <w:rFonts w:ascii="Arial" w:eastAsia="Times New Roman" w:hAnsi="Arial" w:cs="Arial"/>
                <w:b/>
                <w:bCs/>
                <w:sz w:val="24"/>
                <w:szCs w:val="24"/>
              </w:rPr>
              <w:t>Nro.</w:t>
            </w:r>
          </w:p>
        </w:tc>
        <w:tc>
          <w:tcPr>
            <w:tcW w:w="4402" w:type="dxa"/>
            <w:shd w:val="clear" w:color="auto" w:fill="FFC000" w:themeFill="accent4"/>
            <w:noWrap/>
            <w:hideMark/>
          </w:tcPr>
          <w:p w14:paraId="5EFF9D3B" w14:textId="31C2160C" w:rsidR="00F3108E" w:rsidRPr="00F3108E" w:rsidRDefault="00F3108E" w:rsidP="00D137CD">
            <w:pPr>
              <w:pStyle w:val="Sinespaciado"/>
              <w:jc w:val="center"/>
              <w:rPr>
                <w:rFonts w:ascii="Arial" w:eastAsia="Times New Roman" w:hAnsi="Arial" w:cs="Arial"/>
                <w:b/>
                <w:bCs/>
                <w:sz w:val="24"/>
                <w:szCs w:val="24"/>
              </w:rPr>
            </w:pPr>
            <w:r w:rsidRPr="00F3108E">
              <w:rPr>
                <w:rFonts w:ascii="Arial" w:eastAsia="Times New Roman" w:hAnsi="Arial" w:cs="Arial"/>
                <w:b/>
                <w:bCs/>
                <w:sz w:val="24"/>
                <w:szCs w:val="24"/>
              </w:rPr>
              <w:t>DOCUMENTOS</w:t>
            </w:r>
          </w:p>
        </w:tc>
        <w:tc>
          <w:tcPr>
            <w:tcW w:w="2175" w:type="dxa"/>
            <w:shd w:val="clear" w:color="auto" w:fill="FFC000" w:themeFill="accent4"/>
            <w:noWrap/>
            <w:hideMark/>
          </w:tcPr>
          <w:p w14:paraId="0F3FD7A6" w14:textId="77777777" w:rsidR="00F3108E" w:rsidRPr="00F3108E" w:rsidRDefault="00F3108E" w:rsidP="00D137CD">
            <w:pPr>
              <w:pStyle w:val="Sinespaciado"/>
              <w:jc w:val="center"/>
              <w:rPr>
                <w:rFonts w:ascii="Arial" w:eastAsia="Times New Roman" w:hAnsi="Arial" w:cs="Arial"/>
                <w:b/>
                <w:bCs/>
                <w:sz w:val="24"/>
                <w:szCs w:val="24"/>
              </w:rPr>
            </w:pPr>
            <w:r w:rsidRPr="00F3108E">
              <w:rPr>
                <w:rFonts w:ascii="Arial" w:eastAsia="Times New Roman" w:hAnsi="Arial" w:cs="Arial"/>
                <w:b/>
                <w:bCs/>
                <w:sz w:val="24"/>
                <w:szCs w:val="24"/>
              </w:rPr>
              <w:t>CODIFICACIÓN</w:t>
            </w:r>
          </w:p>
        </w:tc>
      </w:tr>
      <w:tr w:rsidR="007C7D2A" w:rsidRPr="00F3108E" w14:paraId="06514323" w14:textId="77777777" w:rsidTr="01E14959">
        <w:trPr>
          <w:trHeight w:val="321"/>
          <w:jc w:val="center"/>
        </w:trPr>
        <w:tc>
          <w:tcPr>
            <w:tcW w:w="696" w:type="dxa"/>
          </w:tcPr>
          <w:p w14:paraId="0F6FA0FA" w14:textId="77777777" w:rsidR="007C7D2A" w:rsidRPr="00D137CD" w:rsidRDefault="007C7D2A" w:rsidP="007C7D2A">
            <w:pPr>
              <w:pStyle w:val="Sinespaciado"/>
              <w:jc w:val="center"/>
              <w:rPr>
                <w:rFonts w:ascii="Arial" w:eastAsia="Times New Roman" w:hAnsi="Arial" w:cs="Arial"/>
                <w:b/>
                <w:sz w:val="24"/>
                <w:szCs w:val="24"/>
              </w:rPr>
            </w:pPr>
            <w:r w:rsidRPr="00D137CD">
              <w:rPr>
                <w:rFonts w:ascii="Arial" w:eastAsia="Times New Roman" w:hAnsi="Arial" w:cs="Arial"/>
                <w:b/>
                <w:sz w:val="24"/>
                <w:szCs w:val="24"/>
              </w:rPr>
              <w:t>1</w:t>
            </w:r>
          </w:p>
        </w:tc>
        <w:tc>
          <w:tcPr>
            <w:tcW w:w="4402" w:type="dxa"/>
            <w:noWrap/>
          </w:tcPr>
          <w:p w14:paraId="487F5E74" w14:textId="6932149A" w:rsidR="007C7D2A" w:rsidRPr="00F3108E" w:rsidRDefault="007C7D2A" w:rsidP="007C7D2A">
            <w:pPr>
              <w:pStyle w:val="Sinespaciado"/>
              <w:ind w:right="-567"/>
              <w:jc w:val="both"/>
              <w:rPr>
                <w:rFonts w:ascii="Arial" w:eastAsia="Times New Roman" w:hAnsi="Arial" w:cs="Arial"/>
                <w:bCs/>
                <w:sz w:val="24"/>
                <w:szCs w:val="24"/>
              </w:rPr>
            </w:pPr>
            <w:r>
              <w:rPr>
                <w:rFonts w:ascii="Arial" w:eastAsia="Times New Roman" w:hAnsi="Arial" w:cs="Arial"/>
                <w:sz w:val="24"/>
                <w:szCs w:val="24"/>
              </w:rPr>
              <w:t>MANUAL</w:t>
            </w:r>
          </w:p>
        </w:tc>
        <w:tc>
          <w:tcPr>
            <w:tcW w:w="2175" w:type="dxa"/>
            <w:noWrap/>
          </w:tcPr>
          <w:p w14:paraId="5957547E" w14:textId="414D3F32" w:rsidR="007C7D2A" w:rsidRPr="00F3108E" w:rsidRDefault="007C7D2A" w:rsidP="007C7D2A">
            <w:pPr>
              <w:pStyle w:val="Sinespaciado"/>
              <w:ind w:right="-113"/>
              <w:jc w:val="center"/>
              <w:rPr>
                <w:rFonts w:ascii="Arial" w:eastAsia="Times New Roman" w:hAnsi="Arial" w:cs="Arial"/>
                <w:bCs/>
                <w:sz w:val="24"/>
                <w:szCs w:val="24"/>
              </w:rPr>
            </w:pPr>
            <w:r>
              <w:rPr>
                <w:rFonts w:ascii="Arial" w:eastAsia="Times New Roman" w:hAnsi="Arial" w:cs="Arial"/>
                <w:sz w:val="24"/>
                <w:szCs w:val="24"/>
              </w:rPr>
              <w:t>MN</w:t>
            </w:r>
          </w:p>
        </w:tc>
      </w:tr>
      <w:tr w:rsidR="007C7D2A" w:rsidRPr="00F3108E" w14:paraId="2AE8F338" w14:textId="77777777" w:rsidTr="01E14959">
        <w:trPr>
          <w:trHeight w:val="321"/>
          <w:jc w:val="center"/>
        </w:trPr>
        <w:tc>
          <w:tcPr>
            <w:tcW w:w="696" w:type="dxa"/>
          </w:tcPr>
          <w:p w14:paraId="768955A0" w14:textId="77777777" w:rsidR="007C7D2A" w:rsidRPr="00D137CD" w:rsidRDefault="007C7D2A" w:rsidP="007C7D2A">
            <w:pPr>
              <w:pStyle w:val="Sinespaciado"/>
              <w:jc w:val="center"/>
              <w:rPr>
                <w:rFonts w:ascii="Arial" w:eastAsia="Times New Roman" w:hAnsi="Arial" w:cs="Arial"/>
                <w:b/>
                <w:sz w:val="24"/>
                <w:szCs w:val="24"/>
              </w:rPr>
            </w:pPr>
            <w:r w:rsidRPr="00D137CD">
              <w:rPr>
                <w:rFonts w:ascii="Arial" w:eastAsia="Times New Roman" w:hAnsi="Arial" w:cs="Arial"/>
                <w:b/>
                <w:sz w:val="24"/>
                <w:szCs w:val="24"/>
              </w:rPr>
              <w:t>2</w:t>
            </w:r>
          </w:p>
        </w:tc>
        <w:tc>
          <w:tcPr>
            <w:tcW w:w="4402" w:type="dxa"/>
            <w:noWrap/>
          </w:tcPr>
          <w:p w14:paraId="0DA6D902" w14:textId="4B7E468B" w:rsidR="007C7D2A" w:rsidRPr="00F3108E" w:rsidRDefault="007C7D2A" w:rsidP="007C7D2A">
            <w:pPr>
              <w:pStyle w:val="Sinespaciado"/>
              <w:ind w:right="-567"/>
              <w:jc w:val="both"/>
              <w:rPr>
                <w:rFonts w:ascii="Arial" w:eastAsia="Times New Roman" w:hAnsi="Arial" w:cs="Arial"/>
                <w:sz w:val="24"/>
                <w:szCs w:val="24"/>
              </w:rPr>
            </w:pPr>
            <w:r w:rsidRPr="00F3108E">
              <w:rPr>
                <w:rFonts w:ascii="Arial" w:eastAsia="Times New Roman" w:hAnsi="Arial" w:cs="Arial"/>
                <w:bCs/>
                <w:sz w:val="24"/>
                <w:szCs w:val="24"/>
              </w:rPr>
              <w:t>PROCEDIMIENTO</w:t>
            </w:r>
          </w:p>
        </w:tc>
        <w:tc>
          <w:tcPr>
            <w:tcW w:w="2175" w:type="dxa"/>
            <w:noWrap/>
          </w:tcPr>
          <w:p w14:paraId="54DFDB32" w14:textId="4665131E" w:rsidR="007C7D2A" w:rsidRPr="00F3108E" w:rsidRDefault="007C7D2A" w:rsidP="007C7D2A">
            <w:pPr>
              <w:pStyle w:val="Sinespaciado"/>
              <w:ind w:right="-113"/>
              <w:jc w:val="center"/>
              <w:rPr>
                <w:rFonts w:ascii="Arial" w:eastAsia="Times New Roman" w:hAnsi="Arial" w:cs="Arial"/>
                <w:sz w:val="24"/>
                <w:szCs w:val="24"/>
              </w:rPr>
            </w:pPr>
            <w:r w:rsidRPr="00F3108E">
              <w:rPr>
                <w:rFonts w:ascii="Arial" w:eastAsia="Times New Roman" w:hAnsi="Arial" w:cs="Arial"/>
                <w:bCs/>
                <w:sz w:val="24"/>
                <w:szCs w:val="24"/>
              </w:rPr>
              <w:t>PR</w:t>
            </w:r>
          </w:p>
        </w:tc>
      </w:tr>
      <w:tr w:rsidR="007C7D2A" w:rsidRPr="00F3108E" w14:paraId="4C40A7CA" w14:textId="77777777" w:rsidTr="01E14959">
        <w:trPr>
          <w:trHeight w:val="321"/>
          <w:jc w:val="center"/>
        </w:trPr>
        <w:tc>
          <w:tcPr>
            <w:tcW w:w="696" w:type="dxa"/>
          </w:tcPr>
          <w:p w14:paraId="26BDE9A8" w14:textId="79E8AEB7" w:rsidR="007C7D2A" w:rsidRPr="00D137CD" w:rsidRDefault="007C7D2A" w:rsidP="007C7D2A">
            <w:pPr>
              <w:pStyle w:val="Sinespaciado"/>
              <w:jc w:val="center"/>
              <w:rPr>
                <w:rFonts w:ascii="Arial" w:eastAsia="Times New Roman" w:hAnsi="Arial" w:cs="Arial"/>
                <w:b/>
                <w:sz w:val="24"/>
                <w:szCs w:val="24"/>
              </w:rPr>
            </w:pPr>
            <w:r>
              <w:rPr>
                <w:rFonts w:ascii="Arial" w:eastAsia="Times New Roman" w:hAnsi="Arial" w:cs="Arial"/>
                <w:b/>
                <w:sz w:val="24"/>
                <w:szCs w:val="24"/>
              </w:rPr>
              <w:t>3</w:t>
            </w:r>
          </w:p>
        </w:tc>
        <w:tc>
          <w:tcPr>
            <w:tcW w:w="4402" w:type="dxa"/>
            <w:noWrap/>
          </w:tcPr>
          <w:p w14:paraId="5EB9A93F" w14:textId="2E9B50D3" w:rsidR="007C7D2A" w:rsidRPr="00F3108E" w:rsidRDefault="007C7D2A" w:rsidP="007C7D2A">
            <w:pPr>
              <w:pStyle w:val="Sinespaciado"/>
              <w:ind w:right="-567"/>
              <w:jc w:val="both"/>
              <w:rPr>
                <w:rFonts w:ascii="Arial" w:eastAsia="Times New Roman" w:hAnsi="Arial" w:cs="Arial"/>
                <w:sz w:val="24"/>
                <w:szCs w:val="24"/>
              </w:rPr>
            </w:pPr>
            <w:r w:rsidRPr="00F3108E">
              <w:rPr>
                <w:rFonts w:ascii="Arial" w:eastAsia="Times New Roman" w:hAnsi="Arial" w:cs="Arial"/>
                <w:sz w:val="24"/>
                <w:szCs w:val="24"/>
              </w:rPr>
              <w:t>GUIA</w:t>
            </w:r>
          </w:p>
        </w:tc>
        <w:tc>
          <w:tcPr>
            <w:tcW w:w="2175" w:type="dxa"/>
            <w:noWrap/>
          </w:tcPr>
          <w:p w14:paraId="139EC037" w14:textId="177869D9" w:rsidR="007C7D2A" w:rsidRPr="00F3108E" w:rsidRDefault="007C7D2A" w:rsidP="007C7D2A">
            <w:pPr>
              <w:pStyle w:val="Sinespaciado"/>
              <w:jc w:val="center"/>
              <w:rPr>
                <w:rFonts w:ascii="Arial" w:eastAsia="Times New Roman" w:hAnsi="Arial" w:cs="Arial"/>
                <w:sz w:val="24"/>
                <w:szCs w:val="24"/>
              </w:rPr>
            </w:pPr>
            <w:r w:rsidRPr="00F3108E">
              <w:rPr>
                <w:rFonts w:ascii="Arial" w:eastAsia="Times New Roman" w:hAnsi="Arial" w:cs="Arial"/>
                <w:sz w:val="24"/>
                <w:szCs w:val="24"/>
              </w:rPr>
              <w:t>GA</w:t>
            </w:r>
          </w:p>
        </w:tc>
      </w:tr>
      <w:tr w:rsidR="007C7D2A" w:rsidRPr="00F3108E" w14:paraId="03315563" w14:textId="77777777" w:rsidTr="01E14959">
        <w:trPr>
          <w:trHeight w:val="321"/>
          <w:jc w:val="center"/>
        </w:trPr>
        <w:tc>
          <w:tcPr>
            <w:tcW w:w="696" w:type="dxa"/>
          </w:tcPr>
          <w:p w14:paraId="4E90738A" w14:textId="494199B3" w:rsidR="007C7D2A" w:rsidRPr="00D137CD" w:rsidRDefault="007C7D2A" w:rsidP="007C7D2A">
            <w:pPr>
              <w:pStyle w:val="Sinespaciado"/>
              <w:jc w:val="center"/>
              <w:rPr>
                <w:rFonts w:ascii="Arial" w:eastAsia="Times New Roman" w:hAnsi="Arial" w:cs="Arial"/>
                <w:b/>
                <w:sz w:val="24"/>
                <w:szCs w:val="24"/>
              </w:rPr>
            </w:pPr>
            <w:r>
              <w:rPr>
                <w:rFonts w:ascii="Arial" w:eastAsia="Times New Roman" w:hAnsi="Arial" w:cs="Arial"/>
                <w:b/>
                <w:sz w:val="24"/>
                <w:szCs w:val="24"/>
              </w:rPr>
              <w:t>4</w:t>
            </w:r>
          </w:p>
        </w:tc>
        <w:tc>
          <w:tcPr>
            <w:tcW w:w="4402" w:type="dxa"/>
            <w:noWrap/>
          </w:tcPr>
          <w:p w14:paraId="16AD5891" w14:textId="01817058" w:rsidR="007C7D2A" w:rsidRPr="00F3108E" w:rsidRDefault="007C7D2A" w:rsidP="007C7D2A">
            <w:pPr>
              <w:pStyle w:val="Sinespaciado"/>
              <w:ind w:right="-567"/>
              <w:jc w:val="both"/>
              <w:rPr>
                <w:rFonts w:ascii="Arial" w:eastAsia="Times New Roman" w:hAnsi="Arial" w:cs="Arial"/>
                <w:bCs/>
                <w:sz w:val="24"/>
                <w:szCs w:val="24"/>
              </w:rPr>
            </w:pPr>
            <w:r w:rsidRPr="00F3108E">
              <w:rPr>
                <w:rFonts w:ascii="Arial" w:eastAsia="Times New Roman" w:hAnsi="Arial" w:cs="Arial"/>
                <w:sz w:val="24"/>
                <w:szCs w:val="24"/>
              </w:rPr>
              <w:t>INSTRUCTIVO</w:t>
            </w:r>
          </w:p>
        </w:tc>
        <w:tc>
          <w:tcPr>
            <w:tcW w:w="2175" w:type="dxa"/>
            <w:noWrap/>
          </w:tcPr>
          <w:p w14:paraId="132B6794" w14:textId="5DBF9085" w:rsidR="007C7D2A" w:rsidRPr="00F3108E" w:rsidRDefault="007C7D2A" w:rsidP="007C7D2A">
            <w:pPr>
              <w:pStyle w:val="Sinespaciado"/>
              <w:jc w:val="center"/>
              <w:rPr>
                <w:rFonts w:ascii="Arial" w:eastAsia="Times New Roman" w:hAnsi="Arial" w:cs="Arial"/>
                <w:bCs/>
                <w:sz w:val="24"/>
                <w:szCs w:val="24"/>
              </w:rPr>
            </w:pPr>
            <w:r w:rsidRPr="00F3108E">
              <w:rPr>
                <w:rFonts w:ascii="Arial" w:eastAsia="Times New Roman" w:hAnsi="Arial" w:cs="Arial"/>
                <w:sz w:val="24"/>
                <w:szCs w:val="24"/>
              </w:rPr>
              <w:t>IN</w:t>
            </w:r>
          </w:p>
        </w:tc>
      </w:tr>
      <w:tr w:rsidR="007C7D2A" w:rsidRPr="00F3108E" w14:paraId="34199AA1" w14:textId="77777777" w:rsidTr="01E14959">
        <w:trPr>
          <w:trHeight w:val="321"/>
          <w:jc w:val="center"/>
        </w:trPr>
        <w:tc>
          <w:tcPr>
            <w:tcW w:w="696" w:type="dxa"/>
          </w:tcPr>
          <w:p w14:paraId="16A5686C" w14:textId="76D7A4D5" w:rsidR="007C7D2A" w:rsidRPr="00D137CD" w:rsidRDefault="007C7D2A" w:rsidP="007C7D2A">
            <w:pPr>
              <w:pStyle w:val="Sinespaciado"/>
              <w:jc w:val="center"/>
              <w:rPr>
                <w:rFonts w:ascii="Arial" w:eastAsia="Times New Roman" w:hAnsi="Arial" w:cs="Arial"/>
                <w:b/>
                <w:bCs/>
                <w:sz w:val="24"/>
                <w:szCs w:val="24"/>
              </w:rPr>
            </w:pPr>
            <w:r>
              <w:rPr>
                <w:rFonts w:ascii="Arial" w:eastAsia="Times New Roman" w:hAnsi="Arial" w:cs="Arial"/>
                <w:b/>
                <w:bCs/>
                <w:sz w:val="24"/>
                <w:szCs w:val="24"/>
              </w:rPr>
              <w:t>5</w:t>
            </w:r>
          </w:p>
        </w:tc>
        <w:tc>
          <w:tcPr>
            <w:tcW w:w="4402" w:type="dxa"/>
            <w:noWrap/>
          </w:tcPr>
          <w:p w14:paraId="62A3A637" w14:textId="1F17506C" w:rsidR="007C7D2A" w:rsidRPr="00F3108E" w:rsidRDefault="006B4E7C" w:rsidP="007C7D2A">
            <w:pPr>
              <w:pStyle w:val="Sinespaciado"/>
              <w:ind w:right="-567"/>
              <w:jc w:val="both"/>
              <w:rPr>
                <w:rFonts w:ascii="Arial" w:eastAsia="Times New Roman" w:hAnsi="Arial" w:cs="Arial"/>
                <w:bCs/>
                <w:sz w:val="24"/>
                <w:szCs w:val="24"/>
              </w:rPr>
            </w:pPr>
            <w:r>
              <w:rPr>
                <w:rFonts w:ascii="Arial" w:eastAsia="Times New Roman" w:hAnsi="Arial" w:cs="Arial"/>
                <w:sz w:val="24"/>
                <w:szCs w:val="24"/>
              </w:rPr>
              <w:t>REGLAMENTO</w:t>
            </w:r>
          </w:p>
        </w:tc>
        <w:tc>
          <w:tcPr>
            <w:tcW w:w="2175" w:type="dxa"/>
            <w:noWrap/>
          </w:tcPr>
          <w:p w14:paraId="3B2C788D" w14:textId="34DA3222" w:rsidR="007C7D2A" w:rsidRPr="00F3108E" w:rsidRDefault="006B4E7C" w:rsidP="007C7D2A">
            <w:pPr>
              <w:pStyle w:val="Sinespaciado"/>
              <w:jc w:val="center"/>
              <w:rPr>
                <w:rFonts w:ascii="Arial" w:eastAsia="Times New Roman" w:hAnsi="Arial" w:cs="Arial"/>
                <w:bCs/>
                <w:sz w:val="24"/>
                <w:szCs w:val="24"/>
              </w:rPr>
            </w:pPr>
            <w:r>
              <w:rPr>
                <w:rFonts w:ascii="Arial" w:eastAsia="Times New Roman" w:hAnsi="Arial" w:cs="Arial"/>
                <w:bCs/>
                <w:sz w:val="24"/>
                <w:szCs w:val="24"/>
              </w:rPr>
              <w:t>RE</w:t>
            </w:r>
          </w:p>
        </w:tc>
      </w:tr>
      <w:tr w:rsidR="007C7D2A" w:rsidRPr="00F3108E" w14:paraId="7AD5C707" w14:textId="77777777" w:rsidTr="01E14959">
        <w:trPr>
          <w:trHeight w:val="308"/>
          <w:jc w:val="center"/>
        </w:trPr>
        <w:tc>
          <w:tcPr>
            <w:tcW w:w="696" w:type="dxa"/>
          </w:tcPr>
          <w:p w14:paraId="554DF16C" w14:textId="0480CB77" w:rsidR="007C7D2A" w:rsidRPr="00D137CD" w:rsidRDefault="007C7D2A" w:rsidP="007C7D2A">
            <w:pPr>
              <w:pStyle w:val="Sinespaciado"/>
              <w:jc w:val="center"/>
              <w:rPr>
                <w:rFonts w:ascii="Arial" w:eastAsia="Times New Roman" w:hAnsi="Arial" w:cs="Arial"/>
                <w:b/>
                <w:sz w:val="24"/>
                <w:szCs w:val="24"/>
              </w:rPr>
            </w:pPr>
            <w:r>
              <w:rPr>
                <w:rFonts w:ascii="Arial" w:eastAsia="Times New Roman" w:hAnsi="Arial" w:cs="Arial"/>
                <w:b/>
                <w:sz w:val="24"/>
                <w:szCs w:val="24"/>
              </w:rPr>
              <w:t>6</w:t>
            </w:r>
          </w:p>
        </w:tc>
        <w:tc>
          <w:tcPr>
            <w:tcW w:w="4402" w:type="dxa"/>
            <w:noWrap/>
          </w:tcPr>
          <w:p w14:paraId="2A339B65" w14:textId="3629C122" w:rsidR="007C7D2A" w:rsidRPr="00F3108E" w:rsidRDefault="007C7D2A" w:rsidP="007C7D2A">
            <w:pPr>
              <w:pStyle w:val="Sinespaciado"/>
              <w:ind w:right="-567"/>
              <w:jc w:val="both"/>
              <w:rPr>
                <w:rFonts w:ascii="Arial" w:eastAsia="Times New Roman" w:hAnsi="Arial" w:cs="Arial"/>
                <w:bCs/>
                <w:sz w:val="24"/>
                <w:szCs w:val="24"/>
              </w:rPr>
            </w:pPr>
            <w:r w:rsidRPr="01E14959">
              <w:rPr>
                <w:rFonts w:ascii="Arial" w:eastAsia="Times New Roman" w:hAnsi="Arial" w:cs="Arial"/>
                <w:sz w:val="24"/>
                <w:szCs w:val="24"/>
              </w:rPr>
              <w:t>FORMATO</w:t>
            </w:r>
          </w:p>
        </w:tc>
        <w:tc>
          <w:tcPr>
            <w:tcW w:w="2175" w:type="dxa"/>
            <w:noWrap/>
          </w:tcPr>
          <w:p w14:paraId="18DD3F65" w14:textId="7AE306A5" w:rsidR="007C7D2A" w:rsidRPr="00F3108E" w:rsidRDefault="007C7D2A" w:rsidP="007C7D2A">
            <w:pPr>
              <w:pStyle w:val="Sinespaciado"/>
              <w:jc w:val="center"/>
              <w:rPr>
                <w:rFonts w:ascii="Arial" w:eastAsia="Times New Roman" w:hAnsi="Arial" w:cs="Arial"/>
                <w:bCs/>
                <w:sz w:val="24"/>
                <w:szCs w:val="24"/>
              </w:rPr>
            </w:pPr>
            <w:r w:rsidRPr="00F3108E">
              <w:rPr>
                <w:rFonts w:ascii="Arial" w:eastAsia="Times New Roman" w:hAnsi="Arial" w:cs="Arial"/>
                <w:sz w:val="24"/>
                <w:szCs w:val="24"/>
              </w:rPr>
              <w:t>FT</w:t>
            </w:r>
          </w:p>
        </w:tc>
      </w:tr>
      <w:tr w:rsidR="007C7D2A" w:rsidRPr="00F3108E" w14:paraId="62B2614B" w14:textId="77777777" w:rsidTr="01E14959">
        <w:trPr>
          <w:trHeight w:val="308"/>
          <w:jc w:val="center"/>
        </w:trPr>
        <w:tc>
          <w:tcPr>
            <w:tcW w:w="696" w:type="dxa"/>
          </w:tcPr>
          <w:p w14:paraId="686950E0" w14:textId="704B561B" w:rsidR="007C7D2A" w:rsidRDefault="007C7D2A" w:rsidP="007C7D2A">
            <w:pPr>
              <w:pStyle w:val="Sinespaciado"/>
              <w:jc w:val="center"/>
              <w:rPr>
                <w:rFonts w:ascii="Arial" w:eastAsia="Times New Roman" w:hAnsi="Arial" w:cs="Arial"/>
                <w:b/>
                <w:sz w:val="24"/>
                <w:szCs w:val="24"/>
              </w:rPr>
            </w:pPr>
            <w:r>
              <w:rPr>
                <w:rFonts w:ascii="Arial" w:eastAsia="Times New Roman" w:hAnsi="Arial" w:cs="Arial"/>
                <w:b/>
                <w:sz w:val="24"/>
                <w:szCs w:val="24"/>
              </w:rPr>
              <w:t>7</w:t>
            </w:r>
          </w:p>
        </w:tc>
        <w:tc>
          <w:tcPr>
            <w:tcW w:w="4402" w:type="dxa"/>
            <w:noWrap/>
          </w:tcPr>
          <w:p w14:paraId="2B509CA2" w14:textId="7282EB37" w:rsidR="007C7D2A" w:rsidRPr="00F3108E" w:rsidRDefault="007C7D2A" w:rsidP="007C7D2A">
            <w:pPr>
              <w:pStyle w:val="Sinespaciado"/>
              <w:ind w:right="-567"/>
              <w:jc w:val="both"/>
              <w:rPr>
                <w:rFonts w:ascii="Arial" w:eastAsia="Times New Roman" w:hAnsi="Arial" w:cs="Arial"/>
                <w:sz w:val="24"/>
                <w:szCs w:val="24"/>
              </w:rPr>
            </w:pPr>
            <w:r w:rsidRPr="01E14959">
              <w:rPr>
                <w:rFonts w:ascii="Arial" w:eastAsia="Times New Roman" w:hAnsi="Arial" w:cs="Arial"/>
                <w:sz w:val="24"/>
                <w:szCs w:val="24"/>
              </w:rPr>
              <w:t>CARACTERIZACIÓN DE PROCESOS</w:t>
            </w:r>
          </w:p>
        </w:tc>
        <w:tc>
          <w:tcPr>
            <w:tcW w:w="2175" w:type="dxa"/>
            <w:noWrap/>
          </w:tcPr>
          <w:p w14:paraId="4E95C4F9" w14:textId="61854F3D" w:rsidR="007C7D2A" w:rsidRPr="00F3108E" w:rsidRDefault="0095668C" w:rsidP="007C7D2A">
            <w:pPr>
              <w:pStyle w:val="Sinespaciado"/>
              <w:jc w:val="center"/>
              <w:rPr>
                <w:rFonts w:ascii="Arial" w:eastAsia="Times New Roman" w:hAnsi="Arial" w:cs="Arial"/>
                <w:sz w:val="24"/>
                <w:szCs w:val="24"/>
              </w:rPr>
            </w:pPr>
            <w:r>
              <w:rPr>
                <w:rFonts w:ascii="Arial" w:eastAsia="Times New Roman" w:hAnsi="Arial" w:cs="Arial"/>
                <w:sz w:val="24"/>
                <w:szCs w:val="24"/>
              </w:rPr>
              <w:t>CP</w:t>
            </w:r>
          </w:p>
        </w:tc>
      </w:tr>
    </w:tbl>
    <w:p w14:paraId="4CCF9965" w14:textId="1A6B46F5" w:rsidR="00BB2044" w:rsidRPr="00917779" w:rsidRDefault="00BB2044" w:rsidP="00BB2044">
      <w:pPr>
        <w:jc w:val="center"/>
        <w:rPr>
          <w:rFonts w:ascii="Arial" w:hAnsi="Arial" w:cs="Arial"/>
          <w:color w:val="000000" w:themeColor="text1"/>
          <w:sz w:val="20"/>
        </w:rPr>
      </w:pPr>
      <w:r w:rsidRPr="00917779">
        <w:rPr>
          <w:rFonts w:ascii="Arial" w:hAnsi="Arial" w:cs="Arial"/>
          <w:b/>
          <w:color w:val="000000" w:themeColor="text1"/>
          <w:sz w:val="20"/>
        </w:rPr>
        <w:t>Fuente:</w:t>
      </w:r>
      <w:r w:rsidRPr="00917779">
        <w:rPr>
          <w:rFonts w:ascii="Arial" w:hAnsi="Arial" w:cs="Arial"/>
          <w:color w:val="000000" w:themeColor="text1"/>
          <w:sz w:val="20"/>
        </w:rPr>
        <w:t xml:space="preserve"> Elaboración propia UAECOB</w:t>
      </w:r>
    </w:p>
    <w:p w14:paraId="44E97F90" w14:textId="77777777" w:rsidR="00BB2044" w:rsidRDefault="00BB2044" w:rsidP="002849C6">
      <w:pPr>
        <w:pStyle w:val="Sinespaciado"/>
        <w:jc w:val="both"/>
        <w:rPr>
          <w:rFonts w:ascii="Arial" w:hAnsi="Arial" w:cs="Arial"/>
          <w:sz w:val="24"/>
          <w:szCs w:val="24"/>
        </w:rPr>
      </w:pPr>
    </w:p>
    <w:p w14:paraId="55B7072E" w14:textId="42B56B7D" w:rsidR="002849C6" w:rsidRPr="002849C6" w:rsidRDefault="002849C6" w:rsidP="00226BB2">
      <w:pPr>
        <w:pStyle w:val="Sinespaciado"/>
        <w:ind w:left="708"/>
        <w:jc w:val="both"/>
        <w:rPr>
          <w:rFonts w:ascii="Arial" w:hAnsi="Arial" w:cs="Arial"/>
          <w:sz w:val="24"/>
          <w:szCs w:val="24"/>
        </w:rPr>
      </w:pPr>
      <w:r w:rsidRPr="002849C6">
        <w:rPr>
          <w:rFonts w:ascii="Arial" w:hAnsi="Arial" w:cs="Arial"/>
          <w:sz w:val="24"/>
          <w:szCs w:val="24"/>
        </w:rPr>
        <w:t>La codificación quedará definida como un consecutivo alfanumérico; respetando el orden ascendente de conformidad con el listado maestro de documentos, iniciando con el 01 en orden ascendente.</w:t>
      </w:r>
    </w:p>
    <w:p w14:paraId="699B5C21" w14:textId="77777777" w:rsidR="002849C6" w:rsidRPr="002849C6" w:rsidRDefault="002849C6" w:rsidP="002849C6">
      <w:pPr>
        <w:pStyle w:val="Sinespaciado"/>
        <w:rPr>
          <w:rFonts w:ascii="Arial" w:hAnsi="Arial" w:cs="Arial"/>
          <w:sz w:val="24"/>
          <w:szCs w:val="24"/>
        </w:rPr>
      </w:pPr>
    </w:p>
    <w:p w14:paraId="082A57D3" w14:textId="36FF03AF" w:rsidR="002849C6" w:rsidRPr="002849C6" w:rsidRDefault="002849C6" w:rsidP="00226BB2">
      <w:pPr>
        <w:pStyle w:val="Sinespaciado"/>
        <w:ind w:firstLine="708"/>
        <w:rPr>
          <w:rFonts w:ascii="Arial" w:hAnsi="Arial" w:cs="Arial"/>
          <w:sz w:val="24"/>
          <w:szCs w:val="24"/>
          <w:u w:val="single"/>
        </w:rPr>
      </w:pPr>
      <w:r w:rsidRPr="002849C6">
        <w:rPr>
          <w:rFonts w:ascii="Arial" w:hAnsi="Arial" w:cs="Arial"/>
          <w:sz w:val="24"/>
          <w:szCs w:val="24"/>
          <w:u w:val="single"/>
        </w:rPr>
        <w:t>Ejemplo de codificación:</w:t>
      </w:r>
    </w:p>
    <w:p w14:paraId="5B77FA77" w14:textId="0FCC964B" w:rsidR="002849C6" w:rsidRPr="002849C6" w:rsidRDefault="002849C6" w:rsidP="002849C6">
      <w:pPr>
        <w:pStyle w:val="Sinespaciado"/>
        <w:jc w:val="center"/>
        <w:rPr>
          <w:rFonts w:ascii="Arial" w:hAnsi="Arial" w:cs="Arial"/>
          <w:b/>
          <w:sz w:val="24"/>
          <w:szCs w:val="24"/>
        </w:rPr>
      </w:pPr>
      <w:r w:rsidRPr="002849C6">
        <w:rPr>
          <w:rFonts w:ascii="Arial" w:hAnsi="Arial" w:cs="Arial"/>
          <w:b/>
          <w:sz w:val="24"/>
          <w:szCs w:val="24"/>
        </w:rPr>
        <w:t>RD-PR01</w:t>
      </w:r>
    </w:p>
    <w:p w14:paraId="5EE2AD9A" w14:textId="77777777" w:rsidR="002849C6" w:rsidRDefault="002849C6" w:rsidP="002849C6">
      <w:pPr>
        <w:pStyle w:val="Sinespaciado"/>
        <w:rPr>
          <w:rFonts w:ascii="Arial" w:hAnsi="Arial" w:cs="Arial"/>
          <w:sz w:val="24"/>
          <w:szCs w:val="24"/>
        </w:rPr>
      </w:pPr>
    </w:p>
    <w:p w14:paraId="24D085A4" w14:textId="5E199286" w:rsidR="002849C6" w:rsidRDefault="002849C6" w:rsidP="00226BB2">
      <w:pPr>
        <w:pStyle w:val="Sinespaciado"/>
        <w:ind w:left="708"/>
        <w:jc w:val="both"/>
        <w:rPr>
          <w:rFonts w:ascii="Arial" w:hAnsi="Arial" w:cs="Arial"/>
          <w:sz w:val="24"/>
          <w:szCs w:val="24"/>
        </w:rPr>
      </w:pPr>
      <w:r w:rsidRPr="002849C6">
        <w:rPr>
          <w:rFonts w:ascii="Arial" w:hAnsi="Arial" w:cs="Arial"/>
          <w:sz w:val="24"/>
          <w:szCs w:val="24"/>
        </w:rPr>
        <w:t>El primer elemento corresponde al Proceso, que en este caso es “RD”, corresponde a un proceso misional, que para el caso es: “Reducción”, el segundo término “PR01” corresponde al procedimiento número “01” del proceso de “Reducción</w:t>
      </w:r>
      <w:r>
        <w:rPr>
          <w:rFonts w:ascii="Arial" w:hAnsi="Arial" w:cs="Arial"/>
          <w:sz w:val="24"/>
          <w:szCs w:val="24"/>
        </w:rPr>
        <w:t>.</w:t>
      </w:r>
      <w:r w:rsidRPr="002849C6">
        <w:rPr>
          <w:rFonts w:ascii="Arial" w:hAnsi="Arial" w:cs="Arial"/>
          <w:sz w:val="24"/>
          <w:szCs w:val="24"/>
        </w:rPr>
        <w:t xml:space="preserve"> </w:t>
      </w:r>
    </w:p>
    <w:p w14:paraId="12DE89C6" w14:textId="7E582959" w:rsidR="002849C6" w:rsidRPr="002849C6" w:rsidRDefault="002849C6" w:rsidP="00F3108E">
      <w:pPr>
        <w:pStyle w:val="Sinespaciado"/>
        <w:ind w:right="-567"/>
        <w:jc w:val="both"/>
        <w:rPr>
          <w:rFonts w:ascii="Arial" w:hAnsi="Arial" w:cs="Arial"/>
          <w:sz w:val="24"/>
          <w:szCs w:val="24"/>
        </w:rPr>
      </w:pPr>
    </w:p>
    <w:p w14:paraId="65EECB44" w14:textId="06641E5F" w:rsidR="001E3631" w:rsidRPr="00917779" w:rsidRDefault="001E3631" w:rsidP="00786425">
      <w:pPr>
        <w:pStyle w:val="Ttulo2"/>
        <w:numPr>
          <w:ilvl w:val="1"/>
          <w:numId w:val="24"/>
        </w:numPr>
        <w:spacing w:before="0" w:line="240" w:lineRule="auto"/>
        <w:ind w:left="1418" w:hanging="567"/>
        <w:rPr>
          <w:rFonts w:ascii="Arial" w:eastAsia="Arial Narrow" w:hAnsi="Arial" w:cs="Arial"/>
          <w:b/>
          <w:color w:val="000000" w:themeColor="text1"/>
          <w:sz w:val="24"/>
          <w:szCs w:val="24"/>
          <w:lang w:bidi="es-ES"/>
        </w:rPr>
      </w:pPr>
      <w:bookmarkStart w:id="27" w:name="_Toc206163168"/>
      <w:r w:rsidRPr="00917779">
        <w:rPr>
          <w:rFonts w:ascii="Arial" w:eastAsia="Arial Narrow" w:hAnsi="Arial" w:cs="Arial"/>
          <w:b/>
          <w:color w:val="000000" w:themeColor="text1"/>
          <w:sz w:val="24"/>
          <w:szCs w:val="24"/>
          <w:lang w:bidi="es-ES"/>
        </w:rPr>
        <w:t xml:space="preserve">Control de </w:t>
      </w:r>
      <w:r w:rsidR="00794ACD" w:rsidRPr="00917779">
        <w:rPr>
          <w:rFonts w:ascii="Arial" w:eastAsia="Arial Narrow" w:hAnsi="Arial" w:cs="Arial"/>
          <w:b/>
          <w:color w:val="000000" w:themeColor="text1"/>
          <w:sz w:val="24"/>
          <w:szCs w:val="24"/>
          <w:lang w:bidi="es-ES"/>
        </w:rPr>
        <w:t>D</w:t>
      </w:r>
      <w:r w:rsidRPr="00917779">
        <w:rPr>
          <w:rFonts w:ascii="Arial" w:eastAsia="Arial Narrow" w:hAnsi="Arial" w:cs="Arial"/>
          <w:b/>
          <w:color w:val="000000" w:themeColor="text1"/>
          <w:sz w:val="24"/>
          <w:szCs w:val="24"/>
          <w:lang w:bidi="es-ES"/>
        </w:rPr>
        <w:t>ocumentos</w:t>
      </w:r>
      <w:bookmarkEnd w:id="27"/>
    </w:p>
    <w:p w14:paraId="324AF937" w14:textId="01477C1D" w:rsidR="001E3631" w:rsidRPr="000B132A" w:rsidRDefault="001E3631" w:rsidP="00184044">
      <w:pPr>
        <w:spacing w:after="0" w:line="240" w:lineRule="auto"/>
        <w:rPr>
          <w:rFonts w:ascii="Arial" w:hAnsi="Arial" w:cs="Arial"/>
          <w:color w:val="000000"/>
          <w:sz w:val="24"/>
          <w:szCs w:val="24"/>
          <w:lang w:val="es-CO"/>
        </w:rPr>
      </w:pPr>
    </w:p>
    <w:p w14:paraId="2E7122CD" w14:textId="0CBABCC2" w:rsidR="001E3631" w:rsidRPr="00794ACD" w:rsidRDefault="00F651D6" w:rsidP="00226BB2">
      <w:pPr>
        <w:spacing w:after="0" w:line="240" w:lineRule="auto"/>
        <w:ind w:left="708"/>
        <w:rPr>
          <w:rFonts w:ascii="Arial" w:hAnsi="Arial" w:cs="Arial"/>
          <w:color w:val="000000"/>
          <w:sz w:val="24"/>
          <w:szCs w:val="24"/>
          <w:lang w:val="es-CO"/>
        </w:rPr>
      </w:pPr>
      <w:r w:rsidRPr="01E14959">
        <w:rPr>
          <w:rFonts w:ascii="Arial" w:hAnsi="Arial" w:cs="Arial"/>
          <w:color w:val="000000" w:themeColor="text1"/>
          <w:sz w:val="24"/>
          <w:szCs w:val="24"/>
          <w:lang w:val="es-CO"/>
        </w:rPr>
        <w:t xml:space="preserve">El control de documentos se divide en dos etapas: (i) la descripción de los cambios o modificaciones que se realicen, la fecha de aprobación y </w:t>
      </w:r>
      <w:r w:rsidR="00CD4C96" w:rsidRPr="01E14959">
        <w:rPr>
          <w:rFonts w:ascii="Arial" w:hAnsi="Arial" w:cs="Arial"/>
          <w:color w:val="000000" w:themeColor="text1"/>
          <w:sz w:val="24"/>
          <w:szCs w:val="24"/>
          <w:lang w:val="es-CO"/>
        </w:rPr>
        <w:t>la versión en que se encuentra, (</w:t>
      </w:r>
      <w:proofErr w:type="spellStart"/>
      <w:r w:rsidR="00CD4C96" w:rsidRPr="01E14959">
        <w:rPr>
          <w:rFonts w:ascii="Arial" w:hAnsi="Arial" w:cs="Arial"/>
          <w:color w:val="000000" w:themeColor="text1"/>
          <w:sz w:val="24"/>
          <w:szCs w:val="24"/>
          <w:lang w:val="es-CO"/>
        </w:rPr>
        <w:t>ii</w:t>
      </w:r>
      <w:proofErr w:type="spellEnd"/>
      <w:r w:rsidR="00CD4C96" w:rsidRPr="01E14959">
        <w:rPr>
          <w:rFonts w:ascii="Arial" w:hAnsi="Arial" w:cs="Arial"/>
          <w:color w:val="000000" w:themeColor="text1"/>
          <w:sz w:val="24"/>
          <w:szCs w:val="24"/>
          <w:lang w:val="es-CO"/>
        </w:rPr>
        <w:t xml:space="preserve">) la validación y </w:t>
      </w:r>
      <w:r w:rsidR="00184044" w:rsidRPr="01E14959">
        <w:rPr>
          <w:rFonts w:ascii="Arial" w:hAnsi="Arial" w:cs="Arial"/>
          <w:color w:val="000000" w:themeColor="text1"/>
          <w:sz w:val="24"/>
          <w:szCs w:val="24"/>
          <w:lang w:val="es-CO"/>
        </w:rPr>
        <w:t>control de firmas</w:t>
      </w:r>
      <w:r w:rsidR="00CD4C96" w:rsidRPr="01E14959">
        <w:rPr>
          <w:rFonts w:ascii="Arial" w:hAnsi="Arial" w:cs="Arial"/>
          <w:color w:val="000000" w:themeColor="text1"/>
          <w:sz w:val="24"/>
          <w:szCs w:val="24"/>
          <w:lang w:val="es-CO"/>
        </w:rPr>
        <w:t xml:space="preserve"> del documento por las personas que lo </w:t>
      </w:r>
      <w:r w:rsidR="00B119DE">
        <w:rPr>
          <w:rFonts w:ascii="Arial" w:hAnsi="Arial" w:cs="Arial"/>
          <w:color w:val="000000" w:themeColor="text1"/>
          <w:sz w:val="24"/>
          <w:szCs w:val="24"/>
          <w:lang w:val="es-CO"/>
        </w:rPr>
        <w:t>elaboran o actualizan</w:t>
      </w:r>
      <w:r w:rsidR="00CD4C96" w:rsidRPr="01E14959">
        <w:rPr>
          <w:rFonts w:ascii="Arial" w:hAnsi="Arial" w:cs="Arial"/>
          <w:color w:val="000000" w:themeColor="text1"/>
          <w:sz w:val="24"/>
          <w:szCs w:val="24"/>
          <w:lang w:val="es-CO"/>
        </w:rPr>
        <w:t>, las que lo revisaron y finalmente lo aprueban.</w:t>
      </w:r>
    </w:p>
    <w:p w14:paraId="5451CF78" w14:textId="6190FFAA" w:rsidR="00BB2044" w:rsidRDefault="00BB2044" w:rsidP="00CD7129">
      <w:pPr>
        <w:spacing w:after="0" w:line="240" w:lineRule="auto"/>
        <w:rPr>
          <w:rFonts w:ascii="Arial" w:hAnsi="Arial" w:cs="Arial"/>
          <w:color w:val="000000"/>
          <w:sz w:val="24"/>
          <w:szCs w:val="24"/>
          <w:lang w:val="es-CO"/>
        </w:rPr>
      </w:pPr>
    </w:p>
    <w:p w14:paraId="2CFDF94A" w14:textId="070B1969" w:rsidR="00F651D6" w:rsidRDefault="00CD4C96" w:rsidP="00226BB2">
      <w:pPr>
        <w:spacing w:after="0" w:line="240" w:lineRule="auto"/>
        <w:ind w:firstLine="708"/>
        <w:rPr>
          <w:rFonts w:ascii="Arial" w:hAnsi="Arial" w:cs="Arial"/>
          <w:color w:val="000000"/>
          <w:sz w:val="24"/>
          <w:szCs w:val="24"/>
          <w:lang w:val="es-CO"/>
        </w:rPr>
      </w:pPr>
      <w:r w:rsidRPr="00794ACD">
        <w:rPr>
          <w:rFonts w:ascii="Arial" w:hAnsi="Arial" w:cs="Arial"/>
          <w:color w:val="000000"/>
          <w:sz w:val="24"/>
          <w:szCs w:val="24"/>
          <w:lang w:val="es-CO"/>
        </w:rPr>
        <w:t>(i) Descripción de los cambios o modificaciones:</w:t>
      </w:r>
    </w:p>
    <w:p w14:paraId="4FDA9375" w14:textId="495C2CEC" w:rsidR="00CB6BAF" w:rsidRDefault="00CB6BAF" w:rsidP="00CD7129">
      <w:pPr>
        <w:spacing w:after="0" w:line="240" w:lineRule="auto"/>
        <w:rPr>
          <w:rFonts w:ascii="Arial" w:hAnsi="Arial" w:cs="Arial"/>
          <w:color w:val="000000"/>
          <w:sz w:val="24"/>
          <w:szCs w:val="24"/>
          <w:lang w:val="es-CO"/>
        </w:rPr>
      </w:pPr>
    </w:p>
    <w:p w14:paraId="2BB26FA3" w14:textId="77777777" w:rsidR="00226BB2" w:rsidRDefault="00226BB2" w:rsidP="00CD7129">
      <w:pPr>
        <w:spacing w:after="0" w:line="240" w:lineRule="auto"/>
        <w:rPr>
          <w:rFonts w:ascii="Arial" w:hAnsi="Arial" w:cs="Arial"/>
          <w:color w:val="000000"/>
          <w:sz w:val="24"/>
          <w:szCs w:val="24"/>
          <w:lang w:val="es-CO"/>
        </w:rPr>
      </w:pPr>
    </w:p>
    <w:p w14:paraId="58EB6264" w14:textId="77777777" w:rsidR="00226BB2" w:rsidRDefault="00226BB2" w:rsidP="00CD7129">
      <w:pPr>
        <w:spacing w:after="0" w:line="240" w:lineRule="auto"/>
        <w:rPr>
          <w:rFonts w:ascii="Arial" w:hAnsi="Arial" w:cs="Arial"/>
          <w:color w:val="000000"/>
          <w:sz w:val="24"/>
          <w:szCs w:val="24"/>
          <w:lang w:val="es-CO"/>
        </w:rPr>
      </w:pPr>
    </w:p>
    <w:p w14:paraId="4D8DE2BD" w14:textId="77777777" w:rsidR="00226BB2" w:rsidRDefault="00226BB2" w:rsidP="00CD7129">
      <w:pPr>
        <w:spacing w:after="0" w:line="240" w:lineRule="auto"/>
        <w:rPr>
          <w:rFonts w:ascii="Arial" w:hAnsi="Arial" w:cs="Arial"/>
          <w:color w:val="000000"/>
          <w:sz w:val="24"/>
          <w:szCs w:val="24"/>
          <w:lang w:val="es-CO"/>
        </w:rPr>
      </w:pPr>
    </w:p>
    <w:p w14:paraId="703422F0" w14:textId="51B0C4F7" w:rsidR="00CB6BAF" w:rsidRPr="00CB6BAF" w:rsidRDefault="00CB6BAF" w:rsidP="00CB6BAF">
      <w:pPr>
        <w:spacing w:after="0" w:line="240" w:lineRule="auto"/>
        <w:jc w:val="center"/>
        <w:rPr>
          <w:rFonts w:ascii="Arial" w:hAnsi="Arial" w:cs="Arial"/>
          <w:b/>
          <w:color w:val="000000"/>
          <w:sz w:val="24"/>
          <w:szCs w:val="24"/>
          <w:lang w:val="es-CO"/>
        </w:rPr>
      </w:pPr>
      <w:r w:rsidRPr="00CB6BAF">
        <w:rPr>
          <w:rFonts w:ascii="Arial" w:hAnsi="Arial" w:cs="Arial"/>
          <w:b/>
          <w:color w:val="000000"/>
          <w:sz w:val="24"/>
          <w:szCs w:val="24"/>
          <w:lang w:val="es-CO"/>
        </w:rPr>
        <w:lastRenderedPageBreak/>
        <w:t>Tabla 6. Cuadro Control de Cambios</w:t>
      </w:r>
    </w:p>
    <w:p w14:paraId="2DC4F0D2" w14:textId="77777777" w:rsidR="00F651D6" w:rsidRPr="00794ACD" w:rsidRDefault="00F651D6" w:rsidP="00F651D6">
      <w:pPr>
        <w:pStyle w:val="TITULO1"/>
        <w:rPr>
          <w:rFonts w:ascii="Arial" w:hAnsi="Arial" w:cs="Arial"/>
          <w:color w:val="0E3E69"/>
          <w:sz w:val="24"/>
          <w:szCs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2974"/>
        <w:gridCol w:w="1701"/>
        <w:gridCol w:w="4676"/>
      </w:tblGrid>
      <w:tr w:rsidR="00F651D6" w:rsidRPr="00794ACD" w14:paraId="11EB826A" w14:textId="77777777" w:rsidTr="006B4E7C">
        <w:trPr>
          <w:trHeight w:val="212"/>
          <w:jc w:val="center"/>
        </w:trPr>
        <w:tc>
          <w:tcPr>
            <w:tcW w:w="2974" w:type="dxa"/>
            <w:tcBorders>
              <w:top w:val="single" w:sz="2" w:space="0" w:color="000000"/>
              <w:left w:val="single" w:sz="2" w:space="0" w:color="auto"/>
              <w:bottom w:val="single" w:sz="4" w:space="0" w:color="0D2069"/>
              <w:right w:val="single" w:sz="2" w:space="0" w:color="000000"/>
            </w:tcBorders>
            <w:shd w:val="clear" w:color="auto" w:fill="FFD966" w:themeFill="accent4" w:themeFillTint="99"/>
          </w:tcPr>
          <w:p w14:paraId="775777DC" w14:textId="4416E30B" w:rsidR="00F651D6" w:rsidRPr="006B4E7C" w:rsidRDefault="00F651D6" w:rsidP="00F651D6">
            <w:pPr>
              <w:pStyle w:val="Prrafodelista"/>
              <w:ind w:left="0"/>
              <w:jc w:val="center"/>
              <w:rPr>
                <w:rFonts w:ascii="Arial" w:hAnsi="Arial" w:cs="Arial"/>
                <w:b/>
                <w:color w:val="auto"/>
                <w:sz w:val="20"/>
                <w:szCs w:val="24"/>
              </w:rPr>
            </w:pPr>
            <w:r w:rsidRPr="006B4E7C">
              <w:rPr>
                <w:rFonts w:ascii="Arial" w:hAnsi="Arial" w:cs="Arial"/>
                <w:b/>
                <w:color w:val="auto"/>
                <w:sz w:val="20"/>
                <w:szCs w:val="24"/>
              </w:rPr>
              <w:t xml:space="preserve">Versión </w:t>
            </w:r>
          </w:p>
        </w:tc>
        <w:tc>
          <w:tcPr>
            <w:tcW w:w="1701" w:type="dxa"/>
            <w:tcBorders>
              <w:top w:val="single" w:sz="2" w:space="0" w:color="000000"/>
              <w:left w:val="single" w:sz="2" w:space="0" w:color="000000"/>
              <w:bottom w:val="single" w:sz="4" w:space="0" w:color="0D2069"/>
              <w:right w:val="single" w:sz="2" w:space="0" w:color="auto"/>
            </w:tcBorders>
            <w:shd w:val="clear" w:color="auto" w:fill="FFD966" w:themeFill="accent4" w:themeFillTint="99"/>
            <w:vAlign w:val="center"/>
          </w:tcPr>
          <w:p w14:paraId="719E2F60" w14:textId="77777777" w:rsidR="00F651D6" w:rsidRPr="006B4E7C" w:rsidRDefault="00F651D6" w:rsidP="00F651D6">
            <w:pPr>
              <w:pStyle w:val="Prrafodelista"/>
              <w:ind w:left="0"/>
              <w:jc w:val="center"/>
              <w:rPr>
                <w:rFonts w:ascii="Arial" w:hAnsi="Arial" w:cs="Arial"/>
                <w:b/>
                <w:color w:val="auto"/>
                <w:sz w:val="20"/>
                <w:szCs w:val="24"/>
              </w:rPr>
            </w:pPr>
            <w:r w:rsidRPr="006B4E7C">
              <w:rPr>
                <w:rFonts w:ascii="Arial" w:hAnsi="Arial" w:cs="Arial"/>
                <w:b/>
                <w:color w:val="auto"/>
                <w:sz w:val="20"/>
                <w:szCs w:val="24"/>
              </w:rPr>
              <w:t>Fecha</w:t>
            </w:r>
          </w:p>
        </w:tc>
        <w:tc>
          <w:tcPr>
            <w:tcW w:w="4676" w:type="dxa"/>
            <w:tcBorders>
              <w:top w:val="single" w:sz="4" w:space="0" w:color="0D2069"/>
              <w:left w:val="single" w:sz="2" w:space="0" w:color="auto"/>
              <w:bottom w:val="single" w:sz="4" w:space="0" w:color="0D2069"/>
              <w:right w:val="single" w:sz="4" w:space="0" w:color="0D2069"/>
            </w:tcBorders>
            <w:shd w:val="clear" w:color="auto" w:fill="FFD966" w:themeFill="accent4" w:themeFillTint="99"/>
            <w:vAlign w:val="center"/>
          </w:tcPr>
          <w:p w14:paraId="5C8C6AD6" w14:textId="79A5DC9F" w:rsidR="00F651D6" w:rsidRPr="00794ACD" w:rsidRDefault="00F651D6" w:rsidP="00F651D6">
            <w:pPr>
              <w:pStyle w:val="Prrafodelista"/>
              <w:ind w:left="0"/>
              <w:jc w:val="center"/>
              <w:rPr>
                <w:rFonts w:ascii="Arial" w:hAnsi="Arial" w:cs="Arial"/>
                <w:b/>
                <w:color w:val="auto"/>
                <w:sz w:val="20"/>
                <w:szCs w:val="24"/>
              </w:rPr>
            </w:pPr>
            <w:r w:rsidRPr="00794ACD">
              <w:rPr>
                <w:rFonts w:ascii="Arial" w:hAnsi="Arial" w:cs="Arial"/>
                <w:b/>
                <w:color w:val="auto"/>
                <w:sz w:val="20"/>
                <w:szCs w:val="24"/>
              </w:rPr>
              <w:t>Descripción de</w:t>
            </w:r>
            <w:r w:rsidR="00794ACD">
              <w:rPr>
                <w:rFonts w:ascii="Arial" w:hAnsi="Arial" w:cs="Arial"/>
                <w:b/>
                <w:color w:val="auto"/>
                <w:sz w:val="20"/>
                <w:szCs w:val="24"/>
              </w:rPr>
              <w:t xml:space="preserve"> </w:t>
            </w:r>
            <w:r w:rsidRPr="00794ACD">
              <w:rPr>
                <w:rFonts w:ascii="Arial" w:hAnsi="Arial" w:cs="Arial"/>
                <w:b/>
                <w:color w:val="auto"/>
                <w:sz w:val="20"/>
                <w:szCs w:val="24"/>
              </w:rPr>
              <w:t>l</w:t>
            </w:r>
            <w:r w:rsidR="00794ACD">
              <w:rPr>
                <w:rFonts w:ascii="Arial" w:hAnsi="Arial" w:cs="Arial"/>
                <w:b/>
                <w:color w:val="auto"/>
                <w:sz w:val="20"/>
                <w:szCs w:val="24"/>
              </w:rPr>
              <w:t>a</w:t>
            </w:r>
            <w:r w:rsidRPr="00794ACD">
              <w:rPr>
                <w:rFonts w:ascii="Arial" w:hAnsi="Arial" w:cs="Arial"/>
                <w:b/>
                <w:color w:val="auto"/>
                <w:sz w:val="20"/>
                <w:szCs w:val="24"/>
              </w:rPr>
              <w:t xml:space="preserve"> Modificación</w:t>
            </w:r>
          </w:p>
        </w:tc>
      </w:tr>
      <w:tr w:rsidR="00F651D6" w:rsidRPr="00794ACD" w14:paraId="226998ED" w14:textId="77777777" w:rsidTr="006B4E7C">
        <w:trPr>
          <w:trHeight w:val="259"/>
          <w:jc w:val="center"/>
        </w:trPr>
        <w:tc>
          <w:tcPr>
            <w:tcW w:w="2974" w:type="dxa"/>
            <w:tcBorders>
              <w:top w:val="single" w:sz="4" w:space="0" w:color="0D2069"/>
              <w:left w:val="single" w:sz="2" w:space="0" w:color="000000"/>
              <w:right w:val="single" w:sz="2" w:space="0" w:color="000000"/>
            </w:tcBorders>
            <w:vAlign w:val="center"/>
          </w:tcPr>
          <w:p w14:paraId="12F6DADA" w14:textId="3F93A686" w:rsidR="00F651D6" w:rsidRPr="00794ACD" w:rsidRDefault="00B119DE" w:rsidP="00F651D6">
            <w:pPr>
              <w:pStyle w:val="Prrafodelista"/>
              <w:ind w:left="0"/>
              <w:jc w:val="center"/>
              <w:rPr>
                <w:rFonts w:ascii="Arial" w:hAnsi="Arial" w:cs="Arial"/>
                <w:color w:val="auto"/>
                <w:sz w:val="20"/>
                <w:szCs w:val="24"/>
              </w:rPr>
            </w:pPr>
            <w:r>
              <w:rPr>
                <w:rFonts w:ascii="Arial" w:hAnsi="Arial" w:cs="Arial"/>
                <w:color w:val="auto"/>
                <w:sz w:val="20"/>
                <w:szCs w:val="24"/>
              </w:rPr>
              <w:t xml:space="preserve">Número </w:t>
            </w:r>
            <w:r w:rsidR="00A93E4F">
              <w:rPr>
                <w:rFonts w:ascii="Arial" w:hAnsi="Arial" w:cs="Arial"/>
                <w:color w:val="auto"/>
                <w:sz w:val="20"/>
                <w:szCs w:val="24"/>
              </w:rPr>
              <w:t>que</w:t>
            </w:r>
            <w:r w:rsidRPr="00B119DE">
              <w:rPr>
                <w:rFonts w:ascii="Arial" w:hAnsi="Arial" w:cs="Arial"/>
                <w:color w:val="auto"/>
                <w:sz w:val="20"/>
                <w:szCs w:val="24"/>
              </w:rPr>
              <w:t xml:space="preserve"> facilita</w:t>
            </w:r>
            <w:r w:rsidR="00A93E4F">
              <w:rPr>
                <w:rFonts w:ascii="Arial" w:hAnsi="Arial" w:cs="Arial"/>
                <w:color w:val="auto"/>
                <w:sz w:val="20"/>
                <w:szCs w:val="24"/>
              </w:rPr>
              <w:t xml:space="preserve"> </w:t>
            </w:r>
            <w:r w:rsidRPr="00B119DE">
              <w:rPr>
                <w:rFonts w:ascii="Arial" w:hAnsi="Arial" w:cs="Arial"/>
                <w:color w:val="auto"/>
                <w:sz w:val="20"/>
                <w:szCs w:val="24"/>
              </w:rPr>
              <w:t>la identificación de modificaciones</w:t>
            </w:r>
            <w:r w:rsidR="00A93E4F">
              <w:rPr>
                <w:rFonts w:ascii="Arial" w:hAnsi="Arial" w:cs="Arial"/>
                <w:color w:val="auto"/>
                <w:sz w:val="20"/>
                <w:szCs w:val="24"/>
              </w:rPr>
              <w:t>,</w:t>
            </w:r>
            <w:r w:rsidRPr="00B119DE">
              <w:rPr>
                <w:rFonts w:ascii="Arial" w:hAnsi="Arial" w:cs="Arial"/>
                <w:color w:val="auto"/>
                <w:sz w:val="20"/>
                <w:szCs w:val="24"/>
              </w:rPr>
              <w:t xml:space="preserve"> asegurando que</w:t>
            </w:r>
            <w:r w:rsidR="00A93E4F">
              <w:rPr>
                <w:rFonts w:ascii="Arial" w:hAnsi="Arial" w:cs="Arial"/>
                <w:color w:val="auto"/>
                <w:sz w:val="20"/>
                <w:szCs w:val="24"/>
              </w:rPr>
              <w:t xml:space="preserve"> se </w:t>
            </w:r>
            <w:r w:rsidRPr="00B119DE">
              <w:rPr>
                <w:rFonts w:ascii="Arial" w:hAnsi="Arial" w:cs="Arial"/>
                <w:color w:val="auto"/>
                <w:sz w:val="20"/>
                <w:szCs w:val="24"/>
              </w:rPr>
              <w:t>acceda a</w:t>
            </w:r>
            <w:r w:rsidR="00A93E4F">
              <w:rPr>
                <w:rFonts w:ascii="Arial" w:hAnsi="Arial" w:cs="Arial"/>
                <w:color w:val="auto"/>
                <w:sz w:val="20"/>
                <w:szCs w:val="24"/>
              </w:rPr>
              <w:t xml:space="preserve">l documento </w:t>
            </w:r>
            <w:r w:rsidRPr="00B119DE">
              <w:rPr>
                <w:rFonts w:ascii="Arial" w:hAnsi="Arial" w:cs="Arial"/>
                <w:color w:val="auto"/>
                <w:sz w:val="20"/>
                <w:szCs w:val="24"/>
              </w:rPr>
              <w:t>más actualizad</w:t>
            </w:r>
            <w:r w:rsidR="00A93E4F">
              <w:rPr>
                <w:rFonts w:ascii="Arial" w:hAnsi="Arial" w:cs="Arial"/>
                <w:color w:val="auto"/>
                <w:sz w:val="20"/>
                <w:szCs w:val="24"/>
              </w:rPr>
              <w:t>o</w:t>
            </w:r>
          </w:p>
        </w:tc>
        <w:tc>
          <w:tcPr>
            <w:tcW w:w="1701" w:type="dxa"/>
            <w:tcBorders>
              <w:top w:val="single" w:sz="4" w:space="0" w:color="0D2069"/>
              <w:left w:val="single" w:sz="2" w:space="0" w:color="000000"/>
              <w:bottom w:val="single" w:sz="2" w:space="0" w:color="000000"/>
              <w:right w:val="single" w:sz="2" w:space="0" w:color="auto"/>
            </w:tcBorders>
            <w:vAlign w:val="center"/>
          </w:tcPr>
          <w:p w14:paraId="23369578" w14:textId="77777777" w:rsidR="00F651D6" w:rsidRPr="00794ACD" w:rsidRDefault="00F651D6" w:rsidP="00F651D6">
            <w:pPr>
              <w:pStyle w:val="Prrafodelista"/>
              <w:ind w:left="0"/>
              <w:jc w:val="center"/>
              <w:rPr>
                <w:rFonts w:ascii="Arial" w:hAnsi="Arial" w:cs="Arial"/>
                <w:color w:val="auto"/>
                <w:sz w:val="20"/>
                <w:szCs w:val="24"/>
              </w:rPr>
            </w:pPr>
            <w:proofErr w:type="spellStart"/>
            <w:r w:rsidRPr="00794ACD">
              <w:rPr>
                <w:rFonts w:ascii="Arial" w:hAnsi="Arial" w:cs="Arial"/>
                <w:color w:val="auto"/>
                <w:sz w:val="20"/>
                <w:szCs w:val="24"/>
              </w:rPr>
              <w:t>dd</w:t>
            </w:r>
            <w:proofErr w:type="spellEnd"/>
            <w:r w:rsidRPr="00794ACD">
              <w:rPr>
                <w:rFonts w:ascii="Arial" w:hAnsi="Arial" w:cs="Arial"/>
                <w:color w:val="auto"/>
                <w:sz w:val="20"/>
                <w:szCs w:val="24"/>
              </w:rPr>
              <w:t>/mm/</w:t>
            </w:r>
            <w:proofErr w:type="spellStart"/>
            <w:r w:rsidRPr="00794ACD">
              <w:rPr>
                <w:rFonts w:ascii="Arial" w:hAnsi="Arial" w:cs="Arial"/>
                <w:color w:val="auto"/>
                <w:sz w:val="20"/>
                <w:szCs w:val="24"/>
              </w:rPr>
              <w:t>aaaa</w:t>
            </w:r>
            <w:proofErr w:type="spellEnd"/>
          </w:p>
        </w:tc>
        <w:tc>
          <w:tcPr>
            <w:tcW w:w="4676" w:type="dxa"/>
            <w:tcBorders>
              <w:top w:val="single" w:sz="4" w:space="0" w:color="0D2069"/>
              <w:left w:val="single" w:sz="2" w:space="0" w:color="auto"/>
              <w:bottom w:val="single" w:sz="2" w:space="0" w:color="000000"/>
              <w:right w:val="single" w:sz="2" w:space="0" w:color="000000"/>
            </w:tcBorders>
            <w:vAlign w:val="center"/>
          </w:tcPr>
          <w:p w14:paraId="0010DFE2" w14:textId="5EBD4465" w:rsidR="00F651D6" w:rsidRPr="00794ACD" w:rsidRDefault="00F651D6" w:rsidP="00F651D6">
            <w:pPr>
              <w:pStyle w:val="TITULO1"/>
              <w:rPr>
                <w:rFonts w:ascii="Arial" w:hAnsi="Arial" w:cs="Arial"/>
                <w:color w:val="auto"/>
                <w:sz w:val="20"/>
                <w:szCs w:val="24"/>
              </w:rPr>
            </w:pPr>
            <w:r w:rsidRPr="00794ACD">
              <w:rPr>
                <w:rFonts w:ascii="Arial" w:hAnsi="Arial" w:cs="Arial"/>
                <w:b w:val="0"/>
                <w:color w:val="auto"/>
                <w:sz w:val="20"/>
                <w:szCs w:val="24"/>
              </w:rPr>
              <w:t>Describir</w:t>
            </w:r>
            <w:r w:rsidR="00B119DE">
              <w:rPr>
                <w:rFonts w:ascii="Arial" w:hAnsi="Arial" w:cs="Arial"/>
                <w:b w:val="0"/>
                <w:color w:val="auto"/>
                <w:sz w:val="20"/>
                <w:szCs w:val="24"/>
              </w:rPr>
              <w:t xml:space="preserve"> y detallar</w:t>
            </w:r>
            <w:r w:rsidRPr="00794ACD">
              <w:rPr>
                <w:rFonts w:ascii="Arial" w:hAnsi="Arial" w:cs="Arial"/>
                <w:b w:val="0"/>
                <w:color w:val="auto"/>
                <w:sz w:val="20"/>
                <w:szCs w:val="24"/>
              </w:rPr>
              <w:t xml:space="preserve"> los cambios o modificaciones que se efectúen al </w:t>
            </w:r>
            <w:r w:rsidR="00AF6ECA" w:rsidRPr="00794ACD">
              <w:rPr>
                <w:rFonts w:ascii="Arial" w:hAnsi="Arial" w:cs="Arial"/>
                <w:b w:val="0"/>
                <w:color w:val="auto"/>
                <w:sz w:val="20"/>
                <w:szCs w:val="24"/>
              </w:rPr>
              <w:t>documento</w:t>
            </w:r>
          </w:p>
        </w:tc>
      </w:tr>
    </w:tbl>
    <w:p w14:paraId="0AF1F3D5" w14:textId="4F725351" w:rsidR="004841B1" w:rsidRPr="00D24BC9" w:rsidRDefault="004841B1" w:rsidP="004841B1">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481C7BF0" w14:textId="34E60E60" w:rsidR="00F651D6" w:rsidRPr="00794ACD" w:rsidRDefault="00F651D6" w:rsidP="00F651D6">
      <w:pPr>
        <w:pStyle w:val="Prrafodelista"/>
        <w:spacing w:after="0" w:line="240" w:lineRule="auto"/>
        <w:ind w:left="0"/>
        <w:rPr>
          <w:rFonts w:ascii="Arial" w:hAnsi="Arial" w:cs="Arial"/>
          <w:b/>
          <w:color w:val="0D3E69"/>
          <w:sz w:val="24"/>
          <w:szCs w:val="24"/>
        </w:rPr>
      </w:pPr>
    </w:p>
    <w:p w14:paraId="78C25209" w14:textId="4B1B92D9" w:rsidR="00AF6ECA" w:rsidRPr="00794ACD" w:rsidRDefault="00AF6ECA" w:rsidP="00226BB2">
      <w:pPr>
        <w:pStyle w:val="Prrafodelista"/>
        <w:spacing w:after="0" w:line="240" w:lineRule="auto"/>
        <w:ind w:left="708"/>
        <w:rPr>
          <w:rFonts w:ascii="Arial" w:hAnsi="Arial" w:cs="Arial"/>
          <w:color w:val="000000"/>
          <w:sz w:val="24"/>
          <w:szCs w:val="24"/>
          <w:lang w:val="es-CO"/>
        </w:rPr>
      </w:pPr>
      <w:r w:rsidRPr="00794ACD">
        <w:rPr>
          <w:rFonts w:ascii="Arial" w:hAnsi="Arial" w:cs="Arial"/>
          <w:color w:val="000000"/>
          <w:sz w:val="24"/>
          <w:szCs w:val="24"/>
          <w:lang w:val="es-CO"/>
        </w:rPr>
        <w:t xml:space="preserve">En el campo de descripción del cambio o </w:t>
      </w:r>
      <w:r w:rsidR="00FB368B" w:rsidRPr="00794ACD">
        <w:rPr>
          <w:rFonts w:ascii="Arial" w:hAnsi="Arial" w:cs="Arial"/>
          <w:color w:val="000000"/>
          <w:sz w:val="24"/>
          <w:szCs w:val="24"/>
          <w:lang w:val="es-CO"/>
        </w:rPr>
        <w:t>modificación se</w:t>
      </w:r>
      <w:r w:rsidRPr="00794ACD">
        <w:rPr>
          <w:rFonts w:ascii="Arial" w:hAnsi="Arial" w:cs="Arial"/>
          <w:color w:val="000000"/>
          <w:sz w:val="24"/>
          <w:szCs w:val="24"/>
          <w:lang w:val="es-CO"/>
        </w:rPr>
        <w:t xml:space="preserve"> debe escribir de forma precisa y concreta el motivo de la actualización del documento, de tal forma que se pueda establecer claramente la trazabilidad de los ajustes realizados en cada versión del documento, si es la primera versión se debe colocar </w:t>
      </w:r>
      <w:r w:rsidRPr="00794ACD">
        <w:rPr>
          <w:rFonts w:ascii="Arial" w:hAnsi="Arial" w:cs="Arial"/>
          <w:i/>
          <w:color w:val="000000"/>
          <w:sz w:val="24"/>
          <w:szCs w:val="24"/>
          <w:lang w:val="es-CO"/>
        </w:rPr>
        <w:t>“Creación del documento”</w:t>
      </w:r>
      <w:r w:rsidRPr="00794ACD">
        <w:rPr>
          <w:rFonts w:ascii="Arial" w:hAnsi="Arial" w:cs="Arial"/>
          <w:color w:val="000000"/>
          <w:sz w:val="24"/>
          <w:szCs w:val="24"/>
          <w:lang w:val="es-CO"/>
        </w:rPr>
        <w:t>.</w:t>
      </w:r>
    </w:p>
    <w:p w14:paraId="5A29FDB3" w14:textId="17F6A00F" w:rsidR="00FB368B" w:rsidRPr="00794ACD" w:rsidRDefault="00FB368B" w:rsidP="00F651D6">
      <w:pPr>
        <w:pStyle w:val="Prrafodelista"/>
        <w:spacing w:after="0" w:line="240" w:lineRule="auto"/>
        <w:ind w:left="0"/>
        <w:rPr>
          <w:rFonts w:ascii="Arial" w:hAnsi="Arial" w:cs="Arial"/>
          <w:color w:val="000000"/>
          <w:sz w:val="24"/>
          <w:szCs w:val="24"/>
          <w:lang w:val="es-CO"/>
        </w:rPr>
      </w:pPr>
    </w:p>
    <w:p w14:paraId="08E65FED" w14:textId="7F51600D" w:rsidR="00794ACD" w:rsidRPr="00794ACD" w:rsidRDefault="00794ACD" w:rsidP="00226BB2">
      <w:pPr>
        <w:pStyle w:val="Sinespaciado"/>
        <w:ind w:left="708" w:right="48"/>
        <w:jc w:val="both"/>
        <w:rPr>
          <w:rFonts w:ascii="Arial" w:eastAsiaTheme="minorHAnsi" w:hAnsi="Arial" w:cs="Arial"/>
          <w:color w:val="000000"/>
          <w:sz w:val="24"/>
          <w:szCs w:val="24"/>
          <w:lang w:val="es-CO"/>
        </w:rPr>
      </w:pPr>
      <w:r w:rsidRPr="00794ACD">
        <w:rPr>
          <w:rFonts w:ascii="Arial" w:eastAsiaTheme="minorHAnsi" w:hAnsi="Arial" w:cs="Arial"/>
          <w:b/>
          <w:color w:val="000000"/>
          <w:sz w:val="24"/>
          <w:szCs w:val="24"/>
          <w:lang w:val="es-CO"/>
        </w:rPr>
        <w:t>Nota:</w:t>
      </w:r>
      <w:r w:rsidRPr="00794ACD">
        <w:rPr>
          <w:rFonts w:ascii="Arial" w:eastAsiaTheme="minorHAnsi" w:hAnsi="Arial" w:cs="Arial"/>
          <w:color w:val="000000"/>
          <w:sz w:val="24"/>
          <w:szCs w:val="24"/>
          <w:lang w:val="es-CO"/>
        </w:rPr>
        <w:t xml:space="preserve"> El control de cambios no se </w:t>
      </w:r>
      <w:r w:rsidR="00A93E4F">
        <w:rPr>
          <w:rFonts w:ascii="Arial" w:eastAsiaTheme="minorHAnsi" w:hAnsi="Arial" w:cs="Arial"/>
          <w:color w:val="000000"/>
          <w:sz w:val="24"/>
          <w:szCs w:val="24"/>
          <w:lang w:val="es-CO"/>
        </w:rPr>
        <w:t>identificará</w:t>
      </w:r>
      <w:r w:rsidRPr="00794ACD">
        <w:rPr>
          <w:rFonts w:ascii="Arial" w:eastAsiaTheme="minorHAnsi" w:hAnsi="Arial" w:cs="Arial"/>
          <w:color w:val="000000"/>
          <w:sz w:val="24"/>
          <w:szCs w:val="24"/>
          <w:lang w:val="es-CO"/>
        </w:rPr>
        <w:t xml:space="preserve"> en los formatos, </w:t>
      </w:r>
      <w:r w:rsidR="00A93E4F">
        <w:rPr>
          <w:rFonts w:ascii="Arial" w:eastAsiaTheme="minorHAnsi" w:hAnsi="Arial" w:cs="Arial"/>
          <w:color w:val="000000"/>
          <w:sz w:val="24"/>
          <w:szCs w:val="24"/>
          <w:lang w:val="es-CO"/>
        </w:rPr>
        <w:t>las descripciones de modificación que el responsable de proceso remita</w:t>
      </w:r>
      <w:r w:rsidR="00703146">
        <w:rPr>
          <w:rFonts w:ascii="Arial" w:eastAsiaTheme="minorHAnsi" w:hAnsi="Arial" w:cs="Arial"/>
          <w:color w:val="000000"/>
          <w:sz w:val="24"/>
          <w:szCs w:val="24"/>
          <w:lang w:val="es-CO"/>
        </w:rPr>
        <w:t xml:space="preserve"> quedaran registradas en el </w:t>
      </w:r>
      <w:r w:rsidR="00A93E4F">
        <w:rPr>
          <w:rFonts w:ascii="Arial" w:eastAsiaTheme="minorHAnsi" w:hAnsi="Arial" w:cs="Arial"/>
          <w:color w:val="000000"/>
          <w:sz w:val="24"/>
          <w:szCs w:val="24"/>
          <w:lang w:val="es-CO"/>
        </w:rPr>
        <w:t>correo electrónico al solicitar una actualización de un format</w:t>
      </w:r>
      <w:r w:rsidR="00703146">
        <w:rPr>
          <w:rFonts w:ascii="Arial" w:eastAsiaTheme="minorHAnsi" w:hAnsi="Arial" w:cs="Arial"/>
          <w:color w:val="000000"/>
          <w:sz w:val="24"/>
          <w:szCs w:val="24"/>
          <w:lang w:val="es-CO"/>
        </w:rPr>
        <w:t>o.</w:t>
      </w:r>
    </w:p>
    <w:p w14:paraId="6B6725BB" w14:textId="6F1F5F4E" w:rsidR="00FB368B" w:rsidRPr="00794ACD" w:rsidRDefault="00FB368B" w:rsidP="00F651D6">
      <w:pPr>
        <w:pStyle w:val="Prrafodelista"/>
        <w:spacing w:after="0" w:line="240" w:lineRule="auto"/>
        <w:ind w:left="0"/>
        <w:rPr>
          <w:rFonts w:ascii="Arial" w:hAnsi="Arial" w:cs="Arial"/>
          <w:color w:val="000000"/>
          <w:sz w:val="24"/>
          <w:szCs w:val="24"/>
          <w:lang w:val="es-CO"/>
        </w:rPr>
      </w:pPr>
    </w:p>
    <w:p w14:paraId="55506FFE" w14:textId="1A200F4B" w:rsidR="00CD4C96" w:rsidRDefault="00CD4C96" w:rsidP="00226BB2">
      <w:pPr>
        <w:pStyle w:val="Prrafodelista"/>
        <w:spacing w:after="0" w:line="240" w:lineRule="auto"/>
        <w:ind w:left="0" w:firstLine="708"/>
        <w:rPr>
          <w:rFonts w:ascii="Arial" w:hAnsi="Arial" w:cs="Arial"/>
          <w:color w:val="000000"/>
          <w:sz w:val="24"/>
          <w:szCs w:val="24"/>
          <w:lang w:val="es-CO"/>
        </w:rPr>
      </w:pPr>
      <w:r w:rsidRPr="00794ACD">
        <w:rPr>
          <w:rFonts w:ascii="Arial" w:hAnsi="Arial" w:cs="Arial"/>
          <w:color w:val="000000"/>
          <w:sz w:val="24"/>
          <w:szCs w:val="24"/>
          <w:lang w:val="es-CO"/>
        </w:rPr>
        <w:t>(</w:t>
      </w:r>
      <w:proofErr w:type="spellStart"/>
      <w:r w:rsidRPr="00794ACD">
        <w:rPr>
          <w:rFonts w:ascii="Arial" w:hAnsi="Arial" w:cs="Arial"/>
          <w:color w:val="000000"/>
          <w:sz w:val="24"/>
          <w:szCs w:val="24"/>
          <w:lang w:val="es-CO"/>
        </w:rPr>
        <w:t>ii</w:t>
      </w:r>
      <w:proofErr w:type="spellEnd"/>
      <w:r w:rsidRPr="00794ACD">
        <w:rPr>
          <w:rFonts w:ascii="Arial" w:hAnsi="Arial" w:cs="Arial"/>
          <w:color w:val="000000"/>
          <w:sz w:val="24"/>
          <w:szCs w:val="24"/>
          <w:lang w:val="es-CO"/>
        </w:rPr>
        <w:t xml:space="preserve">) Validación y </w:t>
      </w:r>
      <w:r w:rsidR="00184044">
        <w:rPr>
          <w:rFonts w:ascii="Arial" w:hAnsi="Arial" w:cs="Arial"/>
          <w:color w:val="000000"/>
          <w:sz w:val="24"/>
          <w:szCs w:val="24"/>
          <w:lang w:val="es-CO"/>
        </w:rPr>
        <w:t>control de firmas</w:t>
      </w:r>
    </w:p>
    <w:p w14:paraId="03516635" w14:textId="64CAB5BA" w:rsidR="008A0441" w:rsidRDefault="008A0441" w:rsidP="00F651D6">
      <w:pPr>
        <w:pStyle w:val="Prrafodelista"/>
        <w:spacing w:after="0" w:line="240" w:lineRule="auto"/>
        <w:ind w:left="0"/>
        <w:rPr>
          <w:rFonts w:ascii="Arial" w:hAnsi="Arial" w:cs="Arial"/>
          <w:color w:val="000000"/>
          <w:sz w:val="24"/>
          <w:szCs w:val="24"/>
          <w:lang w:val="es-CO"/>
        </w:rPr>
      </w:pPr>
    </w:p>
    <w:p w14:paraId="424C4908" w14:textId="274A1141" w:rsidR="00CB6BAF" w:rsidRPr="00CB6BAF" w:rsidRDefault="00CB6BAF" w:rsidP="00226BB2">
      <w:pPr>
        <w:spacing w:after="0" w:line="240" w:lineRule="auto"/>
        <w:ind w:left="426"/>
        <w:jc w:val="center"/>
        <w:rPr>
          <w:rFonts w:ascii="Arial" w:hAnsi="Arial" w:cs="Arial"/>
          <w:b/>
          <w:color w:val="000000"/>
          <w:sz w:val="24"/>
          <w:szCs w:val="24"/>
          <w:lang w:val="es-CO"/>
        </w:rPr>
      </w:pPr>
      <w:r w:rsidRPr="00CB6BAF">
        <w:rPr>
          <w:rFonts w:ascii="Arial" w:hAnsi="Arial" w:cs="Arial"/>
          <w:b/>
          <w:color w:val="000000"/>
          <w:sz w:val="24"/>
          <w:szCs w:val="24"/>
          <w:lang w:val="es-CO"/>
        </w:rPr>
        <w:t xml:space="preserve">Tabla </w:t>
      </w:r>
      <w:r w:rsidR="00C231C2">
        <w:rPr>
          <w:rFonts w:ascii="Arial" w:hAnsi="Arial" w:cs="Arial"/>
          <w:b/>
          <w:color w:val="000000"/>
          <w:sz w:val="24"/>
          <w:szCs w:val="24"/>
          <w:lang w:val="es-CO"/>
        </w:rPr>
        <w:t>7</w:t>
      </w:r>
      <w:r w:rsidRPr="00CB6BAF">
        <w:rPr>
          <w:rFonts w:ascii="Arial" w:hAnsi="Arial" w:cs="Arial"/>
          <w:b/>
          <w:color w:val="000000"/>
          <w:sz w:val="24"/>
          <w:szCs w:val="24"/>
          <w:lang w:val="es-CO"/>
        </w:rPr>
        <w:t xml:space="preserve">. Cuadro Control de </w:t>
      </w:r>
      <w:r w:rsidR="0089582E">
        <w:rPr>
          <w:rFonts w:ascii="Arial" w:hAnsi="Arial" w:cs="Arial"/>
          <w:b/>
          <w:color w:val="000000"/>
          <w:sz w:val="24"/>
          <w:szCs w:val="24"/>
          <w:lang w:val="es-CO"/>
        </w:rPr>
        <w:t>Firmas</w:t>
      </w:r>
    </w:p>
    <w:p w14:paraId="398BDD09" w14:textId="77777777" w:rsidR="00CD4C96" w:rsidRPr="00794ACD" w:rsidRDefault="00CD4C96" w:rsidP="00F651D6">
      <w:pPr>
        <w:pStyle w:val="Prrafodelista"/>
        <w:spacing w:after="0" w:line="240" w:lineRule="auto"/>
        <w:ind w:left="0"/>
        <w:rPr>
          <w:rFonts w:ascii="Arial" w:hAnsi="Arial" w:cs="Arial"/>
          <w:b/>
          <w:color w:val="0D3E69"/>
          <w:sz w:val="24"/>
          <w:szCs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F651D6" w:rsidRPr="00794ACD" w14:paraId="123B5F80" w14:textId="77777777" w:rsidTr="00FE15B0">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07CB8460" w14:textId="77777777" w:rsidR="00F651D6" w:rsidRPr="00794ACD" w:rsidRDefault="00F651D6" w:rsidP="00F651D6">
            <w:pPr>
              <w:pStyle w:val="Prrafodelista"/>
              <w:ind w:left="0"/>
              <w:jc w:val="center"/>
              <w:rPr>
                <w:rFonts w:ascii="Arial" w:hAnsi="Arial" w:cs="Arial"/>
                <w:b/>
                <w:color w:val="auto"/>
                <w:sz w:val="20"/>
                <w:szCs w:val="24"/>
              </w:rPr>
            </w:pPr>
            <w:r w:rsidRPr="00794ACD">
              <w:rPr>
                <w:rFonts w:ascii="Arial" w:hAnsi="Arial" w:cs="Arial"/>
                <w:b/>
                <w:color w:val="auto"/>
                <w:sz w:val="20"/>
                <w:szCs w:val="24"/>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25A216B7" w14:textId="77777777" w:rsidR="00F651D6" w:rsidRPr="00794ACD" w:rsidRDefault="00F651D6" w:rsidP="00F651D6">
            <w:pPr>
              <w:pStyle w:val="Prrafodelista"/>
              <w:ind w:left="0"/>
              <w:jc w:val="center"/>
              <w:rPr>
                <w:rFonts w:ascii="Arial" w:hAnsi="Arial" w:cs="Arial"/>
                <w:b/>
                <w:color w:val="auto"/>
                <w:sz w:val="20"/>
                <w:szCs w:val="24"/>
              </w:rPr>
            </w:pPr>
            <w:r w:rsidRPr="00794ACD">
              <w:rPr>
                <w:rFonts w:ascii="Arial" w:hAnsi="Arial" w:cs="Arial"/>
                <w:b/>
                <w:color w:val="auto"/>
                <w:sz w:val="20"/>
                <w:szCs w:val="24"/>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64E3B07" w14:textId="77777777" w:rsidR="00F651D6" w:rsidRPr="00794ACD" w:rsidRDefault="00F651D6" w:rsidP="00F651D6">
            <w:pPr>
              <w:pStyle w:val="Prrafodelista"/>
              <w:ind w:left="0"/>
              <w:jc w:val="center"/>
              <w:rPr>
                <w:rFonts w:ascii="Arial" w:hAnsi="Arial" w:cs="Arial"/>
                <w:b/>
                <w:color w:val="auto"/>
                <w:sz w:val="20"/>
                <w:szCs w:val="24"/>
              </w:rPr>
            </w:pPr>
            <w:r w:rsidRPr="00794ACD">
              <w:rPr>
                <w:rFonts w:ascii="Arial" w:hAnsi="Arial" w:cs="Arial"/>
                <w:b/>
                <w:color w:val="auto"/>
                <w:sz w:val="20"/>
                <w:szCs w:val="24"/>
              </w:rPr>
              <w:t>Aprobó</w:t>
            </w:r>
          </w:p>
        </w:tc>
      </w:tr>
      <w:tr w:rsidR="00F651D6" w:rsidRPr="00794ACD" w14:paraId="6E310484" w14:textId="77777777" w:rsidTr="00FE15B0">
        <w:trPr>
          <w:trHeight w:val="259"/>
          <w:jc w:val="center"/>
        </w:trPr>
        <w:tc>
          <w:tcPr>
            <w:tcW w:w="3117" w:type="dxa"/>
            <w:tcBorders>
              <w:top w:val="single" w:sz="4" w:space="0" w:color="0D3E69"/>
              <w:left w:val="single" w:sz="2" w:space="0" w:color="000000"/>
              <w:right w:val="single" w:sz="2" w:space="0" w:color="000000"/>
            </w:tcBorders>
            <w:vAlign w:val="center"/>
          </w:tcPr>
          <w:p w14:paraId="0ACB70D1" w14:textId="2E5BC827" w:rsidR="00F651D6" w:rsidRPr="00794ACD" w:rsidRDefault="00F651D6" w:rsidP="00F651D6">
            <w:pPr>
              <w:pStyle w:val="Prrafodelista"/>
              <w:ind w:left="0"/>
              <w:jc w:val="center"/>
              <w:rPr>
                <w:rFonts w:ascii="Arial" w:hAnsi="Arial" w:cs="Arial"/>
                <w:color w:val="auto"/>
                <w:sz w:val="20"/>
                <w:szCs w:val="24"/>
              </w:rPr>
            </w:pPr>
            <w:r w:rsidRPr="00794ACD">
              <w:rPr>
                <w:rFonts w:ascii="Arial" w:hAnsi="Arial" w:cs="Arial"/>
                <w:color w:val="auto"/>
                <w:sz w:val="20"/>
                <w:szCs w:val="24"/>
              </w:rPr>
              <w:t xml:space="preserve"> (Registrar el</w:t>
            </w:r>
            <w:r w:rsidR="00CD4C96" w:rsidRPr="00794ACD">
              <w:rPr>
                <w:rFonts w:ascii="Arial" w:hAnsi="Arial" w:cs="Arial"/>
                <w:color w:val="auto"/>
                <w:sz w:val="20"/>
                <w:szCs w:val="24"/>
              </w:rPr>
              <w:t xml:space="preserve"> o los </w:t>
            </w:r>
            <w:r w:rsidRPr="00794ACD">
              <w:rPr>
                <w:rFonts w:ascii="Arial" w:hAnsi="Arial" w:cs="Arial"/>
                <w:color w:val="auto"/>
                <w:sz w:val="20"/>
                <w:szCs w:val="24"/>
              </w:rPr>
              <w:t>nombre</w:t>
            </w:r>
            <w:r w:rsidR="00CD4C96" w:rsidRPr="00794ACD">
              <w:rPr>
                <w:rFonts w:ascii="Arial" w:hAnsi="Arial" w:cs="Arial"/>
                <w:color w:val="auto"/>
                <w:sz w:val="20"/>
                <w:szCs w:val="24"/>
              </w:rPr>
              <w:t>s</w:t>
            </w:r>
            <w:r w:rsidRPr="00794ACD">
              <w:rPr>
                <w:rFonts w:ascii="Arial" w:hAnsi="Arial" w:cs="Arial"/>
                <w:color w:val="auto"/>
                <w:sz w:val="20"/>
                <w:szCs w:val="24"/>
              </w:rPr>
              <w:t>, cargo</w:t>
            </w:r>
            <w:r w:rsidR="00CD4C96" w:rsidRPr="00794ACD">
              <w:rPr>
                <w:rFonts w:ascii="Arial" w:hAnsi="Arial" w:cs="Arial"/>
                <w:color w:val="auto"/>
                <w:sz w:val="20"/>
                <w:szCs w:val="24"/>
              </w:rPr>
              <w:t>s</w:t>
            </w:r>
            <w:r w:rsidRPr="00794ACD">
              <w:rPr>
                <w:rFonts w:ascii="Arial" w:hAnsi="Arial" w:cs="Arial"/>
                <w:color w:val="auto"/>
                <w:sz w:val="20"/>
                <w:szCs w:val="24"/>
              </w:rPr>
              <w:t xml:space="preserve"> y dependencia</w:t>
            </w:r>
            <w:r w:rsidR="00CD4C96" w:rsidRPr="00794ACD">
              <w:rPr>
                <w:rFonts w:ascii="Arial" w:hAnsi="Arial" w:cs="Arial"/>
                <w:color w:val="auto"/>
                <w:sz w:val="20"/>
                <w:szCs w:val="24"/>
              </w:rPr>
              <w:t>s</w:t>
            </w:r>
            <w:r w:rsidR="00794ACD">
              <w:rPr>
                <w:rFonts w:ascii="Arial" w:hAnsi="Arial" w:cs="Arial"/>
                <w:color w:val="auto"/>
                <w:sz w:val="20"/>
                <w:szCs w:val="24"/>
              </w:rPr>
              <w:t xml:space="preserve"> </w:t>
            </w:r>
            <w:r w:rsidRPr="00794ACD">
              <w:rPr>
                <w:rFonts w:ascii="Arial" w:hAnsi="Arial" w:cs="Arial"/>
                <w:color w:val="auto"/>
                <w:sz w:val="20"/>
                <w:szCs w:val="24"/>
              </w:rPr>
              <w:t>del Profesional/Contratista que elaboró el documento)</w:t>
            </w:r>
          </w:p>
        </w:tc>
        <w:tc>
          <w:tcPr>
            <w:tcW w:w="3117" w:type="dxa"/>
            <w:tcBorders>
              <w:top w:val="single" w:sz="4" w:space="0" w:color="0D3E69"/>
              <w:left w:val="single" w:sz="2" w:space="0" w:color="000000"/>
              <w:right w:val="single" w:sz="2" w:space="0" w:color="000000"/>
            </w:tcBorders>
            <w:vAlign w:val="center"/>
          </w:tcPr>
          <w:p w14:paraId="39B3C80F" w14:textId="23C5C13E" w:rsidR="00F651D6" w:rsidRPr="00794ACD" w:rsidRDefault="00F651D6" w:rsidP="00F651D6">
            <w:pPr>
              <w:pStyle w:val="Prrafodelista"/>
              <w:ind w:left="0"/>
              <w:jc w:val="center"/>
              <w:rPr>
                <w:rFonts w:ascii="Arial" w:hAnsi="Arial" w:cs="Arial"/>
                <w:color w:val="auto"/>
                <w:sz w:val="20"/>
                <w:szCs w:val="24"/>
              </w:rPr>
            </w:pPr>
            <w:r w:rsidRPr="00794ACD">
              <w:rPr>
                <w:rFonts w:ascii="Arial" w:hAnsi="Arial" w:cs="Arial"/>
                <w:color w:val="auto"/>
                <w:sz w:val="20"/>
                <w:szCs w:val="24"/>
              </w:rPr>
              <w:t>(Registrar el nombre, cargo y dependencia del</w:t>
            </w:r>
            <w:r w:rsidR="00CD4C96" w:rsidRPr="00794ACD">
              <w:rPr>
                <w:rFonts w:ascii="Arial" w:hAnsi="Arial" w:cs="Arial"/>
                <w:color w:val="auto"/>
                <w:sz w:val="20"/>
                <w:szCs w:val="24"/>
              </w:rPr>
              <w:t xml:space="preserve"> responsable</w:t>
            </w:r>
            <w:r w:rsidRPr="00794ACD">
              <w:rPr>
                <w:rFonts w:ascii="Arial" w:hAnsi="Arial" w:cs="Arial"/>
                <w:color w:val="auto"/>
                <w:sz w:val="20"/>
                <w:szCs w:val="24"/>
              </w:rPr>
              <w:t xml:space="preserve"> que </w:t>
            </w:r>
            <w:r w:rsidR="00CD4C96" w:rsidRPr="00794ACD">
              <w:rPr>
                <w:rFonts w:ascii="Arial" w:hAnsi="Arial" w:cs="Arial"/>
                <w:color w:val="auto"/>
                <w:sz w:val="20"/>
                <w:szCs w:val="24"/>
              </w:rPr>
              <w:t>r</w:t>
            </w:r>
            <w:r w:rsidRPr="00794ACD">
              <w:rPr>
                <w:rFonts w:ascii="Arial" w:hAnsi="Arial" w:cs="Arial"/>
                <w:color w:val="auto"/>
                <w:sz w:val="20"/>
                <w:szCs w:val="24"/>
              </w:rPr>
              <w:t>evisó el documento)</w:t>
            </w:r>
          </w:p>
        </w:tc>
        <w:tc>
          <w:tcPr>
            <w:tcW w:w="3117" w:type="dxa"/>
            <w:tcBorders>
              <w:top w:val="single" w:sz="4" w:space="0" w:color="0D3E69"/>
              <w:left w:val="single" w:sz="2" w:space="0" w:color="000000"/>
              <w:right w:val="single" w:sz="2" w:space="0" w:color="000000"/>
            </w:tcBorders>
            <w:vAlign w:val="center"/>
          </w:tcPr>
          <w:p w14:paraId="410EC1E3" w14:textId="3CA8021A" w:rsidR="00F651D6" w:rsidRPr="00794ACD" w:rsidRDefault="00F651D6" w:rsidP="00F651D6">
            <w:pPr>
              <w:jc w:val="center"/>
              <w:rPr>
                <w:rFonts w:ascii="Arial" w:hAnsi="Arial" w:cs="Arial"/>
                <w:color w:val="auto"/>
                <w:sz w:val="20"/>
                <w:szCs w:val="24"/>
              </w:rPr>
            </w:pPr>
            <w:r w:rsidRPr="00794ACD">
              <w:rPr>
                <w:rFonts w:ascii="Arial" w:hAnsi="Arial" w:cs="Arial"/>
                <w:color w:val="auto"/>
                <w:sz w:val="20"/>
                <w:szCs w:val="24"/>
              </w:rPr>
              <w:t xml:space="preserve">(Registrar el nombre, cargo y dependencia de la autoridad </w:t>
            </w:r>
            <w:r w:rsidR="00794ACD">
              <w:rPr>
                <w:rFonts w:ascii="Arial" w:hAnsi="Arial" w:cs="Arial"/>
                <w:color w:val="auto"/>
                <w:sz w:val="20"/>
                <w:szCs w:val="24"/>
              </w:rPr>
              <w:t>o responsable del proceso</w:t>
            </w:r>
            <w:r w:rsidRPr="00794ACD">
              <w:rPr>
                <w:rFonts w:ascii="Arial" w:hAnsi="Arial" w:cs="Arial"/>
                <w:color w:val="auto"/>
                <w:sz w:val="20"/>
                <w:szCs w:val="24"/>
              </w:rPr>
              <w:t xml:space="preserve"> que apr</w:t>
            </w:r>
            <w:r w:rsidR="00794ACD">
              <w:rPr>
                <w:rFonts w:ascii="Arial" w:hAnsi="Arial" w:cs="Arial"/>
                <w:color w:val="auto"/>
                <w:sz w:val="20"/>
                <w:szCs w:val="24"/>
              </w:rPr>
              <w:t xml:space="preserve">ueba </w:t>
            </w:r>
            <w:r w:rsidRPr="00794ACD">
              <w:rPr>
                <w:rFonts w:ascii="Arial" w:hAnsi="Arial" w:cs="Arial"/>
                <w:color w:val="auto"/>
                <w:sz w:val="20"/>
                <w:szCs w:val="24"/>
              </w:rPr>
              <w:t>el documento)</w:t>
            </w:r>
          </w:p>
        </w:tc>
      </w:tr>
    </w:tbl>
    <w:p w14:paraId="7F23FB35" w14:textId="5993FCE9" w:rsidR="004841B1" w:rsidRPr="00D24BC9" w:rsidRDefault="004841B1" w:rsidP="004841B1">
      <w:pPr>
        <w:spacing w:after="0" w:line="240" w:lineRule="auto"/>
        <w:jc w:val="center"/>
        <w:rPr>
          <w:rFonts w:ascii="Arial" w:hAnsi="Arial" w:cs="Arial"/>
          <w:color w:val="auto"/>
          <w:sz w:val="20"/>
          <w:szCs w:val="24"/>
        </w:rPr>
      </w:pPr>
      <w:r w:rsidRPr="00D24BC9">
        <w:rPr>
          <w:rFonts w:ascii="Arial" w:hAnsi="Arial" w:cs="Arial"/>
          <w:b/>
          <w:color w:val="auto"/>
          <w:sz w:val="20"/>
          <w:szCs w:val="24"/>
        </w:rPr>
        <w:t>Fuente:</w:t>
      </w:r>
      <w:r w:rsidRPr="00D24BC9">
        <w:rPr>
          <w:rFonts w:ascii="Arial" w:hAnsi="Arial" w:cs="Arial"/>
          <w:color w:val="auto"/>
          <w:sz w:val="20"/>
          <w:szCs w:val="24"/>
        </w:rPr>
        <w:t xml:space="preserve"> Elaboración propia</w:t>
      </w:r>
      <w:r>
        <w:rPr>
          <w:rFonts w:ascii="Arial" w:hAnsi="Arial" w:cs="Arial"/>
          <w:color w:val="auto"/>
          <w:sz w:val="20"/>
          <w:szCs w:val="24"/>
        </w:rPr>
        <w:t xml:space="preserve"> UAECOB</w:t>
      </w:r>
    </w:p>
    <w:p w14:paraId="69874119" w14:textId="77777777" w:rsidR="00F651D6" w:rsidRPr="00794ACD" w:rsidRDefault="00F651D6" w:rsidP="00AF6ECA">
      <w:pPr>
        <w:spacing w:after="0" w:line="240" w:lineRule="auto"/>
        <w:rPr>
          <w:rFonts w:ascii="Arial" w:hAnsi="Arial" w:cs="Arial"/>
          <w:color w:val="000000"/>
          <w:sz w:val="24"/>
          <w:szCs w:val="24"/>
          <w:lang w:val="es-CO"/>
        </w:rPr>
      </w:pPr>
    </w:p>
    <w:p w14:paraId="611A121A" w14:textId="70D2005D" w:rsidR="00AF6ECA" w:rsidRPr="00794ACD" w:rsidRDefault="00226BB2" w:rsidP="00226BB2">
      <w:pPr>
        <w:tabs>
          <w:tab w:val="center" w:pos="4252"/>
          <w:tab w:val="right" w:pos="8504"/>
        </w:tabs>
        <w:spacing w:after="0" w:line="240" w:lineRule="auto"/>
        <w:ind w:left="567" w:hanging="567"/>
        <w:rPr>
          <w:rFonts w:ascii="Arial" w:hAnsi="Arial" w:cs="Arial"/>
          <w:color w:val="000000"/>
          <w:sz w:val="24"/>
          <w:szCs w:val="24"/>
          <w:lang w:val="es-CO"/>
        </w:rPr>
      </w:pPr>
      <w:r>
        <w:rPr>
          <w:rFonts w:ascii="Arial" w:hAnsi="Arial" w:cs="Arial"/>
          <w:color w:val="000000"/>
          <w:sz w:val="24"/>
          <w:szCs w:val="24"/>
          <w:lang w:val="es-CO"/>
        </w:rPr>
        <w:tab/>
      </w:r>
      <w:r w:rsidR="00CD4C96" w:rsidRPr="00794ACD">
        <w:rPr>
          <w:rFonts w:ascii="Arial" w:hAnsi="Arial" w:cs="Arial"/>
          <w:color w:val="000000"/>
          <w:sz w:val="24"/>
          <w:szCs w:val="24"/>
          <w:lang w:val="es-CO"/>
        </w:rPr>
        <w:t xml:space="preserve">Cuando </w:t>
      </w:r>
      <w:r w:rsidR="00AF6ECA" w:rsidRPr="00794ACD">
        <w:rPr>
          <w:rFonts w:ascii="Arial" w:hAnsi="Arial" w:cs="Arial"/>
          <w:color w:val="000000"/>
          <w:sz w:val="24"/>
          <w:szCs w:val="24"/>
          <w:lang w:val="es-CO"/>
        </w:rPr>
        <w:t>en desarrollo del flujo de aprobación (elaboro, revisó y aprobó) se presenten ajustes, se debe informar por correo electrónico institucional, indicando el ajuste y/</w:t>
      </w:r>
      <w:proofErr w:type="spellStart"/>
      <w:r w:rsidR="00AF6ECA" w:rsidRPr="00794ACD">
        <w:rPr>
          <w:rFonts w:ascii="Arial" w:hAnsi="Arial" w:cs="Arial"/>
          <w:color w:val="000000"/>
          <w:sz w:val="24"/>
          <w:szCs w:val="24"/>
          <w:lang w:val="es-CO"/>
        </w:rPr>
        <w:t>o</w:t>
      </w:r>
      <w:proofErr w:type="spellEnd"/>
      <w:r w:rsidR="00AF6ECA" w:rsidRPr="00794ACD">
        <w:rPr>
          <w:rFonts w:ascii="Arial" w:hAnsi="Arial" w:cs="Arial"/>
          <w:color w:val="000000"/>
          <w:sz w:val="24"/>
          <w:szCs w:val="24"/>
          <w:lang w:val="es-CO"/>
        </w:rPr>
        <w:t xml:space="preserve"> observación adjuntando el archivo con la modificación correspondiente.</w:t>
      </w:r>
    </w:p>
    <w:p w14:paraId="26CE74F1" w14:textId="092864FA" w:rsidR="00AF6ECA" w:rsidRDefault="00AF6ECA" w:rsidP="00AF6ECA">
      <w:pPr>
        <w:tabs>
          <w:tab w:val="center" w:pos="4252"/>
          <w:tab w:val="right" w:pos="8504"/>
        </w:tabs>
        <w:spacing w:after="0" w:line="240" w:lineRule="auto"/>
        <w:rPr>
          <w:rFonts w:ascii="Arial" w:hAnsi="Arial" w:cs="Arial"/>
          <w:color w:val="000000"/>
          <w:sz w:val="24"/>
          <w:szCs w:val="24"/>
          <w:lang w:val="es-CO"/>
        </w:rPr>
      </w:pPr>
    </w:p>
    <w:p w14:paraId="2DE73E07" w14:textId="77777777" w:rsidR="0059303D" w:rsidRDefault="00184044" w:rsidP="00226BB2">
      <w:pPr>
        <w:pStyle w:val="Sinespaciado"/>
        <w:ind w:left="567" w:right="48"/>
        <w:jc w:val="both"/>
        <w:rPr>
          <w:rFonts w:ascii="Arial" w:eastAsiaTheme="minorHAnsi" w:hAnsi="Arial" w:cs="Arial"/>
          <w:color w:val="000000"/>
          <w:sz w:val="24"/>
          <w:szCs w:val="24"/>
          <w:lang w:val="es-CO"/>
        </w:rPr>
      </w:pPr>
      <w:r w:rsidRPr="00184044">
        <w:rPr>
          <w:rFonts w:ascii="Arial" w:eastAsiaTheme="minorHAnsi" w:hAnsi="Arial" w:cs="Arial"/>
          <w:b/>
          <w:color w:val="000000"/>
          <w:sz w:val="24"/>
          <w:szCs w:val="24"/>
          <w:lang w:val="es-CO"/>
        </w:rPr>
        <w:t>Nota:</w:t>
      </w:r>
      <w:r w:rsidRPr="00184044">
        <w:rPr>
          <w:rFonts w:ascii="Arial" w:eastAsiaTheme="minorHAnsi" w:hAnsi="Arial" w:cs="Arial"/>
          <w:color w:val="000000"/>
          <w:sz w:val="24"/>
          <w:szCs w:val="24"/>
          <w:lang w:val="es-CO"/>
        </w:rPr>
        <w:t xml:space="preserve"> Para el caso puntual de formatos, no se generará </w:t>
      </w:r>
      <w:r>
        <w:rPr>
          <w:rFonts w:ascii="Arial" w:eastAsiaTheme="minorHAnsi" w:hAnsi="Arial" w:cs="Arial"/>
          <w:color w:val="000000"/>
          <w:sz w:val="24"/>
          <w:szCs w:val="24"/>
          <w:lang w:val="es-CO"/>
        </w:rPr>
        <w:t xml:space="preserve">validación y </w:t>
      </w:r>
      <w:r w:rsidRPr="00184044">
        <w:rPr>
          <w:rFonts w:ascii="Arial" w:eastAsiaTheme="minorHAnsi" w:hAnsi="Arial" w:cs="Arial"/>
          <w:color w:val="000000"/>
          <w:sz w:val="24"/>
          <w:szCs w:val="24"/>
          <w:lang w:val="es-CO"/>
        </w:rPr>
        <w:t xml:space="preserve">control de firmas, su aprobación se realizará vía correo electrónico por parte del líder del proceso. </w:t>
      </w:r>
    </w:p>
    <w:p w14:paraId="7C5E5A21" w14:textId="77777777" w:rsidR="006B4E7C" w:rsidRDefault="006B4E7C" w:rsidP="006B4E7C">
      <w:pPr>
        <w:pStyle w:val="Sinespaciado"/>
        <w:ind w:left="142" w:right="48"/>
        <w:jc w:val="both"/>
        <w:rPr>
          <w:rFonts w:ascii="Arial" w:eastAsiaTheme="minorHAnsi" w:hAnsi="Arial" w:cs="Arial"/>
          <w:color w:val="000000"/>
          <w:sz w:val="24"/>
          <w:szCs w:val="24"/>
          <w:lang w:val="es-CO"/>
        </w:rPr>
      </w:pPr>
    </w:p>
    <w:p w14:paraId="10FA274F" w14:textId="53F02DB5" w:rsidR="006B4E7C" w:rsidRPr="003200F3" w:rsidRDefault="006B4E7C" w:rsidP="00226BB2">
      <w:pPr>
        <w:pStyle w:val="TITULO1"/>
        <w:ind w:firstLine="567"/>
        <w:rPr>
          <w:rFonts w:ascii="Arial" w:hAnsi="Arial" w:cs="Arial"/>
          <w:color w:val="000000"/>
          <w:sz w:val="24"/>
          <w:szCs w:val="24"/>
          <w:lang w:val="es-CO"/>
        </w:rPr>
      </w:pPr>
      <w:r w:rsidRPr="003200F3">
        <w:rPr>
          <w:rFonts w:ascii="Arial" w:hAnsi="Arial" w:cs="Arial"/>
          <w:color w:val="000000"/>
          <w:sz w:val="24"/>
          <w:szCs w:val="24"/>
          <w:lang w:val="es-CO"/>
        </w:rPr>
        <w:t>7.3</w:t>
      </w:r>
      <w:r w:rsidR="003200F3" w:rsidRPr="003200F3">
        <w:rPr>
          <w:rFonts w:ascii="Arial" w:hAnsi="Arial" w:cs="Arial"/>
          <w:color w:val="000000"/>
          <w:sz w:val="24"/>
          <w:szCs w:val="24"/>
          <w:lang w:val="es-CO"/>
        </w:rPr>
        <w:t>.</w:t>
      </w:r>
      <w:r w:rsidRPr="003200F3">
        <w:rPr>
          <w:rFonts w:ascii="Arial" w:hAnsi="Arial" w:cs="Arial"/>
          <w:color w:val="000000"/>
          <w:sz w:val="24"/>
          <w:szCs w:val="24"/>
          <w:lang w:val="es-CO"/>
        </w:rPr>
        <w:t xml:space="preserve"> Publicación de Documentos </w:t>
      </w:r>
    </w:p>
    <w:p w14:paraId="7782289D" w14:textId="77777777" w:rsidR="006B4E7C" w:rsidRDefault="006B4E7C" w:rsidP="006B4E7C">
      <w:pPr>
        <w:pStyle w:val="Sinespaciado"/>
        <w:ind w:left="142" w:right="48"/>
        <w:jc w:val="both"/>
        <w:rPr>
          <w:rFonts w:ascii="Arial" w:eastAsiaTheme="minorHAnsi" w:hAnsi="Arial" w:cs="Arial"/>
          <w:color w:val="000000"/>
          <w:sz w:val="24"/>
          <w:szCs w:val="24"/>
          <w:lang w:val="es-CO"/>
        </w:rPr>
      </w:pPr>
    </w:p>
    <w:p w14:paraId="25278B0D" w14:textId="1A9098B4" w:rsidR="006B4E7C" w:rsidRDefault="006B4E7C" w:rsidP="00226BB2">
      <w:pPr>
        <w:pStyle w:val="Sinespaciado"/>
        <w:ind w:right="48" w:firstLine="567"/>
        <w:jc w:val="both"/>
        <w:rPr>
          <w:rFonts w:ascii="Arial" w:eastAsiaTheme="minorHAnsi" w:hAnsi="Arial" w:cs="Arial"/>
          <w:color w:val="000000"/>
          <w:sz w:val="24"/>
          <w:szCs w:val="24"/>
          <w:lang w:val="es-CO"/>
        </w:rPr>
      </w:pPr>
      <w:r>
        <w:rPr>
          <w:rFonts w:ascii="Arial" w:eastAsiaTheme="minorHAnsi" w:hAnsi="Arial" w:cs="Arial"/>
          <w:color w:val="000000"/>
          <w:sz w:val="24"/>
          <w:szCs w:val="24"/>
          <w:lang w:val="es-CO"/>
        </w:rPr>
        <w:t>Se debe tener en cuenta la fase del documento, si es nuevo, actualización o eliminación.</w:t>
      </w:r>
    </w:p>
    <w:p w14:paraId="782AEB2D" w14:textId="77777777" w:rsidR="006B4E7C" w:rsidRPr="006B4E7C" w:rsidRDefault="006B4E7C" w:rsidP="006B4E7C">
      <w:pPr>
        <w:spacing w:after="0" w:line="240" w:lineRule="auto"/>
        <w:rPr>
          <w:lang w:bidi="es-ES"/>
        </w:rPr>
      </w:pPr>
    </w:p>
    <w:p w14:paraId="218D1FCD" w14:textId="51A12E6C" w:rsidR="006B4E7C" w:rsidRPr="006B4E7C" w:rsidRDefault="006B4E7C" w:rsidP="00226BB2">
      <w:pPr>
        <w:autoSpaceDE w:val="0"/>
        <w:autoSpaceDN w:val="0"/>
        <w:adjustRightInd w:val="0"/>
        <w:spacing w:after="0" w:line="240" w:lineRule="auto"/>
        <w:ind w:left="567"/>
        <w:rPr>
          <w:rFonts w:ascii="Arial" w:hAnsi="Arial" w:cs="Arial"/>
          <w:color w:val="auto"/>
          <w:sz w:val="24"/>
          <w:szCs w:val="24"/>
          <w:lang w:val="es-CO"/>
        </w:rPr>
      </w:pPr>
      <w:r w:rsidRPr="006B4E7C">
        <w:rPr>
          <w:rFonts w:ascii="Arial" w:hAnsi="Arial" w:cs="Arial"/>
          <w:color w:val="auto"/>
          <w:sz w:val="24"/>
          <w:szCs w:val="24"/>
          <w:lang w:val="es-CO"/>
        </w:rPr>
        <w:t xml:space="preserve">En caso de que se requiera </w:t>
      </w:r>
      <w:r>
        <w:rPr>
          <w:rFonts w:ascii="Arial" w:hAnsi="Arial" w:cs="Arial"/>
          <w:color w:val="auto"/>
          <w:sz w:val="24"/>
          <w:szCs w:val="24"/>
          <w:lang w:val="es-CO"/>
        </w:rPr>
        <w:t>eliminar</w:t>
      </w:r>
      <w:r w:rsidRPr="006B4E7C">
        <w:rPr>
          <w:rFonts w:ascii="Arial" w:hAnsi="Arial" w:cs="Arial"/>
          <w:color w:val="auto"/>
          <w:sz w:val="24"/>
          <w:szCs w:val="24"/>
          <w:lang w:val="es-CO"/>
        </w:rPr>
        <w:t xml:space="preserve"> un documento del repositorio documental de la entidad, </w:t>
      </w:r>
      <w:r>
        <w:rPr>
          <w:rFonts w:ascii="Arial" w:hAnsi="Arial" w:cs="Arial"/>
          <w:color w:val="auto"/>
          <w:sz w:val="24"/>
          <w:szCs w:val="24"/>
          <w:lang w:val="es-CO"/>
        </w:rPr>
        <w:t xml:space="preserve">se convierte en un documento obsoleto, </w:t>
      </w:r>
      <w:r w:rsidRPr="006B4E7C">
        <w:rPr>
          <w:rFonts w:ascii="Arial" w:hAnsi="Arial" w:cs="Arial"/>
          <w:color w:val="auto"/>
          <w:sz w:val="24"/>
          <w:szCs w:val="24"/>
          <w:lang w:val="es-CO"/>
        </w:rPr>
        <w:t xml:space="preserve">el proceso a seguir es enviar un memorando o correo </w:t>
      </w:r>
      <w:r w:rsidRPr="006B4E7C">
        <w:rPr>
          <w:rFonts w:ascii="Arial" w:hAnsi="Arial" w:cs="Arial"/>
          <w:color w:val="auto"/>
          <w:sz w:val="24"/>
          <w:szCs w:val="24"/>
          <w:lang w:val="es-CO"/>
        </w:rPr>
        <w:lastRenderedPageBreak/>
        <w:t xml:space="preserve">electrónico institucional al profesional de la Oficina Asesora de Planeación, informando nombre del documento, versión y describiendo brevemente las razones por las cuales se debe retirar el documento y si hay algún otro documento, herramienta o mecanismo que lo reemplace, para su validación. </w:t>
      </w:r>
    </w:p>
    <w:p w14:paraId="3E09B817" w14:textId="77777777" w:rsidR="006B4E7C" w:rsidRPr="006B4E7C" w:rsidRDefault="006B4E7C" w:rsidP="006B4E7C">
      <w:pPr>
        <w:autoSpaceDE w:val="0"/>
        <w:autoSpaceDN w:val="0"/>
        <w:adjustRightInd w:val="0"/>
        <w:spacing w:after="0" w:line="240" w:lineRule="auto"/>
        <w:rPr>
          <w:rFonts w:ascii="Arial" w:hAnsi="Arial" w:cs="Arial"/>
          <w:color w:val="auto"/>
          <w:sz w:val="24"/>
          <w:szCs w:val="24"/>
          <w:lang w:val="es-CO"/>
        </w:rPr>
      </w:pPr>
    </w:p>
    <w:p w14:paraId="15E8222D" w14:textId="77777777" w:rsidR="006B4E7C" w:rsidRPr="006B4E7C" w:rsidRDefault="006B4E7C" w:rsidP="00226BB2">
      <w:pPr>
        <w:spacing w:after="0" w:line="240" w:lineRule="auto"/>
        <w:ind w:left="567"/>
        <w:rPr>
          <w:rFonts w:ascii="Arial" w:hAnsi="Arial" w:cs="Arial"/>
          <w:color w:val="auto"/>
          <w:sz w:val="24"/>
          <w:szCs w:val="24"/>
          <w:lang w:val="es-CO"/>
        </w:rPr>
      </w:pPr>
      <w:r w:rsidRPr="006B4E7C">
        <w:rPr>
          <w:rFonts w:ascii="Arial" w:hAnsi="Arial" w:cs="Arial"/>
          <w:color w:val="auto"/>
          <w:sz w:val="24"/>
          <w:szCs w:val="24"/>
          <w:lang w:val="es-CO"/>
        </w:rPr>
        <w:t xml:space="preserve">Luego de la validación por parte del profesional de la Oficina Asesora de Planeación, el responsable de proceso debe enviar un correo a </w:t>
      </w:r>
      <w:hyperlink r:id="rId26" w:history="1">
        <w:r w:rsidRPr="006B4E7C">
          <w:rPr>
            <w:rStyle w:val="Hipervnculo"/>
            <w:rFonts w:ascii="Arial" w:hAnsi="Arial" w:cs="Arial"/>
            <w:sz w:val="24"/>
            <w:szCs w:val="24"/>
            <w:lang w:val="es-CO"/>
          </w:rPr>
          <w:t>gestionydesempeno@bomberosbogota.gov.co</w:t>
        </w:r>
      </w:hyperlink>
      <w:r w:rsidRPr="006B4E7C">
        <w:rPr>
          <w:rFonts w:ascii="Arial" w:hAnsi="Arial" w:cs="Arial"/>
          <w:color w:val="auto"/>
          <w:sz w:val="24"/>
          <w:szCs w:val="24"/>
          <w:lang w:val="es-CO"/>
        </w:rPr>
        <w:t>, solicitando la eliminación del documento que es considerado como obsoleto. Estos documentos deberán ser retirados de la página WEB y se archivan en el repositorio de información con el fin de mantener la memoria institucional.</w:t>
      </w:r>
    </w:p>
    <w:p w14:paraId="0573C755" w14:textId="77777777" w:rsidR="006B4E7C" w:rsidRPr="006B4E7C" w:rsidRDefault="006B4E7C" w:rsidP="006B4E7C">
      <w:pPr>
        <w:spacing w:after="0" w:line="240" w:lineRule="auto"/>
        <w:rPr>
          <w:rFonts w:ascii="Arial" w:hAnsi="Arial" w:cs="Arial"/>
          <w:color w:val="auto"/>
          <w:sz w:val="24"/>
          <w:szCs w:val="24"/>
          <w:lang w:val="es-CO"/>
        </w:rPr>
      </w:pPr>
    </w:p>
    <w:p w14:paraId="45B2B715" w14:textId="77777777" w:rsidR="006B4E7C" w:rsidRDefault="006B4E7C" w:rsidP="00226BB2">
      <w:pPr>
        <w:autoSpaceDE w:val="0"/>
        <w:autoSpaceDN w:val="0"/>
        <w:adjustRightInd w:val="0"/>
        <w:spacing w:after="0" w:line="240" w:lineRule="auto"/>
        <w:ind w:left="567"/>
        <w:rPr>
          <w:rFonts w:ascii="Arial" w:hAnsi="Arial" w:cs="Arial"/>
          <w:color w:val="auto"/>
          <w:sz w:val="24"/>
          <w:szCs w:val="24"/>
          <w:lang w:val="es-CO"/>
        </w:rPr>
      </w:pPr>
      <w:r w:rsidRPr="006B4E7C">
        <w:rPr>
          <w:rFonts w:ascii="Arial" w:hAnsi="Arial" w:cs="Arial"/>
          <w:color w:val="auto"/>
          <w:sz w:val="24"/>
          <w:szCs w:val="24"/>
          <w:lang w:val="es-CO"/>
        </w:rPr>
        <w:t>En caso de requerir una copia del documento obsoleto, se deberá enviar memorando o correo electrónico institucional a los profesionales responsables de la Oficina Asesora de Planeación, para gestionar la solicitud.</w:t>
      </w:r>
    </w:p>
    <w:p w14:paraId="3BD7139D" w14:textId="77777777" w:rsidR="006B4E7C" w:rsidRDefault="006B4E7C" w:rsidP="006B4E7C">
      <w:pPr>
        <w:pStyle w:val="Sinespaciado"/>
        <w:ind w:left="142" w:right="48"/>
        <w:jc w:val="both"/>
        <w:rPr>
          <w:rFonts w:ascii="Arial" w:eastAsiaTheme="minorHAnsi" w:hAnsi="Arial" w:cs="Arial"/>
          <w:color w:val="000000"/>
          <w:sz w:val="24"/>
          <w:szCs w:val="24"/>
          <w:lang w:val="es-CO"/>
        </w:rPr>
      </w:pPr>
    </w:p>
    <w:p w14:paraId="5130BB09" w14:textId="5C0786D6" w:rsidR="006B4E7C" w:rsidRPr="006B4E7C" w:rsidRDefault="006B4E7C" w:rsidP="00226BB2">
      <w:pPr>
        <w:pStyle w:val="Sinespaciado"/>
        <w:numPr>
          <w:ilvl w:val="2"/>
          <w:numId w:val="25"/>
        </w:numPr>
        <w:ind w:right="48"/>
        <w:jc w:val="both"/>
        <w:rPr>
          <w:rFonts w:ascii="Arial" w:eastAsiaTheme="minorHAnsi" w:hAnsi="Arial" w:cs="Arial"/>
          <w:b/>
          <w:bCs/>
          <w:color w:val="000000"/>
          <w:sz w:val="24"/>
          <w:szCs w:val="24"/>
          <w:lang w:val="es-CO"/>
        </w:rPr>
      </w:pPr>
      <w:r w:rsidRPr="006B4E7C">
        <w:rPr>
          <w:rFonts w:ascii="Arial" w:eastAsiaTheme="minorHAnsi" w:hAnsi="Arial" w:cs="Arial"/>
          <w:b/>
          <w:bCs/>
          <w:color w:val="000000"/>
          <w:sz w:val="24"/>
          <w:szCs w:val="24"/>
          <w:lang w:val="es-CO"/>
        </w:rPr>
        <w:t>Registro en el Listado Maestro</w:t>
      </w:r>
    </w:p>
    <w:p w14:paraId="7FB2C46E" w14:textId="77777777" w:rsidR="006B4E7C" w:rsidRDefault="006B4E7C" w:rsidP="006B4E7C">
      <w:pPr>
        <w:pStyle w:val="Sinespaciado"/>
        <w:ind w:left="284" w:right="48" w:hanging="284"/>
        <w:jc w:val="both"/>
        <w:rPr>
          <w:rFonts w:ascii="Arial" w:eastAsiaTheme="minorHAnsi" w:hAnsi="Arial" w:cs="Arial"/>
          <w:color w:val="000000"/>
          <w:sz w:val="24"/>
          <w:szCs w:val="24"/>
          <w:lang w:val="es-CO"/>
        </w:rPr>
      </w:pPr>
    </w:p>
    <w:p w14:paraId="413333BA" w14:textId="541A9819" w:rsidR="006B4E7C" w:rsidRDefault="006B4E7C" w:rsidP="00226BB2">
      <w:pPr>
        <w:autoSpaceDE w:val="0"/>
        <w:autoSpaceDN w:val="0"/>
        <w:adjustRightInd w:val="0"/>
        <w:spacing w:after="0" w:line="240" w:lineRule="auto"/>
        <w:ind w:left="360"/>
        <w:rPr>
          <w:rFonts w:ascii="Arial" w:hAnsi="Arial" w:cs="Arial"/>
          <w:color w:val="000000"/>
          <w:sz w:val="24"/>
          <w:szCs w:val="24"/>
          <w:lang w:val="es-CO"/>
        </w:rPr>
      </w:pPr>
      <w:r w:rsidRPr="01E14959">
        <w:rPr>
          <w:rFonts w:ascii="Arial" w:hAnsi="Arial" w:cs="Arial"/>
          <w:color w:val="auto"/>
          <w:sz w:val="24"/>
          <w:szCs w:val="24"/>
        </w:rPr>
        <w:t xml:space="preserve">Es un </w:t>
      </w:r>
      <w:r>
        <w:rPr>
          <w:rFonts w:ascii="Arial" w:hAnsi="Arial" w:cs="Arial"/>
          <w:color w:val="auto"/>
          <w:sz w:val="24"/>
          <w:szCs w:val="24"/>
        </w:rPr>
        <w:t>registro</w:t>
      </w:r>
      <w:r w:rsidRPr="01E14959">
        <w:rPr>
          <w:rFonts w:ascii="Arial" w:hAnsi="Arial" w:cs="Arial"/>
          <w:color w:val="auto"/>
          <w:sz w:val="24"/>
          <w:szCs w:val="24"/>
        </w:rPr>
        <w:t xml:space="preserve"> de información que relaciona toda la documentación existente para apoyar el control y operación de los procesos de La Entidad y permite controlar la actualización, disponibilidad y uso de dichos documentos. Este listado relaciona el nombre del documento, nombre del proceso, tipo de documento, fecha de </w:t>
      </w:r>
      <w:r>
        <w:rPr>
          <w:rFonts w:ascii="Arial" w:hAnsi="Arial" w:cs="Arial"/>
          <w:color w:val="auto"/>
          <w:sz w:val="24"/>
          <w:szCs w:val="24"/>
        </w:rPr>
        <w:t>elaboración, actualización y/o eliminación</w:t>
      </w:r>
      <w:r w:rsidRPr="01E14959">
        <w:rPr>
          <w:rFonts w:ascii="Arial" w:hAnsi="Arial" w:cs="Arial"/>
          <w:color w:val="auto"/>
          <w:sz w:val="24"/>
          <w:szCs w:val="24"/>
        </w:rPr>
        <w:t>, versión e información relacionada</w:t>
      </w:r>
      <w:r>
        <w:rPr>
          <w:rFonts w:ascii="Arial" w:hAnsi="Arial" w:cs="Arial"/>
          <w:color w:val="auto"/>
          <w:sz w:val="24"/>
          <w:szCs w:val="24"/>
        </w:rPr>
        <w:t>, u</w:t>
      </w:r>
      <w:proofErr w:type="spellStart"/>
      <w:r w:rsidRPr="00794ACD">
        <w:rPr>
          <w:rFonts w:ascii="Arial" w:hAnsi="Arial" w:cs="Arial"/>
          <w:color w:val="000000"/>
          <w:sz w:val="24"/>
          <w:szCs w:val="24"/>
          <w:lang w:val="es-CO"/>
        </w:rPr>
        <w:t>na</w:t>
      </w:r>
      <w:proofErr w:type="spellEnd"/>
      <w:r w:rsidRPr="00794ACD">
        <w:rPr>
          <w:rFonts w:ascii="Arial" w:hAnsi="Arial" w:cs="Arial"/>
          <w:color w:val="000000"/>
          <w:sz w:val="24"/>
          <w:szCs w:val="24"/>
          <w:lang w:val="es-CO"/>
        </w:rPr>
        <w:t xml:space="preserve"> vez aprobado el documento</w:t>
      </w:r>
      <w:r>
        <w:rPr>
          <w:rFonts w:ascii="Arial" w:hAnsi="Arial" w:cs="Arial"/>
          <w:color w:val="000000"/>
          <w:sz w:val="24"/>
          <w:szCs w:val="24"/>
          <w:lang w:val="es-CO"/>
        </w:rPr>
        <w:t>.</w:t>
      </w:r>
    </w:p>
    <w:p w14:paraId="69C746EC" w14:textId="77777777" w:rsidR="006B4E7C" w:rsidRDefault="006B4E7C" w:rsidP="006B4E7C">
      <w:pPr>
        <w:autoSpaceDE w:val="0"/>
        <w:autoSpaceDN w:val="0"/>
        <w:adjustRightInd w:val="0"/>
        <w:spacing w:after="0" w:line="240" w:lineRule="auto"/>
        <w:rPr>
          <w:rFonts w:ascii="Arial" w:hAnsi="Arial" w:cs="Arial"/>
          <w:color w:val="000000"/>
          <w:sz w:val="24"/>
          <w:szCs w:val="24"/>
          <w:lang w:val="es-CO"/>
        </w:rPr>
      </w:pPr>
    </w:p>
    <w:p w14:paraId="7A3146CE" w14:textId="1E9C10AD" w:rsidR="006B4E7C" w:rsidRDefault="006B4E7C" w:rsidP="00226BB2">
      <w:pPr>
        <w:autoSpaceDE w:val="0"/>
        <w:autoSpaceDN w:val="0"/>
        <w:adjustRightInd w:val="0"/>
        <w:spacing w:after="0" w:line="240" w:lineRule="auto"/>
        <w:ind w:firstLine="360"/>
        <w:rPr>
          <w:rFonts w:ascii="Arial" w:hAnsi="Arial" w:cs="Arial"/>
          <w:color w:val="000000"/>
          <w:sz w:val="24"/>
          <w:szCs w:val="24"/>
          <w:lang w:val="es-CO"/>
        </w:rPr>
      </w:pPr>
      <w:r>
        <w:rPr>
          <w:rFonts w:ascii="Arial" w:hAnsi="Arial" w:cs="Arial"/>
          <w:color w:val="000000"/>
          <w:sz w:val="24"/>
          <w:szCs w:val="24"/>
          <w:lang w:val="es-CO"/>
        </w:rPr>
        <w:t>El registro es responsabilidad de la Oficina Asesora de Planeación.</w:t>
      </w:r>
    </w:p>
    <w:p w14:paraId="5F215DC6" w14:textId="77777777" w:rsidR="00656678" w:rsidRDefault="00656678" w:rsidP="00226BB2">
      <w:pPr>
        <w:autoSpaceDE w:val="0"/>
        <w:autoSpaceDN w:val="0"/>
        <w:adjustRightInd w:val="0"/>
        <w:spacing w:after="0" w:line="240" w:lineRule="auto"/>
        <w:ind w:firstLine="360"/>
        <w:rPr>
          <w:rFonts w:ascii="Arial" w:hAnsi="Arial" w:cs="Arial"/>
          <w:color w:val="000000"/>
          <w:sz w:val="24"/>
          <w:szCs w:val="24"/>
          <w:lang w:val="es-CO"/>
        </w:rPr>
      </w:pPr>
    </w:p>
    <w:p w14:paraId="2F5278C4" w14:textId="1B79FD88" w:rsidR="00AF6ECA" w:rsidRPr="00226BB2" w:rsidRDefault="00226BB2" w:rsidP="00226BB2">
      <w:pPr>
        <w:pStyle w:val="Ttulo1"/>
        <w:numPr>
          <w:ilvl w:val="0"/>
          <w:numId w:val="25"/>
        </w:numPr>
        <w:rPr>
          <w:rFonts w:ascii="Arial" w:hAnsi="Arial" w:cs="Arial"/>
          <w:color w:val="000000" w:themeColor="text1"/>
          <w:sz w:val="24"/>
          <w:szCs w:val="24"/>
        </w:rPr>
      </w:pPr>
      <w:bookmarkStart w:id="28" w:name="_Toc206163169"/>
      <w:r w:rsidRPr="00226BB2">
        <w:rPr>
          <w:rFonts w:ascii="Arial" w:hAnsi="Arial" w:cs="Arial"/>
          <w:color w:val="000000" w:themeColor="text1"/>
          <w:sz w:val="24"/>
          <w:szCs w:val="24"/>
        </w:rPr>
        <w:t>PUBLICACIÓN DE DOCUMENTOS</w:t>
      </w:r>
      <w:bookmarkEnd w:id="28"/>
    </w:p>
    <w:p w14:paraId="5D886886" w14:textId="77777777" w:rsidR="00184044" w:rsidRDefault="00184044" w:rsidP="00184044">
      <w:pPr>
        <w:autoSpaceDE w:val="0"/>
        <w:autoSpaceDN w:val="0"/>
        <w:adjustRightInd w:val="0"/>
        <w:spacing w:after="0" w:line="240" w:lineRule="auto"/>
        <w:rPr>
          <w:rFonts w:ascii="Arial" w:hAnsi="Arial" w:cs="Arial"/>
          <w:color w:val="000000"/>
          <w:sz w:val="24"/>
          <w:szCs w:val="24"/>
          <w:lang w:val="es-CO"/>
        </w:rPr>
      </w:pPr>
    </w:p>
    <w:p w14:paraId="05041622" w14:textId="4EF1D3EC" w:rsidR="006B4E7C" w:rsidRPr="00794ACD" w:rsidRDefault="006B4E7C" w:rsidP="00C30D33">
      <w:pPr>
        <w:autoSpaceDE w:val="0"/>
        <w:autoSpaceDN w:val="0"/>
        <w:adjustRightInd w:val="0"/>
        <w:spacing w:after="0" w:line="240" w:lineRule="auto"/>
        <w:ind w:left="585"/>
        <w:rPr>
          <w:rFonts w:ascii="Arial" w:hAnsi="Arial" w:cs="Arial"/>
          <w:color w:val="000000"/>
          <w:sz w:val="24"/>
          <w:szCs w:val="24"/>
          <w:lang w:val="es-CO"/>
        </w:rPr>
      </w:pPr>
      <w:r>
        <w:rPr>
          <w:rFonts w:ascii="Arial" w:hAnsi="Arial" w:cs="Arial"/>
          <w:color w:val="000000"/>
          <w:sz w:val="24"/>
          <w:szCs w:val="24"/>
          <w:lang w:val="es-CO"/>
        </w:rPr>
        <w:t xml:space="preserve">El documento objeto de publicación, debe ser </w:t>
      </w:r>
      <w:r w:rsidR="003200F3">
        <w:rPr>
          <w:rFonts w:ascii="Arial" w:hAnsi="Arial" w:cs="Arial"/>
          <w:color w:val="auto"/>
          <w:sz w:val="24"/>
          <w:szCs w:val="24"/>
          <w:lang w:val="es-CO"/>
        </w:rPr>
        <w:t>firmado, aprobado y</w:t>
      </w:r>
      <w:r w:rsidR="003200F3">
        <w:rPr>
          <w:rFonts w:ascii="Arial" w:hAnsi="Arial" w:cs="Arial"/>
          <w:color w:val="000000"/>
          <w:sz w:val="24"/>
          <w:szCs w:val="24"/>
          <w:lang w:val="es-CO"/>
        </w:rPr>
        <w:t xml:space="preserve"> </w:t>
      </w:r>
      <w:r>
        <w:rPr>
          <w:rFonts w:ascii="Arial" w:hAnsi="Arial" w:cs="Arial"/>
          <w:color w:val="000000"/>
          <w:sz w:val="24"/>
          <w:szCs w:val="24"/>
          <w:lang w:val="es-CO"/>
        </w:rPr>
        <w:t>remitido</w:t>
      </w:r>
      <w:r w:rsidR="003200F3">
        <w:rPr>
          <w:rFonts w:ascii="Arial" w:hAnsi="Arial" w:cs="Arial"/>
          <w:color w:val="000000"/>
          <w:sz w:val="24"/>
          <w:szCs w:val="24"/>
          <w:lang w:val="es-CO"/>
        </w:rPr>
        <w:t xml:space="preserve"> </w:t>
      </w:r>
      <w:r w:rsidR="003200F3">
        <w:rPr>
          <w:rFonts w:ascii="Arial" w:hAnsi="Arial" w:cs="Arial"/>
          <w:color w:val="auto"/>
          <w:sz w:val="24"/>
          <w:szCs w:val="24"/>
          <w:lang w:val="es-CO"/>
        </w:rPr>
        <w:t>por el líder de proceso</w:t>
      </w:r>
      <w:r>
        <w:rPr>
          <w:rFonts w:ascii="Arial" w:hAnsi="Arial" w:cs="Arial"/>
          <w:color w:val="000000"/>
          <w:sz w:val="24"/>
          <w:szCs w:val="24"/>
          <w:lang w:val="es-CO"/>
        </w:rPr>
        <w:t xml:space="preserve"> al correo </w:t>
      </w:r>
      <w:hyperlink r:id="rId27" w:history="1">
        <w:r w:rsidRPr="00633A82">
          <w:rPr>
            <w:rStyle w:val="Hipervnculo"/>
            <w:rFonts w:ascii="Arial" w:hAnsi="Arial" w:cs="Arial"/>
            <w:sz w:val="24"/>
            <w:szCs w:val="24"/>
            <w:lang w:val="es-CO"/>
          </w:rPr>
          <w:t>gestionydesempeno@bomberosbogota.gov.co</w:t>
        </w:r>
      </w:hyperlink>
      <w:r w:rsidR="003200F3">
        <w:rPr>
          <w:rFonts w:ascii="Arial" w:hAnsi="Arial" w:cs="Arial"/>
          <w:color w:val="auto"/>
          <w:sz w:val="24"/>
          <w:szCs w:val="24"/>
          <w:lang w:val="es-CO"/>
        </w:rPr>
        <w:t xml:space="preserve">, La Oficina Asesora de Planeación remite la documentación a publicar al web máster de la entidad y guarda el </w:t>
      </w:r>
      <w:proofErr w:type="spellStart"/>
      <w:r w:rsidR="003200F3">
        <w:rPr>
          <w:rFonts w:ascii="Arial" w:hAnsi="Arial" w:cs="Arial"/>
          <w:color w:val="auto"/>
          <w:sz w:val="24"/>
          <w:szCs w:val="24"/>
          <w:lang w:val="es-CO"/>
        </w:rPr>
        <w:t>pdf</w:t>
      </w:r>
      <w:proofErr w:type="spellEnd"/>
      <w:r w:rsidR="003200F3">
        <w:rPr>
          <w:rFonts w:ascii="Arial" w:hAnsi="Arial" w:cs="Arial"/>
          <w:color w:val="auto"/>
          <w:sz w:val="24"/>
          <w:szCs w:val="24"/>
          <w:lang w:val="es-CO"/>
        </w:rPr>
        <w:t xml:space="preserve"> de respaldo en el repositorio para tal fin.</w:t>
      </w:r>
    </w:p>
    <w:p w14:paraId="2398983D" w14:textId="77777777" w:rsidR="00454029" w:rsidRPr="00794ACD" w:rsidRDefault="00454029" w:rsidP="001E3631">
      <w:pPr>
        <w:autoSpaceDE w:val="0"/>
        <w:autoSpaceDN w:val="0"/>
        <w:adjustRightInd w:val="0"/>
        <w:spacing w:after="0" w:line="240" w:lineRule="auto"/>
        <w:rPr>
          <w:rFonts w:ascii="Arial" w:hAnsi="Arial" w:cs="Arial"/>
          <w:color w:val="000000"/>
          <w:sz w:val="24"/>
          <w:szCs w:val="24"/>
          <w:lang w:val="es-CO"/>
        </w:rPr>
      </w:pPr>
    </w:p>
    <w:p w14:paraId="7559600B" w14:textId="79EEA9AC" w:rsidR="004C5896" w:rsidRDefault="003B21BC" w:rsidP="00C30D33">
      <w:pPr>
        <w:autoSpaceDE w:val="0"/>
        <w:autoSpaceDN w:val="0"/>
        <w:adjustRightInd w:val="0"/>
        <w:spacing w:after="0" w:line="240" w:lineRule="auto"/>
        <w:ind w:left="585"/>
        <w:rPr>
          <w:rFonts w:ascii="Arial" w:hAnsi="Arial" w:cs="Arial"/>
          <w:color w:val="000000"/>
          <w:sz w:val="24"/>
          <w:szCs w:val="24"/>
          <w:lang w:val="es-CO"/>
        </w:rPr>
      </w:pPr>
      <w:r w:rsidRPr="00794ACD">
        <w:rPr>
          <w:rFonts w:ascii="Arial" w:hAnsi="Arial" w:cs="Arial"/>
          <w:color w:val="000000"/>
          <w:sz w:val="24"/>
          <w:szCs w:val="24"/>
          <w:lang w:val="es-CO"/>
        </w:rPr>
        <w:t xml:space="preserve">Adicionalmente, será responsabilidad de cada </w:t>
      </w:r>
      <w:r w:rsidR="00BC614B" w:rsidRPr="00794ACD">
        <w:rPr>
          <w:rFonts w:ascii="Arial" w:hAnsi="Arial" w:cs="Arial"/>
          <w:color w:val="000000"/>
          <w:sz w:val="24"/>
          <w:szCs w:val="24"/>
          <w:lang w:val="es-CO"/>
        </w:rPr>
        <w:t xml:space="preserve">responsable de </w:t>
      </w:r>
      <w:r w:rsidR="00FF05D0">
        <w:rPr>
          <w:rFonts w:ascii="Arial" w:hAnsi="Arial" w:cs="Arial"/>
          <w:color w:val="000000"/>
          <w:sz w:val="24"/>
          <w:szCs w:val="24"/>
          <w:lang w:val="es-CO"/>
        </w:rPr>
        <w:t xml:space="preserve">proceso </w:t>
      </w:r>
      <w:r w:rsidRPr="00794ACD">
        <w:rPr>
          <w:rFonts w:ascii="Arial" w:hAnsi="Arial" w:cs="Arial"/>
          <w:color w:val="000000"/>
          <w:sz w:val="24"/>
          <w:szCs w:val="24"/>
          <w:lang w:val="es-CO"/>
        </w:rPr>
        <w:t xml:space="preserve">difundir </w:t>
      </w:r>
      <w:r w:rsidR="00BC614B" w:rsidRPr="00794ACD">
        <w:rPr>
          <w:rFonts w:ascii="Arial" w:hAnsi="Arial" w:cs="Arial"/>
          <w:color w:val="000000"/>
          <w:sz w:val="24"/>
          <w:szCs w:val="24"/>
          <w:lang w:val="es-CO"/>
        </w:rPr>
        <w:t>al interior de</w:t>
      </w:r>
      <w:r w:rsidRPr="00794ACD">
        <w:rPr>
          <w:rFonts w:ascii="Arial" w:hAnsi="Arial" w:cs="Arial"/>
          <w:color w:val="000000"/>
          <w:sz w:val="24"/>
          <w:szCs w:val="24"/>
          <w:lang w:val="es-CO"/>
        </w:rPr>
        <w:t xml:space="preserve"> su equipo de trabajo el documento que se crea o actualiza garantizando su adecuada comprensión</w:t>
      </w:r>
      <w:r w:rsidR="003200F3">
        <w:rPr>
          <w:rFonts w:ascii="Arial" w:hAnsi="Arial" w:cs="Arial"/>
          <w:color w:val="000000"/>
          <w:sz w:val="24"/>
          <w:szCs w:val="24"/>
          <w:lang w:val="es-CO"/>
        </w:rPr>
        <w:t xml:space="preserve"> y aplicación</w:t>
      </w:r>
      <w:r w:rsidRPr="00794ACD">
        <w:rPr>
          <w:rFonts w:ascii="Arial" w:hAnsi="Arial" w:cs="Arial"/>
          <w:color w:val="000000"/>
          <w:sz w:val="24"/>
          <w:szCs w:val="24"/>
          <w:lang w:val="es-CO"/>
        </w:rPr>
        <w:t>.</w:t>
      </w:r>
    </w:p>
    <w:p w14:paraId="0F860273" w14:textId="77777777" w:rsidR="00656678" w:rsidRDefault="00656678" w:rsidP="00C30D33">
      <w:pPr>
        <w:autoSpaceDE w:val="0"/>
        <w:autoSpaceDN w:val="0"/>
        <w:adjustRightInd w:val="0"/>
        <w:spacing w:after="0" w:line="240" w:lineRule="auto"/>
        <w:ind w:left="585"/>
        <w:rPr>
          <w:rFonts w:ascii="Arial" w:hAnsi="Arial" w:cs="Arial"/>
          <w:color w:val="000000"/>
          <w:sz w:val="24"/>
          <w:szCs w:val="24"/>
          <w:lang w:val="es-CO"/>
        </w:rPr>
      </w:pPr>
    </w:p>
    <w:p w14:paraId="53F56897" w14:textId="77777777" w:rsidR="00656678" w:rsidRDefault="00656678" w:rsidP="00C30D33">
      <w:pPr>
        <w:autoSpaceDE w:val="0"/>
        <w:autoSpaceDN w:val="0"/>
        <w:adjustRightInd w:val="0"/>
        <w:spacing w:after="0" w:line="240" w:lineRule="auto"/>
        <w:ind w:left="585"/>
        <w:rPr>
          <w:rFonts w:ascii="Arial" w:hAnsi="Arial" w:cs="Arial"/>
          <w:color w:val="000000"/>
          <w:sz w:val="24"/>
          <w:szCs w:val="24"/>
          <w:lang w:val="es-CO"/>
        </w:rPr>
      </w:pPr>
    </w:p>
    <w:p w14:paraId="6B2D88E3" w14:textId="77777777" w:rsidR="00656678" w:rsidRDefault="00656678" w:rsidP="00C30D33">
      <w:pPr>
        <w:autoSpaceDE w:val="0"/>
        <w:autoSpaceDN w:val="0"/>
        <w:adjustRightInd w:val="0"/>
        <w:spacing w:after="0" w:line="240" w:lineRule="auto"/>
        <w:ind w:left="585"/>
        <w:rPr>
          <w:rFonts w:ascii="Arial" w:hAnsi="Arial" w:cs="Arial"/>
          <w:color w:val="000000"/>
          <w:sz w:val="24"/>
          <w:szCs w:val="24"/>
          <w:lang w:val="es-CO"/>
        </w:rPr>
      </w:pPr>
    </w:p>
    <w:p w14:paraId="30797F33" w14:textId="77777777" w:rsidR="00656678" w:rsidRDefault="00656678" w:rsidP="00C30D33">
      <w:pPr>
        <w:autoSpaceDE w:val="0"/>
        <w:autoSpaceDN w:val="0"/>
        <w:adjustRightInd w:val="0"/>
        <w:spacing w:after="0" w:line="240" w:lineRule="auto"/>
        <w:ind w:left="585"/>
        <w:rPr>
          <w:rFonts w:ascii="Arial" w:hAnsi="Arial" w:cs="Arial"/>
          <w:color w:val="000000"/>
          <w:sz w:val="24"/>
          <w:szCs w:val="24"/>
          <w:lang w:val="es-CO"/>
        </w:rPr>
      </w:pPr>
    </w:p>
    <w:p w14:paraId="2428BD34" w14:textId="77777777" w:rsidR="000E3F10" w:rsidRPr="00794ACD" w:rsidRDefault="000E3F10" w:rsidP="001D411D">
      <w:pPr>
        <w:autoSpaceDE w:val="0"/>
        <w:autoSpaceDN w:val="0"/>
        <w:adjustRightInd w:val="0"/>
        <w:spacing w:after="0" w:line="240" w:lineRule="auto"/>
        <w:rPr>
          <w:rFonts w:ascii="Arial" w:hAnsi="Arial" w:cs="Arial"/>
          <w:color w:val="000000"/>
          <w:sz w:val="24"/>
          <w:szCs w:val="24"/>
          <w:lang w:val="es-CO"/>
        </w:rPr>
      </w:pPr>
    </w:p>
    <w:p w14:paraId="501FFB26" w14:textId="5647C31C" w:rsidR="00AE72AC" w:rsidRPr="00880421" w:rsidRDefault="00AE72AC" w:rsidP="00226BB2">
      <w:pPr>
        <w:pStyle w:val="Ttulo1"/>
        <w:numPr>
          <w:ilvl w:val="0"/>
          <w:numId w:val="25"/>
        </w:numPr>
        <w:spacing w:before="0"/>
        <w:rPr>
          <w:rFonts w:ascii="Arial" w:hAnsi="Arial" w:cs="Arial"/>
          <w:color w:val="auto"/>
          <w:sz w:val="24"/>
          <w:szCs w:val="24"/>
        </w:rPr>
      </w:pPr>
      <w:bookmarkStart w:id="29" w:name="_Toc206163170"/>
      <w:r w:rsidRPr="00880421">
        <w:rPr>
          <w:rFonts w:ascii="Arial" w:hAnsi="Arial" w:cs="Arial"/>
          <w:color w:val="auto"/>
          <w:sz w:val="24"/>
          <w:szCs w:val="24"/>
        </w:rPr>
        <w:lastRenderedPageBreak/>
        <w:t xml:space="preserve">DOCUMENTOS </w:t>
      </w:r>
      <w:r w:rsidR="00880421" w:rsidRPr="00880421">
        <w:rPr>
          <w:rFonts w:ascii="Arial" w:hAnsi="Arial" w:cs="Arial"/>
          <w:color w:val="auto"/>
          <w:sz w:val="24"/>
          <w:szCs w:val="24"/>
        </w:rPr>
        <w:t>RELACIONADOS</w:t>
      </w:r>
      <w:bookmarkEnd w:id="29"/>
    </w:p>
    <w:p w14:paraId="75F2B52C" w14:textId="77777777" w:rsidR="00AE72AC" w:rsidRPr="00FF05D0" w:rsidRDefault="00AE72AC" w:rsidP="00AE72AC">
      <w:pPr>
        <w:spacing w:after="0" w:line="240" w:lineRule="auto"/>
        <w:rPr>
          <w:rFonts w:ascii="Arial" w:hAnsi="Arial" w:cs="Arial"/>
          <w:color w:val="0D3E69"/>
          <w:sz w:val="24"/>
        </w:rPr>
      </w:pPr>
    </w:p>
    <w:tbl>
      <w:tblPr>
        <w:tblStyle w:val="Tablaconcuadrcula"/>
        <w:tblW w:w="0" w:type="auto"/>
        <w:jc w:val="center"/>
        <w:tblLook w:val="04A0" w:firstRow="1" w:lastRow="0" w:firstColumn="1" w:lastColumn="0" w:noHBand="0" w:noVBand="1"/>
      </w:tblPr>
      <w:tblGrid>
        <w:gridCol w:w="2263"/>
        <w:gridCol w:w="7033"/>
      </w:tblGrid>
      <w:tr w:rsidR="00E456F9" w:rsidRPr="00FF05D0" w14:paraId="3E22F23B" w14:textId="77777777" w:rsidTr="007919E4">
        <w:trPr>
          <w:trHeight w:val="324"/>
          <w:jc w:val="center"/>
        </w:trPr>
        <w:tc>
          <w:tcPr>
            <w:tcW w:w="2263" w:type="dxa"/>
            <w:shd w:val="clear" w:color="auto" w:fill="FFD966" w:themeFill="accent4" w:themeFillTint="99"/>
            <w:vAlign w:val="center"/>
          </w:tcPr>
          <w:p w14:paraId="2D3BB77C" w14:textId="122419DB" w:rsidR="00E456F9" w:rsidRPr="00FF05D0" w:rsidRDefault="00E456F9" w:rsidP="00E456F9">
            <w:pPr>
              <w:pStyle w:val="TITULO1"/>
              <w:jc w:val="center"/>
              <w:rPr>
                <w:rFonts w:ascii="Arial" w:hAnsi="Arial" w:cs="Arial"/>
                <w:bCs w:val="0"/>
                <w:color w:val="auto"/>
              </w:rPr>
            </w:pPr>
            <w:r>
              <w:rPr>
                <w:rFonts w:ascii="Arial" w:hAnsi="Arial" w:cs="Arial"/>
                <w:color w:val="auto"/>
              </w:rPr>
              <w:t>Código</w:t>
            </w:r>
          </w:p>
        </w:tc>
        <w:tc>
          <w:tcPr>
            <w:tcW w:w="7033" w:type="dxa"/>
            <w:shd w:val="clear" w:color="auto" w:fill="FFD966" w:themeFill="accent4" w:themeFillTint="99"/>
            <w:vAlign w:val="center"/>
          </w:tcPr>
          <w:p w14:paraId="66FAC9F7" w14:textId="48D734CB" w:rsidR="00E456F9" w:rsidRPr="00FF05D0" w:rsidRDefault="00E456F9" w:rsidP="00E456F9">
            <w:pPr>
              <w:pStyle w:val="TITULO1"/>
              <w:jc w:val="center"/>
              <w:rPr>
                <w:rFonts w:ascii="Arial" w:hAnsi="Arial" w:cs="Arial"/>
                <w:bCs w:val="0"/>
                <w:color w:val="auto"/>
              </w:rPr>
            </w:pPr>
            <w:r w:rsidRPr="00FF05D0">
              <w:rPr>
                <w:rFonts w:ascii="Arial" w:hAnsi="Arial" w:cs="Arial"/>
                <w:color w:val="auto"/>
              </w:rPr>
              <w:t>Nombre del documento</w:t>
            </w:r>
            <w:r>
              <w:rPr>
                <w:rFonts w:ascii="Arial" w:hAnsi="Arial" w:cs="Arial"/>
                <w:color w:val="auto"/>
              </w:rPr>
              <w:t xml:space="preserve"> / modelo documental</w:t>
            </w:r>
          </w:p>
        </w:tc>
      </w:tr>
      <w:tr w:rsidR="00E456F9" w:rsidRPr="00FF05D0" w14:paraId="1887DA04" w14:textId="77777777" w:rsidTr="007919E4">
        <w:trPr>
          <w:jc w:val="center"/>
        </w:trPr>
        <w:tc>
          <w:tcPr>
            <w:tcW w:w="2263" w:type="dxa"/>
          </w:tcPr>
          <w:p w14:paraId="4CE8AEA8" w14:textId="4D7E422C" w:rsidR="00E456F9" w:rsidRPr="007919E4" w:rsidRDefault="007919E4" w:rsidP="007919E4">
            <w:pPr>
              <w:pStyle w:val="TITULO1"/>
              <w:jc w:val="center"/>
              <w:rPr>
                <w:rFonts w:ascii="Arial" w:hAnsi="Arial" w:cs="Arial"/>
                <w:b w:val="0"/>
                <w:color w:val="auto"/>
              </w:rPr>
            </w:pPr>
            <w:r w:rsidRPr="007919E4">
              <w:rPr>
                <w:rFonts w:ascii="Arial" w:hAnsi="Arial" w:cs="Arial"/>
                <w:b w:val="0"/>
                <w:color w:val="auto"/>
              </w:rPr>
              <w:t>GE-PR01</w:t>
            </w:r>
          </w:p>
        </w:tc>
        <w:tc>
          <w:tcPr>
            <w:tcW w:w="7033" w:type="dxa"/>
          </w:tcPr>
          <w:p w14:paraId="158132D5" w14:textId="1D615A62" w:rsidR="00E456F9" w:rsidRPr="00FF05D0" w:rsidRDefault="00786425" w:rsidP="00AE72AC">
            <w:pPr>
              <w:pStyle w:val="TITULO1"/>
              <w:jc w:val="left"/>
              <w:rPr>
                <w:rFonts w:ascii="Arial" w:hAnsi="Arial" w:cs="Arial"/>
                <w:b w:val="0"/>
                <w:color w:val="auto"/>
              </w:rPr>
            </w:pPr>
            <w:r>
              <w:rPr>
                <w:rFonts w:ascii="Arial" w:hAnsi="Arial" w:cs="Arial"/>
                <w:b w:val="0"/>
                <w:color w:val="auto"/>
              </w:rPr>
              <w:t>Información Documentada</w:t>
            </w:r>
          </w:p>
        </w:tc>
      </w:tr>
      <w:tr w:rsidR="00786425" w:rsidRPr="00FF05D0" w14:paraId="47C00DFE" w14:textId="77777777" w:rsidTr="007919E4">
        <w:trPr>
          <w:jc w:val="center"/>
        </w:trPr>
        <w:tc>
          <w:tcPr>
            <w:tcW w:w="2263" w:type="dxa"/>
          </w:tcPr>
          <w:p w14:paraId="1F1CA8CA" w14:textId="200998E6" w:rsidR="00786425" w:rsidRPr="007919E4" w:rsidRDefault="007919E4" w:rsidP="007919E4">
            <w:pPr>
              <w:pStyle w:val="TITULO1"/>
              <w:jc w:val="center"/>
              <w:rPr>
                <w:rFonts w:ascii="Arial" w:hAnsi="Arial" w:cs="Arial"/>
                <w:b w:val="0"/>
                <w:color w:val="auto"/>
              </w:rPr>
            </w:pPr>
            <w:r w:rsidRPr="007919E4">
              <w:rPr>
                <w:rFonts w:ascii="Arial" w:hAnsi="Arial" w:cs="Arial"/>
                <w:b w:val="0"/>
                <w:color w:val="auto"/>
              </w:rPr>
              <w:t>GE-PR01-FT01</w:t>
            </w:r>
          </w:p>
        </w:tc>
        <w:tc>
          <w:tcPr>
            <w:tcW w:w="7033" w:type="dxa"/>
          </w:tcPr>
          <w:p w14:paraId="2983FE50" w14:textId="64DD1EE7" w:rsidR="00786425" w:rsidRPr="00FF05D0" w:rsidRDefault="00786425" w:rsidP="00786425">
            <w:pPr>
              <w:pStyle w:val="TITULO1"/>
              <w:jc w:val="left"/>
              <w:rPr>
                <w:rFonts w:ascii="Arial" w:hAnsi="Arial" w:cs="Arial"/>
                <w:b w:val="0"/>
                <w:color w:val="auto"/>
              </w:rPr>
            </w:pPr>
            <w:r w:rsidRPr="00FF05D0">
              <w:rPr>
                <w:rFonts w:ascii="Arial" w:hAnsi="Arial" w:cs="Arial"/>
                <w:b w:val="0"/>
                <w:color w:val="auto"/>
              </w:rPr>
              <w:t>Listado maestro de documentos</w:t>
            </w:r>
          </w:p>
        </w:tc>
      </w:tr>
      <w:tr w:rsidR="00786425" w:rsidRPr="00FF05D0" w14:paraId="3C6D4D2C" w14:textId="77777777" w:rsidTr="007919E4">
        <w:trPr>
          <w:jc w:val="center"/>
        </w:trPr>
        <w:tc>
          <w:tcPr>
            <w:tcW w:w="2263" w:type="dxa"/>
          </w:tcPr>
          <w:p w14:paraId="3A69D8FF" w14:textId="7AA3C16B" w:rsidR="00786425" w:rsidRPr="00D6174E" w:rsidRDefault="00321575" w:rsidP="00D6174E">
            <w:pPr>
              <w:pStyle w:val="TITULO1"/>
              <w:jc w:val="center"/>
              <w:rPr>
                <w:rFonts w:ascii="Arial" w:hAnsi="Arial" w:cs="Arial"/>
                <w:b w:val="0"/>
                <w:color w:val="auto"/>
              </w:rPr>
            </w:pPr>
            <w:r>
              <w:rPr>
                <w:rFonts w:ascii="Arial" w:hAnsi="Arial" w:cs="Arial"/>
                <w:b w:val="0"/>
                <w:color w:val="auto"/>
              </w:rPr>
              <w:t>Plantilla</w:t>
            </w:r>
          </w:p>
        </w:tc>
        <w:tc>
          <w:tcPr>
            <w:tcW w:w="7033" w:type="dxa"/>
          </w:tcPr>
          <w:p w14:paraId="09B6948B" w14:textId="726F14BF" w:rsidR="00786425" w:rsidRPr="00FF05D0" w:rsidRDefault="00786425" w:rsidP="00786425">
            <w:pPr>
              <w:pStyle w:val="TITULO1"/>
              <w:jc w:val="left"/>
              <w:rPr>
                <w:rFonts w:ascii="Arial" w:hAnsi="Arial" w:cs="Arial"/>
                <w:b w:val="0"/>
                <w:color w:val="auto"/>
              </w:rPr>
            </w:pPr>
            <w:r>
              <w:rPr>
                <w:rFonts w:ascii="Arial" w:hAnsi="Arial" w:cs="Arial"/>
                <w:b w:val="0"/>
                <w:color w:val="auto"/>
              </w:rPr>
              <w:t>Caracterización de proceso</w:t>
            </w:r>
          </w:p>
        </w:tc>
      </w:tr>
      <w:tr w:rsidR="00321575" w:rsidRPr="00FF05D0" w14:paraId="4C62929F" w14:textId="77777777" w:rsidTr="007919E4">
        <w:trPr>
          <w:jc w:val="center"/>
        </w:trPr>
        <w:tc>
          <w:tcPr>
            <w:tcW w:w="2263" w:type="dxa"/>
          </w:tcPr>
          <w:p w14:paraId="575FC655" w14:textId="6205301B" w:rsidR="00321575" w:rsidRDefault="00321575" w:rsidP="00D6174E">
            <w:pPr>
              <w:pStyle w:val="TITULO1"/>
              <w:jc w:val="center"/>
              <w:rPr>
                <w:rFonts w:ascii="Arial" w:hAnsi="Arial" w:cs="Arial"/>
                <w:b w:val="0"/>
                <w:color w:val="auto"/>
              </w:rPr>
            </w:pPr>
            <w:r>
              <w:rPr>
                <w:rFonts w:ascii="Arial" w:hAnsi="Arial" w:cs="Arial"/>
                <w:b w:val="0"/>
                <w:color w:val="auto"/>
              </w:rPr>
              <w:t>Plantilla</w:t>
            </w:r>
          </w:p>
        </w:tc>
        <w:tc>
          <w:tcPr>
            <w:tcW w:w="7033" w:type="dxa"/>
          </w:tcPr>
          <w:p w14:paraId="10489AAD" w14:textId="1413C386" w:rsidR="00321575" w:rsidRDefault="00400426" w:rsidP="00786425">
            <w:pPr>
              <w:pStyle w:val="TITULO1"/>
              <w:jc w:val="left"/>
              <w:rPr>
                <w:rFonts w:ascii="Arial" w:hAnsi="Arial" w:cs="Arial"/>
                <w:b w:val="0"/>
                <w:color w:val="auto"/>
              </w:rPr>
            </w:pPr>
            <w:r>
              <w:rPr>
                <w:rFonts w:ascii="Arial" w:hAnsi="Arial" w:cs="Arial"/>
                <w:b w:val="0"/>
                <w:color w:val="auto"/>
              </w:rPr>
              <w:t xml:space="preserve">Elaboración de </w:t>
            </w:r>
            <w:r w:rsidR="00321575">
              <w:rPr>
                <w:rFonts w:ascii="Arial" w:hAnsi="Arial" w:cs="Arial"/>
                <w:b w:val="0"/>
                <w:color w:val="auto"/>
              </w:rPr>
              <w:t xml:space="preserve">Documentos </w:t>
            </w:r>
          </w:p>
        </w:tc>
      </w:tr>
      <w:tr w:rsidR="00786425" w:rsidRPr="00FF05D0" w14:paraId="0CA1A32F" w14:textId="77777777" w:rsidTr="007919E4">
        <w:trPr>
          <w:jc w:val="center"/>
        </w:trPr>
        <w:tc>
          <w:tcPr>
            <w:tcW w:w="2263" w:type="dxa"/>
          </w:tcPr>
          <w:p w14:paraId="7115993A" w14:textId="4AE440CE" w:rsidR="00786425" w:rsidRPr="00D6174E" w:rsidRDefault="00321575" w:rsidP="00D6174E">
            <w:pPr>
              <w:pStyle w:val="TITULO1"/>
              <w:jc w:val="center"/>
              <w:rPr>
                <w:rFonts w:ascii="Arial" w:hAnsi="Arial" w:cs="Arial"/>
                <w:b w:val="0"/>
                <w:bCs w:val="0"/>
                <w:color w:val="auto"/>
              </w:rPr>
            </w:pPr>
            <w:r>
              <w:rPr>
                <w:rFonts w:ascii="Arial" w:hAnsi="Arial" w:cs="Arial"/>
                <w:b w:val="0"/>
                <w:bCs w:val="0"/>
                <w:color w:val="auto"/>
              </w:rPr>
              <w:t>Plantilla</w:t>
            </w:r>
          </w:p>
        </w:tc>
        <w:tc>
          <w:tcPr>
            <w:tcW w:w="7033" w:type="dxa"/>
          </w:tcPr>
          <w:p w14:paraId="64A442C0" w14:textId="4C32491E" w:rsidR="00786425" w:rsidRPr="00FF05D0" w:rsidRDefault="00786425" w:rsidP="00786425">
            <w:pPr>
              <w:pStyle w:val="TITULO1"/>
              <w:jc w:val="left"/>
              <w:rPr>
                <w:rFonts w:ascii="Arial" w:hAnsi="Arial" w:cs="Arial"/>
                <w:b w:val="0"/>
                <w:color w:val="auto"/>
              </w:rPr>
            </w:pPr>
            <w:r>
              <w:rPr>
                <w:rFonts w:ascii="Arial" w:hAnsi="Arial" w:cs="Arial"/>
                <w:b w:val="0"/>
                <w:color w:val="auto"/>
              </w:rPr>
              <w:t>Procedimiento</w:t>
            </w:r>
          </w:p>
        </w:tc>
      </w:tr>
    </w:tbl>
    <w:p w14:paraId="2DE59554" w14:textId="1D97A589" w:rsidR="00AE72AC" w:rsidRDefault="00AE72AC" w:rsidP="00AE72AC">
      <w:pPr>
        <w:spacing w:after="0" w:line="240" w:lineRule="auto"/>
        <w:rPr>
          <w:rFonts w:ascii="Arial" w:hAnsi="Arial" w:cs="Arial"/>
          <w:color w:val="AEAAAA" w:themeColor="background2" w:themeShade="BF"/>
          <w:sz w:val="24"/>
        </w:rPr>
      </w:pPr>
    </w:p>
    <w:p w14:paraId="0808442D" w14:textId="2E7FCADF" w:rsidR="00350F74" w:rsidRPr="00FF05D0" w:rsidRDefault="00C509BE" w:rsidP="00226BB2">
      <w:pPr>
        <w:pStyle w:val="Ttulo1"/>
        <w:numPr>
          <w:ilvl w:val="0"/>
          <w:numId w:val="25"/>
        </w:numPr>
        <w:spacing w:before="0"/>
        <w:rPr>
          <w:rFonts w:ascii="Arial" w:hAnsi="Arial" w:cs="Arial"/>
          <w:color w:val="auto"/>
          <w:sz w:val="24"/>
          <w:szCs w:val="24"/>
        </w:rPr>
      </w:pPr>
      <w:bookmarkStart w:id="30" w:name="_Hlk140260292"/>
      <w:bookmarkStart w:id="31" w:name="_Toc206163171"/>
      <w:bookmarkEnd w:id="14"/>
      <w:r w:rsidRPr="00FF05D0">
        <w:rPr>
          <w:rFonts w:ascii="Arial" w:hAnsi="Arial" w:cs="Arial"/>
          <w:color w:val="auto"/>
          <w:sz w:val="24"/>
          <w:szCs w:val="24"/>
        </w:rPr>
        <w:t>CONTROL DE CAMBIOS</w:t>
      </w:r>
      <w:bookmarkEnd w:id="31"/>
    </w:p>
    <w:p w14:paraId="14AAAB5F" w14:textId="77777777" w:rsidR="00BC614B" w:rsidRPr="00FF05D0" w:rsidRDefault="00BC614B" w:rsidP="00D0261B">
      <w:pPr>
        <w:pStyle w:val="TITULO1"/>
        <w:rPr>
          <w:rFonts w:ascii="Arial" w:hAnsi="Arial" w:cs="Arial"/>
          <w:color w:val="0E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FF05D0" w14:paraId="0833A254" w14:textId="77777777" w:rsidTr="00FE15B0">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tcPr>
          <w:bookmarkEnd w:id="30"/>
          <w:p w14:paraId="03B0EB87" w14:textId="72E1BF66"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3548407B" w14:textId="7D530E3D"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2FDE8F7E" w14:textId="7D4D65E4" w:rsidR="00014B7A" w:rsidRPr="00FF05D0" w:rsidRDefault="00014B7A" w:rsidP="00BA4CE7">
            <w:pPr>
              <w:pStyle w:val="Prrafodelista"/>
              <w:ind w:left="0"/>
              <w:jc w:val="center"/>
              <w:rPr>
                <w:rFonts w:ascii="Arial" w:hAnsi="Arial" w:cs="Arial"/>
                <w:b/>
                <w:color w:val="auto"/>
              </w:rPr>
            </w:pPr>
            <w:r w:rsidRPr="00FF05D0">
              <w:rPr>
                <w:rFonts w:ascii="Arial" w:hAnsi="Arial" w:cs="Arial"/>
                <w:b/>
                <w:color w:val="auto"/>
              </w:rPr>
              <w:t>Descripción de</w:t>
            </w:r>
            <w:r w:rsidR="00FF05D0" w:rsidRPr="00FF05D0">
              <w:rPr>
                <w:rFonts w:ascii="Arial" w:hAnsi="Arial" w:cs="Arial"/>
                <w:b/>
                <w:color w:val="auto"/>
              </w:rPr>
              <w:t xml:space="preserve"> </w:t>
            </w:r>
            <w:r w:rsidRPr="00FF05D0">
              <w:rPr>
                <w:rFonts w:ascii="Arial" w:hAnsi="Arial" w:cs="Arial"/>
                <w:b/>
                <w:color w:val="auto"/>
              </w:rPr>
              <w:t>l</w:t>
            </w:r>
            <w:r w:rsidR="00FF05D0" w:rsidRPr="00FF05D0">
              <w:rPr>
                <w:rFonts w:ascii="Arial" w:hAnsi="Arial" w:cs="Arial"/>
                <w:b/>
                <w:color w:val="auto"/>
              </w:rPr>
              <w:t>a</w:t>
            </w:r>
            <w:r w:rsidRPr="00FF05D0">
              <w:rPr>
                <w:rFonts w:ascii="Arial" w:hAnsi="Arial" w:cs="Arial"/>
                <w:b/>
                <w:color w:val="auto"/>
              </w:rPr>
              <w:t xml:space="preserve"> </w:t>
            </w:r>
            <w:r w:rsidR="008142D8" w:rsidRPr="00FF05D0">
              <w:rPr>
                <w:rFonts w:ascii="Arial" w:hAnsi="Arial" w:cs="Arial"/>
                <w:b/>
                <w:color w:val="auto"/>
              </w:rPr>
              <w:t>M</w:t>
            </w:r>
            <w:r w:rsidRPr="00FF05D0">
              <w:rPr>
                <w:rFonts w:ascii="Arial" w:hAnsi="Arial" w:cs="Arial"/>
                <w:b/>
                <w:color w:val="auto"/>
              </w:rPr>
              <w:t>odificación</w:t>
            </w:r>
          </w:p>
        </w:tc>
      </w:tr>
      <w:tr w:rsidR="00014B7A" w:rsidRPr="00FF05D0" w14:paraId="38DD0F5C" w14:textId="77777777" w:rsidTr="00FE15B0">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3FE723EB" w14:textId="54B5BDAE" w:rsidR="00014B7A" w:rsidRPr="00FF05D0" w:rsidRDefault="0061680B" w:rsidP="006314A5">
            <w:pPr>
              <w:pStyle w:val="Prrafodelista"/>
              <w:ind w:left="0"/>
              <w:jc w:val="center"/>
              <w:rPr>
                <w:rFonts w:ascii="Arial" w:hAnsi="Arial" w:cs="Arial"/>
                <w:color w:val="auto"/>
              </w:rPr>
            </w:pPr>
            <w:r>
              <w:rPr>
                <w:rFonts w:ascii="Arial" w:hAnsi="Arial" w:cs="Arial"/>
                <w:color w:val="auto"/>
              </w:rPr>
              <w:t>1</w:t>
            </w:r>
          </w:p>
        </w:tc>
        <w:tc>
          <w:tcPr>
            <w:tcW w:w="1418" w:type="dxa"/>
            <w:tcBorders>
              <w:top w:val="single" w:sz="4" w:space="0" w:color="0D2069"/>
              <w:left w:val="single" w:sz="2" w:space="0" w:color="000000"/>
              <w:right w:val="single" w:sz="2" w:space="0" w:color="000000"/>
            </w:tcBorders>
            <w:vAlign w:val="center"/>
          </w:tcPr>
          <w:p w14:paraId="2159B914" w14:textId="4E97FF28" w:rsidR="00014B7A" w:rsidRPr="00FF05D0" w:rsidRDefault="001753B9" w:rsidP="006314A5">
            <w:pPr>
              <w:pStyle w:val="Prrafodelista"/>
              <w:ind w:left="0"/>
              <w:jc w:val="center"/>
              <w:rPr>
                <w:rFonts w:ascii="Arial" w:hAnsi="Arial" w:cs="Arial"/>
                <w:color w:val="auto"/>
              </w:rPr>
            </w:pPr>
            <w:r>
              <w:rPr>
                <w:rFonts w:ascii="Arial" w:hAnsi="Arial" w:cs="Arial"/>
                <w:color w:val="auto"/>
              </w:rPr>
              <w:t>0</w:t>
            </w:r>
            <w:r w:rsidR="00321575">
              <w:rPr>
                <w:rFonts w:ascii="Arial" w:hAnsi="Arial" w:cs="Arial"/>
                <w:color w:val="auto"/>
              </w:rPr>
              <w:t>5</w:t>
            </w:r>
            <w:r>
              <w:rPr>
                <w:rFonts w:ascii="Arial" w:hAnsi="Arial" w:cs="Arial"/>
                <w:color w:val="auto"/>
              </w:rPr>
              <w:t>/08</w:t>
            </w:r>
            <w:r w:rsidR="0061680B">
              <w:rPr>
                <w:rFonts w:ascii="Arial" w:hAnsi="Arial" w:cs="Arial"/>
                <w:color w:val="auto"/>
              </w:rPr>
              <w:t>/2025</w:t>
            </w:r>
          </w:p>
        </w:tc>
        <w:tc>
          <w:tcPr>
            <w:tcW w:w="6237" w:type="dxa"/>
            <w:tcBorders>
              <w:top w:val="single" w:sz="4" w:space="0" w:color="0D2069"/>
              <w:left w:val="single" w:sz="2" w:space="0" w:color="000000"/>
              <w:bottom w:val="single" w:sz="2" w:space="0" w:color="000000"/>
              <w:right w:val="single" w:sz="2" w:space="0" w:color="000000"/>
            </w:tcBorders>
            <w:vAlign w:val="center"/>
          </w:tcPr>
          <w:p w14:paraId="0A1DEB6B" w14:textId="046D8D68" w:rsidR="00E25350" w:rsidRPr="0061680B" w:rsidRDefault="0061680B" w:rsidP="004D5F08">
            <w:pPr>
              <w:pStyle w:val="TITULO1"/>
              <w:rPr>
                <w:rFonts w:ascii="Arial" w:hAnsi="Arial" w:cs="Arial"/>
                <w:b w:val="0"/>
                <w:color w:val="auto"/>
              </w:rPr>
            </w:pPr>
            <w:r w:rsidRPr="0061680B">
              <w:rPr>
                <w:rFonts w:ascii="Arial" w:hAnsi="Arial" w:cs="Arial"/>
                <w:b w:val="0"/>
                <w:color w:val="auto"/>
              </w:rPr>
              <w:t xml:space="preserve">Actualización </w:t>
            </w:r>
            <w:r>
              <w:rPr>
                <w:rFonts w:ascii="Arial" w:hAnsi="Arial" w:cs="Arial"/>
                <w:b w:val="0"/>
                <w:color w:val="auto"/>
              </w:rPr>
              <w:t xml:space="preserve">y cambio de documento, anteriormente denominado Guía Elaboración y Control de Documentos GE-PR01-GA01-V4 se actualiza como </w:t>
            </w:r>
            <w:r w:rsidR="00703146">
              <w:rPr>
                <w:rFonts w:ascii="Arial" w:hAnsi="Arial" w:cs="Arial"/>
                <w:b w:val="0"/>
                <w:color w:val="auto"/>
              </w:rPr>
              <w:t>M</w:t>
            </w:r>
            <w:r>
              <w:rPr>
                <w:rFonts w:ascii="Arial" w:hAnsi="Arial" w:cs="Arial"/>
                <w:b w:val="0"/>
                <w:color w:val="auto"/>
              </w:rPr>
              <w:t>anual iniciando versión, se cambia objetivo, alcance, se incluyen políticas de operación,</w:t>
            </w:r>
            <w:r w:rsidR="004D5F08">
              <w:rPr>
                <w:rFonts w:ascii="Arial" w:hAnsi="Arial" w:cs="Arial"/>
                <w:b w:val="0"/>
                <w:color w:val="auto"/>
              </w:rPr>
              <w:t xml:space="preserve"> tipos de documentación, lineamientos de tiempos de revisión, se retira descripción de diligenciamiento de la caracterización y de los procedimientos y se actualiza los contenidos documentales.</w:t>
            </w:r>
          </w:p>
        </w:tc>
      </w:tr>
    </w:tbl>
    <w:p w14:paraId="77EDDF87" w14:textId="77777777" w:rsidR="006566DD" w:rsidRDefault="006566DD" w:rsidP="006314A5">
      <w:pPr>
        <w:pStyle w:val="Prrafodelista"/>
        <w:spacing w:after="0" w:line="240" w:lineRule="auto"/>
        <w:ind w:left="0"/>
        <w:rPr>
          <w:rFonts w:ascii="Arial" w:hAnsi="Arial" w:cs="Arial"/>
          <w:b/>
          <w:color w:val="0D3E69"/>
          <w:sz w:val="24"/>
        </w:rPr>
      </w:pPr>
    </w:p>
    <w:p w14:paraId="02F2ED82" w14:textId="5D813D90" w:rsidR="0089582E" w:rsidRPr="0089582E" w:rsidRDefault="0089582E" w:rsidP="00226BB2">
      <w:pPr>
        <w:pStyle w:val="TITULO1"/>
        <w:numPr>
          <w:ilvl w:val="0"/>
          <w:numId w:val="25"/>
        </w:numPr>
        <w:rPr>
          <w:rFonts w:ascii="Arial" w:hAnsi="Arial" w:cs="Arial"/>
          <w:color w:val="000000" w:themeColor="text1"/>
          <w:sz w:val="24"/>
          <w:szCs w:val="24"/>
        </w:rPr>
      </w:pPr>
      <w:r w:rsidRPr="0089582E">
        <w:rPr>
          <w:rFonts w:ascii="Arial" w:hAnsi="Arial" w:cs="Arial"/>
          <w:color w:val="000000" w:themeColor="text1"/>
          <w:sz w:val="24"/>
          <w:szCs w:val="24"/>
        </w:rPr>
        <w:t>CONTROL DE FIRMAS</w:t>
      </w:r>
    </w:p>
    <w:p w14:paraId="37BDE8F2" w14:textId="77777777" w:rsidR="0089582E" w:rsidRPr="00FF05D0" w:rsidRDefault="0089582E" w:rsidP="006314A5">
      <w:pPr>
        <w:pStyle w:val="Prrafodelista"/>
        <w:spacing w:after="0" w:line="240" w:lineRule="auto"/>
        <w:ind w:left="0"/>
        <w:rPr>
          <w:rFonts w:ascii="Arial" w:hAnsi="Arial" w:cs="Arial"/>
          <w:b/>
          <w:color w:val="0D3E69"/>
          <w:sz w:val="24"/>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FF05D0" w14:paraId="2A7B0DB9" w14:textId="77777777" w:rsidTr="00FE15B0">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D966" w:themeFill="accent4" w:themeFillTint="99"/>
          </w:tcPr>
          <w:p w14:paraId="7B29A5DB" w14:textId="252C5B94"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D966" w:themeFill="accent4" w:themeFillTint="99"/>
            <w:vAlign w:val="center"/>
          </w:tcPr>
          <w:p w14:paraId="07CCB893" w14:textId="491E9601"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D966" w:themeFill="accent4" w:themeFillTint="99"/>
            <w:vAlign w:val="center"/>
          </w:tcPr>
          <w:p w14:paraId="53D1962D" w14:textId="0B9EAD85" w:rsidR="00BB62ED" w:rsidRPr="00FF05D0" w:rsidRDefault="00BB62ED" w:rsidP="003C67BF">
            <w:pPr>
              <w:pStyle w:val="Prrafodelista"/>
              <w:ind w:left="0"/>
              <w:jc w:val="center"/>
              <w:rPr>
                <w:rFonts w:ascii="Arial" w:hAnsi="Arial" w:cs="Arial"/>
                <w:b/>
                <w:color w:val="auto"/>
              </w:rPr>
            </w:pPr>
            <w:r w:rsidRPr="00FF05D0">
              <w:rPr>
                <w:rFonts w:ascii="Arial" w:hAnsi="Arial" w:cs="Arial"/>
                <w:b/>
                <w:color w:val="auto"/>
              </w:rPr>
              <w:t>Aprobó</w:t>
            </w:r>
          </w:p>
        </w:tc>
      </w:tr>
      <w:tr w:rsidR="00BC614B" w:rsidRPr="00FF05D0" w14:paraId="45BFAB30" w14:textId="77777777" w:rsidTr="00FE15B0">
        <w:trPr>
          <w:trHeight w:val="259"/>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520D58A8" w14:textId="77777777" w:rsidR="0061680B" w:rsidRPr="00405BA8" w:rsidRDefault="0061680B" w:rsidP="00BC614B">
            <w:pPr>
              <w:pStyle w:val="Prrafodelista"/>
              <w:ind w:left="0"/>
              <w:jc w:val="center"/>
              <w:rPr>
                <w:rFonts w:ascii="Arial" w:hAnsi="Arial" w:cs="Arial"/>
                <w:color w:val="auto"/>
                <w:sz w:val="20"/>
                <w:szCs w:val="20"/>
              </w:rPr>
            </w:pPr>
          </w:p>
          <w:p w14:paraId="20786BCD" w14:textId="42560198" w:rsidR="00F476E1" w:rsidRPr="00CF6F42" w:rsidRDefault="00CF6F42" w:rsidP="00BC614B">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182A2B6D" w14:textId="77777777" w:rsidR="00F476E1" w:rsidRPr="00405BA8" w:rsidRDefault="00F476E1" w:rsidP="00BC614B">
            <w:pPr>
              <w:pStyle w:val="Prrafodelista"/>
              <w:ind w:left="0"/>
              <w:jc w:val="center"/>
              <w:rPr>
                <w:rFonts w:ascii="Arial" w:hAnsi="Arial" w:cs="Arial"/>
                <w:color w:val="auto"/>
                <w:sz w:val="20"/>
                <w:szCs w:val="20"/>
              </w:rPr>
            </w:pPr>
          </w:p>
          <w:p w14:paraId="59624AE1" w14:textId="066CC237" w:rsidR="00321575" w:rsidRPr="00405BA8" w:rsidRDefault="00321575" w:rsidP="00E06C59">
            <w:pPr>
              <w:pStyle w:val="Prrafodelista"/>
              <w:ind w:left="0"/>
              <w:jc w:val="center"/>
              <w:rPr>
                <w:rFonts w:ascii="Arial" w:hAnsi="Arial" w:cs="Arial"/>
                <w:b/>
                <w:color w:val="auto"/>
                <w:sz w:val="20"/>
                <w:szCs w:val="20"/>
              </w:rPr>
            </w:pPr>
            <w:r w:rsidRPr="00405BA8">
              <w:rPr>
                <w:rFonts w:ascii="Arial" w:hAnsi="Arial" w:cs="Arial"/>
                <w:b/>
                <w:color w:val="auto"/>
                <w:sz w:val="20"/>
                <w:szCs w:val="20"/>
              </w:rPr>
              <w:t>Adriana Salom Viecco</w:t>
            </w:r>
          </w:p>
          <w:p w14:paraId="3BD18AF3" w14:textId="5BAC56AF" w:rsidR="00321575" w:rsidRPr="00405BA8" w:rsidRDefault="00321575" w:rsidP="00E06C59">
            <w:pPr>
              <w:pStyle w:val="Prrafodelista"/>
              <w:ind w:left="0"/>
              <w:jc w:val="center"/>
              <w:rPr>
                <w:rFonts w:ascii="Arial" w:hAnsi="Arial" w:cs="Arial"/>
                <w:b/>
                <w:color w:val="auto"/>
                <w:sz w:val="20"/>
                <w:szCs w:val="20"/>
              </w:rPr>
            </w:pPr>
            <w:r w:rsidRPr="00405BA8">
              <w:rPr>
                <w:rFonts w:ascii="Arial" w:hAnsi="Arial" w:cs="Arial"/>
                <w:bCs/>
                <w:color w:val="auto"/>
                <w:sz w:val="20"/>
                <w:szCs w:val="20"/>
              </w:rPr>
              <w:t>Profesional Especializado</w:t>
            </w:r>
            <w:r w:rsidRPr="00405BA8">
              <w:rPr>
                <w:rFonts w:ascii="Arial" w:hAnsi="Arial" w:cs="Arial"/>
                <w:b/>
                <w:color w:val="auto"/>
                <w:sz w:val="20"/>
                <w:szCs w:val="20"/>
              </w:rPr>
              <w:t xml:space="preserve"> </w:t>
            </w:r>
            <w:r w:rsidRPr="00405BA8">
              <w:rPr>
                <w:rFonts w:ascii="Arial" w:hAnsi="Arial" w:cs="Arial"/>
                <w:color w:val="auto"/>
                <w:sz w:val="20"/>
                <w:szCs w:val="20"/>
              </w:rPr>
              <w:t>Oficina Asesora de Planeación</w:t>
            </w:r>
            <w:r w:rsidRPr="00405BA8">
              <w:rPr>
                <w:rFonts w:ascii="Arial" w:hAnsi="Arial" w:cs="Arial"/>
                <w:b/>
                <w:color w:val="auto"/>
                <w:sz w:val="20"/>
                <w:szCs w:val="20"/>
              </w:rPr>
              <w:t xml:space="preserve"> </w:t>
            </w:r>
          </w:p>
          <w:p w14:paraId="5BEE4914" w14:textId="77777777" w:rsidR="00321575" w:rsidRDefault="00321575" w:rsidP="00E06C59">
            <w:pPr>
              <w:pStyle w:val="Prrafodelista"/>
              <w:ind w:left="0"/>
              <w:jc w:val="center"/>
              <w:rPr>
                <w:rFonts w:ascii="Arial" w:hAnsi="Arial" w:cs="Arial"/>
                <w:b/>
                <w:color w:val="auto"/>
                <w:sz w:val="20"/>
                <w:szCs w:val="20"/>
              </w:rPr>
            </w:pPr>
          </w:p>
          <w:p w14:paraId="75561D33" w14:textId="39D73889" w:rsidR="00F476E1" w:rsidRDefault="00F476E1" w:rsidP="00E06C59">
            <w:pPr>
              <w:pStyle w:val="Prrafodelista"/>
              <w:ind w:left="0"/>
              <w:jc w:val="center"/>
              <w:rPr>
                <w:rFonts w:ascii="Arial" w:hAnsi="Arial" w:cs="Arial"/>
                <w:b/>
                <w:color w:val="auto"/>
                <w:sz w:val="20"/>
                <w:szCs w:val="20"/>
              </w:rPr>
            </w:pPr>
          </w:p>
          <w:p w14:paraId="3AB3517C" w14:textId="77777777" w:rsidR="00CF6F42" w:rsidRPr="00CF6F42" w:rsidRDefault="00CF6F42" w:rsidP="00CF6F42">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3682316B" w14:textId="1FEB4701" w:rsidR="00405BA8" w:rsidRDefault="00405BA8" w:rsidP="00E06C59">
            <w:pPr>
              <w:pStyle w:val="Prrafodelista"/>
              <w:ind w:left="0"/>
              <w:jc w:val="center"/>
              <w:rPr>
                <w:rFonts w:ascii="Arial" w:hAnsi="Arial" w:cs="Arial"/>
                <w:b/>
                <w:color w:val="auto"/>
                <w:sz w:val="20"/>
                <w:szCs w:val="20"/>
              </w:rPr>
            </w:pPr>
          </w:p>
          <w:p w14:paraId="6AB328DC" w14:textId="73EBC219" w:rsidR="00E06C59" w:rsidRPr="00405BA8" w:rsidRDefault="00321575" w:rsidP="00E06C59">
            <w:pPr>
              <w:pStyle w:val="Prrafodelista"/>
              <w:ind w:left="0"/>
              <w:jc w:val="center"/>
              <w:rPr>
                <w:rFonts w:ascii="Arial" w:hAnsi="Arial" w:cs="Arial"/>
                <w:b/>
                <w:color w:val="auto"/>
                <w:sz w:val="20"/>
                <w:szCs w:val="20"/>
              </w:rPr>
            </w:pPr>
            <w:r w:rsidRPr="00405BA8">
              <w:rPr>
                <w:rFonts w:ascii="Arial" w:hAnsi="Arial" w:cs="Arial"/>
                <w:b/>
                <w:color w:val="auto"/>
                <w:sz w:val="20"/>
                <w:szCs w:val="20"/>
              </w:rPr>
              <w:t>Patricia Pacheco</w:t>
            </w:r>
          </w:p>
          <w:p w14:paraId="5C13532F" w14:textId="763366DF" w:rsidR="001D411D" w:rsidRPr="00405BA8" w:rsidRDefault="0061680B" w:rsidP="0061680B">
            <w:pPr>
              <w:pStyle w:val="Prrafodelista"/>
              <w:ind w:left="0"/>
              <w:jc w:val="center"/>
              <w:rPr>
                <w:rFonts w:ascii="Arial" w:hAnsi="Arial" w:cs="Arial"/>
                <w:color w:val="auto"/>
                <w:sz w:val="20"/>
                <w:szCs w:val="20"/>
              </w:rPr>
            </w:pPr>
            <w:r w:rsidRPr="00405BA8">
              <w:rPr>
                <w:rFonts w:ascii="Arial" w:hAnsi="Arial" w:cs="Arial"/>
                <w:color w:val="auto"/>
                <w:sz w:val="20"/>
                <w:szCs w:val="20"/>
              </w:rPr>
              <w:t>Contratista Oficina Asesora de Planeación</w:t>
            </w:r>
          </w:p>
          <w:p w14:paraId="4DCA2FB9" w14:textId="5B977293" w:rsidR="00321575" w:rsidRPr="00405BA8" w:rsidRDefault="00321575" w:rsidP="00321575">
            <w:pPr>
              <w:pStyle w:val="Prrafodelista"/>
              <w:ind w:left="0"/>
              <w:rPr>
                <w:rFonts w:ascii="Arial" w:hAnsi="Arial" w:cs="Arial"/>
                <w:color w:val="auto"/>
                <w:sz w:val="20"/>
                <w:szCs w:val="20"/>
              </w:rPr>
            </w:pPr>
          </w:p>
        </w:tc>
        <w:tc>
          <w:tcPr>
            <w:tcW w:w="3117" w:type="dxa"/>
            <w:tcBorders>
              <w:top w:val="single" w:sz="4" w:space="0" w:color="0D3E69"/>
              <w:left w:val="single" w:sz="2" w:space="0" w:color="000000"/>
              <w:bottom w:val="single" w:sz="2" w:space="0" w:color="000000"/>
              <w:right w:val="single" w:sz="2" w:space="0" w:color="000000"/>
            </w:tcBorders>
            <w:vAlign w:val="center"/>
          </w:tcPr>
          <w:p w14:paraId="056C08D6" w14:textId="77777777" w:rsidR="00CF6F42" w:rsidRPr="00CF6F42" w:rsidRDefault="00CF6F42" w:rsidP="00CF6F42">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04113359" w14:textId="0C49C736" w:rsidR="00CF6F42" w:rsidRPr="00CF6F42" w:rsidRDefault="00CF6F42" w:rsidP="00CF6F42">
            <w:pPr>
              <w:pStyle w:val="Prrafodelista"/>
              <w:ind w:left="0"/>
              <w:jc w:val="center"/>
              <w:rPr>
                <w:rFonts w:ascii="Arial" w:hAnsi="Arial" w:cs="Arial"/>
                <w:color w:val="auto"/>
                <w:sz w:val="24"/>
                <w:szCs w:val="24"/>
              </w:rPr>
            </w:pPr>
          </w:p>
          <w:p w14:paraId="362B154D" w14:textId="77777777" w:rsidR="00F476E1" w:rsidRDefault="00F476E1" w:rsidP="00321575">
            <w:pPr>
              <w:pStyle w:val="Prrafodelista"/>
              <w:ind w:left="0"/>
              <w:jc w:val="center"/>
              <w:rPr>
                <w:rFonts w:ascii="Arial" w:hAnsi="Arial" w:cs="Arial"/>
                <w:b/>
                <w:color w:val="auto"/>
                <w:sz w:val="20"/>
                <w:szCs w:val="20"/>
              </w:rPr>
            </w:pPr>
          </w:p>
          <w:p w14:paraId="101A7340" w14:textId="77777777" w:rsidR="00F476E1" w:rsidRDefault="00F476E1" w:rsidP="00321575">
            <w:pPr>
              <w:pStyle w:val="Prrafodelista"/>
              <w:ind w:left="0"/>
              <w:jc w:val="center"/>
              <w:rPr>
                <w:rFonts w:ascii="Arial" w:hAnsi="Arial" w:cs="Arial"/>
                <w:b/>
                <w:color w:val="auto"/>
                <w:sz w:val="20"/>
                <w:szCs w:val="20"/>
              </w:rPr>
            </w:pPr>
          </w:p>
          <w:p w14:paraId="4621C747" w14:textId="6FB0F349" w:rsidR="00321575" w:rsidRPr="00405BA8" w:rsidRDefault="00321575" w:rsidP="00321575">
            <w:pPr>
              <w:pStyle w:val="Prrafodelista"/>
              <w:ind w:left="0"/>
              <w:jc w:val="center"/>
              <w:rPr>
                <w:rFonts w:ascii="Arial" w:hAnsi="Arial" w:cs="Arial"/>
                <w:b/>
                <w:color w:val="auto"/>
                <w:sz w:val="20"/>
                <w:szCs w:val="20"/>
              </w:rPr>
            </w:pPr>
            <w:r w:rsidRPr="00405BA8">
              <w:rPr>
                <w:rFonts w:ascii="Arial" w:hAnsi="Arial" w:cs="Arial"/>
                <w:b/>
                <w:color w:val="auto"/>
                <w:sz w:val="20"/>
                <w:szCs w:val="20"/>
              </w:rPr>
              <w:t>Eduardo Torres Lugo</w:t>
            </w:r>
          </w:p>
          <w:p w14:paraId="6095AAEA" w14:textId="6766EF23" w:rsidR="001D411D" w:rsidRPr="00405BA8" w:rsidRDefault="00321575" w:rsidP="00321575">
            <w:pPr>
              <w:pStyle w:val="Prrafodelista"/>
              <w:ind w:left="0"/>
              <w:jc w:val="center"/>
              <w:rPr>
                <w:rFonts w:ascii="Arial" w:hAnsi="Arial" w:cs="Arial"/>
                <w:color w:val="auto"/>
                <w:sz w:val="20"/>
                <w:szCs w:val="20"/>
              </w:rPr>
            </w:pPr>
            <w:r w:rsidRPr="00405BA8">
              <w:rPr>
                <w:rFonts w:ascii="Arial" w:hAnsi="Arial" w:cs="Arial"/>
                <w:color w:val="auto"/>
                <w:sz w:val="20"/>
                <w:szCs w:val="20"/>
              </w:rPr>
              <w:t>Contratista Oficina Asesora de Planeación</w:t>
            </w:r>
          </w:p>
        </w:tc>
        <w:tc>
          <w:tcPr>
            <w:tcW w:w="3117" w:type="dxa"/>
            <w:tcBorders>
              <w:top w:val="single" w:sz="4" w:space="0" w:color="0D3E69"/>
              <w:left w:val="single" w:sz="2" w:space="0" w:color="000000"/>
              <w:bottom w:val="single" w:sz="2" w:space="0" w:color="000000"/>
              <w:right w:val="single" w:sz="2" w:space="0" w:color="000000"/>
            </w:tcBorders>
            <w:vAlign w:val="center"/>
          </w:tcPr>
          <w:p w14:paraId="1C9B9F49" w14:textId="77777777" w:rsidR="00CF6F42" w:rsidRPr="00CF6F42" w:rsidRDefault="00CF6F42" w:rsidP="00CF6F42">
            <w:pPr>
              <w:pStyle w:val="Prrafodelista"/>
              <w:ind w:left="0"/>
              <w:jc w:val="center"/>
              <w:rPr>
                <w:rFonts w:ascii="Arial" w:hAnsi="Arial" w:cs="Arial"/>
                <w:color w:val="auto"/>
                <w:sz w:val="20"/>
                <w:szCs w:val="20"/>
              </w:rPr>
            </w:pPr>
            <w:r w:rsidRPr="00CF6F42">
              <w:rPr>
                <w:rFonts w:ascii="Arial" w:hAnsi="Arial" w:cs="Arial"/>
                <w:noProof/>
                <w:sz w:val="20"/>
                <w:szCs w:val="20"/>
              </w:rPr>
              <w:t>(Original Firmado)</w:t>
            </w:r>
          </w:p>
          <w:p w14:paraId="3177AA77" w14:textId="7EF23EE1" w:rsidR="00F476E1" w:rsidRDefault="00F476E1" w:rsidP="00BC614B">
            <w:pPr>
              <w:jc w:val="center"/>
              <w:rPr>
                <w:rFonts w:ascii="Arial" w:hAnsi="Arial" w:cs="Arial"/>
                <w:b/>
                <w:color w:val="auto"/>
                <w:sz w:val="20"/>
                <w:szCs w:val="20"/>
              </w:rPr>
            </w:pPr>
          </w:p>
          <w:p w14:paraId="081017F1" w14:textId="77777777" w:rsidR="00F476E1" w:rsidRDefault="00F476E1" w:rsidP="00BC614B">
            <w:pPr>
              <w:jc w:val="center"/>
              <w:rPr>
                <w:rFonts w:ascii="Arial" w:hAnsi="Arial" w:cs="Arial"/>
                <w:b/>
                <w:color w:val="auto"/>
                <w:sz w:val="20"/>
                <w:szCs w:val="20"/>
              </w:rPr>
            </w:pPr>
          </w:p>
          <w:p w14:paraId="16FA3669" w14:textId="77777777" w:rsidR="00F476E1" w:rsidRDefault="00F476E1" w:rsidP="00BC614B">
            <w:pPr>
              <w:jc w:val="center"/>
              <w:rPr>
                <w:rFonts w:ascii="Arial" w:hAnsi="Arial" w:cs="Arial"/>
                <w:b/>
                <w:color w:val="auto"/>
                <w:sz w:val="20"/>
                <w:szCs w:val="20"/>
              </w:rPr>
            </w:pPr>
          </w:p>
          <w:p w14:paraId="6E0F07D0" w14:textId="544F4FED" w:rsidR="001D411D" w:rsidRPr="00405BA8" w:rsidRDefault="0061680B" w:rsidP="00BC614B">
            <w:pPr>
              <w:jc w:val="center"/>
              <w:rPr>
                <w:rFonts w:ascii="Arial" w:hAnsi="Arial" w:cs="Arial"/>
                <w:b/>
                <w:color w:val="auto"/>
                <w:sz w:val="20"/>
                <w:szCs w:val="20"/>
              </w:rPr>
            </w:pPr>
            <w:r w:rsidRPr="00405BA8">
              <w:rPr>
                <w:rFonts w:ascii="Arial" w:hAnsi="Arial" w:cs="Arial"/>
                <w:b/>
                <w:color w:val="auto"/>
                <w:sz w:val="20"/>
                <w:szCs w:val="20"/>
              </w:rPr>
              <w:t>Manuel Castillo Guzmán</w:t>
            </w:r>
          </w:p>
          <w:p w14:paraId="68CAC39F" w14:textId="616D9FDD" w:rsidR="00BC614B" w:rsidRPr="00405BA8" w:rsidRDefault="0061680B" w:rsidP="00BC614B">
            <w:pPr>
              <w:jc w:val="center"/>
              <w:rPr>
                <w:rFonts w:ascii="Arial" w:hAnsi="Arial" w:cs="Arial"/>
                <w:color w:val="auto"/>
                <w:sz w:val="20"/>
                <w:szCs w:val="20"/>
              </w:rPr>
            </w:pPr>
            <w:r w:rsidRPr="00405BA8">
              <w:rPr>
                <w:rFonts w:ascii="Arial" w:hAnsi="Arial" w:cs="Arial"/>
                <w:color w:val="auto"/>
                <w:sz w:val="20"/>
                <w:szCs w:val="20"/>
              </w:rPr>
              <w:t>Jefe Oficina Asesora de Planeación</w:t>
            </w:r>
          </w:p>
        </w:tc>
      </w:tr>
    </w:tbl>
    <w:p w14:paraId="456A43A6" w14:textId="768BBBEE" w:rsidR="00B26B91" w:rsidRPr="008D0429" w:rsidRDefault="00B26B91" w:rsidP="01E14959">
      <w:pPr>
        <w:spacing w:after="0" w:line="240" w:lineRule="auto"/>
        <w:rPr>
          <w:rFonts w:asciiTheme="minorHAnsi" w:hAnsiTheme="minorHAnsi"/>
          <w:b/>
          <w:bCs/>
          <w:color w:val="0D3E69"/>
        </w:rPr>
      </w:pPr>
    </w:p>
    <w:sectPr w:rsidR="00B26B91" w:rsidRPr="008D0429" w:rsidSect="00DB3A95">
      <w:headerReference w:type="default" r:id="rId28"/>
      <w:footerReference w:type="default" r:id="rId29"/>
      <w:headerReference w:type="first" r:id="rId30"/>
      <w:footerReference w:type="first" r:id="rId31"/>
      <w:pgSz w:w="12240" w:h="15840" w:code="127"/>
      <w:pgMar w:top="851" w:right="851" w:bottom="1418" w:left="851" w:header="709" w:footer="3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73A41" w14:textId="77777777" w:rsidR="005346B2" w:rsidRDefault="005346B2" w:rsidP="00384847">
      <w:r>
        <w:separator/>
      </w:r>
    </w:p>
  </w:endnote>
  <w:endnote w:type="continuationSeparator" w:id="0">
    <w:p w14:paraId="39BEFF77" w14:textId="77777777" w:rsidR="005346B2" w:rsidRDefault="005346B2"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Work Sans">
    <w:altName w:val="Calibri"/>
    <w:charset w:val="00"/>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71EEA" w14:textId="2E2A9B6C" w:rsidR="005346B2" w:rsidRPr="00405BA8" w:rsidRDefault="005346B2" w:rsidP="00405BA8">
    <w:pPr>
      <w:spacing w:before="29" w:line="225" w:lineRule="auto"/>
      <w:ind w:left="567" w:hanging="548"/>
      <w:jc w:val="center"/>
      <w:rPr>
        <w:rFonts w:ascii="Arial" w:hAnsi="Arial" w:cs="Arial"/>
        <w:color w:val="auto"/>
        <w:sz w:val="24"/>
        <w:szCs w:val="24"/>
      </w:rPr>
    </w:pPr>
    <w:r w:rsidRPr="00405BA8">
      <w:rPr>
        <w:rFonts w:ascii="Arial" w:hAnsi="Arial" w:cs="Arial"/>
        <w:b/>
        <w:color w:val="auto"/>
        <w:sz w:val="16"/>
        <w:szCs w:val="16"/>
      </w:rPr>
      <w:t>Nota:</w:t>
    </w:r>
    <w:r w:rsidRPr="00405BA8">
      <w:rPr>
        <w:rFonts w:ascii="Arial" w:hAnsi="Arial" w:cs="Arial"/>
        <w:b/>
        <w:color w:val="auto"/>
        <w:spacing w:val="13"/>
        <w:sz w:val="16"/>
        <w:szCs w:val="16"/>
      </w:rPr>
      <w:t xml:space="preserve"> </w:t>
    </w:r>
    <w:r w:rsidRPr="00405BA8">
      <w:rPr>
        <w:rFonts w:ascii="Arial" w:hAnsi="Arial" w:cs="Arial"/>
        <w:color w:val="auto"/>
        <w:sz w:val="16"/>
        <w:szCs w:val="16"/>
      </w:rPr>
      <w:t>Si usted imprime</w:t>
    </w:r>
    <w:r w:rsidRPr="00405BA8">
      <w:rPr>
        <w:rFonts w:ascii="Arial" w:hAnsi="Arial" w:cs="Arial"/>
        <w:color w:val="auto"/>
        <w:spacing w:val="-28"/>
        <w:sz w:val="16"/>
        <w:szCs w:val="16"/>
      </w:rPr>
      <w:t xml:space="preserve">   </w:t>
    </w:r>
    <w:r w:rsidRPr="00405BA8">
      <w:rPr>
        <w:rFonts w:ascii="Arial" w:hAnsi="Arial" w:cs="Arial"/>
        <w:color w:val="auto"/>
        <w:sz w:val="16"/>
        <w:szCs w:val="16"/>
      </w:rPr>
      <w:t>este</w:t>
    </w:r>
    <w:r w:rsidRPr="00405BA8">
      <w:rPr>
        <w:rFonts w:ascii="Arial" w:hAnsi="Arial" w:cs="Arial"/>
        <w:color w:val="auto"/>
        <w:spacing w:val="-27"/>
        <w:sz w:val="16"/>
        <w:szCs w:val="16"/>
      </w:rPr>
      <w:t xml:space="preserve"> </w:t>
    </w:r>
    <w:r w:rsidRPr="00405BA8">
      <w:rPr>
        <w:rFonts w:ascii="Arial" w:hAnsi="Arial" w:cs="Arial"/>
        <w:color w:val="auto"/>
        <w:sz w:val="16"/>
        <w:szCs w:val="16"/>
      </w:rPr>
      <w:t xml:space="preserve">documento </w:t>
    </w:r>
    <w:r w:rsidRPr="00405BA8">
      <w:rPr>
        <w:rFonts w:ascii="Arial" w:hAnsi="Arial" w:cs="Arial"/>
        <w:color w:val="auto"/>
        <w:spacing w:val="-27"/>
        <w:sz w:val="16"/>
        <w:szCs w:val="16"/>
      </w:rPr>
      <w:t xml:space="preserve">  </w:t>
    </w:r>
    <w:proofErr w:type="gramStart"/>
    <w:r w:rsidRPr="00405BA8">
      <w:rPr>
        <w:rFonts w:ascii="Arial" w:hAnsi="Arial" w:cs="Arial"/>
        <w:color w:val="auto"/>
        <w:sz w:val="16"/>
        <w:szCs w:val="16"/>
      </w:rPr>
      <w:t xml:space="preserve">se </w:t>
    </w:r>
    <w:r w:rsidRPr="00405BA8">
      <w:rPr>
        <w:rFonts w:ascii="Arial" w:hAnsi="Arial" w:cs="Arial"/>
        <w:color w:val="auto"/>
        <w:spacing w:val="-27"/>
        <w:sz w:val="16"/>
        <w:szCs w:val="16"/>
      </w:rPr>
      <w:t xml:space="preserve"> </w:t>
    </w:r>
    <w:r w:rsidRPr="00405BA8">
      <w:rPr>
        <w:rFonts w:ascii="Arial" w:hAnsi="Arial" w:cs="Arial"/>
        <w:color w:val="auto"/>
        <w:sz w:val="16"/>
        <w:szCs w:val="16"/>
      </w:rPr>
      <w:t>considera</w:t>
    </w:r>
    <w:proofErr w:type="gramEnd"/>
    <w:r w:rsidRPr="00405BA8">
      <w:rPr>
        <w:rFonts w:ascii="Arial" w:hAnsi="Arial" w:cs="Arial"/>
        <w:color w:val="auto"/>
        <w:spacing w:val="-28"/>
        <w:sz w:val="16"/>
        <w:szCs w:val="16"/>
      </w:rPr>
      <w:t xml:space="preserve">  </w:t>
    </w:r>
    <w:r w:rsidRPr="00405BA8">
      <w:rPr>
        <w:rFonts w:ascii="Arial" w:hAnsi="Arial" w:cs="Arial"/>
        <w:color w:val="auto"/>
        <w:sz w:val="16"/>
        <w:szCs w:val="16"/>
      </w:rPr>
      <w:t>“</w:t>
    </w:r>
    <w:proofErr w:type="gramStart"/>
    <w:r w:rsidRPr="00405BA8">
      <w:rPr>
        <w:rFonts w:ascii="Arial" w:hAnsi="Arial" w:cs="Arial"/>
        <w:color w:val="auto"/>
        <w:sz w:val="16"/>
        <w:szCs w:val="16"/>
      </w:rPr>
      <w:t xml:space="preserve">Copia </w:t>
    </w:r>
    <w:r w:rsidRPr="00405BA8">
      <w:rPr>
        <w:rFonts w:ascii="Arial" w:hAnsi="Arial" w:cs="Arial"/>
        <w:color w:val="auto"/>
        <w:spacing w:val="-27"/>
        <w:sz w:val="16"/>
        <w:szCs w:val="16"/>
      </w:rPr>
      <w:t xml:space="preserve"> </w:t>
    </w:r>
    <w:r w:rsidRPr="00405BA8">
      <w:rPr>
        <w:rFonts w:ascii="Arial" w:hAnsi="Arial" w:cs="Arial"/>
        <w:color w:val="auto"/>
        <w:sz w:val="16"/>
        <w:szCs w:val="16"/>
      </w:rPr>
      <w:t>No</w:t>
    </w:r>
    <w:proofErr w:type="gramEnd"/>
    <w:r w:rsidRPr="00405BA8">
      <w:rPr>
        <w:rFonts w:ascii="Arial" w:hAnsi="Arial" w:cs="Arial"/>
        <w:color w:val="auto"/>
        <w:sz w:val="16"/>
        <w:szCs w:val="16"/>
      </w:rPr>
      <w:t xml:space="preserve"> </w:t>
    </w:r>
    <w:r w:rsidRPr="00405BA8">
      <w:rPr>
        <w:rFonts w:ascii="Arial" w:hAnsi="Arial" w:cs="Arial"/>
        <w:color w:val="auto"/>
        <w:spacing w:val="-27"/>
        <w:sz w:val="16"/>
        <w:szCs w:val="16"/>
      </w:rPr>
      <w:t xml:space="preserve"> </w:t>
    </w:r>
    <w:proofErr w:type="gramStart"/>
    <w:r w:rsidRPr="00405BA8">
      <w:rPr>
        <w:rFonts w:ascii="Arial" w:hAnsi="Arial" w:cs="Arial"/>
        <w:color w:val="auto"/>
        <w:sz w:val="16"/>
        <w:szCs w:val="16"/>
      </w:rPr>
      <w:t xml:space="preserve">Controlada” </w:t>
    </w:r>
    <w:r w:rsidRPr="00405BA8">
      <w:rPr>
        <w:rFonts w:ascii="Arial" w:hAnsi="Arial" w:cs="Arial"/>
        <w:color w:val="auto"/>
        <w:spacing w:val="-28"/>
        <w:sz w:val="16"/>
        <w:szCs w:val="16"/>
      </w:rPr>
      <w:t xml:space="preserve"> </w:t>
    </w:r>
    <w:r w:rsidRPr="00405BA8">
      <w:rPr>
        <w:rFonts w:ascii="Arial" w:hAnsi="Arial" w:cs="Arial"/>
        <w:color w:val="auto"/>
        <w:sz w:val="16"/>
        <w:szCs w:val="16"/>
      </w:rPr>
      <w:t>por</w:t>
    </w:r>
    <w:proofErr w:type="gramEnd"/>
    <w:r w:rsidRPr="00405BA8">
      <w:rPr>
        <w:rFonts w:ascii="Arial" w:hAnsi="Arial" w:cs="Arial"/>
        <w:color w:val="auto"/>
        <w:sz w:val="16"/>
        <w:szCs w:val="16"/>
      </w:rPr>
      <w:t xml:space="preserve"> </w:t>
    </w:r>
    <w:r w:rsidRPr="00405BA8">
      <w:rPr>
        <w:rFonts w:ascii="Arial" w:hAnsi="Arial" w:cs="Arial"/>
        <w:color w:val="auto"/>
        <w:spacing w:val="-27"/>
        <w:sz w:val="16"/>
        <w:szCs w:val="16"/>
      </w:rPr>
      <w:t xml:space="preserve"> </w:t>
    </w:r>
    <w:r w:rsidRPr="00405BA8">
      <w:rPr>
        <w:rFonts w:ascii="Arial" w:hAnsi="Arial" w:cs="Arial"/>
        <w:color w:val="auto"/>
        <w:sz w:val="16"/>
        <w:szCs w:val="16"/>
      </w:rPr>
      <w:t>lo</w:t>
    </w:r>
    <w:r w:rsidRPr="00405BA8">
      <w:rPr>
        <w:rFonts w:ascii="Arial" w:hAnsi="Arial" w:cs="Arial"/>
        <w:color w:val="auto"/>
        <w:spacing w:val="-27"/>
        <w:sz w:val="16"/>
        <w:szCs w:val="16"/>
      </w:rPr>
      <w:t xml:space="preserve"> </w:t>
    </w:r>
    <w:proofErr w:type="gramStart"/>
    <w:r w:rsidRPr="00405BA8">
      <w:rPr>
        <w:rFonts w:ascii="Arial" w:hAnsi="Arial" w:cs="Arial"/>
        <w:color w:val="auto"/>
        <w:spacing w:val="-27"/>
        <w:sz w:val="16"/>
        <w:szCs w:val="16"/>
      </w:rPr>
      <w:t>tanto</w:t>
    </w:r>
    <w:r w:rsidRPr="00405BA8">
      <w:rPr>
        <w:rFonts w:ascii="Arial" w:hAnsi="Arial" w:cs="Arial"/>
        <w:color w:val="auto"/>
        <w:sz w:val="16"/>
        <w:szCs w:val="16"/>
      </w:rPr>
      <w:t xml:space="preserve"> </w:t>
    </w:r>
    <w:r w:rsidRPr="00405BA8">
      <w:rPr>
        <w:rFonts w:ascii="Arial" w:hAnsi="Arial" w:cs="Arial"/>
        <w:color w:val="auto"/>
        <w:spacing w:val="-28"/>
        <w:sz w:val="16"/>
        <w:szCs w:val="16"/>
      </w:rPr>
      <w:t xml:space="preserve"> </w:t>
    </w:r>
    <w:r w:rsidRPr="00405BA8">
      <w:rPr>
        <w:rFonts w:ascii="Arial" w:hAnsi="Arial" w:cs="Arial"/>
        <w:color w:val="auto"/>
        <w:sz w:val="16"/>
        <w:szCs w:val="16"/>
      </w:rPr>
      <w:t>debe</w:t>
    </w:r>
    <w:proofErr w:type="gramEnd"/>
    <w:r w:rsidRPr="00405BA8">
      <w:rPr>
        <w:rFonts w:ascii="Arial" w:hAnsi="Arial" w:cs="Arial"/>
        <w:color w:val="auto"/>
        <w:sz w:val="16"/>
        <w:szCs w:val="16"/>
      </w:rPr>
      <w:t xml:space="preserve"> </w:t>
    </w:r>
    <w:r w:rsidRPr="00405BA8">
      <w:rPr>
        <w:rFonts w:ascii="Arial" w:hAnsi="Arial" w:cs="Arial"/>
        <w:color w:val="auto"/>
        <w:spacing w:val="-28"/>
        <w:sz w:val="16"/>
        <w:szCs w:val="16"/>
      </w:rPr>
      <w:t xml:space="preserve"> </w:t>
    </w:r>
    <w:proofErr w:type="gramStart"/>
    <w:r w:rsidRPr="00405BA8">
      <w:rPr>
        <w:rFonts w:ascii="Arial" w:hAnsi="Arial" w:cs="Arial"/>
        <w:color w:val="auto"/>
        <w:sz w:val="16"/>
        <w:szCs w:val="16"/>
      </w:rPr>
      <w:t xml:space="preserve">consultar </w:t>
    </w:r>
    <w:r w:rsidRPr="00405BA8">
      <w:rPr>
        <w:rFonts w:ascii="Arial" w:hAnsi="Arial" w:cs="Arial"/>
        <w:color w:val="auto"/>
        <w:spacing w:val="-27"/>
        <w:sz w:val="16"/>
        <w:szCs w:val="16"/>
      </w:rPr>
      <w:t xml:space="preserve"> </w:t>
    </w:r>
    <w:r w:rsidRPr="00405BA8">
      <w:rPr>
        <w:rFonts w:ascii="Arial" w:hAnsi="Arial" w:cs="Arial"/>
        <w:color w:val="auto"/>
        <w:sz w:val="16"/>
        <w:szCs w:val="16"/>
      </w:rPr>
      <w:t>la</w:t>
    </w:r>
    <w:proofErr w:type="gramEnd"/>
    <w:r w:rsidRPr="00405BA8">
      <w:rPr>
        <w:rFonts w:ascii="Arial" w:hAnsi="Arial" w:cs="Arial"/>
        <w:color w:val="auto"/>
        <w:spacing w:val="-27"/>
        <w:sz w:val="16"/>
        <w:szCs w:val="16"/>
      </w:rPr>
      <w:t xml:space="preserve">   </w:t>
    </w:r>
    <w:proofErr w:type="gramStart"/>
    <w:r w:rsidRPr="00405BA8">
      <w:rPr>
        <w:rFonts w:ascii="Arial" w:hAnsi="Arial" w:cs="Arial"/>
        <w:color w:val="auto"/>
        <w:sz w:val="16"/>
        <w:szCs w:val="16"/>
      </w:rPr>
      <w:t xml:space="preserve">versión </w:t>
    </w:r>
    <w:r w:rsidRPr="00405BA8">
      <w:rPr>
        <w:rFonts w:ascii="Arial" w:hAnsi="Arial" w:cs="Arial"/>
        <w:color w:val="auto"/>
        <w:spacing w:val="-28"/>
        <w:sz w:val="16"/>
        <w:szCs w:val="16"/>
      </w:rPr>
      <w:t xml:space="preserve"> </w:t>
    </w:r>
    <w:r w:rsidRPr="00405BA8">
      <w:rPr>
        <w:rFonts w:ascii="Arial" w:hAnsi="Arial" w:cs="Arial"/>
        <w:color w:val="auto"/>
        <w:sz w:val="16"/>
        <w:szCs w:val="16"/>
      </w:rPr>
      <w:t>vigente</w:t>
    </w:r>
    <w:proofErr w:type="gramEnd"/>
    <w:r w:rsidRPr="00405BA8">
      <w:rPr>
        <w:rFonts w:ascii="Arial" w:hAnsi="Arial" w:cs="Arial"/>
        <w:color w:val="auto"/>
        <w:sz w:val="16"/>
        <w:szCs w:val="16"/>
      </w:rPr>
      <w:t xml:space="preserve"> </w:t>
    </w:r>
    <w:proofErr w:type="gramStart"/>
    <w:r w:rsidRPr="00405BA8">
      <w:rPr>
        <w:rFonts w:ascii="Arial" w:hAnsi="Arial" w:cs="Arial"/>
        <w:color w:val="auto"/>
        <w:sz w:val="16"/>
        <w:szCs w:val="16"/>
      </w:rPr>
      <w:t xml:space="preserve">en </w:t>
    </w:r>
    <w:r w:rsidRPr="00405BA8">
      <w:rPr>
        <w:rFonts w:ascii="Arial" w:hAnsi="Arial" w:cs="Arial"/>
        <w:color w:val="auto"/>
        <w:spacing w:val="-27"/>
        <w:sz w:val="16"/>
        <w:szCs w:val="16"/>
      </w:rPr>
      <w:t xml:space="preserve"> </w:t>
    </w:r>
    <w:r w:rsidRPr="00405BA8">
      <w:rPr>
        <w:rFonts w:ascii="Arial" w:hAnsi="Arial" w:cs="Arial"/>
        <w:color w:val="auto"/>
        <w:sz w:val="16"/>
        <w:szCs w:val="16"/>
      </w:rPr>
      <w:t>el</w:t>
    </w:r>
    <w:proofErr w:type="gramEnd"/>
    <w:r w:rsidRPr="00405BA8">
      <w:rPr>
        <w:rFonts w:ascii="Arial" w:hAnsi="Arial" w:cs="Arial"/>
        <w:color w:val="auto"/>
        <w:sz w:val="16"/>
        <w:szCs w:val="16"/>
      </w:rPr>
      <w:t xml:space="preserve"> </w:t>
    </w:r>
    <w:r w:rsidRPr="00405BA8">
      <w:rPr>
        <w:rFonts w:ascii="Arial" w:hAnsi="Arial" w:cs="Arial"/>
        <w:color w:val="auto"/>
        <w:spacing w:val="-28"/>
        <w:sz w:val="16"/>
        <w:szCs w:val="16"/>
      </w:rPr>
      <w:t xml:space="preserve"> </w:t>
    </w:r>
    <w:r w:rsidRPr="00405BA8">
      <w:rPr>
        <w:rFonts w:ascii="Arial" w:hAnsi="Arial" w:cs="Arial"/>
        <w:color w:val="auto"/>
        <w:sz w:val="16"/>
        <w:szCs w:val="16"/>
      </w:rPr>
      <w:t>sitio oficial de los documentos</w:t>
    </w:r>
  </w:p>
  <w:p w14:paraId="63B6315C" w14:textId="51A4B901" w:rsidR="005346B2" w:rsidRPr="00E06C59" w:rsidRDefault="005346B2"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5346B2" w:rsidRDefault="005346B2" w:rsidP="00DB3A95">
    <w:pPr>
      <w:spacing w:before="29" w:line="225" w:lineRule="auto"/>
      <w:ind w:left="586" w:hanging="567"/>
      <w:jc w:val="left"/>
      <w:rPr>
        <w:rFonts w:cs="Arial"/>
        <w:sz w:val="16"/>
        <w:szCs w:val="16"/>
      </w:rPr>
    </w:pPr>
  </w:p>
  <w:p w14:paraId="491C0840" w14:textId="77777777" w:rsidR="005346B2" w:rsidRPr="00DB3A95" w:rsidRDefault="005346B2"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510"/>
      <w:gridCol w:w="3510"/>
      <w:gridCol w:w="3510"/>
    </w:tblGrid>
    <w:tr w:rsidR="005346B2" w14:paraId="2D27B84E" w14:textId="77777777" w:rsidTr="240E07DC">
      <w:trPr>
        <w:trHeight w:val="300"/>
      </w:trPr>
      <w:tc>
        <w:tcPr>
          <w:tcW w:w="3510" w:type="dxa"/>
        </w:tcPr>
        <w:p w14:paraId="0502B101" w14:textId="3F66E92F" w:rsidR="005346B2" w:rsidRDefault="005346B2" w:rsidP="240E07DC">
          <w:pPr>
            <w:pStyle w:val="Encabezado"/>
            <w:ind w:left="-115"/>
            <w:jc w:val="left"/>
          </w:pPr>
        </w:p>
      </w:tc>
      <w:tc>
        <w:tcPr>
          <w:tcW w:w="3510" w:type="dxa"/>
        </w:tcPr>
        <w:p w14:paraId="25AFBE71" w14:textId="4D9AD095" w:rsidR="005346B2" w:rsidRDefault="005346B2" w:rsidP="240E07DC">
          <w:pPr>
            <w:pStyle w:val="Encabezado"/>
            <w:jc w:val="center"/>
          </w:pPr>
        </w:p>
      </w:tc>
      <w:tc>
        <w:tcPr>
          <w:tcW w:w="3510" w:type="dxa"/>
        </w:tcPr>
        <w:p w14:paraId="0744C169" w14:textId="7CFD900A" w:rsidR="005346B2" w:rsidRDefault="005346B2" w:rsidP="240E07DC">
          <w:pPr>
            <w:pStyle w:val="Encabezado"/>
            <w:ind w:right="-115"/>
            <w:jc w:val="right"/>
          </w:pPr>
        </w:p>
      </w:tc>
    </w:tr>
  </w:tbl>
  <w:p w14:paraId="42399B95" w14:textId="2125F430" w:rsidR="005346B2" w:rsidRDefault="005346B2"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56089" w14:textId="77777777" w:rsidR="005346B2" w:rsidRDefault="005346B2" w:rsidP="00384847">
      <w:r>
        <w:separator/>
      </w:r>
    </w:p>
  </w:footnote>
  <w:footnote w:type="continuationSeparator" w:id="0">
    <w:p w14:paraId="409A3A36" w14:textId="77777777" w:rsidR="005346B2" w:rsidRDefault="005346B2"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15"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985"/>
      <w:gridCol w:w="6095"/>
      <w:gridCol w:w="2535"/>
    </w:tblGrid>
    <w:tr w:rsidR="005346B2" w:rsidRPr="00316BA3" w14:paraId="42DB2C14" w14:textId="77777777" w:rsidTr="006E3895">
      <w:trPr>
        <w:trHeight w:val="410"/>
      </w:trPr>
      <w:tc>
        <w:tcPr>
          <w:tcW w:w="1985" w:type="dxa"/>
          <w:tcBorders>
            <w:bottom w:val="nil"/>
          </w:tcBorders>
        </w:tcPr>
        <w:p w14:paraId="7DC68F4E" w14:textId="08E6EFF9" w:rsidR="005346B2" w:rsidRDefault="005346B2" w:rsidP="00AF4D2C">
          <w:pPr>
            <w:pStyle w:val="Encabezado"/>
            <w:rPr>
              <w:noProof/>
              <w:lang w:val="es-CO" w:eastAsia="es-CO"/>
            </w:rPr>
          </w:pPr>
        </w:p>
      </w:tc>
      <w:tc>
        <w:tcPr>
          <w:tcW w:w="6095" w:type="dxa"/>
          <w:vMerge w:val="restart"/>
          <w:vAlign w:val="center"/>
        </w:tcPr>
        <w:p w14:paraId="3C8BDBE5" w14:textId="77777777" w:rsidR="005346B2" w:rsidRPr="00B6436D" w:rsidRDefault="005346B2" w:rsidP="00375F2F">
          <w:pPr>
            <w:pStyle w:val="Encabezado"/>
            <w:jc w:val="center"/>
            <w:rPr>
              <w:rFonts w:ascii="Arial" w:hAnsi="Arial" w:cs="Arial"/>
              <w:b/>
              <w:bCs/>
              <w:color w:val="auto"/>
              <w:sz w:val="10"/>
              <w:szCs w:val="24"/>
            </w:rPr>
          </w:pPr>
          <w:r w:rsidRPr="00C872C5">
            <w:rPr>
              <w:rFonts w:ascii="Arial" w:hAnsi="Arial" w:cs="Arial"/>
              <w:b/>
              <w:bCs/>
              <w:color w:val="auto"/>
              <w:sz w:val="24"/>
              <w:szCs w:val="24"/>
            </w:rPr>
            <w:t>Proceso de Gestión Estratégica</w:t>
          </w:r>
        </w:p>
      </w:tc>
      <w:tc>
        <w:tcPr>
          <w:tcW w:w="2535" w:type="dxa"/>
          <w:vAlign w:val="center"/>
        </w:tcPr>
        <w:p w14:paraId="26AFD716" w14:textId="297633B1" w:rsidR="005346B2" w:rsidRPr="00E1441F" w:rsidRDefault="005346B2" w:rsidP="0034099B">
          <w:pPr>
            <w:pStyle w:val="Encabezado"/>
            <w:jc w:val="left"/>
            <w:rPr>
              <w:rFonts w:ascii="Arial" w:hAnsi="Arial" w:cs="Arial"/>
              <w:b/>
              <w:color w:val="auto"/>
              <w:sz w:val="20"/>
            </w:rPr>
          </w:pPr>
          <w:r w:rsidRPr="00E1441F">
            <w:rPr>
              <w:rFonts w:ascii="Arial" w:hAnsi="Arial" w:cs="Arial"/>
              <w:b/>
              <w:color w:val="auto"/>
              <w:sz w:val="20"/>
            </w:rPr>
            <w:t>Código: GE-MN</w:t>
          </w:r>
          <w:r>
            <w:rPr>
              <w:rFonts w:ascii="Arial" w:hAnsi="Arial" w:cs="Arial"/>
              <w:b/>
              <w:color w:val="auto"/>
              <w:sz w:val="20"/>
            </w:rPr>
            <w:t>0</w:t>
          </w:r>
          <w:r w:rsidRPr="00E1441F">
            <w:rPr>
              <w:rFonts w:ascii="Arial" w:hAnsi="Arial" w:cs="Arial"/>
              <w:b/>
              <w:color w:val="auto"/>
              <w:sz w:val="20"/>
            </w:rPr>
            <w:t>1</w:t>
          </w:r>
        </w:p>
      </w:tc>
    </w:tr>
    <w:tr w:rsidR="005346B2" w:rsidRPr="00316BA3" w14:paraId="3D76A945" w14:textId="77777777" w:rsidTr="006E3895">
      <w:trPr>
        <w:trHeight w:val="332"/>
      </w:trPr>
      <w:tc>
        <w:tcPr>
          <w:tcW w:w="1985" w:type="dxa"/>
          <w:vMerge w:val="restart"/>
          <w:tcBorders>
            <w:top w:val="nil"/>
          </w:tcBorders>
        </w:tcPr>
        <w:p w14:paraId="0BB8850C" w14:textId="1E90CCE5" w:rsidR="005346B2" w:rsidRPr="00CD1B50" w:rsidRDefault="005346B2"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71552"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095" w:type="dxa"/>
          <w:vMerge/>
          <w:vAlign w:val="center"/>
        </w:tcPr>
        <w:p w14:paraId="2EE2E979" w14:textId="77777777" w:rsidR="005346B2" w:rsidRPr="00C872C5" w:rsidRDefault="005346B2" w:rsidP="00375F2F">
          <w:pPr>
            <w:pStyle w:val="Encabezado"/>
            <w:jc w:val="center"/>
            <w:rPr>
              <w:rFonts w:ascii="Arial" w:hAnsi="Arial" w:cs="Arial"/>
              <w:b/>
              <w:color w:val="auto"/>
              <w:sz w:val="24"/>
              <w:szCs w:val="24"/>
            </w:rPr>
          </w:pPr>
        </w:p>
      </w:tc>
      <w:tc>
        <w:tcPr>
          <w:tcW w:w="2535" w:type="dxa"/>
          <w:vAlign w:val="center"/>
        </w:tcPr>
        <w:p w14:paraId="40D4C42C" w14:textId="0FA8E17D" w:rsidR="005346B2" w:rsidRPr="00E1441F" w:rsidRDefault="005346B2"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1</w:t>
          </w:r>
        </w:p>
      </w:tc>
    </w:tr>
    <w:tr w:rsidR="005346B2" w:rsidRPr="00316BA3" w14:paraId="05B90F5A" w14:textId="77777777" w:rsidTr="006E3895">
      <w:trPr>
        <w:trHeight w:val="362"/>
      </w:trPr>
      <w:tc>
        <w:tcPr>
          <w:tcW w:w="1985" w:type="dxa"/>
          <w:vMerge/>
        </w:tcPr>
        <w:p w14:paraId="573CEA57" w14:textId="77777777" w:rsidR="005346B2" w:rsidRPr="00CD1B50" w:rsidRDefault="005346B2" w:rsidP="00375F2F">
          <w:pPr>
            <w:pStyle w:val="Encabezado"/>
            <w:rPr>
              <w:rFonts w:asciiTheme="minorHAnsi" w:hAnsiTheme="minorHAnsi" w:cstheme="minorHAnsi"/>
              <w:color w:val="E2ECFD"/>
            </w:rPr>
          </w:pPr>
          <w:bookmarkStart w:id="32" w:name="_Hlk112767271"/>
          <w:bookmarkStart w:id="33" w:name="_Hlk140267549"/>
        </w:p>
      </w:tc>
      <w:tc>
        <w:tcPr>
          <w:tcW w:w="6095" w:type="dxa"/>
          <w:vMerge w:val="restart"/>
          <w:vAlign w:val="center"/>
        </w:tcPr>
        <w:p w14:paraId="66249045" w14:textId="77777777" w:rsidR="005346B2" w:rsidRPr="00C872C5" w:rsidRDefault="005346B2" w:rsidP="00375F2F">
          <w:pPr>
            <w:pStyle w:val="Encabezado"/>
            <w:jc w:val="center"/>
            <w:rPr>
              <w:rFonts w:ascii="Arial" w:hAnsi="Arial" w:cs="Arial"/>
              <w:b/>
              <w:color w:val="auto"/>
              <w:sz w:val="24"/>
            </w:rPr>
          </w:pPr>
          <w:r w:rsidRPr="00C872C5">
            <w:rPr>
              <w:rFonts w:ascii="Arial" w:hAnsi="Arial" w:cs="Arial"/>
              <w:b/>
              <w:color w:val="auto"/>
              <w:sz w:val="24"/>
            </w:rPr>
            <w:t>Manual Gestión y Control de la Información Documentada</w:t>
          </w:r>
        </w:p>
      </w:tc>
      <w:tc>
        <w:tcPr>
          <w:tcW w:w="2535" w:type="dxa"/>
          <w:vAlign w:val="center"/>
        </w:tcPr>
        <w:p w14:paraId="5C175231" w14:textId="69E99167" w:rsidR="005346B2" w:rsidRPr="00E1441F" w:rsidRDefault="005346B2" w:rsidP="006E3895">
          <w:pPr>
            <w:pStyle w:val="Encabezado"/>
            <w:jc w:val="left"/>
            <w:rPr>
              <w:rFonts w:ascii="Arial" w:hAnsi="Arial" w:cs="Arial"/>
              <w:b/>
              <w:color w:val="auto"/>
              <w:sz w:val="20"/>
            </w:rPr>
          </w:pPr>
          <w:r>
            <w:rPr>
              <w:rFonts w:ascii="Arial" w:hAnsi="Arial" w:cs="Arial"/>
              <w:b/>
              <w:color w:val="auto"/>
              <w:sz w:val="20"/>
            </w:rPr>
            <w:t xml:space="preserve">Fecha: </w:t>
          </w:r>
          <w:r>
            <w:rPr>
              <w:rFonts w:ascii="Arial" w:hAnsi="Arial" w:cs="Arial"/>
              <w:color w:val="auto"/>
              <w:sz w:val="20"/>
            </w:rPr>
            <w:t>05</w:t>
          </w:r>
          <w:r w:rsidRPr="00E1441F">
            <w:rPr>
              <w:rFonts w:ascii="Arial" w:hAnsi="Arial" w:cs="Arial"/>
              <w:color w:val="auto"/>
              <w:sz w:val="20"/>
            </w:rPr>
            <w:t>/0</w:t>
          </w:r>
          <w:r>
            <w:rPr>
              <w:rFonts w:ascii="Arial" w:hAnsi="Arial" w:cs="Arial"/>
              <w:color w:val="auto"/>
              <w:sz w:val="20"/>
            </w:rPr>
            <w:t>8</w:t>
          </w:r>
          <w:r w:rsidRPr="00E1441F">
            <w:rPr>
              <w:rFonts w:ascii="Arial" w:hAnsi="Arial" w:cs="Arial"/>
              <w:color w:val="auto"/>
              <w:sz w:val="20"/>
            </w:rPr>
            <w:t>/2025</w:t>
          </w:r>
        </w:p>
      </w:tc>
    </w:tr>
    <w:bookmarkEnd w:id="32"/>
    <w:tr w:rsidR="005346B2" w:rsidRPr="00316BA3" w14:paraId="459F60F9" w14:textId="77777777" w:rsidTr="006E3895">
      <w:trPr>
        <w:trHeight w:val="423"/>
      </w:trPr>
      <w:tc>
        <w:tcPr>
          <w:tcW w:w="1985" w:type="dxa"/>
          <w:vMerge/>
        </w:tcPr>
        <w:p w14:paraId="30C4730B" w14:textId="77777777" w:rsidR="005346B2" w:rsidRPr="00CD1B50" w:rsidRDefault="005346B2" w:rsidP="00375F2F">
          <w:pPr>
            <w:pStyle w:val="Encabezado"/>
            <w:rPr>
              <w:rFonts w:asciiTheme="minorHAnsi" w:hAnsiTheme="minorHAnsi" w:cstheme="minorHAnsi"/>
              <w:color w:val="E2ECFD"/>
            </w:rPr>
          </w:pPr>
        </w:p>
      </w:tc>
      <w:tc>
        <w:tcPr>
          <w:tcW w:w="6095" w:type="dxa"/>
          <w:vMerge/>
        </w:tcPr>
        <w:p w14:paraId="3996D2AA" w14:textId="77777777" w:rsidR="005346B2" w:rsidRPr="00C872C5" w:rsidRDefault="005346B2" w:rsidP="00375F2F">
          <w:pPr>
            <w:pStyle w:val="Encabezado"/>
            <w:jc w:val="center"/>
            <w:rPr>
              <w:rFonts w:ascii="Arial" w:hAnsi="Arial" w:cs="Arial"/>
              <w:b/>
              <w:color w:val="auto"/>
              <w:sz w:val="24"/>
            </w:rPr>
          </w:pPr>
        </w:p>
      </w:tc>
      <w:tc>
        <w:tcPr>
          <w:tcW w:w="2535" w:type="dxa"/>
          <w:vAlign w:val="center"/>
        </w:tcPr>
        <w:p w14:paraId="3328F72E" w14:textId="09E2BAE5" w:rsidR="005346B2" w:rsidRPr="00E1441F" w:rsidRDefault="005346B2"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33"/>
  </w:tbl>
  <w:p w14:paraId="1DAC7F80" w14:textId="738C30BD" w:rsidR="005346B2" w:rsidRDefault="005346B2" w:rsidP="00384847">
    <w:pPr>
      <w:pStyle w:val="Encabezado"/>
    </w:pPr>
  </w:p>
  <w:p w14:paraId="6436B227" w14:textId="77777777" w:rsidR="005346B2" w:rsidRPr="00FE2D53" w:rsidRDefault="005346B2"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F1BA" w14:textId="11447209" w:rsidR="005346B2" w:rsidRDefault="005346B2" w:rsidP="00D4116C">
    <w:pPr>
      <w:pStyle w:val="Encabezado"/>
      <w:tabs>
        <w:tab w:val="left" w:pos="6955"/>
        <w:tab w:val="right" w:pos="9355"/>
      </w:tabs>
      <w:jc w:val="right"/>
    </w:pPr>
    <w:bookmarkStart w:id="34" w:name="_Hlk139876152"/>
    <w:bookmarkEnd w:id="3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1E0D1592"/>
    <w:multiLevelType w:val="hybridMultilevel"/>
    <w:tmpl w:val="5618706C"/>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502"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C44657E"/>
    <w:multiLevelType w:val="hybridMultilevel"/>
    <w:tmpl w:val="F87083F6"/>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B7D641A"/>
    <w:multiLevelType w:val="hybridMultilevel"/>
    <w:tmpl w:val="585E8BBA"/>
    <w:lvl w:ilvl="0" w:tplc="16DC7BAA">
      <w:start w:val="1"/>
      <w:numFmt w:val="decimal"/>
      <w:lvlText w:val="%1."/>
      <w:lvlJc w:val="left"/>
      <w:pPr>
        <w:ind w:left="462" w:hanging="360"/>
      </w:pPr>
      <w:rPr>
        <w:rFonts w:ascii="Arial" w:hAnsi="Arial" w:cs="Arial" w:hint="default"/>
        <w:b/>
        <w:bCs/>
        <w:color w:val="000000" w:themeColor="text1"/>
      </w:rPr>
    </w:lvl>
    <w:lvl w:ilvl="1" w:tplc="240A0019" w:tentative="1">
      <w:start w:val="1"/>
      <w:numFmt w:val="lowerLetter"/>
      <w:lvlText w:val="%2."/>
      <w:lvlJc w:val="left"/>
      <w:pPr>
        <w:ind w:left="1182" w:hanging="360"/>
      </w:pPr>
    </w:lvl>
    <w:lvl w:ilvl="2" w:tplc="FB348A24">
      <w:start w:val="1"/>
      <w:numFmt w:val="lowerRoman"/>
      <w:lvlText w:val="%3."/>
      <w:lvlJc w:val="right"/>
      <w:pPr>
        <w:ind w:left="1902" w:hanging="180"/>
      </w:pPr>
      <w:rPr>
        <w:b/>
        <w:bCs/>
      </w:rPr>
    </w:lvl>
    <w:lvl w:ilvl="3" w:tplc="240A000F" w:tentative="1">
      <w:start w:val="1"/>
      <w:numFmt w:val="decimal"/>
      <w:lvlText w:val="%4."/>
      <w:lvlJc w:val="left"/>
      <w:pPr>
        <w:ind w:left="2622" w:hanging="360"/>
      </w:pPr>
    </w:lvl>
    <w:lvl w:ilvl="4" w:tplc="240A0019" w:tentative="1">
      <w:start w:val="1"/>
      <w:numFmt w:val="lowerLetter"/>
      <w:lvlText w:val="%5."/>
      <w:lvlJc w:val="left"/>
      <w:pPr>
        <w:ind w:left="3342" w:hanging="360"/>
      </w:pPr>
    </w:lvl>
    <w:lvl w:ilvl="5" w:tplc="240A001B" w:tentative="1">
      <w:start w:val="1"/>
      <w:numFmt w:val="lowerRoman"/>
      <w:lvlText w:val="%6."/>
      <w:lvlJc w:val="right"/>
      <w:pPr>
        <w:ind w:left="4062" w:hanging="180"/>
      </w:pPr>
    </w:lvl>
    <w:lvl w:ilvl="6" w:tplc="240A000F" w:tentative="1">
      <w:start w:val="1"/>
      <w:numFmt w:val="decimal"/>
      <w:lvlText w:val="%7."/>
      <w:lvlJc w:val="left"/>
      <w:pPr>
        <w:ind w:left="4782" w:hanging="360"/>
      </w:pPr>
    </w:lvl>
    <w:lvl w:ilvl="7" w:tplc="240A0019" w:tentative="1">
      <w:start w:val="1"/>
      <w:numFmt w:val="lowerLetter"/>
      <w:lvlText w:val="%8."/>
      <w:lvlJc w:val="left"/>
      <w:pPr>
        <w:ind w:left="5502" w:hanging="360"/>
      </w:pPr>
    </w:lvl>
    <w:lvl w:ilvl="8" w:tplc="240A001B" w:tentative="1">
      <w:start w:val="1"/>
      <w:numFmt w:val="lowerRoman"/>
      <w:lvlText w:val="%9."/>
      <w:lvlJc w:val="right"/>
      <w:pPr>
        <w:ind w:left="6222" w:hanging="180"/>
      </w:pPr>
    </w:lvl>
  </w:abstractNum>
  <w:abstractNum w:abstractNumId="13" w15:restartNumberingAfterBreak="0">
    <w:nsid w:val="3E5C7D39"/>
    <w:multiLevelType w:val="hybridMultilevel"/>
    <w:tmpl w:val="893C3EDE"/>
    <w:lvl w:ilvl="0" w:tplc="240A000D">
      <w:start w:val="1"/>
      <w:numFmt w:val="bullet"/>
      <w:lvlText w:val=""/>
      <w:lvlJc w:val="left"/>
      <w:pPr>
        <w:ind w:left="1542" w:hanging="360"/>
      </w:pPr>
      <w:rPr>
        <w:rFonts w:ascii="Wingdings" w:hAnsi="Wingdings" w:hint="default"/>
      </w:rPr>
    </w:lvl>
    <w:lvl w:ilvl="1" w:tplc="240A0003" w:tentative="1">
      <w:start w:val="1"/>
      <w:numFmt w:val="bullet"/>
      <w:lvlText w:val="o"/>
      <w:lvlJc w:val="left"/>
      <w:pPr>
        <w:ind w:left="2262" w:hanging="360"/>
      </w:pPr>
      <w:rPr>
        <w:rFonts w:ascii="Courier New" w:hAnsi="Courier New" w:cs="Courier New" w:hint="default"/>
      </w:rPr>
    </w:lvl>
    <w:lvl w:ilvl="2" w:tplc="240A0005" w:tentative="1">
      <w:start w:val="1"/>
      <w:numFmt w:val="bullet"/>
      <w:lvlText w:val=""/>
      <w:lvlJc w:val="left"/>
      <w:pPr>
        <w:ind w:left="2982" w:hanging="360"/>
      </w:pPr>
      <w:rPr>
        <w:rFonts w:ascii="Wingdings" w:hAnsi="Wingdings" w:hint="default"/>
      </w:rPr>
    </w:lvl>
    <w:lvl w:ilvl="3" w:tplc="240A0001" w:tentative="1">
      <w:start w:val="1"/>
      <w:numFmt w:val="bullet"/>
      <w:lvlText w:val=""/>
      <w:lvlJc w:val="left"/>
      <w:pPr>
        <w:ind w:left="3702" w:hanging="360"/>
      </w:pPr>
      <w:rPr>
        <w:rFonts w:ascii="Symbol" w:hAnsi="Symbol" w:hint="default"/>
      </w:rPr>
    </w:lvl>
    <w:lvl w:ilvl="4" w:tplc="240A0003" w:tentative="1">
      <w:start w:val="1"/>
      <w:numFmt w:val="bullet"/>
      <w:lvlText w:val="o"/>
      <w:lvlJc w:val="left"/>
      <w:pPr>
        <w:ind w:left="4422" w:hanging="360"/>
      </w:pPr>
      <w:rPr>
        <w:rFonts w:ascii="Courier New" w:hAnsi="Courier New" w:cs="Courier New" w:hint="default"/>
      </w:rPr>
    </w:lvl>
    <w:lvl w:ilvl="5" w:tplc="240A0005" w:tentative="1">
      <w:start w:val="1"/>
      <w:numFmt w:val="bullet"/>
      <w:lvlText w:val=""/>
      <w:lvlJc w:val="left"/>
      <w:pPr>
        <w:ind w:left="5142" w:hanging="360"/>
      </w:pPr>
      <w:rPr>
        <w:rFonts w:ascii="Wingdings" w:hAnsi="Wingdings" w:hint="default"/>
      </w:rPr>
    </w:lvl>
    <w:lvl w:ilvl="6" w:tplc="240A0001" w:tentative="1">
      <w:start w:val="1"/>
      <w:numFmt w:val="bullet"/>
      <w:lvlText w:val=""/>
      <w:lvlJc w:val="left"/>
      <w:pPr>
        <w:ind w:left="5862" w:hanging="360"/>
      </w:pPr>
      <w:rPr>
        <w:rFonts w:ascii="Symbol" w:hAnsi="Symbol" w:hint="default"/>
      </w:rPr>
    </w:lvl>
    <w:lvl w:ilvl="7" w:tplc="240A0003" w:tentative="1">
      <w:start w:val="1"/>
      <w:numFmt w:val="bullet"/>
      <w:lvlText w:val="o"/>
      <w:lvlJc w:val="left"/>
      <w:pPr>
        <w:ind w:left="6582" w:hanging="360"/>
      </w:pPr>
      <w:rPr>
        <w:rFonts w:ascii="Courier New" w:hAnsi="Courier New" w:cs="Courier New" w:hint="default"/>
      </w:rPr>
    </w:lvl>
    <w:lvl w:ilvl="8" w:tplc="240A0005" w:tentative="1">
      <w:start w:val="1"/>
      <w:numFmt w:val="bullet"/>
      <w:lvlText w:val=""/>
      <w:lvlJc w:val="left"/>
      <w:pPr>
        <w:ind w:left="7302" w:hanging="360"/>
      </w:pPr>
      <w:rPr>
        <w:rFonts w:ascii="Wingdings" w:hAnsi="Wingdings" w:hint="default"/>
      </w:rPr>
    </w:lvl>
  </w:abstractNum>
  <w:abstractNum w:abstractNumId="14" w15:restartNumberingAfterBreak="0">
    <w:nsid w:val="42EF1919"/>
    <w:multiLevelType w:val="multilevel"/>
    <w:tmpl w:val="2B2E08E8"/>
    <w:lvl w:ilvl="0">
      <w:start w:val="7"/>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44384D1C"/>
    <w:multiLevelType w:val="multilevel"/>
    <w:tmpl w:val="070CB404"/>
    <w:lvl w:ilvl="0">
      <w:start w:val="7"/>
      <w:numFmt w:val="decimal"/>
      <w:lvlText w:val="%1."/>
      <w:lvlJc w:val="left"/>
      <w:pPr>
        <w:ind w:left="390" w:hanging="39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6"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A993983"/>
    <w:multiLevelType w:val="hybridMultilevel"/>
    <w:tmpl w:val="281C15B8"/>
    <w:lvl w:ilvl="0" w:tplc="9DA8DF82">
      <w:start w:val="1"/>
      <w:numFmt w:val="bullet"/>
      <w:lvlText w:val=""/>
      <w:lvlJc w:val="left"/>
      <w:pPr>
        <w:ind w:left="360" w:hanging="360"/>
      </w:pPr>
      <w:rPr>
        <w:rFonts w:ascii="Symbol" w:hAnsi="Symbol" w:hint="default"/>
        <w:color w:val="FF0000"/>
        <w:sz w:val="24"/>
        <w:szCs w:val="24"/>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71454018"/>
    <w:multiLevelType w:val="hybridMultilevel"/>
    <w:tmpl w:val="FE5A5CB2"/>
    <w:lvl w:ilvl="0" w:tplc="E00811D2">
      <w:start w:val="1"/>
      <w:numFmt w:val="decimal"/>
      <w:lvlText w:val="%1."/>
      <w:lvlJc w:val="left"/>
      <w:pPr>
        <w:ind w:left="720" w:hanging="360"/>
      </w:pPr>
      <w:rPr>
        <w:rFonts w:ascii="Arial" w:hAnsi="Arial" w:cs="Arial" w:hint="default"/>
        <w:b/>
        <w:bCs/>
        <w:color w:val="000000" w:themeColor="text1"/>
        <w:sz w:val="24"/>
        <w:szCs w:val="24"/>
      </w:rPr>
    </w:lvl>
    <w:lvl w:ilvl="1" w:tplc="240A0019">
      <w:start w:val="1"/>
      <w:numFmt w:val="lowerLetter"/>
      <w:lvlText w:val="%2."/>
      <w:lvlJc w:val="left"/>
      <w:pPr>
        <w:ind w:left="1440" w:hanging="360"/>
      </w:pPr>
    </w:lvl>
    <w:lvl w:ilvl="2" w:tplc="B5EA58E8">
      <w:start w:val="1"/>
      <w:numFmt w:val="lowerRoman"/>
      <w:lvlText w:val="%3."/>
      <w:lvlJc w:val="right"/>
      <w:pPr>
        <w:ind w:left="2160" w:hanging="180"/>
      </w:pPr>
      <w:rPr>
        <w:b/>
        <w:bCs/>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9627B0C"/>
    <w:multiLevelType w:val="hybridMultilevel"/>
    <w:tmpl w:val="780E19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num w:numId="1" w16cid:durableId="1379739088">
    <w:abstractNumId w:val="10"/>
  </w:num>
  <w:num w:numId="2" w16cid:durableId="1372455691">
    <w:abstractNumId w:val="18"/>
  </w:num>
  <w:num w:numId="3" w16cid:durableId="1891526350">
    <w:abstractNumId w:val="3"/>
  </w:num>
  <w:num w:numId="4" w16cid:durableId="1622225596">
    <w:abstractNumId w:val="7"/>
  </w:num>
  <w:num w:numId="5" w16cid:durableId="262229936">
    <w:abstractNumId w:val="1"/>
  </w:num>
  <w:num w:numId="6" w16cid:durableId="1573193817">
    <w:abstractNumId w:val="11"/>
  </w:num>
  <w:num w:numId="7" w16cid:durableId="930699163">
    <w:abstractNumId w:val="0"/>
  </w:num>
  <w:num w:numId="8" w16cid:durableId="1835760358">
    <w:abstractNumId w:val="24"/>
  </w:num>
  <w:num w:numId="9" w16cid:durableId="1247618522">
    <w:abstractNumId w:val="9"/>
  </w:num>
  <w:num w:numId="10" w16cid:durableId="1299072013">
    <w:abstractNumId w:val="21"/>
  </w:num>
  <w:num w:numId="11" w16cid:durableId="1129473423">
    <w:abstractNumId w:val="17"/>
  </w:num>
  <w:num w:numId="12" w16cid:durableId="1766148747">
    <w:abstractNumId w:val="2"/>
  </w:num>
  <w:num w:numId="13" w16cid:durableId="690952257">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16cid:durableId="120850492">
    <w:abstractNumId w:val="16"/>
  </w:num>
  <w:num w:numId="15" w16cid:durableId="1436557798">
    <w:abstractNumId w:val="5"/>
  </w:num>
  <w:num w:numId="16" w16cid:durableId="1723749711">
    <w:abstractNumId w:val="6"/>
  </w:num>
  <w:num w:numId="17" w16cid:durableId="542257397">
    <w:abstractNumId w:val="19"/>
  </w:num>
  <w:num w:numId="18" w16cid:durableId="720598963">
    <w:abstractNumId w:val="20"/>
  </w:num>
  <w:num w:numId="19" w16cid:durableId="563226727">
    <w:abstractNumId w:val="13"/>
  </w:num>
  <w:num w:numId="20" w16cid:durableId="1324697490">
    <w:abstractNumId w:val="4"/>
  </w:num>
  <w:num w:numId="21" w16cid:durableId="1896819324">
    <w:abstractNumId w:val="8"/>
  </w:num>
  <w:num w:numId="22" w16cid:durableId="2081753753">
    <w:abstractNumId w:val="22"/>
  </w:num>
  <w:num w:numId="23" w16cid:durableId="940642687">
    <w:abstractNumId w:val="23"/>
  </w:num>
  <w:num w:numId="24" w16cid:durableId="1324623314">
    <w:abstractNumId w:val="15"/>
  </w:num>
  <w:num w:numId="25" w16cid:durableId="1306199854">
    <w:abstractNumId w:val="14"/>
  </w:num>
  <w:num w:numId="26" w16cid:durableId="165938224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s-CO" w:vendorID="64" w:dllVersion="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proofState w:spelling="clean" w:grammar="clean"/>
  <w:mailMerge>
    <w:mainDocumentType w:val="envelopes"/>
    <w:dataType w:val="textFile"/>
    <w:activeRecord w:val="-1"/>
    <w:odso/>
  </w:mailMerge>
  <w:defaultTabStop w:val="708"/>
  <w:hyphenationZone w:val="425"/>
  <w:characterSpacingControl w:val="doNotCompress"/>
  <w:hdrShapeDefaults>
    <o:shapedefaults v:ext="edit" spidmax="163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06AD7"/>
    <w:rsid w:val="00012DC0"/>
    <w:rsid w:val="00013256"/>
    <w:rsid w:val="0001454C"/>
    <w:rsid w:val="00014B7A"/>
    <w:rsid w:val="00022DAE"/>
    <w:rsid w:val="00022E49"/>
    <w:rsid w:val="000250F4"/>
    <w:rsid w:val="0003252B"/>
    <w:rsid w:val="00033235"/>
    <w:rsid w:val="00033484"/>
    <w:rsid w:val="00034842"/>
    <w:rsid w:val="00034C1F"/>
    <w:rsid w:val="00034EC1"/>
    <w:rsid w:val="00035A0D"/>
    <w:rsid w:val="00035CF5"/>
    <w:rsid w:val="000369C1"/>
    <w:rsid w:val="000375E2"/>
    <w:rsid w:val="000378E3"/>
    <w:rsid w:val="000400D3"/>
    <w:rsid w:val="00042319"/>
    <w:rsid w:val="00044DE4"/>
    <w:rsid w:val="00044E15"/>
    <w:rsid w:val="00045EDF"/>
    <w:rsid w:val="00047A3A"/>
    <w:rsid w:val="00051F25"/>
    <w:rsid w:val="000564B9"/>
    <w:rsid w:val="00056E47"/>
    <w:rsid w:val="00060AA8"/>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3CE1"/>
    <w:rsid w:val="000C6BBB"/>
    <w:rsid w:val="000C738C"/>
    <w:rsid w:val="000D0466"/>
    <w:rsid w:val="000D4011"/>
    <w:rsid w:val="000D6695"/>
    <w:rsid w:val="000D729D"/>
    <w:rsid w:val="000D7381"/>
    <w:rsid w:val="000E2F0F"/>
    <w:rsid w:val="000E3BDA"/>
    <w:rsid w:val="000E3F10"/>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5620"/>
    <w:rsid w:val="0011726C"/>
    <w:rsid w:val="00117B4E"/>
    <w:rsid w:val="00117BD7"/>
    <w:rsid w:val="00124522"/>
    <w:rsid w:val="0012523B"/>
    <w:rsid w:val="00125381"/>
    <w:rsid w:val="001312F4"/>
    <w:rsid w:val="00131B3E"/>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02"/>
    <w:rsid w:val="001625EE"/>
    <w:rsid w:val="00162BC9"/>
    <w:rsid w:val="00166BD2"/>
    <w:rsid w:val="001676D7"/>
    <w:rsid w:val="00170824"/>
    <w:rsid w:val="00173123"/>
    <w:rsid w:val="001753B9"/>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EEA"/>
    <w:rsid w:val="001B2DD7"/>
    <w:rsid w:val="001B54AA"/>
    <w:rsid w:val="001B6737"/>
    <w:rsid w:val="001C04C1"/>
    <w:rsid w:val="001C0DBB"/>
    <w:rsid w:val="001C1F1D"/>
    <w:rsid w:val="001C2CB1"/>
    <w:rsid w:val="001C3002"/>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3522"/>
    <w:rsid w:val="001F56A7"/>
    <w:rsid w:val="001F6BED"/>
    <w:rsid w:val="001F7B8A"/>
    <w:rsid w:val="00202329"/>
    <w:rsid w:val="002074D3"/>
    <w:rsid w:val="00214C43"/>
    <w:rsid w:val="002202B9"/>
    <w:rsid w:val="002207F3"/>
    <w:rsid w:val="0022108C"/>
    <w:rsid w:val="0022251E"/>
    <w:rsid w:val="00223D96"/>
    <w:rsid w:val="002246FC"/>
    <w:rsid w:val="00226B51"/>
    <w:rsid w:val="00226BB2"/>
    <w:rsid w:val="00232BE8"/>
    <w:rsid w:val="002339E7"/>
    <w:rsid w:val="00235363"/>
    <w:rsid w:val="0023761A"/>
    <w:rsid w:val="00241297"/>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84C54"/>
    <w:rsid w:val="002908C8"/>
    <w:rsid w:val="0029131C"/>
    <w:rsid w:val="002914C9"/>
    <w:rsid w:val="002915A5"/>
    <w:rsid w:val="00292061"/>
    <w:rsid w:val="002922D0"/>
    <w:rsid w:val="002924EA"/>
    <w:rsid w:val="00292DD9"/>
    <w:rsid w:val="00293FC5"/>
    <w:rsid w:val="002940E8"/>
    <w:rsid w:val="0029738F"/>
    <w:rsid w:val="002A46EB"/>
    <w:rsid w:val="002A60E6"/>
    <w:rsid w:val="002A689A"/>
    <w:rsid w:val="002A71D9"/>
    <w:rsid w:val="002A7826"/>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2B89"/>
    <w:rsid w:val="002D2E6B"/>
    <w:rsid w:val="002D3213"/>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0F3"/>
    <w:rsid w:val="00320BB4"/>
    <w:rsid w:val="00321575"/>
    <w:rsid w:val="003235B5"/>
    <w:rsid w:val="00323E97"/>
    <w:rsid w:val="00325684"/>
    <w:rsid w:val="003268F2"/>
    <w:rsid w:val="00326953"/>
    <w:rsid w:val="00331D07"/>
    <w:rsid w:val="00334D91"/>
    <w:rsid w:val="00335159"/>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2B3F"/>
    <w:rsid w:val="003831DD"/>
    <w:rsid w:val="00384847"/>
    <w:rsid w:val="00384FC9"/>
    <w:rsid w:val="00385C84"/>
    <w:rsid w:val="00387198"/>
    <w:rsid w:val="00390951"/>
    <w:rsid w:val="00392F56"/>
    <w:rsid w:val="00394557"/>
    <w:rsid w:val="003A1F6A"/>
    <w:rsid w:val="003A21C2"/>
    <w:rsid w:val="003A3758"/>
    <w:rsid w:val="003A459E"/>
    <w:rsid w:val="003B1D09"/>
    <w:rsid w:val="003B21BC"/>
    <w:rsid w:val="003B2435"/>
    <w:rsid w:val="003B4529"/>
    <w:rsid w:val="003B7A8C"/>
    <w:rsid w:val="003B7F27"/>
    <w:rsid w:val="003C2163"/>
    <w:rsid w:val="003C451D"/>
    <w:rsid w:val="003C67BF"/>
    <w:rsid w:val="003D1251"/>
    <w:rsid w:val="003D4FAC"/>
    <w:rsid w:val="003D57DB"/>
    <w:rsid w:val="003D68DF"/>
    <w:rsid w:val="003D74C4"/>
    <w:rsid w:val="003E0F66"/>
    <w:rsid w:val="003E1F26"/>
    <w:rsid w:val="003E2E51"/>
    <w:rsid w:val="003F05BA"/>
    <w:rsid w:val="003F1CFE"/>
    <w:rsid w:val="003F258A"/>
    <w:rsid w:val="003F46B3"/>
    <w:rsid w:val="003F48E2"/>
    <w:rsid w:val="003F54FC"/>
    <w:rsid w:val="003F62F9"/>
    <w:rsid w:val="003F6A3A"/>
    <w:rsid w:val="003F7BEF"/>
    <w:rsid w:val="00400278"/>
    <w:rsid w:val="00400412"/>
    <w:rsid w:val="00400426"/>
    <w:rsid w:val="0040112F"/>
    <w:rsid w:val="00401B3D"/>
    <w:rsid w:val="00401D2C"/>
    <w:rsid w:val="0040268F"/>
    <w:rsid w:val="00405BA8"/>
    <w:rsid w:val="00412707"/>
    <w:rsid w:val="0041365C"/>
    <w:rsid w:val="00415DD9"/>
    <w:rsid w:val="004161F3"/>
    <w:rsid w:val="004204F0"/>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52AE"/>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5C58"/>
    <w:rsid w:val="004D5F08"/>
    <w:rsid w:val="004D6DAE"/>
    <w:rsid w:val="004D71E0"/>
    <w:rsid w:val="004E3BD1"/>
    <w:rsid w:val="004E6932"/>
    <w:rsid w:val="004E7535"/>
    <w:rsid w:val="004E7833"/>
    <w:rsid w:val="004E7E24"/>
    <w:rsid w:val="004F261B"/>
    <w:rsid w:val="004F48CE"/>
    <w:rsid w:val="004F7487"/>
    <w:rsid w:val="00503317"/>
    <w:rsid w:val="005037CC"/>
    <w:rsid w:val="00504950"/>
    <w:rsid w:val="00504ABA"/>
    <w:rsid w:val="00505502"/>
    <w:rsid w:val="005064D1"/>
    <w:rsid w:val="00510F56"/>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46B2"/>
    <w:rsid w:val="00537ED5"/>
    <w:rsid w:val="00540B4B"/>
    <w:rsid w:val="005463C8"/>
    <w:rsid w:val="00547C33"/>
    <w:rsid w:val="00547E5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A9E"/>
    <w:rsid w:val="00583CD7"/>
    <w:rsid w:val="00590BEB"/>
    <w:rsid w:val="00590DFD"/>
    <w:rsid w:val="00591185"/>
    <w:rsid w:val="0059210A"/>
    <w:rsid w:val="0059303D"/>
    <w:rsid w:val="0059459B"/>
    <w:rsid w:val="00596E07"/>
    <w:rsid w:val="00597419"/>
    <w:rsid w:val="005A01BD"/>
    <w:rsid w:val="005A0890"/>
    <w:rsid w:val="005A0FCD"/>
    <w:rsid w:val="005A103A"/>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BA0"/>
    <w:rsid w:val="00605498"/>
    <w:rsid w:val="00607EA2"/>
    <w:rsid w:val="00611021"/>
    <w:rsid w:val="006119D5"/>
    <w:rsid w:val="00614E87"/>
    <w:rsid w:val="006151BD"/>
    <w:rsid w:val="00616041"/>
    <w:rsid w:val="006162EE"/>
    <w:rsid w:val="0061680B"/>
    <w:rsid w:val="00617D41"/>
    <w:rsid w:val="00617DC5"/>
    <w:rsid w:val="00620BF4"/>
    <w:rsid w:val="006230C9"/>
    <w:rsid w:val="006264F0"/>
    <w:rsid w:val="006270D9"/>
    <w:rsid w:val="0062714D"/>
    <w:rsid w:val="006314A5"/>
    <w:rsid w:val="006314AC"/>
    <w:rsid w:val="00636054"/>
    <w:rsid w:val="00637B31"/>
    <w:rsid w:val="00642A6A"/>
    <w:rsid w:val="006439D8"/>
    <w:rsid w:val="00646AE9"/>
    <w:rsid w:val="00647015"/>
    <w:rsid w:val="00647105"/>
    <w:rsid w:val="006474A6"/>
    <w:rsid w:val="00652B7F"/>
    <w:rsid w:val="00652CEB"/>
    <w:rsid w:val="006537E7"/>
    <w:rsid w:val="00655E09"/>
    <w:rsid w:val="00656678"/>
    <w:rsid w:val="006566DD"/>
    <w:rsid w:val="00657063"/>
    <w:rsid w:val="0066066D"/>
    <w:rsid w:val="00660B66"/>
    <w:rsid w:val="00662444"/>
    <w:rsid w:val="00671E7A"/>
    <w:rsid w:val="00672755"/>
    <w:rsid w:val="00674CB4"/>
    <w:rsid w:val="0067567E"/>
    <w:rsid w:val="006761B3"/>
    <w:rsid w:val="00676C45"/>
    <w:rsid w:val="00676FB3"/>
    <w:rsid w:val="00680A61"/>
    <w:rsid w:val="00682F2A"/>
    <w:rsid w:val="006846A1"/>
    <w:rsid w:val="00687A6C"/>
    <w:rsid w:val="0069149F"/>
    <w:rsid w:val="00691DC6"/>
    <w:rsid w:val="00692AB7"/>
    <w:rsid w:val="00695877"/>
    <w:rsid w:val="006963AB"/>
    <w:rsid w:val="006A1C8E"/>
    <w:rsid w:val="006A230F"/>
    <w:rsid w:val="006A2D0A"/>
    <w:rsid w:val="006A4FE6"/>
    <w:rsid w:val="006A5CED"/>
    <w:rsid w:val="006A5FB9"/>
    <w:rsid w:val="006A72E8"/>
    <w:rsid w:val="006B482E"/>
    <w:rsid w:val="006B4E7C"/>
    <w:rsid w:val="006B5643"/>
    <w:rsid w:val="006B73A4"/>
    <w:rsid w:val="006B7A64"/>
    <w:rsid w:val="006C1416"/>
    <w:rsid w:val="006C50FC"/>
    <w:rsid w:val="006C5A92"/>
    <w:rsid w:val="006D0041"/>
    <w:rsid w:val="006D1E34"/>
    <w:rsid w:val="006D532F"/>
    <w:rsid w:val="006D6B40"/>
    <w:rsid w:val="006E1B27"/>
    <w:rsid w:val="006E1B62"/>
    <w:rsid w:val="006E1C8A"/>
    <w:rsid w:val="006E2A1E"/>
    <w:rsid w:val="006E3895"/>
    <w:rsid w:val="006F084E"/>
    <w:rsid w:val="006F0AB7"/>
    <w:rsid w:val="006F2E73"/>
    <w:rsid w:val="006F332A"/>
    <w:rsid w:val="006F47DF"/>
    <w:rsid w:val="006F512B"/>
    <w:rsid w:val="006F5D9C"/>
    <w:rsid w:val="006F5EE6"/>
    <w:rsid w:val="006F6047"/>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1689"/>
    <w:rsid w:val="00761E02"/>
    <w:rsid w:val="00762377"/>
    <w:rsid w:val="0076367D"/>
    <w:rsid w:val="007713B5"/>
    <w:rsid w:val="007714CA"/>
    <w:rsid w:val="0077174C"/>
    <w:rsid w:val="00771953"/>
    <w:rsid w:val="00773826"/>
    <w:rsid w:val="007738B4"/>
    <w:rsid w:val="00774403"/>
    <w:rsid w:val="00776FA9"/>
    <w:rsid w:val="00777EC0"/>
    <w:rsid w:val="00780182"/>
    <w:rsid w:val="00785932"/>
    <w:rsid w:val="00786425"/>
    <w:rsid w:val="00786A75"/>
    <w:rsid w:val="00787119"/>
    <w:rsid w:val="007874CE"/>
    <w:rsid w:val="00787A5C"/>
    <w:rsid w:val="0079031F"/>
    <w:rsid w:val="007908C5"/>
    <w:rsid w:val="007919E4"/>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53EB"/>
    <w:rsid w:val="007C58BE"/>
    <w:rsid w:val="007C7D2A"/>
    <w:rsid w:val="007C7F54"/>
    <w:rsid w:val="007D08B6"/>
    <w:rsid w:val="007D142A"/>
    <w:rsid w:val="007D2080"/>
    <w:rsid w:val="007D452E"/>
    <w:rsid w:val="007D567F"/>
    <w:rsid w:val="007D6970"/>
    <w:rsid w:val="007E1E52"/>
    <w:rsid w:val="007E26CB"/>
    <w:rsid w:val="007E2913"/>
    <w:rsid w:val="007E3D85"/>
    <w:rsid w:val="007E3E65"/>
    <w:rsid w:val="007E48B7"/>
    <w:rsid w:val="007E4CBE"/>
    <w:rsid w:val="007F0765"/>
    <w:rsid w:val="007F162D"/>
    <w:rsid w:val="007F196B"/>
    <w:rsid w:val="007F749B"/>
    <w:rsid w:val="00802599"/>
    <w:rsid w:val="008027D0"/>
    <w:rsid w:val="00802AD5"/>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6589"/>
    <w:rsid w:val="00826A27"/>
    <w:rsid w:val="008304E8"/>
    <w:rsid w:val="00830809"/>
    <w:rsid w:val="00831C66"/>
    <w:rsid w:val="008332F0"/>
    <w:rsid w:val="00833F5A"/>
    <w:rsid w:val="00835365"/>
    <w:rsid w:val="00835AF5"/>
    <w:rsid w:val="00835CB8"/>
    <w:rsid w:val="00837003"/>
    <w:rsid w:val="0083703F"/>
    <w:rsid w:val="00837FE6"/>
    <w:rsid w:val="00843AEA"/>
    <w:rsid w:val="00844BAE"/>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0F2"/>
    <w:rsid w:val="008718D3"/>
    <w:rsid w:val="00876988"/>
    <w:rsid w:val="00876BBF"/>
    <w:rsid w:val="00876DE5"/>
    <w:rsid w:val="00880421"/>
    <w:rsid w:val="00880CCD"/>
    <w:rsid w:val="00885C1A"/>
    <w:rsid w:val="00885D9B"/>
    <w:rsid w:val="00885EE7"/>
    <w:rsid w:val="00890AAE"/>
    <w:rsid w:val="0089304A"/>
    <w:rsid w:val="008938DD"/>
    <w:rsid w:val="00894034"/>
    <w:rsid w:val="0089582E"/>
    <w:rsid w:val="008A0441"/>
    <w:rsid w:val="008A1114"/>
    <w:rsid w:val="008A1161"/>
    <w:rsid w:val="008A187E"/>
    <w:rsid w:val="008A4509"/>
    <w:rsid w:val="008A6356"/>
    <w:rsid w:val="008B3DBB"/>
    <w:rsid w:val="008B57C6"/>
    <w:rsid w:val="008C0BD8"/>
    <w:rsid w:val="008C0FA6"/>
    <w:rsid w:val="008C1A73"/>
    <w:rsid w:val="008C4217"/>
    <w:rsid w:val="008C4754"/>
    <w:rsid w:val="008C6E44"/>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29F6"/>
    <w:rsid w:val="00903B59"/>
    <w:rsid w:val="00905C83"/>
    <w:rsid w:val="00906292"/>
    <w:rsid w:val="009105BF"/>
    <w:rsid w:val="009149AA"/>
    <w:rsid w:val="00914D90"/>
    <w:rsid w:val="00917779"/>
    <w:rsid w:val="00917C73"/>
    <w:rsid w:val="0092039D"/>
    <w:rsid w:val="00924E0B"/>
    <w:rsid w:val="00925980"/>
    <w:rsid w:val="00926A90"/>
    <w:rsid w:val="00927DD1"/>
    <w:rsid w:val="00931D95"/>
    <w:rsid w:val="00933832"/>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668C"/>
    <w:rsid w:val="00957041"/>
    <w:rsid w:val="009636AE"/>
    <w:rsid w:val="0096387B"/>
    <w:rsid w:val="00963A9E"/>
    <w:rsid w:val="00963C95"/>
    <w:rsid w:val="009648B2"/>
    <w:rsid w:val="00964C51"/>
    <w:rsid w:val="0096528E"/>
    <w:rsid w:val="009662CA"/>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6644"/>
    <w:rsid w:val="009F7A24"/>
    <w:rsid w:val="00A01163"/>
    <w:rsid w:val="00A017EF"/>
    <w:rsid w:val="00A02873"/>
    <w:rsid w:val="00A02FDA"/>
    <w:rsid w:val="00A064CE"/>
    <w:rsid w:val="00A10744"/>
    <w:rsid w:val="00A13012"/>
    <w:rsid w:val="00A13329"/>
    <w:rsid w:val="00A1396D"/>
    <w:rsid w:val="00A147C6"/>
    <w:rsid w:val="00A14EF2"/>
    <w:rsid w:val="00A16816"/>
    <w:rsid w:val="00A23019"/>
    <w:rsid w:val="00A2504F"/>
    <w:rsid w:val="00A251FF"/>
    <w:rsid w:val="00A2769F"/>
    <w:rsid w:val="00A3496D"/>
    <w:rsid w:val="00A359BD"/>
    <w:rsid w:val="00A372DF"/>
    <w:rsid w:val="00A41802"/>
    <w:rsid w:val="00A419CB"/>
    <w:rsid w:val="00A4449D"/>
    <w:rsid w:val="00A4701D"/>
    <w:rsid w:val="00A51426"/>
    <w:rsid w:val="00A56A41"/>
    <w:rsid w:val="00A5741E"/>
    <w:rsid w:val="00A6234F"/>
    <w:rsid w:val="00A67952"/>
    <w:rsid w:val="00A71F98"/>
    <w:rsid w:val="00A7203A"/>
    <w:rsid w:val="00A72763"/>
    <w:rsid w:val="00A72E8E"/>
    <w:rsid w:val="00A73EFE"/>
    <w:rsid w:val="00A742ED"/>
    <w:rsid w:val="00A74F82"/>
    <w:rsid w:val="00A7502A"/>
    <w:rsid w:val="00A75F76"/>
    <w:rsid w:val="00A80941"/>
    <w:rsid w:val="00A80EDF"/>
    <w:rsid w:val="00A826D9"/>
    <w:rsid w:val="00A834D6"/>
    <w:rsid w:val="00A839A1"/>
    <w:rsid w:val="00A8470A"/>
    <w:rsid w:val="00A84B22"/>
    <w:rsid w:val="00A85935"/>
    <w:rsid w:val="00A85BED"/>
    <w:rsid w:val="00A868FD"/>
    <w:rsid w:val="00A874C9"/>
    <w:rsid w:val="00A87EF4"/>
    <w:rsid w:val="00A927B7"/>
    <w:rsid w:val="00A92B0B"/>
    <w:rsid w:val="00A92EF8"/>
    <w:rsid w:val="00A93BC6"/>
    <w:rsid w:val="00A93E4F"/>
    <w:rsid w:val="00A93F59"/>
    <w:rsid w:val="00A941AB"/>
    <w:rsid w:val="00A94BD5"/>
    <w:rsid w:val="00A9545D"/>
    <w:rsid w:val="00AA1D14"/>
    <w:rsid w:val="00AA2B46"/>
    <w:rsid w:val="00AA4161"/>
    <w:rsid w:val="00AA4222"/>
    <w:rsid w:val="00AA5BAC"/>
    <w:rsid w:val="00AA6536"/>
    <w:rsid w:val="00AB0021"/>
    <w:rsid w:val="00AB1BF4"/>
    <w:rsid w:val="00AB2737"/>
    <w:rsid w:val="00AB4162"/>
    <w:rsid w:val="00AB65B7"/>
    <w:rsid w:val="00AD05BC"/>
    <w:rsid w:val="00AD2ED1"/>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D3"/>
    <w:rsid w:val="00B14D42"/>
    <w:rsid w:val="00B1501E"/>
    <w:rsid w:val="00B158BD"/>
    <w:rsid w:val="00B17625"/>
    <w:rsid w:val="00B2002E"/>
    <w:rsid w:val="00B21571"/>
    <w:rsid w:val="00B21851"/>
    <w:rsid w:val="00B227D4"/>
    <w:rsid w:val="00B2353F"/>
    <w:rsid w:val="00B240F5"/>
    <w:rsid w:val="00B25C3F"/>
    <w:rsid w:val="00B26B91"/>
    <w:rsid w:val="00B27D50"/>
    <w:rsid w:val="00B3076B"/>
    <w:rsid w:val="00B30803"/>
    <w:rsid w:val="00B32D57"/>
    <w:rsid w:val="00B35BC8"/>
    <w:rsid w:val="00B4207C"/>
    <w:rsid w:val="00B42F91"/>
    <w:rsid w:val="00B43809"/>
    <w:rsid w:val="00B444B0"/>
    <w:rsid w:val="00B451C8"/>
    <w:rsid w:val="00B513E9"/>
    <w:rsid w:val="00B52AB8"/>
    <w:rsid w:val="00B52DDA"/>
    <w:rsid w:val="00B53009"/>
    <w:rsid w:val="00B564B2"/>
    <w:rsid w:val="00B60B98"/>
    <w:rsid w:val="00B634D4"/>
    <w:rsid w:val="00B63EAE"/>
    <w:rsid w:val="00B6436D"/>
    <w:rsid w:val="00B647F6"/>
    <w:rsid w:val="00B64BAB"/>
    <w:rsid w:val="00B655BA"/>
    <w:rsid w:val="00B655E9"/>
    <w:rsid w:val="00B66395"/>
    <w:rsid w:val="00B66990"/>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4F06"/>
    <w:rsid w:val="00BD5D59"/>
    <w:rsid w:val="00BD6838"/>
    <w:rsid w:val="00BD6A69"/>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4453"/>
    <w:rsid w:val="00C060DB"/>
    <w:rsid w:val="00C111F1"/>
    <w:rsid w:val="00C12063"/>
    <w:rsid w:val="00C14983"/>
    <w:rsid w:val="00C14BEC"/>
    <w:rsid w:val="00C15A23"/>
    <w:rsid w:val="00C16014"/>
    <w:rsid w:val="00C17073"/>
    <w:rsid w:val="00C217EA"/>
    <w:rsid w:val="00C231C2"/>
    <w:rsid w:val="00C2323B"/>
    <w:rsid w:val="00C245E6"/>
    <w:rsid w:val="00C273CA"/>
    <w:rsid w:val="00C30D33"/>
    <w:rsid w:val="00C31C97"/>
    <w:rsid w:val="00C32457"/>
    <w:rsid w:val="00C36972"/>
    <w:rsid w:val="00C4034D"/>
    <w:rsid w:val="00C40AAE"/>
    <w:rsid w:val="00C43C02"/>
    <w:rsid w:val="00C44474"/>
    <w:rsid w:val="00C469A5"/>
    <w:rsid w:val="00C479FB"/>
    <w:rsid w:val="00C509BE"/>
    <w:rsid w:val="00C51431"/>
    <w:rsid w:val="00C51EF0"/>
    <w:rsid w:val="00C538F8"/>
    <w:rsid w:val="00C5657B"/>
    <w:rsid w:val="00C574CB"/>
    <w:rsid w:val="00C57E26"/>
    <w:rsid w:val="00C61C88"/>
    <w:rsid w:val="00C622A9"/>
    <w:rsid w:val="00C6254D"/>
    <w:rsid w:val="00C6420D"/>
    <w:rsid w:val="00C649DC"/>
    <w:rsid w:val="00C656F2"/>
    <w:rsid w:val="00C6593F"/>
    <w:rsid w:val="00C65C0B"/>
    <w:rsid w:val="00C67E9A"/>
    <w:rsid w:val="00C7413F"/>
    <w:rsid w:val="00C75662"/>
    <w:rsid w:val="00C7759E"/>
    <w:rsid w:val="00C77684"/>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BCE"/>
    <w:rsid w:val="00CC1F73"/>
    <w:rsid w:val="00CC24AA"/>
    <w:rsid w:val="00CC54BD"/>
    <w:rsid w:val="00CC5B70"/>
    <w:rsid w:val="00CD06DF"/>
    <w:rsid w:val="00CD4C96"/>
    <w:rsid w:val="00CD6F18"/>
    <w:rsid w:val="00CD7129"/>
    <w:rsid w:val="00CE0219"/>
    <w:rsid w:val="00CE08BE"/>
    <w:rsid w:val="00CE11B3"/>
    <w:rsid w:val="00CE1CDA"/>
    <w:rsid w:val="00CE1D39"/>
    <w:rsid w:val="00CE473E"/>
    <w:rsid w:val="00CE6ABE"/>
    <w:rsid w:val="00CF58AD"/>
    <w:rsid w:val="00CF5C2E"/>
    <w:rsid w:val="00CF6F42"/>
    <w:rsid w:val="00D00E67"/>
    <w:rsid w:val="00D0156C"/>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31778"/>
    <w:rsid w:val="00D32A5A"/>
    <w:rsid w:val="00D348B0"/>
    <w:rsid w:val="00D4116C"/>
    <w:rsid w:val="00D4137A"/>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174E"/>
    <w:rsid w:val="00D61979"/>
    <w:rsid w:val="00D62D1E"/>
    <w:rsid w:val="00D64B7B"/>
    <w:rsid w:val="00D66389"/>
    <w:rsid w:val="00D67DDC"/>
    <w:rsid w:val="00D71196"/>
    <w:rsid w:val="00D75A7F"/>
    <w:rsid w:val="00D76286"/>
    <w:rsid w:val="00D77191"/>
    <w:rsid w:val="00D77787"/>
    <w:rsid w:val="00D8241A"/>
    <w:rsid w:val="00D8487C"/>
    <w:rsid w:val="00D86A1A"/>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1B1"/>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5BB"/>
    <w:rsid w:val="00E276F0"/>
    <w:rsid w:val="00E30F2D"/>
    <w:rsid w:val="00E33CD4"/>
    <w:rsid w:val="00E35BDF"/>
    <w:rsid w:val="00E363E9"/>
    <w:rsid w:val="00E37979"/>
    <w:rsid w:val="00E44F96"/>
    <w:rsid w:val="00E45289"/>
    <w:rsid w:val="00E456F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C1"/>
    <w:rsid w:val="00E728BE"/>
    <w:rsid w:val="00E74544"/>
    <w:rsid w:val="00E76FC7"/>
    <w:rsid w:val="00E77874"/>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1836"/>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476E1"/>
    <w:rsid w:val="00F5342D"/>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923C8"/>
    <w:rsid w:val="00FA1146"/>
    <w:rsid w:val="00FA23D3"/>
    <w:rsid w:val="00FA3CBF"/>
    <w:rsid w:val="00FA50AE"/>
    <w:rsid w:val="00FB0E3C"/>
    <w:rsid w:val="00FB1CB9"/>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E6A68"/>
    <w:rsid w:val="00FF05D0"/>
    <w:rsid w:val="00FF142B"/>
    <w:rsid w:val="00FF2A12"/>
    <w:rsid w:val="00FF3CA9"/>
    <w:rsid w:val="00FF493A"/>
    <w:rsid w:val="00FF4C19"/>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7F831BC"/>
    <w:rsid w:val="48D6852C"/>
    <w:rsid w:val="49463C4D"/>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41"/>
    <o:shapelayout v:ext="edit">
      <o:idmap v:ext="edit" data="1"/>
    </o:shapelayout>
  </w:shapeDefaults>
  <w:decimalSymbol w:val=","/>
  <w:listSeparator w:val=";"/>
  <w14:docId w14:val="27FD54F1"/>
  <w15:docId w15:val="{B66D6690-00B1-4B16-8857-E660ACDB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1"/>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cinsinresolver">
    <w:name w:val="Unresolved Mention"/>
    <w:basedOn w:val="Fuentedeprrafopredeter"/>
    <w:uiPriority w:val="99"/>
    <w:semiHidden/>
    <w:unhideWhenUsed/>
    <w:rsid w:val="009029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3343912">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5811110">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59029765">
      <w:bodyDiv w:val="1"/>
      <w:marLeft w:val="0"/>
      <w:marRight w:val="0"/>
      <w:marTop w:val="0"/>
      <w:marBottom w:val="0"/>
      <w:divBdr>
        <w:top w:val="none" w:sz="0" w:space="0" w:color="auto"/>
        <w:left w:val="none" w:sz="0" w:space="0" w:color="auto"/>
        <w:bottom w:val="none" w:sz="0" w:space="0" w:color="auto"/>
        <w:right w:val="none" w:sz="0" w:space="0" w:color="auto"/>
      </w:divBdr>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14800015">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878858679">
          <w:marLeft w:val="0"/>
          <w:marRight w:val="0"/>
          <w:marTop w:val="0"/>
          <w:marBottom w:val="0"/>
          <w:divBdr>
            <w:top w:val="none" w:sz="0" w:space="0" w:color="auto"/>
            <w:left w:val="none" w:sz="0" w:space="0" w:color="auto"/>
            <w:bottom w:val="none" w:sz="0" w:space="0" w:color="auto"/>
            <w:right w:val="none" w:sz="0" w:space="0" w:color="auto"/>
          </w:divBdr>
        </w:div>
        <w:div w:id="1689067630">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diagramData" Target="diagrams/data2.xml"/><Relationship Id="rId26" Type="http://schemas.openxmlformats.org/officeDocument/2006/relationships/hyperlink" Target="mailto:gestionydesempeno@bomberosbogota.gov.co" TargetMode="External"/><Relationship Id="rId3" Type="http://schemas.openxmlformats.org/officeDocument/2006/relationships/customXml" Target="../customXml/item3.xml"/><Relationship Id="rId21" Type="http://schemas.openxmlformats.org/officeDocument/2006/relationships/diagramColors" Target="diagrams/colors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mailto:gestionydesempeno@bomberosbogota.gov.co" TargetMode="External"/><Relationship Id="rId25" Type="http://schemas.openxmlformats.org/officeDocument/2006/relationships/image" Target="media/image3.jpeg"/><Relationship Id="rId33" Type="http://schemas.openxmlformats.org/officeDocument/2006/relationships/theme" Target="theme/theme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QuickStyle" Target="diagrams/quickStyle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gestionydesempeno@bomberosbogota.gov.co"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image" Target="media/image2.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diagramLayout" Target="diagrams/layout2.xm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microsoft.com/office/2007/relationships/diagramDrawing" Target="diagrams/drawing2.xml"/><Relationship Id="rId27" Type="http://schemas.openxmlformats.org/officeDocument/2006/relationships/hyperlink" Target="mailto:gestionydesempeno@bomberosbogota.gov.co"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50776BC-F5AA-4964-9183-3E94318A0210}" type="doc">
      <dgm:prSet loTypeId="urn:microsoft.com/office/officeart/2005/8/layout/pyramid2" loCatId="list" qsTypeId="urn:microsoft.com/office/officeart/2005/8/quickstyle/3d2" qsCatId="3D" csTypeId="urn:microsoft.com/office/officeart/2005/8/colors/accent1_5" csCatId="accent1" phldr="1"/>
      <dgm:spPr/>
    </dgm:pt>
    <dgm:pt modelId="{805F144A-8958-45C9-8976-02160996828B}">
      <dgm:prSet phldrT="[Texto]" custT="1"/>
      <dgm:spPr/>
      <dgm:t>
        <a:bodyPr/>
        <a:lstStyle/>
        <a:p>
          <a:pPr algn="l"/>
          <a:r>
            <a:rPr lang="es-CO" sz="800" b="1">
              <a:latin typeface="Arial" panose="020B0604020202020204" pitchFamily="34" charset="0"/>
              <a:cs typeface="Arial" panose="020B0604020202020204" pitchFamily="34" charset="0"/>
            </a:rPr>
            <a:t>Externos: </a:t>
          </a:r>
          <a:r>
            <a:rPr lang="es-CO" sz="800">
              <a:latin typeface="Arial" panose="020B0604020202020204" pitchFamily="34" charset="0"/>
              <a:cs typeface="Arial" panose="020B0604020202020204" pitchFamily="34" charset="0"/>
            </a:rPr>
            <a:t>Leyes, Códigos, Directivas, Actos Legislativos, Decretos, etc. </a:t>
          </a:r>
        </a:p>
      </dgm:t>
    </dgm:pt>
    <dgm:pt modelId="{7E79AAAF-1CDF-4CD9-971F-05E21DB64B2B}" type="parTrans" cxnId="{36853F92-952A-4C2D-9667-A5F901AF8C64}">
      <dgm:prSet/>
      <dgm:spPr/>
      <dgm:t>
        <a:bodyPr/>
        <a:lstStyle/>
        <a:p>
          <a:pPr algn="l"/>
          <a:endParaRPr lang="es-CO" sz="2400">
            <a:latin typeface="Arial" panose="020B0604020202020204" pitchFamily="34" charset="0"/>
            <a:cs typeface="Arial" panose="020B0604020202020204" pitchFamily="34" charset="0"/>
          </a:endParaRPr>
        </a:p>
      </dgm:t>
    </dgm:pt>
    <dgm:pt modelId="{18875584-D1CB-41DF-BFDA-2BB926507CB6}" type="sibTrans" cxnId="{36853F92-952A-4C2D-9667-A5F901AF8C64}">
      <dgm:prSet/>
      <dgm:spPr/>
      <dgm:t>
        <a:bodyPr/>
        <a:lstStyle/>
        <a:p>
          <a:pPr algn="l"/>
          <a:endParaRPr lang="es-CO" sz="2400">
            <a:latin typeface="Arial" panose="020B0604020202020204" pitchFamily="34" charset="0"/>
            <a:cs typeface="Arial" panose="020B0604020202020204" pitchFamily="34" charset="0"/>
          </a:endParaRPr>
        </a:p>
      </dgm:t>
    </dgm:pt>
    <dgm:pt modelId="{B6E7CEA3-D8D5-4060-84F8-1EBA1999134C}">
      <dgm:prSet phldrT="[Texto]" custT="1"/>
      <dgm:spPr/>
      <dgm:t>
        <a:bodyPr/>
        <a:lstStyle/>
        <a:p>
          <a:pPr algn="l"/>
          <a:r>
            <a:rPr lang="es-CO" sz="800" b="1">
              <a:latin typeface="Arial" panose="020B0604020202020204" pitchFamily="34" charset="0"/>
              <a:cs typeface="Arial" panose="020B0604020202020204" pitchFamily="34" charset="0"/>
            </a:rPr>
            <a:t>Internos</a:t>
          </a:r>
          <a:r>
            <a:rPr lang="es-CO" sz="800">
              <a:latin typeface="Arial" panose="020B0604020202020204" pitchFamily="34" charset="0"/>
              <a:cs typeface="Arial" panose="020B0604020202020204" pitchFamily="34" charset="0"/>
            </a:rPr>
            <a:t>: Resoluciones,Códigos, Circulares, Actos Administrativos, etc.</a:t>
          </a:r>
        </a:p>
      </dgm:t>
    </dgm:pt>
    <dgm:pt modelId="{97C4968F-3109-4EB0-9566-39A3D8FFDC54}" type="parTrans" cxnId="{AF1907B6-3DEB-4751-A343-C29343D3A9C3}">
      <dgm:prSet/>
      <dgm:spPr/>
      <dgm:t>
        <a:bodyPr/>
        <a:lstStyle/>
        <a:p>
          <a:pPr algn="l"/>
          <a:endParaRPr lang="es-CO" sz="2400">
            <a:latin typeface="Arial" panose="020B0604020202020204" pitchFamily="34" charset="0"/>
            <a:cs typeface="Arial" panose="020B0604020202020204" pitchFamily="34" charset="0"/>
          </a:endParaRPr>
        </a:p>
      </dgm:t>
    </dgm:pt>
    <dgm:pt modelId="{EF25DDDC-B29E-49DC-B16C-69EFF86A464A}" type="sibTrans" cxnId="{AF1907B6-3DEB-4751-A343-C29343D3A9C3}">
      <dgm:prSet/>
      <dgm:spPr/>
      <dgm:t>
        <a:bodyPr/>
        <a:lstStyle/>
        <a:p>
          <a:pPr algn="l"/>
          <a:endParaRPr lang="es-CO" sz="2400">
            <a:latin typeface="Arial" panose="020B0604020202020204" pitchFamily="34" charset="0"/>
            <a:cs typeface="Arial" panose="020B0604020202020204" pitchFamily="34" charset="0"/>
          </a:endParaRPr>
        </a:p>
      </dgm:t>
    </dgm:pt>
    <dgm:pt modelId="{D391B48C-5419-47E2-9B00-01D1B997DB63}">
      <dgm:prSet phldrT="[Texto]" custT="1"/>
      <dgm:spPr/>
      <dgm:t>
        <a:bodyPr/>
        <a:lstStyle/>
        <a:p>
          <a:pPr algn="l"/>
          <a:r>
            <a:rPr lang="es-CO" sz="800">
              <a:latin typeface="Arial" panose="020B0604020202020204" pitchFamily="34" charset="0"/>
              <a:cs typeface="Arial" panose="020B0604020202020204" pitchFamily="34" charset="0"/>
            </a:rPr>
            <a:t>Planes Estratégicos e Institucionales</a:t>
          </a:r>
        </a:p>
      </dgm:t>
    </dgm:pt>
    <dgm:pt modelId="{B0E44107-1DC0-45F5-A5CB-59F82A93EB18}" type="parTrans" cxnId="{777D3F61-8BB6-475D-9D4B-D70083EB5472}">
      <dgm:prSet/>
      <dgm:spPr/>
      <dgm:t>
        <a:bodyPr/>
        <a:lstStyle/>
        <a:p>
          <a:pPr algn="l"/>
          <a:endParaRPr lang="es-CO" sz="2400">
            <a:latin typeface="Arial" panose="020B0604020202020204" pitchFamily="34" charset="0"/>
            <a:cs typeface="Arial" panose="020B0604020202020204" pitchFamily="34" charset="0"/>
          </a:endParaRPr>
        </a:p>
      </dgm:t>
    </dgm:pt>
    <dgm:pt modelId="{2449BA82-3E41-43EF-B3BE-BF8D1E3EC790}" type="sibTrans" cxnId="{777D3F61-8BB6-475D-9D4B-D70083EB5472}">
      <dgm:prSet/>
      <dgm:spPr/>
      <dgm:t>
        <a:bodyPr/>
        <a:lstStyle/>
        <a:p>
          <a:pPr algn="l"/>
          <a:endParaRPr lang="es-CO" sz="2400">
            <a:latin typeface="Arial" panose="020B0604020202020204" pitchFamily="34" charset="0"/>
            <a:cs typeface="Arial" panose="020B0604020202020204" pitchFamily="34" charset="0"/>
          </a:endParaRPr>
        </a:p>
      </dgm:t>
    </dgm:pt>
    <dgm:pt modelId="{92D76E5E-B9B2-4F7D-BEA6-D9C1C1124968}">
      <dgm:prSet custT="1"/>
      <dgm:spPr/>
      <dgm:t>
        <a:bodyPr/>
        <a:lstStyle/>
        <a:p>
          <a:pPr algn="l"/>
          <a:r>
            <a:rPr lang="es-CO" sz="800">
              <a:latin typeface="Arial" panose="020B0604020202020204" pitchFamily="34" charset="0"/>
              <a:cs typeface="Arial" panose="020B0604020202020204" pitchFamily="34" charset="0"/>
            </a:rPr>
            <a:t>Manuales</a:t>
          </a:r>
        </a:p>
      </dgm:t>
    </dgm:pt>
    <dgm:pt modelId="{5AFCDCEF-0200-4198-BB9A-47C6732C4EF1}" type="parTrans" cxnId="{E90CBDE1-2B0A-44D3-8A12-F491FDCAA013}">
      <dgm:prSet/>
      <dgm:spPr/>
      <dgm:t>
        <a:bodyPr/>
        <a:lstStyle/>
        <a:p>
          <a:pPr algn="l"/>
          <a:endParaRPr lang="es-CO" sz="2400">
            <a:latin typeface="Arial" panose="020B0604020202020204" pitchFamily="34" charset="0"/>
            <a:cs typeface="Arial" panose="020B0604020202020204" pitchFamily="34" charset="0"/>
          </a:endParaRPr>
        </a:p>
      </dgm:t>
    </dgm:pt>
    <dgm:pt modelId="{D072D4ED-84D0-4C4F-B941-15AA8AC23CAF}" type="sibTrans" cxnId="{E90CBDE1-2B0A-44D3-8A12-F491FDCAA013}">
      <dgm:prSet/>
      <dgm:spPr/>
      <dgm:t>
        <a:bodyPr/>
        <a:lstStyle/>
        <a:p>
          <a:pPr algn="l"/>
          <a:endParaRPr lang="es-CO" sz="2400">
            <a:latin typeface="Arial" panose="020B0604020202020204" pitchFamily="34" charset="0"/>
            <a:cs typeface="Arial" panose="020B0604020202020204" pitchFamily="34" charset="0"/>
          </a:endParaRPr>
        </a:p>
      </dgm:t>
    </dgm:pt>
    <dgm:pt modelId="{011C4B5A-B1B1-438B-AF39-0D69CDCD2611}">
      <dgm:prSet custT="1"/>
      <dgm:spPr/>
      <dgm:t>
        <a:bodyPr/>
        <a:lstStyle/>
        <a:p>
          <a:pPr algn="l"/>
          <a:r>
            <a:rPr lang="es-CO" sz="800">
              <a:latin typeface="Arial" panose="020B0604020202020204" pitchFamily="34" charset="0"/>
              <a:cs typeface="Arial" panose="020B0604020202020204" pitchFamily="34" charset="0"/>
            </a:rPr>
            <a:t>Procedimientos</a:t>
          </a:r>
        </a:p>
      </dgm:t>
    </dgm:pt>
    <dgm:pt modelId="{60C454CD-1A71-431D-80D2-1F4DFA67DA6E}" type="parTrans" cxnId="{D0A99622-F8AC-42E8-8C1F-B3B93064FD3A}">
      <dgm:prSet/>
      <dgm:spPr/>
      <dgm:t>
        <a:bodyPr/>
        <a:lstStyle/>
        <a:p>
          <a:pPr algn="l"/>
          <a:endParaRPr lang="es-CO" sz="2400">
            <a:latin typeface="Arial" panose="020B0604020202020204" pitchFamily="34" charset="0"/>
            <a:cs typeface="Arial" panose="020B0604020202020204" pitchFamily="34" charset="0"/>
          </a:endParaRPr>
        </a:p>
      </dgm:t>
    </dgm:pt>
    <dgm:pt modelId="{BEE10F00-DBE2-417C-ACC7-B68A4C46B586}" type="sibTrans" cxnId="{D0A99622-F8AC-42E8-8C1F-B3B93064FD3A}">
      <dgm:prSet/>
      <dgm:spPr/>
      <dgm:t>
        <a:bodyPr/>
        <a:lstStyle/>
        <a:p>
          <a:pPr algn="l"/>
          <a:endParaRPr lang="es-CO" sz="2400">
            <a:latin typeface="Arial" panose="020B0604020202020204" pitchFamily="34" charset="0"/>
            <a:cs typeface="Arial" panose="020B0604020202020204" pitchFamily="34" charset="0"/>
          </a:endParaRPr>
        </a:p>
      </dgm:t>
    </dgm:pt>
    <dgm:pt modelId="{25875091-BD55-4610-A3D8-1233BAB95F28}">
      <dgm:prSet custT="1"/>
      <dgm:spPr/>
      <dgm:t>
        <a:bodyPr/>
        <a:lstStyle/>
        <a:p>
          <a:pPr algn="l"/>
          <a:r>
            <a:rPr lang="es-CO" sz="800">
              <a:latin typeface="Arial" panose="020B0604020202020204" pitchFamily="34" charset="0"/>
              <a:cs typeface="Arial" panose="020B0604020202020204" pitchFamily="34" charset="0"/>
            </a:rPr>
            <a:t>Guías, Instructivos y Reglamentos</a:t>
          </a:r>
        </a:p>
      </dgm:t>
    </dgm:pt>
    <dgm:pt modelId="{F782A993-5E87-4B6B-9173-E5E5B9D5D5BD}" type="parTrans" cxnId="{F7FA64C9-4ED8-40DA-9FCA-CA3D9EC89F44}">
      <dgm:prSet/>
      <dgm:spPr/>
      <dgm:t>
        <a:bodyPr/>
        <a:lstStyle/>
        <a:p>
          <a:pPr algn="l"/>
          <a:endParaRPr lang="es-CO" sz="2400">
            <a:latin typeface="Arial" panose="020B0604020202020204" pitchFamily="34" charset="0"/>
            <a:cs typeface="Arial" panose="020B0604020202020204" pitchFamily="34" charset="0"/>
          </a:endParaRPr>
        </a:p>
      </dgm:t>
    </dgm:pt>
    <dgm:pt modelId="{AD36A182-3E00-428B-A5EF-0AE80DB217BD}" type="sibTrans" cxnId="{F7FA64C9-4ED8-40DA-9FCA-CA3D9EC89F44}">
      <dgm:prSet/>
      <dgm:spPr/>
      <dgm:t>
        <a:bodyPr/>
        <a:lstStyle/>
        <a:p>
          <a:pPr algn="l"/>
          <a:endParaRPr lang="es-CO" sz="2400">
            <a:latin typeface="Arial" panose="020B0604020202020204" pitchFamily="34" charset="0"/>
            <a:cs typeface="Arial" panose="020B0604020202020204" pitchFamily="34" charset="0"/>
          </a:endParaRPr>
        </a:p>
      </dgm:t>
    </dgm:pt>
    <dgm:pt modelId="{415BF587-1D40-4AF7-BAAA-1A3098701942}">
      <dgm:prSet custT="1"/>
      <dgm:spPr/>
      <dgm:t>
        <a:bodyPr/>
        <a:lstStyle/>
        <a:p>
          <a:pPr algn="l"/>
          <a:r>
            <a:rPr lang="es-CO" sz="800">
              <a:latin typeface="Arial" panose="020B0604020202020204" pitchFamily="34" charset="0"/>
              <a:cs typeface="Arial" panose="020B0604020202020204" pitchFamily="34" charset="0"/>
            </a:rPr>
            <a:t>Formato/Registros: actas y formularios </a:t>
          </a:r>
        </a:p>
      </dgm:t>
    </dgm:pt>
    <dgm:pt modelId="{0AC90810-E5D6-4C27-B499-C9950A47195F}" type="parTrans" cxnId="{D973784B-CC6B-410D-9597-D6E3AFDB3477}">
      <dgm:prSet/>
      <dgm:spPr/>
      <dgm:t>
        <a:bodyPr/>
        <a:lstStyle/>
        <a:p>
          <a:pPr algn="l"/>
          <a:endParaRPr lang="es-CO" sz="2400">
            <a:latin typeface="Arial" panose="020B0604020202020204" pitchFamily="34" charset="0"/>
            <a:cs typeface="Arial" panose="020B0604020202020204" pitchFamily="34" charset="0"/>
          </a:endParaRPr>
        </a:p>
      </dgm:t>
    </dgm:pt>
    <dgm:pt modelId="{FA8A79C0-5C19-46F3-BB12-B79B25E16CA7}" type="sibTrans" cxnId="{D973784B-CC6B-410D-9597-D6E3AFDB3477}">
      <dgm:prSet/>
      <dgm:spPr/>
      <dgm:t>
        <a:bodyPr/>
        <a:lstStyle/>
        <a:p>
          <a:pPr algn="l"/>
          <a:endParaRPr lang="es-CO" sz="2400">
            <a:latin typeface="Arial" panose="020B0604020202020204" pitchFamily="34" charset="0"/>
            <a:cs typeface="Arial" panose="020B0604020202020204" pitchFamily="34" charset="0"/>
          </a:endParaRPr>
        </a:p>
      </dgm:t>
    </dgm:pt>
    <dgm:pt modelId="{F13ACDED-C138-400B-8ED0-F60C044E1545}">
      <dgm:prSet custT="1"/>
      <dgm:spPr/>
      <dgm:t>
        <a:bodyPr/>
        <a:lstStyle/>
        <a:p>
          <a:pPr algn="l"/>
          <a:r>
            <a:rPr lang="es-CO" sz="800">
              <a:latin typeface="Arial" panose="020B0604020202020204" pitchFamily="34" charset="0"/>
              <a:cs typeface="Arial" panose="020B0604020202020204" pitchFamily="34" charset="0"/>
            </a:rPr>
            <a:t>Políticas</a:t>
          </a:r>
        </a:p>
      </dgm:t>
    </dgm:pt>
    <dgm:pt modelId="{DD4775F6-726B-4450-B378-772325B5D51D}" type="parTrans" cxnId="{54A0F2DF-D6BA-44A9-887C-0B358E5A6C71}">
      <dgm:prSet/>
      <dgm:spPr/>
      <dgm:t>
        <a:bodyPr/>
        <a:lstStyle/>
        <a:p>
          <a:endParaRPr lang="es-CO"/>
        </a:p>
      </dgm:t>
    </dgm:pt>
    <dgm:pt modelId="{77C8C8AF-CE40-4B65-835A-5D304C7EDBDD}" type="sibTrans" cxnId="{54A0F2DF-D6BA-44A9-887C-0B358E5A6C71}">
      <dgm:prSet/>
      <dgm:spPr/>
      <dgm:t>
        <a:bodyPr/>
        <a:lstStyle/>
        <a:p>
          <a:endParaRPr lang="es-CO"/>
        </a:p>
      </dgm:t>
    </dgm:pt>
    <dgm:pt modelId="{3D38F737-C148-4932-8B7F-68234EED5CFB}" type="pres">
      <dgm:prSet presAssocID="{A50776BC-F5AA-4964-9183-3E94318A0210}" presName="compositeShape" presStyleCnt="0">
        <dgm:presLayoutVars>
          <dgm:dir/>
          <dgm:resizeHandles/>
        </dgm:presLayoutVars>
      </dgm:prSet>
      <dgm:spPr/>
    </dgm:pt>
    <dgm:pt modelId="{63D2CB72-997D-4A81-BB23-1384C04D9575}" type="pres">
      <dgm:prSet presAssocID="{A50776BC-F5AA-4964-9183-3E94318A0210}" presName="pyramid" presStyleLbl="node1" presStyleIdx="0" presStyleCnt="1" custScaleY="89286" custLinFactNeighborX="-22941" custLinFactNeighborY="-651"/>
      <dgm:spPr>
        <a:solidFill>
          <a:srgbClr val="FF0000"/>
        </a:solidFill>
        <a:ln>
          <a:solidFill>
            <a:srgbClr val="FF0000"/>
          </a:solidFill>
        </a:ln>
        <a:effectLst>
          <a:outerShdw blurRad="50800" dist="38100" dir="10800000" algn="r" rotWithShape="0">
            <a:prstClr val="black">
              <a:alpha val="40000"/>
            </a:prstClr>
          </a:outerShdw>
          <a:softEdge rad="12700"/>
        </a:effectLst>
      </dgm:spPr>
    </dgm:pt>
    <dgm:pt modelId="{6F730E67-ADAA-4E60-8207-1F671958D242}" type="pres">
      <dgm:prSet presAssocID="{A50776BC-F5AA-4964-9183-3E94318A0210}" presName="theList" presStyleCnt="0"/>
      <dgm:spPr/>
    </dgm:pt>
    <dgm:pt modelId="{725BCD0C-C9CF-41B2-A7C7-CD8A096FB096}" type="pres">
      <dgm:prSet presAssocID="{805F144A-8958-45C9-8976-02160996828B}" presName="aNode" presStyleLbl="fgAcc1" presStyleIdx="0" presStyleCnt="8" custScaleX="91484" custScaleY="266548" custLinFactNeighborX="-35837">
        <dgm:presLayoutVars>
          <dgm:bulletEnabled val="1"/>
        </dgm:presLayoutVars>
      </dgm:prSet>
      <dgm:spPr/>
    </dgm:pt>
    <dgm:pt modelId="{47CDCF52-6F8A-45F1-AC09-53A75976389A}" type="pres">
      <dgm:prSet presAssocID="{805F144A-8958-45C9-8976-02160996828B}" presName="aSpace" presStyleCnt="0"/>
      <dgm:spPr/>
    </dgm:pt>
    <dgm:pt modelId="{2680DD89-BBA6-4ADD-82A2-EC19E6ED70DE}" type="pres">
      <dgm:prSet presAssocID="{B6E7CEA3-D8D5-4060-84F8-1EBA1999134C}" presName="aNode" presStyleLbl="fgAcc1" presStyleIdx="1" presStyleCnt="8" custScaleX="91996" custScaleY="207967" custLinFactNeighborX="-36226" custLinFactNeighborY="77203">
        <dgm:presLayoutVars>
          <dgm:bulletEnabled val="1"/>
        </dgm:presLayoutVars>
      </dgm:prSet>
      <dgm:spPr/>
    </dgm:pt>
    <dgm:pt modelId="{FC7317EF-456D-4BB6-A00B-6A272E21242B}" type="pres">
      <dgm:prSet presAssocID="{B6E7CEA3-D8D5-4060-84F8-1EBA1999134C}" presName="aSpace" presStyleCnt="0"/>
      <dgm:spPr/>
    </dgm:pt>
    <dgm:pt modelId="{C5CA2965-28AE-4326-9F3E-EB9C9F364ECF}" type="pres">
      <dgm:prSet presAssocID="{D391B48C-5419-47E2-9B00-01D1B997DB63}" presName="aNode" presStyleLbl="fgAcc1" presStyleIdx="2" presStyleCnt="8" custScaleX="91484" custScaleY="159852" custLinFactY="15742" custLinFactNeighborX="-37391" custLinFactNeighborY="100000">
        <dgm:presLayoutVars>
          <dgm:bulletEnabled val="1"/>
        </dgm:presLayoutVars>
      </dgm:prSet>
      <dgm:spPr/>
    </dgm:pt>
    <dgm:pt modelId="{AA3BD585-240A-463D-8FF2-E89124BC8F0C}" type="pres">
      <dgm:prSet presAssocID="{D391B48C-5419-47E2-9B00-01D1B997DB63}" presName="aSpace" presStyleCnt="0"/>
      <dgm:spPr/>
    </dgm:pt>
    <dgm:pt modelId="{4D392F4F-EF23-432D-A9A7-A69551CE7EAF}" type="pres">
      <dgm:prSet presAssocID="{F13ACDED-C138-400B-8ED0-F60C044E1545}" presName="aNode" presStyleLbl="fgAcc1" presStyleIdx="3" presStyleCnt="8" custScaleX="90760" custScaleY="139721" custLinFactY="33057" custLinFactNeighborX="-37421" custLinFactNeighborY="100000">
        <dgm:presLayoutVars>
          <dgm:bulletEnabled val="1"/>
        </dgm:presLayoutVars>
      </dgm:prSet>
      <dgm:spPr/>
    </dgm:pt>
    <dgm:pt modelId="{24A9F5CC-F71C-443A-889B-A46DAEC61C96}" type="pres">
      <dgm:prSet presAssocID="{F13ACDED-C138-400B-8ED0-F60C044E1545}" presName="aSpace" presStyleCnt="0"/>
      <dgm:spPr/>
    </dgm:pt>
    <dgm:pt modelId="{31F9B155-BD6F-41DC-B69F-EEDE7D4B36DC}" type="pres">
      <dgm:prSet presAssocID="{92D76E5E-B9B2-4F7D-BEA6-D9C1C1124968}" presName="aNode" presStyleLbl="fgAcc1" presStyleIdx="4" presStyleCnt="8" custScaleX="91484" custScaleY="143935" custLinFactY="69313" custLinFactNeighborX="-37781" custLinFactNeighborY="100000">
        <dgm:presLayoutVars>
          <dgm:bulletEnabled val="1"/>
        </dgm:presLayoutVars>
      </dgm:prSet>
      <dgm:spPr/>
    </dgm:pt>
    <dgm:pt modelId="{A392867E-396C-477E-87E9-BF8A42602C55}" type="pres">
      <dgm:prSet presAssocID="{92D76E5E-B9B2-4F7D-BEA6-D9C1C1124968}" presName="aSpace" presStyleCnt="0"/>
      <dgm:spPr/>
    </dgm:pt>
    <dgm:pt modelId="{633FEE4C-4AF2-4BE3-ADB0-08ABCC31109E}" type="pres">
      <dgm:prSet presAssocID="{011C4B5A-B1B1-438B-AF39-0D69CDCD2611}" presName="aNode" presStyleLbl="fgAcc1" presStyleIdx="5" presStyleCnt="8" custScaleX="91484" custScaleY="112617" custLinFactY="93375" custLinFactNeighborX="-38947" custLinFactNeighborY="100000">
        <dgm:presLayoutVars>
          <dgm:bulletEnabled val="1"/>
        </dgm:presLayoutVars>
      </dgm:prSet>
      <dgm:spPr/>
    </dgm:pt>
    <dgm:pt modelId="{34D52FF4-F6CC-4E9D-9453-9A4DB5EC8B3C}" type="pres">
      <dgm:prSet presAssocID="{011C4B5A-B1B1-438B-AF39-0D69CDCD2611}" presName="aSpace" presStyleCnt="0"/>
      <dgm:spPr/>
    </dgm:pt>
    <dgm:pt modelId="{3B45303A-CE29-47E4-B197-BD1615192C4D}" type="pres">
      <dgm:prSet presAssocID="{25875091-BD55-4610-A3D8-1233BAB95F28}" presName="aNode" presStyleLbl="fgAcc1" presStyleIdx="6" presStyleCnt="8" custScaleX="91484" custScaleY="127017" custLinFactY="102050" custLinFactNeighborX="-38171" custLinFactNeighborY="200000">
        <dgm:presLayoutVars>
          <dgm:bulletEnabled val="1"/>
        </dgm:presLayoutVars>
      </dgm:prSet>
      <dgm:spPr/>
    </dgm:pt>
    <dgm:pt modelId="{AB4B31DF-81B4-437D-A624-1BDE44DA84C4}" type="pres">
      <dgm:prSet presAssocID="{25875091-BD55-4610-A3D8-1233BAB95F28}" presName="aSpace" presStyleCnt="0"/>
      <dgm:spPr/>
    </dgm:pt>
    <dgm:pt modelId="{3502890D-C93E-4A6D-B699-B8422D45CFF3}" type="pres">
      <dgm:prSet presAssocID="{415BF587-1D40-4AF7-BAAA-1A3098701942}" presName="aNode" presStyleLbl="fgAcc1" presStyleIdx="7" presStyleCnt="8" custScaleX="91484" custScaleY="247758" custLinFactY="117175" custLinFactNeighborX="-37782" custLinFactNeighborY="200000">
        <dgm:presLayoutVars>
          <dgm:bulletEnabled val="1"/>
        </dgm:presLayoutVars>
      </dgm:prSet>
      <dgm:spPr/>
    </dgm:pt>
    <dgm:pt modelId="{11EDCF6B-4965-4957-8696-D92B00889B8F}" type="pres">
      <dgm:prSet presAssocID="{415BF587-1D40-4AF7-BAAA-1A3098701942}" presName="aSpace" presStyleCnt="0"/>
      <dgm:spPr/>
    </dgm:pt>
  </dgm:ptLst>
  <dgm:cxnLst>
    <dgm:cxn modelId="{0FA60010-7FAA-4FA3-8FF0-C36EEC3ABFFC}" type="presOf" srcId="{805F144A-8958-45C9-8976-02160996828B}" destId="{725BCD0C-C9CF-41B2-A7C7-CD8A096FB096}" srcOrd="0" destOrd="0" presId="urn:microsoft.com/office/officeart/2005/8/layout/pyramid2"/>
    <dgm:cxn modelId="{D0A99622-F8AC-42E8-8C1F-B3B93064FD3A}" srcId="{A50776BC-F5AA-4964-9183-3E94318A0210}" destId="{011C4B5A-B1B1-438B-AF39-0D69CDCD2611}" srcOrd="5" destOrd="0" parTransId="{60C454CD-1A71-431D-80D2-1F4DFA67DA6E}" sibTransId="{BEE10F00-DBE2-417C-ACC7-B68A4C46B586}"/>
    <dgm:cxn modelId="{28DA5728-1C72-4DBA-AFB8-244E75517B00}" type="presOf" srcId="{D391B48C-5419-47E2-9B00-01D1B997DB63}" destId="{C5CA2965-28AE-4326-9F3E-EB9C9F364ECF}" srcOrd="0" destOrd="0" presId="urn:microsoft.com/office/officeart/2005/8/layout/pyramid2"/>
    <dgm:cxn modelId="{777D3F61-8BB6-475D-9D4B-D70083EB5472}" srcId="{A50776BC-F5AA-4964-9183-3E94318A0210}" destId="{D391B48C-5419-47E2-9B00-01D1B997DB63}" srcOrd="2" destOrd="0" parTransId="{B0E44107-1DC0-45F5-A5CB-59F82A93EB18}" sibTransId="{2449BA82-3E41-43EF-B3BE-BF8D1E3EC790}"/>
    <dgm:cxn modelId="{D973784B-CC6B-410D-9597-D6E3AFDB3477}" srcId="{A50776BC-F5AA-4964-9183-3E94318A0210}" destId="{415BF587-1D40-4AF7-BAAA-1A3098701942}" srcOrd="7" destOrd="0" parTransId="{0AC90810-E5D6-4C27-B499-C9950A47195F}" sibTransId="{FA8A79C0-5C19-46F3-BB12-B79B25E16CA7}"/>
    <dgm:cxn modelId="{2B1F5A72-5D95-4B7A-BF09-9D8BE7E85F70}" type="presOf" srcId="{F13ACDED-C138-400B-8ED0-F60C044E1545}" destId="{4D392F4F-EF23-432D-A9A7-A69551CE7EAF}" srcOrd="0" destOrd="0" presId="urn:microsoft.com/office/officeart/2005/8/layout/pyramid2"/>
    <dgm:cxn modelId="{36853F92-952A-4C2D-9667-A5F901AF8C64}" srcId="{A50776BC-F5AA-4964-9183-3E94318A0210}" destId="{805F144A-8958-45C9-8976-02160996828B}" srcOrd="0" destOrd="0" parTransId="{7E79AAAF-1CDF-4CD9-971F-05E21DB64B2B}" sibTransId="{18875584-D1CB-41DF-BFDA-2BB926507CB6}"/>
    <dgm:cxn modelId="{14AE579A-F613-4937-AF5F-0DE220FF2663}" type="presOf" srcId="{92D76E5E-B9B2-4F7D-BEA6-D9C1C1124968}" destId="{31F9B155-BD6F-41DC-B69F-EEDE7D4B36DC}" srcOrd="0" destOrd="0" presId="urn:microsoft.com/office/officeart/2005/8/layout/pyramid2"/>
    <dgm:cxn modelId="{D4F9A4A2-E849-4BDD-9BD7-D72A98177FDC}" type="presOf" srcId="{25875091-BD55-4610-A3D8-1233BAB95F28}" destId="{3B45303A-CE29-47E4-B197-BD1615192C4D}" srcOrd="0" destOrd="0" presId="urn:microsoft.com/office/officeart/2005/8/layout/pyramid2"/>
    <dgm:cxn modelId="{AF1907B6-3DEB-4751-A343-C29343D3A9C3}" srcId="{A50776BC-F5AA-4964-9183-3E94318A0210}" destId="{B6E7CEA3-D8D5-4060-84F8-1EBA1999134C}" srcOrd="1" destOrd="0" parTransId="{97C4968F-3109-4EB0-9566-39A3D8FFDC54}" sibTransId="{EF25DDDC-B29E-49DC-B16C-69EFF86A464A}"/>
    <dgm:cxn modelId="{B3E651C0-EE98-4132-AF4F-2A8743FAC9D1}" type="presOf" srcId="{415BF587-1D40-4AF7-BAAA-1A3098701942}" destId="{3502890D-C93E-4A6D-B699-B8422D45CFF3}" srcOrd="0" destOrd="0" presId="urn:microsoft.com/office/officeart/2005/8/layout/pyramid2"/>
    <dgm:cxn modelId="{F7FA64C9-4ED8-40DA-9FCA-CA3D9EC89F44}" srcId="{A50776BC-F5AA-4964-9183-3E94318A0210}" destId="{25875091-BD55-4610-A3D8-1233BAB95F28}" srcOrd="6" destOrd="0" parTransId="{F782A993-5E87-4B6B-9173-E5E5B9D5D5BD}" sibTransId="{AD36A182-3E00-428B-A5EF-0AE80DB217BD}"/>
    <dgm:cxn modelId="{0C885CD1-A034-4035-8139-8A2C8EFD8CBE}" type="presOf" srcId="{B6E7CEA3-D8D5-4060-84F8-1EBA1999134C}" destId="{2680DD89-BBA6-4ADD-82A2-EC19E6ED70DE}" srcOrd="0" destOrd="0" presId="urn:microsoft.com/office/officeart/2005/8/layout/pyramid2"/>
    <dgm:cxn modelId="{6E63FEDA-61EA-401E-BCEA-8EF12E14CEFD}" type="presOf" srcId="{011C4B5A-B1B1-438B-AF39-0D69CDCD2611}" destId="{633FEE4C-4AF2-4BE3-ADB0-08ABCC31109E}" srcOrd="0" destOrd="0" presId="urn:microsoft.com/office/officeart/2005/8/layout/pyramid2"/>
    <dgm:cxn modelId="{54A0F2DF-D6BA-44A9-887C-0B358E5A6C71}" srcId="{A50776BC-F5AA-4964-9183-3E94318A0210}" destId="{F13ACDED-C138-400B-8ED0-F60C044E1545}" srcOrd="3" destOrd="0" parTransId="{DD4775F6-726B-4450-B378-772325B5D51D}" sibTransId="{77C8C8AF-CE40-4B65-835A-5D304C7EDBDD}"/>
    <dgm:cxn modelId="{E90CBDE1-2B0A-44D3-8A12-F491FDCAA013}" srcId="{A50776BC-F5AA-4964-9183-3E94318A0210}" destId="{92D76E5E-B9B2-4F7D-BEA6-D9C1C1124968}" srcOrd="4" destOrd="0" parTransId="{5AFCDCEF-0200-4198-BB9A-47C6732C4EF1}" sibTransId="{D072D4ED-84D0-4C4F-B941-15AA8AC23CAF}"/>
    <dgm:cxn modelId="{DAC92EFA-2B76-4A69-959D-115D0DA94070}" type="presOf" srcId="{A50776BC-F5AA-4964-9183-3E94318A0210}" destId="{3D38F737-C148-4932-8B7F-68234EED5CFB}" srcOrd="0" destOrd="0" presId="urn:microsoft.com/office/officeart/2005/8/layout/pyramid2"/>
    <dgm:cxn modelId="{50CA6698-DE6A-4017-9A87-EDC4722A490B}" type="presParOf" srcId="{3D38F737-C148-4932-8B7F-68234EED5CFB}" destId="{63D2CB72-997D-4A81-BB23-1384C04D9575}" srcOrd="0" destOrd="0" presId="urn:microsoft.com/office/officeart/2005/8/layout/pyramid2"/>
    <dgm:cxn modelId="{39ECA9E6-E47E-45D7-90F8-183298D9D105}" type="presParOf" srcId="{3D38F737-C148-4932-8B7F-68234EED5CFB}" destId="{6F730E67-ADAA-4E60-8207-1F671958D242}" srcOrd="1" destOrd="0" presId="urn:microsoft.com/office/officeart/2005/8/layout/pyramid2"/>
    <dgm:cxn modelId="{C3497245-8113-4229-A473-572A9BE05000}" type="presParOf" srcId="{6F730E67-ADAA-4E60-8207-1F671958D242}" destId="{725BCD0C-C9CF-41B2-A7C7-CD8A096FB096}" srcOrd="0" destOrd="0" presId="urn:microsoft.com/office/officeart/2005/8/layout/pyramid2"/>
    <dgm:cxn modelId="{A0BC0C78-D00C-4006-97EE-2DB19DCABF63}" type="presParOf" srcId="{6F730E67-ADAA-4E60-8207-1F671958D242}" destId="{47CDCF52-6F8A-45F1-AC09-53A75976389A}" srcOrd="1" destOrd="0" presId="urn:microsoft.com/office/officeart/2005/8/layout/pyramid2"/>
    <dgm:cxn modelId="{3EB8D713-FB43-4A2E-8205-A68780B7CD5D}" type="presParOf" srcId="{6F730E67-ADAA-4E60-8207-1F671958D242}" destId="{2680DD89-BBA6-4ADD-82A2-EC19E6ED70DE}" srcOrd="2" destOrd="0" presId="urn:microsoft.com/office/officeart/2005/8/layout/pyramid2"/>
    <dgm:cxn modelId="{789DED3C-DB2C-4E7D-8563-D4F6F1B53B6F}" type="presParOf" srcId="{6F730E67-ADAA-4E60-8207-1F671958D242}" destId="{FC7317EF-456D-4BB6-A00B-6A272E21242B}" srcOrd="3" destOrd="0" presId="urn:microsoft.com/office/officeart/2005/8/layout/pyramid2"/>
    <dgm:cxn modelId="{868C15F4-8254-41BF-8BC4-C2A5C82BD3BA}" type="presParOf" srcId="{6F730E67-ADAA-4E60-8207-1F671958D242}" destId="{C5CA2965-28AE-4326-9F3E-EB9C9F364ECF}" srcOrd="4" destOrd="0" presId="urn:microsoft.com/office/officeart/2005/8/layout/pyramid2"/>
    <dgm:cxn modelId="{42808896-4AD7-490C-A3CE-A35F318C7790}" type="presParOf" srcId="{6F730E67-ADAA-4E60-8207-1F671958D242}" destId="{AA3BD585-240A-463D-8FF2-E89124BC8F0C}" srcOrd="5" destOrd="0" presId="urn:microsoft.com/office/officeart/2005/8/layout/pyramid2"/>
    <dgm:cxn modelId="{27AB4A95-0ECC-48E9-86B4-A69DD8D70CFD}" type="presParOf" srcId="{6F730E67-ADAA-4E60-8207-1F671958D242}" destId="{4D392F4F-EF23-432D-A9A7-A69551CE7EAF}" srcOrd="6" destOrd="0" presId="urn:microsoft.com/office/officeart/2005/8/layout/pyramid2"/>
    <dgm:cxn modelId="{DF408C67-46ED-4605-8040-D316E13DCCF2}" type="presParOf" srcId="{6F730E67-ADAA-4E60-8207-1F671958D242}" destId="{24A9F5CC-F71C-443A-889B-A46DAEC61C96}" srcOrd="7" destOrd="0" presId="urn:microsoft.com/office/officeart/2005/8/layout/pyramid2"/>
    <dgm:cxn modelId="{2E7A783B-586A-4C04-906F-345DADC2D49F}" type="presParOf" srcId="{6F730E67-ADAA-4E60-8207-1F671958D242}" destId="{31F9B155-BD6F-41DC-B69F-EEDE7D4B36DC}" srcOrd="8" destOrd="0" presId="urn:microsoft.com/office/officeart/2005/8/layout/pyramid2"/>
    <dgm:cxn modelId="{D59A5158-341C-43E2-A010-C8E0E0C3521F}" type="presParOf" srcId="{6F730E67-ADAA-4E60-8207-1F671958D242}" destId="{A392867E-396C-477E-87E9-BF8A42602C55}" srcOrd="9" destOrd="0" presId="urn:microsoft.com/office/officeart/2005/8/layout/pyramid2"/>
    <dgm:cxn modelId="{84AAF337-F4CC-4717-BDCF-B85A75B31BAB}" type="presParOf" srcId="{6F730E67-ADAA-4E60-8207-1F671958D242}" destId="{633FEE4C-4AF2-4BE3-ADB0-08ABCC31109E}" srcOrd="10" destOrd="0" presId="urn:microsoft.com/office/officeart/2005/8/layout/pyramid2"/>
    <dgm:cxn modelId="{AD09AE1C-4DC8-4F89-A266-CF2176126A65}" type="presParOf" srcId="{6F730E67-ADAA-4E60-8207-1F671958D242}" destId="{34D52FF4-F6CC-4E9D-9453-9A4DB5EC8B3C}" srcOrd="11" destOrd="0" presId="urn:microsoft.com/office/officeart/2005/8/layout/pyramid2"/>
    <dgm:cxn modelId="{BFECE4F5-1A01-46EF-9283-C488D2378E69}" type="presParOf" srcId="{6F730E67-ADAA-4E60-8207-1F671958D242}" destId="{3B45303A-CE29-47E4-B197-BD1615192C4D}" srcOrd="12" destOrd="0" presId="urn:microsoft.com/office/officeart/2005/8/layout/pyramid2"/>
    <dgm:cxn modelId="{5D5EC96E-F38A-42CF-B52C-712F548D1722}" type="presParOf" srcId="{6F730E67-ADAA-4E60-8207-1F671958D242}" destId="{AB4B31DF-81B4-437D-A624-1BDE44DA84C4}" srcOrd="13" destOrd="0" presId="urn:microsoft.com/office/officeart/2005/8/layout/pyramid2"/>
    <dgm:cxn modelId="{0DEAFDF2-60A9-4F8B-803C-6FFB8B3FE7A5}" type="presParOf" srcId="{6F730E67-ADAA-4E60-8207-1F671958D242}" destId="{3502890D-C93E-4A6D-B699-B8422D45CFF3}" srcOrd="14" destOrd="0" presId="urn:microsoft.com/office/officeart/2005/8/layout/pyramid2"/>
    <dgm:cxn modelId="{C2CA8841-5E63-4D81-8EF7-5EDB07FD1249}" type="presParOf" srcId="{6F730E67-ADAA-4E60-8207-1F671958D242}" destId="{11EDCF6B-4965-4957-8696-D92B00889B8F}" srcOrd="15" destOrd="0" presId="urn:microsoft.com/office/officeart/2005/8/layout/pyramid2"/>
  </dgm:cxnLst>
  <dgm:bg>
    <a:noFill/>
  </dgm:bg>
  <dgm:whole>
    <a:ln w="28575"/>
  </dgm:whole>
  <dgm:extLst>
    <a:ext uri="http://schemas.microsoft.com/office/drawing/2008/diagram">
      <dsp:dataModelExt xmlns:dsp="http://schemas.microsoft.com/office/drawing/2008/diagram" relId="rId16" minVer="http://schemas.openxmlformats.org/drawingml/2006/diagram"/>
    </a:ext>
    <a:ext uri="{C62137D5-CB1D-491B-B009-E17868A290BF}">
      <dgm14:recolorImg xmlns:dgm14="http://schemas.microsoft.com/office/drawing/2010/diagram" val="1"/>
    </a:ext>
  </dgm:extLst>
</dgm:dataModel>
</file>

<file path=word/diagrams/data2.xml><?xml version="1.0" encoding="utf-8"?>
<dgm:dataModel xmlns:dgm="http://schemas.openxmlformats.org/drawingml/2006/diagram" xmlns:a="http://schemas.openxmlformats.org/drawingml/2006/main">
  <dgm:ptLst>
    <dgm:pt modelId="{864339FA-02AD-47DD-88A4-2A30FACBE276}" type="doc">
      <dgm:prSet loTypeId="urn:microsoft.com/office/officeart/2005/8/layout/default" loCatId="list" qsTypeId="urn:microsoft.com/office/officeart/2005/8/quickstyle/simple3" qsCatId="simple" csTypeId="urn:microsoft.com/office/officeart/2005/8/colors/colorful3" csCatId="colorful" phldr="1"/>
      <dgm:spPr/>
      <dgm:t>
        <a:bodyPr/>
        <a:lstStyle/>
        <a:p>
          <a:endParaRPr lang="es-CO"/>
        </a:p>
      </dgm:t>
    </dgm:pt>
    <dgm:pt modelId="{11B338B6-66A1-473F-9ACD-167736C5B962}">
      <dgm:prSet phldrT="[Texto]" custT="1"/>
      <dgm:spPr>
        <a:xfrm rot="10800000">
          <a:off x="174991" y="0"/>
          <a:ext cx="4959392" cy="217087"/>
        </a:xfrm>
        <a:solidFill>
          <a:srgbClr val="FA837A"/>
        </a:solidFill>
      </dgm:spPr>
      <dgm:t>
        <a:bodyPr/>
        <a:lstStyle/>
        <a:p>
          <a:pPr algn="l">
            <a:buNone/>
          </a:pPr>
          <a:r>
            <a:rPr lang="es-CO" sz="1000" b="1">
              <a:latin typeface="+mn-lt"/>
              <a:ea typeface="+mn-ea"/>
              <a:cs typeface="Arial" panose="020B0604020202020204" pitchFamily="34" charset="0"/>
            </a:rPr>
            <a:t>Coherente: </a:t>
          </a:r>
          <a:r>
            <a:rPr lang="es-CO" sz="1000">
              <a:latin typeface="+mn-lt"/>
              <a:ea typeface="+mn-ea"/>
              <a:cs typeface="Arial" panose="020B0604020202020204" pitchFamily="34" charset="0"/>
            </a:rPr>
            <a:t>Su contenido frente al objetivo y alcance concuerdan.</a:t>
          </a:r>
        </a:p>
      </dgm:t>
    </dgm:pt>
    <dgm:pt modelId="{E0255B91-4D0D-487A-A772-889B11064DD2}" type="parTrans" cxnId="{9C0C9506-B1DD-4C46-AAFC-46383F5C6DB9}">
      <dgm:prSet/>
      <dgm:spPr/>
      <dgm:t>
        <a:bodyPr/>
        <a:lstStyle/>
        <a:p>
          <a:pPr algn="l"/>
          <a:endParaRPr lang="es-CO" sz="1000">
            <a:solidFill>
              <a:sysClr val="windowText" lastClr="000000"/>
            </a:solidFill>
            <a:latin typeface="+mn-lt"/>
          </a:endParaRPr>
        </a:p>
      </dgm:t>
    </dgm:pt>
    <dgm:pt modelId="{2E0034EA-930E-4B59-BCB8-B515028DBCBF}" type="sibTrans" cxnId="{9C0C9506-B1DD-4C46-AAFC-46383F5C6DB9}">
      <dgm:prSet/>
      <dgm:spPr/>
      <dgm:t>
        <a:bodyPr/>
        <a:lstStyle/>
        <a:p>
          <a:pPr algn="l"/>
          <a:endParaRPr lang="es-CO" sz="1000">
            <a:solidFill>
              <a:sysClr val="windowText" lastClr="000000"/>
            </a:solidFill>
            <a:latin typeface="+mn-lt"/>
          </a:endParaRPr>
        </a:p>
      </dgm:t>
    </dgm:pt>
    <dgm:pt modelId="{E6FBE5F4-D3F7-48F3-9801-E9F6473E608F}">
      <dgm:prSet phldrT="[Texto]" custT="1"/>
      <dgm:spPr>
        <a:xfrm rot="10800000">
          <a:off x="174603" y="282006"/>
          <a:ext cx="4959392" cy="217087"/>
        </a:xfrm>
        <a:solidFill>
          <a:srgbClr val="FA837A"/>
        </a:solidFill>
      </dgm:spPr>
      <dgm:t>
        <a:bodyPr/>
        <a:lstStyle/>
        <a:p>
          <a:pPr algn="l">
            <a:buNone/>
          </a:pPr>
          <a:r>
            <a:rPr lang="es-CO" sz="1000" b="1">
              <a:latin typeface="+mn-lt"/>
              <a:ea typeface="+mn-ea"/>
              <a:cs typeface="Arial" panose="020B0604020202020204" pitchFamily="34" charset="0"/>
            </a:rPr>
            <a:t>Conciso: </a:t>
          </a:r>
          <a:r>
            <a:rPr lang="es-CO" sz="1000">
              <a:latin typeface="+mn-lt"/>
              <a:ea typeface="+mn-ea"/>
              <a:cs typeface="Arial" panose="020B0604020202020204" pitchFamily="34" charset="0"/>
            </a:rPr>
            <a:t>Su extensión, anima al lector a su consulta y lectura. </a:t>
          </a:r>
        </a:p>
      </dgm:t>
    </dgm:pt>
    <dgm:pt modelId="{4DF8B10C-1AE3-416A-BB56-2DA571AFC670}" type="parTrans" cxnId="{AC4FD2B9-BEE7-4473-B381-20B9AA987681}">
      <dgm:prSet/>
      <dgm:spPr/>
      <dgm:t>
        <a:bodyPr/>
        <a:lstStyle/>
        <a:p>
          <a:pPr algn="l"/>
          <a:endParaRPr lang="es-CO" sz="1000">
            <a:solidFill>
              <a:sysClr val="windowText" lastClr="000000"/>
            </a:solidFill>
            <a:latin typeface="+mn-lt"/>
          </a:endParaRPr>
        </a:p>
      </dgm:t>
    </dgm:pt>
    <dgm:pt modelId="{B01D7356-B7C1-4683-BDB8-99CE8B3373B9}" type="sibTrans" cxnId="{AC4FD2B9-BEE7-4473-B381-20B9AA987681}">
      <dgm:prSet/>
      <dgm:spPr/>
      <dgm:t>
        <a:bodyPr/>
        <a:lstStyle/>
        <a:p>
          <a:pPr algn="l"/>
          <a:endParaRPr lang="es-CO" sz="1000">
            <a:solidFill>
              <a:sysClr val="windowText" lastClr="000000"/>
            </a:solidFill>
            <a:latin typeface="+mn-lt"/>
          </a:endParaRPr>
        </a:p>
      </dgm:t>
    </dgm:pt>
    <dgm:pt modelId="{84A4BCDB-6118-4429-A65F-AB52CEE140D1}">
      <dgm:prSet phldrT="[Texto]" custT="1"/>
      <dgm:spPr>
        <a:xfrm rot="10800000">
          <a:off x="174603" y="563896"/>
          <a:ext cx="4959392" cy="334916"/>
        </a:xfrm>
        <a:solidFill>
          <a:srgbClr val="FA837A"/>
        </a:solidFill>
      </dgm:spPr>
      <dgm:t>
        <a:bodyPr/>
        <a:lstStyle/>
        <a:p>
          <a:pPr algn="l">
            <a:buNone/>
          </a:pPr>
          <a:r>
            <a:rPr lang="es-CO" sz="1000" b="1">
              <a:latin typeface="+mn-lt"/>
              <a:ea typeface="+mn-ea"/>
              <a:cs typeface="Arial" panose="020B0604020202020204" pitchFamily="34" charset="0"/>
            </a:rPr>
            <a:t>Correctos: </a:t>
          </a:r>
          <a:r>
            <a:rPr lang="es-CO" sz="1000">
              <a:latin typeface="+mn-lt"/>
              <a:ea typeface="+mn-ea"/>
              <a:cs typeface="Arial" panose="020B0604020202020204" pitchFamily="34" charset="0"/>
            </a:rPr>
            <a:t>Se ajusta a las reglas generales del español, en materia de ortografía, gramática y sintaxis.</a:t>
          </a:r>
        </a:p>
      </dgm:t>
    </dgm:pt>
    <dgm:pt modelId="{95DAFC6E-64E6-4F0E-B1FC-C63F2BEA2BDC}" type="parTrans" cxnId="{705D47AB-39B3-4B8D-9F2D-CE2CE720335C}">
      <dgm:prSet/>
      <dgm:spPr/>
      <dgm:t>
        <a:bodyPr/>
        <a:lstStyle/>
        <a:p>
          <a:pPr algn="l"/>
          <a:endParaRPr lang="es-CO" sz="1000">
            <a:solidFill>
              <a:sysClr val="windowText" lastClr="000000"/>
            </a:solidFill>
            <a:latin typeface="+mn-lt"/>
          </a:endParaRPr>
        </a:p>
      </dgm:t>
    </dgm:pt>
    <dgm:pt modelId="{6DAE5024-9854-49C1-A5FA-9493C989D4D3}" type="sibTrans" cxnId="{705D47AB-39B3-4B8D-9F2D-CE2CE720335C}">
      <dgm:prSet/>
      <dgm:spPr/>
      <dgm:t>
        <a:bodyPr/>
        <a:lstStyle/>
        <a:p>
          <a:pPr algn="l"/>
          <a:endParaRPr lang="es-CO" sz="1000">
            <a:solidFill>
              <a:sysClr val="windowText" lastClr="000000"/>
            </a:solidFill>
            <a:latin typeface="+mn-lt"/>
          </a:endParaRPr>
        </a:p>
      </dgm:t>
    </dgm:pt>
    <dgm:pt modelId="{D9B8966B-787C-4C63-BE88-5AC0649B3201}">
      <dgm:prSet phldrT="[Texto]" custT="1"/>
      <dgm:spPr>
        <a:xfrm rot="10800000">
          <a:off x="174603" y="963614"/>
          <a:ext cx="4959392" cy="400168"/>
        </a:xfrm>
        <a:solidFill>
          <a:srgbClr val="FDC3BF"/>
        </a:solidFill>
      </dgm:spPr>
      <dgm:t>
        <a:bodyPr/>
        <a:lstStyle/>
        <a:p>
          <a:pPr algn="l">
            <a:buNone/>
          </a:pPr>
          <a:r>
            <a:rPr lang="es-CO" sz="1000" b="1">
              <a:latin typeface="+mn-lt"/>
              <a:ea typeface="+mn-ea"/>
              <a:cs typeface="Arial" panose="020B0604020202020204" pitchFamily="34" charset="0"/>
            </a:rPr>
            <a:t>Gráfico: </a:t>
          </a:r>
          <a:r>
            <a:rPr lang="es-CO" sz="1000">
              <a:latin typeface="+mn-lt"/>
              <a:ea typeface="+mn-ea"/>
              <a:cs typeface="Arial" panose="020B0604020202020204" pitchFamily="34" charset="0"/>
            </a:rPr>
            <a:t>Incorporar elementos gráficos, para una mejor explicación.</a:t>
          </a:r>
        </a:p>
      </dgm:t>
    </dgm:pt>
    <dgm:pt modelId="{EF0BEC72-F24C-4BF7-A3A1-03E72E38FA5E}" type="parTrans" cxnId="{33F72E56-2E41-4214-AF62-C78459341A6C}">
      <dgm:prSet/>
      <dgm:spPr/>
      <dgm:t>
        <a:bodyPr/>
        <a:lstStyle/>
        <a:p>
          <a:pPr algn="l"/>
          <a:endParaRPr lang="es-CO" sz="1000">
            <a:solidFill>
              <a:sysClr val="windowText" lastClr="000000"/>
            </a:solidFill>
            <a:latin typeface="+mn-lt"/>
          </a:endParaRPr>
        </a:p>
      </dgm:t>
    </dgm:pt>
    <dgm:pt modelId="{58F15E9F-A952-4CE2-BEEA-8CEE1D8A645C}" type="sibTrans" cxnId="{33F72E56-2E41-4214-AF62-C78459341A6C}">
      <dgm:prSet/>
      <dgm:spPr/>
      <dgm:t>
        <a:bodyPr/>
        <a:lstStyle/>
        <a:p>
          <a:pPr algn="l"/>
          <a:endParaRPr lang="es-CO" sz="1000">
            <a:solidFill>
              <a:sysClr val="windowText" lastClr="000000"/>
            </a:solidFill>
            <a:latin typeface="+mn-lt"/>
          </a:endParaRPr>
        </a:p>
      </dgm:t>
    </dgm:pt>
    <dgm:pt modelId="{F47676EB-96B2-42D7-B4F6-94ADEC8CCCAF}">
      <dgm:prSet phldrT="[Texto]" custT="1"/>
      <dgm:spPr>
        <a:xfrm rot="10800000">
          <a:off x="174603" y="1428585"/>
          <a:ext cx="4959392" cy="291824"/>
        </a:xfrm>
        <a:solidFill>
          <a:srgbClr val="FDC3BF"/>
        </a:solidFill>
      </dgm:spPr>
      <dgm:t>
        <a:bodyPr/>
        <a:lstStyle/>
        <a:p>
          <a:pPr algn="l">
            <a:buNone/>
          </a:pPr>
          <a:r>
            <a:rPr lang="es-CO" sz="1000" b="1">
              <a:latin typeface="+mn-lt"/>
              <a:ea typeface="+mn-ea"/>
              <a:cs typeface="Arial" panose="020B0604020202020204" pitchFamily="34" charset="0"/>
            </a:rPr>
            <a:t>Ubica geo-temporalmente: </a:t>
          </a:r>
          <a:r>
            <a:rPr lang="es-CO" sz="1000">
              <a:latin typeface="+mn-lt"/>
              <a:ea typeface="+mn-ea"/>
              <a:cs typeface="Arial" panose="020B0604020202020204" pitchFamily="34" charset="0"/>
            </a:rPr>
            <a:t>Permite la  identificación del momento en el tiempo y lugar en el cual fue generado. </a:t>
          </a:r>
        </a:p>
      </dgm:t>
    </dgm:pt>
    <dgm:pt modelId="{36B2DED5-FE8F-4B00-8E62-9C608796D74C}" type="parTrans" cxnId="{8F60A81B-D8D6-47AA-8750-537716A99278}">
      <dgm:prSet/>
      <dgm:spPr/>
      <dgm:t>
        <a:bodyPr/>
        <a:lstStyle/>
        <a:p>
          <a:pPr algn="l"/>
          <a:endParaRPr lang="es-CO" sz="1000">
            <a:solidFill>
              <a:sysClr val="windowText" lastClr="000000"/>
            </a:solidFill>
            <a:latin typeface="+mn-lt"/>
          </a:endParaRPr>
        </a:p>
      </dgm:t>
    </dgm:pt>
    <dgm:pt modelId="{7D4115BB-E3B3-43F3-A62F-AF1E0C7B3489}" type="sibTrans" cxnId="{8F60A81B-D8D6-47AA-8750-537716A99278}">
      <dgm:prSet/>
      <dgm:spPr/>
      <dgm:t>
        <a:bodyPr/>
        <a:lstStyle/>
        <a:p>
          <a:pPr algn="l"/>
          <a:endParaRPr lang="es-CO" sz="1000">
            <a:solidFill>
              <a:sysClr val="windowText" lastClr="000000"/>
            </a:solidFill>
            <a:latin typeface="+mn-lt"/>
          </a:endParaRPr>
        </a:p>
      </dgm:t>
    </dgm:pt>
    <dgm:pt modelId="{F9F133BA-629C-4605-AA5E-7EF54865B04D}">
      <dgm:prSet phldrT="[Texto]" custT="1"/>
      <dgm:spPr>
        <a:xfrm rot="10800000">
          <a:off x="174603" y="1785211"/>
          <a:ext cx="4959392" cy="420741"/>
        </a:xfrm>
        <a:solidFill>
          <a:srgbClr val="FDC3BF"/>
        </a:solidFill>
      </dgm:spPr>
      <dgm:t>
        <a:bodyPr/>
        <a:lstStyle/>
        <a:p>
          <a:pPr algn="l">
            <a:buNone/>
          </a:pPr>
          <a:r>
            <a:rPr lang="es-CO" sz="1000" b="1">
              <a:latin typeface="+mn-lt"/>
              <a:ea typeface="+mn-ea"/>
              <a:cs typeface="Arial" panose="020B0604020202020204" pitchFamily="34" charset="0"/>
            </a:rPr>
            <a:t>Lenguaje incluyente: </a:t>
          </a:r>
          <a:r>
            <a:rPr lang="es-ES_tradnl" sz="1000">
              <a:latin typeface="+mn-lt"/>
              <a:ea typeface="+mn-ea"/>
              <a:cs typeface="Arial" panose="020B0604020202020204" pitchFamily="34" charset="0"/>
            </a:rPr>
            <a:t>Toda expresión escrita que se utilice tenga un vocabulario neutro.</a:t>
          </a:r>
          <a:endParaRPr lang="es-CO" sz="1000">
            <a:latin typeface="+mn-lt"/>
            <a:ea typeface="+mn-ea"/>
            <a:cs typeface="Arial" panose="020B0604020202020204" pitchFamily="34" charset="0"/>
          </a:endParaRPr>
        </a:p>
      </dgm:t>
    </dgm:pt>
    <dgm:pt modelId="{84CE8511-F21B-46B3-9350-8FBFB955FC1D}" type="parTrans" cxnId="{9F7B1075-D996-4BDD-B970-2A2879AF6DF4}">
      <dgm:prSet/>
      <dgm:spPr/>
      <dgm:t>
        <a:bodyPr/>
        <a:lstStyle/>
        <a:p>
          <a:pPr algn="l"/>
          <a:endParaRPr lang="es-CO" sz="1000">
            <a:solidFill>
              <a:sysClr val="windowText" lastClr="000000"/>
            </a:solidFill>
            <a:latin typeface="+mn-lt"/>
          </a:endParaRPr>
        </a:p>
      </dgm:t>
    </dgm:pt>
    <dgm:pt modelId="{5D01C9C0-437A-4F63-8EAC-AF892852ED23}" type="sibTrans" cxnId="{9F7B1075-D996-4BDD-B970-2A2879AF6DF4}">
      <dgm:prSet/>
      <dgm:spPr/>
      <dgm:t>
        <a:bodyPr/>
        <a:lstStyle/>
        <a:p>
          <a:pPr algn="l"/>
          <a:endParaRPr lang="es-CO" sz="1000">
            <a:solidFill>
              <a:sysClr val="windowText" lastClr="000000"/>
            </a:solidFill>
            <a:latin typeface="+mn-lt"/>
          </a:endParaRPr>
        </a:p>
      </dgm:t>
    </dgm:pt>
    <dgm:pt modelId="{6F4D1C90-0CA1-4ED9-8C50-CB222AC0843D}">
      <dgm:prSet phldrT="[Texto]" custT="1"/>
      <dgm:spPr>
        <a:xfrm rot="10800000">
          <a:off x="174603" y="2270755"/>
          <a:ext cx="4959392" cy="390649"/>
        </a:xfrm>
        <a:solidFill>
          <a:srgbClr val="FEE8E6"/>
        </a:solidFill>
      </dgm:spPr>
      <dgm:t>
        <a:bodyPr/>
        <a:lstStyle/>
        <a:p>
          <a:pPr algn="l">
            <a:buNone/>
          </a:pPr>
          <a:r>
            <a:rPr lang="es-CO" sz="1000" b="1">
              <a:latin typeface="+mn-lt"/>
              <a:ea typeface="+mn-ea"/>
              <a:cs typeface="Arial" panose="020B0604020202020204" pitchFamily="34" charset="0"/>
            </a:rPr>
            <a:t>Derechos de autor: </a:t>
          </a:r>
          <a:r>
            <a:rPr lang="es-CO" sz="1000">
              <a:latin typeface="+mn-lt"/>
              <a:ea typeface="+mn-ea"/>
              <a:cs typeface="Arial" panose="020B0604020202020204" pitchFamily="34" charset="0"/>
            </a:rPr>
            <a:t>Los conceptos, gráficas y demás elementos que se tomen deberán incluir el crédito de los autores.  </a:t>
          </a:r>
        </a:p>
      </dgm:t>
    </dgm:pt>
    <dgm:pt modelId="{69392632-3F01-459B-8862-41EDBE41F4F1}" type="parTrans" cxnId="{FD350C59-3949-4FB1-A276-E42A8241D4D2}">
      <dgm:prSet/>
      <dgm:spPr/>
      <dgm:t>
        <a:bodyPr/>
        <a:lstStyle/>
        <a:p>
          <a:pPr algn="l"/>
          <a:endParaRPr lang="es-CO" sz="1000">
            <a:solidFill>
              <a:sysClr val="windowText" lastClr="000000"/>
            </a:solidFill>
            <a:latin typeface="+mn-lt"/>
          </a:endParaRPr>
        </a:p>
      </dgm:t>
    </dgm:pt>
    <dgm:pt modelId="{03CC4D0A-38AC-46E9-9B89-91302CEF6A6A}" type="sibTrans" cxnId="{FD350C59-3949-4FB1-A276-E42A8241D4D2}">
      <dgm:prSet/>
      <dgm:spPr/>
      <dgm:t>
        <a:bodyPr/>
        <a:lstStyle/>
        <a:p>
          <a:pPr algn="l"/>
          <a:endParaRPr lang="es-CO" sz="1000">
            <a:solidFill>
              <a:sysClr val="windowText" lastClr="000000"/>
            </a:solidFill>
            <a:latin typeface="+mn-lt"/>
          </a:endParaRPr>
        </a:p>
      </dgm:t>
    </dgm:pt>
    <dgm:pt modelId="{6BE36DE1-0315-4C91-9C0C-5B4545F90312}">
      <dgm:prSet custT="1"/>
      <dgm:spPr>
        <a:solidFill>
          <a:srgbClr val="FEE8E6"/>
        </a:solidFill>
      </dgm:spPr>
      <dgm:t>
        <a:bodyPr/>
        <a:lstStyle/>
        <a:p>
          <a:pPr algn="l"/>
          <a:r>
            <a:rPr lang="es-CO" sz="1000" b="1">
              <a:latin typeface="+mn-lt"/>
            </a:rPr>
            <a:t>Utiliza ejemplos y evidencias: </a:t>
          </a:r>
          <a:r>
            <a:rPr lang="es-CO" sz="1000">
              <a:latin typeface="+mn-lt"/>
            </a:rPr>
            <a:t>Para respaldar las ideas y hacerlas más convincentes, utiliza ejemplos, estadísticas o citas relevantes</a:t>
          </a:r>
        </a:p>
      </dgm:t>
    </dgm:pt>
    <dgm:pt modelId="{7187B695-427F-4B0F-BE8E-F9A22276D711}" type="parTrans" cxnId="{F92BB304-E2B3-4E5D-87D7-BF8EC2695CE8}">
      <dgm:prSet/>
      <dgm:spPr/>
      <dgm:t>
        <a:bodyPr/>
        <a:lstStyle/>
        <a:p>
          <a:pPr algn="l"/>
          <a:endParaRPr lang="es-CO" sz="1000">
            <a:solidFill>
              <a:sysClr val="windowText" lastClr="000000"/>
            </a:solidFill>
          </a:endParaRPr>
        </a:p>
      </dgm:t>
    </dgm:pt>
    <dgm:pt modelId="{75743464-4B54-4E5E-938F-A2F85868DAC4}" type="sibTrans" cxnId="{F92BB304-E2B3-4E5D-87D7-BF8EC2695CE8}">
      <dgm:prSet/>
      <dgm:spPr/>
      <dgm:t>
        <a:bodyPr/>
        <a:lstStyle/>
        <a:p>
          <a:pPr algn="l"/>
          <a:endParaRPr lang="es-CO" sz="1000">
            <a:solidFill>
              <a:sysClr val="windowText" lastClr="000000"/>
            </a:solidFill>
          </a:endParaRPr>
        </a:p>
      </dgm:t>
    </dgm:pt>
    <dgm:pt modelId="{DE7592E4-DA81-4D00-94CF-CC0A42CAE2B2}">
      <dgm:prSet custT="1"/>
      <dgm:spPr>
        <a:solidFill>
          <a:srgbClr val="FEE8E6"/>
        </a:solidFill>
      </dgm:spPr>
      <dgm:t>
        <a:bodyPr/>
        <a:lstStyle/>
        <a:p>
          <a:pPr algn="l"/>
          <a:r>
            <a:rPr lang="es-CO" sz="1000" b="1">
              <a:latin typeface="+mn-lt"/>
            </a:rPr>
            <a:t>Revisa la puntuación</a:t>
          </a:r>
          <a:r>
            <a:rPr lang="es-CO" sz="1000">
              <a:latin typeface="+mn-lt"/>
            </a:rPr>
            <a:t>: Asegúrse de utilizar correctamente los signos de puntuación, ayuda a que el texto sea más comprensible</a:t>
          </a:r>
        </a:p>
      </dgm:t>
    </dgm:pt>
    <dgm:pt modelId="{26036561-8F93-4011-9AD7-6BC3D7EF699E}" type="parTrans" cxnId="{2D603451-2B22-41A2-B68B-47F9DAA3BBF0}">
      <dgm:prSet/>
      <dgm:spPr/>
      <dgm:t>
        <a:bodyPr/>
        <a:lstStyle/>
        <a:p>
          <a:pPr algn="l"/>
          <a:endParaRPr lang="es-CO" sz="1000">
            <a:solidFill>
              <a:sysClr val="windowText" lastClr="000000"/>
            </a:solidFill>
          </a:endParaRPr>
        </a:p>
      </dgm:t>
    </dgm:pt>
    <dgm:pt modelId="{161F6150-E95D-466D-BBD9-99D240190B00}" type="sibTrans" cxnId="{2D603451-2B22-41A2-B68B-47F9DAA3BBF0}">
      <dgm:prSet/>
      <dgm:spPr/>
      <dgm:t>
        <a:bodyPr/>
        <a:lstStyle/>
        <a:p>
          <a:pPr algn="l"/>
          <a:endParaRPr lang="es-CO" sz="1000">
            <a:solidFill>
              <a:sysClr val="windowText" lastClr="000000"/>
            </a:solidFill>
          </a:endParaRPr>
        </a:p>
      </dgm:t>
    </dgm:pt>
    <dgm:pt modelId="{E679657B-7396-4AB1-A800-B5A557C367A9}" type="pres">
      <dgm:prSet presAssocID="{864339FA-02AD-47DD-88A4-2A30FACBE276}" presName="diagram" presStyleCnt="0">
        <dgm:presLayoutVars>
          <dgm:dir/>
          <dgm:resizeHandles val="exact"/>
        </dgm:presLayoutVars>
      </dgm:prSet>
      <dgm:spPr/>
    </dgm:pt>
    <dgm:pt modelId="{429036CE-5B68-46EE-93D0-730C02CE7A9B}" type="pres">
      <dgm:prSet presAssocID="{11B338B6-66A1-473F-9ACD-167736C5B962}" presName="node" presStyleLbl="node1" presStyleIdx="0" presStyleCnt="9" custScaleX="114298" custScaleY="41136" custLinFactNeighborY="-17428">
        <dgm:presLayoutVars>
          <dgm:bulletEnabled val="1"/>
        </dgm:presLayoutVars>
      </dgm:prSet>
      <dgm:spPr/>
    </dgm:pt>
    <dgm:pt modelId="{6FE1092B-62F8-4853-AE8D-17D2298D01A6}" type="pres">
      <dgm:prSet presAssocID="{2E0034EA-930E-4B59-BCB8-B515028DBCBF}" presName="sibTrans" presStyleCnt="0"/>
      <dgm:spPr/>
    </dgm:pt>
    <dgm:pt modelId="{A54285BA-683B-48C7-BF63-A2B1E9A30511}" type="pres">
      <dgm:prSet presAssocID="{E6FBE5F4-D3F7-48F3-9801-E9F6473E608F}" presName="node" presStyleLbl="node1" presStyleIdx="1" presStyleCnt="9" custScaleX="112718" custScaleY="43713" custLinFactNeighborX="-1029" custLinFactNeighborY="-19143">
        <dgm:presLayoutVars>
          <dgm:bulletEnabled val="1"/>
        </dgm:presLayoutVars>
      </dgm:prSet>
      <dgm:spPr/>
    </dgm:pt>
    <dgm:pt modelId="{AE04589D-3A38-446E-A7C2-16C500B86F94}" type="pres">
      <dgm:prSet presAssocID="{B01D7356-B7C1-4683-BDB8-99CE8B3373B9}" presName="sibTrans" presStyleCnt="0"/>
      <dgm:spPr/>
    </dgm:pt>
    <dgm:pt modelId="{85950612-E7B4-448D-AB97-DD960AC94FC0}" type="pres">
      <dgm:prSet presAssocID="{84A4BCDB-6118-4429-A65F-AB52CEE140D1}" presName="node" presStyleLbl="node1" presStyleIdx="2" presStyleCnt="9" custScaleX="113641" custScaleY="42675" custLinFactNeighborX="1814" custLinFactNeighborY="-19143">
        <dgm:presLayoutVars>
          <dgm:bulletEnabled val="1"/>
        </dgm:presLayoutVars>
      </dgm:prSet>
      <dgm:spPr/>
    </dgm:pt>
    <dgm:pt modelId="{E183F170-BCD1-4331-9BC1-B9CB604A980F}" type="pres">
      <dgm:prSet presAssocID="{6DAE5024-9854-49C1-A5FA-9493C989D4D3}" presName="sibTrans" presStyleCnt="0"/>
      <dgm:spPr/>
    </dgm:pt>
    <dgm:pt modelId="{680D5CB7-BF90-4227-8571-4CA4E3AFACE4}" type="pres">
      <dgm:prSet presAssocID="{D9B8966B-787C-4C63-BE88-5AC0649B3201}" presName="node" presStyleLbl="node1" presStyleIdx="3" presStyleCnt="9" custScaleX="112674" custScaleY="39833" custLinFactNeighborX="-1072" custLinFactNeighborY="-18008">
        <dgm:presLayoutVars>
          <dgm:bulletEnabled val="1"/>
        </dgm:presLayoutVars>
      </dgm:prSet>
      <dgm:spPr/>
    </dgm:pt>
    <dgm:pt modelId="{64DC1028-947B-44C1-8260-29C75DCC809C}" type="pres">
      <dgm:prSet presAssocID="{58F15E9F-A952-4CE2-BEEA-8CEE1D8A645C}" presName="sibTrans" presStyleCnt="0"/>
      <dgm:spPr/>
    </dgm:pt>
    <dgm:pt modelId="{B337B19C-DF00-417D-B6A3-3223C92F36CF}" type="pres">
      <dgm:prSet presAssocID="{F47676EB-96B2-42D7-B4F6-94ADEC8CCCAF}" presName="node" presStyleLbl="node1" presStyleIdx="4" presStyleCnt="9" custScaleX="113202" custScaleY="39547" custLinFactNeighborX="-1029" custLinFactNeighborY="-18865">
        <dgm:presLayoutVars>
          <dgm:bulletEnabled val="1"/>
        </dgm:presLayoutVars>
      </dgm:prSet>
      <dgm:spPr/>
    </dgm:pt>
    <dgm:pt modelId="{5794CF5E-51F5-4B81-9E5B-8A01F9537B2D}" type="pres">
      <dgm:prSet presAssocID="{7D4115BB-E3B3-43F3-A62F-AF1E0C7B3489}" presName="sibTrans" presStyleCnt="0"/>
      <dgm:spPr/>
    </dgm:pt>
    <dgm:pt modelId="{7C5162DF-D23E-4748-AB53-8BF9494470B4}" type="pres">
      <dgm:prSet presAssocID="{F9F133BA-629C-4605-AA5E-7EF54865B04D}" presName="node" presStyleLbl="node1" presStyleIdx="5" presStyleCnt="9" custScaleX="112150" custScaleY="39505" custLinFactNeighborX="515" custLinFactNeighborY="-18867">
        <dgm:presLayoutVars>
          <dgm:bulletEnabled val="1"/>
        </dgm:presLayoutVars>
      </dgm:prSet>
      <dgm:spPr/>
    </dgm:pt>
    <dgm:pt modelId="{9074FCEE-A38A-4648-8C2F-C57594809FAE}" type="pres">
      <dgm:prSet presAssocID="{5D01C9C0-437A-4F63-8EAC-AF892852ED23}" presName="sibTrans" presStyleCnt="0"/>
      <dgm:spPr/>
    </dgm:pt>
    <dgm:pt modelId="{05825BCB-F6BA-408B-87D6-E18ED860027A}" type="pres">
      <dgm:prSet presAssocID="{6F4D1C90-0CA1-4ED9-8C50-CB222AC0843D}" presName="node" presStyleLbl="node1" presStyleIdx="6" presStyleCnt="9" custScaleX="112287" custScaleY="57571" custLinFactNeighborY="-22913">
        <dgm:presLayoutVars>
          <dgm:bulletEnabled val="1"/>
        </dgm:presLayoutVars>
      </dgm:prSet>
      <dgm:spPr/>
    </dgm:pt>
    <dgm:pt modelId="{0B5F2B72-673E-4050-A3A4-FC36FFE682F2}" type="pres">
      <dgm:prSet presAssocID="{03CC4D0A-38AC-46E9-9B89-91302CEF6A6A}" presName="sibTrans" presStyleCnt="0"/>
      <dgm:spPr/>
    </dgm:pt>
    <dgm:pt modelId="{234264D4-4DD8-4206-884E-F6019537C006}" type="pres">
      <dgm:prSet presAssocID="{DE7592E4-DA81-4D00-94CF-CC0A42CAE2B2}" presName="node" presStyleLbl="node1" presStyleIdx="7" presStyleCnt="9" custScaleX="112130" custScaleY="57569" custLinFactNeighborY="-24629">
        <dgm:presLayoutVars>
          <dgm:bulletEnabled val="1"/>
        </dgm:presLayoutVars>
      </dgm:prSet>
      <dgm:spPr/>
    </dgm:pt>
    <dgm:pt modelId="{F1AE2D45-E23D-46C4-8C83-87DDA460770F}" type="pres">
      <dgm:prSet presAssocID="{161F6150-E95D-466D-BBD9-99D240190B00}" presName="sibTrans" presStyleCnt="0"/>
      <dgm:spPr/>
    </dgm:pt>
    <dgm:pt modelId="{6CF38BB1-D521-4863-910E-FD16AD4F8BE8}" type="pres">
      <dgm:prSet presAssocID="{6BE36DE1-0315-4C91-9C0C-5B4545F90312}" presName="node" presStyleLbl="node1" presStyleIdx="8" presStyleCnt="9" custScaleX="112905" custScaleY="57342" custLinFactNeighborX="1545" custLinFactNeighborY="-25487">
        <dgm:presLayoutVars>
          <dgm:bulletEnabled val="1"/>
        </dgm:presLayoutVars>
      </dgm:prSet>
      <dgm:spPr/>
    </dgm:pt>
  </dgm:ptLst>
  <dgm:cxnLst>
    <dgm:cxn modelId="{F92BB304-E2B3-4E5D-87D7-BF8EC2695CE8}" srcId="{864339FA-02AD-47DD-88A4-2A30FACBE276}" destId="{6BE36DE1-0315-4C91-9C0C-5B4545F90312}" srcOrd="8" destOrd="0" parTransId="{7187B695-427F-4B0F-BE8E-F9A22276D711}" sibTransId="{75743464-4B54-4E5E-938F-A2F85868DAC4}"/>
    <dgm:cxn modelId="{9C0C9506-B1DD-4C46-AAFC-46383F5C6DB9}" srcId="{864339FA-02AD-47DD-88A4-2A30FACBE276}" destId="{11B338B6-66A1-473F-9ACD-167736C5B962}" srcOrd="0" destOrd="0" parTransId="{E0255B91-4D0D-487A-A772-889B11064DD2}" sibTransId="{2E0034EA-930E-4B59-BCB8-B515028DBCBF}"/>
    <dgm:cxn modelId="{8F60A81B-D8D6-47AA-8750-537716A99278}" srcId="{864339FA-02AD-47DD-88A4-2A30FACBE276}" destId="{F47676EB-96B2-42D7-B4F6-94ADEC8CCCAF}" srcOrd="4" destOrd="0" parTransId="{36B2DED5-FE8F-4B00-8E62-9C608796D74C}" sibTransId="{7D4115BB-E3B3-43F3-A62F-AF1E0C7B3489}"/>
    <dgm:cxn modelId="{BCC2E22C-9462-4389-AD8E-59C5A440C0C9}" type="presOf" srcId="{6BE36DE1-0315-4C91-9C0C-5B4545F90312}" destId="{6CF38BB1-D521-4863-910E-FD16AD4F8BE8}" srcOrd="0" destOrd="0" presId="urn:microsoft.com/office/officeart/2005/8/layout/default"/>
    <dgm:cxn modelId="{CF28DA2D-AA9B-4A81-BDDD-BD22F9E47BB9}" type="presOf" srcId="{F9F133BA-629C-4605-AA5E-7EF54865B04D}" destId="{7C5162DF-D23E-4748-AB53-8BF9494470B4}" srcOrd="0" destOrd="0" presId="urn:microsoft.com/office/officeart/2005/8/layout/default"/>
    <dgm:cxn modelId="{D925B542-9060-410E-9963-B76FCC8D7655}" type="presOf" srcId="{F47676EB-96B2-42D7-B4F6-94ADEC8CCCAF}" destId="{B337B19C-DF00-417D-B6A3-3223C92F36CF}" srcOrd="0" destOrd="0" presId="urn:microsoft.com/office/officeart/2005/8/layout/default"/>
    <dgm:cxn modelId="{2D603451-2B22-41A2-B68B-47F9DAA3BBF0}" srcId="{864339FA-02AD-47DD-88A4-2A30FACBE276}" destId="{DE7592E4-DA81-4D00-94CF-CC0A42CAE2B2}" srcOrd="7" destOrd="0" parTransId="{26036561-8F93-4011-9AD7-6BC3D7EF699E}" sibTransId="{161F6150-E95D-466D-BBD9-99D240190B00}"/>
    <dgm:cxn modelId="{96B3E571-53F8-4B17-953F-9723D16B7686}" type="presOf" srcId="{84A4BCDB-6118-4429-A65F-AB52CEE140D1}" destId="{85950612-E7B4-448D-AB97-DD960AC94FC0}" srcOrd="0" destOrd="0" presId="urn:microsoft.com/office/officeart/2005/8/layout/default"/>
    <dgm:cxn modelId="{82E78074-C7E2-497A-9357-A65D058B3BC9}" type="presOf" srcId="{6F4D1C90-0CA1-4ED9-8C50-CB222AC0843D}" destId="{05825BCB-F6BA-408B-87D6-E18ED860027A}" srcOrd="0" destOrd="0" presId="urn:microsoft.com/office/officeart/2005/8/layout/default"/>
    <dgm:cxn modelId="{9F7B1075-D996-4BDD-B970-2A2879AF6DF4}" srcId="{864339FA-02AD-47DD-88A4-2A30FACBE276}" destId="{F9F133BA-629C-4605-AA5E-7EF54865B04D}" srcOrd="5" destOrd="0" parTransId="{84CE8511-F21B-46B3-9350-8FBFB955FC1D}" sibTransId="{5D01C9C0-437A-4F63-8EAC-AF892852ED23}"/>
    <dgm:cxn modelId="{33F72E56-2E41-4214-AF62-C78459341A6C}" srcId="{864339FA-02AD-47DD-88A4-2A30FACBE276}" destId="{D9B8966B-787C-4C63-BE88-5AC0649B3201}" srcOrd="3" destOrd="0" parTransId="{EF0BEC72-F24C-4BF7-A3A1-03E72E38FA5E}" sibTransId="{58F15E9F-A952-4CE2-BEEA-8CEE1D8A645C}"/>
    <dgm:cxn modelId="{FD350C59-3949-4FB1-A276-E42A8241D4D2}" srcId="{864339FA-02AD-47DD-88A4-2A30FACBE276}" destId="{6F4D1C90-0CA1-4ED9-8C50-CB222AC0843D}" srcOrd="6" destOrd="0" parTransId="{69392632-3F01-459B-8862-41EDBE41F4F1}" sibTransId="{03CC4D0A-38AC-46E9-9B89-91302CEF6A6A}"/>
    <dgm:cxn modelId="{6D666B7C-97EA-4A5D-9C81-B06092C010C0}" type="presOf" srcId="{D9B8966B-787C-4C63-BE88-5AC0649B3201}" destId="{680D5CB7-BF90-4227-8571-4CA4E3AFACE4}" srcOrd="0" destOrd="0" presId="urn:microsoft.com/office/officeart/2005/8/layout/default"/>
    <dgm:cxn modelId="{F8ABEA84-8364-4A14-9A00-4D99607D896E}" type="presOf" srcId="{DE7592E4-DA81-4D00-94CF-CC0A42CAE2B2}" destId="{234264D4-4DD8-4206-884E-F6019537C006}" srcOrd="0" destOrd="0" presId="urn:microsoft.com/office/officeart/2005/8/layout/default"/>
    <dgm:cxn modelId="{51057D87-CC67-4B8D-B637-7E507BB9A799}" type="presOf" srcId="{864339FA-02AD-47DD-88A4-2A30FACBE276}" destId="{E679657B-7396-4AB1-A800-B5A557C367A9}" srcOrd="0" destOrd="0" presId="urn:microsoft.com/office/officeart/2005/8/layout/default"/>
    <dgm:cxn modelId="{705D47AB-39B3-4B8D-9F2D-CE2CE720335C}" srcId="{864339FA-02AD-47DD-88A4-2A30FACBE276}" destId="{84A4BCDB-6118-4429-A65F-AB52CEE140D1}" srcOrd="2" destOrd="0" parTransId="{95DAFC6E-64E6-4F0E-B1FC-C63F2BEA2BDC}" sibTransId="{6DAE5024-9854-49C1-A5FA-9493C989D4D3}"/>
    <dgm:cxn modelId="{AC4FD2B9-BEE7-4473-B381-20B9AA987681}" srcId="{864339FA-02AD-47DD-88A4-2A30FACBE276}" destId="{E6FBE5F4-D3F7-48F3-9801-E9F6473E608F}" srcOrd="1" destOrd="0" parTransId="{4DF8B10C-1AE3-416A-BB56-2DA571AFC670}" sibTransId="{B01D7356-B7C1-4683-BDB8-99CE8B3373B9}"/>
    <dgm:cxn modelId="{3DEBFAE5-6831-430C-B34C-4D9C584CAD01}" type="presOf" srcId="{E6FBE5F4-D3F7-48F3-9801-E9F6473E608F}" destId="{A54285BA-683B-48C7-BF63-A2B1E9A30511}" srcOrd="0" destOrd="0" presId="urn:microsoft.com/office/officeart/2005/8/layout/default"/>
    <dgm:cxn modelId="{EED526F4-2602-4F06-AC60-AAB21E471F1E}" type="presOf" srcId="{11B338B6-66A1-473F-9ACD-167736C5B962}" destId="{429036CE-5B68-46EE-93D0-730C02CE7A9B}" srcOrd="0" destOrd="0" presId="urn:microsoft.com/office/officeart/2005/8/layout/default"/>
    <dgm:cxn modelId="{F98B8603-6425-485B-BE46-DE1AEABD8016}" type="presParOf" srcId="{E679657B-7396-4AB1-A800-B5A557C367A9}" destId="{429036CE-5B68-46EE-93D0-730C02CE7A9B}" srcOrd="0" destOrd="0" presId="urn:microsoft.com/office/officeart/2005/8/layout/default"/>
    <dgm:cxn modelId="{9CBF8346-1296-45F3-B031-E5F262492D52}" type="presParOf" srcId="{E679657B-7396-4AB1-A800-B5A557C367A9}" destId="{6FE1092B-62F8-4853-AE8D-17D2298D01A6}" srcOrd="1" destOrd="0" presId="urn:microsoft.com/office/officeart/2005/8/layout/default"/>
    <dgm:cxn modelId="{E7008682-5FA3-4373-BD52-1D3C06430178}" type="presParOf" srcId="{E679657B-7396-4AB1-A800-B5A557C367A9}" destId="{A54285BA-683B-48C7-BF63-A2B1E9A30511}" srcOrd="2" destOrd="0" presId="urn:microsoft.com/office/officeart/2005/8/layout/default"/>
    <dgm:cxn modelId="{78C996BB-6C77-4A10-B154-CBFB44109832}" type="presParOf" srcId="{E679657B-7396-4AB1-A800-B5A557C367A9}" destId="{AE04589D-3A38-446E-A7C2-16C500B86F94}" srcOrd="3" destOrd="0" presId="urn:microsoft.com/office/officeart/2005/8/layout/default"/>
    <dgm:cxn modelId="{B6047C89-CCDA-4B29-93FA-DB7F1A72F115}" type="presParOf" srcId="{E679657B-7396-4AB1-A800-B5A557C367A9}" destId="{85950612-E7B4-448D-AB97-DD960AC94FC0}" srcOrd="4" destOrd="0" presId="urn:microsoft.com/office/officeart/2005/8/layout/default"/>
    <dgm:cxn modelId="{AEF7AB47-E40B-4CDB-8934-B63E27CF8A74}" type="presParOf" srcId="{E679657B-7396-4AB1-A800-B5A557C367A9}" destId="{E183F170-BCD1-4331-9BC1-B9CB604A980F}" srcOrd="5" destOrd="0" presId="urn:microsoft.com/office/officeart/2005/8/layout/default"/>
    <dgm:cxn modelId="{70CAFEC1-07EF-4DB9-93E2-08F27BC2589B}" type="presParOf" srcId="{E679657B-7396-4AB1-A800-B5A557C367A9}" destId="{680D5CB7-BF90-4227-8571-4CA4E3AFACE4}" srcOrd="6" destOrd="0" presId="urn:microsoft.com/office/officeart/2005/8/layout/default"/>
    <dgm:cxn modelId="{60E0BFD6-A014-4A4C-B143-DAC96FE87AC2}" type="presParOf" srcId="{E679657B-7396-4AB1-A800-B5A557C367A9}" destId="{64DC1028-947B-44C1-8260-29C75DCC809C}" srcOrd="7" destOrd="0" presId="urn:microsoft.com/office/officeart/2005/8/layout/default"/>
    <dgm:cxn modelId="{62D6A5F3-C011-4520-82EF-5EAF3826BB78}" type="presParOf" srcId="{E679657B-7396-4AB1-A800-B5A557C367A9}" destId="{B337B19C-DF00-417D-B6A3-3223C92F36CF}" srcOrd="8" destOrd="0" presId="urn:microsoft.com/office/officeart/2005/8/layout/default"/>
    <dgm:cxn modelId="{6CD7111B-470A-4A07-9B16-B38026C0DFBB}" type="presParOf" srcId="{E679657B-7396-4AB1-A800-B5A557C367A9}" destId="{5794CF5E-51F5-4B81-9E5B-8A01F9537B2D}" srcOrd="9" destOrd="0" presId="urn:microsoft.com/office/officeart/2005/8/layout/default"/>
    <dgm:cxn modelId="{C5F221E9-1D50-43BF-B9C0-7A4E71ED0EF6}" type="presParOf" srcId="{E679657B-7396-4AB1-A800-B5A557C367A9}" destId="{7C5162DF-D23E-4748-AB53-8BF9494470B4}" srcOrd="10" destOrd="0" presId="urn:microsoft.com/office/officeart/2005/8/layout/default"/>
    <dgm:cxn modelId="{9D79DD63-04D7-4B66-926D-360F5B420C4E}" type="presParOf" srcId="{E679657B-7396-4AB1-A800-B5A557C367A9}" destId="{9074FCEE-A38A-4648-8C2F-C57594809FAE}" srcOrd="11" destOrd="0" presId="urn:microsoft.com/office/officeart/2005/8/layout/default"/>
    <dgm:cxn modelId="{E4721D36-0331-4156-B536-12926FE631E0}" type="presParOf" srcId="{E679657B-7396-4AB1-A800-B5A557C367A9}" destId="{05825BCB-F6BA-408B-87D6-E18ED860027A}" srcOrd="12" destOrd="0" presId="urn:microsoft.com/office/officeart/2005/8/layout/default"/>
    <dgm:cxn modelId="{E2A36548-27AC-41E1-8FB5-FC394B7C714D}" type="presParOf" srcId="{E679657B-7396-4AB1-A800-B5A557C367A9}" destId="{0B5F2B72-673E-4050-A3A4-FC36FFE682F2}" srcOrd="13" destOrd="0" presId="urn:microsoft.com/office/officeart/2005/8/layout/default"/>
    <dgm:cxn modelId="{4FCB547C-FEF5-4E4F-9725-AD001D9B622D}" type="presParOf" srcId="{E679657B-7396-4AB1-A800-B5A557C367A9}" destId="{234264D4-4DD8-4206-884E-F6019537C006}" srcOrd="14" destOrd="0" presId="urn:microsoft.com/office/officeart/2005/8/layout/default"/>
    <dgm:cxn modelId="{6FF3710A-1484-4D58-AE5E-FE1F9E815AE9}" type="presParOf" srcId="{E679657B-7396-4AB1-A800-B5A557C367A9}" destId="{F1AE2D45-E23D-46C4-8C83-87DDA460770F}" srcOrd="15" destOrd="0" presId="urn:microsoft.com/office/officeart/2005/8/layout/default"/>
    <dgm:cxn modelId="{07CD751B-1944-40B8-97C6-64B6EDECB8AD}" type="presParOf" srcId="{E679657B-7396-4AB1-A800-B5A557C367A9}" destId="{6CF38BB1-D521-4863-910E-FD16AD4F8BE8}" srcOrd="16" destOrd="0" presId="urn:microsoft.com/office/officeart/2005/8/layout/default"/>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D2CB72-997D-4A81-BB23-1384C04D9575}">
      <dsp:nvSpPr>
        <dsp:cNvPr id="0" name=""/>
        <dsp:cNvSpPr/>
      </dsp:nvSpPr>
      <dsp:spPr>
        <a:xfrm>
          <a:off x="297121" y="136296"/>
          <a:ext cx="2896235" cy="2585932"/>
        </a:xfrm>
        <a:prstGeom prst="triangle">
          <a:avLst/>
        </a:prstGeom>
        <a:solidFill>
          <a:srgbClr val="FF0000"/>
        </a:solidFill>
        <a:ln>
          <a:solidFill>
            <a:srgbClr val="FF0000"/>
          </a:solidFill>
        </a:ln>
        <a:effectLst>
          <a:outerShdw blurRad="50800" dist="38100" dir="10800000" algn="r" rotWithShape="0">
            <a:prstClr val="black">
              <a:alpha val="40000"/>
            </a:prstClr>
          </a:outerShdw>
          <a:softEdge rad="12700"/>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sp>
    <dsp:sp modelId="{725BCD0C-C9CF-41B2-A7C7-CD8A096FB096}">
      <dsp:nvSpPr>
        <dsp:cNvPr id="0" name=""/>
        <dsp:cNvSpPr/>
      </dsp:nvSpPr>
      <dsp:spPr>
        <a:xfrm>
          <a:off x="1815173" y="289983"/>
          <a:ext cx="1722234" cy="410117"/>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b="1" kern="1200">
              <a:latin typeface="Arial" panose="020B0604020202020204" pitchFamily="34" charset="0"/>
              <a:cs typeface="Arial" panose="020B0604020202020204" pitchFamily="34" charset="0"/>
            </a:rPr>
            <a:t>Externos: </a:t>
          </a:r>
          <a:r>
            <a:rPr lang="es-CO" sz="800" kern="1200">
              <a:latin typeface="Arial" panose="020B0604020202020204" pitchFamily="34" charset="0"/>
              <a:cs typeface="Arial" panose="020B0604020202020204" pitchFamily="34" charset="0"/>
            </a:rPr>
            <a:t>Leyes, Códigos, Directivas, Actos Legislativos, Decretos, etc. </a:t>
          </a:r>
        </a:p>
      </dsp:txBody>
      <dsp:txXfrm>
        <a:off x="1835193" y="310003"/>
        <a:ext cx="1682194" cy="370077"/>
      </dsp:txXfrm>
    </dsp:sp>
    <dsp:sp modelId="{2680DD89-BBA6-4ADD-82A2-EC19E6ED70DE}">
      <dsp:nvSpPr>
        <dsp:cNvPr id="0" name=""/>
        <dsp:cNvSpPr/>
      </dsp:nvSpPr>
      <dsp:spPr>
        <a:xfrm>
          <a:off x="1803030" y="734181"/>
          <a:ext cx="1731873" cy="319983"/>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5714"/>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b="1" kern="1200">
              <a:latin typeface="Arial" panose="020B0604020202020204" pitchFamily="34" charset="0"/>
              <a:cs typeface="Arial" panose="020B0604020202020204" pitchFamily="34" charset="0"/>
            </a:rPr>
            <a:t>Internos</a:t>
          </a:r>
          <a:r>
            <a:rPr lang="es-CO" sz="800" kern="1200">
              <a:latin typeface="Arial" panose="020B0604020202020204" pitchFamily="34" charset="0"/>
              <a:cs typeface="Arial" panose="020B0604020202020204" pitchFamily="34" charset="0"/>
            </a:rPr>
            <a:t>: Resoluciones,Códigos, Circulares, Actos Administrativos, etc.</a:t>
          </a:r>
        </a:p>
      </dsp:txBody>
      <dsp:txXfrm>
        <a:off x="1818650" y="749801"/>
        <a:ext cx="1700633" cy="288743"/>
      </dsp:txXfrm>
    </dsp:sp>
    <dsp:sp modelId="{C5CA2965-28AE-4326-9F3E-EB9C9F364ECF}">
      <dsp:nvSpPr>
        <dsp:cNvPr id="0" name=""/>
        <dsp:cNvSpPr/>
      </dsp:nvSpPr>
      <dsp:spPr>
        <a:xfrm>
          <a:off x="1785918" y="1102003"/>
          <a:ext cx="1722234" cy="245952"/>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11429"/>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Planes Estratégicos e Institucionales</a:t>
          </a:r>
        </a:p>
      </dsp:txBody>
      <dsp:txXfrm>
        <a:off x="1797924" y="1114009"/>
        <a:ext cx="1698222" cy="221940"/>
      </dsp:txXfrm>
    </dsp:sp>
    <dsp:sp modelId="{4D392F4F-EF23-432D-A9A7-A69551CE7EAF}">
      <dsp:nvSpPr>
        <dsp:cNvPr id="0" name=""/>
        <dsp:cNvSpPr/>
      </dsp:nvSpPr>
      <dsp:spPr>
        <a:xfrm>
          <a:off x="1792168" y="1393829"/>
          <a:ext cx="1708604" cy="214978"/>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17143"/>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Políticas</a:t>
          </a:r>
        </a:p>
      </dsp:txBody>
      <dsp:txXfrm>
        <a:off x="1802662" y="1404323"/>
        <a:ext cx="1687616" cy="193990"/>
      </dsp:txXfrm>
    </dsp:sp>
    <dsp:sp modelId="{31F9B155-BD6F-41DC-B69F-EEDE7D4B36DC}">
      <dsp:nvSpPr>
        <dsp:cNvPr id="0" name=""/>
        <dsp:cNvSpPr/>
      </dsp:nvSpPr>
      <dsp:spPr>
        <a:xfrm>
          <a:off x="1778576" y="1683824"/>
          <a:ext cx="1722234" cy="221461"/>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22857"/>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Manuales</a:t>
          </a:r>
        </a:p>
      </dsp:txBody>
      <dsp:txXfrm>
        <a:off x="1789387" y="1694635"/>
        <a:ext cx="1700612" cy="199839"/>
      </dsp:txXfrm>
    </dsp:sp>
    <dsp:sp modelId="{633FEE4C-4AF2-4BE3-ADB0-08ABCC31109E}">
      <dsp:nvSpPr>
        <dsp:cNvPr id="0" name=""/>
        <dsp:cNvSpPr/>
      </dsp:nvSpPr>
      <dsp:spPr>
        <a:xfrm>
          <a:off x="1756626" y="1961541"/>
          <a:ext cx="1722234" cy="173275"/>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28571"/>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Procedimientos</a:t>
          </a:r>
        </a:p>
      </dsp:txBody>
      <dsp:txXfrm>
        <a:off x="1765085" y="1970000"/>
        <a:ext cx="1705316" cy="156357"/>
      </dsp:txXfrm>
    </dsp:sp>
    <dsp:sp modelId="{3B45303A-CE29-47E4-B197-BD1615192C4D}">
      <dsp:nvSpPr>
        <dsp:cNvPr id="0" name=""/>
        <dsp:cNvSpPr/>
      </dsp:nvSpPr>
      <dsp:spPr>
        <a:xfrm>
          <a:off x="1771234" y="2186630"/>
          <a:ext cx="1722234" cy="195431"/>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34286"/>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Guías, Instructivos y Reglamentos</a:t>
          </a:r>
        </a:p>
      </dsp:txBody>
      <dsp:txXfrm>
        <a:off x="1780774" y="2196170"/>
        <a:ext cx="1703154" cy="176351"/>
      </dsp:txXfrm>
    </dsp:sp>
    <dsp:sp modelId="{3502890D-C93E-4A6D-B699-B8422D45CFF3}">
      <dsp:nvSpPr>
        <dsp:cNvPr id="0" name=""/>
        <dsp:cNvSpPr/>
      </dsp:nvSpPr>
      <dsp:spPr>
        <a:xfrm>
          <a:off x="1778557" y="2424566"/>
          <a:ext cx="1722234" cy="381206"/>
        </a:xfrm>
        <a:prstGeom prst="roundRect">
          <a:avLst/>
        </a:prstGeom>
        <a:solidFill>
          <a:schemeClr val="lt1">
            <a:alpha val="90000"/>
            <a:hueOff val="0"/>
            <a:satOff val="0"/>
            <a:lumOff val="0"/>
            <a:alphaOff val="0"/>
          </a:schemeClr>
        </a:solidFill>
        <a:ln w="6350" cap="flat" cmpd="sng" algn="ctr">
          <a:solidFill>
            <a:schemeClr val="accent1">
              <a:alpha val="90000"/>
              <a:hueOff val="0"/>
              <a:satOff val="0"/>
              <a:lumOff val="0"/>
              <a:alphaOff val="-40000"/>
            </a:schemeClr>
          </a:solidFill>
          <a:prstDash val="solid"/>
          <a:miter lim="800000"/>
        </a:ln>
        <a:effectLst/>
        <a:scene3d>
          <a:camera prst="orthographicFront"/>
          <a:lightRig rig="threePt" dir="t">
            <a:rot lat="0" lon="0" rev="7500000"/>
          </a:lightRig>
        </a:scene3d>
        <a:sp3d z="152400" extrusionH="63500" prstMaterial="dkEdge">
          <a:bevelT w="135400" h="16350" prst="relaxedInset"/>
          <a:contourClr>
            <a:schemeClr val="bg1"/>
          </a:contourClr>
        </a:sp3d>
      </dsp:spPr>
      <dsp:style>
        <a:lnRef idx="1">
          <a:scrgbClr r="0" g="0" b="0"/>
        </a:lnRef>
        <a:fillRef idx="1">
          <a:scrgbClr r="0" g="0" b="0"/>
        </a:fillRef>
        <a:effectRef idx="2">
          <a:scrgbClr r="0" g="0" b="0"/>
        </a:effectRef>
        <a:fontRef idx="minor"/>
      </dsp:style>
      <dsp:txBody>
        <a:bodyPr spcFirstLastPara="0" vert="horz" wrap="square" lIns="30480" tIns="30480" rIns="30480" bIns="30480" numCol="1" spcCol="1270" anchor="ctr" anchorCtr="0">
          <a:noAutofit/>
        </a:bodyPr>
        <a:lstStyle/>
        <a:p>
          <a:pPr marL="0" lvl="0" indent="0" algn="l" defTabSz="355600">
            <a:lnSpc>
              <a:spcPct val="90000"/>
            </a:lnSpc>
            <a:spcBef>
              <a:spcPct val="0"/>
            </a:spcBef>
            <a:spcAft>
              <a:spcPct val="35000"/>
            </a:spcAft>
            <a:buNone/>
          </a:pPr>
          <a:r>
            <a:rPr lang="es-CO" sz="800" kern="1200">
              <a:latin typeface="Arial" panose="020B0604020202020204" pitchFamily="34" charset="0"/>
              <a:cs typeface="Arial" panose="020B0604020202020204" pitchFamily="34" charset="0"/>
            </a:rPr>
            <a:t>Formato/Registros: actas y formularios </a:t>
          </a:r>
        </a:p>
      </dsp:txBody>
      <dsp:txXfrm>
        <a:off x="1797166" y="2443175"/>
        <a:ext cx="1685016" cy="34398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9036CE-5B68-46EE-93D0-730C02CE7A9B}">
      <dsp:nvSpPr>
        <dsp:cNvPr id="0" name=""/>
        <dsp:cNvSpPr/>
      </dsp:nvSpPr>
      <dsp:spPr>
        <a:xfrm>
          <a:off x="5019" y="0"/>
          <a:ext cx="2115893" cy="456907"/>
        </a:xfrm>
        <a:prstGeom prst="rect">
          <a:avLst/>
        </a:prstGeom>
        <a:solidFill>
          <a:srgbClr val="FA837A"/>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Coherente: </a:t>
          </a:r>
          <a:r>
            <a:rPr lang="es-CO" sz="1000" kern="1200">
              <a:latin typeface="+mn-lt"/>
              <a:ea typeface="+mn-ea"/>
              <a:cs typeface="Arial" panose="020B0604020202020204" pitchFamily="34" charset="0"/>
            </a:rPr>
            <a:t>Su contenido frente al objetivo y alcance concuerdan.</a:t>
          </a:r>
        </a:p>
      </dsp:txBody>
      <dsp:txXfrm>
        <a:off x="5019" y="0"/>
        <a:ext cx="2115893" cy="456907"/>
      </dsp:txXfrm>
    </dsp:sp>
    <dsp:sp modelId="{A54285BA-683B-48C7-BF63-A2B1E9A30511}">
      <dsp:nvSpPr>
        <dsp:cNvPr id="0" name=""/>
        <dsp:cNvSpPr/>
      </dsp:nvSpPr>
      <dsp:spPr>
        <a:xfrm>
          <a:off x="2286985" y="0"/>
          <a:ext cx="2086644" cy="485531"/>
        </a:xfrm>
        <a:prstGeom prst="rect">
          <a:avLst/>
        </a:prstGeom>
        <a:solidFill>
          <a:srgbClr val="FA837A"/>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Conciso: </a:t>
          </a:r>
          <a:r>
            <a:rPr lang="es-CO" sz="1000" kern="1200">
              <a:latin typeface="+mn-lt"/>
              <a:ea typeface="+mn-ea"/>
              <a:cs typeface="Arial" panose="020B0604020202020204" pitchFamily="34" charset="0"/>
            </a:rPr>
            <a:t>Su extensión, anima al lector a su consulta y lectura. </a:t>
          </a:r>
        </a:p>
      </dsp:txBody>
      <dsp:txXfrm>
        <a:off x="2286985" y="0"/>
        <a:ext cx="2086644" cy="485531"/>
      </dsp:txXfrm>
    </dsp:sp>
    <dsp:sp modelId="{85950612-E7B4-448D-AB97-DD960AC94FC0}">
      <dsp:nvSpPr>
        <dsp:cNvPr id="0" name=""/>
        <dsp:cNvSpPr/>
      </dsp:nvSpPr>
      <dsp:spPr>
        <a:xfrm>
          <a:off x="4582818" y="0"/>
          <a:ext cx="2103731" cy="474001"/>
        </a:xfrm>
        <a:prstGeom prst="rect">
          <a:avLst/>
        </a:prstGeom>
        <a:solidFill>
          <a:srgbClr val="FA837A"/>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Correctos: </a:t>
          </a:r>
          <a:r>
            <a:rPr lang="es-CO" sz="1000" kern="1200">
              <a:latin typeface="+mn-lt"/>
              <a:ea typeface="+mn-ea"/>
              <a:cs typeface="Arial" panose="020B0604020202020204" pitchFamily="34" charset="0"/>
            </a:rPr>
            <a:t>Se ajusta a las reglas generales del español, en materia de ortografía, gramática y sintaxis.</a:t>
          </a:r>
        </a:p>
      </dsp:txBody>
      <dsp:txXfrm>
        <a:off x="4582818" y="0"/>
        <a:ext cx="2103731" cy="474001"/>
      </dsp:txXfrm>
    </dsp:sp>
    <dsp:sp modelId="{680D5CB7-BF90-4227-8571-4CA4E3AFACE4}">
      <dsp:nvSpPr>
        <dsp:cNvPr id="0" name=""/>
        <dsp:cNvSpPr/>
      </dsp:nvSpPr>
      <dsp:spPr>
        <a:xfrm>
          <a:off x="9527" y="563191"/>
          <a:ext cx="2085830" cy="442434"/>
        </a:xfrm>
        <a:prstGeom prst="rect">
          <a:avLst/>
        </a:prstGeom>
        <a:solidFill>
          <a:srgbClr val="FDC3BF"/>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Gráfico: </a:t>
          </a:r>
          <a:r>
            <a:rPr lang="es-CO" sz="1000" kern="1200">
              <a:latin typeface="+mn-lt"/>
              <a:ea typeface="+mn-ea"/>
              <a:cs typeface="Arial" panose="020B0604020202020204" pitchFamily="34" charset="0"/>
            </a:rPr>
            <a:t>Incorporar elementos gráficos, para una mejor explicación.</a:t>
          </a:r>
        </a:p>
      </dsp:txBody>
      <dsp:txXfrm>
        <a:off x="9527" y="563191"/>
        <a:ext cx="2085830" cy="442434"/>
      </dsp:txXfrm>
    </dsp:sp>
    <dsp:sp modelId="{B337B19C-DF00-417D-B6A3-3223C92F36CF}">
      <dsp:nvSpPr>
        <dsp:cNvPr id="0" name=""/>
        <dsp:cNvSpPr/>
      </dsp:nvSpPr>
      <dsp:spPr>
        <a:xfrm>
          <a:off x="2281274" y="555260"/>
          <a:ext cx="2095604" cy="439258"/>
        </a:xfrm>
        <a:prstGeom prst="rect">
          <a:avLst/>
        </a:prstGeom>
        <a:solidFill>
          <a:srgbClr val="FDC3BF"/>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Ubica geo-temporalmente: </a:t>
          </a:r>
          <a:r>
            <a:rPr lang="es-CO" sz="1000" kern="1200">
              <a:latin typeface="+mn-lt"/>
              <a:ea typeface="+mn-ea"/>
              <a:cs typeface="Arial" panose="020B0604020202020204" pitchFamily="34" charset="0"/>
            </a:rPr>
            <a:t>Permite la  identificación del momento en el tiempo y lugar en el cual fue generado. </a:t>
          </a:r>
        </a:p>
      </dsp:txBody>
      <dsp:txXfrm>
        <a:off x="2281274" y="555260"/>
        <a:ext cx="2095604" cy="439258"/>
      </dsp:txXfrm>
    </dsp:sp>
    <dsp:sp modelId="{7C5162DF-D23E-4748-AB53-8BF9494470B4}">
      <dsp:nvSpPr>
        <dsp:cNvPr id="0" name=""/>
        <dsp:cNvSpPr/>
      </dsp:nvSpPr>
      <dsp:spPr>
        <a:xfrm>
          <a:off x="4590581" y="555471"/>
          <a:ext cx="2076129" cy="438791"/>
        </a:xfrm>
        <a:prstGeom prst="rect">
          <a:avLst/>
        </a:prstGeom>
        <a:solidFill>
          <a:srgbClr val="FDC3BF"/>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Lenguaje incluyente: </a:t>
          </a:r>
          <a:r>
            <a:rPr lang="es-ES_tradnl" sz="1000" kern="1200">
              <a:latin typeface="+mn-lt"/>
              <a:ea typeface="+mn-ea"/>
              <a:cs typeface="Arial" panose="020B0604020202020204" pitchFamily="34" charset="0"/>
            </a:rPr>
            <a:t>Toda expresión escrita que se utilice tenga un vocabulario neutro.</a:t>
          </a:r>
          <a:endParaRPr lang="es-CO" sz="1000" kern="1200">
            <a:latin typeface="+mn-lt"/>
            <a:ea typeface="+mn-ea"/>
            <a:cs typeface="Arial" panose="020B0604020202020204" pitchFamily="34" charset="0"/>
          </a:endParaRPr>
        </a:p>
      </dsp:txBody>
      <dsp:txXfrm>
        <a:off x="4590581" y="555471"/>
        <a:ext cx="2076129" cy="438791"/>
      </dsp:txXfrm>
    </dsp:sp>
    <dsp:sp modelId="{05825BCB-F6BA-408B-87D6-E18ED860027A}">
      <dsp:nvSpPr>
        <dsp:cNvPr id="0" name=""/>
        <dsp:cNvSpPr/>
      </dsp:nvSpPr>
      <dsp:spPr>
        <a:xfrm>
          <a:off x="35888" y="1136265"/>
          <a:ext cx="2078665" cy="639455"/>
        </a:xfrm>
        <a:prstGeom prst="rect">
          <a:avLst/>
        </a:prstGeom>
        <a:solidFill>
          <a:srgbClr val="FEE8E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ea typeface="+mn-ea"/>
              <a:cs typeface="Arial" panose="020B0604020202020204" pitchFamily="34" charset="0"/>
            </a:rPr>
            <a:t>Derechos de autor: </a:t>
          </a:r>
          <a:r>
            <a:rPr lang="es-CO" sz="1000" kern="1200">
              <a:latin typeface="+mn-lt"/>
              <a:ea typeface="+mn-ea"/>
              <a:cs typeface="Arial" panose="020B0604020202020204" pitchFamily="34" charset="0"/>
            </a:rPr>
            <a:t>Los conceptos, gráficas y demás elementos que se tomen deberán incluir el crédito de los autores.  </a:t>
          </a:r>
        </a:p>
      </dsp:txBody>
      <dsp:txXfrm>
        <a:off x="35888" y="1136265"/>
        <a:ext cx="2078665" cy="639455"/>
      </dsp:txXfrm>
    </dsp:sp>
    <dsp:sp modelId="{234264D4-4DD8-4206-884E-F6019537C006}">
      <dsp:nvSpPr>
        <dsp:cNvPr id="0" name=""/>
        <dsp:cNvSpPr/>
      </dsp:nvSpPr>
      <dsp:spPr>
        <a:xfrm>
          <a:off x="2299675" y="1117216"/>
          <a:ext cx="2075759" cy="639433"/>
        </a:xfrm>
        <a:prstGeom prst="rect">
          <a:avLst/>
        </a:prstGeom>
        <a:solidFill>
          <a:srgbClr val="FEE8E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rPr>
            <a:t>Revisa la puntuación</a:t>
          </a:r>
          <a:r>
            <a:rPr lang="es-CO" sz="1000" kern="1200">
              <a:latin typeface="+mn-lt"/>
            </a:rPr>
            <a:t>: Asegúrse de utilizar correctamente los signos de puntuación, ayuda a que el texto sea más comprensible</a:t>
          </a:r>
        </a:p>
      </dsp:txBody>
      <dsp:txXfrm>
        <a:off x="2299675" y="1117216"/>
        <a:ext cx="2075759" cy="639433"/>
      </dsp:txXfrm>
    </dsp:sp>
    <dsp:sp modelId="{6CF38BB1-D521-4863-910E-FD16AD4F8BE8}">
      <dsp:nvSpPr>
        <dsp:cNvPr id="0" name=""/>
        <dsp:cNvSpPr/>
      </dsp:nvSpPr>
      <dsp:spPr>
        <a:xfrm>
          <a:off x="4589156" y="1108947"/>
          <a:ext cx="2090106" cy="636911"/>
        </a:xfrm>
        <a:prstGeom prst="rect">
          <a:avLst/>
        </a:prstGeom>
        <a:solidFill>
          <a:srgbClr val="FEE8E6"/>
        </a:soli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8100" tIns="38100" rIns="38100" bIns="38100" numCol="1" spcCol="1270" anchor="ctr" anchorCtr="0">
          <a:noAutofit/>
        </a:bodyPr>
        <a:lstStyle/>
        <a:p>
          <a:pPr marL="0" lvl="0" indent="0" algn="l" defTabSz="444500">
            <a:lnSpc>
              <a:spcPct val="90000"/>
            </a:lnSpc>
            <a:spcBef>
              <a:spcPct val="0"/>
            </a:spcBef>
            <a:spcAft>
              <a:spcPct val="35000"/>
            </a:spcAft>
            <a:buNone/>
          </a:pPr>
          <a:r>
            <a:rPr lang="es-CO" sz="1000" b="1" kern="1200">
              <a:latin typeface="+mn-lt"/>
            </a:rPr>
            <a:t>Utiliza ejemplos y evidencias: </a:t>
          </a:r>
          <a:r>
            <a:rPr lang="es-CO" sz="1000" kern="1200">
              <a:latin typeface="+mn-lt"/>
            </a:rPr>
            <a:t>Para respaldar las ideas y hacerlas más convincentes, utiliza ejemplos, estadísticas o citas relevantes</a:t>
          </a:r>
        </a:p>
      </dsp:txBody>
      <dsp:txXfrm>
        <a:off x="4589156" y="1108947"/>
        <a:ext cx="2090106" cy="636911"/>
      </dsp:txXfrm>
    </dsp:sp>
  </dsp:spTree>
</dsp:drawing>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SharedWithUsers xmlns="7cdfca83-3a27-4d1e-95da-8ca01850ddbe">
      <UserInfo>
        <DisplayName/>
        <AccountId xsi:nil="true"/>
        <AccountType/>
      </UserInfo>
    </SharedWithUsers>
    <MediaLengthInSeconds xmlns="d41bea9d-4be0-4f4a-bc88-811cf6c3ef7c" xsi:nil="true"/>
    <TaxCatchAll xmlns="7cdfca83-3a27-4d1e-95da-8ca01850ddbe" xsi:nil="true"/>
    <lcf76f155ced4ddcb4097134ff3c332f xmlns="d41bea9d-4be0-4f4a-bc88-811cf6c3ef7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227439E3572CC499F93AB6FA820E0EB" ma:contentTypeVersion="20" ma:contentTypeDescription="Crear nuevo documento." ma:contentTypeScope="" ma:versionID="f34c6ec00102bb17f14441488d8a6e25">
  <xsd:schema xmlns:xsd="http://www.w3.org/2001/XMLSchema" xmlns:xs="http://www.w3.org/2001/XMLSchema" xmlns:p="http://schemas.microsoft.com/office/2006/metadata/properties" xmlns:ns2="7cdfca83-3a27-4d1e-95da-8ca01850ddbe" xmlns:ns3="d41bea9d-4be0-4f4a-bc88-811cf6c3ef7c" targetNamespace="http://schemas.microsoft.com/office/2006/metadata/properties" ma:root="true" ma:fieldsID="6ddbc9f2589a20be1b763021490de248" ns2:_="" ns3:_="">
    <xsd:import namespace="7cdfca83-3a27-4d1e-95da-8ca01850ddbe"/>
    <xsd:import namespace="d41bea9d-4be0-4f4a-bc88-811cf6c3ef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Location"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fca83-3a27-4d1e-95da-8ca01850ddbe"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f5919691-9c00-4f75-b659-496670f47001}" ma:internalName="TaxCatchAll" ma:showField="CatchAllData" ma:web="7cdfca83-3a27-4d1e-95da-8ca01850dd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1bea9d-4be0-4f4a-bc88-811cf6c3ef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2.xml><?xml version="1.0" encoding="utf-8"?>
<ds:datastoreItem xmlns:ds="http://schemas.openxmlformats.org/officeDocument/2006/customXml" ds:itemID="{BF055BA7-A0EA-4620-8E6B-CD5FFB8B16FD}">
  <ds:schemaRefs>
    <ds:schemaRef ds:uri="http://schemas.openxmlformats.org/officeDocument/2006/bibliography"/>
  </ds:schemaRefs>
</ds:datastoreItem>
</file>

<file path=customXml/itemProps3.xml><?xml version="1.0" encoding="utf-8"?>
<ds:datastoreItem xmlns:ds="http://schemas.openxmlformats.org/officeDocument/2006/customXml" ds:itemID="{0DACCDDD-5469-4DD7-B617-5D72AADA38E7}">
  <ds:schemaRefs>
    <ds:schemaRef ds:uri="http://purl.org/dc/terms/"/>
    <ds:schemaRef ds:uri="http://www.w3.org/XML/1998/namespac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office/2006/documentManagement/types"/>
    <ds:schemaRef ds:uri="d41bea9d-4be0-4f4a-bc88-811cf6c3ef7c"/>
    <ds:schemaRef ds:uri="7cdfca83-3a27-4d1e-95da-8ca01850ddbe"/>
    <ds:schemaRef ds:uri="http://purl.org/dc/dcmitype/"/>
  </ds:schemaRefs>
</ds:datastoreItem>
</file>

<file path=customXml/itemProps4.xml><?xml version="1.0" encoding="utf-8"?>
<ds:datastoreItem xmlns:ds="http://schemas.openxmlformats.org/officeDocument/2006/customXml" ds:itemID="{82885DF3-A98D-455B-8512-50AAB8FE6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fca83-3a27-4d1e-95da-8ca01850ddbe"/>
    <ds:schemaRef ds:uri="d41bea9d-4be0-4f4a-bc88-811cf6c3ef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5112</Words>
  <Characters>28121</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Carmen Patricia Pacheco Castañeda</cp:lastModifiedBy>
  <cp:revision>2</cp:revision>
  <cp:lastPrinted>2025-08-15T20:40:00Z</cp:lastPrinted>
  <dcterms:created xsi:type="dcterms:W3CDTF">2025-08-15T20:48:00Z</dcterms:created>
  <dcterms:modified xsi:type="dcterms:W3CDTF">2025-08-15T20:48:00Z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0x0101008227439E3572CC499F93AB6FA820E0EB</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