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061C34" w14:paraId="32ED7586" w14:textId="77777777" w:rsidTr="00B0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Start w:id="1" w:name="_Hlk119573702"/>
            <w:bookmarkEnd w:id="0"/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0DE0CF" w14:textId="77777777" w:rsidTr="00B0607A">
        <w:trPr>
          <w:trHeight w:val="266"/>
        </w:trPr>
        <w:tc>
          <w:tcPr>
            <w:tcW w:w="1843" w:type="dxa"/>
          </w:tcPr>
          <w:p w14:paraId="5AC25DFC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14:paraId="6D9C713F" w14:textId="136BC4C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14:paraId="25B182E3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30EB7966" w14:textId="77777777" w:rsidTr="00B0607A">
        <w:trPr>
          <w:trHeight w:val="70"/>
        </w:trPr>
        <w:tc>
          <w:tcPr>
            <w:tcW w:w="1843" w:type="dxa"/>
          </w:tcPr>
          <w:p w14:paraId="7F7620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61A25AE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A78F49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642A0A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14:paraId="735996A9" w14:textId="77777777" w:rsidTr="041F848D">
        <w:trPr>
          <w:tblHeader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9F2F3E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41F848D">
        <w:trPr>
          <w:tblHeader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9F2F3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AC263C" w14:paraId="1760F79D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FBA0B" w14:textId="5414A0ED" w:rsidR="00AC263C" w:rsidRPr="00AC263C" w:rsidRDefault="00AC263C" w:rsidP="00AC263C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ETAPA PRECONTRACTUAL</w:t>
            </w:r>
          </w:p>
        </w:tc>
      </w:tr>
      <w:tr w:rsidR="00B26CD8" w14:paraId="30B71CB5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67401A33" w:rsidR="006940E4" w:rsidRPr="00AC263C" w:rsidRDefault="001E08A7" w:rsidP="00AC26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bCs/>
                <w:sz w:val="16"/>
                <w:szCs w:val="16"/>
              </w:rPr>
              <w:t>DOCUMENTOS DEL PROCESO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202F5A4C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14B076F" w14:textId="5A29D480" w:rsidR="001E08A7" w:rsidRPr="00EE78F1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Solicitud de elaboración de contrato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0668DC4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7FD871E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D96956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4EDFB8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38D6B6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4B01C66" w14:textId="77777777" w:rsidTr="041F848D">
        <w:tc>
          <w:tcPr>
            <w:tcW w:w="2432" w:type="pct"/>
            <w:vAlign w:val="center"/>
          </w:tcPr>
          <w:p w14:paraId="53A7D333" w14:textId="12AF3018" w:rsidR="001E08A7" w:rsidRPr="00EE78F1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Solicitud de certificación de insuficiencia o inexistencia de personal o se requieran de conocimientos especializados.</w:t>
            </w:r>
          </w:p>
        </w:tc>
        <w:tc>
          <w:tcPr>
            <w:tcW w:w="263" w:type="pct"/>
          </w:tcPr>
          <w:p w14:paraId="685E313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092846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FEDA468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C8E67A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83E9A3D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EC0F66D" w14:textId="77777777" w:rsidTr="041F848D">
        <w:tc>
          <w:tcPr>
            <w:tcW w:w="2432" w:type="pct"/>
            <w:vAlign w:val="center"/>
          </w:tcPr>
          <w:p w14:paraId="433E2515" w14:textId="2FCB5EBD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Certificación de insuficiencia o inexistencia de personal o se requieran de conocimientos especializados.</w:t>
            </w:r>
          </w:p>
        </w:tc>
        <w:tc>
          <w:tcPr>
            <w:tcW w:w="263" w:type="pct"/>
          </w:tcPr>
          <w:p w14:paraId="4221810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A5FC0B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6FDCE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7B6AC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5BB553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4597C718" w14:textId="77777777" w:rsidTr="041F848D">
        <w:tc>
          <w:tcPr>
            <w:tcW w:w="2432" w:type="pct"/>
            <w:vAlign w:val="center"/>
          </w:tcPr>
          <w:p w14:paraId="1BBA661A" w14:textId="61A47633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Estudios Previos.</w:t>
            </w:r>
          </w:p>
        </w:tc>
        <w:tc>
          <w:tcPr>
            <w:tcW w:w="263" w:type="pct"/>
          </w:tcPr>
          <w:p w14:paraId="58EBB74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65E2213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F21045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0B02A6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57EFD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28A8D7D" w14:textId="77777777" w:rsidTr="041F848D">
        <w:tc>
          <w:tcPr>
            <w:tcW w:w="2432" w:type="pct"/>
            <w:vAlign w:val="center"/>
          </w:tcPr>
          <w:p w14:paraId="6ABDB6F6" w14:textId="1B5FB53F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Análisis de Riesgo.</w:t>
            </w:r>
          </w:p>
        </w:tc>
        <w:tc>
          <w:tcPr>
            <w:tcW w:w="263" w:type="pct"/>
          </w:tcPr>
          <w:p w14:paraId="0B20F40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A3D8EC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69B158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69690F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94476B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2EBDB46F" w14:textId="77777777" w:rsidTr="041F848D">
        <w:tc>
          <w:tcPr>
            <w:tcW w:w="2432" w:type="pct"/>
            <w:vAlign w:val="center"/>
          </w:tcPr>
          <w:p w14:paraId="7862D3CA" w14:textId="6E40E713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Solicitud de Certificado de Disponibilidad Presupuestal- </w:t>
            </w:r>
            <w:proofErr w:type="spellStart"/>
            <w:r w:rsidRPr="1894AFC1">
              <w:rPr>
                <w:rFonts w:ascii="Arial" w:hAnsi="Arial" w:cs="Arial"/>
                <w:sz w:val="16"/>
                <w:szCs w:val="16"/>
              </w:rPr>
              <w:t>CDP</w:t>
            </w:r>
            <w:proofErr w:type="spellEnd"/>
          </w:p>
        </w:tc>
        <w:tc>
          <w:tcPr>
            <w:tcW w:w="263" w:type="pct"/>
          </w:tcPr>
          <w:p w14:paraId="0263F55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FC8590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40C71D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C78C94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0CDB5A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0AD525F" w14:textId="77777777" w:rsidTr="041F848D">
        <w:tc>
          <w:tcPr>
            <w:tcW w:w="2432" w:type="pct"/>
            <w:vAlign w:val="center"/>
          </w:tcPr>
          <w:p w14:paraId="3EBFE316" w14:textId="1BDCF056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Certificado Disponibilidad Presupuestal -</w:t>
            </w:r>
            <w:proofErr w:type="spellStart"/>
            <w:r w:rsidRPr="1894AFC1">
              <w:rPr>
                <w:rFonts w:ascii="Arial" w:hAnsi="Arial" w:cs="Arial"/>
                <w:sz w:val="16"/>
                <w:szCs w:val="16"/>
              </w:rPr>
              <w:t>CDP</w:t>
            </w:r>
            <w:proofErr w:type="spellEnd"/>
            <w:r w:rsidRPr="1894AFC1">
              <w:rPr>
                <w:rFonts w:ascii="Arial" w:hAnsi="Arial" w:cs="Arial"/>
                <w:sz w:val="16"/>
                <w:szCs w:val="16"/>
              </w:rPr>
              <w:t>-.</w:t>
            </w:r>
          </w:p>
        </w:tc>
        <w:tc>
          <w:tcPr>
            <w:tcW w:w="263" w:type="pct"/>
          </w:tcPr>
          <w:p w14:paraId="627797E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10AB19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24BA45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AEC066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BBD853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28BBCB0" w14:textId="77777777" w:rsidTr="041F848D">
        <w:tc>
          <w:tcPr>
            <w:tcW w:w="2432" w:type="pct"/>
            <w:vAlign w:val="center"/>
          </w:tcPr>
          <w:p w14:paraId="743DDED9" w14:textId="519C01C2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Documento de sustentación técnica y autorización de objeto idéntico. (si aplica)</w:t>
            </w:r>
          </w:p>
        </w:tc>
        <w:tc>
          <w:tcPr>
            <w:tcW w:w="263" w:type="pct"/>
          </w:tcPr>
          <w:p w14:paraId="049B30F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B1DFE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E6690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58AE9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2E269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BC7" w14:paraId="5DE2E419" w14:textId="77777777" w:rsidTr="041F848D">
        <w:tc>
          <w:tcPr>
            <w:tcW w:w="2432" w:type="pct"/>
            <w:vAlign w:val="center"/>
          </w:tcPr>
          <w:p w14:paraId="7631166B" w14:textId="68431DEB" w:rsidR="00645BC7" w:rsidRPr="1894AFC1" w:rsidRDefault="00645BC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de Autorización para el tratamiento de datos personales</w:t>
            </w:r>
          </w:p>
        </w:tc>
        <w:tc>
          <w:tcPr>
            <w:tcW w:w="263" w:type="pct"/>
          </w:tcPr>
          <w:p w14:paraId="54360AF8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84FAEED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3F683FA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331EB69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D20C99A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32850556" w:rsidR="004C0156" w:rsidRPr="00AC263C" w:rsidRDefault="001E08A7" w:rsidP="00AC26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DOCUMENTOS DEL CONTRATISTA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867AD0B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7381E193" w14:textId="6D2C1F9D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41F848D">
              <w:rPr>
                <w:rFonts w:ascii="Arial" w:hAnsi="Arial" w:cs="Arial"/>
                <w:sz w:val="16"/>
                <w:szCs w:val="16"/>
              </w:rPr>
              <w:t>Talento no palanca (En los casos que aplique)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8B7B32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A607E4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2D8B8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4F35FF2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658AC9A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7E43ED4A" w14:textId="77777777" w:rsidTr="041F848D">
        <w:tc>
          <w:tcPr>
            <w:tcW w:w="2432" w:type="pct"/>
            <w:vAlign w:val="center"/>
          </w:tcPr>
          <w:p w14:paraId="5C664581" w14:textId="33E2D38B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Hoja de vida </w:t>
            </w:r>
            <w:proofErr w:type="spellStart"/>
            <w:r w:rsidRPr="1894AFC1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</w:p>
        </w:tc>
        <w:tc>
          <w:tcPr>
            <w:tcW w:w="263" w:type="pct"/>
          </w:tcPr>
          <w:p w14:paraId="5A853CC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479931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70D537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547E23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1BDED4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D8518C2" w14:textId="77777777" w:rsidTr="041F848D">
        <w:trPr>
          <w:trHeight w:val="521"/>
        </w:trPr>
        <w:tc>
          <w:tcPr>
            <w:tcW w:w="2432" w:type="pct"/>
            <w:vAlign w:val="center"/>
          </w:tcPr>
          <w:p w14:paraId="07BCCFA0" w14:textId="13F1EDF9" w:rsidR="001E08A7" w:rsidRPr="3AF31C86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Fotocopia de la Cedula de Ciudadanía </w:t>
            </w:r>
          </w:p>
        </w:tc>
        <w:tc>
          <w:tcPr>
            <w:tcW w:w="263" w:type="pct"/>
          </w:tcPr>
          <w:p w14:paraId="7175DE0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1D48A0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1BF878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BBE47B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DD207E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D76764C" w14:textId="77777777" w:rsidTr="041F848D">
        <w:trPr>
          <w:trHeight w:val="521"/>
        </w:trPr>
        <w:tc>
          <w:tcPr>
            <w:tcW w:w="2432" w:type="pct"/>
            <w:vAlign w:val="center"/>
          </w:tcPr>
          <w:p w14:paraId="0EF33ACE" w14:textId="008BD092" w:rsidR="001E08A7" w:rsidRPr="00744F4C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Situación Militar Definida (Hombres menores de 50 años) </w:t>
            </w:r>
          </w:p>
        </w:tc>
        <w:tc>
          <w:tcPr>
            <w:tcW w:w="263" w:type="pct"/>
          </w:tcPr>
          <w:p w14:paraId="24239B5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50A724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CCDFCC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56858D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4AFB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CAEA6EB" w14:textId="77777777" w:rsidTr="041F848D">
        <w:tc>
          <w:tcPr>
            <w:tcW w:w="2432" w:type="pct"/>
            <w:vAlign w:val="center"/>
          </w:tcPr>
          <w:p w14:paraId="184361CC" w14:textId="6D4F8106" w:rsidR="001E08A7" w:rsidRPr="004C0156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Certificado médico de salud ocupacional</w:t>
            </w:r>
          </w:p>
        </w:tc>
        <w:tc>
          <w:tcPr>
            <w:tcW w:w="263" w:type="pct"/>
          </w:tcPr>
          <w:p w14:paraId="6C0B9EC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4D6558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D9C59A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229848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DCD6BD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2F37108" w14:textId="77777777" w:rsidTr="041F848D">
        <w:tc>
          <w:tcPr>
            <w:tcW w:w="2432" w:type="pct"/>
            <w:vAlign w:val="center"/>
          </w:tcPr>
          <w:p w14:paraId="14A50187" w14:textId="40845006" w:rsidR="001E08A7" w:rsidRPr="00250659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Afiliaciones al Sistema de Seguridad Social (EPS y PENSIONES)</w:t>
            </w:r>
          </w:p>
        </w:tc>
        <w:tc>
          <w:tcPr>
            <w:tcW w:w="263" w:type="pct"/>
          </w:tcPr>
          <w:p w14:paraId="1938493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F5CE30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7D36B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3A7E6E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B5264D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F95586F" w14:textId="77777777" w:rsidTr="041F848D">
        <w:tc>
          <w:tcPr>
            <w:tcW w:w="2432" w:type="pct"/>
            <w:vAlign w:val="center"/>
          </w:tcPr>
          <w:p w14:paraId="6A81430A" w14:textId="01903535" w:rsidR="001E08A7" w:rsidRPr="3AF31C86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Declaración Juramenta Bienes y Rentas y Actividad Económica Privada </w:t>
            </w:r>
            <w:proofErr w:type="spellStart"/>
            <w:r w:rsidRPr="1894AFC1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</w:p>
        </w:tc>
        <w:tc>
          <w:tcPr>
            <w:tcW w:w="263" w:type="pct"/>
          </w:tcPr>
          <w:p w14:paraId="7BF5D5C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117633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9466E6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E073AF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66D063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99E57C0" w14:textId="77777777" w:rsidTr="041F848D">
        <w:tc>
          <w:tcPr>
            <w:tcW w:w="2432" w:type="pct"/>
            <w:vAlign w:val="center"/>
          </w:tcPr>
          <w:p w14:paraId="6F6E60FB" w14:textId="77A53732" w:rsidR="001E08A7" w:rsidRPr="3AF31C86" w:rsidRDefault="001E08A7" w:rsidP="001E08A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Declaración de Bienes y Rentas y Registro de Conflicto de Intereses </w:t>
            </w:r>
            <w:proofErr w:type="spellStart"/>
            <w:r w:rsidRPr="1894AFC1">
              <w:rPr>
                <w:rFonts w:ascii="Arial" w:hAnsi="Arial" w:cs="Arial"/>
                <w:sz w:val="16"/>
                <w:szCs w:val="16"/>
              </w:rPr>
              <w:t>SIGEP</w:t>
            </w:r>
            <w:proofErr w:type="spellEnd"/>
            <w:r w:rsidR="00C1148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="00C1148F" w:rsidRPr="001C0471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  <w:r w:rsidR="00C1148F" w:rsidRPr="001C04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C1148F" w:rsidRPr="001C0471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="00C1148F" w:rsidRPr="001C0471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788B620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63CDFF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869DC5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5036602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1147A2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14:paraId="273857FD" w14:textId="77777777" w:rsidTr="041F848D">
        <w:tc>
          <w:tcPr>
            <w:tcW w:w="2432" w:type="pct"/>
            <w:vAlign w:val="center"/>
          </w:tcPr>
          <w:p w14:paraId="592079C2" w14:textId="47B02E31" w:rsidR="00AC263C" w:rsidRDefault="00AC263C" w:rsidP="00853DF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proofErr w:type="spellStart"/>
            <w:r w:rsidRPr="737658FF">
              <w:rPr>
                <w:rFonts w:ascii="Arial" w:hAnsi="Arial" w:cs="Arial"/>
                <w:sz w:val="16"/>
                <w:szCs w:val="16"/>
              </w:rPr>
              <w:t>REDAM</w:t>
            </w:r>
            <w:proofErr w:type="spellEnd"/>
            <w:r w:rsidRPr="737658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3" w:type="pct"/>
          </w:tcPr>
          <w:p w14:paraId="4DEBF1F3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6FADD56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AE0163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1C07746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FAC7CB0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14:paraId="5188FEF9" w14:textId="77777777" w:rsidTr="041F848D">
        <w:tc>
          <w:tcPr>
            <w:tcW w:w="2432" w:type="pct"/>
            <w:vAlign w:val="center"/>
          </w:tcPr>
          <w:p w14:paraId="60299018" w14:textId="07A1B5E2" w:rsidR="00853DFC" w:rsidRPr="1894AFC1" w:rsidRDefault="00853DFC" w:rsidP="00853DF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263" w:type="pct"/>
          </w:tcPr>
          <w:p w14:paraId="3589E2EE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5D381C2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E2592EC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28217FE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3DF1DD9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0ACD606B" w14:textId="77777777" w:rsidTr="041F848D">
        <w:tc>
          <w:tcPr>
            <w:tcW w:w="2432" w:type="pct"/>
            <w:vAlign w:val="center"/>
          </w:tcPr>
          <w:p w14:paraId="0C330351" w14:textId="73D7F2B0" w:rsidR="00AB7576" w:rsidRPr="1894AFC1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Formato de autorización delitos sexuales contra menores</w:t>
            </w:r>
          </w:p>
        </w:tc>
        <w:tc>
          <w:tcPr>
            <w:tcW w:w="263" w:type="pct"/>
          </w:tcPr>
          <w:p w14:paraId="1C12EDC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D37C8D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0210E7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F34B8B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49ECA8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46D30E1" w14:textId="77777777" w:rsidTr="041F848D">
        <w:tc>
          <w:tcPr>
            <w:tcW w:w="2432" w:type="pct"/>
            <w:vAlign w:val="center"/>
          </w:tcPr>
          <w:p w14:paraId="30443372" w14:textId="00EE2D15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RUT</w:t>
            </w:r>
          </w:p>
        </w:tc>
        <w:tc>
          <w:tcPr>
            <w:tcW w:w="263" w:type="pct"/>
          </w:tcPr>
          <w:p w14:paraId="437679B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327A75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34B69E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F29BC3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5B3B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9F192CC" w14:textId="77777777" w:rsidTr="041F848D">
        <w:tc>
          <w:tcPr>
            <w:tcW w:w="2432" w:type="pct"/>
            <w:vAlign w:val="center"/>
          </w:tcPr>
          <w:p w14:paraId="5BF8EBB2" w14:textId="0478D6B2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Certificación Bancaria</w:t>
            </w:r>
          </w:p>
        </w:tc>
        <w:tc>
          <w:tcPr>
            <w:tcW w:w="263" w:type="pct"/>
          </w:tcPr>
          <w:p w14:paraId="7777023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9C460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536685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34E5CA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045343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3CCBBAF" w14:textId="77777777" w:rsidTr="041F848D">
        <w:tc>
          <w:tcPr>
            <w:tcW w:w="2432" w:type="pct"/>
            <w:vAlign w:val="center"/>
          </w:tcPr>
          <w:p w14:paraId="2399945F" w14:textId="319572BD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Formato de Afiliación a la ARL </w:t>
            </w:r>
          </w:p>
        </w:tc>
        <w:tc>
          <w:tcPr>
            <w:tcW w:w="263" w:type="pct"/>
          </w:tcPr>
          <w:p w14:paraId="55DDC87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85F7F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2A293A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207EEE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564B6F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11A5308" w14:textId="77777777" w:rsidTr="041F848D">
        <w:tc>
          <w:tcPr>
            <w:tcW w:w="2432" w:type="pct"/>
            <w:vAlign w:val="center"/>
          </w:tcPr>
          <w:p w14:paraId="1049161F" w14:textId="62CDAFD5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Tarjeta profesional o su equivalente si aplica</w:t>
            </w:r>
          </w:p>
        </w:tc>
        <w:tc>
          <w:tcPr>
            <w:tcW w:w="263" w:type="pct"/>
          </w:tcPr>
          <w:p w14:paraId="5EE26C5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623D1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CE50C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DCFB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B15744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4CBB06F" w14:textId="77777777" w:rsidTr="041F848D">
        <w:tc>
          <w:tcPr>
            <w:tcW w:w="2432" w:type="pct"/>
            <w:vAlign w:val="center"/>
          </w:tcPr>
          <w:p w14:paraId="32F47253" w14:textId="1FA6DE3D" w:rsidR="00AB7576" w:rsidRPr="506703F8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Vigencia y Antecedentes de la tarjeta profesional</w:t>
            </w:r>
          </w:p>
        </w:tc>
        <w:tc>
          <w:tcPr>
            <w:tcW w:w="263" w:type="pct"/>
          </w:tcPr>
          <w:p w14:paraId="66D2BB0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D5E1CC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E83470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D48A29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69387C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82ED4F0" w14:textId="77777777" w:rsidTr="041F848D">
        <w:tc>
          <w:tcPr>
            <w:tcW w:w="2432" w:type="pct"/>
            <w:vAlign w:val="center"/>
          </w:tcPr>
          <w:p w14:paraId="053C6A72" w14:textId="62FBED6E" w:rsidR="00AB7576" w:rsidRPr="506703F8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Caracterización de la población</w:t>
            </w:r>
          </w:p>
        </w:tc>
        <w:tc>
          <w:tcPr>
            <w:tcW w:w="263" w:type="pct"/>
          </w:tcPr>
          <w:p w14:paraId="79CC3BE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22F85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79EF3E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7FFE93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FA3C0F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1EB5758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F1891" w14:textId="2F4BE4CD" w:rsidR="00AB7576" w:rsidRPr="00AC263C" w:rsidRDefault="00AB7576" w:rsidP="00AB75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bCs/>
                <w:sz w:val="16"/>
                <w:szCs w:val="16"/>
              </w:rPr>
              <w:t>DOCUMENTOS DE ACCESO PÚBLICO</w:t>
            </w:r>
          </w:p>
          <w:p w14:paraId="1B31137D" w14:textId="7D49F7A9" w:rsidR="00AB7576" w:rsidRPr="009F2F3E" w:rsidRDefault="00AB7576" w:rsidP="00AB7576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C5628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6281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067AA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9B334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BEF6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584B91E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0ED34D14" w14:textId="0D990026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Certificaciones Laborales 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B40A85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A880F8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0C80DF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5CCED3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1B41B3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0B7DF8A" w14:textId="77777777" w:rsidTr="041F848D">
        <w:tc>
          <w:tcPr>
            <w:tcW w:w="2432" w:type="pct"/>
            <w:vAlign w:val="center"/>
          </w:tcPr>
          <w:p w14:paraId="1FBE66DA" w14:textId="4F32BDD3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Certificaciones Académicas </w:t>
            </w:r>
          </w:p>
        </w:tc>
        <w:tc>
          <w:tcPr>
            <w:tcW w:w="263" w:type="pct"/>
          </w:tcPr>
          <w:p w14:paraId="667C807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158B20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B20F0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8707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D00548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637C0A2" w14:textId="77777777" w:rsidTr="041F848D">
        <w:tc>
          <w:tcPr>
            <w:tcW w:w="2432" w:type="pct"/>
            <w:vAlign w:val="center"/>
          </w:tcPr>
          <w:p w14:paraId="39078DD2" w14:textId="3E7ECD87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Certificación </w:t>
            </w:r>
            <w:r w:rsidRPr="6E24BB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Boletín de responsables Fiscales de la Contraloría General de la Persona Natural. </w:t>
            </w:r>
          </w:p>
        </w:tc>
        <w:tc>
          <w:tcPr>
            <w:tcW w:w="263" w:type="pct"/>
          </w:tcPr>
          <w:p w14:paraId="71D87F3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995373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C74623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7E9CAE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18D1D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168E37B" w14:textId="77777777" w:rsidTr="041F848D">
        <w:tc>
          <w:tcPr>
            <w:tcW w:w="2432" w:type="pct"/>
            <w:vAlign w:val="center"/>
          </w:tcPr>
          <w:p w14:paraId="63E5ED47" w14:textId="00FBE9D0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Personería de Bogotá. </w:t>
            </w:r>
          </w:p>
        </w:tc>
        <w:tc>
          <w:tcPr>
            <w:tcW w:w="263" w:type="pct"/>
          </w:tcPr>
          <w:p w14:paraId="06CCA24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379227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92C892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C954C3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698DD2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3AD8725" w14:textId="77777777" w:rsidTr="041F848D">
        <w:tc>
          <w:tcPr>
            <w:tcW w:w="2432" w:type="pct"/>
            <w:vAlign w:val="center"/>
          </w:tcPr>
          <w:p w14:paraId="54F477D4" w14:textId="14070F65" w:rsidR="00AB7576" w:rsidRPr="265D272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Procuraduría General de la Nación. </w:t>
            </w:r>
          </w:p>
        </w:tc>
        <w:tc>
          <w:tcPr>
            <w:tcW w:w="263" w:type="pct"/>
          </w:tcPr>
          <w:p w14:paraId="41A5E27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3EE095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DE9DA4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F669C3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E8306E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9888D4E" w14:textId="77777777" w:rsidTr="041F848D">
        <w:tc>
          <w:tcPr>
            <w:tcW w:w="2432" w:type="pct"/>
            <w:vAlign w:val="center"/>
          </w:tcPr>
          <w:p w14:paraId="34ECCE9B" w14:textId="6DE662B7" w:rsidR="00AB7576" w:rsidRPr="265D272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Certificación Antecedentes Judiciales de la policía nacional </w:t>
            </w:r>
          </w:p>
        </w:tc>
        <w:tc>
          <w:tcPr>
            <w:tcW w:w="263" w:type="pct"/>
          </w:tcPr>
          <w:p w14:paraId="7BBED56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630D494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FC1DF1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B97960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64226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322D922" w14:textId="77777777" w:rsidTr="041F848D">
        <w:tc>
          <w:tcPr>
            <w:tcW w:w="2432" w:type="pct"/>
            <w:vAlign w:val="center"/>
          </w:tcPr>
          <w:p w14:paraId="26A1B28B" w14:textId="3A65FC32" w:rsidR="00AB7576" w:rsidRPr="265D272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Certificación Medidas Correctivas expedido por la policía nacional </w:t>
            </w:r>
          </w:p>
        </w:tc>
        <w:tc>
          <w:tcPr>
            <w:tcW w:w="263" w:type="pct"/>
          </w:tcPr>
          <w:p w14:paraId="244B43B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672307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5BAA67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490FDA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9606C2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5692015" w14:textId="77777777" w:rsidTr="041F848D">
        <w:tc>
          <w:tcPr>
            <w:tcW w:w="2432" w:type="pct"/>
            <w:vAlign w:val="center"/>
          </w:tcPr>
          <w:p w14:paraId="6FEBB601" w14:textId="1BF0F675" w:rsidR="00AB7576" w:rsidRPr="00744F4C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Formato de Cálculo de Experiencia </w:t>
            </w:r>
          </w:p>
        </w:tc>
        <w:tc>
          <w:tcPr>
            <w:tcW w:w="263" w:type="pct"/>
          </w:tcPr>
          <w:p w14:paraId="40B239C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5F530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401BF5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216272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E7CB2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ECA7B16" w14:textId="77777777" w:rsidTr="041F848D">
        <w:tc>
          <w:tcPr>
            <w:tcW w:w="2432" w:type="pct"/>
            <w:vAlign w:val="center"/>
          </w:tcPr>
          <w:p w14:paraId="538EB4A3" w14:textId="21A07255" w:rsidR="00AB7576" w:rsidRPr="6E24BBD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0471">
              <w:rPr>
                <w:rFonts w:ascii="Arial" w:hAnsi="Arial" w:cs="Arial"/>
                <w:sz w:val="16"/>
                <w:szCs w:val="16"/>
              </w:rPr>
              <w:t>Formato de Relación de Contratos de Prestación de Servicios.</w:t>
            </w:r>
          </w:p>
        </w:tc>
        <w:tc>
          <w:tcPr>
            <w:tcW w:w="263" w:type="pct"/>
          </w:tcPr>
          <w:p w14:paraId="24B4C16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56BA33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D61744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EB6DF4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8A14B1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A5C5540" w14:textId="77777777" w:rsidTr="041F848D">
        <w:tc>
          <w:tcPr>
            <w:tcW w:w="5000" w:type="pct"/>
            <w:gridSpan w:val="6"/>
            <w:vAlign w:val="center"/>
          </w:tcPr>
          <w:p w14:paraId="303719EE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Encargado revisión etapa precontractual</w:t>
            </w:r>
          </w:p>
          <w:p w14:paraId="4CEA7CD4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C3A1C9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2294E2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_____________________________________________________</w:t>
            </w:r>
          </w:p>
          <w:p w14:paraId="2FB6550E" w14:textId="77777777" w:rsidR="00AB7576" w:rsidRDefault="00AB7576" w:rsidP="00AB7576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Nombre:</w:t>
            </w:r>
          </w:p>
          <w:p w14:paraId="00E9C159" w14:textId="77777777" w:rsidR="00AB7576" w:rsidRDefault="00AB7576" w:rsidP="00AB7576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Cargo: </w:t>
            </w:r>
            <w:r w:rsidRPr="737658FF">
              <w:rPr>
                <w:rFonts w:ascii="Arial" w:hAnsi="Arial" w:cs="Arial"/>
                <w:sz w:val="16"/>
                <w:szCs w:val="16"/>
              </w:rPr>
              <w:t xml:space="preserve">Abogada(o) </w:t>
            </w:r>
            <w:proofErr w:type="gramStart"/>
            <w:r w:rsidRPr="737658FF"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 w:rsidRPr="737658FF">
              <w:rPr>
                <w:rFonts w:ascii="Arial" w:hAnsi="Arial" w:cs="Arial"/>
                <w:sz w:val="16"/>
                <w:szCs w:val="16"/>
              </w:rPr>
              <w:t xml:space="preserve"> del área solicitante de la contratación</w:t>
            </w:r>
          </w:p>
          <w:p w14:paraId="22AB1CD8" w14:textId="77777777" w:rsidR="00AB7576" w:rsidRDefault="00AB7576" w:rsidP="00AB7576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14:paraId="7D7D48BC" w14:textId="003086BF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58746D3" w14:textId="77777777" w:rsidTr="041F848D">
        <w:tc>
          <w:tcPr>
            <w:tcW w:w="5000" w:type="pct"/>
            <w:gridSpan w:val="6"/>
            <w:vAlign w:val="center"/>
          </w:tcPr>
          <w:p w14:paraId="06FF0253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14:paraId="0008D457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C6CB32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6E22D7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23B8C50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2182BCCB" w14:textId="77777777" w:rsidR="00AB7576" w:rsidRDefault="00AB7576" w:rsidP="00AB7576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 w:rsidRPr="737658FF"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 w:rsidRPr="737658FF"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 w:rsidRPr="737658FF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737658FF">
              <w:rPr>
                <w:rFonts w:ascii="Arial" w:hAnsi="Arial" w:cs="Arial"/>
                <w:sz w:val="20"/>
                <w:szCs w:val="20"/>
              </w:rPr>
              <w:t xml:space="preserve"> de área.</w:t>
            </w:r>
          </w:p>
          <w:p w14:paraId="2F918885" w14:textId="77777777" w:rsidR="00AB7576" w:rsidRDefault="00AB7576" w:rsidP="00AB7576">
            <w:pPr>
              <w:spacing w:before="30" w:after="30"/>
              <w:jc w:val="both"/>
            </w:pPr>
            <w:r w:rsidRPr="737658FF">
              <w:rPr>
                <w:rFonts w:ascii="Arial" w:hAnsi="Arial" w:cs="Arial"/>
                <w:sz w:val="20"/>
                <w:szCs w:val="20"/>
              </w:rPr>
              <w:t>Fecha:</w:t>
            </w:r>
          </w:p>
          <w:p w14:paraId="1EB8E072" w14:textId="77777777" w:rsidR="00AB7576" w:rsidRPr="737658FF" w:rsidRDefault="00AB7576" w:rsidP="00AB7576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7576" w14:paraId="05D37F35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65E10" w14:textId="017DD7B3" w:rsidR="00AB7576" w:rsidRPr="00AC263C" w:rsidRDefault="00AB7576" w:rsidP="00AB757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AB7576" w14:paraId="69910EF0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5A748873" w14:textId="6BBA0F83" w:rsidR="00AB7576" w:rsidRPr="6E24BBD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Clausulado del contrato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43A3869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736FD88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4D376C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5F81B81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0E8042D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6959869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32A3AE15" w14:textId="1FE2CD9A" w:rsidR="00AB7576" w:rsidRPr="0003289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lastRenderedPageBreak/>
              <w:t xml:space="preserve">Detalle del contrato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SECOP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II.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4C5A2A0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A0A420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694D6D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70217E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765C863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033E9E64" w14:textId="77777777" w:rsidTr="041F848D">
        <w:tc>
          <w:tcPr>
            <w:tcW w:w="2432" w:type="pct"/>
            <w:vAlign w:val="center"/>
          </w:tcPr>
          <w:p w14:paraId="4404E968" w14:textId="365CA686" w:rsidR="00AB7576" w:rsidRPr="0003289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</w:tcPr>
          <w:p w14:paraId="0B7B1EE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D5CB7B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900CBB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E94C67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C8F5F0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0BF6EE26" w14:textId="77777777" w:rsidTr="041F848D">
        <w:tc>
          <w:tcPr>
            <w:tcW w:w="2432" w:type="pct"/>
            <w:vAlign w:val="center"/>
          </w:tcPr>
          <w:p w14:paraId="58159387" w14:textId="1B6D3F5E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Certificado Registro Presupuestal -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CRP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>-.</w:t>
            </w:r>
          </w:p>
        </w:tc>
        <w:tc>
          <w:tcPr>
            <w:tcW w:w="263" w:type="pct"/>
          </w:tcPr>
          <w:p w14:paraId="4EC98B2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4ECC46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A370D0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CFB206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915FF7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0750CDEA" w14:textId="77777777" w:rsidTr="041F848D">
        <w:tc>
          <w:tcPr>
            <w:tcW w:w="2432" w:type="pct"/>
            <w:vAlign w:val="center"/>
          </w:tcPr>
          <w:p w14:paraId="1B1AE0D4" w14:textId="4924C713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Pantallazo de aprobación garantía única –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SECOP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II</w:t>
            </w:r>
          </w:p>
        </w:tc>
        <w:tc>
          <w:tcPr>
            <w:tcW w:w="263" w:type="pct"/>
          </w:tcPr>
          <w:p w14:paraId="712FE14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4E17C5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96AF31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6FC6DA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D0797A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2F1B801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73D60AAD" w14:textId="25D0BAAD" w:rsidR="00AB7576" w:rsidRPr="6E24BBDB" w:rsidRDefault="00AB7576" w:rsidP="0F1BF6D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C9D8A2E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proofErr w:type="spellStart"/>
            <w:r w:rsidRPr="6C9D8A2E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proofErr w:type="spellEnd"/>
            <w:r w:rsidRPr="6C9D8A2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2E23D32D" w:rsidRPr="6C9D8A2E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6C9D8A2E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="69B99446" w:rsidRPr="6C9D8A2E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56488A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CDC628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1DBD0E3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78D6414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4E92DB3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473D962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144F10F0" w14:textId="518A39E7" w:rsidR="00AB7576" w:rsidRPr="0003289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84979E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5D6F5B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29DB3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07054B7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712D5DC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EF7155F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962E0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r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 xml:space="preserve">evisión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 xml:space="preserve">tapa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>recontractual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etapa contractual.</w:t>
            </w:r>
          </w:p>
          <w:p w14:paraId="04F2F8EE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4475DC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6A69FC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_____________________________________________________</w:t>
            </w:r>
          </w:p>
          <w:p w14:paraId="0E70EC80" w14:textId="77777777" w:rsidR="00AB7576" w:rsidRPr="00781B7E" w:rsidRDefault="00AB7576" w:rsidP="00AB7576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14:paraId="1D2D9908" w14:textId="77777777" w:rsidR="00AB7576" w:rsidRDefault="00AB7576" w:rsidP="00AB7576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  <w:r>
              <w:rPr>
                <w:rFonts w:ascii="Arial" w:hAnsi="Arial" w:cs="Arial"/>
                <w:sz w:val="16"/>
                <w:szCs w:val="16"/>
              </w:rPr>
              <w:t>Abogada(o)</w:t>
            </w:r>
            <w:r w:rsidRPr="00781B7E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sz w:val="16"/>
                <w:szCs w:val="16"/>
              </w:rPr>
              <w:t>Oficina Jurídica</w:t>
            </w:r>
          </w:p>
          <w:p w14:paraId="1B677E10" w14:textId="79549A06" w:rsidR="00AB7576" w:rsidRPr="001E08A7" w:rsidRDefault="00AB7576" w:rsidP="00AB75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08A7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BF03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B8E5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FFB4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735D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A818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FE41249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9F6F7" w14:textId="074D8335" w:rsidR="00AB7576" w:rsidRPr="00AC263C" w:rsidRDefault="00AB7576" w:rsidP="00AB757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AB7576" w14:paraId="59E539A2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F8F" w14:textId="5E9A0624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Designación supervisor (cuando proceda).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58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68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DD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E8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16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922F315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310" w14:textId="55EA83B2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Acta de inicio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6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6F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F8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3D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93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8C56A08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DDB" w14:textId="20CB1DBB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Documento soporte de modificación del contrato (Adición, Prórroga, Modificación, Suspensión, Reactivación, Cesión y Aclaración).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15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85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E0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4D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A8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8C66DBA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8155" w14:textId="2B404F26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Terminación Anticipada (cuando proceda).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E3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96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93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A5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B5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C5D85FA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6B6" w14:textId="5D2931D4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1.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1D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6A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0F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88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CF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826173F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C26" w14:textId="106987BB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2.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FF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84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84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05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17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5468162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B6" w14:textId="3B88D21F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3.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AF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98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A4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5F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A7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C60C3C6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80AB" w14:textId="78E4FA4E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8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1B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99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5D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1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E09A223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0FF94" w14:textId="36E59C00" w:rsidR="00AB7576" w:rsidRPr="00EB13DD" w:rsidRDefault="00AB7576" w:rsidP="00AB757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3DD">
              <w:rPr>
                <w:rFonts w:ascii="Arial" w:hAnsi="Arial" w:cs="Arial"/>
                <w:b/>
                <w:sz w:val="16"/>
                <w:szCs w:val="16"/>
              </w:rPr>
              <w:t>ADICIÓN, PRORROGA Y/U OTROSÍ</w:t>
            </w:r>
          </w:p>
        </w:tc>
      </w:tr>
      <w:tr w:rsidR="00AB7576" w14:paraId="1017212C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8915F9D" w14:textId="74416326" w:rsidR="00AB7576" w:rsidRPr="00934FEB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1C0DBDA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631DC0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1D1E38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7C11E79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55ED6A6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19DE061" w14:textId="77777777" w:rsidTr="041F848D">
        <w:tc>
          <w:tcPr>
            <w:tcW w:w="2432" w:type="pct"/>
            <w:vAlign w:val="center"/>
          </w:tcPr>
          <w:p w14:paraId="62605A37" w14:textId="1D75D44E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Solicitud de disponibilidad presupuestal. (Si aplica)</w:t>
            </w:r>
          </w:p>
        </w:tc>
        <w:tc>
          <w:tcPr>
            <w:tcW w:w="263" w:type="pct"/>
          </w:tcPr>
          <w:p w14:paraId="2571E9E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26979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9315F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BE537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95A31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D5E8C9A" w14:textId="77777777" w:rsidTr="041F848D">
        <w:tc>
          <w:tcPr>
            <w:tcW w:w="2432" w:type="pct"/>
            <w:vAlign w:val="center"/>
          </w:tcPr>
          <w:p w14:paraId="40B59FDC" w14:textId="61A3CFFA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Certificado de disponibilidad presupuestal (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CDP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). </w:t>
            </w:r>
            <w:proofErr w:type="gramStart"/>
            <w:r w:rsidRPr="6E24BBDB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6E24BBDB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12C2A4B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3612F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5826BB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76A369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0BD687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DD2139E" w14:textId="77777777" w:rsidTr="041F848D">
        <w:trPr>
          <w:trHeight w:val="483"/>
        </w:trPr>
        <w:tc>
          <w:tcPr>
            <w:tcW w:w="2432" w:type="pct"/>
            <w:vAlign w:val="center"/>
          </w:tcPr>
          <w:p w14:paraId="2F44E031" w14:textId="003C0ADF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Documento adicional (Adiciones, prórrogas o modificaciones al contrato) (si aplica).</w:t>
            </w:r>
          </w:p>
        </w:tc>
        <w:tc>
          <w:tcPr>
            <w:tcW w:w="263" w:type="pct"/>
          </w:tcPr>
          <w:p w14:paraId="00597A9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3BFBA1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D52945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410C3B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31713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59AC290" w14:textId="77777777" w:rsidTr="041F848D">
        <w:trPr>
          <w:trHeight w:val="419"/>
        </w:trPr>
        <w:tc>
          <w:tcPr>
            <w:tcW w:w="2432" w:type="pct"/>
            <w:vAlign w:val="center"/>
          </w:tcPr>
          <w:p w14:paraId="1F4761CD" w14:textId="4A2280DF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Certificado de Registro Presupuestal Documento Adicional -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CRP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(si es adición).</w:t>
            </w:r>
          </w:p>
        </w:tc>
        <w:tc>
          <w:tcPr>
            <w:tcW w:w="263" w:type="pct"/>
          </w:tcPr>
          <w:p w14:paraId="107FC14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2779E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57D092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8D4323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F986D0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CB2A839" w14:textId="77777777" w:rsidTr="041F848D">
        <w:tc>
          <w:tcPr>
            <w:tcW w:w="2432" w:type="pct"/>
            <w:vAlign w:val="center"/>
          </w:tcPr>
          <w:p w14:paraId="2D26EA2D" w14:textId="0581E63E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</w:tcPr>
          <w:p w14:paraId="48F28E5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C4BC98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27FB1D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7D63E8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128939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F4B86FD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CEC7E87" w14:textId="0A41A566" w:rsidR="00AB7576" w:rsidRPr="001B1A20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Aprobación de póliza documento adicional. (si aplica).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27BEE97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210688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A87EB0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3B4F298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6F9FC2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13FEC817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35816017" w14:textId="1372F1E1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Soporte publicación portales de contratación.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F50254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0B3D7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E681C3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4B0E55E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0003271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0A0D95B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304ED913" w14:textId="3BB60494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4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5BEA707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BE9CDD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38AF7F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65579B6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CF225C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7F59E2F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55BF2E3B" w14:textId="50DA7250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5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225D73C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62FC48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192649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082941D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31CF477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04253D2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24C257E1" w14:textId="67604B04" w:rsidR="00AB7576" w:rsidRPr="3595587F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6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4EB20E4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FDBAFB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9EFB54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0C09289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56665E7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A14DAFB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5469C43" w14:textId="26CCE47C" w:rsidR="00AB7576" w:rsidRPr="1D732B2D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lastRenderedPageBreak/>
              <w:t>Informe de Actividades y Soportes 7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40E5827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FCB098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B38D13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7DBEF0A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12380E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B1FDEE8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6199FBD9" w14:textId="7737CF19" w:rsidR="00AB7576" w:rsidRPr="1D732B2D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8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B5F931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C99C7D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2948D3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57F9AE4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0A0927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4A93080D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20B757E7" w14:textId="2CE963BB" w:rsidR="00AB7576" w:rsidRPr="1D732B2D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9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4B408C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9C21F5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7397D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63997E6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1293C90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2BBF673" w14:textId="77777777" w:rsidTr="041F848D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0B2E9562" w14:textId="78E9164C" w:rsidR="00AB7576" w:rsidRPr="00250659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Informe de Actividades y Soportes 10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525982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4B22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036EDF4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4F78665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58FAA5E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BF1645E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FFD32" w14:textId="09445236" w:rsidR="00AB7576" w:rsidRPr="00EB13DD" w:rsidRDefault="00AB7576" w:rsidP="00AB757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3DD">
              <w:rPr>
                <w:rFonts w:ascii="Arial" w:hAnsi="Arial" w:cs="Arial"/>
                <w:b/>
                <w:sz w:val="16"/>
                <w:szCs w:val="16"/>
              </w:rPr>
              <w:t>IMPOSICIÓN DE MULTAS, CLÁUSULA PENAL Y DECLARATORIAS DE INCUMPLIMIENTO PARCIAL O TOTAL (si aplica)</w:t>
            </w:r>
          </w:p>
        </w:tc>
      </w:tr>
      <w:tr w:rsidR="00AB7576" w14:paraId="46FD2B01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457FF" w14:textId="0C3ABA24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Soportes actuación administrativa de Imposición de multas, activación clausula penal y declaratorias de incumplimiento parcial o total.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0903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E81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B17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DB2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28F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55574C2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AEEF" w14:textId="5D7BFDB0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046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CD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C23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DFA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6A8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5695CFD5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A063" w14:textId="7F956BDB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Publicación en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SECOP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II de la resolución sancionatoria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BD95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F316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53B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046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FAF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635FDD6B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A424" w14:textId="18DFFDB1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E3D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CF5D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21AE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C00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2EF2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39DEA60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41BD" w14:textId="77D3EC6E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Oficiar a la Cámara de Comercio para su debida inscripción en el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RUP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CD0C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D8A1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061D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6EA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5507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0D2AB9D9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3007" w14:textId="72EE5F25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Memorando de cobro persuasivo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5D8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D2F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056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3EC8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2EC3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3CB79F5E" w14:textId="77777777" w:rsidTr="041F848D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96E8" w14:textId="48CA648D" w:rsidR="00AB7576" w:rsidRPr="000F64D7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Memorando de cobro coactivo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A0E09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3B4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C0C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1A1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93A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279D5548" w14:textId="77777777" w:rsidTr="041F848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6A179" w14:textId="33323BD6" w:rsidR="00AB7576" w:rsidRPr="00EB13DD" w:rsidRDefault="00AB7576" w:rsidP="00AB757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3DD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AB7576" w14:paraId="314DE72C" w14:textId="77777777" w:rsidTr="041F848D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533CAE97" w14:textId="7B17FDCF" w:rsidR="00AB7576" w:rsidRPr="001C4A35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Liquidación de mutuo acuerdo / unilateralmente, debida publicación en aplicativo </w:t>
            </w:r>
            <w:proofErr w:type="spellStart"/>
            <w:r w:rsidRPr="6E24BBDB">
              <w:rPr>
                <w:rFonts w:ascii="Arial" w:hAnsi="Arial" w:cs="Arial"/>
                <w:sz w:val="16"/>
                <w:szCs w:val="16"/>
              </w:rPr>
              <w:t>SECOP</w:t>
            </w:r>
            <w:proofErr w:type="spellEnd"/>
            <w:r w:rsidRPr="6E24BBDB">
              <w:rPr>
                <w:rFonts w:ascii="Arial" w:hAnsi="Arial" w:cs="Arial"/>
                <w:sz w:val="16"/>
                <w:szCs w:val="16"/>
              </w:rPr>
              <w:t xml:space="preserve"> II (si aplica).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A02BD35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62178BD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D21C65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53C410F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3CAACA4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576" w14:paraId="7D06147D" w14:textId="77777777" w:rsidTr="041F848D">
        <w:tc>
          <w:tcPr>
            <w:tcW w:w="2432" w:type="pct"/>
          </w:tcPr>
          <w:p w14:paraId="14AA436D" w14:textId="0BF2800D" w:rsidR="00AB7576" w:rsidRPr="001C4A35" w:rsidRDefault="00AB7576" w:rsidP="00AB757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</w:tcPr>
          <w:p w14:paraId="62E9682A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4DFC9C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DE0AEFB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FA5C9E0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3E3F0F" w14:textId="77777777" w:rsidR="00AB7576" w:rsidRPr="008420E3" w:rsidRDefault="00AB7576" w:rsidP="00AB757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BD7E6F" w14:textId="77777777" w:rsidR="00250659" w:rsidRDefault="00250659" w:rsidP="00C11B24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="00107186" w:rsidRPr="00873FDC" w14:paraId="0B98982B" w14:textId="77777777" w:rsidTr="00B26CD8">
        <w:trPr>
          <w:trHeight w:val="330"/>
        </w:trPr>
        <w:tc>
          <w:tcPr>
            <w:tcW w:w="5000" w:type="pct"/>
          </w:tcPr>
          <w:p w14:paraId="70DA8E78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="00107186" w:rsidRPr="00873FDC" w14:paraId="74D7CAC0" w14:textId="77777777" w:rsidTr="00B26CD8">
        <w:trPr>
          <w:trHeight w:val="330"/>
        </w:trPr>
        <w:tc>
          <w:tcPr>
            <w:tcW w:w="5000" w:type="pct"/>
          </w:tcPr>
          <w:p w14:paraId="781265C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D79AC6C" w14:textId="77777777" w:rsidTr="00B26CD8">
        <w:trPr>
          <w:trHeight w:val="330"/>
        </w:trPr>
        <w:tc>
          <w:tcPr>
            <w:tcW w:w="5000" w:type="pct"/>
          </w:tcPr>
          <w:p w14:paraId="158A15F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5EDDCBE" w14:textId="77777777" w:rsidTr="00B26CD8">
        <w:trPr>
          <w:trHeight w:val="330"/>
        </w:trPr>
        <w:tc>
          <w:tcPr>
            <w:tcW w:w="5000" w:type="pct"/>
          </w:tcPr>
          <w:p w14:paraId="6FD8A990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="00107186" w:rsidRPr="00873FDC" w14:paraId="62C3F35E" w14:textId="77777777" w:rsidTr="00B26CD8">
        <w:trPr>
          <w:trHeight w:val="330"/>
        </w:trPr>
        <w:tc>
          <w:tcPr>
            <w:tcW w:w="5000" w:type="pct"/>
          </w:tcPr>
          <w:p w14:paraId="713A40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7B9021B6" w14:textId="77777777" w:rsidTr="00B26CD8">
        <w:trPr>
          <w:trHeight w:val="330"/>
        </w:trPr>
        <w:tc>
          <w:tcPr>
            <w:tcW w:w="5000" w:type="pct"/>
          </w:tcPr>
          <w:p w14:paraId="125C57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5C061EAE" w14:textId="77777777" w:rsidTr="00B26CD8">
        <w:trPr>
          <w:trHeight w:val="330"/>
        </w:trPr>
        <w:tc>
          <w:tcPr>
            <w:tcW w:w="5000" w:type="pct"/>
          </w:tcPr>
          <w:p w14:paraId="13AED49B" w14:textId="77777777" w:rsidR="00EB13DD" w:rsidRDefault="00EB13DD" w:rsidP="00EB13DD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archivo del proceso de Adquisición de Bienes y Servicios</w:t>
            </w:r>
          </w:p>
          <w:p w14:paraId="351F0ABD" w14:textId="77777777" w:rsidR="00EB13DD" w:rsidRDefault="00EB13DD" w:rsidP="00EB13DD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EBB2A1" w14:textId="77777777" w:rsidR="00EB13DD" w:rsidRDefault="00EB13DD" w:rsidP="00EB13DD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_____________________________________________________</w:t>
            </w:r>
          </w:p>
          <w:p w14:paraId="27308648" w14:textId="77777777" w:rsidR="00EB13DD" w:rsidRPr="00781B7E" w:rsidRDefault="00EB13DD" w:rsidP="00EB13DD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14:paraId="0B9C500E" w14:textId="77777777" w:rsidR="00EB13DD" w:rsidRPr="00781B7E" w:rsidRDefault="00EB13DD" w:rsidP="00EB13DD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  <w:p w14:paraId="6636B68D" w14:textId="06B7CFAE" w:rsidR="00107186" w:rsidRPr="00873FDC" w:rsidRDefault="00EB13DD" w:rsidP="00EB1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</w:tr>
    </w:tbl>
    <w:p w14:paraId="1AC5CDBE" w14:textId="3EB7B52D" w:rsidR="009A34E6" w:rsidRDefault="009A34E6" w:rsidP="00E55C56">
      <w:pPr>
        <w:spacing w:before="30" w:after="30"/>
        <w:rPr>
          <w:vanish/>
        </w:rPr>
      </w:pPr>
    </w:p>
    <w:p w14:paraId="28AE50A6" w14:textId="77777777" w:rsidR="00593CD2" w:rsidRDefault="00593CD2" w:rsidP="00E55C56">
      <w:pPr>
        <w:spacing w:before="30" w:after="30"/>
        <w:rPr>
          <w:vanish/>
        </w:rPr>
      </w:pPr>
    </w:p>
    <w:p w14:paraId="2E5FC04D" w14:textId="7A87799D" w:rsidR="00B26CD8" w:rsidRDefault="00B26CD8" w:rsidP="00E55C56">
      <w:pPr>
        <w:spacing w:before="30" w:after="30"/>
        <w:rPr>
          <w:vanish/>
        </w:rPr>
      </w:pPr>
    </w:p>
    <w:p w14:paraId="3A5174BF" w14:textId="61F88ED6" w:rsidR="00593CD2" w:rsidRDefault="00593CD2" w:rsidP="00E55C56">
      <w:pPr>
        <w:spacing w:before="30" w:after="30"/>
        <w:rPr>
          <w:vanish/>
        </w:rPr>
      </w:pPr>
    </w:p>
    <w:p w14:paraId="178CA493" w14:textId="09926669" w:rsidR="00593CD2" w:rsidRDefault="00593CD2" w:rsidP="00E55C56">
      <w:pPr>
        <w:spacing w:before="30" w:after="30"/>
        <w:rPr>
          <w:vanish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6F38B6">
      <w:headerReference w:type="default" r:id="rId11"/>
      <w:footerReference w:type="default" r:id="rId12"/>
      <w:pgSz w:w="12240" w:h="15840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FF9F" w14:textId="77777777" w:rsidR="00266E5C" w:rsidRDefault="00266E5C" w:rsidP="00913849">
      <w:r>
        <w:separator/>
      </w:r>
    </w:p>
  </w:endnote>
  <w:endnote w:type="continuationSeparator" w:id="0">
    <w:p w14:paraId="449E997B" w14:textId="77777777" w:rsidR="00266E5C" w:rsidRDefault="00266E5C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E3AE" w14:textId="301CE28E" w:rsidR="00C24635" w:rsidRDefault="00C24635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9E5D" w14:textId="77777777" w:rsidR="00266E5C" w:rsidRDefault="00266E5C" w:rsidP="00913849">
      <w:r>
        <w:separator/>
      </w:r>
    </w:p>
  </w:footnote>
  <w:footnote w:type="continuationSeparator" w:id="0">
    <w:p w14:paraId="6F76F9B2" w14:textId="77777777" w:rsidR="00266E5C" w:rsidRDefault="00266E5C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577A" w14:textId="77777777" w:rsidR="006F38B6" w:rsidRDefault="006F38B6" w:rsidP="00925D91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4" w:space="0" w:color="EE0000"/>
        <w:insideV w:val="single" w:sz="4" w:space="0" w:color="EE000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BF2FBD" w14:paraId="74582AE4" w14:textId="77777777" w:rsidTr="14A0CEDD">
      <w:trPr>
        <w:trHeight w:val="1260"/>
        <w:tblHeader/>
      </w:trPr>
      <w:tc>
        <w:tcPr>
          <w:tcW w:w="955" w:type="pct"/>
        </w:tcPr>
        <w:p w14:paraId="6597E5D2" w14:textId="77777777" w:rsidR="00BF2FBD" w:rsidRDefault="00BF2FBD" w:rsidP="00BF2FB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75725BA5" wp14:editId="3F32BBA8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</w:tcPr>
        <w:p w14:paraId="0F588F6B" w14:textId="77777777" w:rsidR="00BF2FBD" w:rsidRDefault="00BF2FBD" w:rsidP="00BF2F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14:paraId="5382C573" w14:textId="77777777" w:rsidR="00BF2FBD" w:rsidRDefault="00BF2FBD" w:rsidP="00BF2FBD">
          <w:pPr>
            <w:rPr>
              <w:rFonts w:ascii="Arial" w:hAnsi="Arial" w:cs="Arial"/>
              <w:sz w:val="16"/>
              <w:szCs w:val="16"/>
            </w:rPr>
          </w:pPr>
        </w:p>
        <w:p w14:paraId="5ADDB4DA" w14:textId="77777777" w:rsidR="00BF2FBD" w:rsidRDefault="00BF2FBD" w:rsidP="00BF2FBD">
          <w:pPr>
            <w:rPr>
              <w:rFonts w:ascii="Arial" w:hAnsi="Arial" w:cs="Arial"/>
              <w:sz w:val="16"/>
              <w:szCs w:val="16"/>
            </w:rPr>
          </w:pPr>
        </w:p>
        <w:p w14:paraId="066FF481" w14:textId="65A0D7B1" w:rsidR="00BF2FBD" w:rsidRPr="00660BA0" w:rsidRDefault="00BF2FBD" w:rsidP="00BF2FB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Prestación de Servicios Profesionales y de Apoyo </w:t>
          </w:r>
          <w:r w:rsidR="00AB7576">
            <w:rPr>
              <w:rFonts w:ascii="Arial" w:hAnsi="Arial" w:cs="Arial"/>
              <w:b/>
            </w:rPr>
            <w:t>a la Gestión (Persona Natural)</w:t>
          </w:r>
        </w:p>
      </w:tc>
      <w:tc>
        <w:tcPr>
          <w:tcW w:w="1243" w:type="pct"/>
        </w:tcPr>
        <w:p w14:paraId="10039C28" w14:textId="589C538B" w:rsidR="00BF2FBD" w:rsidRPr="00D272A5" w:rsidRDefault="00BF2FBD" w:rsidP="00BF2FBD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 w:rsidR="00AB7576"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 w:rsidR="00AB7576">
            <w:rPr>
              <w:rFonts w:ascii="Arial" w:hAnsi="Arial" w:cs="Arial"/>
              <w:sz w:val="22"/>
              <w:szCs w:val="22"/>
              <w:lang w:val="pt-BR"/>
            </w:rPr>
            <w:t>18</w:t>
          </w:r>
        </w:p>
        <w:p w14:paraId="758A7335" w14:textId="611C7FAB" w:rsidR="00BF2FBD" w:rsidRPr="00D272A5" w:rsidRDefault="00BF2FBD" w:rsidP="00BF2FBD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 w:rsidR="00AB7576">
            <w:rPr>
              <w:rFonts w:ascii="Arial" w:hAnsi="Arial" w:cs="Arial"/>
              <w:sz w:val="22"/>
              <w:szCs w:val="22"/>
              <w:lang w:val="pt-BR"/>
            </w:rPr>
            <w:t>8</w:t>
          </w:r>
        </w:p>
        <w:p w14:paraId="5B72BFCC" w14:textId="10D8D468" w:rsidR="00BF2FBD" w:rsidRPr="00D272A5" w:rsidRDefault="14A0CEDD" w:rsidP="00BF2FBD">
          <w:pPr>
            <w:rPr>
              <w:rFonts w:ascii="Arial" w:hAnsi="Arial" w:cs="Arial"/>
              <w:sz w:val="22"/>
              <w:szCs w:val="22"/>
            </w:rPr>
          </w:pPr>
          <w:r w:rsidRPr="14A0CEDD">
            <w:rPr>
              <w:rFonts w:ascii="Arial" w:hAnsi="Arial" w:cs="Arial"/>
              <w:sz w:val="22"/>
              <w:szCs w:val="22"/>
            </w:rPr>
            <w:t>Vigencia: 18</w:t>
          </w:r>
          <w:r w:rsidRPr="14A0CEDD">
            <w:rPr>
              <w:rFonts w:ascii="Arial" w:eastAsia="Arial" w:hAnsi="Arial" w:cs="Arial"/>
              <w:sz w:val="22"/>
              <w:szCs w:val="22"/>
            </w:rPr>
            <w:t>/11/2025</w:t>
          </w:r>
        </w:p>
        <w:p w14:paraId="5C34E593" w14:textId="77777777" w:rsidR="00BF2FBD" w:rsidRPr="00D042B7" w:rsidRDefault="00BF2FBD" w:rsidP="00BF2FBD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14:paraId="02DD6CEC" w14:textId="77777777" w:rsidR="00BF2FBD" w:rsidRPr="005816D2" w:rsidRDefault="00BF2FBD" w:rsidP="00925D91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35549">
    <w:abstractNumId w:val="5"/>
  </w:num>
  <w:num w:numId="2" w16cid:durableId="135415390">
    <w:abstractNumId w:val="12"/>
  </w:num>
  <w:num w:numId="3" w16cid:durableId="727340431">
    <w:abstractNumId w:val="7"/>
  </w:num>
  <w:num w:numId="4" w16cid:durableId="853223554">
    <w:abstractNumId w:val="6"/>
  </w:num>
  <w:num w:numId="5" w16cid:durableId="1635257009">
    <w:abstractNumId w:val="10"/>
  </w:num>
  <w:num w:numId="6" w16cid:durableId="1597135881">
    <w:abstractNumId w:val="3"/>
  </w:num>
  <w:num w:numId="7" w16cid:durableId="1926573163">
    <w:abstractNumId w:val="20"/>
  </w:num>
  <w:num w:numId="8" w16cid:durableId="85809564">
    <w:abstractNumId w:val="0"/>
  </w:num>
  <w:num w:numId="9" w16cid:durableId="1710956984">
    <w:abstractNumId w:val="14"/>
  </w:num>
  <w:num w:numId="10" w16cid:durableId="1077477947">
    <w:abstractNumId w:val="23"/>
  </w:num>
  <w:num w:numId="11" w16cid:durableId="191961191">
    <w:abstractNumId w:val="21"/>
  </w:num>
  <w:num w:numId="12" w16cid:durableId="1757357416">
    <w:abstractNumId w:val="9"/>
  </w:num>
  <w:num w:numId="13" w16cid:durableId="1840122979">
    <w:abstractNumId w:val="19"/>
  </w:num>
  <w:num w:numId="14" w16cid:durableId="1078360965">
    <w:abstractNumId w:val="15"/>
  </w:num>
  <w:num w:numId="15" w16cid:durableId="2009286162">
    <w:abstractNumId w:val="11"/>
  </w:num>
  <w:num w:numId="16" w16cid:durableId="444422213">
    <w:abstractNumId w:val="13"/>
  </w:num>
  <w:num w:numId="17" w16cid:durableId="48459852">
    <w:abstractNumId w:val="22"/>
  </w:num>
  <w:num w:numId="18" w16cid:durableId="685055616">
    <w:abstractNumId w:val="16"/>
  </w:num>
  <w:num w:numId="19" w16cid:durableId="1586525448">
    <w:abstractNumId w:val="8"/>
  </w:num>
  <w:num w:numId="20" w16cid:durableId="2145848529">
    <w:abstractNumId w:val="18"/>
  </w:num>
  <w:num w:numId="21" w16cid:durableId="1118571700">
    <w:abstractNumId w:val="1"/>
  </w:num>
  <w:num w:numId="22" w16cid:durableId="1637369570">
    <w:abstractNumId w:val="4"/>
  </w:num>
  <w:num w:numId="23" w16cid:durableId="458571898">
    <w:abstractNumId w:val="17"/>
  </w:num>
  <w:num w:numId="24" w16cid:durableId="26596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6E91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1152"/>
    <w:rsid w:val="00112EAD"/>
    <w:rsid w:val="00123417"/>
    <w:rsid w:val="00125161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0471"/>
    <w:rsid w:val="001C1D09"/>
    <w:rsid w:val="001C684F"/>
    <w:rsid w:val="001C6959"/>
    <w:rsid w:val="001D2604"/>
    <w:rsid w:val="001D2C2C"/>
    <w:rsid w:val="001D7288"/>
    <w:rsid w:val="001D7623"/>
    <w:rsid w:val="001E08A7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4A47"/>
    <w:rsid w:val="00264E92"/>
    <w:rsid w:val="00266E5C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47BB"/>
    <w:rsid w:val="00335B0E"/>
    <w:rsid w:val="003365B0"/>
    <w:rsid w:val="00342143"/>
    <w:rsid w:val="00346549"/>
    <w:rsid w:val="003468E7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71533"/>
    <w:rsid w:val="00472399"/>
    <w:rsid w:val="00473980"/>
    <w:rsid w:val="00482544"/>
    <w:rsid w:val="00482CC1"/>
    <w:rsid w:val="00483993"/>
    <w:rsid w:val="0049269E"/>
    <w:rsid w:val="00493DA0"/>
    <w:rsid w:val="004A3A97"/>
    <w:rsid w:val="004C0156"/>
    <w:rsid w:val="004C1DB3"/>
    <w:rsid w:val="004C2B12"/>
    <w:rsid w:val="004C57BC"/>
    <w:rsid w:val="004D16C2"/>
    <w:rsid w:val="004E3AE7"/>
    <w:rsid w:val="004F29AB"/>
    <w:rsid w:val="004F4BF9"/>
    <w:rsid w:val="005124D5"/>
    <w:rsid w:val="00513B63"/>
    <w:rsid w:val="00525556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360B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45BC7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1E63"/>
    <w:rsid w:val="00737FFC"/>
    <w:rsid w:val="00741A30"/>
    <w:rsid w:val="00750705"/>
    <w:rsid w:val="00751EFE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0E7A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623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0B15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B7576"/>
    <w:rsid w:val="00AC263C"/>
    <w:rsid w:val="00AC4551"/>
    <w:rsid w:val="00AC57C7"/>
    <w:rsid w:val="00AC5DEA"/>
    <w:rsid w:val="00AD0A5D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4B9B"/>
    <w:rsid w:val="00BE7C58"/>
    <w:rsid w:val="00BF0EA2"/>
    <w:rsid w:val="00BF2FBD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7E3C"/>
    <w:rsid w:val="00C51040"/>
    <w:rsid w:val="00C53F0F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56963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2AFC"/>
    <w:rsid w:val="00DB502F"/>
    <w:rsid w:val="00DC5105"/>
    <w:rsid w:val="00DD47DE"/>
    <w:rsid w:val="00DD565B"/>
    <w:rsid w:val="00DD5788"/>
    <w:rsid w:val="00DD6117"/>
    <w:rsid w:val="00DD6F4A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13DD"/>
    <w:rsid w:val="00EB3DA4"/>
    <w:rsid w:val="00EC1FB5"/>
    <w:rsid w:val="00EE0EBA"/>
    <w:rsid w:val="00EE61B5"/>
    <w:rsid w:val="00EE78F1"/>
    <w:rsid w:val="00EF1843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02B4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41F848D"/>
    <w:rsid w:val="0686E2BA"/>
    <w:rsid w:val="08614873"/>
    <w:rsid w:val="09FD18D4"/>
    <w:rsid w:val="0E9CB8F5"/>
    <w:rsid w:val="0F1BF6DC"/>
    <w:rsid w:val="12082AB9"/>
    <w:rsid w:val="14A0CEDD"/>
    <w:rsid w:val="1894AFC1"/>
    <w:rsid w:val="208A6BA8"/>
    <w:rsid w:val="20EF35FC"/>
    <w:rsid w:val="23C20C6A"/>
    <w:rsid w:val="287B4B74"/>
    <w:rsid w:val="2BA77A19"/>
    <w:rsid w:val="2E23D32D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9B99446"/>
    <w:rsid w:val="6BCF05FD"/>
    <w:rsid w:val="6C9D8A2E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383EB-EE11-48D4-95DA-9ECBF75B0E80}">
  <ds:schemaRefs>
    <ds:schemaRef ds:uri="http://schemas.microsoft.com/office/2006/metadata/properties"/>
    <ds:schemaRef ds:uri="http://schemas.microsoft.com/office/infopath/2007/PartnerControls"/>
    <ds:schemaRef ds:uri="6ae0d52e-fefb-44df-a5de-376287640274"/>
    <ds:schemaRef ds:uri="c7636918-3708-405b-bffd-fb37fdf2b993"/>
  </ds:schemaRefs>
</ds:datastoreItem>
</file>

<file path=customXml/itemProps3.xml><?xml version="1.0" encoding="utf-8"?>
<ds:datastoreItem xmlns:ds="http://schemas.openxmlformats.org/officeDocument/2006/customXml" ds:itemID="{5352BF60-62F5-41A4-B4D0-8ECA196A9B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1472A-E905-43B8-8F12-2E52D7AB6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0d52e-fefb-44df-a5de-376287640274"/>
    <ds:schemaRef ds:uri="c7636918-3708-405b-bffd-fb37fdf2b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5148</Characters>
  <Application>Microsoft Office Word</Application>
  <DocSecurity>0</DocSecurity>
  <Lines>42</Lines>
  <Paragraphs>12</Paragraphs>
  <ScaleCrop>false</ScaleCrop>
  <Company>Caja de la Vivienda Popular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2</cp:revision>
  <cp:lastPrinted>2021-06-22T19:44:00Z</cp:lastPrinted>
  <dcterms:created xsi:type="dcterms:W3CDTF">2025-11-26T13:59:00Z</dcterms:created>
  <dcterms:modified xsi:type="dcterms:W3CDTF">2025-11-26T13:59:00Z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