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050FDC" w14:textId="6CF0A817" w:rsidR="00B32E22" w:rsidRPr="00FC5033" w:rsidRDefault="000B3146" w:rsidP="00D41322">
      <w:pPr>
        <w:spacing w:line="276" w:lineRule="auto"/>
        <w:jc w:val="both"/>
        <w:rPr>
          <w:rFonts w:ascii="Arial" w:hAnsi="Arial" w:cs="Arial"/>
          <w:color w:val="000000" w:themeColor="text1"/>
        </w:rPr>
      </w:pPr>
      <w:r w:rsidRPr="00FC5033">
        <w:rPr>
          <w:rFonts w:ascii="Arial" w:hAnsi="Arial" w:cs="Arial"/>
          <w:noProof/>
          <w:color w:val="000000" w:themeColor="text1"/>
          <w:lang w:val="es-CO" w:eastAsia="es-CO"/>
        </w:rPr>
        <w:drawing>
          <wp:anchor distT="0" distB="0" distL="114300" distR="114300" simplePos="0" relativeHeight="251658240" behindDoc="0" locked="0" layoutInCell="1" allowOverlap="1" wp14:anchorId="093B5B5A" wp14:editId="418C0659">
            <wp:simplePos x="0" y="0"/>
            <wp:positionH relativeFrom="page">
              <wp:align>left</wp:align>
            </wp:positionH>
            <wp:positionV relativeFrom="paragraph">
              <wp:posOffset>-838200</wp:posOffset>
            </wp:positionV>
            <wp:extent cx="7817485" cy="10077450"/>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817485" cy="10077450"/>
                    </a:xfrm>
                    <a:prstGeom prst="rect">
                      <a:avLst/>
                    </a:prstGeom>
                    <a:noFill/>
                    <a:ln>
                      <a:noFill/>
                    </a:ln>
                  </pic:spPr>
                </pic:pic>
              </a:graphicData>
            </a:graphic>
            <wp14:sizeRelH relativeFrom="page">
              <wp14:pctWidth>0</wp14:pctWidth>
            </wp14:sizeRelH>
            <wp14:sizeRelV relativeFrom="page">
              <wp14:pctHeight>0</wp14:pctHeight>
            </wp14:sizeRelV>
          </wp:anchor>
        </w:drawing>
      </w:r>
      <w:r w:rsidR="00C93AA0" w:rsidRPr="00FC5033">
        <w:rPr>
          <w:rFonts w:ascii="Arial" w:hAnsi="Arial" w:cs="Arial"/>
          <w:color w:val="000000" w:themeColor="text1"/>
        </w:rPr>
        <w:tab/>
      </w:r>
    </w:p>
    <w:p w14:paraId="442EADAC" w14:textId="74297166" w:rsidR="00243F27" w:rsidRPr="00FC5033" w:rsidRDefault="00243F27" w:rsidP="00D41322">
      <w:pPr>
        <w:spacing w:line="276" w:lineRule="auto"/>
        <w:jc w:val="both"/>
        <w:rPr>
          <w:rFonts w:ascii="Arial" w:hAnsi="Arial" w:cs="Arial"/>
          <w:color w:val="000000" w:themeColor="text1"/>
        </w:rPr>
      </w:pPr>
    </w:p>
    <w:p w14:paraId="446B8065" w14:textId="4D50C2CF" w:rsidR="00243F27" w:rsidRPr="00FC5033" w:rsidRDefault="00243F27" w:rsidP="00D41322">
      <w:pPr>
        <w:spacing w:line="276" w:lineRule="auto"/>
        <w:jc w:val="both"/>
        <w:rPr>
          <w:rFonts w:ascii="Arial" w:hAnsi="Arial" w:cs="Arial"/>
          <w:color w:val="000000" w:themeColor="text1"/>
        </w:rPr>
      </w:pPr>
    </w:p>
    <w:p w14:paraId="313F4338" w14:textId="082AD880" w:rsidR="00243F27" w:rsidRPr="00FC5033" w:rsidRDefault="00243F27" w:rsidP="00D41322">
      <w:pPr>
        <w:spacing w:line="276" w:lineRule="auto"/>
        <w:jc w:val="both"/>
        <w:rPr>
          <w:rFonts w:ascii="Arial" w:hAnsi="Arial" w:cs="Arial"/>
          <w:color w:val="000000" w:themeColor="text1"/>
        </w:rPr>
      </w:pPr>
    </w:p>
    <w:p w14:paraId="71DAA382" w14:textId="3BF332B5" w:rsidR="00243F27" w:rsidRPr="00FC5033" w:rsidRDefault="00243F27" w:rsidP="00D41322">
      <w:pPr>
        <w:spacing w:line="276" w:lineRule="auto"/>
        <w:jc w:val="both"/>
        <w:rPr>
          <w:rFonts w:ascii="Arial" w:hAnsi="Arial" w:cs="Arial"/>
          <w:color w:val="000000" w:themeColor="text1"/>
        </w:rPr>
      </w:pPr>
    </w:p>
    <w:p w14:paraId="30786263" w14:textId="15633B45" w:rsidR="00243F27" w:rsidRPr="00FC5033" w:rsidRDefault="00243F27" w:rsidP="00D41322">
      <w:pPr>
        <w:spacing w:line="276" w:lineRule="auto"/>
        <w:jc w:val="both"/>
        <w:rPr>
          <w:rFonts w:ascii="Arial" w:hAnsi="Arial" w:cs="Arial"/>
          <w:color w:val="000000" w:themeColor="text1"/>
        </w:rPr>
      </w:pPr>
    </w:p>
    <w:p w14:paraId="1AE58E99" w14:textId="40CCBB23" w:rsidR="00243F27" w:rsidRPr="00FC5033" w:rsidRDefault="00243F27" w:rsidP="00D41322">
      <w:pPr>
        <w:spacing w:line="276" w:lineRule="auto"/>
        <w:jc w:val="both"/>
        <w:rPr>
          <w:rFonts w:ascii="Arial" w:hAnsi="Arial" w:cs="Arial"/>
          <w:color w:val="000000" w:themeColor="text1"/>
        </w:rPr>
      </w:pPr>
    </w:p>
    <w:p w14:paraId="4FBBD549" w14:textId="310FEE17" w:rsidR="00243F27" w:rsidRPr="00FC5033" w:rsidRDefault="00243F27" w:rsidP="00D41322">
      <w:pPr>
        <w:spacing w:line="276" w:lineRule="auto"/>
        <w:jc w:val="both"/>
        <w:rPr>
          <w:rFonts w:ascii="Arial" w:hAnsi="Arial" w:cs="Arial"/>
          <w:color w:val="000000" w:themeColor="text1"/>
        </w:rPr>
      </w:pPr>
    </w:p>
    <w:p w14:paraId="2F059C9C" w14:textId="0555D355" w:rsidR="00243F27" w:rsidRPr="00FC5033" w:rsidRDefault="00243F27" w:rsidP="00D41322">
      <w:pPr>
        <w:spacing w:line="276" w:lineRule="auto"/>
        <w:jc w:val="both"/>
        <w:rPr>
          <w:rFonts w:ascii="Arial" w:hAnsi="Arial" w:cs="Arial"/>
          <w:color w:val="000000" w:themeColor="text1"/>
        </w:rPr>
      </w:pPr>
    </w:p>
    <w:p w14:paraId="4899225E" w14:textId="4332574F" w:rsidR="00243F27" w:rsidRPr="00FC5033" w:rsidRDefault="00243F27" w:rsidP="00D41322">
      <w:pPr>
        <w:spacing w:line="276" w:lineRule="auto"/>
        <w:jc w:val="both"/>
        <w:rPr>
          <w:rFonts w:ascii="Arial" w:hAnsi="Arial" w:cs="Arial"/>
          <w:color w:val="000000" w:themeColor="text1"/>
        </w:rPr>
      </w:pPr>
    </w:p>
    <w:p w14:paraId="6299E040" w14:textId="443CD62F" w:rsidR="00243F27" w:rsidRPr="00FC5033" w:rsidRDefault="00243F27" w:rsidP="00D41322">
      <w:pPr>
        <w:spacing w:line="276" w:lineRule="auto"/>
        <w:jc w:val="both"/>
        <w:rPr>
          <w:rFonts w:ascii="Arial" w:hAnsi="Arial" w:cs="Arial"/>
          <w:color w:val="000000" w:themeColor="text1"/>
        </w:rPr>
      </w:pPr>
    </w:p>
    <w:p w14:paraId="6CF1A83B" w14:textId="0DCFD380" w:rsidR="00243F27" w:rsidRPr="00FC5033" w:rsidRDefault="00243F27" w:rsidP="00D41322">
      <w:pPr>
        <w:spacing w:line="276" w:lineRule="auto"/>
        <w:jc w:val="both"/>
        <w:rPr>
          <w:rFonts w:ascii="Arial" w:hAnsi="Arial" w:cs="Arial"/>
          <w:color w:val="000000" w:themeColor="text1"/>
        </w:rPr>
      </w:pPr>
    </w:p>
    <w:p w14:paraId="78F196E9" w14:textId="6737586F" w:rsidR="00243F27" w:rsidRPr="00FC5033" w:rsidRDefault="00243F27" w:rsidP="00D41322">
      <w:pPr>
        <w:spacing w:line="276" w:lineRule="auto"/>
        <w:jc w:val="both"/>
        <w:rPr>
          <w:rFonts w:ascii="Arial" w:hAnsi="Arial" w:cs="Arial"/>
          <w:color w:val="000000" w:themeColor="text1"/>
        </w:rPr>
      </w:pPr>
    </w:p>
    <w:p w14:paraId="51489AD3" w14:textId="69687E32" w:rsidR="00243F27" w:rsidRPr="00FC5033" w:rsidRDefault="00243F27" w:rsidP="00D41322">
      <w:pPr>
        <w:spacing w:line="276" w:lineRule="auto"/>
        <w:jc w:val="both"/>
        <w:rPr>
          <w:rFonts w:ascii="Arial" w:hAnsi="Arial" w:cs="Arial"/>
          <w:color w:val="000000" w:themeColor="text1"/>
        </w:rPr>
      </w:pPr>
    </w:p>
    <w:p w14:paraId="68BE336E" w14:textId="2FEBA638" w:rsidR="00243F27" w:rsidRPr="00FC5033" w:rsidRDefault="00243F27" w:rsidP="00D41322">
      <w:pPr>
        <w:spacing w:line="276" w:lineRule="auto"/>
        <w:jc w:val="both"/>
        <w:rPr>
          <w:rFonts w:ascii="Arial" w:hAnsi="Arial" w:cs="Arial"/>
          <w:color w:val="000000" w:themeColor="text1"/>
        </w:rPr>
      </w:pPr>
    </w:p>
    <w:p w14:paraId="09AA2564" w14:textId="5F69339C" w:rsidR="00243F27" w:rsidRPr="00FC5033" w:rsidRDefault="00243F27" w:rsidP="00D41322">
      <w:pPr>
        <w:spacing w:line="276" w:lineRule="auto"/>
        <w:jc w:val="both"/>
        <w:rPr>
          <w:rFonts w:ascii="Arial" w:hAnsi="Arial" w:cs="Arial"/>
          <w:color w:val="000000" w:themeColor="text1"/>
        </w:rPr>
      </w:pPr>
    </w:p>
    <w:p w14:paraId="61EDD00C" w14:textId="7B53372B" w:rsidR="00243F27" w:rsidRPr="00FC5033" w:rsidRDefault="00243F27" w:rsidP="00D41322">
      <w:pPr>
        <w:spacing w:line="276" w:lineRule="auto"/>
        <w:jc w:val="both"/>
        <w:rPr>
          <w:rFonts w:ascii="Arial" w:hAnsi="Arial" w:cs="Arial"/>
          <w:color w:val="000000" w:themeColor="text1"/>
        </w:rPr>
      </w:pPr>
    </w:p>
    <w:p w14:paraId="42787285" w14:textId="21CE2293" w:rsidR="00243F27" w:rsidRPr="00FC5033" w:rsidRDefault="00243F27" w:rsidP="00D41322">
      <w:pPr>
        <w:spacing w:line="276" w:lineRule="auto"/>
        <w:jc w:val="both"/>
        <w:rPr>
          <w:rFonts w:ascii="Arial" w:hAnsi="Arial" w:cs="Arial"/>
          <w:color w:val="000000" w:themeColor="text1"/>
        </w:rPr>
      </w:pPr>
    </w:p>
    <w:p w14:paraId="7C111519" w14:textId="7468DB7B" w:rsidR="00243F27" w:rsidRPr="00FC5033" w:rsidRDefault="00FD308C" w:rsidP="00D41322">
      <w:pPr>
        <w:spacing w:line="276" w:lineRule="auto"/>
        <w:jc w:val="both"/>
        <w:rPr>
          <w:rFonts w:ascii="Arial" w:hAnsi="Arial" w:cs="Arial"/>
          <w:color w:val="000000" w:themeColor="text1"/>
        </w:rPr>
      </w:pPr>
      <w:r w:rsidRPr="00FC5033">
        <w:rPr>
          <w:rFonts w:ascii="Arial" w:hAnsi="Arial" w:cs="Arial"/>
          <w:noProof/>
          <w:color w:val="000000" w:themeColor="text1"/>
          <w:lang w:val="es-CO" w:eastAsia="es-CO"/>
        </w:rPr>
        <mc:AlternateContent>
          <mc:Choice Requires="wps">
            <w:drawing>
              <wp:anchor distT="45720" distB="45720" distL="114300" distR="114300" simplePos="0" relativeHeight="251659264" behindDoc="0" locked="0" layoutInCell="1" allowOverlap="1" wp14:anchorId="452C4491" wp14:editId="33BF6A3F">
                <wp:simplePos x="0" y="0"/>
                <wp:positionH relativeFrom="page">
                  <wp:posOffset>2588895</wp:posOffset>
                </wp:positionH>
                <wp:positionV relativeFrom="paragraph">
                  <wp:posOffset>40640</wp:posOffset>
                </wp:positionV>
                <wp:extent cx="4817745" cy="2715904"/>
                <wp:effectExtent l="0" t="0" r="0" b="0"/>
                <wp:wrapNone/>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7745" cy="2715904"/>
                        </a:xfrm>
                        <a:prstGeom prst="rect">
                          <a:avLst/>
                        </a:prstGeom>
                        <a:noFill/>
                        <a:ln w="9525">
                          <a:noFill/>
                          <a:miter lim="800000"/>
                          <a:headEnd/>
                          <a:tailEnd/>
                        </a:ln>
                      </wps:spPr>
                      <wps:txbx>
                        <w:txbxContent>
                          <w:p w14:paraId="70C080EC" w14:textId="43039921" w:rsidR="00FD308C" w:rsidRPr="001046DB" w:rsidRDefault="00C93AA0" w:rsidP="00FD308C">
                            <w:pPr>
                              <w:jc w:val="right"/>
                              <w:rPr>
                                <w:rFonts w:cs="Arial"/>
                                <w:b/>
                                <w:color w:val="C00000"/>
                                <w:sz w:val="70"/>
                                <w:szCs w:val="70"/>
                                <w:lang w:val="es-MX"/>
                              </w:rPr>
                            </w:pPr>
                            <w:r>
                              <w:rPr>
                                <w:rFonts w:cs="Arial"/>
                                <w:b/>
                                <w:color w:val="C00000"/>
                                <w:sz w:val="70"/>
                                <w:szCs w:val="70"/>
                                <w:lang w:val="es-MX"/>
                              </w:rPr>
                              <w:t xml:space="preserve">GUIA PARA LA </w:t>
                            </w:r>
                            <w:r w:rsidR="001046DB">
                              <w:rPr>
                                <w:rFonts w:cs="Arial"/>
                                <w:b/>
                                <w:color w:val="C00000"/>
                                <w:sz w:val="70"/>
                                <w:szCs w:val="70"/>
                                <w:lang w:val="es-MX"/>
                              </w:rPr>
                              <w:t>IDENTIFICACIÓN DE FUGAS DE AGUA OCULTAS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52C4491" id="_x0000_t202" coordsize="21600,21600" o:spt="202" path="m,l,21600r21600,l21600,xe">
                <v:stroke joinstyle="miter"/>
                <v:path gradientshapeok="t" o:connecttype="rect"/>
              </v:shapetype>
              <v:shape id="Cuadro de texto 217" o:spid="_x0000_s1026" type="#_x0000_t202" style="position:absolute;left:0;text-align:left;margin-left:203.85pt;margin-top:3.2pt;width:379.35pt;height:213.85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" filled="f" stroked="f">
                <v:textbox>
                  <w:txbxContent>
                    <w:p w14:paraId="70C080EC" w14:textId="43039921" w:rsidR="00FD308C" w:rsidRPr="001046DB" w:rsidRDefault="00C93AA0" w:rsidP="00FD308C">
                      <w:pPr>
                        <w:jc w:val="right"/>
                        <w:rPr>
                          <w:rFonts w:cs="Arial"/>
                          <w:b/>
                          <w:color w:val="C00000"/>
                          <w:sz w:val="70"/>
                          <w:szCs w:val="70"/>
                          <w:lang w:val="es-MX"/>
                        </w:rPr>
                      </w:pPr>
                      <w:r>
                        <w:rPr>
                          <w:rFonts w:cs="Arial"/>
                          <w:b/>
                          <w:color w:val="C00000"/>
                          <w:sz w:val="70"/>
                          <w:szCs w:val="70"/>
                          <w:lang w:val="es-MX"/>
                        </w:rPr>
                        <w:t xml:space="preserve">GUIA PARA LA </w:t>
                      </w:r>
                      <w:r w:rsidR="001046DB">
                        <w:rPr>
                          <w:rFonts w:cs="Arial"/>
                          <w:b/>
                          <w:color w:val="C00000"/>
                          <w:sz w:val="70"/>
                          <w:szCs w:val="70"/>
                          <w:lang w:val="es-MX"/>
                        </w:rPr>
                        <w:t>IDENTIFICACIÓN DE FUGAS DE AGUA OCULTAS</w:t>
                      </w:r>
                    </w:p>
                  </w:txbxContent>
                </v:textbox>
                <w10:wrap anchorx="page"/>
              </v:shape>
            </w:pict>
          </mc:Fallback>
        </mc:AlternateContent>
      </w:r>
    </w:p>
    <w:p w14:paraId="1F5A4C49" w14:textId="662D3C79" w:rsidR="00243F27" w:rsidRPr="00FC5033" w:rsidRDefault="00243F27" w:rsidP="00D41322">
      <w:pPr>
        <w:spacing w:line="276" w:lineRule="auto"/>
        <w:jc w:val="both"/>
        <w:rPr>
          <w:rFonts w:ascii="Arial" w:hAnsi="Arial" w:cs="Arial"/>
          <w:color w:val="000000" w:themeColor="text1"/>
        </w:rPr>
      </w:pPr>
    </w:p>
    <w:p w14:paraId="7075D162" w14:textId="72EE9E3A" w:rsidR="00243F27" w:rsidRPr="00FC5033" w:rsidRDefault="00243F27" w:rsidP="00D41322">
      <w:pPr>
        <w:spacing w:line="276" w:lineRule="auto"/>
        <w:jc w:val="both"/>
        <w:rPr>
          <w:rFonts w:ascii="Arial" w:hAnsi="Arial" w:cs="Arial"/>
          <w:color w:val="000000" w:themeColor="text1"/>
        </w:rPr>
      </w:pPr>
    </w:p>
    <w:p w14:paraId="4738FA33" w14:textId="4B028A5F" w:rsidR="00243F27" w:rsidRPr="00FC5033" w:rsidRDefault="00243F27" w:rsidP="00D41322">
      <w:pPr>
        <w:spacing w:line="276" w:lineRule="auto"/>
        <w:jc w:val="both"/>
        <w:rPr>
          <w:rFonts w:ascii="Arial" w:hAnsi="Arial" w:cs="Arial"/>
          <w:color w:val="000000" w:themeColor="text1"/>
        </w:rPr>
      </w:pPr>
    </w:p>
    <w:p w14:paraId="005AE322" w14:textId="39C83B56" w:rsidR="00243F27" w:rsidRPr="00FC5033" w:rsidRDefault="00243F27" w:rsidP="00D41322">
      <w:pPr>
        <w:spacing w:line="276" w:lineRule="auto"/>
        <w:jc w:val="both"/>
        <w:rPr>
          <w:rFonts w:ascii="Arial" w:hAnsi="Arial" w:cs="Arial"/>
          <w:color w:val="000000" w:themeColor="text1"/>
        </w:rPr>
      </w:pPr>
    </w:p>
    <w:p w14:paraId="51991D9F" w14:textId="7A123AA5" w:rsidR="00243F27" w:rsidRPr="00FC5033" w:rsidRDefault="00243F27" w:rsidP="00D41322">
      <w:pPr>
        <w:spacing w:line="276" w:lineRule="auto"/>
        <w:jc w:val="both"/>
        <w:rPr>
          <w:rFonts w:ascii="Arial" w:hAnsi="Arial" w:cs="Arial"/>
          <w:color w:val="000000" w:themeColor="text1"/>
        </w:rPr>
      </w:pPr>
    </w:p>
    <w:p w14:paraId="2860BCA3" w14:textId="5372D3C0" w:rsidR="00243F27" w:rsidRPr="00FC5033" w:rsidRDefault="00243F27" w:rsidP="00D41322">
      <w:pPr>
        <w:spacing w:line="276" w:lineRule="auto"/>
        <w:jc w:val="both"/>
        <w:rPr>
          <w:rFonts w:ascii="Arial" w:hAnsi="Arial" w:cs="Arial"/>
          <w:color w:val="000000" w:themeColor="text1"/>
        </w:rPr>
      </w:pPr>
    </w:p>
    <w:p w14:paraId="5E37878E" w14:textId="1358465A" w:rsidR="00243F27" w:rsidRPr="00FC5033" w:rsidRDefault="00243F27" w:rsidP="00D41322">
      <w:pPr>
        <w:spacing w:line="276" w:lineRule="auto"/>
        <w:jc w:val="both"/>
        <w:rPr>
          <w:rFonts w:ascii="Arial" w:hAnsi="Arial" w:cs="Arial"/>
          <w:color w:val="000000" w:themeColor="text1"/>
        </w:rPr>
      </w:pPr>
    </w:p>
    <w:p w14:paraId="3C8FB686" w14:textId="6136C1E6" w:rsidR="00243F27" w:rsidRPr="00FC5033" w:rsidRDefault="00243F27" w:rsidP="00D41322">
      <w:pPr>
        <w:spacing w:line="276" w:lineRule="auto"/>
        <w:jc w:val="both"/>
        <w:rPr>
          <w:rFonts w:ascii="Arial" w:hAnsi="Arial" w:cs="Arial"/>
          <w:color w:val="000000" w:themeColor="text1"/>
        </w:rPr>
      </w:pPr>
    </w:p>
    <w:p w14:paraId="4896A7E3" w14:textId="56B38482" w:rsidR="00243F27" w:rsidRPr="00FC5033" w:rsidRDefault="00243F27" w:rsidP="00D41322">
      <w:pPr>
        <w:spacing w:line="276" w:lineRule="auto"/>
        <w:jc w:val="both"/>
        <w:rPr>
          <w:rFonts w:ascii="Arial" w:hAnsi="Arial" w:cs="Arial"/>
          <w:color w:val="000000" w:themeColor="text1"/>
        </w:rPr>
      </w:pPr>
    </w:p>
    <w:p w14:paraId="3FEF4F49" w14:textId="0319F39A" w:rsidR="00243F27" w:rsidRPr="00FC5033" w:rsidRDefault="00243F27" w:rsidP="00D41322">
      <w:pPr>
        <w:spacing w:line="276" w:lineRule="auto"/>
        <w:jc w:val="both"/>
        <w:rPr>
          <w:rFonts w:ascii="Arial" w:hAnsi="Arial" w:cs="Arial"/>
          <w:color w:val="000000" w:themeColor="text1"/>
        </w:rPr>
      </w:pPr>
    </w:p>
    <w:p w14:paraId="4B29CD25" w14:textId="18522F56" w:rsidR="00243F27" w:rsidRPr="00FC5033" w:rsidRDefault="00243F27" w:rsidP="00D41322">
      <w:pPr>
        <w:spacing w:line="276" w:lineRule="auto"/>
        <w:jc w:val="both"/>
        <w:rPr>
          <w:rFonts w:ascii="Arial" w:hAnsi="Arial" w:cs="Arial"/>
          <w:color w:val="000000" w:themeColor="text1"/>
        </w:rPr>
      </w:pPr>
    </w:p>
    <w:p w14:paraId="01DAA035" w14:textId="2BA74BFF" w:rsidR="00243F27" w:rsidRPr="00FC5033" w:rsidRDefault="00C83E6B" w:rsidP="00D41322">
      <w:pPr>
        <w:spacing w:line="276" w:lineRule="auto"/>
        <w:jc w:val="both"/>
        <w:rPr>
          <w:rFonts w:ascii="Arial" w:hAnsi="Arial" w:cs="Arial"/>
          <w:color w:val="000000" w:themeColor="text1"/>
        </w:rPr>
      </w:pPr>
      <w:r w:rsidRPr="00FC5033">
        <w:rPr>
          <w:rFonts w:ascii="Arial" w:hAnsi="Arial" w:cs="Arial"/>
          <w:noProof/>
          <w:color w:val="263238"/>
          <w:lang w:val="es-CO" w:eastAsia="es-CO"/>
        </w:rPr>
        <mc:AlternateContent>
          <mc:Choice Requires="wps">
            <w:drawing>
              <wp:anchor distT="45720" distB="45720" distL="114300" distR="114300" simplePos="0" relativeHeight="251664384" behindDoc="0" locked="0" layoutInCell="1" allowOverlap="1" wp14:anchorId="4E74D86D" wp14:editId="2FA3B2C2">
                <wp:simplePos x="0" y="0"/>
                <wp:positionH relativeFrom="page">
                  <wp:posOffset>4238625</wp:posOffset>
                </wp:positionH>
                <wp:positionV relativeFrom="paragraph">
                  <wp:posOffset>175260</wp:posOffset>
                </wp:positionV>
                <wp:extent cx="3049905" cy="365760"/>
                <wp:effectExtent l="0" t="0" r="0" b="0"/>
                <wp:wrapNone/>
                <wp:docPr id="67" name="Cuadro de texto 6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9905" cy="365760"/>
                        </a:xfrm>
                        <a:prstGeom prst="rect">
                          <a:avLst/>
                        </a:prstGeom>
                        <a:solidFill>
                          <a:srgbClr val="FFCC00"/>
                        </a:solidFill>
                        <a:ln w="9525">
                          <a:noFill/>
                          <a:miter lim="800000"/>
                          <a:headEnd/>
                          <a:tailEnd/>
                        </a:ln>
                      </wps:spPr>
                      <wps:txbx>
                        <w:txbxContent>
                          <w:p w14:paraId="0088B205" w14:textId="6FD74AAE" w:rsidR="00C83E6B" w:rsidRPr="001418CC" w:rsidRDefault="00C83E6B" w:rsidP="00C83E6B">
                            <w:pPr>
                              <w:shd w:val="clear" w:color="auto" w:fill="FFCC00"/>
                              <w:jc w:val="right"/>
                              <w:rPr>
                                <w:rFonts w:cs="Arial"/>
                                <w:color w:val="C00000"/>
                                <w:sz w:val="30"/>
                                <w:szCs w:val="30"/>
                                <w:lang w:val="es-MX"/>
                              </w:rPr>
                            </w:pPr>
                            <w:r>
                              <w:rPr>
                                <w:color w:val="263238"/>
                                <w:sz w:val="30"/>
                                <w:szCs w:val="30"/>
                                <w:lang w:val="es-MX"/>
                              </w:rPr>
                              <w:t>GR-GA</w:t>
                            </w:r>
                            <w:r w:rsidR="001A27EA">
                              <w:rPr>
                                <w:color w:val="263238"/>
                                <w:sz w:val="30"/>
                                <w:szCs w:val="30"/>
                                <w:lang w:val="es-MX"/>
                              </w:rPr>
                              <w:t>06</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E74D86D" id="Cuadro de texto 67" o:spid="_x0000_s1027" type="#_x0000_t202" alt="&quot;&quot;" style="position:absolute;left:0;text-align:left;margin-left:333.75pt;margin-top:13.8pt;width:240.15pt;height:28.8pt;z-index:25166438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" fillcolor="#fc0" stroked="f">
                <v:textbox>
                  <w:txbxContent>
                    <w:p w14:paraId="0088B205" w14:textId="6FD74AAE" w:rsidR="00C83E6B" w:rsidRPr="001418CC" w:rsidRDefault="00C83E6B" w:rsidP="00C83E6B">
                      <w:pPr>
                        <w:shd w:val="clear" w:color="auto" w:fill="FFCC00"/>
                        <w:jc w:val="right"/>
                        <w:rPr>
                          <w:rFonts w:cs="Arial"/>
                          <w:color w:val="C00000"/>
                          <w:sz w:val="30"/>
                          <w:szCs w:val="30"/>
                          <w:lang w:val="es-MX"/>
                        </w:rPr>
                      </w:pPr>
                      <w:r>
                        <w:rPr>
                          <w:color w:val="263238"/>
                          <w:sz w:val="30"/>
                          <w:szCs w:val="30"/>
                          <w:lang w:val="es-MX"/>
                        </w:rPr>
                        <w:t>GR-GA</w:t>
                      </w:r>
                      <w:r w:rsidR="001A27EA">
                        <w:rPr>
                          <w:color w:val="263238"/>
                          <w:sz w:val="30"/>
                          <w:szCs w:val="30"/>
                          <w:lang w:val="es-MX"/>
                        </w:rPr>
                        <w:t>06</w:t>
                      </w:r>
                    </w:p>
                  </w:txbxContent>
                </v:textbox>
                <w10:wrap anchorx="page"/>
              </v:shape>
            </w:pict>
          </mc:Fallback>
        </mc:AlternateContent>
      </w:r>
      <w:r w:rsidRPr="00FC5033">
        <w:rPr>
          <w:rFonts w:ascii="Arial" w:hAnsi="Arial" w:cs="Arial"/>
          <w:noProof/>
          <w:color w:val="263238"/>
          <w:lang w:val="es-CO" w:eastAsia="es-CO"/>
        </w:rPr>
        <mc:AlternateContent>
          <mc:Choice Requires="wps">
            <w:drawing>
              <wp:anchor distT="0" distB="0" distL="114300" distR="114300" simplePos="0" relativeHeight="251663360" behindDoc="0" locked="0" layoutInCell="1" allowOverlap="1" wp14:anchorId="32349A25" wp14:editId="0D666449">
                <wp:simplePos x="0" y="0"/>
                <wp:positionH relativeFrom="column">
                  <wp:posOffset>1941830</wp:posOffset>
                </wp:positionH>
                <wp:positionV relativeFrom="paragraph">
                  <wp:posOffset>50800</wp:posOffset>
                </wp:positionV>
                <wp:extent cx="4326890" cy="0"/>
                <wp:effectExtent l="19050" t="38100" r="73660" b="114300"/>
                <wp:wrapNone/>
                <wp:docPr id="65" name="Conector recto 6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326890" cy="0"/>
                        </a:xfrm>
                        <a:prstGeom prst="line">
                          <a:avLst/>
                        </a:prstGeom>
                        <a:ln w="19050"/>
                        <a:effectLst>
                          <a:outerShdw blurRad="50800" dist="38100" dir="2700000" algn="tl" rotWithShape="0">
                            <a:prstClr val="black">
                              <a:alpha val="40000"/>
                            </a:prstClr>
                          </a:outerShdw>
                        </a:effectLst>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4DD81E5" id="Conector recto 65" o:spid="_x0000_s1026" alt="&quot;&quot;"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52.9pt,4pt" to="493.6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" strokecolor="black [3200]" strokeweight="1.5pt">
                <v:stroke joinstyle="miter"/>
                <v:shadow on="t" color="black" opacity="26214f" origin="-.5,-.5" offset=".74836mm,.74836mm"/>
              </v:line>
            </w:pict>
          </mc:Fallback>
        </mc:AlternateContent>
      </w:r>
    </w:p>
    <w:p w14:paraId="3F1E47BA" w14:textId="5B7A45E1" w:rsidR="00243F27" w:rsidRPr="00FC5033" w:rsidRDefault="00243F27" w:rsidP="00D41322">
      <w:pPr>
        <w:spacing w:line="276" w:lineRule="auto"/>
        <w:jc w:val="both"/>
        <w:rPr>
          <w:rFonts w:ascii="Arial" w:hAnsi="Arial" w:cs="Arial"/>
          <w:color w:val="000000" w:themeColor="text1"/>
        </w:rPr>
      </w:pPr>
    </w:p>
    <w:p w14:paraId="68A809A1" w14:textId="65107E74" w:rsidR="00243F27" w:rsidRPr="00FC5033" w:rsidRDefault="00243F27" w:rsidP="00D41322">
      <w:pPr>
        <w:spacing w:line="276" w:lineRule="auto"/>
        <w:jc w:val="both"/>
        <w:rPr>
          <w:rFonts w:ascii="Arial" w:hAnsi="Arial" w:cs="Arial"/>
          <w:color w:val="000000" w:themeColor="text1"/>
        </w:rPr>
      </w:pPr>
    </w:p>
    <w:p w14:paraId="6B656F91" w14:textId="2D75F96D" w:rsidR="00243F27" w:rsidRPr="00FC5033" w:rsidRDefault="00243F27" w:rsidP="00D41322">
      <w:pPr>
        <w:spacing w:line="276" w:lineRule="auto"/>
        <w:jc w:val="both"/>
        <w:rPr>
          <w:rFonts w:ascii="Arial" w:hAnsi="Arial" w:cs="Arial"/>
          <w:color w:val="000000" w:themeColor="text1"/>
        </w:rPr>
      </w:pPr>
    </w:p>
    <w:p w14:paraId="21EE85DE" w14:textId="56926320" w:rsidR="00243F27" w:rsidRPr="00FC5033" w:rsidRDefault="00243F27" w:rsidP="00D41322">
      <w:pPr>
        <w:spacing w:line="276" w:lineRule="auto"/>
        <w:jc w:val="both"/>
        <w:rPr>
          <w:rFonts w:ascii="Arial" w:hAnsi="Arial" w:cs="Arial"/>
          <w:color w:val="000000" w:themeColor="text1"/>
        </w:rPr>
      </w:pPr>
    </w:p>
    <w:p w14:paraId="48F1956C" w14:textId="76FE1F0E" w:rsidR="00243F27" w:rsidRPr="00FC5033" w:rsidRDefault="00243F27" w:rsidP="00D41322">
      <w:pPr>
        <w:spacing w:line="276" w:lineRule="auto"/>
        <w:jc w:val="both"/>
        <w:rPr>
          <w:rFonts w:ascii="Arial" w:hAnsi="Arial" w:cs="Arial"/>
          <w:color w:val="000000" w:themeColor="text1"/>
        </w:rPr>
      </w:pPr>
    </w:p>
    <w:p w14:paraId="0DFA5F97" w14:textId="6FB840E6" w:rsidR="00243F27" w:rsidRPr="00FC5033" w:rsidRDefault="00243F27" w:rsidP="00D41322">
      <w:pPr>
        <w:spacing w:line="276" w:lineRule="auto"/>
        <w:jc w:val="both"/>
        <w:rPr>
          <w:rFonts w:ascii="Arial" w:hAnsi="Arial" w:cs="Arial"/>
          <w:color w:val="000000" w:themeColor="text1"/>
        </w:rPr>
      </w:pPr>
    </w:p>
    <w:p w14:paraId="0A9E9C30" w14:textId="22F2F831" w:rsidR="000D1F36" w:rsidRPr="00FC5033" w:rsidRDefault="000D1F36" w:rsidP="00D41322">
      <w:pPr>
        <w:spacing w:line="276" w:lineRule="auto"/>
        <w:jc w:val="both"/>
        <w:rPr>
          <w:rFonts w:ascii="Arial" w:hAnsi="Arial" w:cs="Arial"/>
          <w:color w:val="000000" w:themeColor="text1"/>
        </w:rPr>
      </w:pPr>
    </w:p>
    <w:p w14:paraId="5E282779" w14:textId="6A9A2369" w:rsidR="000D1F36" w:rsidRPr="00FC5033" w:rsidRDefault="000D1F36" w:rsidP="00D41322">
      <w:pPr>
        <w:spacing w:line="276" w:lineRule="auto"/>
        <w:jc w:val="both"/>
        <w:rPr>
          <w:rFonts w:ascii="Arial" w:hAnsi="Arial" w:cs="Arial"/>
          <w:color w:val="000000" w:themeColor="text1"/>
        </w:rPr>
      </w:pPr>
    </w:p>
    <w:p w14:paraId="364D5959" w14:textId="50697BE1" w:rsidR="000B3146" w:rsidRPr="00FC5033" w:rsidRDefault="000B3146" w:rsidP="00D41322">
      <w:pPr>
        <w:spacing w:line="276" w:lineRule="auto"/>
        <w:jc w:val="both"/>
        <w:rPr>
          <w:rFonts w:ascii="Arial" w:hAnsi="Arial" w:cs="Arial"/>
          <w:color w:val="000000" w:themeColor="text1"/>
        </w:rPr>
      </w:pPr>
    </w:p>
    <w:p w14:paraId="79C24AB0" w14:textId="2DB84DFB" w:rsidR="000B3146" w:rsidRPr="00FC5033" w:rsidRDefault="000B3146" w:rsidP="00D41322">
      <w:pPr>
        <w:spacing w:line="276" w:lineRule="auto"/>
        <w:jc w:val="both"/>
        <w:rPr>
          <w:rFonts w:ascii="Arial" w:hAnsi="Arial" w:cs="Arial"/>
          <w:color w:val="000000" w:themeColor="text1"/>
        </w:rPr>
      </w:pPr>
    </w:p>
    <w:p w14:paraId="12945C65" w14:textId="60A949BC" w:rsidR="000B3146" w:rsidRPr="00FC5033" w:rsidRDefault="000B3146" w:rsidP="00D41322">
      <w:pPr>
        <w:spacing w:line="276" w:lineRule="auto"/>
        <w:jc w:val="both"/>
        <w:rPr>
          <w:rFonts w:ascii="Arial" w:hAnsi="Arial" w:cs="Arial"/>
          <w:color w:val="000000" w:themeColor="text1"/>
        </w:rPr>
      </w:pPr>
    </w:p>
    <w:p w14:paraId="597E903B" w14:textId="77777777" w:rsidR="000B3146" w:rsidRPr="00FC5033" w:rsidRDefault="000B3146" w:rsidP="00D41322">
      <w:pPr>
        <w:spacing w:line="276" w:lineRule="auto"/>
        <w:jc w:val="both"/>
        <w:rPr>
          <w:rFonts w:ascii="Arial" w:hAnsi="Arial" w:cs="Arial"/>
          <w:color w:val="000000" w:themeColor="text1"/>
        </w:rPr>
      </w:pPr>
    </w:p>
    <w:p w14:paraId="39C3D47F" w14:textId="77777777" w:rsidR="000D1F36" w:rsidRPr="00FC5033" w:rsidRDefault="000D1F36" w:rsidP="00D41322">
      <w:pPr>
        <w:spacing w:line="276" w:lineRule="auto"/>
        <w:jc w:val="both"/>
        <w:rPr>
          <w:rFonts w:ascii="Arial" w:hAnsi="Arial" w:cs="Arial"/>
          <w:color w:val="000000" w:themeColor="text1"/>
        </w:rPr>
      </w:pPr>
    </w:p>
    <w:p w14:paraId="38A5B64D" w14:textId="7DF5A54B" w:rsidR="000D1F36" w:rsidRPr="00FC5033" w:rsidRDefault="000D1F36" w:rsidP="00D41322">
      <w:pPr>
        <w:spacing w:line="276" w:lineRule="auto"/>
        <w:jc w:val="both"/>
        <w:rPr>
          <w:rFonts w:ascii="Arial" w:hAnsi="Arial" w:cs="Arial"/>
          <w:color w:val="000000" w:themeColor="text1"/>
        </w:rPr>
      </w:pPr>
    </w:p>
    <w:p w14:paraId="53D319B1" w14:textId="648D876C" w:rsidR="00C93AA0" w:rsidRPr="00FC5033" w:rsidRDefault="00C93AA0" w:rsidP="00D41322">
      <w:pPr>
        <w:spacing w:line="276" w:lineRule="auto"/>
        <w:jc w:val="both"/>
        <w:rPr>
          <w:rFonts w:ascii="Arial" w:hAnsi="Arial" w:cs="Arial"/>
          <w:color w:val="000000" w:themeColor="text1"/>
        </w:rPr>
      </w:pPr>
    </w:p>
    <w:sdt>
      <w:sdtPr>
        <w:rPr>
          <w:rFonts w:ascii="Arial" w:eastAsia="Tahoma" w:hAnsi="Arial" w:cs="Arial"/>
          <w:b/>
          <w:color w:val="000000" w:themeColor="text1"/>
          <w:sz w:val="22"/>
          <w:szCs w:val="22"/>
          <w:lang w:val="es-ES" w:eastAsia="en-US"/>
        </w:rPr>
        <w:id w:val="-1362353747"/>
        <w:docPartObj>
          <w:docPartGallery w:val="Table of Contents"/>
          <w:docPartUnique/>
        </w:docPartObj>
      </w:sdtPr>
      <w:sdtEndPr>
        <w:rPr>
          <w:bCs/>
          <w:color w:val="auto"/>
        </w:rPr>
      </w:sdtEndPr>
      <w:sdtContent>
        <w:p w14:paraId="1AE9310A" w14:textId="2AA6D22D" w:rsidR="00C93AA0" w:rsidRPr="00FC5033" w:rsidRDefault="00C93AA0" w:rsidP="00C93AA0">
          <w:pPr>
            <w:pStyle w:val="TtuloTDC"/>
            <w:jc w:val="center"/>
            <w:rPr>
              <w:rFonts w:ascii="Arial" w:hAnsi="Arial" w:cs="Arial"/>
              <w:b/>
              <w:color w:val="000000" w:themeColor="text1"/>
              <w:sz w:val="22"/>
              <w:szCs w:val="22"/>
              <w:lang w:val="es-ES"/>
            </w:rPr>
          </w:pPr>
          <w:r w:rsidRPr="00FC5033">
            <w:rPr>
              <w:rFonts w:ascii="Arial" w:hAnsi="Arial" w:cs="Arial"/>
              <w:b/>
              <w:color w:val="000000" w:themeColor="text1"/>
              <w:sz w:val="22"/>
              <w:szCs w:val="22"/>
              <w:lang w:val="es-ES"/>
            </w:rPr>
            <w:t>TABLA DE CONTENIDO</w:t>
          </w:r>
        </w:p>
        <w:p w14:paraId="38788AC9" w14:textId="77777777" w:rsidR="00C93AA0" w:rsidRPr="00FC5033" w:rsidRDefault="00C93AA0" w:rsidP="00C93AA0">
          <w:pPr>
            <w:rPr>
              <w:rFonts w:ascii="Arial" w:hAnsi="Arial" w:cs="Arial"/>
              <w:lang w:eastAsia="es-CO"/>
            </w:rPr>
          </w:pPr>
        </w:p>
        <w:p w14:paraId="2139E724" w14:textId="289F02A4" w:rsidR="00F25148" w:rsidRPr="00FC5033" w:rsidRDefault="00C93AA0">
          <w:pPr>
            <w:pStyle w:val="TDC1"/>
            <w:tabs>
              <w:tab w:val="left" w:pos="440"/>
              <w:tab w:val="right" w:leader="dot" w:pos="8828"/>
            </w:tabs>
            <w:rPr>
              <w:rFonts w:ascii="Arial" w:eastAsiaTheme="minorEastAsia" w:hAnsi="Arial" w:cs="Arial"/>
              <w:noProof/>
              <w:lang w:val="es-CO" w:eastAsia="es-CO"/>
            </w:rPr>
          </w:pPr>
          <w:r w:rsidRPr="00FC5033">
            <w:rPr>
              <w:rFonts w:ascii="Arial" w:hAnsi="Arial" w:cs="Arial"/>
            </w:rPr>
            <w:fldChar w:fldCharType="begin"/>
          </w:r>
          <w:r w:rsidRPr="00FC5033">
            <w:rPr>
              <w:rFonts w:ascii="Arial" w:hAnsi="Arial" w:cs="Arial"/>
            </w:rPr>
            <w:instrText xml:space="preserve"> TOC \o "1-3" \h \z \u </w:instrText>
          </w:r>
          <w:r w:rsidRPr="00FC5033">
            <w:rPr>
              <w:rFonts w:ascii="Arial" w:hAnsi="Arial" w:cs="Arial"/>
            </w:rPr>
            <w:fldChar w:fldCharType="separate"/>
          </w:r>
          <w:hyperlink w:anchor="_Toc107388498" w:history="1">
            <w:r w:rsidR="00F25148" w:rsidRPr="00FC5033">
              <w:rPr>
                <w:rStyle w:val="Hipervnculo"/>
                <w:rFonts w:ascii="Arial" w:hAnsi="Arial" w:cs="Arial"/>
                <w:noProof/>
              </w:rPr>
              <w:t>1.</w:t>
            </w:r>
            <w:r w:rsidR="00F25148" w:rsidRPr="00FC5033">
              <w:rPr>
                <w:rFonts w:ascii="Arial" w:eastAsiaTheme="minorEastAsia" w:hAnsi="Arial" w:cs="Arial"/>
                <w:noProof/>
                <w:lang w:val="es-CO" w:eastAsia="es-CO"/>
              </w:rPr>
              <w:tab/>
            </w:r>
            <w:r w:rsidR="00F25148" w:rsidRPr="00FC5033">
              <w:rPr>
                <w:rStyle w:val="Hipervnculo"/>
                <w:rFonts w:ascii="Arial" w:hAnsi="Arial" w:cs="Arial"/>
                <w:noProof/>
              </w:rPr>
              <w:t>OBJETIVO</w:t>
            </w:r>
            <w:r w:rsidR="00F25148" w:rsidRPr="00FC5033">
              <w:rPr>
                <w:rFonts w:ascii="Arial" w:hAnsi="Arial" w:cs="Arial"/>
                <w:noProof/>
                <w:webHidden/>
              </w:rPr>
              <w:tab/>
            </w:r>
            <w:r w:rsidR="00F25148" w:rsidRPr="00FC5033">
              <w:rPr>
                <w:rFonts w:ascii="Arial" w:hAnsi="Arial" w:cs="Arial"/>
                <w:noProof/>
                <w:webHidden/>
              </w:rPr>
              <w:fldChar w:fldCharType="begin"/>
            </w:r>
            <w:r w:rsidR="00F25148" w:rsidRPr="00FC5033">
              <w:rPr>
                <w:rFonts w:ascii="Arial" w:hAnsi="Arial" w:cs="Arial"/>
                <w:noProof/>
                <w:webHidden/>
              </w:rPr>
              <w:instrText xml:space="preserve"> PAGEREF _Toc107388498 \h </w:instrText>
            </w:r>
            <w:r w:rsidR="00F25148" w:rsidRPr="00FC5033">
              <w:rPr>
                <w:rFonts w:ascii="Arial" w:hAnsi="Arial" w:cs="Arial"/>
                <w:noProof/>
                <w:webHidden/>
              </w:rPr>
            </w:r>
            <w:r w:rsidR="00F25148" w:rsidRPr="00FC5033">
              <w:rPr>
                <w:rFonts w:ascii="Arial" w:hAnsi="Arial" w:cs="Arial"/>
                <w:noProof/>
                <w:webHidden/>
              </w:rPr>
              <w:fldChar w:fldCharType="separate"/>
            </w:r>
            <w:r w:rsidR="00FC5033">
              <w:rPr>
                <w:rFonts w:ascii="Arial" w:hAnsi="Arial" w:cs="Arial"/>
                <w:noProof/>
                <w:webHidden/>
              </w:rPr>
              <w:t>4</w:t>
            </w:r>
            <w:r w:rsidR="00F25148" w:rsidRPr="00FC5033">
              <w:rPr>
                <w:rFonts w:ascii="Arial" w:hAnsi="Arial" w:cs="Arial"/>
                <w:noProof/>
                <w:webHidden/>
              </w:rPr>
              <w:fldChar w:fldCharType="end"/>
            </w:r>
          </w:hyperlink>
        </w:p>
        <w:p w14:paraId="45650CB2" w14:textId="31C27E3C" w:rsidR="00F25148" w:rsidRPr="00FC5033" w:rsidRDefault="00000000">
          <w:pPr>
            <w:pStyle w:val="TDC1"/>
            <w:tabs>
              <w:tab w:val="left" w:pos="440"/>
              <w:tab w:val="right" w:leader="dot" w:pos="8828"/>
            </w:tabs>
            <w:rPr>
              <w:rFonts w:ascii="Arial" w:eastAsiaTheme="minorEastAsia" w:hAnsi="Arial" w:cs="Arial"/>
              <w:noProof/>
              <w:lang w:val="es-CO" w:eastAsia="es-CO"/>
            </w:rPr>
          </w:pPr>
          <w:hyperlink w:anchor="_Toc107388499" w:history="1">
            <w:r w:rsidR="00F25148" w:rsidRPr="00FC5033">
              <w:rPr>
                <w:rStyle w:val="Hipervnculo"/>
                <w:rFonts w:ascii="Arial" w:hAnsi="Arial" w:cs="Arial"/>
                <w:noProof/>
              </w:rPr>
              <w:t>2.</w:t>
            </w:r>
            <w:r w:rsidR="00F25148" w:rsidRPr="00FC5033">
              <w:rPr>
                <w:rFonts w:ascii="Arial" w:eastAsiaTheme="minorEastAsia" w:hAnsi="Arial" w:cs="Arial"/>
                <w:noProof/>
                <w:lang w:val="es-CO" w:eastAsia="es-CO"/>
              </w:rPr>
              <w:tab/>
            </w:r>
            <w:r w:rsidR="00F25148" w:rsidRPr="00FC5033">
              <w:rPr>
                <w:rStyle w:val="Hipervnculo"/>
                <w:rFonts w:ascii="Arial" w:hAnsi="Arial" w:cs="Arial"/>
                <w:noProof/>
              </w:rPr>
              <w:t>POLÍTICA DE OPERACIÓN</w:t>
            </w:r>
            <w:r w:rsidR="00F25148" w:rsidRPr="00FC5033">
              <w:rPr>
                <w:rFonts w:ascii="Arial" w:hAnsi="Arial" w:cs="Arial"/>
                <w:noProof/>
                <w:webHidden/>
              </w:rPr>
              <w:tab/>
            </w:r>
            <w:r w:rsidR="00F25148" w:rsidRPr="00FC5033">
              <w:rPr>
                <w:rFonts w:ascii="Arial" w:hAnsi="Arial" w:cs="Arial"/>
                <w:noProof/>
                <w:webHidden/>
              </w:rPr>
              <w:fldChar w:fldCharType="begin"/>
            </w:r>
            <w:r w:rsidR="00F25148" w:rsidRPr="00FC5033">
              <w:rPr>
                <w:rFonts w:ascii="Arial" w:hAnsi="Arial" w:cs="Arial"/>
                <w:noProof/>
                <w:webHidden/>
              </w:rPr>
              <w:instrText xml:space="preserve"> PAGEREF _Toc107388499 \h </w:instrText>
            </w:r>
            <w:r w:rsidR="00F25148" w:rsidRPr="00FC5033">
              <w:rPr>
                <w:rFonts w:ascii="Arial" w:hAnsi="Arial" w:cs="Arial"/>
                <w:noProof/>
                <w:webHidden/>
              </w:rPr>
            </w:r>
            <w:r w:rsidR="00F25148" w:rsidRPr="00FC5033">
              <w:rPr>
                <w:rFonts w:ascii="Arial" w:hAnsi="Arial" w:cs="Arial"/>
                <w:noProof/>
                <w:webHidden/>
              </w:rPr>
              <w:fldChar w:fldCharType="separate"/>
            </w:r>
            <w:r w:rsidR="00FC5033">
              <w:rPr>
                <w:rFonts w:ascii="Arial" w:hAnsi="Arial" w:cs="Arial"/>
                <w:noProof/>
                <w:webHidden/>
              </w:rPr>
              <w:t>4</w:t>
            </w:r>
            <w:r w:rsidR="00F25148" w:rsidRPr="00FC5033">
              <w:rPr>
                <w:rFonts w:ascii="Arial" w:hAnsi="Arial" w:cs="Arial"/>
                <w:noProof/>
                <w:webHidden/>
              </w:rPr>
              <w:fldChar w:fldCharType="end"/>
            </w:r>
          </w:hyperlink>
        </w:p>
        <w:p w14:paraId="50A4E07B" w14:textId="57D968FE" w:rsidR="00F25148" w:rsidRPr="00FC5033" w:rsidRDefault="00000000">
          <w:pPr>
            <w:pStyle w:val="TDC1"/>
            <w:tabs>
              <w:tab w:val="left" w:pos="440"/>
              <w:tab w:val="right" w:leader="dot" w:pos="8828"/>
            </w:tabs>
            <w:rPr>
              <w:rFonts w:ascii="Arial" w:eastAsiaTheme="minorEastAsia" w:hAnsi="Arial" w:cs="Arial"/>
              <w:noProof/>
              <w:lang w:val="es-CO" w:eastAsia="es-CO"/>
            </w:rPr>
          </w:pPr>
          <w:hyperlink w:anchor="_Toc107388500" w:history="1">
            <w:r w:rsidR="00F25148" w:rsidRPr="00FC5033">
              <w:rPr>
                <w:rStyle w:val="Hipervnculo"/>
                <w:rFonts w:ascii="Arial" w:hAnsi="Arial" w:cs="Arial"/>
                <w:noProof/>
              </w:rPr>
              <w:t>3.</w:t>
            </w:r>
            <w:r w:rsidR="00F25148" w:rsidRPr="00FC5033">
              <w:rPr>
                <w:rFonts w:ascii="Arial" w:eastAsiaTheme="minorEastAsia" w:hAnsi="Arial" w:cs="Arial"/>
                <w:noProof/>
                <w:lang w:val="es-CO" w:eastAsia="es-CO"/>
              </w:rPr>
              <w:tab/>
            </w:r>
            <w:r w:rsidR="00F25148" w:rsidRPr="00FC5033">
              <w:rPr>
                <w:rStyle w:val="Hipervnculo"/>
                <w:rFonts w:ascii="Arial" w:hAnsi="Arial" w:cs="Arial"/>
                <w:noProof/>
              </w:rPr>
              <w:t>DEFINICIONES</w:t>
            </w:r>
            <w:r w:rsidR="00F25148" w:rsidRPr="00FC5033">
              <w:rPr>
                <w:rFonts w:ascii="Arial" w:hAnsi="Arial" w:cs="Arial"/>
                <w:noProof/>
                <w:webHidden/>
              </w:rPr>
              <w:tab/>
            </w:r>
            <w:r w:rsidR="00F25148" w:rsidRPr="00FC5033">
              <w:rPr>
                <w:rFonts w:ascii="Arial" w:hAnsi="Arial" w:cs="Arial"/>
                <w:noProof/>
                <w:webHidden/>
              </w:rPr>
              <w:fldChar w:fldCharType="begin"/>
            </w:r>
            <w:r w:rsidR="00F25148" w:rsidRPr="00FC5033">
              <w:rPr>
                <w:rFonts w:ascii="Arial" w:hAnsi="Arial" w:cs="Arial"/>
                <w:noProof/>
                <w:webHidden/>
              </w:rPr>
              <w:instrText xml:space="preserve"> PAGEREF _Toc107388500 \h </w:instrText>
            </w:r>
            <w:r w:rsidR="00F25148" w:rsidRPr="00FC5033">
              <w:rPr>
                <w:rFonts w:ascii="Arial" w:hAnsi="Arial" w:cs="Arial"/>
                <w:noProof/>
                <w:webHidden/>
              </w:rPr>
            </w:r>
            <w:r w:rsidR="00F25148" w:rsidRPr="00FC5033">
              <w:rPr>
                <w:rFonts w:ascii="Arial" w:hAnsi="Arial" w:cs="Arial"/>
                <w:noProof/>
                <w:webHidden/>
              </w:rPr>
              <w:fldChar w:fldCharType="separate"/>
            </w:r>
            <w:r w:rsidR="00FC5033">
              <w:rPr>
                <w:rFonts w:ascii="Arial" w:hAnsi="Arial" w:cs="Arial"/>
                <w:noProof/>
                <w:webHidden/>
              </w:rPr>
              <w:t>4</w:t>
            </w:r>
            <w:r w:rsidR="00F25148" w:rsidRPr="00FC5033">
              <w:rPr>
                <w:rFonts w:ascii="Arial" w:hAnsi="Arial" w:cs="Arial"/>
                <w:noProof/>
                <w:webHidden/>
              </w:rPr>
              <w:fldChar w:fldCharType="end"/>
            </w:r>
          </w:hyperlink>
        </w:p>
        <w:p w14:paraId="6044A406" w14:textId="219573E1" w:rsidR="00F25148" w:rsidRPr="00FC5033" w:rsidRDefault="00000000">
          <w:pPr>
            <w:pStyle w:val="TDC1"/>
            <w:tabs>
              <w:tab w:val="left" w:pos="440"/>
              <w:tab w:val="right" w:leader="dot" w:pos="8828"/>
            </w:tabs>
            <w:rPr>
              <w:rFonts w:ascii="Arial" w:eastAsiaTheme="minorEastAsia" w:hAnsi="Arial" w:cs="Arial"/>
              <w:noProof/>
              <w:lang w:val="es-CO" w:eastAsia="es-CO"/>
            </w:rPr>
          </w:pPr>
          <w:hyperlink w:anchor="_Toc107388501" w:history="1">
            <w:r w:rsidR="00F25148" w:rsidRPr="00FC5033">
              <w:rPr>
                <w:rStyle w:val="Hipervnculo"/>
                <w:rFonts w:ascii="Arial" w:hAnsi="Arial" w:cs="Arial"/>
                <w:noProof/>
              </w:rPr>
              <w:t>4.</w:t>
            </w:r>
            <w:r w:rsidR="00F25148" w:rsidRPr="00FC5033">
              <w:rPr>
                <w:rFonts w:ascii="Arial" w:eastAsiaTheme="minorEastAsia" w:hAnsi="Arial" w:cs="Arial"/>
                <w:noProof/>
                <w:lang w:val="es-CO" w:eastAsia="es-CO"/>
              </w:rPr>
              <w:tab/>
            </w:r>
            <w:r w:rsidR="00F25148" w:rsidRPr="00FC5033">
              <w:rPr>
                <w:rStyle w:val="Hipervnculo"/>
                <w:rFonts w:ascii="Arial" w:hAnsi="Arial" w:cs="Arial"/>
                <w:noProof/>
              </w:rPr>
              <w:t>DESARROLLO</w:t>
            </w:r>
            <w:r w:rsidR="00F25148" w:rsidRPr="00FC5033">
              <w:rPr>
                <w:rFonts w:ascii="Arial" w:hAnsi="Arial" w:cs="Arial"/>
                <w:noProof/>
                <w:webHidden/>
              </w:rPr>
              <w:tab/>
            </w:r>
            <w:r w:rsidR="00F25148" w:rsidRPr="00FC5033">
              <w:rPr>
                <w:rFonts w:ascii="Arial" w:hAnsi="Arial" w:cs="Arial"/>
                <w:noProof/>
                <w:webHidden/>
              </w:rPr>
              <w:fldChar w:fldCharType="begin"/>
            </w:r>
            <w:r w:rsidR="00F25148" w:rsidRPr="00FC5033">
              <w:rPr>
                <w:rFonts w:ascii="Arial" w:hAnsi="Arial" w:cs="Arial"/>
                <w:noProof/>
                <w:webHidden/>
              </w:rPr>
              <w:instrText xml:space="preserve"> PAGEREF _Toc107388501 \h </w:instrText>
            </w:r>
            <w:r w:rsidR="00F25148" w:rsidRPr="00FC5033">
              <w:rPr>
                <w:rFonts w:ascii="Arial" w:hAnsi="Arial" w:cs="Arial"/>
                <w:noProof/>
                <w:webHidden/>
              </w:rPr>
            </w:r>
            <w:r w:rsidR="00F25148" w:rsidRPr="00FC5033">
              <w:rPr>
                <w:rFonts w:ascii="Arial" w:hAnsi="Arial" w:cs="Arial"/>
                <w:noProof/>
                <w:webHidden/>
              </w:rPr>
              <w:fldChar w:fldCharType="separate"/>
            </w:r>
            <w:r w:rsidR="00FC5033">
              <w:rPr>
                <w:rFonts w:ascii="Arial" w:hAnsi="Arial" w:cs="Arial"/>
                <w:noProof/>
                <w:webHidden/>
              </w:rPr>
              <w:t>4</w:t>
            </w:r>
            <w:r w:rsidR="00F25148" w:rsidRPr="00FC5033">
              <w:rPr>
                <w:rFonts w:ascii="Arial" w:hAnsi="Arial" w:cs="Arial"/>
                <w:noProof/>
                <w:webHidden/>
              </w:rPr>
              <w:fldChar w:fldCharType="end"/>
            </w:r>
          </w:hyperlink>
        </w:p>
        <w:p w14:paraId="4455761C" w14:textId="60D5B0DB" w:rsidR="00F25148" w:rsidRPr="00FC5033" w:rsidRDefault="00000000">
          <w:pPr>
            <w:pStyle w:val="TDC1"/>
            <w:tabs>
              <w:tab w:val="left" w:pos="440"/>
              <w:tab w:val="right" w:leader="dot" w:pos="8828"/>
            </w:tabs>
            <w:rPr>
              <w:rFonts w:ascii="Arial" w:eastAsiaTheme="minorEastAsia" w:hAnsi="Arial" w:cs="Arial"/>
              <w:noProof/>
              <w:lang w:val="es-CO" w:eastAsia="es-CO"/>
            </w:rPr>
          </w:pPr>
          <w:hyperlink w:anchor="_Toc107388502" w:history="1">
            <w:r w:rsidR="00F25148" w:rsidRPr="00FC5033">
              <w:rPr>
                <w:rStyle w:val="Hipervnculo"/>
                <w:rFonts w:ascii="Arial" w:hAnsi="Arial" w:cs="Arial"/>
                <w:noProof/>
              </w:rPr>
              <w:t>5.</w:t>
            </w:r>
            <w:r w:rsidR="00F25148" w:rsidRPr="00FC5033">
              <w:rPr>
                <w:rFonts w:ascii="Arial" w:eastAsiaTheme="minorEastAsia" w:hAnsi="Arial" w:cs="Arial"/>
                <w:noProof/>
                <w:lang w:val="es-CO" w:eastAsia="es-CO"/>
              </w:rPr>
              <w:tab/>
            </w:r>
            <w:r w:rsidR="00F25148" w:rsidRPr="00FC5033">
              <w:rPr>
                <w:rStyle w:val="Hipervnculo"/>
                <w:rFonts w:ascii="Arial" w:hAnsi="Arial" w:cs="Arial"/>
                <w:noProof/>
              </w:rPr>
              <w:t>IMPLEMENTACIÓN</w:t>
            </w:r>
            <w:r w:rsidR="00F25148" w:rsidRPr="00FC5033">
              <w:rPr>
                <w:rFonts w:ascii="Arial" w:hAnsi="Arial" w:cs="Arial"/>
                <w:noProof/>
                <w:webHidden/>
              </w:rPr>
              <w:tab/>
            </w:r>
            <w:r w:rsidR="00F25148" w:rsidRPr="00FC5033">
              <w:rPr>
                <w:rFonts w:ascii="Arial" w:hAnsi="Arial" w:cs="Arial"/>
                <w:noProof/>
                <w:webHidden/>
              </w:rPr>
              <w:fldChar w:fldCharType="begin"/>
            </w:r>
            <w:r w:rsidR="00F25148" w:rsidRPr="00FC5033">
              <w:rPr>
                <w:rFonts w:ascii="Arial" w:hAnsi="Arial" w:cs="Arial"/>
                <w:noProof/>
                <w:webHidden/>
              </w:rPr>
              <w:instrText xml:space="preserve"> PAGEREF _Toc107388502 \h </w:instrText>
            </w:r>
            <w:r w:rsidR="00F25148" w:rsidRPr="00FC5033">
              <w:rPr>
                <w:rFonts w:ascii="Arial" w:hAnsi="Arial" w:cs="Arial"/>
                <w:noProof/>
                <w:webHidden/>
              </w:rPr>
            </w:r>
            <w:r w:rsidR="00F25148" w:rsidRPr="00FC5033">
              <w:rPr>
                <w:rFonts w:ascii="Arial" w:hAnsi="Arial" w:cs="Arial"/>
                <w:noProof/>
                <w:webHidden/>
              </w:rPr>
              <w:fldChar w:fldCharType="separate"/>
            </w:r>
            <w:r w:rsidR="00FC5033">
              <w:rPr>
                <w:rFonts w:ascii="Arial" w:hAnsi="Arial" w:cs="Arial"/>
                <w:noProof/>
                <w:webHidden/>
              </w:rPr>
              <w:t>5</w:t>
            </w:r>
            <w:r w:rsidR="00F25148" w:rsidRPr="00FC5033">
              <w:rPr>
                <w:rFonts w:ascii="Arial" w:hAnsi="Arial" w:cs="Arial"/>
                <w:noProof/>
                <w:webHidden/>
              </w:rPr>
              <w:fldChar w:fldCharType="end"/>
            </w:r>
          </w:hyperlink>
        </w:p>
        <w:p w14:paraId="1DA0FAA6" w14:textId="60C03C34" w:rsidR="00F25148" w:rsidRPr="00FC5033" w:rsidRDefault="00000000">
          <w:pPr>
            <w:pStyle w:val="TDC2"/>
            <w:tabs>
              <w:tab w:val="right" w:leader="dot" w:pos="8828"/>
            </w:tabs>
            <w:rPr>
              <w:rFonts w:ascii="Arial" w:eastAsiaTheme="minorEastAsia" w:hAnsi="Arial" w:cs="Arial"/>
              <w:noProof/>
              <w:lang w:val="es-CO" w:eastAsia="es-CO"/>
            </w:rPr>
          </w:pPr>
          <w:hyperlink w:anchor="_Toc107388503" w:history="1">
            <w:r w:rsidR="00F25148" w:rsidRPr="00FC5033">
              <w:rPr>
                <w:rStyle w:val="Hipervnculo"/>
                <w:rFonts w:ascii="Arial" w:hAnsi="Arial" w:cs="Arial"/>
                <w:b/>
                <w:noProof/>
              </w:rPr>
              <w:t>5.1. ¿Qué</w:t>
            </w:r>
            <w:r w:rsidR="00F25148" w:rsidRPr="00FC5033">
              <w:rPr>
                <w:rStyle w:val="Hipervnculo"/>
                <w:rFonts w:ascii="Arial" w:hAnsi="Arial" w:cs="Arial"/>
                <w:b/>
                <w:noProof/>
                <w:spacing w:val="30"/>
              </w:rPr>
              <w:t xml:space="preserve"> </w:t>
            </w:r>
            <w:r w:rsidR="00F25148" w:rsidRPr="00FC5033">
              <w:rPr>
                <w:rStyle w:val="Hipervnculo"/>
                <w:rFonts w:ascii="Arial" w:hAnsi="Arial" w:cs="Arial"/>
                <w:b/>
                <w:noProof/>
              </w:rPr>
              <w:t>es</w:t>
            </w:r>
            <w:r w:rsidR="00F25148" w:rsidRPr="00FC5033">
              <w:rPr>
                <w:rStyle w:val="Hipervnculo"/>
                <w:rFonts w:ascii="Arial" w:hAnsi="Arial" w:cs="Arial"/>
                <w:b/>
                <w:noProof/>
                <w:spacing w:val="30"/>
              </w:rPr>
              <w:t xml:space="preserve"> </w:t>
            </w:r>
            <w:r w:rsidR="00F25148" w:rsidRPr="00FC5033">
              <w:rPr>
                <w:rStyle w:val="Hipervnculo"/>
                <w:rFonts w:ascii="Arial" w:hAnsi="Arial" w:cs="Arial"/>
                <w:b/>
                <w:noProof/>
              </w:rPr>
              <w:t>una</w:t>
            </w:r>
            <w:r w:rsidR="00F25148" w:rsidRPr="00FC5033">
              <w:rPr>
                <w:rStyle w:val="Hipervnculo"/>
                <w:rFonts w:ascii="Arial" w:hAnsi="Arial" w:cs="Arial"/>
                <w:b/>
                <w:noProof/>
                <w:spacing w:val="31"/>
              </w:rPr>
              <w:t xml:space="preserve"> </w:t>
            </w:r>
            <w:r w:rsidR="00F25148" w:rsidRPr="00FC5033">
              <w:rPr>
                <w:rStyle w:val="Hipervnculo"/>
                <w:rFonts w:ascii="Arial" w:hAnsi="Arial" w:cs="Arial"/>
                <w:b/>
                <w:noProof/>
              </w:rPr>
              <w:t>fuga</w:t>
            </w:r>
            <w:r w:rsidR="00F25148" w:rsidRPr="00FC5033">
              <w:rPr>
                <w:rStyle w:val="Hipervnculo"/>
                <w:rFonts w:ascii="Arial" w:hAnsi="Arial" w:cs="Arial"/>
                <w:b/>
                <w:noProof/>
                <w:spacing w:val="32"/>
              </w:rPr>
              <w:t xml:space="preserve"> </w:t>
            </w:r>
            <w:r w:rsidR="00F25148" w:rsidRPr="00FC5033">
              <w:rPr>
                <w:rStyle w:val="Hipervnculo"/>
                <w:rFonts w:ascii="Arial" w:hAnsi="Arial" w:cs="Arial"/>
                <w:b/>
                <w:noProof/>
              </w:rPr>
              <w:t>de</w:t>
            </w:r>
            <w:r w:rsidR="00F25148" w:rsidRPr="00FC5033">
              <w:rPr>
                <w:rStyle w:val="Hipervnculo"/>
                <w:rFonts w:ascii="Arial" w:hAnsi="Arial" w:cs="Arial"/>
                <w:b/>
                <w:noProof/>
                <w:spacing w:val="31"/>
              </w:rPr>
              <w:t xml:space="preserve"> </w:t>
            </w:r>
            <w:r w:rsidR="00F25148" w:rsidRPr="00FC5033">
              <w:rPr>
                <w:rStyle w:val="Hipervnculo"/>
                <w:rFonts w:ascii="Arial" w:hAnsi="Arial" w:cs="Arial"/>
                <w:b/>
                <w:noProof/>
              </w:rPr>
              <w:t>agua</w:t>
            </w:r>
            <w:r w:rsidR="00F25148" w:rsidRPr="00FC5033">
              <w:rPr>
                <w:rStyle w:val="Hipervnculo"/>
                <w:rFonts w:ascii="Arial" w:hAnsi="Arial" w:cs="Arial"/>
                <w:b/>
                <w:noProof/>
                <w:spacing w:val="36"/>
              </w:rPr>
              <w:t xml:space="preserve"> </w:t>
            </w:r>
            <w:r w:rsidR="00F25148" w:rsidRPr="00FC5033">
              <w:rPr>
                <w:rStyle w:val="Hipervnculo"/>
                <w:rFonts w:ascii="Arial" w:hAnsi="Arial" w:cs="Arial"/>
                <w:b/>
                <w:noProof/>
              </w:rPr>
              <w:t>y</w:t>
            </w:r>
            <w:r w:rsidR="00F25148" w:rsidRPr="00FC5033">
              <w:rPr>
                <w:rStyle w:val="Hipervnculo"/>
                <w:rFonts w:ascii="Arial" w:hAnsi="Arial" w:cs="Arial"/>
                <w:b/>
                <w:noProof/>
                <w:spacing w:val="25"/>
              </w:rPr>
              <w:t xml:space="preserve"> </w:t>
            </w:r>
            <w:r w:rsidR="00F25148" w:rsidRPr="00FC5033">
              <w:rPr>
                <w:rStyle w:val="Hipervnculo"/>
                <w:rFonts w:ascii="Arial" w:hAnsi="Arial" w:cs="Arial"/>
                <w:b/>
                <w:noProof/>
              </w:rPr>
              <w:t>sus</w:t>
            </w:r>
            <w:r w:rsidR="00F25148" w:rsidRPr="00FC5033">
              <w:rPr>
                <w:rStyle w:val="Hipervnculo"/>
                <w:rFonts w:ascii="Arial" w:hAnsi="Arial" w:cs="Arial"/>
                <w:b/>
                <w:noProof/>
                <w:spacing w:val="30"/>
              </w:rPr>
              <w:t xml:space="preserve"> </w:t>
            </w:r>
            <w:r w:rsidR="00F25148" w:rsidRPr="00FC5033">
              <w:rPr>
                <w:rStyle w:val="Hipervnculo"/>
                <w:rFonts w:ascii="Arial" w:hAnsi="Arial" w:cs="Arial"/>
                <w:b/>
                <w:noProof/>
              </w:rPr>
              <w:t>motivos?</w:t>
            </w:r>
            <w:r w:rsidR="00F25148" w:rsidRPr="00FC5033">
              <w:rPr>
                <w:rFonts w:ascii="Arial" w:hAnsi="Arial" w:cs="Arial"/>
                <w:noProof/>
                <w:webHidden/>
              </w:rPr>
              <w:tab/>
            </w:r>
            <w:r w:rsidR="00F25148" w:rsidRPr="00FC5033">
              <w:rPr>
                <w:rFonts w:ascii="Arial" w:hAnsi="Arial" w:cs="Arial"/>
                <w:noProof/>
                <w:webHidden/>
              </w:rPr>
              <w:fldChar w:fldCharType="begin"/>
            </w:r>
            <w:r w:rsidR="00F25148" w:rsidRPr="00FC5033">
              <w:rPr>
                <w:rFonts w:ascii="Arial" w:hAnsi="Arial" w:cs="Arial"/>
                <w:noProof/>
                <w:webHidden/>
              </w:rPr>
              <w:instrText xml:space="preserve"> PAGEREF _Toc107388503 \h </w:instrText>
            </w:r>
            <w:r w:rsidR="00F25148" w:rsidRPr="00FC5033">
              <w:rPr>
                <w:rFonts w:ascii="Arial" w:hAnsi="Arial" w:cs="Arial"/>
                <w:noProof/>
                <w:webHidden/>
              </w:rPr>
            </w:r>
            <w:r w:rsidR="00F25148" w:rsidRPr="00FC5033">
              <w:rPr>
                <w:rFonts w:ascii="Arial" w:hAnsi="Arial" w:cs="Arial"/>
                <w:noProof/>
                <w:webHidden/>
              </w:rPr>
              <w:fldChar w:fldCharType="separate"/>
            </w:r>
            <w:r w:rsidR="00FC5033">
              <w:rPr>
                <w:rFonts w:ascii="Arial" w:hAnsi="Arial" w:cs="Arial"/>
                <w:noProof/>
                <w:webHidden/>
              </w:rPr>
              <w:t>5</w:t>
            </w:r>
            <w:r w:rsidR="00F25148" w:rsidRPr="00FC5033">
              <w:rPr>
                <w:rFonts w:ascii="Arial" w:hAnsi="Arial" w:cs="Arial"/>
                <w:noProof/>
                <w:webHidden/>
              </w:rPr>
              <w:fldChar w:fldCharType="end"/>
            </w:r>
          </w:hyperlink>
        </w:p>
        <w:p w14:paraId="43BC6A0D" w14:textId="2A3E476F" w:rsidR="00F25148" w:rsidRPr="00FC5033" w:rsidRDefault="00000000">
          <w:pPr>
            <w:pStyle w:val="TDC2"/>
            <w:tabs>
              <w:tab w:val="right" w:leader="dot" w:pos="8828"/>
            </w:tabs>
            <w:rPr>
              <w:rFonts w:ascii="Arial" w:eastAsiaTheme="minorEastAsia" w:hAnsi="Arial" w:cs="Arial"/>
              <w:noProof/>
              <w:lang w:val="es-CO" w:eastAsia="es-CO"/>
            </w:rPr>
          </w:pPr>
          <w:hyperlink w:anchor="_Toc107388504" w:history="1">
            <w:r w:rsidR="00F25148" w:rsidRPr="00FC5033">
              <w:rPr>
                <w:rStyle w:val="Hipervnculo"/>
                <w:rFonts w:ascii="Arial" w:hAnsi="Arial" w:cs="Arial"/>
                <w:b/>
                <w:noProof/>
              </w:rPr>
              <w:t>5.2. Tipos de fugas:</w:t>
            </w:r>
            <w:r w:rsidR="00F25148" w:rsidRPr="00FC5033">
              <w:rPr>
                <w:rFonts w:ascii="Arial" w:hAnsi="Arial" w:cs="Arial"/>
                <w:noProof/>
                <w:webHidden/>
              </w:rPr>
              <w:tab/>
            </w:r>
            <w:r w:rsidR="00F25148" w:rsidRPr="00FC5033">
              <w:rPr>
                <w:rFonts w:ascii="Arial" w:hAnsi="Arial" w:cs="Arial"/>
                <w:noProof/>
                <w:webHidden/>
              </w:rPr>
              <w:fldChar w:fldCharType="begin"/>
            </w:r>
            <w:r w:rsidR="00F25148" w:rsidRPr="00FC5033">
              <w:rPr>
                <w:rFonts w:ascii="Arial" w:hAnsi="Arial" w:cs="Arial"/>
                <w:noProof/>
                <w:webHidden/>
              </w:rPr>
              <w:instrText xml:space="preserve"> PAGEREF _Toc107388504 \h </w:instrText>
            </w:r>
            <w:r w:rsidR="00F25148" w:rsidRPr="00FC5033">
              <w:rPr>
                <w:rFonts w:ascii="Arial" w:hAnsi="Arial" w:cs="Arial"/>
                <w:noProof/>
                <w:webHidden/>
              </w:rPr>
            </w:r>
            <w:r w:rsidR="00F25148" w:rsidRPr="00FC5033">
              <w:rPr>
                <w:rFonts w:ascii="Arial" w:hAnsi="Arial" w:cs="Arial"/>
                <w:noProof/>
                <w:webHidden/>
              </w:rPr>
              <w:fldChar w:fldCharType="separate"/>
            </w:r>
            <w:r w:rsidR="00FC5033">
              <w:rPr>
                <w:rFonts w:ascii="Arial" w:hAnsi="Arial" w:cs="Arial"/>
                <w:noProof/>
                <w:webHidden/>
              </w:rPr>
              <w:t>5</w:t>
            </w:r>
            <w:r w:rsidR="00F25148" w:rsidRPr="00FC5033">
              <w:rPr>
                <w:rFonts w:ascii="Arial" w:hAnsi="Arial" w:cs="Arial"/>
                <w:noProof/>
                <w:webHidden/>
              </w:rPr>
              <w:fldChar w:fldCharType="end"/>
            </w:r>
          </w:hyperlink>
        </w:p>
        <w:p w14:paraId="2E3D53F5" w14:textId="6E6602C5" w:rsidR="00F25148" w:rsidRPr="00FC5033" w:rsidRDefault="00000000">
          <w:pPr>
            <w:pStyle w:val="TDC2"/>
            <w:tabs>
              <w:tab w:val="right" w:leader="dot" w:pos="8828"/>
            </w:tabs>
            <w:rPr>
              <w:rFonts w:ascii="Arial" w:eastAsiaTheme="minorEastAsia" w:hAnsi="Arial" w:cs="Arial"/>
              <w:noProof/>
              <w:lang w:val="es-CO" w:eastAsia="es-CO"/>
            </w:rPr>
          </w:pPr>
          <w:hyperlink w:anchor="_Toc107388505" w:history="1">
            <w:r w:rsidR="00F25148" w:rsidRPr="00FC5033">
              <w:rPr>
                <w:rStyle w:val="Hipervnculo"/>
                <w:rFonts w:ascii="Arial" w:hAnsi="Arial" w:cs="Arial"/>
                <w:b/>
                <w:noProof/>
              </w:rPr>
              <w:t>5.3. ¿Cómo detectar una fuga o escape de agua?</w:t>
            </w:r>
            <w:r w:rsidR="00F25148" w:rsidRPr="00FC5033">
              <w:rPr>
                <w:rFonts w:ascii="Arial" w:hAnsi="Arial" w:cs="Arial"/>
                <w:noProof/>
                <w:webHidden/>
              </w:rPr>
              <w:tab/>
            </w:r>
            <w:r w:rsidR="00F25148" w:rsidRPr="00FC5033">
              <w:rPr>
                <w:rFonts w:ascii="Arial" w:hAnsi="Arial" w:cs="Arial"/>
                <w:noProof/>
                <w:webHidden/>
              </w:rPr>
              <w:fldChar w:fldCharType="begin"/>
            </w:r>
            <w:r w:rsidR="00F25148" w:rsidRPr="00FC5033">
              <w:rPr>
                <w:rFonts w:ascii="Arial" w:hAnsi="Arial" w:cs="Arial"/>
                <w:noProof/>
                <w:webHidden/>
              </w:rPr>
              <w:instrText xml:space="preserve"> PAGEREF _Toc107388505 \h </w:instrText>
            </w:r>
            <w:r w:rsidR="00F25148" w:rsidRPr="00FC5033">
              <w:rPr>
                <w:rFonts w:ascii="Arial" w:hAnsi="Arial" w:cs="Arial"/>
                <w:noProof/>
                <w:webHidden/>
              </w:rPr>
            </w:r>
            <w:r w:rsidR="00F25148" w:rsidRPr="00FC5033">
              <w:rPr>
                <w:rFonts w:ascii="Arial" w:hAnsi="Arial" w:cs="Arial"/>
                <w:noProof/>
                <w:webHidden/>
              </w:rPr>
              <w:fldChar w:fldCharType="separate"/>
            </w:r>
            <w:r w:rsidR="00FC5033">
              <w:rPr>
                <w:rFonts w:ascii="Arial" w:hAnsi="Arial" w:cs="Arial"/>
                <w:noProof/>
                <w:webHidden/>
              </w:rPr>
              <w:t>6</w:t>
            </w:r>
            <w:r w:rsidR="00F25148" w:rsidRPr="00FC5033">
              <w:rPr>
                <w:rFonts w:ascii="Arial" w:hAnsi="Arial" w:cs="Arial"/>
                <w:noProof/>
                <w:webHidden/>
              </w:rPr>
              <w:fldChar w:fldCharType="end"/>
            </w:r>
          </w:hyperlink>
        </w:p>
        <w:p w14:paraId="01CAB2AD" w14:textId="4425E350" w:rsidR="00F25148" w:rsidRPr="00FC5033" w:rsidRDefault="00000000">
          <w:pPr>
            <w:pStyle w:val="TDC1"/>
            <w:tabs>
              <w:tab w:val="left" w:pos="440"/>
              <w:tab w:val="right" w:leader="dot" w:pos="8828"/>
            </w:tabs>
            <w:rPr>
              <w:rFonts w:ascii="Arial" w:eastAsiaTheme="minorEastAsia" w:hAnsi="Arial" w:cs="Arial"/>
              <w:noProof/>
              <w:lang w:val="es-CO" w:eastAsia="es-CO"/>
            </w:rPr>
          </w:pPr>
          <w:hyperlink w:anchor="_Toc107388506" w:history="1">
            <w:r w:rsidR="00F25148" w:rsidRPr="00FC5033">
              <w:rPr>
                <w:rStyle w:val="Hipervnculo"/>
                <w:rFonts w:ascii="Arial" w:hAnsi="Arial" w:cs="Arial"/>
                <w:noProof/>
              </w:rPr>
              <w:t>6.</w:t>
            </w:r>
            <w:r w:rsidR="00F25148" w:rsidRPr="00FC5033">
              <w:rPr>
                <w:rFonts w:ascii="Arial" w:eastAsiaTheme="minorEastAsia" w:hAnsi="Arial" w:cs="Arial"/>
                <w:noProof/>
                <w:lang w:val="es-CO" w:eastAsia="es-CO"/>
              </w:rPr>
              <w:tab/>
            </w:r>
            <w:r w:rsidR="00F25148" w:rsidRPr="00FC5033">
              <w:rPr>
                <w:rStyle w:val="Hipervnculo"/>
                <w:rFonts w:ascii="Arial" w:hAnsi="Arial" w:cs="Arial"/>
                <w:noProof/>
              </w:rPr>
              <w:t>REPORTE</w:t>
            </w:r>
            <w:r w:rsidR="00F25148" w:rsidRPr="00FC5033">
              <w:rPr>
                <w:rFonts w:ascii="Arial" w:hAnsi="Arial" w:cs="Arial"/>
                <w:noProof/>
                <w:webHidden/>
              </w:rPr>
              <w:tab/>
            </w:r>
            <w:r w:rsidR="00F25148" w:rsidRPr="00FC5033">
              <w:rPr>
                <w:rFonts w:ascii="Arial" w:hAnsi="Arial" w:cs="Arial"/>
                <w:noProof/>
                <w:webHidden/>
              </w:rPr>
              <w:fldChar w:fldCharType="begin"/>
            </w:r>
            <w:r w:rsidR="00F25148" w:rsidRPr="00FC5033">
              <w:rPr>
                <w:rFonts w:ascii="Arial" w:hAnsi="Arial" w:cs="Arial"/>
                <w:noProof/>
                <w:webHidden/>
              </w:rPr>
              <w:instrText xml:space="preserve"> PAGEREF _Toc107388506 \h </w:instrText>
            </w:r>
            <w:r w:rsidR="00F25148" w:rsidRPr="00FC5033">
              <w:rPr>
                <w:rFonts w:ascii="Arial" w:hAnsi="Arial" w:cs="Arial"/>
                <w:noProof/>
                <w:webHidden/>
              </w:rPr>
            </w:r>
            <w:r w:rsidR="00F25148" w:rsidRPr="00FC5033">
              <w:rPr>
                <w:rFonts w:ascii="Arial" w:hAnsi="Arial" w:cs="Arial"/>
                <w:noProof/>
                <w:webHidden/>
              </w:rPr>
              <w:fldChar w:fldCharType="separate"/>
            </w:r>
            <w:r w:rsidR="00FC5033">
              <w:rPr>
                <w:rFonts w:ascii="Arial" w:hAnsi="Arial" w:cs="Arial"/>
                <w:noProof/>
                <w:webHidden/>
              </w:rPr>
              <w:t>7</w:t>
            </w:r>
            <w:r w:rsidR="00F25148" w:rsidRPr="00FC5033">
              <w:rPr>
                <w:rFonts w:ascii="Arial" w:hAnsi="Arial" w:cs="Arial"/>
                <w:noProof/>
                <w:webHidden/>
              </w:rPr>
              <w:fldChar w:fldCharType="end"/>
            </w:r>
          </w:hyperlink>
        </w:p>
        <w:p w14:paraId="58355410" w14:textId="78F3983C" w:rsidR="00F25148" w:rsidRPr="00FC5033" w:rsidRDefault="00000000">
          <w:pPr>
            <w:pStyle w:val="TDC1"/>
            <w:tabs>
              <w:tab w:val="left" w:pos="440"/>
              <w:tab w:val="right" w:leader="dot" w:pos="8828"/>
            </w:tabs>
            <w:rPr>
              <w:rFonts w:ascii="Arial" w:eastAsiaTheme="minorEastAsia" w:hAnsi="Arial" w:cs="Arial"/>
              <w:noProof/>
              <w:lang w:val="es-CO" w:eastAsia="es-CO"/>
            </w:rPr>
          </w:pPr>
          <w:hyperlink w:anchor="_Toc107388507" w:history="1">
            <w:r w:rsidR="00F25148" w:rsidRPr="00FC5033">
              <w:rPr>
                <w:rStyle w:val="Hipervnculo"/>
                <w:rFonts w:ascii="Arial" w:hAnsi="Arial" w:cs="Arial"/>
                <w:noProof/>
              </w:rPr>
              <w:t>7.</w:t>
            </w:r>
            <w:r w:rsidR="00F25148" w:rsidRPr="00FC5033">
              <w:rPr>
                <w:rFonts w:ascii="Arial" w:eastAsiaTheme="minorEastAsia" w:hAnsi="Arial" w:cs="Arial"/>
                <w:noProof/>
                <w:lang w:val="es-CO" w:eastAsia="es-CO"/>
              </w:rPr>
              <w:tab/>
            </w:r>
            <w:r w:rsidR="00F25148" w:rsidRPr="00FC5033">
              <w:rPr>
                <w:rStyle w:val="Hipervnculo"/>
                <w:rFonts w:ascii="Arial" w:hAnsi="Arial" w:cs="Arial"/>
                <w:noProof/>
              </w:rPr>
              <w:t>DOCUMENTOS RELACIONADOS</w:t>
            </w:r>
            <w:r w:rsidR="00F25148" w:rsidRPr="00FC5033">
              <w:rPr>
                <w:rFonts w:ascii="Arial" w:hAnsi="Arial" w:cs="Arial"/>
                <w:noProof/>
                <w:webHidden/>
              </w:rPr>
              <w:tab/>
            </w:r>
            <w:r w:rsidR="00F25148" w:rsidRPr="00FC5033">
              <w:rPr>
                <w:rFonts w:ascii="Arial" w:hAnsi="Arial" w:cs="Arial"/>
                <w:noProof/>
                <w:webHidden/>
              </w:rPr>
              <w:fldChar w:fldCharType="begin"/>
            </w:r>
            <w:r w:rsidR="00F25148" w:rsidRPr="00FC5033">
              <w:rPr>
                <w:rFonts w:ascii="Arial" w:hAnsi="Arial" w:cs="Arial"/>
                <w:noProof/>
                <w:webHidden/>
              </w:rPr>
              <w:instrText xml:space="preserve"> PAGEREF _Toc107388507 \h </w:instrText>
            </w:r>
            <w:r w:rsidR="00F25148" w:rsidRPr="00FC5033">
              <w:rPr>
                <w:rFonts w:ascii="Arial" w:hAnsi="Arial" w:cs="Arial"/>
                <w:noProof/>
                <w:webHidden/>
              </w:rPr>
            </w:r>
            <w:r w:rsidR="00F25148" w:rsidRPr="00FC5033">
              <w:rPr>
                <w:rFonts w:ascii="Arial" w:hAnsi="Arial" w:cs="Arial"/>
                <w:noProof/>
                <w:webHidden/>
              </w:rPr>
              <w:fldChar w:fldCharType="separate"/>
            </w:r>
            <w:r w:rsidR="00FC5033">
              <w:rPr>
                <w:rFonts w:ascii="Arial" w:hAnsi="Arial" w:cs="Arial"/>
                <w:noProof/>
                <w:webHidden/>
              </w:rPr>
              <w:t>7</w:t>
            </w:r>
            <w:r w:rsidR="00F25148" w:rsidRPr="00FC5033">
              <w:rPr>
                <w:rFonts w:ascii="Arial" w:hAnsi="Arial" w:cs="Arial"/>
                <w:noProof/>
                <w:webHidden/>
              </w:rPr>
              <w:fldChar w:fldCharType="end"/>
            </w:r>
          </w:hyperlink>
        </w:p>
        <w:p w14:paraId="10E6D304" w14:textId="6C273085" w:rsidR="00F25148" w:rsidRPr="00FC5033" w:rsidRDefault="00000000">
          <w:pPr>
            <w:pStyle w:val="TDC1"/>
            <w:tabs>
              <w:tab w:val="left" w:pos="440"/>
              <w:tab w:val="right" w:leader="dot" w:pos="8828"/>
            </w:tabs>
            <w:rPr>
              <w:rFonts w:ascii="Arial" w:eastAsiaTheme="minorEastAsia" w:hAnsi="Arial" w:cs="Arial"/>
              <w:noProof/>
              <w:lang w:val="es-CO" w:eastAsia="es-CO"/>
            </w:rPr>
          </w:pPr>
          <w:hyperlink w:anchor="_Toc107388508" w:history="1">
            <w:r w:rsidR="00F25148" w:rsidRPr="00FC5033">
              <w:rPr>
                <w:rStyle w:val="Hipervnculo"/>
                <w:rFonts w:ascii="Arial" w:hAnsi="Arial" w:cs="Arial"/>
                <w:noProof/>
              </w:rPr>
              <w:t>8.</w:t>
            </w:r>
            <w:r w:rsidR="00F25148" w:rsidRPr="00FC5033">
              <w:rPr>
                <w:rFonts w:ascii="Arial" w:eastAsiaTheme="minorEastAsia" w:hAnsi="Arial" w:cs="Arial"/>
                <w:noProof/>
                <w:lang w:val="es-CO" w:eastAsia="es-CO"/>
              </w:rPr>
              <w:tab/>
            </w:r>
            <w:r w:rsidR="00F25148" w:rsidRPr="00FC5033">
              <w:rPr>
                <w:rStyle w:val="Hipervnculo"/>
                <w:rFonts w:ascii="Arial" w:hAnsi="Arial" w:cs="Arial"/>
                <w:noProof/>
              </w:rPr>
              <w:t>CONTROL DE CAMBIOS</w:t>
            </w:r>
            <w:r w:rsidR="00F25148" w:rsidRPr="00FC5033">
              <w:rPr>
                <w:rFonts w:ascii="Arial" w:hAnsi="Arial" w:cs="Arial"/>
                <w:noProof/>
                <w:webHidden/>
              </w:rPr>
              <w:tab/>
            </w:r>
            <w:r w:rsidR="00F25148" w:rsidRPr="00FC5033">
              <w:rPr>
                <w:rFonts w:ascii="Arial" w:hAnsi="Arial" w:cs="Arial"/>
                <w:noProof/>
                <w:webHidden/>
              </w:rPr>
              <w:fldChar w:fldCharType="begin"/>
            </w:r>
            <w:r w:rsidR="00F25148" w:rsidRPr="00FC5033">
              <w:rPr>
                <w:rFonts w:ascii="Arial" w:hAnsi="Arial" w:cs="Arial"/>
                <w:noProof/>
                <w:webHidden/>
              </w:rPr>
              <w:instrText xml:space="preserve"> PAGEREF _Toc107388508 \h </w:instrText>
            </w:r>
            <w:r w:rsidR="00F25148" w:rsidRPr="00FC5033">
              <w:rPr>
                <w:rFonts w:ascii="Arial" w:hAnsi="Arial" w:cs="Arial"/>
                <w:noProof/>
                <w:webHidden/>
              </w:rPr>
            </w:r>
            <w:r w:rsidR="00F25148" w:rsidRPr="00FC5033">
              <w:rPr>
                <w:rFonts w:ascii="Arial" w:hAnsi="Arial" w:cs="Arial"/>
                <w:noProof/>
                <w:webHidden/>
              </w:rPr>
              <w:fldChar w:fldCharType="separate"/>
            </w:r>
            <w:r w:rsidR="00FC5033">
              <w:rPr>
                <w:rFonts w:ascii="Arial" w:hAnsi="Arial" w:cs="Arial"/>
                <w:noProof/>
                <w:webHidden/>
              </w:rPr>
              <w:t>7</w:t>
            </w:r>
            <w:r w:rsidR="00F25148" w:rsidRPr="00FC5033">
              <w:rPr>
                <w:rFonts w:ascii="Arial" w:hAnsi="Arial" w:cs="Arial"/>
                <w:noProof/>
                <w:webHidden/>
              </w:rPr>
              <w:fldChar w:fldCharType="end"/>
            </w:r>
          </w:hyperlink>
        </w:p>
        <w:p w14:paraId="023A0BD6" w14:textId="018ED247" w:rsidR="00F25148" w:rsidRPr="00FC5033" w:rsidRDefault="00000000">
          <w:pPr>
            <w:pStyle w:val="TDC1"/>
            <w:tabs>
              <w:tab w:val="left" w:pos="440"/>
              <w:tab w:val="right" w:leader="dot" w:pos="8828"/>
            </w:tabs>
            <w:rPr>
              <w:rFonts w:ascii="Arial" w:eastAsiaTheme="minorEastAsia" w:hAnsi="Arial" w:cs="Arial"/>
              <w:noProof/>
              <w:lang w:val="es-CO" w:eastAsia="es-CO"/>
            </w:rPr>
          </w:pPr>
          <w:hyperlink w:anchor="_Toc107388509" w:history="1">
            <w:r w:rsidR="00F25148" w:rsidRPr="00FC5033">
              <w:rPr>
                <w:rStyle w:val="Hipervnculo"/>
                <w:rFonts w:ascii="Arial" w:hAnsi="Arial" w:cs="Arial"/>
                <w:noProof/>
              </w:rPr>
              <w:t>9.</w:t>
            </w:r>
            <w:r w:rsidR="00F25148" w:rsidRPr="00FC5033">
              <w:rPr>
                <w:rFonts w:ascii="Arial" w:eastAsiaTheme="minorEastAsia" w:hAnsi="Arial" w:cs="Arial"/>
                <w:noProof/>
                <w:lang w:val="es-CO" w:eastAsia="es-CO"/>
              </w:rPr>
              <w:tab/>
            </w:r>
            <w:r w:rsidR="00F25148" w:rsidRPr="00FC5033">
              <w:rPr>
                <w:rStyle w:val="Hipervnculo"/>
                <w:rFonts w:ascii="Arial" w:hAnsi="Arial" w:cs="Arial"/>
                <w:noProof/>
              </w:rPr>
              <w:t>CONTROL DE FIRMAS</w:t>
            </w:r>
            <w:r w:rsidR="00F25148" w:rsidRPr="00FC5033">
              <w:rPr>
                <w:rFonts w:ascii="Arial" w:hAnsi="Arial" w:cs="Arial"/>
                <w:noProof/>
                <w:webHidden/>
              </w:rPr>
              <w:tab/>
            </w:r>
            <w:r w:rsidR="00F25148" w:rsidRPr="00FC5033">
              <w:rPr>
                <w:rFonts w:ascii="Arial" w:hAnsi="Arial" w:cs="Arial"/>
                <w:noProof/>
                <w:webHidden/>
              </w:rPr>
              <w:fldChar w:fldCharType="begin"/>
            </w:r>
            <w:r w:rsidR="00F25148" w:rsidRPr="00FC5033">
              <w:rPr>
                <w:rFonts w:ascii="Arial" w:hAnsi="Arial" w:cs="Arial"/>
                <w:noProof/>
                <w:webHidden/>
              </w:rPr>
              <w:instrText xml:space="preserve"> PAGEREF _Toc107388509 \h </w:instrText>
            </w:r>
            <w:r w:rsidR="00F25148" w:rsidRPr="00FC5033">
              <w:rPr>
                <w:rFonts w:ascii="Arial" w:hAnsi="Arial" w:cs="Arial"/>
                <w:noProof/>
                <w:webHidden/>
              </w:rPr>
            </w:r>
            <w:r w:rsidR="00F25148" w:rsidRPr="00FC5033">
              <w:rPr>
                <w:rFonts w:ascii="Arial" w:hAnsi="Arial" w:cs="Arial"/>
                <w:noProof/>
                <w:webHidden/>
              </w:rPr>
              <w:fldChar w:fldCharType="separate"/>
            </w:r>
            <w:r w:rsidR="00FC5033">
              <w:rPr>
                <w:rFonts w:ascii="Arial" w:hAnsi="Arial" w:cs="Arial"/>
                <w:noProof/>
                <w:webHidden/>
              </w:rPr>
              <w:t>7</w:t>
            </w:r>
            <w:r w:rsidR="00F25148" w:rsidRPr="00FC5033">
              <w:rPr>
                <w:rFonts w:ascii="Arial" w:hAnsi="Arial" w:cs="Arial"/>
                <w:noProof/>
                <w:webHidden/>
              </w:rPr>
              <w:fldChar w:fldCharType="end"/>
            </w:r>
          </w:hyperlink>
        </w:p>
        <w:p w14:paraId="7F0B11A3" w14:textId="5C3CBD60" w:rsidR="00C93AA0" w:rsidRPr="00FC5033" w:rsidRDefault="00C93AA0" w:rsidP="00C93AA0">
          <w:pPr>
            <w:jc w:val="center"/>
            <w:rPr>
              <w:rFonts w:ascii="Arial" w:hAnsi="Arial" w:cs="Arial"/>
            </w:rPr>
          </w:pPr>
          <w:r w:rsidRPr="00FC5033">
            <w:rPr>
              <w:rFonts w:ascii="Arial" w:hAnsi="Arial" w:cs="Arial"/>
              <w:b/>
              <w:bCs/>
            </w:rPr>
            <w:fldChar w:fldCharType="end"/>
          </w:r>
        </w:p>
      </w:sdtContent>
    </w:sdt>
    <w:p w14:paraId="24911832" w14:textId="6D5A0775" w:rsidR="00C93AA0" w:rsidRPr="00FC5033" w:rsidRDefault="00C93AA0" w:rsidP="00D41322">
      <w:pPr>
        <w:spacing w:line="276" w:lineRule="auto"/>
        <w:jc w:val="both"/>
        <w:rPr>
          <w:rFonts w:ascii="Arial" w:hAnsi="Arial" w:cs="Arial"/>
          <w:color w:val="000000" w:themeColor="text1"/>
        </w:rPr>
      </w:pPr>
    </w:p>
    <w:p w14:paraId="31DD16C8" w14:textId="09BFB321" w:rsidR="00C93AA0" w:rsidRPr="00FC5033" w:rsidRDefault="00C93AA0" w:rsidP="00D41322">
      <w:pPr>
        <w:spacing w:line="276" w:lineRule="auto"/>
        <w:jc w:val="both"/>
        <w:rPr>
          <w:rFonts w:ascii="Arial" w:hAnsi="Arial" w:cs="Arial"/>
          <w:color w:val="000000" w:themeColor="text1"/>
        </w:rPr>
      </w:pPr>
    </w:p>
    <w:p w14:paraId="1A479C82" w14:textId="484BDE73" w:rsidR="00C93AA0" w:rsidRPr="00FC5033" w:rsidRDefault="00C93AA0" w:rsidP="00D41322">
      <w:pPr>
        <w:spacing w:line="276" w:lineRule="auto"/>
        <w:jc w:val="both"/>
        <w:rPr>
          <w:rFonts w:ascii="Arial" w:hAnsi="Arial" w:cs="Arial"/>
          <w:color w:val="000000" w:themeColor="text1"/>
        </w:rPr>
      </w:pPr>
    </w:p>
    <w:p w14:paraId="21A1B699" w14:textId="53E6D6BC" w:rsidR="00C93AA0" w:rsidRPr="00FC5033" w:rsidRDefault="00C93AA0" w:rsidP="00D41322">
      <w:pPr>
        <w:spacing w:line="276" w:lineRule="auto"/>
        <w:jc w:val="both"/>
        <w:rPr>
          <w:rFonts w:ascii="Arial" w:hAnsi="Arial" w:cs="Arial"/>
          <w:color w:val="000000" w:themeColor="text1"/>
        </w:rPr>
      </w:pPr>
    </w:p>
    <w:p w14:paraId="59C8CB41" w14:textId="072A581B" w:rsidR="00C93AA0" w:rsidRPr="00FC5033" w:rsidRDefault="00C93AA0" w:rsidP="00D41322">
      <w:pPr>
        <w:spacing w:line="276" w:lineRule="auto"/>
        <w:jc w:val="both"/>
        <w:rPr>
          <w:rFonts w:ascii="Arial" w:hAnsi="Arial" w:cs="Arial"/>
          <w:color w:val="000000" w:themeColor="text1"/>
        </w:rPr>
      </w:pPr>
    </w:p>
    <w:p w14:paraId="7E82AEF7" w14:textId="767F2B8B" w:rsidR="00C93AA0" w:rsidRPr="00FC5033" w:rsidRDefault="00C93AA0" w:rsidP="00D41322">
      <w:pPr>
        <w:spacing w:line="276" w:lineRule="auto"/>
        <w:jc w:val="both"/>
        <w:rPr>
          <w:rFonts w:ascii="Arial" w:hAnsi="Arial" w:cs="Arial"/>
          <w:color w:val="000000" w:themeColor="text1"/>
        </w:rPr>
      </w:pPr>
    </w:p>
    <w:p w14:paraId="07B67068" w14:textId="7D02F176" w:rsidR="00C93AA0" w:rsidRPr="00FC5033" w:rsidRDefault="00C93AA0" w:rsidP="00D41322">
      <w:pPr>
        <w:spacing w:line="276" w:lineRule="auto"/>
        <w:jc w:val="both"/>
        <w:rPr>
          <w:rFonts w:ascii="Arial" w:hAnsi="Arial" w:cs="Arial"/>
          <w:color w:val="000000" w:themeColor="text1"/>
        </w:rPr>
      </w:pPr>
    </w:p>
    <w:p w14:paraId="74F63818" w14:textId="24D2F738" w:rsidR="00C93AA0" w:rsidRPr="00FC5033" w:rsidRDefault="00C93AA0" w:rsidP="00D41322">
      <w:pPr>
        <w:spacing w:line="276" w:lineRule="auto"/>
        <w:jc w:val="both"/>
        <w:rPr>
          <w:rFonts w:ascii="Arial" w:hAnsi="Arial" w:cs="Arial"/>
          <w:color w:val="000000" w:themeColor="text1"/>
        </w:rPr>
      </w:pPr>
    </w:p>
    <w:p w14:paraId="4C62D49E" w14:textId="068390DC" w:rsidR="00C93AA0" w:rsidRPr="00FC5033" w:rsidRDefault="00C93AA0" w:rsidP="00D41322">
      <w:pPr>
        <w:spacing w:line="276" w:lineRule="auto"/>
        <w:jc w:val="both"/>
        <w:rPr>
          <w:rFonts w:ascii="Arial" w:hAnsi="Arial" w:cs="Arial"/>
          <w:color w:val="000000" w:themeColor="text1"/>
        </w:rPr>
      </w:pPr>
    </w:p>
    <w:p w14:paraId="00590B23" w14:textId="730CEE91" w:rsidR="00C93AA0" w:rsidRPr="00FC5033" w:rsidRDefault="00C93AA0" w:rsidP="00D41322">
      <w:pPr>
        <w:spacing w:line="276" w:lineRule="auto"/>
        <w:jc w:val="both"/>
        <w:rPr>
          <w:rFonts w:ascii="Arial" w:hAnsi="Arial" w:cs="Arial"/>
          <w:color w:val="000000" w:themeColor="text1"/>
        </w:rPr>
      </w:pPr>
    </w:p>
    <w:p w14:paraId="52291B00" w14:textId="0DFDADA3" w:rsidR="00C93AA0" w:rsidRPr="00FC5033" w:rsidRDefault="00C93AA0" w:rsidP="00D41322">
      <w:pPr>
        <w:spacing w:line="276" w:lineRule="auto"/>
        <w:jc w:val="both"/>
        <w:rPr>
          <w:rFonts w:ascii="Arial" w:hAnsi="Arial" w:cs="Arial"/>
          <w:color w:val="000000" w:themeColor="text1"/>
        </w:rPr>
      </w:pPr>
    </w:p>
    <w:p w14:paraId="57FB0980" w14:textId="54A851AF" w:rsidR="00C93AA0" w:rsidRPr="00FC5033" w:rsidRDefault="00C93AA0" w:rsidP="00D41322">
      <w:pPr>
        <w:spacing w:line="276" w:lineRule="auto"/>
        <w:jc w:val="both"/>
        <w:rPr>
          <w:rFonts w:ascii="Arial" w:hAnsi="Arial" w:cs="Arial"/>
          <w:color w:val="000000" w:themeColor="text1"/>
        </w:rPr>
      </w:pPr>
    </w:p>
    <w:p w14:paraId="58528CC6" w14:textId="71EF7ED7" w:rsidR="00C93AA0" w:rsidRPr="00FC5033" w:rsidRDefault="00C93AA0" w:rsidP="00D41322">
      <w:pPr>
        <w:spacing w:line="276" w:lineRule="auto"/>
        <w:jc w:val="both"/>
        <w:rPr>
          <w:rFonts w:ascii="Arial" w:hAnsi="Arial" w:cs="Arial"/>
          <w:color w:val="000000" w:themeColor="text1"/>
        </w:rPr>
      </w:pPr>
    </w:p>
    <w:p w14:paraId="0BE1E210" w14:textId="5CD9DF7D" w:rsidR="00C93AA0" w:rsidRPr="00FC5033" w:rsidRDefault="00C93AA0" w:rsidP="00D41322">
      <w:pPr>
        <w:spacing w:line="276" w:lineRule="auto"/>
        <w:jc w:val="both"/>
        <w:rPr>
          <w:rFonts w:ascii="Arial" w:hAnsi="Arial" w:cs="Arial"/>
          <w:color w:val="000000" w:themeColor="text1"/>
        </w:rPr>
      </w:pPr>
    </w:p>
    <w:p w14:paraId="2D5FA1C4" w14:textId="48CDB07F" w:rsidR="00C93AA0" w:rsidRPr="00FC5033" w:rsidRDefault="00C93AA0" w:rsidP="00D41322">
      <w:pPr>
        <w:spacing w:line="276" w:lineRule="auto"/>
        <w:jc w:val="both"/>
        <w:rPr>
          <w:rFonts w:ascii="Arial" w:hAnsi="Arial" w:cs="Arial"/>
          <w:color w:val="000000" w:themeColor="text1"/>
        </w:rPr>
      </w:pPr>
    </w:p>
    <w:p w14:paraId="15F8DF3E" w14:textId="0798FE9B" w:rsidR="00C93AA0" w:rsidRPr="00FC5033" w:rsidRDefault="00C93AA0" w:rsidP="00D41322">
      <w:pPr>
        <w:spacing w:line="276" w:lineRule="auto"/>
        <w:jc w:val="both"/>
        <w:rPr>
          <w:rFonts w:ascii="Arial" w:hAnsi="Arial" w:cs="Arial"/>
          <w:color w:val="000000" w:themeColor="text1"/>
        </w:rPr>
      </w:pPr>
    </w:p>
    <w:p w14:paraId="136C32D0" w14:textId="77777777" w:rsidR="00C93AA0" w:rsidRPr="00FC5033" w:rsidRDefault="00C93AA0" w:rsidP="00D41322">
      <w:pPr>
        <w:spacing w:line="276" w:lineRule="auto"/>
        <w:jc w:val="both"/>
        <w:rPr>
          <w:rFonts w:ascii="Arial" w:hAnsi="Arial" w:cs="Arial"/>
          <w:color w:val="000000" w:themeColor="text1"/>
        </w:rPr>
      </w:pPr>
    </w:p>
    <w:p w14:paraId="654A5ADC" w14:textId="708CA2A1" w:rsidR="00C93AA0" w:rsidRPr="00FC5033" w:rsidRDefault="00C93AA0" w:rsidP="00D41322">
      <w:pPr>
        <w:spacing w:line="276" w:lineRule="auto"/>
        <w:jc w:val="both"/>
        <w:rPr>
          <w:rFonts w:ascii="Arial" w:hAnsi="Arial" w:cs="Arial"/>
          <w:color w:val="000000" w:themeColor="text1"/>
        </w:rPr>
      </w:pPr>
    </w:p>
    <w:p w14:paraId="5E47EC3A" w14:textId="77777777" w:rsidR="00C93AA0" w:rsidRPr="00FC5033" w:rsidRDefault="00C93AA0" w:rsidP="00D41322">
      <w:pPr>
        <w:spacing w:line="276" w:lineRule="auto"/>
        <w:jc w:val="both"/>
        <w:rPr>
          <w:rFonts w:ascii="Arial" w:hAnsi="Arial" w:cs="Arial"/>
          <w:color w:val="000000" w:themeColor="text1"/>
        </w:rPr>
      </w:pPr>
    </w:p>
    <w:p w14:paraId="2D2E317F" w14:textId="602DADB3" w:rsidR="000D1F36" w:rsidRPr="00FC5033" w:rsidRDefault="000D1F36" w:rsidP="00D41322">
      <w:pPr>
        <w:spacing w:line="276" w:lineRule="auto"/>
        <w:jc w:val="both"/>
        <w:rPr>
          <w:rFonts w:ascii="Arial" w:hAnsi="Arial" w:cs="Arial"/>
          <w:color w:val="000000" w:themeColor="text1"/>
        </w:rPr>
      </w:pPr>
    </w:p>
    <w:p w14:paraId="19D4C891" w14:textId="5BA10AD0" w:rsidR="006A3E54" w:rsidRPr="00FC5033" w:rsidRDefault="00C93AA0" w:rsidP="00C93AA0">
      <w:pPr>
        <w:pStyle w:val="Ttulo1"/>
        <w:numPr>
          <w:ilvl w:val="0"/>
          <w:numId w:val="35"/>
        </w:numPr>
        <w:rPr>
          <w:rFonts w:ascii="Arial" w:hAnsi="Arial" w:cs="Arial"/>
          <w:color w:val="000000" w:themeColor="text1"/>
          <w:sz w:val="22"/>
          <w:szCs w:val="22"/>
        </w:rPr>
      </w:pPr>
      <w:bookmarkStart w:id="0" w:name="_Toc107388498"/>
      <w:r w:rsidRPr="00FC5033">
        <w:rPr>
          <w:rFonts w:ascii="Arial" w:hAnsi="Arial" w:cs="Arial"/>
          <w:color w:val="000000" w:themeColor="text1"/>
          <w:sz w:val="22"/>
          <w:szCs w:val="22"/>
        </w:rPr>
        <w:lastRenderedPageBreak/>
        <w:t>OBJETIVO</w:t>
      </w:r>
      <w:bookmarkEnd w:id="0"/>
    </w:p>
    <w:p w14:paraId="3B1123D8" w14:textId="77777777" w:rsidR="006A3E54" w:rsidRPr="00FC5033" w:rsidRDefault="006A3E54" w:rsidP="00D41322">
      <w:pPr>
        <w:jc w:val="both"/>
        <w:rPr>
          <w:rFonts w:ascii="Arial" w:hAnsi="Arial" w:cs="Arial"/>
          <w:color w:val="000000" w:themeColor="text1"/>
        </w:rPr>
      </w:pPr>
    </w:p>
    <w:p w14:paraId="5799E702" w14:textId="2FE7B61B" w:rsidR="006A3E54" w:rsidRPr="00FC5033" w:rsidRDefault="006A3E54" w:rsidP="00D41322">
      <w:pPr>
        <w:jc w:val="both"/>
        <w:rPr>
          <w:rFonts w:ascii="Arial" w:hAnsi="Arial" w:cs="Arial"/>
          <w:color w:val="000000" w:themeColor="text1"/>
        </w:rPr>
      </w:pPr>
      <w:r w:rsidRPr="00FC5033">
        <w:rPr>
          <w:rFonts w:ascii="Arial" w:hAnsi="Arial" w:cs="Arial"/>
          <w:color w:val="000000" w:themeColor="text1"/>
        </w:rPr>
        <w:t xml:space="preserve">Establecer una </w:t>
      </w:r>
      <w:r w:rsidR="00C93AA0" w:rsidRPr="00FC5033">
        <w:rPr>
          <w:rFonts w:ascii="Arial" w:hAnsi="Arial" w:cs="Arial"/>
          <w:color w:val="000000" w:themeColor="text1"/>
        </w:rPr>
        <w:t>guía</w:t>
      </w:r>
      <w:r w:rsidRPr="00FC5033">
        <w:rPr>
          <w:rFonts w:ascii="Arial" w:hAnsi="Arial" w:cs="Arial"/>
          <w:color w:val="000000" w:themeColor="text1"/>
        </w:rPr>
        <w:t xml:space="preserve"> para identificar pérdidas de agua por posibles fugas ocultas que se presenten en las estaciones de bomberos, propendiendo por el ahorro y uso eficiente del agua en la UAECOB.</w:t>
      </w:r>
    </w:p>
    <w:p w14:paraId="6741EF7D" w14:textId="77777777" w:rsidR="00F25148" w:rsidRPr="00FC5033" w:rsidRDefault="00F25148" w:rsidP="00D41322">
      <w:pPr>
        <w:jc w:val="both"/>
        <w:rPr>
          <w:rFonts w:ascii="Arial" w:hAnsi="Arial" w:cs="Arial"/>
          <w:color w:val="000000" w:themeColor="text1"/>
        </w:rPr>
      </w:pPr>
    </w:p>
    <w:p w14:paraId="483507AB" w14:textId="77777777" w:rsidR="00F25148" w:rsidRPr="00FC5033" w:rsidRDefault="00F25148" w:rsidP="00F25148">
      <w:pPr>
        <w:pStyle w:val="Ttulo1"/>
        <w:numPr>
          <w:ilvl w:val="0"/>
          <w:numId w:val="35"/>
        </w:numPr>
        <w:jc w:val="both"/>
        <w:rPr>
          <w:rFonts w:ascii="Arial" w:hAnsi="Arial" w:cs="Arial"/>
          <w:color w:val="000000" w:themeColor="text1"/>
          <w:sz w:val="22"/>
          <w:szCs w:val="22"/>
        </w:rPr>
      </w:pPr>
      <w:bookmarkStart w:id="1" w:name="_Toc105578662"/>
      <w:bookmarkStart w:id="2" w:name="_Toc106271957"/>
      <w:bookmarkStart w:id="3" w:name="_Toc107388499"/>
      <w:r w:rsidRPr="00FC5033">
        <w:rPr>
          <w:rFonts w:ascii="Arial" w:hAnsi="Arial" w:cs="Arial"/>
          <w:color w:val="000000" w:themeColor="text1"/>
          <w:sz w:val="22"/>
          <w:szCs w:val="22"/>
        </w:rPr>
        <w:t>POLÍTICA DE OPERACIÓN</w:t>
      </w:r>
      <w:bookmarkEnd w:id="1"/>
      <w:bookmarkEnd w:id="2"/>
      <w:bookmarkEnd w:id="3"/>
    </w:p>
    <w:p w14:paraId="35740436" w14:textId="77777777" w:rsidR="00F25148" w:rsidRPr="00FC5033" w:rsidRDefault="00F25148" w:rsidP="00F25148">
      <w:pPr>
        <w:pStyle w:val="Textoindependiente"/>
        <w:spacing w:before="6" w:line="276" w:lineRule="auto"/>
        <w:jc w:val="both"/>
        <w:rPr>
          <w:rFonts w:ascii="Arial" w:hAnsi="Arial" w:cs="Arial"/>
          <w:color w:val="000000" w:themeColor="text1"/>
        </w:rPr>
      </w:pPr>
    </w:p>
    <w:p w14:paraId="3ED26455" w14:textId="77777777" w:rsidR="00F25148" w:rsidRPr="00FC5033" w:rsidRDefault="00F25148" w:rsidP="00F25148">
      <w:pPr>
        <w:pStyle w:val="Prrafodelista"/>
        <w:widowControl/>
        <w:numPr>
          <w:ilvl w:val="1"/>
          <w:numId w:val="35"/>
        </w:numPr>
        <w:autoSpaceDE/>
        <w:autoSpaceDN/>
        <w:spacing w:after="160"/>
        <w:contextualSpacing/>
        <w:jc w:val="both"/>
        <w:rPr>
          <w:rFonts w:ascii="Arial" w:hAnsi="Arial" w:cs="Arial"/>
          <w:color w:val="000000" w:themeColor="text1"/>
        </w:rPr>
      </w:pPr>
      <w:r w:rsidRPr="00FC5033">
        <w:rPr>
          <w:rFonts w:ascii="Arial" w:hAnsi="Arial" w:cs="Arial"/>
          <w:color w:val="000000" w:themeColor="text1"/>
        </w:rPr>
        <w:t>Es responsabilidad de cada líder de proceso:</w:t>
      </w:r>
    </w:p>
    <w:p w14:paraId="285FED1E" w14:textId="77777777" w:rsidR="00F25148" w:rsidRPr="00FC5033" w:rsidRDefault="00F25148" w:rsidP="00F25148">
      <w:pPr>
        <w:pStyle w:val="Prrafodelista"/>
        <w:widowControl/>
        <w:numPr>
          <w:ilvl w:val="0"/>
          <w:numId w:val="37"/>
        </w:numPr>
        <w:autoSpaceDE/>
        <w:autoSpaceDN/>
        <w:spacing w:after="160"/>
        <w:contextualSpacing/>
        <w:jc w:val="both"/>
        <w:rPr>
          <w:rFonts w:ascii="Arial" w:hAnsi="Arial" w:cs="Arial"/>
          <w:color w:val="000000" w:themeColor="text1"/>
        </w:rPr>
      </w:pPr>
      <w:r w:rsidRPr="00FC5033">
        <w:rPr>
          <w:rFonts w:ascii="Arial" w:hAnsi="Arial" w:cs="Arial"/>
          <w:color w:val="000000" w:themeColor="text1"/>
        </w:rPr>
        <w:t>Socializar los documentos que aprueba, al personal que interactúa en el proceso.</w:t>
      </w:r>
    </w:p>
    <w:p w14:paraId="03186262" w14:textId="77777777" w:rsidR="00F25148" w:rsidRPr="00FC5033" w:rsidRDefault="00F25148" w:rsidP="00F25148">
      <w:pPr>
        <w:pStyle w:val="Prrafodelista"/>
        <w:widowControl/>
        <w:numPr>
          <w:ilvl w:val="0"/>
          <w:numId w:val="37"/>
        </w:numPr>
        <w:autoSpaceDE/>
        <w:autoSpaceDN/>
        <w:spacing w:after="160"/>
        <w:contextualSpacing/>
        <w:jc w:val="both"/>
        <w:rPr>
          <w:rFonts w:ascii="Arial" w:hAnsi="Arial" w:cs="Arial"/>
          <w:color w:val="000000" w:themeColor="text1"/>
        </w:rPr>
      </w:pPr>
      <w:r w:rsidRPr="00FC5033">
        <w:rPr>
          <w:rFonts w:ascii="Arial" w:hAnsi="Arial" w:cs="Arial"/>
          <w:color w:val="000000" w:themeColor="text1"/>
        </w:rPr>
        <w:t>Hacer cumplir los requisitos establecidos en los documentos aprobados.</w:t>
      </w:r>
    </w:p>
    <w:p w14:paraId="5982EBD8" w14:textId="77777777" w:rsidR="00F25148" w:rsidRPr="00FC5033" w:rsidRDefault="00F25148" w:rsidP="00F25148">
      <w:pPr>
        <w:pStyle w:val="Prrafodelista"/>
        <w:widowControl/>
        <w:numPr>
          <w:ilvl w:val="0"/>
          <w:numId w:val="37"/>
        </w:numPr>
        <w:autoSpaceDE/>
        <w:autoSpaceDN/>
        <w:spacing w:after="160"/>
        <w:contextualSpacing/>
        <w:jc w:val="both"/>
        <w:rPr>
          <w:rFonts w:ascii="Arial" w:hAnsi="Arial" w:cs="Arial"/>
          <w:color w:val="000000" w:themeColor="text1"/>
        </w:rPr>
      </w:pPr>
      <w:r w:rsidRPr="00FC5033">
        <w:rPr>
          <w:rFonts w:ascii="Arial" w:hAnsi="Arial" w:cs="Arial"/>
          <w:color w:val="000000" w:themeColor="text1"/>
        </w:rPr>
        <w:t>Revisar y/o actualizar la documentación asociada a los procesos en el marco del MIPG cada vez que se requiera, como mínimo cada 2 años.</w:t>
      </w:r>
    </w:p>
    <w:p w14:paraId="0E9E97B0" w14:textId="77777777" w:rsidR="00F25148" w:rsidRPr="00FC5033" w:rsidRDefault="00F25148" w:rsidP="00F25148">
      <w:pPr>
        <w:pStyle w:val="Prrafodelista"/>
        <w:widowControl/>
        <w:numPr>
          <w:ilvl w:val="1"/>
          <w:numId w:val="35"/>
        </w:numPr>
        <w:autoSpaceDE/>
        <w:autoSpaceDN/>
        <w:spacing w:after="160"/>
        <w:contextualSpacing/>
        <w:jc w:val="both"/>
        <w:rPr>
          <w:rFonts w:ascii="Arial" w:hAnsi="Arial" w:cs="Arial"/>
          <w:color w:val="000000" w:themeColor="text1"/>
        </w:rPr>
      </w:pPr>
      <w:r w:rsidRPr="00FC5033">
        <w:rPr>
          <w:rFonts w:ascii="Arial" w:hAnsi="Arial" w:cs="Arial"/>
          <w:color w:val="000000" w:themeColor="text1"/>
        </w:rPr>
        <w:t xml:space="preserve"> Es responsabilidad del Líder del Proceso revisar periódicamente la vigencia de la normatividad y documentos Externos aplicables.</w:t>
      </w:r>
    </w:p>
    <w:p w14:paraId="752DF9B9" w14:textId="77777777" w:rsidR="00F25148" w:rsidRPr="00FC5033" w:rsidRDefault="00F25148" w:rsidP="00F25148">
      <w:pPr>
        <w:pStyle w:val="Prrafodelista"/>
        <w:widowControl/>
        <w:numPr>
          <w:ilvl w:val="1"/>
          <w:numId w:val="35"/>
        </w:numPr>
        <w:autoSpaceDE/>
        <w:autoSpaceDN/>
        <w:spacing w:after="160"/>
        <w:contextualSpacing/>
        <w:jc w:val="both"/>
        <w:rPr>
          <w:rFonts w:ascii="Arial" w:hAnsi="Arial" w:cs="Arial"/>
          <w:color w:val="000000" w:themeColor="text1"/>
        </w:rPr>
      </w:pPr>
      <w:r w:rsidRPr="00FC5033">
        <w:rPr>
          <w:rFonts w:ascii="Arial" w:hAnsi="Arial" w:cs="Arial"/>
          <w:color w:val="000000" w:themeColor="text1"/>
        </w:rPr>
        <w:t xml:space="preserve"> La organización de documentos producto de las actividades desarrolladas en este procedimiento deben quedar de acuerdo con las tablas de retención documental -TRD convalidadas.</w:t>
      </w:r>
    </w:p>
    <w:p w14:paraId="7FD236A6" w14:textId="77777777" w:rsidR="00F25148" w:rsidRPr="00FC5033" w:rsidRDefault="00F25148" w:rsidP="00F25148">
      <w:pPr>
        <w:jc w:val="both"/>
        <w:rPr>
          <w:rFonts w:ascii="Arial" w:hAnsi="Arial" w:cs="Arial"/>
          <w:b/>
          <w:color w:val="000000" w:themeColor="text1"/>
        </w:rPr>
      </w:pPr>
    </w:p>
    <w:p w14:paraId="0596CE46" w14:textId="63C1D17B" w:rsidR="001046DB" w:rsidRPr="00FC5033" w:rsidRDefault="00F25148" w:rsidP="00C93AA0">
      <w:pPr>
        <w:pStyle w:val="Ttulo1"/>
        <w:numPr>
          <w:ilvl w:val="0"/>
          <w:numId w:val="35"/>
        </w:numPr>
        <w:rPr>
          <w:rFonts w:ascii="Arial" w:hAnsi="Arial" w:cs="Arial"/>
          <w:color w:val="000000" w:themeColor="text1"/>
          <w:sz w:val="22"/>
          <w:szCs w:val="22"/>
        </w:rPr>
      </w:pPr>
      <w:bookmarkStart w:id="4" w:name="_Toc107388500"/>
      <w:r w:rsidRPr="00FC5033">
        <w:rPr>
          <w:rFonts w:ascii="Arial" w:hAnsi="Arial" w:cs="Arial"/>
          <w:color w:val="000000" w:themeColor="text1"/>
          <w:sz w:val="22"/>
          <w:szCs w:val="22"/>
        </w:rPr>
        <w:t>DEFINICIONES</w:t>
      </w:r>
      <w:bookmarkEnd w:id="4"/>
    </w:p>
    <w:p w14:paraId="7D429177" w14:textId="77777777" w:rsidR="006A3E54" w:rsidRPr="00FC5033" w:rsidRDefault="006A3E54" w:rsidP="00D41322">
      <w:pPr>
        <w:widowControl/>
        <w:autoSpaceDN/>
        <w:jc w:val="both"/>
        <w:rPr>
          <w:rFonts w:ascii="Arial" w:hAnsi="Arial" w:cs="Arial"/>
          <w:b/>
          <w:color w:val="000000" w:themeColor="text1"/>
          <w:shd w:val="clear" w:color="auto" w:fill="FFFFFF"/>
          <w:lang w:val="es-CO"/>
        </w:rPr>
      </w:pPr>
    </w:p>
    <w:p w14:paraId="6E1266D4" w14:textId="5F5FE78A" w:rsidR="006A3E54" w:rsidRPr="00FC5033" w:rsidRDefault="006A3E54" w:rsidP="00D41322">
      <w:pPr>
        <w:pStyle w:val="Prrafodelista"/>
        <w:widowControl/>
        <w:numPr>
          <w:ilvl w:val="0"/>
          <w:numId w:val="25"/>
        </w:numPr>
        <w:autoSpaceDN/>
        <w:jc w:val="both"/>
        <w:rPr>
          <w:rFonts w:ascii="Arial" w:hAnsi="Arial" w:cs="Arial"/>
          <w:color w:val="000000" w:themeColor="text1"/>
          <w:shd w:val="clear" w:color="auto" w:fill="FFFFFF"/>
          <w:lang w:val="es-CO"/>
        </w:rPr>
      </w:pPr>
      <w:r w:rsidRPr="00FC5033">
        <w:rPr>
          <w:rFonts w:ascii="Arial" w:hAnsi="Arial" w:cs="Arial"/>
          <w:color w:val="000000" w:themeColor="text1"/>
          <w:shd w:val="clear" w:color="auto" w:fill="FFFFFF"/>
          <w:lang w:val="es-CO"/>
        </w:rPr>
        <w:t>Fuga: salida o escape de un líquido por una abertura producida accidentalmente en el recipiente que los contiene o en el conducto por el que circulan.</w:t>
      </w:r>
      <w:r w:rsidRPr="00FC5033">
        <w:rPr>
          <w:rFonts w:ascii="Arial" w:hAnsi="Arial" w:cs="Arial"/>
          <w:color w:val="000000" w:themeColor="text1"/>
          <w:shd w:val="clear" w:color="auto" w:fill="FFFFFF"/>
          <w:vertAlign w:val="superscript"/>
          <w:lang w:val="es-CO"/>
        </w:rPr>
        <w:footnoteReference w:id="1"/>
      </w:r>
    </w:p>
    <w:p w14:paraId="52FFC49B" w14:textId="77777777" w:rsidR="006A3E54" w:rsidRPr="00FC5033" w:rsidRDefault="006A3E54" w:rsidP="00D41322">
      <w:pPr>
        <w:jc w:val="both"/>
        <w:rPr>
          <w:rFonts w:ascii="Arial" w:hAnsi="Arial" w:cs="Arial"/>
          <w:color w:val="000000" w:themeColor="text1"/>
          <w:shd w:val="clear" w:color="auto" w:fill="FFFFFF"/>
          <w:lang w:val="es-CO"/>
        </w:rPr>
      </w:pPr>
    </w:p>
    <w:p w14:paraId="3926563C" w14:textId="1C335C44" w:rsidR="006A3E54" w:rsidRPr="00FC5033" w:rsidRDefault="006A3E54" w:rsidP="00CD4720">
      <w:pPr>
        <w:pStyle w:val="Prrafodelista"/>
        <w:widowControl/>
        <w:numPr>
          <w:ilvl w:val="0"/>
          <w:numId w:val="25"/>
        </w:numPr>
        <w:autoSpaceDN/>
        <w:jc w:val="both"/>
        <w:rPr>
          <w:rFonts w:ascii="Arial" w:hAnsi="Arial" w:cs="Arial"/>
          <w:color w:val="000000" w:themeColor="text1"/>
          <w:shd w:val="clear" w:color="auto" w:fill="FFFFFF"/>
          <w:lang w:val="es-CO"/>
        </w:rPr>
      </w:pPr>
      <w:r w:rsidRPr="00FC5033">
        <w:rPr>
          <w:rFonts w:ascii="Arial" w:hAnsi="Arial" w:cs="Arial"/>
          <w:color w:val="000000" w:themeColor="text1"/>
          <w:shd w:val="clear" w:color="auto" w:fill="FFFFFF"/>
          <w:lang w:val="es-CO"/>
        </w:rPr>
        <w:t>Uso eficiente del agua: medida</w:t>
      </w:r>
      <w:r w:rsidR="00CD4720" w:rsidRPr="00FC5033">
        <w:rPr>
          <w:rFonts w:ascii="Arial" w:hAnsi="Arial" w:cs="Arial"/>
          <w:color w:val="000000" w:themeColor="text1"/>
          <w:shd w:val="clear" w:color="auto" w:fill="FFFFFF"/>
          <w:lang w:val="es-CO"/>
        </w:rPr>
        <w:t>s</w:t>
      </w:r>
      <w:r w:rsidRPr="00FC5033">
        <w:rPr>
          <w:rFonts w:ascii="Arial" w:hAnsi="Arial" w:cs="Arial"/>
          <w:color w:val="000000" w:themeColor="text1"/>
          <w:shd w:val="clear" w:color="auto" w:fill="FFFFFF"/>
          <w:lang w:val="es-CO"/>
        </w:rPr>
        <w:t xml:space="preserve"> que</w:t>
      </w:r>
      <w:r w:rsidR="00CD4720" w:rsidRPr="00FC5033">
        <w:rPr>
          <w:rFonts w:ascii="Arial" w:hAnsi="Arial" w:cs="Arial"/>
          <w:color w:val="000000" w:themeColor="text1"/>
          <w:shd w:val="clear" w:color="auto" w:fill="FFFFFF"/>
          <w:lang w:val="es-CO"/>
        </w:rPr>
        <w:t xml:space="preserve"> pretenden la reducción en el consumo de </w:t>
      </w:r>
      <w:r w:rsidRPr="00FC5033">
        <w:rPr>
          <w:rFonts w:ascii="Arial" w:hAnsi="Arial" w:cs="Arial"/>
          <w:color w:val="000000" w:themeColor="text1"/>
          <w:shd w:val="clear" w:color="auto" w:fill="FFFFFF"/>
          <w:lang w:val="es-CO"/>
        </w:rPr>
        <w:t xml:space="preserve">agua que se utiliza </w:t>
      </w:r>
      <w:r w:rsidR="00CD4720" w:rsidRPr="00FC5033">
        <w:rPr>
          <w:rFonts w:ascii="Arial" w:hAnsi="Arial" w:cs="Arial"/>
          <w:color w:val="000000" w:themeColor="text1"/>
          <w:shd w:val="clear" w:color="auto" w:fill="FFFFFF"/>
          <w:lang w:val="es-CO"/>
        </w:rPr>
        <w:t xml:space="preserve">en una actividad, propendiendo al ahorro </w:t>
      </w:r>
      <w:proofErr w:type="gramStart"/>
      <w:r w:rsidR="00CD4720" w:rsidRPr="00FC5033">
        <w:rPr>
          <w:rFonts w:ascii="Arial" w:hAnsi="Arial" w:cs="Arial"/>
          <w:color w:val="000000" w:themeColor="text1"/>
          <w:shd w:val="clear" w:color="auto" w:fill="FFFFFF"/>
          <w:lang w:val="es-CO"/>
        </w:rPr>
        <w:t>del mismo</w:t>
      </w:r>
      <w:proofErr w:type="gramEnd"/>
      <w:r w:rsidRPr="00FC5033">
        <w:rPr>
          <w:rFonts w:ascii="Arial" w:hAnsi="Arial" w:cs="Arial"/>
          <w:color w:val="000000" w:themeColor="text1"/>
          <w:shd w:val="clear" w:color="auto" w:fill="FFFFFF"/>
          <w:lang w:val="es-CO"/>
        </w:rPr>
        <w:t>.</w:t>
      </w:r>
      <w:r w:rsidRPr="00FC5033">
        <w:rPr>
          <w:rFonts w:ascii="Arial" w:hAnsi="Arial" w:cs="Arial"/>
          <w:color w:val="000000" w:themeColor="text1"/>
          <w:shd w:val="clear" w:color="auto" w:fill="FFFFFF"/>
          <w:vertAlign w:val="superscript"/>
          <w:lang w:val="es-CO"/>
        </w:rPr>
        <w:footnoteReference w:id="2"/>
      </w:r>
    </w:p>
    <w:p w14:paraId="6D4AD83D" w14:textId="77777777" w:rsidR="006D59C2" w:rsidRPr="00FC5033" w:rsidRDefault="006D59C2" w:rsidP="00D41322">
      <w:pPr>
        <w:pStyle w:val="Prrafodelista"/>
        <w:jc w:val="both"/>
        <w:rPr>
          <w:rFonts w:ascii="Arial" w:hAnsi="Arial" w:cs="Arial"/>
          <w:color w:val="000000" w:themeColor="text1"/>
          <w:shd w:val="clear" w:color="auto" w:fill="FFFFFF"/>
          <w:lang w:val="es-CO"/>
        </w:rPr>
      </w:pPr>
    </w:p>
    <w:p w14:paraId="688FBCCC" w14:textId="4BA032BC" w:rsidR="006D59C2" w:rsidRPr="00FC5033" w:rsidRDefault="006A22C7" w:rsidP="00D41322">
      <w:pPr>
        <w:pStyle w:val="Prrafodelista"/>
        <w:widowControl/>
        <w:numPr>
          <w:ilvl w:val="0"/>
          <w:numId w:val="25"/>
        </w:numPr>
        <w:autoSpaceDN/>
        <w:jc w:val="both"/>
        <w:rPr>
          <w:rFonts w:ascii="Arial" w:hAnsi="Arial" w:cs="Arial"/>
          <w:color w:val="000000" w:themeColor="text1"/>
          <w:shd w:val="clear" w:color="auto" w:fill="FFFFFF"/>
          <w:lang w:val="es-CO"/>
        </w:rPr>
      </w:pPr>
      <w:r w:rsidRPr="00FC5033">
        <w:rPr>
          <w:rFonts w:ascii="Arial" w:hAnsi="Arial" w:cs="Arial"/>
          <w:b/>
          <w:bCs/>
          <w:color w:val="000000" w:themeColor="text1"/>
          <w:shd w:val="clear" w:color="auto" w:fill="FFFFFF"/>
          <w:lang w:val="es-CO"/>
        </w:rPr>
        <w:t>Válvula</w:t>
      </w:r>
      <w:r w:rsidRPr="00FC5033">
        <w:rPr>
          <w:rFonts w:ascii="Arial" w:hAnsi="Arial" w:cs="Arial"/>
          <w:color w:val="000000" w:themeColor="text1"/>
          <w:shd w:val="clear" w:color="auto" w:fill="FFFFFF"/>
          <w:lang w:val="es-CO"/>
        </w:rPr>
        <w:t xml:space="preserve">: </w:t>
      </w:r>
      <w:r w:rsidR="004472DB" w:rsidRPr="00FC5033">
        <w:rPr>
          <w:rFonts w:ascii="Arial" w:hAnsi="Arial" w:cs="Arial"/>
          <w:color w:val="000000" w:themeColor="text1"/>
          <w:shd w:val="clear" w:color="auto" w:fill="FFFFFF"/>
          <w:lang w:val="es-CO"/>
        </w:rPr>
        <w:t xml:space="preserve">Se define </w:t>
      </w:r>
      <w:r w:rsidR="006D59C2" w:rsidRPr="00FC5033">
        <w:rPr>
          <w:rFonts w:ascii="Arial" w:hAnsi="Arial" w:cs="Arial"/>
          <w:color w:val="000000" w:themeColor="text1"/>
          <w:shd w:val="clear" w:color="auto" w:fill="FFFFFF"/>
          <w:lang w:val="es-CO"/>
        </w:rPr>
        <w:t>como </w:t>
      </w:r>
      <w:r w:rsidR="006D59C2" w:rsidRPr="00FC5033">
        <w:rPr>
          <w:rFonts w:ascii="Arial" w:hAnsi="Arial" w:cs="Arial"/>
          <w:b/>
          <w:bCs/>
          <w:color w:val="000000" w:themeColor="text1"/>
          <w:lang w:val="es-CO"/>
        </w:rPr>
        <w:t>un elemento mecánico con el cual se puede iniciar, detener o regular la circulación de líquidos o gases mediante piezas móviles que abren o cierran, de forma parcial o total, el paso del fluido</w:t>
      </w:r>
      <w:r w:rsidR="006D59C2" w:rsidRPr="00FC5033">
        <w:rPr>
          <w:rFonts w:ascii="Arial" w:hAnsi="Arial" w:cs="Arial"/>
          <w:color w:val="000000" w:themeColor="text1"/>
          <w:shd w:val="clear" w:color="auto" w:fill="FFFFFF"/>
          <w:lang w:val="es-CO"/>
        </w:rPr>
        <w:t>. Las válvulas hay que entenderlas dentro del contexto de una instalación con tuberías, accesorios de unión y bombas.</w:t>
      </w:r>
      <w:r w:rsidR="006D59C2" w:rsidRPr="00FC5033">
        <w:rPr>
          <w:rStyle w:val="Refdenotaalpie"/>
          <w:rFonts w:ascii="Arial" w:hAnsi="Arial" w:cs="Arial"/>
          <w:color w:val="000000" w:themeColor="text1"/>
          <w:shd w:val="clear" w:color="auto" w:fill="FFFFFF"/>
          <w:lang w:val="es-CO"/>
        </w:rPr>
        <w:footnoteReference w:id="3"/>
      </w:r>
    </w:p>
    <w:p w14:paraId="0574003E" w14:textId="77777777" w:rsidR="001046DB" w:rsidRPr="00FC5033" w:rsidRDefault="001046DB" w:rsidP="00D41322">
      <w:pPr>
        <w:jc w:val="both"/>
        <w:rPr>
          <w:rFonts w:ascii="Arial" w:hAnsi="Arial" w:cs="Arial"/>
          <w:b/>
          <w:color w:val="000000" w:themeColor="text1"/>
        </w:rPr>
      </w:pPr>
    </w:p>
    <w:p w14:paraId="35DD6205" w14:textId="575062C8" w:rsidR="00BA797A" w:rsidRPr="00FC5033" w:rsidRDefault="00C93AA0" w:rsidP="00C93AA0">
      <w:pPr>
        <w:pStyle w:val="Ttulo1"/>
        <w:numPr>
          <w:ilvl w:val="0"/>
          <w:numId w:val="35"/>
        </w:numPr>
        <w:rPr>
          <w:rFonts w:ascii="Arial" w:hAnsi="Arial" w:cs="Arial"/>
          <w:color w:val="000000" w:themeColor="text1"/>
          <w:sz w:val="22"/>
          <w:szCs w:val="22"/>
        </w:rPr>
      </w:pPr>
      <w:bookmarkStart w:id="5" w:name="_Toc107388501"/>
      <w:r w:rsidRPr="00FC5033">
        <w:rPr>
          <w:rFonts w:ascii="Arial" w:hAnsi="Arial" w:cs="Arial"/>
          <w:color w:val="000000" w:themeColor="text1"/>
          <w:sz w:val="22"/>
          <w:szCs w:val="22"/>
        </w:rPr>
        <w:t>DESARROLLO</w:t>
      </w:r>
      <w:bookmarkEnd w:id="5"/>
    </w:p>
    <w:p w14:paraId="4B6E56E8" w14:textId="5960752D" w:rsidR="00BA797A" w:rsidRPr="00FC5033" w:rsidRDefault="00BA797A" w:rsidP="00D41322">
      <w:pPr>
        <w:jc w:val="both"/>
        <w:rPr>
          <w:rFonts w:ascii="Arial" w:hAnsi="Arial" w:cs="Arial"/>
          <w:b/>
          <w:color w:val="000000" w:themeColor="text1"/>
        </w:rPr>
      </w:pPr>
    </w:p>
    <w:p w14:paraId="0622C45D" w14:textId="7148B4C5" w:rsidR="00BA797A" w:rsidRPr="00FC5033" w:rsidRDefault="00BA797A" w:rsidP="00D41322">
      <w:pPr>
        <w:jc w:val="both"/>
        <w:rPr>
          <w:rFonts w:ascii="Arial" w:hAnsi="Arial" w:cs="Arial"/>
          <w:color w:val="000000" w:themeColor="text1"/>
        </w:rPr>
      </w:pPr>
      <w:r w:rsidRPr="00FC5033">
        <w:rPr>
          <w:rFonts w:ascii="Arial" w:hAnsi="Arial" w:cs="Arial"/>
          <w:color w:val="000000" w:themeColor="text1"/>
        </w:rPr>
        <w:t xml:space="preserve">Desde el programa de </w:t>
      </w:r>
      <w:r w:rsidR="003E6DB4" w:rsidRPr="00FC5033">
        <w:rPr>
          <w:rFonts w:ascii="Arial" w:hAnsi="Arial" w:cs="Arial"/>
          <w:color w:val="000000" w:themeColor="text1"/>
        </w:rPr>
        <w:t>ahorro y uso eficiente del agua se implementan una serie de estrategias para preservar y cuidar el recurso hídrico de la ciudad, mediante actividades que se ejecutan en la</w:t>
      </w:r>
      <w:r w:rsidR="0045697B" w:rsidRPr="00FC5033">
        <w:rPr>
          <w:rFonts w:ascii="Arial" w:hAnsi="Arial" w:cs="Arial"/>
          <w:color w:val="000000" w:themeColor="text1"/>
        </w:rPr>
        <w:t>s</w:t>
      </w:r>
      <w:r w:rsidR="003E6DB4" w:rsidRPr="00FC5033">
        <w:rPr>
          <w:rFonts w:ascii="Arial" w:hAnsi="Arial" w:cs="Arial"/>
          <w:color w:val="000000" w:themeColor="text1"/>
        </w:rPr>
        <w:t xml:space="preserve"> estaciones de bomberos de la unidad, con el fin de</w:t>
      </w:r>
      <w:r w:rsidR="009A2B97" w:rsidRPr="00FC5033">
        <w:rPr>
          <w:rFonts w:ascii="Arial" w:hAnsi="Arial" w:cs="Arial"/>
          <w:color w:val="000000" w:themeColor="text1"/>
        </w:rPr>
        <w:t xml:space="preserve"> dar a conocer la importancia de ahorrar y utili</w:t>
      </w:r>
      <w:r w:rsidR="008E3603" w:rsidRPr="00FC5033">
        <w:rPr>
          <w:rFonts w:ascii="Arial" w:hAnsi="Arial" w:cs="Arial"/>
          <w:color w:val="000000" w:themeColor="text1"/>
        </w:rPr>
        <w:t>zar de forma eficiente el agua, el cual, requiere identificar las pérdidas de agua, ocasionadas por fugas ocultas en las estaciones.</w:t>
      </w:r>
    </w:p>
    <w:p w14:paraId="2C8390D2" w14:textId="21E678CD" w:rsidR="00BA797A" w:rsidRPr="00FC5033" w:rsidRDefault="008E3603" w:rsidP="00D41322">
      <w:pPr>
        <w:jc w:val="both"/>
        <w:rPr>
          <w:rFonts w:ascii="Arial" w:hAnsi="Arial" w:cs="Arial"/>
          <w:color w:val="000000" w:themeColor="text1"/>
        </w:rPr>
      </w:pPr>
      <w:r w:rsidRPr="00FC5033">
        <w:rPr>
          <w:rFonts w:ascii="Arial" w:hAnsi="Arial" w:cs="Arial"/>
          <w:color w:val="000000" w:themeColor="text1"/>
        </w:rPr>
        <w:lastRenderedPageBreak/>
        <w:t>En muchas ocasiones, la presencia d</w:t>
      </w:r>
      <w:r w:rsidR="00D876F4" w:rsidRPr="00FC5033">
        <w:rPr>
          <w:rFonts w:ascii="Arial" w:hAnsi="Arial" w:cs="Arial"/>
          <w:color w:val="000000" w:themeColor="text1"/>
        </w:rPr>
        <w:t>e</w:t>
      </w:r>
      <w:r w:rsidRPr="00FC5033">
        <w:rPr>
          <w:rFonts w:ascii="Arial" w:hAnsi="Arial" w:cs="Arial"/>
          <w:color w:val="000000" w:themeColor="text1"/>
        </w:rPr>
        <w:t xml:space="preserve"> fugas constituye una de las formas más notables de desperdicio de agua y que, a su vez, generar un incremento considerable en el costo del servicio de acueducto. </w:t>
      </w:r>
      <w:r w:rsidR="00BA797A" w:rsidRPr="00FC5033">
        <w:rPr>
          <w:rFonts w:ascii="Arial" w:hAnsi="Arial" w:cs="Arial"/>
          <w:color w:val="000000" w:themeColor="text1"/>
        </w:rPr>
        <w:t>Sin embargo, por condiciones de infraestructura u otra serie de factores, estas fugas pueden pasar desapercibidas durante mucho tiempo.</w:t>
      </w:r>
    </w:p>
    <w:p w14:paraId="4E578F2C" w14:textId="29E94278" w:rsidR="00BA797A" w:rsidRPr="00FC5033" w:rsidRDefault="00BA797A" w:rsidP="00D41322">
      <w:pPr>
        <w:jc w:val="both"/>
        <w:rPr>
          <w:rFonts w:ascii="Arial" w:hAnsi="Arial" w:cs="Arial"/>
          <w:color w:val="000000" w:themeColor="text1"/>
        </w:rPr>
      </w:pPr>
    </w:p>
    <w:p w14:paraId="658A94F7" w14:textId="7DA7D7D8" w:rsidR="00A32E11" w:rsidRPr="00FC5033" w:rsidRDefault="00A32E11" w:rsidP="00D41322">
      <w:pPr>
        <w:jc w:val="both"/>
        <w:rPr>
          <w:rFonts w:ascii="Arial" w:hAnsi="Arial" w:cs="Arial"/>
          <w:color w:val="000000" w:themeColor="text1"/>
        </w:rPr>
      </w:pPr>
      <w:r w:rsidRPr="00FC5033">
        <w:rPr>
          <w:rFonts w:ascii="Arial" w:hAnsi="Arial" w:cs="Arial"/>
          <w:color w:val="000000" w:themeColor="text1"/>
        </w:rPr>
        <w:t xml:space="preserve">Este documento plasma la </w:t>
      </w:r>
      <w:r w:rsidR="00C93AA0" w:rsidRPr="00FC5033">
        <w:rPr>
          <w:rFonts w:ascii="Arial" w:hAnsi="Arial" w:cs="Arial"/>
          <w:color w:val="000000" w:themeColor="text1"/>
        </w:rPr>
        <w:t>guía</w:t>
      </w:r>
      <w:r w:rsidRPr="00FC5033">
        <w:rPr>
          <w:rFonts w:ascii="Arial" w:hAnsi="Arial" w:cs="Arial"/>
          <w:color w:val="000000" w:themeColor="text1"/>
        </w:rPr>
        <w:t xml:space="preserve"> con los pasos para la identificación de fugas ocultas en las estaciones de bomberos, con el fin de evitar desperdicios de agua.</w:t>
      </w:r>
      <w:bookmarkStart w:id="6" w:name="_Toc36036508"/>
    </w:p>
    <w:p w14:paraId="5B05CE58" w14:textId="77777777" w:rsidR="00A32E11" w:rsidRPr="00FC5033" w:rsidRDefault="00A32E11" w:rsidP="00D41322">
      <w:pPr>
        <w:jc w:val="both"/>
        <w:rPr>
          <w:rFonts w:ascii="Arial" w:hAnsi="Arial" w:cs="Arial"/>
          <w:color w:val="000000" w:themeColor="text1"/>
        </w:rPr>
      </w:pPr>
    </w:p>
    <w:p w14:paraId="3F54EAF2" w14:textId="16094CC1" w:rsidR="00BA797A" w:rsidRPr="00FC5033" w:rsidRDefault="00C93AA0" w:rsidP="00C93AA0">
      <w:pPr>
        <w:pStyle w:val="Ttulo1"/>
        <w:numPr>
          <w:ilvl w:val="0"/>
          <w:numId w:val="35"/>
        </w:numPr>
        <w:rPr>
          <w:rFonts w:ascii="Arial" w:hAnsi="Arial" w:cs="Arial"/>
          <w:color w:val="000000" w:themeColor="text1"/>
          <w:sz w:val="22"/>
          <w:szCs w:val="22"/>
        </w:rPr>
      </w:pPr>
      <w:bookmarkStart w:id="7" w:name="_Toc107388502"/>
      <w:r w:rsidRPr="00FC5033">
        <w:rPr>
          <w:rFonts w:ascii="Arial" w:hAnsi="Arial" w:cs="Arial"/>
          <w:color w:val="000000" w:themeColor="text1"/>
          <w:sz w:val="22"/>
          <w:szCs w:val="22"/>
        </w:rPr>
        <w:t>IMPLEMENTACIÓN</w:t>
      </w:r>
      <w:bookmarkEnd w:id="6"/>
      <w:bookmarkEnd w:id="7"/>
      <w:r w:rsidRPr="00FC5033">
        <w:rPr>
          <w:rFonts w:ascii="Arial" w:hAnsi="Arial" w:cs="Arial"/>
          <w:color w:val="000000" w:themeColor="text1"/>
          <w:sz w:val="22"/>
          <w:szCs w:val="22"/>
        </w:rPr>
        <w:t xml:space="preserve"> </w:t>
      </w:r>
    </w:p>
    <w:p w14:paraId="04F0A67C" w14:textId="77777777" w:rsidR="000E6859" w:rsidRPr="00FC5033" w:rsidRDefault="000E6859" w:rsidP="00D41322">
      <w:pPr>
        <w:jc w:val="both"/>
        <w:rPr>
          <w:rFonts w:ascii="Arial" w:hAnsi="Arial" w:cs="Arial"/>
          <w:b/>
          <w:color w:val="000000" w:themeColor="text1"/>
        </w:rPr>
      </w:pPr>
    </w:p>
    <w:p w14:paraId="368C34A6" w14:textId="77E5D58E" w:rsidR="000E6859" w:rsidRPr="00FC5033" w:rsidRDefault="00C93AA0" w:rsidP="00C93AA0">
      <w:pPr>
        <w:pStyle w:val="Ttulo2"/>
        <w:rPr>
          <w:rFonts w:ascii="Arial" w:hAnsi="Arial" w:cs="Arial"/>
          <w:b/>
          <w:color w:val="000000" w:themeColor="text1"/>
          <w:sz w:val="22"/>
          <w:szCs w:val="22"/>
        </w:rPr>
      </w:pPr>
      <w:bookmarkStart w:id="8" w:name="_Toc107388503"/>
      <w:r w:rsidRPr="00FC5033">
        <w:rPr>
          <w:rFonts w:ascii="Arial" w:hAnsi="Arial" w:cs="Arial"/>
          <w:b/>
          <w:color w:val="000000" w:themeColor="text1"/>
          <w:sz w:val="22"/>
          <w:szCs w:val="22"/>
        </w:rPr>
        <w:t xml:space="preserve">5.1. </w:t>
      </w:r>
      <w:r w:rsidR="000E6859" w:rsidRPr="00FC5033">
        <w:rPr>
          <w:rFonts w:ascii="Arial" w:hAnsi="Arial" w:cs="Arial"/>
          <w:b/>
          <w:color w:val="000000" w:themeColor="text1"/>
          <w:sz w:val="22"/>
          <w:szCs w:val="22"/>
        </w:rPr>
        <w:t>¿</w:t>
      </w:r>
      <w:hyperlink r:id="rId12" w:anchor="2">
        <w:r w:rsidR="000E6859" w:rsidRPr="00FC5033">
          <w:rPr>
            <w:rFonts w:ascii="Arial" w:hAnsi="Arial" w:cs="Arial"/>
            <w:b/>
            <w:color w:val="000000" w:themeColor="text1"/>
            <w:sz w:val="22"/>
            <w:szCs w:val="22"/>
          </w:rPr>
          <w:t>Qué</w:t>
        </w:r>
        <w:r w:rsidR="000E6859" w:rsidRPr="00FC5033">
          <w:rPr>
            <w:rFonts w:ascii="Arial" w:hAnsi="Arial" w:cs="Arial"/>
            <w:b/>
            <w:color w:val="000000" w:themeColor="text1"/>
            <w:spacing w:val="30"/>
            <w:sz w:val="22"/>
            <w:szCs w:val="22"/>
          </w:rPr>
          <w:t xml:space="preserve"> </w:t>
        </w:r>
        <w:r w:rsidR="000E6859" w:rsidRPr="00FC5033">
          <w:rPr>
            <w:rFonts w:ascii="Arial" w:hAnsi="Arial" w:cs="Arial"/>
            <w:b/>
            <w:color w:val="000000" w:themeColor="text1"/>
            <w:sz w:val="22"/>
            <w:szCs w:val="22"/>
          </w:rPr>
          <w:t>es</w:t>
        </w:r>
        <w:r w:rsidR="000E6859" w:rsidRPr="00FC5033">
          <w:rPr>
            <w:rFonts w:ascii="Arial" w:hAnsi="Arial" w:cs="Arial"/>
            <w:b/>
            <w:color w:val="000000" w:themeColor="text1"/>
            <w:spacing w:val="30"/>
            <w:sz w:val="22"/>
            <w:szCs w:val="22"/>
          </w:rPr>
          <w:t xml:space="preserve"> </w:t>
        </w:r>
        <w:r w:rsidR="000E6859" w:rsidRPr="00FC5033">
          <w:rPr>
            <w:rFonts w:ascii="Arial" w:hAnsi="Arial" w:cs="Arial"/>
            <w:b/>
            <w:color w:val="000000" w:themeColor="text1"/>
            <w:sz w:val="22"/>
            <w:szCs w:val="22"/>
          </w:rPr>
          <w:t>una</w:t>
        </w:r>
        <w:r w:rsidR="000E6859" w:rsidRPr="00FC5033">
          <w:rPr>
            <w:rFonts w:ascii="Arial" w:hAnsi="Arial" w:cs="Arial"/>
            <w:b/>
            <w:color w:val="000000" w:themeColor="text1"/>
            <w:spacing w:val="31"/>
            <w:sz w:val="22"/>
            <w:szCs w:val="22"/>
          </w:rPr>
          <w:t xml:space="preserve"> </w:t>
        </w:r>
        <w:r w:rsidR="000E6859" w:rsidRPr="00FC5033">
          <w:rPr>
            <w:rFonts w:ascii="Arial" w:hAnsi="Arial" w:cs="Arial"/>
            <w:b/>
            <w:color w:val="000000" w:themeColor="text1"/>
            <w:sz w:val="22"/>
            <w:szCs w:val="22"/>
          </w:rPr>
          <w:t>fuga</w:t>
        </w:r>
        <w:r w:rsidR="000E6859" w:rsidRPr="00FC5033">
          <w:rPr>
            <w:rFonts w:ascii="Arial" w:hAnsi="Arial" w:cs="Arial"/>
            <w:b/>
            <w:color w:val="000000" w:themeColor="text1"/>
            <w:spacing w:val="32"/>
            <w:sz w:val="22"/>
            <w:szCs w:val="22"/>
          </w:rPr>
          <w:t xml:space="preserve"> </w:t>
        </w:r>
        <w:r w:rsidR="000E6859" w:rsidRPr="00FC5033">
          <w:rPr>
            <w:rFonts w:ascii="Arial" w:hAnsi="Arial" w:cs="Arial"/>
            <w:b/>
            <w:color w:val="000000" w:themeColor="text1"/>
            <w:sz w:val="22"/>
            <w:szCs w:val="22"/>
          </w:rPr>
          <w:t>de</w:t>
        </w:r>
        <w:r w:rsidR="000E6859" w:rsidRPr="00FC5033">
          <w:rPr>
            <w:rFonts w:ascii="Arial" w:hAnsi="Arial" w:cs="Arial"/>
            <w:b/>
            <w:color w:val="000000" w:themeColor="text1"/>
            <w:spacing w:val="31"/>
            <w:sz w:val="22"/>
            <w:szCs w:val="22"/>
          </w:rPr>
          <w:t xml:space="preserve"> </w:t>
        </w:r>
        <w:r w:rsidR="000E6859" w:rsidRPr="00FC5033">
          <w:rPr>
            <w:rFonts w:ascii="Arial" w:hAnsi="Arial" w:cs="Arial"/>
            <w:b/>
            <w:color w:val="000000" w:themeColor="text1"/>
            <w:sz w:val="22"/>
            <w:szCs w:val="22"/>
          </w:rPr>
          <w:t>agua</w:t>
        </w:r>
        <w:r w:rsidR="000E6859" w:rsidRPr="00FC5033">
          <w:rPr>
            <w:rFonts w:ascii="Arial" w:hAnsi="Arial" w:cs="Arial"/>
            <w:b/>
            <w:color w:val="000000" w:themeColor="text1"/>
            <w:spacing w:val="36"/>
            <w:sz w:val="22"/>
            <w:szCs w:val="22"/>
          </w:rPr>
          <w:t xml:space="preserve"> </w:t>
        </w:r>
        <w:r w:rsidR="000E6859" w:rsidRPr="00FC5033">
          <w:rPr>
            <w:rFonts w:ascii="Arial" w:hAnsi="Arial" w:cs="Arial"/>
            <w:b/>
            <w:color w:val="000000" w:themeColor="text1"/>
            <w:sz w:val="22"/>
            <w:szCs w:val="22"/>
          </w:rPr>
          <w:t>y</w:t>
        </w:r>
        <w:r w:rsidR="000E6859" w:rsidRPr="00FC5033">
          <w:rPr>
            <w:rFonts w:ascii="Arial" w:hAnsi="Arial" w:cs="Arial"/>
            <w:b/>
            <w:color w:val="000000" w:themeColor="text1"/>
            <w:spacing w:val="25"/>
            <w:sz w:val="22"/>
            <w:szCs w:val="22"/>
          </w:rPr>
          <w:t xml:space="preserve"> </w:t>
        </w:r>
        <w:r w:rsidR="000E6859" w:rsidRPr="00FC5033">
          <w:rPr>
            <w:rFonts w:ascii="Arial" w:hAnsi="Arial" w:cs="Arial"/>
            <w:b/>
            <w:color w:val="000000" w:themeColor="text1"/>
            <w:sz w:val="22"/>
            <w:szCs w:val="22"/>
          </w:rPr>
          <w:t>sus</w:t>
        </w:r>
        <w:r w:rsidR="000E6859" w:rsidRPr="00FC5033">
          <w:rPr>
            <w:rFonts w:ascii="Arial" w:hAnsi="Arial" w:cs="Arial"/>
            <w:b/>
            <w:color w:val="000000" w:themeColor="text1"/>
            <w:spacing w:val="30"/>
            <w:sz w:val="22"/>
            <w:szCs w:val="22"/>
          </w:rPr>
          <w:t xml:space="preserve"> </w:t>
        </w:r>
        <w:r w:rsidR="000E6859" w:rsidRPr="00FC5033">
          <w:rPr>
            <w:rFonts w:ascii="Arial" w:hAnsi="Arial" w:cs="Arial"/>
            <w:b/>
            <w:color w:val="000000" w:themeColor="text1"/>
            <w:sz w:val="22"/>
            <w:szCs w:val="22"/>
          </w:rPr>
          <w:t>motivos</w:t>
        </w:r>
      </w:hyperlink>
      <w:r w:rsidR="000E6859" w:rsidRPr="00FC5033">
        <w:rPr>
          <w:rFonts w:ascii="Arial" w:hAnsi="Arial" w:cs="Arial"/>
          <w:b/>
          <w:color w:val="000000" w:themeColor="text1"/>
          <w:sz w:val="22"/>
          <w:szCs w:val="22"/>
        </w:rPr>
        <w:t>?</w:t>
      </w:r>
      <w:bookmarkEnd w:id="8"/>
    </w:p>
    <w:p w14:paraId="640658AF" w14:textId="77777777" w:rsidR="00BA797A" w:rsidRPr="00FC5033" w:rsidRDefault="00BA797A" w:rsidP="00D41322">
      <w:pPr>
        <w:jc w:val="both"/>
        <w:rPr>
          <w:rFonts w:ascii="Arial" w:hAnsi="Arial" w:cs="Arial"/>
          <w:color w:val="000000" w:themeColor="text1"/>
        </w:rPr>
      </w:pPr>
    </w:p>
    <w:p w14:paraId="26157E27" w14:textId="50458CDC" w:rsidR="001046DB" w:rsidRPr="00FC5033" w:rsidRDefault="001046DB" w:rsidP="00D41322">
      <w:pPr>
        <w:jc w:val="both"/>
        <w:rPr>
          <w:rFonts w:ascii="Arial" w:hAnsi="Arial" w:cs="Arial"/>
          <w:color w:val="000000" w:themeColor="text1"/>
        </w:rPr>
      </w:pPr>
      <w:r w:rsidRPr="00FC5033">
        <w:rPr>
          <w:rFonts w:ascii="Arial" w:hAnsi="Arial" w:cs="Arial"/>
          <w:color w:val="000000" w:themeColor="text1"/>
        </w:rPr>
        <w:t>Las fugas de agua son escapes de agua frecuentes en viviendas, edificios</w:t>
      </w:r>
      <w:r w:rsidRPr="00FC5033">
        <w:rPr>
          <w:rFonts w:ascii="Arial" w:hAnsi="Arial" w:cs="Arial"/>
          <w:color w:val="000000" w:themeColor="text1"/>
          <w:spacing w:val="1"/>
        </w:rPr>
        <w:t xml:space="preserve"> </w:t>
      </w:r>
      <w:r w:rsidRPr="00FC5033">
        <w:rPr>
          <w:rFonts w:ascii="Arial" w:hAnsi="Arial" w:cs="Arial"/>
          <w:color w:val="000000" w:themeColor="text1"/>
        </w:rPr>
        <w:t>e</w:t>
      </w:r>
      <w:r w:rsidRPr="00FC5033">
        <w:rPr>
          <w:rFonts w:ascii="Arial" w:hAnsi="Arial" w:cs="Arial"/>
          <w:color w:val="000000" w:themeColor="text1"/>
          <w:spacing w:val="1"/>
        </w:rPr>
        <w:t xml:space="preserve"> </w:t>
      </w:r>
      <w:r w:rsidRPr="00FC5033">
        <w:rPr>
          <w:rFonts w:ascii="Arial" w:hAnsi="Arial" w:cs="Arial"/>
          <w:color w:val="000000" w:themeColor="text1"/>
        </w:rPr>
        <w:t>instalaciones.</w:t>
      </w:r>
      <w:r w:rsidRPr="00FC5033">
        <w:rPr>
          <w:rFonts w:ascii="Arial" w:hAnsi="Arial" w:cs="Arial"/>
          <w:color w:val="000000" w:themeColor="text1"/>
          <w:spacing w:val="1"/>
        </w:rPr>
        <w:t xml:space="preserve"> </w:t>
      </w:r>
      <w:r w:rsidRPr="00FC5033">
        <w:rPr>
          <w:rFonts w:ascii="Arial" w:hAnsi="Arial" w:cs="Arial"/>
          <w:color w:val="000000" w:themeColor="text1"/>
        </w:rPr>
        <w:t>Pueden</w:t>
      </w:r>
      <w:r w:rsidRPr="00FC5033">
        <w:rPr>
          <w:rFonts w:ascii="Arial" w:hAnsi="Arial" w:cs="Arial"/>
          <w:color w:val="000000" w:themeColor="text1"/>
          <w:spacing w:val="1"/>
        </w:rPr>
        <w:t xml:space="preserve"> </w:t>
      </w:r>
      <w:r w:rsidRPr="00FC5033">
        <w:rPr>
          <w:rFonts w:ascii="Arial" w:hAnsi="Arial" w:cs="Arial"/>
          <w:color w:val="000000" w:themeColor="text1"/>
        </w:rPr>
        <w:t>ser</w:t>
      </w:r>
      <w:r w:rsidRPr="00FC5033">
        <w:rPr>
          <w:rFonts w:ascii="Arial" w:hAnsi="Arial" w:cs="Arial"/>
          <w:color w:val="000000" w:themeColor="text1"/>
          <w:spacing w:val="1"/>
        </w:rPr>
        <w:t xml:space="preserve"> </w:t>
      </w:r>
      <w:r w:rsidRPr="00FC5033">
        <w:rPr>
          <w:rFonts w:ascii="Arial" w:hAnsi="Arial" w:cs="Arial"/>
          <w:color w:val="000000" w:themeColor="text1"/>
        </w:rPr>
        <w:t>la</w:t>
      </w:r>
      <w:r w:rsidRPr="00FC5033">
        <w:rPr>
          <w:rFonts w:ascii="Arial" w:hAnsi="Arial" w:cs="Arial"/>
          <w:color w:val="000000" w:themeColor="text1"/>
          <w:spacing w:val="1"/>
        </w:rPr>
        <w:t xml:space="preserve"> </w:t>
      </w:r>
      <w:r w:rsidRPr="00FC5033">
        <w:rPr>
          <w:rFonts w:ascii="Arial" w:hAnsi="Arial" w:cs="Arial"/>
          <w:color w:val="000000" w:themeColor="text1"/>
        </w:rPr>
        <w:t>fuente</w:t>
      </w:r>
      <w:r w:rsidRPr="00FC5033">
        <w:rPr>
          <w:rFonts w:ascii="Arial" w:hAnsi="Arial" w:cs="Arial"/>
          <w:color w:val="000000" w:themeColor="text1"/>
          <w:spacing w:val="1"/>
        </w:rPr>
        <w:t xml:space="preserve"> </w:t>
      </w:r>
      <w:r w:rsidRPr="00FC5033">
        <w:rPr>
          <w:rFonts w:ascii="Arial" w:hAnsi="Arial" w:cs="Arial"/>
          <w:color w:val="000000" w:themeColor="text1"/>
        </w:rPr>
        <w:t>de</w:t>
      </w:r>
      <w:r w:rsidRPr="00FC5033">
        <w:rPr>
          <w:rFonts w:ascii="Arial" w:hAnsi="Arial" w:cs="Arial"/>
          <w:color w:val="000000" w:themeColor="text1"/>
          <w:spacing w:val="1"/>
        </w:rPr>
        <w:t xml:space="preserve"> </w:t>
      </w:r>
      <w:r w:rsidRPr="00FC5033">
        <w:rPr>
          <w:rFonts w:ascii="Arial" w:hAnsi="Arial" w:cs="Arial"/>
          <w:color w:val="000000" w:themeColor="text1"/>
        </w:rPr>
        <w:t>problemas</w:t>
      </w:r>
      <w:r w:rsidRPr="00FC5033">
        <w:rPr>
          <w:rFonts w:ascii="Arial" w:hAnsi="Arial" w:cs="Arial"/>
          <w:color w:val="000000" w:themeColor="text1"/>
          <w:spacing w:val="1"/>
        </w:rPr>
        <w:t xml:space="preserve"> </w:t>
      </w:r>
      <w:r w:rsidRPr="00FC5033">
        <w:rPr>
          <w:rFonts w:ascii="Arial" w:hAnsi="Arial" w:cs="Arial"/>
          <w:color w:val="000000" w:themeColor="text1"/>
        </w:rPr>
        <w:t>que</w:t>
      </w:r>
      <w:r w:rsidRPr="00FC5033">
        <w:rPr>
          <w:rFonts w:ascii="Arial" w:hAnsi="Arial" w:cs="Arial"/>
          <w:color w:val="000000" w:themeColor="text1"/>
          <w:spacing w:val="1"/>
        </w:rPr>
        <w:t xml:space="preserve"> </w:t>
      </w:r>
      <w:r w:rsidRPr="00FC5033">
        <w:rPr>
          <w:rFonts w:ascii="Arial" w:hAnsi="Arial" w:cs="Arial"/>
          <w:color w:val="000000" w:themeColor="text1"/>
        </w:rPr>
        <w:t>causan</w:t>
      </w:r>
      <w:r w:rsidRPr="00FC5033">
        <w:rPr>
          <w:rFonts w:ascii="Arial" w:hAnsi="Arial" w:cs="Arial"/>
          <w:color w:val="000000" w:themeColor="text1"/>
          <w:spacing w:val="1"/>
        </w:rPr>
        <w:t xml:space="preserve"> </w:t>
      </w:r>
      <w:r w:rsidRPr="00FC5033">
        <w:rPr>
          <w:rFonts w:ascii="Arial" w:hAnsi="Arial" w:cs="Arial"/>
          <w:color w:val="000000" w:themeColor="text1"/>
        </w:rPr>
        <w:t>pérdidas</w:t>
      </w:r>
      <w:r w:rsidRPr="00FC5033">
        <w:rPr>
          <w:rFonts w:ascii="Arial" w:hAnsi="Arial" w:cs="Arial"/>
          <w:color w:val="000000" w:themeColor="text1"/>
          <w:spacing w:val="1"/>
        </w:rPr>
        <w:t xml:space="preserve"> </w:t>
      </w:r>
      <w:r w:rsidR="00CC4567" w:rsidRPr="00FC5033">
        <w:rPr>
          <w:rFonts w:ascii="Arial" w:hAnsi="Arial" w:cs="Arial"/>
          <w:color w:val="000000" w:themeColor="text1"/>
        </w:rPr>
        <w:t>económicas de importancia</w:t>
      </w:r>
      <w:r w:rsidRPr="00FC5033">
        <w:rPr>
          <w:rFonts w:ascii="Arial" w:hAnsi="Arial" w:cs="Arial"/>
          <w:color w:val="000000" w:themeColor="text1"/>
        </w:rPr>
        <w:t xml:space="preserve"> a los propietarios e incluso derivar en problemas más</w:t>
      </w:r>
      <w:r w:rsidRPr="00FC5033">
        <w:rPr>
          <w:rFonts w:ascii="Arial" w:hAnsi="Arial" w:cs="Arial"/>
          <w:color w:val="000000" w:themeColor="text1"/>
          <w:spacing w:val="1"/>
        </w:rPr>
        <w:t xml:space="preserve"> </w:t>
      </w:r>
      <w:r w:rsidRPr="00FC5033">
        <w:rPr>
          <w:rFonts w:ascii="Arial" w:hAnsi="Arial" w:cs="Arial"/>
          <w:color w:val="000000" w:themeColor="text1"/>
        </w:rPr>
        <w:t>graves</w:t>
      </w:r>
      <w:r w:rsidRPr="00FC5033">
        <w:rPr>
          <w:rFonts w:ascii="Arial" w:hAnsi="Arial" w:cs="Arial"/>
          <w:color w:val="000000" w:themeColor="text1"/>
          <w:spacing w:val="-1"/>
        </w:rPr>
        <w:t xml:space="preserve"> </w:t>
      </w:r>
      <w:r w:rsidRPr="00FC5033">
        <w:rPr>
          <w:rFonts w:ascii="Arial" w:hAnsi="Arial" w:cs="Arial"/>
          <w:color w:val="000000" w:themeColor="text1"/>
        </w:rPr>
        <w:t>y</w:t>
      </w:r>
      <w:r w:rsidRPr="00FC5033">
        <w:rPr>
          <w:rFonts w:ascii="Arial" w:hAnsi="Arial" w:cs="Arial"/>
          <w:color w:val="000000" w:themeColor="text1"/>
          <w:spacing w:val="-2"/>
        </w:rPr>
        <w:t xml:space="preserve"> </w:t>
      </w:r>
      <w:r w:rsidRPr="00FC5033">
        <w:rPr>
          <w:rFonts w:ascii="Arial" w:hAnsi="Arial" w:cs="Arial"/>
          <w:color w:val="000000" w:themeColor="text1"/>
        </w:rPr>
        <w:t>costosos. Por eso, su</w:t>
      </w:r>
      <w:r w:rsidRPr="00FC5033">
        <w:rPr>
          <w:rFonts w:ascii="Arial" w:hAnsi="Arial" w:cs="Arial"/>
          <w:color w:val="000000" w:themeColor="text1"/>
          <w:spacing w:val="-1"/>
        </w:rPr>
        <w:t xml:space="preserve"> </w:t>
      </w:r>
      <w:r w:rsidRPr="00FC5033">
        <w:rPr>
          <w:rFonts w:ascii="Arial" w:hAnsi="Arial" w:cs="Arial"/>
          <w:color w:val="000000" w:themeColor="text1"/>
        </w:rPr>
        <w:t>detección es</w:t>
      </w:r>
      <w:r w:rsidRPr="00FC5033">
        <w:rPr>
          <w:rFonts w:ascii="Arial" w:hAnsi="Arial" w:cs="Arial"/>
          <w:color w:val="000000" w:themeColor="text1"/>
          <w:spacing w:val="-5"/>
        </w:rPr>
        <w:t xml:space="preserve"> </w:t>
      </w:r>
      <w:r w:rsidRPr="00FC5033">
        <w:rPr>
          <w:rFonts w:ascii="Arial" w:hAnsi="Arial" w:cs="Arial"/>
          <w:color w:val="000000" w:themeColor="text1"/>
        </w:rPr>
        <w:t>muy</w:t>
      </w:r>
      <w:r w:rsidRPr="00FC5033">
        <w:rPr>
          <w:rFonts w:ascii="Arial" w:hAnsi="Arial" w:cs="Arial"/>
          <w:color w:val="000000" w:themeColor="text1"/>
          <w:spacing w:val="-3"/>
        </w:rPr>
        <w:t xml:space="preserve"> </w:t>
      </w:r>
      <w:r w:rsidRPr="00FC5033">
        <w:rPr>
          <w:rFonts w:ascii="Arial" w:hAnsi="Arial" w:cs="Arial"/>
          <w:color w:val="000000" w:themeColor="text1"/>
        </w:rPr>
        <w:t>importante.</w:t>
      </w:r>
    </w:p>
    <w:p w14:paraId="21955499" w14:textId="77777777" w:rsidR="001046DB" w:rsidRPr="00FC5033" w:rsidRDefault="001046DB" w:rsidP="00D41322">
      <w:pPr>
        <w:jc w:val="both"/>
        <w:rPr>
          <w:rFonts w:ascii="Arial" w:hAnsi="Arial" w:cs="Arial"/>
          <w:color w:val="000000" w:themeColor="text1"/>
        </w:rPr>
      </w:pPr>
      <w:r w:rsidRPr="00FC5033">
        <w:rPr>
          <w:rFonts w:ascii="Arial" w:hAnsi="Arial" w:cs="Arial"/>
          <w:color w:val="000000" w:themeColor="text1"/>
        </w:rPr>
        <w:t>Los</w:t>
      </w:r>
      <w:r w:rsidRPr="00FC5033">
        <w:rPr>
          <w:rFonts w:ascii="Arial" w:hAnsi="Arial" w:cs="Arial"/>
          <w:color w:val="000000" w:themeColor="text1"/>
          <w:spacing w:val="32"/>
        </w:rPr>
        <w:t xml:space="preserve"> </w:t>
      </w:r>
      <w:r w:rsidRPr="00FC5033">
        <w:rPr>
          <w:rFonts w:ascii="Arial" w:hAnsi="Arial" w:cs="Arial"/>
          <w:color w:val="000000" w:themeColor="text1"/>
        </w:rPr>
        <w:t>principales</w:t>
      </w:r>
      <w:r w:rsidRPr="00FC5033">
        <w:rPr>
          <w:rFonts w:ascii="Arial" w:hAnsi="Arial" w:cs="Arial"/>
          <w:color w:val="000000" w:themeColor="text1"/>
          <w:spacing w:val="-2"/>
        </w:rPr>
        <w:t xml:space="preserve"> </w:t>
      </w:r>
      <w:hyperlink r:id="rId13">
        <w:r w:rsidRPr="00FC5033">
          <w:rPr>
            <w:rFonts w:ascii="Arial" w:hAnsi="Arial" w:cs="Arial"/>
            <w:color w:val="000000" w:themeColor="text1"/>
          </w:rPr>
          <w:t>motivos</w:t>
        </w:r>
        <w:r w:rsidRPr="00FC5033">
          <w:rPr>
            <w:rFonts w:ascii="Arial" w:hAnsi="Arial" w:cs="Arial"/>
            <w:color w:val="000000" w:themeColor="text1"/>
            <w:spacing w:val="33"/>
          </w:rPr>
          <w:t xml:space="preserve"> </w:t>
        </w:r>
        <w:r w:rsidRPr="00FC5033">
          <w:rPr>
            <w:rFonts w:ascii="Arial" w:hAnsi="Arial" w:cs="Arial"/>
            <w:color w:val="000000" w:themeColor="text1"/>
          </w:rPr>
          <w:t>de</w:t>
        </w:r>
        <w:r w:rsidRPr="00FC5033">
          <w:rPr>
            <w:rFonts w:ascii="Arial" w:hAnsi="Arial" w:cs="Arial"/>
            <w:color w:val="000000" w:themeColor="text1"/>
            <w:spacing w:val="31"/>
          </w:rPr>
          <w:t xml:space="preserve"> </w:t>
        </w:r>
        <w:r w:rsidRPr="00FC5033">
          <w:rPr>
            <w:rFonts w:ascii="Arial" w:hAnsi="Arial" w:cs="Arial"/>
            <w:color w:val="000000" w:themeColor="text1"/>
          </w:rPr>
          <w:t>fugas</w:t>
        </w:r>
        <w:r w:rsidRPr="00FC5033">
          <w:rPr>
            <w:rFonts w:ascii="Arial" w:hAnsi="Arial" w:cs="Arial"/>
            <w:color w:val="000000" w:themeColor="text1"/>
            <w:spacing w:val="32"/>
          </w:rPr>
          <w:t xml:space="preserve"> </w:t>
        </w:r>
        <w:r w:rsidRPr="00FC5033">
          <w:rPr>
            <w:rFonts w:ascii="Arial" w:hAnsi="Arial" w:cs="Arial"/>
            <w:color w:val="000000" w:themeColor="text1"/>
          </w:rPr>
          <w:t>de</w:t>
        </w:r>
        <w:r w:rsidRPr="00FC5033">
          <w:rPr>
            <w:rFonts w:ascii="Arial" w:hAnsi="Arial" w:cs="Arial"/>
            <w:color w:val="000000" w:themeColor="text1"/>
            <w:spacing w:val="34"/>
          </w:rPr>
          <w:t xml:space="preserve"> </w:t>
        </w:r>
        <w:r w:rsidRPr="00FC5033">
          <w:rPr>
            <w:rFonts w:ascii="Arial" w:hAnsi="Arial" w:cs="Arial"/>
            <w:color w:val="000000" w:themeColor="text1"/>
          </w:rPr>
          <w:t>agua</w:t>
        </w:r>
        <w:r w:rsidRPr="00FC5033">
          <w:rPr>
            <w:rFonts w:ascii="Arial" w:hAnsi="Arial" w:cs="Arial"/>
            <w:color w:val="000000" w:themeColor="text1"/>
            <w:spacing w:val="2"/>
          </w:rPr>
          <w:t xml:space="preserve"> </w:t>
        </w:r>
      </w:hyperlink>
      <w:r w:rsidRPr="00FC5033">
        <w:rPr>
          <w:rFonts w:ascii="Arial" w:hAnsi="Arial" w:cs="Arial"/>
          <w:color w:val="000000" w:themeColor="text1"/>
        </w:rPr>
        <w:t>están</w:t>
      </w:r>
      <w:r w:rsidRPr="00FC5033">
        <w:rPr>
          <w:rFonts w:ascii="Arial" w:hAnsi="Arial" w:cs="Arial"/>
          <w:color w:val="000000" w:themeColor="text1"/>
          <w:spacing w:val="34"/>
        </w:rPr>
        <w:t xml:space="preserve"> </w:t>
      </w:r>
      <w:r w:rsidRPr="00FC5033">
        <w:rPr>
          <w:rFonts w:ascii="Arial" w:hAnsi="Arial" w:cs="Arial"/>
          <w:color w:val="000000" w:themeColor="text1"/>
        </w:rPr>
        <w:t>relacionados</w:t>
      </w:r>
      <w:r w:rsidRPr="00FC5033">
        <w:rPr>
          <w:rFonts w:ascii="Arial" w:hAnsi="Arial" w:cs="Arial"/>
          <w:color w:val="000000" w:themeColor="text1"/>
          <w:spacing w:val="33"/>
        </w:rPr>
        <w:t xml:space="preserve"> </w:t>
      </w:r>
      <w:r w:rsidRPr="00FC5033">
        <w:rPr>
          <w:rFonts w:ascii="Arial" w:hAnsi="Arial" w:cs="Arial"/>
          <w:color w:val="000000" w:themeColor="text1"/>
        </w:rPr>
        <w:t>con</w:t>
      </w:r>
      <w:r w:rsidRPr="00FC5033">
        <w:rPr>
          <w:rFonts w:ascii="Arial" w:hAnsi="Arial" w:cs="Arial"/>
          <w:color w:val="000000" w:themeColor="text1"/>
          <w:spacing w:val="32"/>
        </w:rPr>
        <w:t xml:space="preserve"> </w:t>
      </w:r>
      <w:r w:rsidRPr="00FC5033">
        <w:rPr>
          <w:rFonts w:ascii="Arial" w:hAnsi="Arial" w:cs="Arial"/>
          <w:color w:val="000000" w:themeColor="text1"/>
        </w:rPr>
        <w:t>la</w:t>
      </w:r>
      <w:r w:rsidRPr="00FC5033">
        <w:rPr>
          <w:rFonts w:ascii="Arial" w:hAnsi="Arial" w:cs="Arial"/>
          <w:color w:val="000000" w:themeColor="text1"/>
          <w:spacing w:val="2"/>
        </w:rPr>
        <w:t xml:space="preserve"> </w:t>
      </w:r>
      <w:r w:rsidRPr="00FC5033">
        <w:rPr>
          <w:rFonts w:ascii="Arial" w:hAnsi="Arial" w:cs="Arial"/>
          <w:b/>
          <w:color w:val="000000" w:themeColor="text1"/>
        </w:rPr>
        <w:t>antigüedad</w:t>
      </w:r>
      <w:r w:rsidRPr="00FC5033">
        <w:rPr>
          <w:rFonts w:ascii="Arial" w:hAnsi="Arial" w:cs="Arial"/>
          <w:b/>
          <w:color w:val="000000" w:themeColor="text1"/>
          <w:spacing w:val="-64"/>
        </w:rPr>
        <w:t xml:space="preserve"> </w:t>
      </w:r>
      <w:r w:rsidRPr="00FC5033">
        <w:rPr>
          <w:rFonts w:ascii="Arial" w:hAnsi="Arial" w:cs="Arial"/>
          <w:b/>
          <w:color w:val="000000" w:themeColor="text1"/>
        </w:rPr>
        <w:t>de las tuberías</w:t>
      </w:r>
      <w:r w:rsidRPr="00FC5033">
        <w:rPr>
          <w:rFonts w:ascii="Arial" w:hAnsi="Arial" w:cs="Arial"/>
          <w:color w:val="000000" w:themeColor="text1"/>
        </w:rPr>
        <w:t xml:space="preserve">, una </w:t>
      </w:r>
      <w:r w:rsidRPr="00FC5033">
        <w:rPr>
          <w:rFonts w:ascii="Arial" w:hAnsi="Arial" w:cs="Arial"/>
          <w:b/>
          <w:color w:val="000000" w:themeColor="text1"/>
        </w:rPr>
        <w:t xml:space="preserve">mala conexión entre las mismas </w:t>
      </w:r>
      <w:r w:rsidRPr="00FC5033">
        <w:rPr>
          <w:rFonts w:ascii="Arial" w:hAnsi="Arial" w:cs="Arial"/>
          <w:color w:val="000000" w:themeColor="text1"/>
        </w:rPr>
        <w:t xml:space="preserve">o </w:t>
      </w:r>
      <w:r w:rsidRPr="00FC5033">
        <w:rPr>
          <w:rFonts w:ascii="Arial" w:hAnsi="Arial" w:cs="Arial"/>
          <w:b/>
          <w:color w:val="000000" w:themeColor="text1"/>
        </w:rPr>
        <w:t>fuertes presiones de</w:t>
      </w:r>
      <w:r w:rsidRPr="00FC5033">
        <w:rPr>
          <w:rFonts w:ascii="Arial" w:hAnsi="Arial" w:cs="Arial"/>
          <w:b/>
          <w:color w:val="000000" w:themeColor="text1"/>
          <w:spacing w:val="1"/>
        </w:rPr>
        <w:t xml:space="preserve"> </w:t>
      </w:r>
      <w:r w:rsidRPr="00FC5033">
        <w:rPr>
          <w:rFonts w:ascii="Arial" w:hAnsi="Arial" w:cs="Arial"/>
          <w:b/>
          <w:color w:val="000000" w:themeColor="text1"/>
        </w:rPr>
        <w:t xml:space="preserve">agua </w:t>
      </w:r>
      <w:r w:rsidRPr="00FC5033">
        <w:rPr>
          <w:rFonts w:ascii="Arial" w:hAnsi="Arial" w:cs="Arial"/>
          <w:color w:val="000000" w:themeColor="text1"/>
        </w:rPr>
        <w:t>originadas</w:t>
      </w:r>
      <w:r w:rsidRPr="00FC5033">
        <w:rPr>
          <w:rFonts w:ascii="Arial" w:hAnsi="Arial" w:cs="Arial"/>
          <w:color w:val="000000" w:themeColor="text1"/>
          <w:spacing w:val="-4"/>
        </w:rPr>
        <w:t xml:space="preserve"> </w:t>
      </w:r>
      <w:r w:rsidRPr="00FC5033">
        <w:rPr>
          <w:rFonts w:ascii="Arial" w:hAnsi="Arial" w:cs="Arial"/>
          <w:color w:val="000000" w:themeColor="text1"/>
        </w:rPr>
        <w:t>por grandes</w:t>
      </w:r>
      <w:r w:rsidRPr="00FC5033">
        <w:rPr>
          <w:rFonts w:ascii="Arial" w:hAnsi="Arial" w:cs="Arial"/>
          <w:color w:val="000000" w:themeColor="text1"/>
          <w:spacing w:val="-1"/>
        </w:rPr>
        <w:t xml:space="preserve"> </w:t>
      </w:r>
      <w:r w:rsidRPr="00FC5033">
        <w:rPr>
          <w:rFonts w:ascii="Arial" w:hAnsi="Arial" w:cs="Arial"/>
          <w:color w:val="000000" w:themeColor="text1"/>
        </w:rPr>
        <w:t>lluvias</w:t>
      </w:r>
      <w:r w:rsidRPr="00FC5033">
        <w:rPr>
          <w:rFonts w:ascii="Arial" w:hAnsi="Arial" w:cs="Arial"/>
          <w:color w:val="000000" w:themeColor="text1"/>
          <w:spacing w:val="-1"/>
        </w:rPr>
        <w:t xml:space="preserve"> </w:t>
      </w:r>
      <w:r w:rsidRPr="00FC5033">
        <w:rPr>
          <w:rFonts w:ascii="Arial" w:hAnsi="Arial" w:cs="Arial"/>
          <w:color w:val="000000" w:themeColor="text1"/>
        </w:rPr>
        <w:t>o bombas</w:t>
      </w:r>
      <w:r w:rsidRPr="00FC5033">
        <w:rPr>
          <w:rFonts w:ascii="Arial" w:hAnsi="Arial" w:cs="Arial"/>
          <w:color w:val="000000" w:themeColor="text1"/>
          <w:spacing w:val="-1"/>
        </w:rPr>
        <w:t xml:space="preserve"> </w:t>
      </w:r>
      <w:r w:rsidRPr="00FC5033">
        <w:rPr>
          <w:rFonts w:ascii="Arial" w:hAnsi="Arial" w:cs="Arial"/>
          <w:color w:val="000000" w:themeColor="text1"/>
        </w:rPr>
        <w:t>de</w:t>
      </w:r>
      <w:r w:rsidRPr="00FC5033">
        <w:rPr>
          <w:rFonts w:ascii="Arial" w:hAnsi="Arial" w:cs="Arial"/>
          <w:color w:val="000000" w:themeColor="text1"/>
          <w:spacing w:val="-3"/>
        </w:rPr>
        <w:t xml:space="preserve"> </w:t>
      </w:r>
      <w:r w:rsidRPr="00FC5033">
        <w:rPr>
          <w:rFonts w:ascii="Arial" w:hAnsi="Arial" w:cs="Arial"/>
          <w:color w:val="000000" w:themeColor="text1"/>
        </w:rPr>
        <w:t>agua estropeadas.</w:t>
      </w:r>
    </w:p>
    <w:p w14:paraId="19A0F0F7" w14:textId="4E48ED5A" w:rsidR="00CC4567" w:rsidRPr="00FC5033" w:rsidRDefault="00CC4567" w:rsidP="00D41322">
      <w:pPr>
        <w:jc w:val="both"/>
        <w:rPr>
          <w:rFonts w:ascii="Arial" w:hAnsi="Arial" w:cs="Arial"/>
          <w:color w:val="000000" w:themeColor="text1"/>
        </w:rPr>
      </w:pPr>
    </w:p>
    <w:p w14:paraId="5EC66352" w14:textId="52B3F3A6" w:rsidR="00CC4567" w:rsidRPr="00FC5033" w:rsidRDefault="00C93AA0" w:rsidP="00C93AA0">
      <w:pPr>
        <w:pStyle w:val="Ttulo2"/>
        <w:rPr>
          <w:rFonts w:ascii="Arial" w:hAnsi="Arial" w:cs="Arial"/>
          <w:b/>
          <w:color w:val="000000" w:themeColor="text1"/>
          <w:sz w:val="22"/>
          <w:szCs w:val="22"/>
        </w:rPr>
      </w:pPr>
      <w:bookmarkStart w:id="9" w:name="_Toc107388504"/>
      <w:r w:rsidRPr="00FC5033">
        <w:rPr>
          <w:rFonts w:ascii="Arial" w:hAnsi="Arial" w:cs="Arial"/>
          <w:b/>
          <w:color w:val="000000" w:themeColor="text1"/>
          <w:sz w:val="22"/>
          <w:szCs w:val="22"/>
        </w:rPr>
        <w:t xml:space="preserve">5.2. </w:t>
      </w:r>
      <w:r w:rsidR="00CC4567" w:rsidRPr="00FC5033">
        <w:rPr>
          <w:rFonts w:ascii="Arial" w:hAnsi="Arial" w:cs="Arial"/>
          <w:b/>
          <w:color w:val="000000" w:themeColor="text1"/>
          <w:sz w:val="22"/>
          <w:szCs w:val="22"/>
        </w:rPr>
        <w:t>Tipos de fugas:</w:t>
      </w:r>
      <w:bookmarkEnd w:id="9"/>
      <w:r w:rsidR="00CC4567" w:rsidRPr="00FC5033">
        <w:rPr>
          <w:rFonts w:ascii="Arial" w:hAnsi="Arial" w:cs="Arial"/>
          <w:b/>
          <w:color w:val="000000" w:themeColor="text1"/>
          <w:sz w:val="22"/>
          <w:szCs w:val="22"/>
        </w:rPr>
        <w:t xml:space="preserve"> </w:t>
      </w:r>
    </w:p>
    <w:p w14:paraId="3BCE5FF7" w14:textId="77777777" w:rsidR="000E6859" w:rsidRPr="00FC5033" w:rsidRDefault="000E6859" w:rsidP="00D41322">
      <w:pPr>
        <w:jc w:val="both"/>
        <w:rPr>
          <w:rFonts w:ascii="Arial" w:hAnsi="Arial" w:cs="Arial"/>
          <w:color w:val="000000" w:themeColor="text1"/>
        </w:rPr>
      </w:pPr>
    </w:p>
    <w:p w14:paraId="2C855F1F" w14:textId="4539ED8B" w:rsidR="001046DB" w:rsidRPr="00FC5033" w:rsidRDefault="00EB662C" w:rsidP="00D41322">
      <w:pPr>
        <w:jc w:val="both"/>
        <w:rPr>
          <w:rFonts w:ascii="Arial" w:hAnsi="Arial" w:cs="Arial"/>
          <w:color w:val="000000" w:themeColor="text1"/>
        </w:rPr>
      </w:pPr>
      <w:r w:rsidRPr="00FC5033">
        <w:rPr>
          <w:rFonts w:ascii="Arial" w:hAnsi="Arial" w:cs="Arial"/>
          <w:b/>
          <w:bCs/>
          <w:color w:val="000000" w:themeColor="text1"/>
        </w:rPr>
        <w:t>Fugas de agua que pasan desapercibidas:</w:t>
      </w:r>
      <w:r w:rsidRPr="00FC5033">
        <w:rPr>
          <w:rFonts w:ascii="Arial" w:hAnsi="Arial" w:cs="Arial"/>
          <w:color w:val="000000" w:themeColor="text1"/>
        </w:rPr>
        <w:t xml:space="preserve"> en algunos casos, cuando las tuberías que pasan por dentro de las paredes se rompen o se fisuran, puede pasar mucho tiempo hasta antes de que las fugas sean detectadas, principalmente cuando no generan ruido o el agua tarda mucho en filtrarse en paredes o techos. La manera más común de sospechar de la existencia de una fuga de este </w:t>
      </w:r>
      <w:proofErr w:type="gramStart"/>
      <w:r w:rsidRPr="00FC5033">
        <w:rPr>
          <w:rFonts w:ascii="Arial" w:hAnsi="Arial" w:cs="Arial"/>
          <w:color w:val="000000" w:themeColor="text1"/>
        </w:rPr>
        <w:t>tipo,</w:t>
      </w:r>
      <w:proofErr w:type="gramEnd"/>
      <w:r w:rsidRPr="00FC5033">
        <w:rPr>
          <w:rFonts w:ascii="Arial" w:hAnsi="Arial" w:cs="Arial"/>
          <w:color w:val="000000" w:themeColor="text1"/>
        </w:rPr>
        <w:t xml:space="preserve"> es cuando se presenta un repentino aumento en el recibo del agua. En este caso, es necesario revisar toda la tubería, hasta localizar el punto del problema para repararlo inmediatamente.</w:t>
      </w:r>
    </w:p>
    <w:p w14:paraId="611A88D3" w14:textId="73F20573" w:rsidR="00EB662C" w:rsidRPr="00FC5033" w:rsidRDefault="00EB662C" w:rsidP="00D41322">
      <w:pPr>
        <w:widowControl/>
        <w:shd w:val="clear" w:color="auto" w:fill="FFFFFF"/>
        <w:autoSpaceDE/>
        <w:autoSpaceDN/>
        <w:spacing w:before="100" w:beforeAutospacing="1" w:after="100" w:afterAutospacing="1"/>
        <w:jc w:val="both"/>
        <w:rPr>
          <w:rFonts w:ascii="Arial" w:hAnsi="Arial" w:cs="Arial"/>
          <w:color w:val="000000" w:themeColor="text1"/>
        </w:rPr>
      </w:pPr>
      <w:r w:rsidRPr="00FC5033">
        <w:rPr>
          <w:rFonts w:ascii="Arial" w:hAnsi="Arial" w:cs="Arial"/>
          <w:b/>
          <w:color w:val="000000" w:themeColor="text1"/>
        </w:rPr>
        <w:t>Fugas de agua que generan humedad:</w:t>
      </w:r>
      <w:r w:rsidRPr="00FC5033">
        <w:rPr>
          <w:rFonts w:ascii="Arial" w:hAnsi="Arial" w:cs="Arial"/>
          <w:color w:val="000000" w:themeColor="text1"/>
        </w:rPr>
        <w:t xml:space="preserve"> por otro lado, cuando el agua logra filtrarse rápidamente, se presentan manchas color verde, café o negro, en paredes o techo. En estos casos, generalmente la fuga se localiza en el área detrás de la humedad, por lo que, aunque son fáciles de detectar, su proceso de reparación es tardado y costoso, debido al daño causado por la humedad, que, en caso de no repararse rápidamente, puede extenderse por otras zonas provocando daños estructurales que, en algunos casos, resultan muy graves</w:t>
      </w:r>
    </w:p>
    <w:p w14:paraId="3CF6866C" w14:textId="7FD186AA" w:rsidR="00EB662C" w:rsidRPr="00FC5033" w:rsidRDefault="00EB662C" w:rsidP="00D41322">
      <w:pPr>
        <w:widowControl/>
        <w:shd w:val="clear" w:color="auto" w:fill="FFFFFF"/>
        <w:autoSpaceDE/>
        <w:autoSpaceDN/>
        <w:spacing w:before="100" w:beforeAutospacing="1" w:after="100" w:afterAutospacing="1"/>
        <w:jc w:val="both"/>
        <w:rPr>
          <w:rFonts w:ascii="Arial" w:hAnsi="Arial" w:cs="Arial"/>
          <w:color w:val="000000" w:themeColor="text1"/>
        </w:rPr>
      </w:pPr>
      <w:r w:rsidRPr="00FC5033">
        <w:rPr>
          <w:rFonts w:ascii="Arial" w:hAnsi="Arial" w:cs="Arial"/>
          <w:b/>
          <w:color w:val="000000" w:themeColor="text1"/>
        </w:rPr>
        <w:t>Fugas de agua de gran volumen:</w:t>
      </w:r>
      <w:r w:rsidRPr="00FC5033">
        <w:rPr>
          <w:rFonts w:ascii="Arial" w:hAnsi="Arial" w:cs="Arial"/>
          <w:color w:val="000000" w:themeColor="text1"/>
        </w:rPr>
        <w:t> son las más aparatosas, y de no repararse a tiempo, pueden derivar en encharcamientos, y en el peor de los escenarios, en inundaciones. Este tipo de fugas generan mucho ruido, debido al importante caudal de agua que conducen, por lo que su detección es relativamente sencilla, ya sean fugas visibles o fugas ocultas.  </w:t>
      </w:r>
    </w:p>
    <w:p w14:paraId="5188C603" w14:textId="77777777" w:rsidR="001046DB" w:rsidRPr="00FC5033" w:rsidRDefault="001046DB" w:rsidP="00D41322">
      <w:pPr>
        <w:jc w:val="both"/>
        <w:rPr>
          <w:rFonts w:ascii="Arial" w:hAnsi="Arial" w:cs="Arial"/>
          <w:b/>
          <w:color w:val="000000" w:themeColor="text1"/>
        </w:rPr>
      </w:pPr>
      <w:r w:rsidRPr="00FC5033">
        <w:rPr>
          <w:rFonts w:ascii="Arial" w:hAnsi="Arial" w:cs="Arial"/>
          <w:color w:val="000000" w:themeColor="text1"/>
        </w:rPr>
        <w:t>La rápida detección de fugas de agua es primordial para evitar males mayores. Por lo tanto, te recomendamos que sigas estos seis pasos para descubrir cómo detectar fugas de</w:t>
      </w:r>
      <w:r w:rsidRPr="00FC5033">
        <w:rPr>
          <w:rFonts w:ascii="Arial" w:hAnsi="Arial" w:cs="Arial"/>
          <w:b/>
          <w:color w:val="000000" w:themeColor="text1"/>
          <w:spacing w:val="-1"/>
        </w:rPr>
        <w:t xml:space="preserve"> </w:t>
      </w:r>
      <w:r w:rsidRPr="00FC5033">
        <w:rPr>
          <w:rFonts w:ascii="Arial" w:hAnsi="Arial" w:cs="Arial"/>
          <w:b/>
          <w:color w:val="000000" w:themeColor="text1"/>
        </w:rPr>
        <w:t>agua.</w:t>
      </w:r>
    </w:p>
    <w:p w14:paraId="659C2781" w14:textId="47B71D2A" w:rsidR="00EB662C" w:rsidRPr="00FC5033" w:rsidRDefault="00C93AA0" w:rsidP="00C93AA0">
      <w:pPr>
        <w:pStyle w:val="Ttulo2"/>
        <w:rPr>
          <w:rFonts w:ascii="Arial" w:hAnsi="Arial" w:cs="Arial"/>
          <w:b/>
          <w:color w:val="000000" w:themeColor="text1"/>
          <w:sz w:val="22"/>
          <w:szCs w:val="22"/>
        </w:rPr>
      </w:pPr>
      <w:bookmarkStart w:id="10" w:name="_Toc107388505"/>
      <w:r w:rsidRPr="00FC5033">
        <w:rPr>
          <w:rFonts w:ascii="Arial" w:hAnsi="Arial" w:cs="Arial"/>
          <w:b/>
          <w:color w:val="000000" w:themeColor="text1"/>
          <w:sz w:val="22"/>
          <w:szCs w:val="22"/>
        </w:rPr>
        <w:lastRenderedPageBreak/>
        <w:t xml:space="preserve">5.3. </w:t>
      </w:r>
      <w:r w:rsidR="00EB662C" w:rsidRPr="00FC5033">
        <w:rPr>
          <w:rFonts w:ascii="Arial" w:hAnsi="Arial" w:cs="Arial"/>
          <w:b/>
          <w:color w:val="000000" w:themeColor="text1"/>
          <w:sz w:val="22"/>
          <w:szCs w:val="22"/>
        </w:rPr>
        <w:t>¿Cómo detectar una fuga o escape de agua?</w:t>
      </w:r>
      <w:bookmarkEnd w:id="10"/>
    </w:p>
    <w:p w14:paraId="32A4676A" w14:textId="77777777" w:rsidR="00EB662C" w:rsidRPr="00FC5033" w:rsidRDefault="00EB662C" w:rsidP="00D41322">
      <w:pPr>
        <w:jc w:val="both"/>
        <w:rPr>
          <w:rFonts w:ascii="Arial" w:hAnsi="Arial" w:cs="Arial"/>
          <w:color w:val="000000" w:themeColor="text1"/>
        </w:rPr>
      </w:pPr>
    </w:p>
    <w:p w14:paraId="68202865" w14:textId="21685611" w:rsidR="00EB662C" w:rsidRPr="00FC5033" w:rsidRDefault="00EB662C" w:rsidP="00D41322">
      <w:pPr>
        <w:jc w:val="both"/>
        <w:rPr>
          <w:rFonts w:ascii="Arial" w:hAnsi="Arial" w:cs="Arial"/>
          <w:color w:val="000000" w:themeColor="text1"/>
        </w:rPr>
      </w:pPr>
      <w:r w:rsidRPr="00FC5033">
        <w:rPr>
          <w:rFonts w:ascii="Arial" w:hAnsi="Arial" w:cs="Arial"/>
          <w:color w:val="000000" w:themeColor="text1"/>
        </w:rPr>
        <w:t xml:space="preserve">A </w:t>
      </w:r>
      <w:r w:rsidR="00D06278" w:rsidRPr="00FC5033">
        <w:rPr>
          <w:rFonts w:ascii="Arial" w:hAnsi="Arial" w:cs="Arial"/>
          <w:color w:val="000000" w:themeColor="text1"/>
        </w:rPr>
        <w:t>continuación,</w:t>
      </w:r>
      <w:r w:rsidRPr="00FC5033">
        <w:rPr>
          <w:rFonts w:ascii="Arial" w:hAnsi="Arial" w:cs="Arial"/>
          <w:color w:val="000000" w:themeColor="text1"/>
        </w:rPr>
        <w:t xml:space="preserve"> se describen una serie de pasos, que permiten la detección de fugas de agua, aun </w:t>
      </w:r>
      <w:r w:rsidR="00D06278" w:rsidRPr="00FC5033">
        <w:rPr>
          <w:rFonts w:ascii="Arial" w:hAnsi="Arial" w:cs="Arial"/>
          <w:color w:val="000000" w:themeColor="text1"/>
        </w:rPr>
        <w:t>cuando</w:t>
      </w:r>
      <w:r w:rsidRPr="00FC5033">
        <w:rPr>
          <w:rFonts w:ascii="Arial" w:hAnsi="Arial" w:cs="Arial"/>
          <w:color w:val="000000" w:themeColor="text1"/>
        </w:rPr>
        <w:t xml:space="preserve"> estas no se pueden apreciar a simple</w:t>
      </w:r>
      <w:r w:rsidR="00D06278" w:rsidRPr="00FC5033">
        <w:rPr>
          <w:rFonts w:ascii="Arial" w:hAnsi="Arial" w:cs="Arial"/>
          <w:color w:val="000000" w:themeColor="text1"/>
        </w:rPr>
        <w:t xml:space="preserve"> vista.</w:t>
      </w:r>
    </w:p>
    <w:p w14:paraId="06AF4836" w14:textId="77777777" w:rsidR="00EB662C" w:rsidRPr="00FC5033" w:rsidRDefault="00EB662C" w:rsidP="00D41322">
      <w:pPr>
        <w:jc w:val="both"/>
        <w:rPr>
          <w:rFonts w:ascii="Arial" w:hAnsi="Arial" w:cs="Arial"/>
          <w:b/>
          <w:color w:val="000000" w:themeColor="text1"/>
        </w:rPr>
      </w:pPr>
    </w:p>
    <w:p w14:paraId="71EBD33B" w14:textId="55DC6980" w:rsidR="00D06278" w:rsidRPr="00FC5033" w:rsidRDefault="00D06278" w:rsidP="00D41322">
      <w:pPr>
        <w:pStyle w:val="Prrafodelista"/>
        <w:numPr>
          <w:ilvl w:val="0"/>
          <w:numId w:val="31"/>
        </w:numPr>
        <w:jc w:val="both"/>
        <w:rPr>
          <w:rFonts w:ascii="Arial" w:hAnsi="Arial" w:cs="Arial"/>
          <w:color w:val="000000" w:themeColor="text1"/>
        </w:rPr>
      </w:pPr>
      <w:r w:rsidRPr="00FC5033">
        <w:rPr>
          <w:rFonts w:ascii="Arial" w:hAnsi="Arial" w:cs="Arial"/>
          <w:b/>
          <w:color w:val="000000" w:themeColor="text1"/>
        </w:rPr>
        <w:t>Compro</w:t>
      </w:r>
      <w:r w:rsidR="001046DB" w:rsidRPr="00FC5033">
        <w:rPr>
          <w:rFonts w:ascii="Arial" w:hAnsi="Arial" w:cs="Arial"/>
          <w:b/>
          <w:color w:val="000000" w:themeColor="text1"/>
        </w:rPr>
        <w:t>ba</w:t>
      </w:r>
      <w:r w:rsidRPr="00FC5033">
        <w:rPr>
          <w:rFonts w:ascii="Arial" w:hAnsi="Arial" w:cs="Arial"/>
          <w:b/>
          <w:color w:val="000000" w:themeColor="text1"/>
        </w:rPr>
        <w:t>r</w:t>
      </w:r>
      <w:r w:rsidR="001046DB" w:rsidRPr="00FC5033">
        <w:rPr>
          <w:rFonts w:ascii="Arial" w:hAnsi="Arial" w:cs="Arial"/>
          <w:b/>
          <w:color w:val="000000" w:themeColor="text1"/>
        </w:rPr>
        <w:t xml:space="preserve"> la válvula de alivio de presión en el tanque de agua</w:t>
      </w:r>
      <w:r w:rsidRPr="00FC5033">
        <w:rPr>
          <w:rFonts w:ascii="Arial" w:hAnsi="Arial" w:cs="Arial"/>
          <w:b/>
          <w:color w:val="000000" w:themeColor="text1"/>
        </w:rPr>
        <w:t xml:space="preserve">: </w:t>
      </w:r>
      <w:r w:rsidRPr="00FC5033">
        <w:rPr>
          <w:rFonts w:ascii="Arial" w:hAnsi="Arial" w:cs="Arial"/>
          <w:color w:val="000000" w:themeColor="text1"/>
        </w:rPr>
        <w:t>en ocasiones se puede presentar que la llave del paso de agua sufra escape y estos no sean visibles, por lo cual es necesario acercar el odio y verificar que no exista ningún tipo de ruido.</w:t>
      </w:r>
    </w:p>
    <w:p w14:paraId="64F7BB40" w14:textId="7293F44F" w:rsidR="00D06278" w:rsidRPr="00FC5033" w:rsidRDefault="001046DB" w:rsidP="00D41322">
      <w:pPr>
        <w:pStyle w:val="Prrafodelista"/>
        <w:numPr>
          <w:ilvl w:val="0"/>
          <w:numId w:val="31"/>
        </w:numPr>
        <w:jc w:val="both"/>
        <w:rPr>
          <w:rFonts w:ascii="Arial" w:hAnsi="Arial" w:cs="Arial"/>
          <w:color w:val="000000" w:themeColor="text1"/>
        </w:rPr>
      </w:pPr>
      <w:r w:rsidRPr="00FC5033">
        <w:rPr>
          <w:rFonts w:ascii="Arial" w:hAnsi="Arial" w:cs="Arial"/>
          <w:b/>
          <w:color w:val="000000" w:themeColor="text1"/>
        </w:rPr>
        <w:t>Revisa</w:t>
      </w:r>
      <w:r w:rsidR="00D06278" w:rsidRPr="00FC5033">
        <w:rPr>
          <w:rFonts w:ascii="Arial" w:hAnsi="Arial" w:cs="Arial"/>
          <w:b/>
          <w:color w:val="000000" w:themeColor="text1"/>
        </w:rPr>
        <w:t>r</w:t>
      </w:r>
      <w:r w:rsidRPr="00FC5033">
        <w:rPr>
          <w:rFonts w:ascii="Arial" w:hAnsi="Arial" w:cs="Arial"/>
          <w:b/>
          <w:color w:val="000000" w:themeColor="text1"/>
        </w:rPr>
        <w:t xml:space="preserve"> el inodoro en busca de fugas quitando la parte superior del</w:t>
      </w:r>
      <w:r w:rsidRPr="00FC5033">
        <w:rPr>
          <w:rFonts w:ascii="Arial" w:hAnsi="Arial" w:cs="Arial"/>
          <w:b/>
          <w:color w:val="000000" w:themeColor="text1"/>
          <w:spacing w:val="1"/>
        </w:rPr>
        <w:t xml:space="preserve"> </w:t>
      </w:r>
      <w:r w:rsidRPr="00FC5033">
        <w:rPr>
          <w:rFonts w:ascii="Arial" w:hAnsi="Arial" w:cs="Arial"/>
          <w:b/>
          <w:color w:val="000000" w:themeColor="text1"/>
        </w:rPr>
        <w:t xml:space="preserve">tanque y escuchando atentamente. </w:t>
      </w:r>
      <w:r w:rsidRPr="00FC5033">
        <w:rPr>
          <w:rFonts w:ascii="Arial" w:hAnsi="Arial" w:cs="Arial"/>
          <w:color w:val="000000" w:themeColor="text1"/>
        </w:rPr>
        <w:t xml:space="preserve">En el caso que </w:t>
      </w:r>
      <w:r w:rsidR="00D06278" w:rsidRPr="00FC5033">
        <w:rPr>
          <w:rFonts w:ascii="Arial" w:hAnsi="Arial" w:cs="Arial"/>
          <w:color w:val="000000" w:themeColor="text1"/>
        </w:rPr>
        <w:t>se escuche</w:t>
      </w:r>
      <w:r w:rsidRPr="00FC5033">
        <w:rPr>
          <w:rFonts w:ascii="Arial" w:hAnsi="Arial" w:cs="Arial"/>
          <w:color w:val="000000" w:themeColor="text1"/>
        </w:rPr>
        <w:t xml:space="preserve"> un sonido raro,</w:t>
      </w:r>
      <w:r w:rsidR="00D06278" w:rsidRPr="00FC5033">
        <w:rPr>
          <w:rFonts w:ascii="Arial" w:hAnsi="Arial" w:cs="Arial"/>
          <w:color w:val="000000" w:themeColor="text1"/>
        </w:rPr>
        <w:t xml:space="preserve"> se debe</w:t>
      </w:r>
      <w:r w:rsidRPr="00FC5033">
        <w:rPr>
          <w:rFonts w:ascii="Arial" w:hAnsi="Arial" w:cs="Arial"/>
          <w:color w:val="000000" w:themeColor="text1"/>
          <w:spacing w:val="1"/>
        </w:rPr>
        <w:t xml:space="preserve"> </w:t>
      </w:r>
      <w:r w:rsidRPr="00FC5033">
        <w:rPr>
          <w:rFonts w:ascii="Arial" w:hAnsi="Arial" w:cs="Arial"/>
          <w:color w:val="000000" w:themeColor="text1"/>
        </w:rPr>
        <w:t>localiza</w:t>
      </w:r>
      <w:r w:rsidR="00D06278" w:rsidRPr="00FC5033">
        <w:rPr>
          <w:rFonts w:ascii="Arial" w:hAnsi="Arial" w:cs="Arial"/>
          <w:color w:val="000000" w:themeColor="text1"/>
        </w:rPr>
        <w:t>r</w:t>
      </w:r>
      <w:r w:rsidRPr="00FC5033">
        <w:rPr>
          <w:rFonts w:ascii="Arial" w:hAnsi="Arial" w:cs="Arial"/>
          <w:color w:val="000000" w:themeColor="text1"/>
        </w:rPr>
        <w:t xml:space="preserve"> de donde </w:t>
      </w:r>
      <w:r w:rsidR="00D06278" w:rsidRPr="00FC5033">
        <w:rPr>
          <w:rFonts w:ascii="Arial" w:hAnsi="Arial" w:cs="Arial"/>
          <w:color w:val="000000" w:themeColor="text1"/>
        </w:rPr>
        <w:t>pro</w:t>
      </w:r>
      <w:r w:rsidRPr="00FC5033">
        <w:rPr>
          <w:rFonts w:ascii="Arial" w:hAnsi="Arial" w:cs="Arial"/>
          <w:color w:val="000000" w:themeColor="text1"/>
        </w:rPr>
        <w:t>viene. Si no encuentras nada evidente, coloca un poco de</w:t>
      </w:r>
      <w:r w:rsidRPr="00FC5033">
        <w:rPr>
          <w:rFonts w:ascii="Arial" w:hAnsi="Arial" w:cs="Arial"/>
          <w:color w:val="000000" w:themeColor="text1"/>
          <w:spacing w:val="-64"/>
        </w:rPr>
        <w:t xml:space="preserve"> </w:t>
      </w:r>
      <w:r w:rsidRPr="00FC5033">
        <w:rPr>
          <w:rFonts w:ascii="Arial" w:hAnsi="Arial" w:cs="Arial"/>
          <w:color w:val="000000" w:themeColor="text1"/>
        </w:rPr>
        <w:t>colorante alimentario en el tanque. En el caso de que la taza empiece a</w:t>
      </w:r>
      <w:r w:rsidRPr="00FC5033">
        <w:rPr>
          <w:rFonts w:ascii="Arial" w:hAnsi="Arial" w:cs="Arial"/>
          <w:color w:val="000000" w:themeColor="text1"/>
          <w:spacing w:val="1"/>
        </w:rPr>
        <w:t xml:space="preserve"> </w:t>
      </w:r>
      <w:r w:rsidRPr="00FC5033">
        <w:rPr>
          <w:rFonts w:ascii="Arial" w:hAnsi="Arial" w:cs="Arial"/>
          <w:color w:val="000000" w:themeColor="text1"/>
        </w:rPr>
        <w:t>teñirse</w:t>
      </w:r>
      <w:r w:rsidR="00D06278" w:rsidRPr="00FC5033">
        <w:rPr>
          <w:rFonts w:ascii="Arial" w:hAnsi="Arial" w:cs="Arial"/>
          <w:color w:val="000000" w:themeColor="text1"/>
        </w:rPr>
        <w:t xml:space="preserve"> si haber realizado una descarga</w:t>
      </w:r>
      <w:r w:rsidRPr="00FC5033">
        <w:rPr>
          <w:rFonts w:ascii="Arial" w:hAnsi="Arial" w:cs="Arial"/>
          <w:color w:val="000000" w:themeColor="text1"/>
        </w:rPr>
        <w:t>,</w:t>
      </w:r>
      <w:r w:rsidRPr="00FC5033">
        <w:rPr>
          <w:rFonts w:ascii="Arial" w:hAnsi="Arial" w:cs="Arial"/>
          <w:color w:val="000000" w:themeColor="text1"/>
          <w:spacing w:val="-1"/>
        </w:rPr>
        <w:t xml:space="preserve"> </w:t>
      </w:r>
      <w:r w:rsidRPr="00FC5033">
        <w:rPr>
          <w:rFonts w:ascii="Arial" w:hAnsi="Arial" w:cs="Arial"/>
          <w:color w:val="000000" w:themeColor="text1"/>
        </w:rPr>
        <w:t>quiere</w:t>
      </w:r>
      <w:r w:rsidRPr="00FC5033">
        <w:rPr>
          <w:rFonts w:ascii="Arial" w:hAnsi="Arial" w:cs="Arial"/>
          <w:color w:val="000000" w:themeColor="text1"/>
          <w:spacing w:val="-2"/>
        </w:rPr>
        <w:t xml:space="preserve"> </w:t>
      </w:r>
      <w:r w:rsidRPr="00FC5033">
        <w:rPr>
          <w:rFonts w:ascii="Arial" w:hAnsi="Arial" w:cs="Arial"/>
          <w:color w:val="000000" w:themeColor="text1"/>
        </w:rPr>
        <w:t>decir</w:t>
      </w:r>
      <w:r w:rsidRPr="00FC5033">
        <w:rPr>
          <w:rFonts w:ascii="Arial" w:hAnsi="Arial" w:cs="Arial"/>
          <w:color w:val="000000" w:themeColor="text1"/>
          <w:spacing w:val="-2"/>
        </w:rPr>
        <w:t xml:space="preserve"> </w:t>
      </w:r>
      <w:r w:rsidR="00D06278" w:rsidRPr="00FC5033">
        <w:rPr>
          <w:rFonts w:ascii="Arial" w:hAnsi="Arial" w:cs="Arial"/>
          <w:color w:val="000000" w:themeColor="text1"/>
        </w:rPr>
        <w:t xml:space="preserve">que efectivamente se encuentra </w:t>
      </w:r>
      <w:r w:rsidRPr="00FC5033">
        <w:rPr>
          <w:rFonts w:ascii="Arial" w:hAnsi="Arial" w:cs="Arial"/>
          <w:color w:val="000000" w:themeColor="text1"/>
        </w:rPr>
        <w:t>una</w:t>
      </w:r>
      <w:r w:rsidRPr="00FC5033">
        <w:rPr>
          <w:rFonts w:ascii="Arial" w:hAnsi="Arial" w:cs="Arial"/>
          <w:color w:val="000000" w:themeColor="text1"/>
          <w:spacing w:val="-2"/>
        </w:rPr>
        <w:t xml:space="preserve"> </w:t>
      </w:r>
      <w:r w:rsidRPr="00FC5033">
        <w:rPr>
          <w:rFonts w:ascii="Arial" w:hAnsi="Arial" w:cs="Arial"/>
          <w:color w:val="000000" w:themeColor="text1"/>
        </w:rPr>
        <w:t>fuga.</w:t>
      </w:r>
    </w:p>
    <w:p w14:paraId="0152A896" w14:textId="648119A2" w:rsidR="001046DB" w:rsidRPr="00FC5033" w:rsidRDefault="001046DB" w:rsidP="00324097">
      <w:pPr>
        <w:pStyle w:val="Prrafodelista"/>
        <w:numPr>
          <w:ilvl w:val="0"/>
          <w:numId w:val="31"/>
        </w:numPr>
        <w:jc w:val="both"/>
        <w:rPr>
          <w:rFonts w:ascii="Arial" w:hAnsi="Arial" w:cs="Arial"/>
          <w:color w:val="000000" w:themeColor="text1"/>
        </w:rPr>
      </w:pPr>
      <w:r w:rsidRPr="00FC5033">
        <w:rPr>
          <w:rFonts w:ascii="Arial" w:hAnsi="Arial" w:cs="Arial"/>
          <w:b/>
          <w:color w:val="000000" w:themeColor="text1"/>
        </w:rPr>
        <w:t>Si</w:t>
      </w:r>
      <w:r w:rsidRPr="00FC5033">
        <w:rPr>
          <w:rFonts w:ascii="Arial" w:hAnsi="Arial" w:cs="Arial"/>
          <w:b/>
          <w:color w:val="000000" w:themeColor="text1"/>
          <w:spacing w:val="1"/>
        </w:rPr>
        <w:t xml:space="preserve"> </w:t>
      </w:r>
      <w:r w:rsidRPr="00FC5033">
        <w:rPr>
          <w:rFonts w:ascii="Arial" w:hAnsi="Arial" w:cs="Arial"/>
          <w:b/>
          <w:color w:val="000000" w:themeColor="text1"/>
        </w:rPr>
        <w:t>los</w:t>
      </w:r>
      <w:r w:rsidRPr="00FC5033">
        <w:rPr>
          <w:rFonts w:ascii="Arial" w:hAnsi="Arial" w:cs="Arial"/>
          <w:b/>
          <w:color w:val="000000" w:themeColor="text1"/>
          <w:spacing w:val="1"/>
        </w:rPr>
        <w:t xml:space="preserve"> </w:t>
      </w:r>
      <w:r w:rsidRPr="00FC5033">
        <w:rPr>
          <w:rFonts w:ascii="Arial" w:hAnsi="Arial" w:cs="Arial"/>
          <w:b/>
          <w:color w:val="000000" w:themeColor="text1"/>
        </w:rPr>
        <w:t>baños</w:t>
      </w:r>
      <w:r w:rsidRPr="00FC5033">
        <w:rPr>
          <w:rFonts w:ascii="Arial" w:hAnsi="Arial" w:cs="Arial"/>
          <w:b/>
          <w:color w:val="000000" w:themeColor="text1"/>
          <w:spacing w:val="1"/>
        </w:rPr>
        <w:t xml:space="preserve"> </w:t>
      </w:r>
      <w:r w:rsidRPr="00FC5033">
        <w:rPr>
          <w:rFonts w:ascii="Arial" w:hAnsi="Arial" w:cs="Arial"/>
          <w:b/>
          <w:color w:val="000000" w:themeColor="text1"/>
        </w:rPr>
        <w:t>están</w:t>
      </w:r>
      <w:r w:rsidRPr="00FC5033">
        <w:rPr>
          <w:rFonts w:ascii="Arial" w:hAnsi="Arial" w:cs="Arial"/>
          <w:b/>
          <w:color w:val="000000" w:themeColor="text1"/>
          <w:spacing w:val="1"/>
        </w:rPr>
        <w:t xml:space="preserve"> </w:t>
      </w:r>
      <w:r w:rsidRPr="00FC5033">
        <w:rPr>
          <w:rFonts w:ascii="Arial" w:hAnsi="Arial" w:cs="Arial"/>
          <w:b/>
          <w:color w:val="000000" w:themeColor="text1"/>
        </w:rPr>
        <w:t>bien,</w:t>
      </w:r>
      <w:r w:rsidRPr="00FC5033">
        <w:rPr>
          <w:rFonts w:ascii="Arial" w:hAnsi="Arial" w:cs="Arial"/>
          <w:b/>
          <w:color w:val="000000" w:themeColor="text1"/>
          <w:spacing w:val="1"/>
        </w:rPr>
        <w:t xml:space="preserve"> </w:t>
      </w:r>
      <w:r w:rsidRPr="00FC5033">
        <w:rPr>
          <w:rFonts w:ascii="Arial" w:hAnsi="Arial" w:cs="Arial"/>
          <w:b/>
          <w:color w:val="000000" w:themeColor="text1"/>
        </w:rPr>
        <w:t>verifica</w:t>
      </w:r>
      <w:r w:rsidR="00D06278" w:rsidRPr="00FC5033">
        <w:rPr>
          <w:rFonts w:ascii="Arial" w:hAnsi="Arial" w:cs="Arial"/>
          <w:b/>
          <w:color w:val="000000" w:themeColor="text1"/>
        </w:rPr>
        <w:t>r</w:t>
      </w:r>
      <w:r w:rsidRPr="00FC5033">
        <w:rPr>
          <w:rFonts w:ascii="Arial" w:hAnsi="Arial" w:cs="Arial"/>
          <w:b/>
          <w:color w:val="000000" w:themeColor="text1"/>
          <w:spacing w:val="1"/>
        </w:rPr>
        <w:t xml:space="preserve"> </w:t>
      </w:r>
      <w:r w:rsidRPr="00FC5033">
        <w:rPr>
          <w:rFonts w:ascii="Arial" w:hAnsi="Arial" w:cs="Arial"/>
          <w:b/>
          <w:color w:val="000000" w:themeColor="text1"/>
        </w:rPr>
        <w:t>la</w:t>
      </w:r>
      <w:r w:rsidRPr="00FC5033">
        <w:rPr>
          <w:rFonts w:ascii="Arial" w:hAnsi="Arial" w:cs="Arial"/>
          <w:b/>
          <w:color w:val="000000" w:themeColor="text1"/>
          <w:spacing w:val="1"/>
        </w:rPr>
        <w:t xml:space="preserve"> </w:t>
      </w:r>
      <w:r w:rsidRPr="00FC5033">
        <w:rPr>
          <w:rFonts w:ascii="Arial" w:hAnsi="Arial" w:cs="Arial"/>
          <w:b/>
          <w:color w:val="000000" w:themeColor="text1"/>
        </w:rPr>
        <w:t>línea</w:t>
      </w:r>
      <w:r w:rsidRPr="00FC5033">
        <w:rPr>
          <w:rFonts w:ascii="Arial" w:hAnsi="Arial" w:cs="Arial"/>
          <w:b/>
          <w:color w:val="000000" w:themeColor="text1"/>
          <w:spacing w:val="1"/>
        </w:rPr>
        <w:t xml:space="preserve"> </w:t>
      </w:r>
      <w:r w:rsidRPr="00FC5033">
        <w:rPr>
          <w:rFonts w:ascii="Arial" w:hAnsi="Arial" w:cs="Arial"/>
          <w:b/>
          <w:color w:val="000000" w:themeColor="text1"/>
        </w:rPr>
        <w:t>que</w:t>
      </w:r>
      <w:r w:rsidRPr="00FC5033">
        <w:rPr>
          <w:rFonts w:ascii="Arial" w:hAnsi="Arial" w:cs="Arial"/>
          <w:b/>
          <w:color w:val="000000" w:themeColor="text1"/>
          <w:spacing w:val="1"/>
        </w:rPr>
        <w:t xml:space="preserve"> </w:t>
      </w:r>
      <w:r w:rsidRPr="00FC5033">
        <w:rPr>
          <w:rFonts w:ascii="Arial" w:hAnsi="Arial" w:cs="Arial"/>
          <w:b/>
          <w:color w:val="000000" w:themeColor="text1"/>
        </w:rPr>
        <w:t>va</w:t>
      </w:r>
      <w:r w:rsidRPr="00FC5033">
        <w:rPr>
          <w:rFonts w:ascii="Arial" w:hAnsi="Arial" w:cs="Arial"/>
          <w:b/>
          <w:color w:val="000000" w:themeColor="text1"/>
          <w:spacing w:val="1"/>
        </w:rPr>
        <w:t xml:space="preserve"> </w:t>
      </w:r>
      <w:r w:rsidRPr="00FC5033">
        <w:rPr>
          <w:rFonts w:ascii="Arial" w:hAnsi="Arial" w:cs="Arial"/>
          <w:b/>
          <w:color w:val="000000" w:themeColor="text1"/>
        </w:rPr>
        <w:t>del</w:t>
      </w:r>
      <w:r w:rsidRPr="00FC5033">
        <w:rPr>
          <w:rFonts w:ascii="Arial" w:hAnsi="Arial" w:cs="Arial"/>
          <w:b/>
          <w:color w:val="000000" w:themeColor="text1"/>
          <w:spacing w:val="1"/>
        </w:rPr>
        <w:t xml:space="preserve"> </w:t>
      </w:r>
      <w:r w:rsidRPr="00FC5033">
        <w:rPr>
          <w:rFonts w:ascii="Arial" w:hAnsi="Arial" w:cs="Arial"/>
          <w:b/>
          <w:color w:val="000000" w:themeColor="text1"/>
        </w:rPr>
        <w:t>medidor</w:t>
      </w:r>
      <w:r w:rsidRPr="00FC5033">
        <w:rPr>
          <w:rFonts w:ascii="Arial" w:hAnsi="Arial" w:cs="Arial"/>
          <w:b/>
          <w:color w:val="000000" w:themeColor="text1"/>
          <w:spacing w:val="1"/>
        </w:rPr>
        <w:t xml:space="preserve"> </w:t>
      </w:r>
      <w:r w:rsidRPr="00FC5033">
        <w:rPr>
          <w:rFonts w:ascii="Arial" w:hAnsi="Arial" w:cs="Arial"/>
          <w:b/>
          <w:color w:val="000000" w:themeColor="text1"/>
        </w:rPr>
        <w:t>a</w:t>
      </w:r>
      <w:r w:rsidRPr="00FC5033">
        <w:rPr>
          <w:rFonts w:ascii="Arial" w:hAnsi="Arial" w:cs="Arial"/>
          <w:b/>
          <w:color w:val="000000" w:themeColor="text1"/>
          <w:spacing w:val="1"/>
        </w:rPr>
        <w:t xml:space="preserve"> </w:t>
      </w:r>
      <w:r w:rsidR="00D06278" w:rsidRPr="00FC5033">
        <w:rPr>
          <w:rFonts w:ascii="Arial" w:hAnsi="Arial" w:cs="Arial"/>
          <w:b/>
          <w:color w:val="000000" w:themeColor="text1"/>
        </w:rPr>
        <w:t>la estación.</w:t>
      </w:r>
      <w:r w:rsidR="001F2AB8" w:rsidRPr="00FC5033">
        <w:rPr>
          <w:rFonts w:ascii="Arial" w:hAnsi="Arial" w:cs="Arial"/>
          <w:b/>
          <w:color w:val="000000" w:themeColor="text1"/>
        </w:rPr>
        <w:t xml:space="preserve"> </w:t>
      </w:r>
      <w:r w:rsidR="001F2AB8" w:rsidRPr="00FC5033">
        <w:rPr>
          <w:rFonts w:ascii="Arial" w:hAnsi="Arial" w:cs="Arial"/>
          <w:color w:val="000000" w:themeColor="text1"/>
        </w:rPr>
        <w:t>L</w:t>
      </w:r>
      <w:r w:rsidRPr="00FC5033">
        <w:rPr>
          <w:rFonts w:ascii="Arial" w:hAnsi="Arial" w:cs="Arial"/>
          <w:color w:val="000000" w:themeColor="text1"/>
        </w:rPr>
        <w:t>a manera sencilla de hacerlo es cerrando la llave de paso y</w:t>
      </w:r>
      <w:r w:rsidRPr="00FC5033">
        <w:rPr>
          <w:rFonts w:ascii="Arial" w:hAnsi="Arial" w:cs="Arial"/>
          <w:color w:val="000000" w:themeColor="text1"/>
          <w:spacing w:val="1"/>
        </w:rPr>
        <w:t xml:space="preserve"> </w:t>
      </w:r>
      <w:r w:rsidRPr="00FC5033">
        <w:rPr>
          <w:rFonts w:ascii="Arial" w:hAnsi="Arial" w:cs="Arial"/>
          <w:color w:val="000000" w:themeColor="text1"/>
        </w:rPr>
        <w:t>acudir al contador del agua para examinar si sigue corriendo</w:t>
      </w:r>
      <w:r w:rsidR="001F2AB8" w:rsidRPr="00FC5033">
        <w:rPr>
          <w:rFonts w:ascii="Arial" w:hAnsi="Arial" w:cs="Arial"/>
          <w:color w:val="000000" w:themeColor="text1"/>
        </w:rPr>
        <w:t>, dado que esto indicara una fuga de agua</w:t>
      </w:r>
      <w:r w:rsidRPr="00FC5033">
        <w:rPr>
          <w:rFonts w:ascii="Arial" w:hAnsi="Arial" w:cs="Arial"/>
          <w:color w:val="000000" w:themeColor="text1"/>
        </w:rPr>
        <w:t xml:space="preserve">. </w:t>
      </w:r>
      <w:r w:rsidR="00D06278" w:rsidRPr="00FC5033">
        <w:rPr>
          <w:rFonts w:ascii="Arial" w:hAnsi="Arial" w:cs="Arial"/>
          <w:color w:val="000000" w:themeColor="text1"/>
        </w:rPr>
        <w:t>De igual manera, se</w:t>
      </w:r>
      <w:r w:rsidRPr="00FC5033">
        <w:rPr>
          <w:rFonts w:ascii="Arial" w:hAnsi="Arial" w:cs="Arial"/>
          <w:color w:val="000000" w:themeColor="text1"/>
        </w:rPr>
        <w:t xml:space="preserve"> si </w:t>
      </w:r>
      <w:r w:rsidR="00D06278" w:rsidRPr="00FC5033">
        <w:rPr>
          <w:rFonts w:ascii="Arial" w:hAnsi="Arial" w:cs="Arial"/>
          <w:color w:val="000000" w:themeColor="text1"/>
        </w:rPr>
        <w:t xml:space="preserve">evidencia que </w:t>
      </w:r>
      <w:r w:rsidRPr="00FC5033">
        <w:rPr>
          <w:rFonts w:ascii="Arial" w:hAnsi="Arial" w:cs="Arial"/>
          <w:color w:val="000000" w:themeColor="text1"/>
        </w:rPr>
        <w:t>entre el contador y la válvula de paso hay humedades</w:t>
      </w:r>
      <w:r w:rsidRPr="00FC5033">
        <w:rPr>
          <w:rFonts w:ascii="Arial" w:hAnsi="Arial" w:cs="Arial"/>
          <w:color w:val="000000" w:themeColor="text1"/>
          <w:spacing w:val="1"/>
        </w:rPr>
        <w:t xml:space="preserve"> </w:t>
      </w:r>
      <w:r w:rsidR="001F2AB8" w:rsidRPr="00FC5033">
        <w:rPr>
          <w:rFonts w:ascii="Arial" w:hAnsi="Arial" w:cs="Arial"/>
          <w:color w:val="000000" w:themeColor="text1"/>
        </w:rPr>
        <w:t>en la zona, se considera la existencia de una fug</w:t>
      </w:r>
      <w:r w:rsidR="00A2130B" w:rsidRPr="00FC5033">
        <w:rPr>
          <w:rFonts w:ascii="Arial" w:hAnsi="Arial" w:cs="Arial"/>
          <w:color w:val="000000" w:themeColor="text1"/>
        </w:rPr>
        <w:t>a</w:t>
      </w:r>
      <w:r w:rsidR="001E097B" w:rsidRPr="00FC5033">
        <w:rPr>
          <w:rFonts w:ascii="Arial" w:hAnsi="Arial" w:cs="Arial"/>
          <w:color w:val="000000" w:themeColor="text1"/>
        </w:rPr>
        <w:t xml:space="preserve"> </w:t>
      </w:r>
      <w:r w:rsidRPr="00FC5033">
        <w:rPr>
          <w:rFonts w:ascii="Arial" w:hAnsi="Arial" w:cs="Arial"/>
          <w:b/>
          <w:color w:val="000000" w:themeColor="text1"/>
        </w:rPr>
        <w:t>Examina otras posibles fugas: jardín, el cabezal de la ducha, piscina,</w:t>
      </w:r>
      <w:r w:rsidRPr="00FC5033">
        <w:rPr>
          <w:rFonts w:ascii="Arial" w:hAnsi="Arial" w:cs="Arial"/>
          <w:b/>
          <w:color w:val="000000" w:themeColor="text1"/>
          <w:spacing w:val="1"/>
        </w:rPr>
        <w:t xml:space="preserve"> </w:t>
      </w:r>
      <w:r w:rsidRPr="00FC5033">
        <w:rPr>
          <w:rFonts w:ascii="Arial" w:hAnsi="Arial" w:cs="Arial"/>
          <w:b/>
          <w:color w:val="000000" w:themeColor="text1"/>
        </w:rPr>
        <w:t xml:space="preserve">etc. </w:t>
      </w:r>
      <w:r w:rsidRPr="00FC5033">
        <w:rPr>
          <w:rFonts w:ascii="Arial" w:hAnsi="Arial" w:cs="Arial"/>
          <w:color w:val="000000" w:themeColor="text1"/>
        </w:rPr>
        <w:t>En el caso de que sigas sin hallar indicio de escapes de agua, verifica</w:t>
      </w:r>
      <w:r w:rsidRPr="00FC5033">
        <w:rPr>
          <w:rFonts w:ascii="Arial" w:hAnsi="Arial" w:cs="Arial"/>
          <w:color w:val="000000" w:themeColor="text1"/>
          <w:spacing w:val="1"/>
        </w:rPr>
        <w:t xml:space="preserve"> </w:t>
      </w:r>
      <w:r w:rsidRPr="00FC5033">
        <w:rPr>
          <w:rFonts w:ascii="Arial" w:hAnsi="Arial" w:cs="Arial"/>
          <w:color w:val="000000" w:themeColor="text1"/>
        </w:rPr>
        <w:t>otros</w:t>
      </w:r>
      <w:r w:rsidRPr="00FC5033">
        <w:rPr>
          <w:rFonts w:ascii="Arial" w:hAnsi="Arial" w:cs="Arial"/>
          <w:color w:val="000000" w:themeColor="text1"/>
          <w:spacing w:val="1"/>
        </w:rPr>
        <w:t xml:space="preserve"> </w:t>
      </w:r>
      <w:r w:rsidRPr="00FC5033">
        <w:rPr>
          <w:rFonts w:ascii="Arial" w:hAnsi="Arial" w:cs="Arial"/>
          <w:color w:val="000000" w:themeColor="text1"/>
        </w:rPr>
        <w:t>posibles</w:t>
      </w:r>
      <w:r w:rsidRPr="00FC5033">
        <w:rPr>
          <w:rFonts w:ascii="Arial" w:hAnsi="Arial" w:cs="Arial"/>
          <w:color w:val="000000" w:themeColor="text1"/>
          <w:spacing w:val="1"/>
        </w:rPr>
        <w:t xml:space="preserve"> </w:t>
      </w:r>
      <w:r w:rsidRPr="00FC5033">
        <w:rPr>
          <w:rFonts w:ascii="Arial" w:hAnsi="Arial" w:cs="Arial"/>
          <w:color w:val="000000" w:themeColor="text1"/>
        </w:rPr>
        <w:t>puntos.</w:t>
      </w:r>
      <w:r w:rsidRPr="00FC5033">
        <w:rPr>
          <w:rFonts w:ascii="Arial" w:hAnsi="Arial" w:cs="Arial"/>
          <w:color w:val="000000" w:themeColor="text1"/>
          <w:spacing w:val="1"/>
        </w:rPr>
        <w:t xml:space="preserve"> </w:t>
      </w:r>
      <w:r w:rsidRPr="00FC5033">
        <w:rPr>
          <w:rFonts w:ascii="Arial" w:hAnsi="Arial" w:cs="Arial"/>
          <w:color w:val="000000" w:themeColor="text1"/>
        </w:rPr>
        <w:t>Si</w:t>
      </w:r>
      <w:r w:rsidRPr="00FC5033">
        <w:rPr>
          <w:rFonts w:ascii="Arial" w:hAnsi="Arial" w:cs="Arial"/>
          <w:color w:val="000000" w:themeColor="text1"/>
          <w:spacing w:val="1"/>
        </w:rPr>
        <w:t xml:space="preserve"> </w:t>
      </w:r>
      <w:r w:rsidRPr="00FC5033">
        <w:rPr>
          <w:rFonts w:ascii="Arial" w:hAnsi="Arial" w:cs="Arial"/>
          <w:color w:val="000000" w:themeColor="text1"/>
        </w:rPr>
        <w:t>tienes</w:t>
      </w:r>
      <w:r w:rsidRPr="00FC5033">
        <w:rPr>
          <w:rFonts w:ascii="Arial" w:hAnsi="Arial" w:cs="Arial"/>
          <w:color w:val="000000" w:themeColor="text1"/>
          <w:spacing w:val="1"/>
        </w:rPr>
        <w:t xml:space="preserve"> </w:t>
      </w:r>
      <w:r w:rsidRPr="00FC5033">
        <w:rPr>
          <w:rFonts w:ascii="Arial" w:hAnsi="Arial" w:cs="Arial"/>
          <w:color w:val="000000" w:themeColor="text1"/>
        </w:rPr>
        <w:t>jardín,</w:t>
      </w:r>
      <w:r w:rsidRPr="00FC5033">
        <w:rPr>
          <w:rFonts w:ascii="Arial" w:hAnsi="Arial" w:cs="Arial"/>
          <w:color w:val="000000" w:themeColor="text1"/>
          <w:spacing w:val="1"/>
        </w:rPr>
        <w:t xml:space="preserve"> </w:t>
      </w:r>
      <w:r w:rsidRPr="00FC5033">
        <w:rPr>
          <w:rFonts w:ascii="Arial" w:hAnsi="Arial" w:cs="Arial"/>
          <w:color w:val="000000" w:themeColor="text1"/>
        </w:rPr>
        <w:t>inspecciona</w:t>
      </w:r>
      <w:r w:rsidRPr="00FC5033">
        <w:rPr>
          <w:rFonts w:ascii="Arial" w:hAnsi="Arial" w:cs="Arial"/>
          <w:color w:val="000000" w:themeColor="text1"/>
          <w:spacing w:val="1"/>
        </w:rPr>
        <w:t xml:space="preserve"> </w:t>
      </w:r>
      <w:r w:rsidRPr="00FC5033">
        <w:rPr>
          <w:rFonts w:ascii="Arial" w:hAnsi="Arial" w:cs="Arial"/>
          <w:color w:val="000000" w:themeColor="text1"/>
        </w:rPr>
        <w:t>todos</w:t>
      </w:r>
      <w:r w:rsidRPr="00FC5033">
        <w:rPr>
          <w:rFonts w:ascii="Arial" w:hAnsi="Arial" w:cs="Arial"/>
          <w:color w:val="000000" w:themeColor="text1"/>
          <w:spacing w:val="1"/>
        </w:rPr>
        <w:t xml:space="preserve"> </w:t>
      </w:r>
      <w:r w:rsidRPr="00FC5033">
        <w:rPr>
          <w:rFonts w:ascii="Arial" w:hAnsi="Arial" w:cs="Arial"/>
          <w:color w:val="000000" w:themeColor="text1"/>
        </w:rPr>
        <w:t>los</w:t>
      </w:r>
      <w:r w:rsidRPr="00FC5033">
        <w:rPr>
          <w:rFonts w:ascii="Arial" w:hAnsi="Arial" w:cs="Arial"/>
          <w:color w:val="000000" w:themeColor="text1"/>
          <w:spacing w:val="1"/>
        </w:rPr>
        <w:t xml:space="preserve"> </w:t>
      </w:r>
      <w:r w:rsidRPr="00FC5033">
        <w:rPr>
          <w:rFonts w:ascii="Arial" w:hAnsi="Arial" w:cs="Arial"/>
          <w:color w:val="000000" w:themeColor="text1"/>
        </w:rPr>
        <w:t>grifos,</w:t>
      </w:r>
      <w:r w:rsidRPr="00FC5033">
        <w:rPr>
          <w:rFonts w:ascii="Arial" w:hAnsi="Arial" w:cs="Arial"/>
          <w:color w:val="000000" w:themeColor="text1"/>
          <w:spacing w:val="1"/>
        </w:rPr>
        <w:t xml:space="preserve"> </w:t>
      </w:r>
      <w:r w:rsidRPr="00FC5033">
        <w:rPr>
          <w:rFonts w:ascii="Arial" w:hAnsi="Arial" w:cs="Arial"/>
          <w:color w:val="000000" w:themeColor="text1"/>
        </w:rPr>
        <w:t>el</w:t>
      </w:r>
      <w:r w:rsidRPr="00FC5033">
        <w:rPr>
          <w:rFonts w:ascii="Arial" w:hAnsi="Arial" w:cs="Arial"/>
          <w:color w:val="000000" w:themeColor="text1"/>
          <w:spacing w:val="1"/>
        </w:rPr>
        <w:t xml:space="preserve"> </w:t>
      </w:r>
      <w:r w:rsidRPr="00FC5033">
        <w:rPr>
          <w:rFonts w:ascii="Arial" w:hAnsi="Arial" w:cs="Arial"/>
          <w:color w:val="000000" w:themeColor="text1"/>
        </w:rPr>
        <w:t>sistema de riego, etc. En la estación, tantea la parte superior de la ducha en</w:t>
      </w:r>
      <w:r w:rsidRPr="00FC5033">
        <w:rPr>
          <w:rFonts w:ascii="Arial" w:hAnsi="Arial" w:cs="Arial"/>
          <w:color w:val="000000" w:themeColor="text1"/>
          <w:spacing w:val="-64"/>
        </w:rPr>
        <w:t xml:space="preserve"> </w:t>
      </w:r>
      <w:r w:rsidRPr="00FC5033">
        <w:rPr>
          <w:rFonts w:ascii="Arial" w:hAnsi="Arial" w:cs="Arial"/>
          <w:color w:val="000000" w:themeColor="text1"/>
        </w:rPr>
        <w:t>busca</w:t>
      </w:r>
      <w:r w:rsidRPr="00FC5033">
        <w:rPr>
          <w:rFonts w:ascii="Arial" w:hAnsi="Arial" w:cs="Arial"/>
          <w:color w:val="000000" w:themeColor="text1"/>
          <w:spacing w:val="-3"/>
        </w:rPr>
        <w:t xml:space="preserve"> </w:t>
      </w:r>
      <w:r w:rsidRPr="00FC5033">
        <w:rPr>
          <w:rFonts w:ascii="Arial" w:hAnsi="Arial" w:cs="Arial"/>
          <w:color w:val="000000" w:themeColor="text1"/>
        </w:rPr>
        <w:t>de</w:t>
      </w:r>
      <w:r w:rsidRPr="00FC5033">
        <w:rPr>
          <w:rFonts w:ascii="Arial" w:hAnsi="Arial" w:cs="Arial"/>
          <w:color w:val="000000" w:themeColor="text1"/>
          <w:spacing w:val="-2"/>
        </w:rPr>
        <w:t xml:space="preserve"> </w:t>
      </w:r>
      <w:r w:rsidRPr="00FC5033">
        <w:rPr>
          <w:rFonts w:ascii="Arial" w:hAnsi="Arial" w:cs="Arial"/>
          <w:color w:val="000000" w:themeColor="text1"/>
        </w:rPr>
        <w:t>pérdidas de</w:t>
      </w:r>
      <w:r w:rsidRPr="00FC5033">
        <w:rPr>
          <w:rFonts w:ascii="Arial" w:hAnsi="Arial" w:cs="Arial"/>
          <w:color w:val="000000" w:themeColor="text1"/>
          <w:spacing w:val="-2"/>
        </w:rPr>
        <w:t xml:space="preserve"> </w:t>
      </w:r>
      <w:r w:rsidRPr="00FC5033">
        <w:rPr>
          <w:rFonts w:ascii="Arial" w:hAnsi="Arial" w:cs="Arial"/>
          <w:color w:val="000000" w:themeColor="text1"/>
        </w:rPr>
        <w:t>agua.</w:t>
      </w:r>
    </w:p>
    <w:p w14:paraId="5B1A4148" w14:textId="7F9986C3" w:rsidR="001046DB" w:rsidRPr="00FC5033" w:rsidRDefault="00A2130B" w:rsidP="00D41322">
      <w:pPr>
        <w:pStyle w:val="Prrafodelista"/>
        <w:numPr>
          <w:ilvl w:val="0"/>
          <w:numId w:val="31"/>
        </w:numPr>
        <w:jc w:val="both"/>
        <w:rPr>
          <w:rFonts w:ascii="Arial" w:hAnsi="Arial" w:cs="Arial"/>
          <w:color w:val="000000" w:themeColor="text1"/>
        </w:rPr>
      </w:pPr>
      <w:r w:rsidRPr="00FC5033">
        <w:rPr>
          <w:rFonts w:ascii="Arial" w:hAnsi="Arial" w:cs="Arial"/>
          <w:b/>
          <w:color w:val="000000" w:themeColor="text1"/>
        </w:rPr>
        <w:t>Si no se encuentra</w:t>
      </w:r>
      <w:r w:rsidR="001046DB" w:rsidRPr="00FC5033">
        <w:rPr>
          <w:rFonts w:ascii="Arial" w:hAnsi="Arial" w:cs="Arial"/>
          <w:b/>
          <w:color w:val="000000" w:themeColor="text1"/>
        </w:rPr>
        <w:t xml:space="preserve"> la fuga, </w:t>
      </w:r>
      <w:r w:rsidRPr="00FC5033">
        <w:rPr>
          <w:rFonts w:ascii="Arial" w:hAnsi="Arial" w:cs="Arial"/>
          <w:b/>
          <w:color w:val="000000" w:themeColor="text1"/>
        </w:rPr>
        <w:t>solicitar</w:t>
      </w:r>
      <w:r w:rsidR="001046DB" w:rsidRPr="00FC5033">
        <w:rPr>
          <w:rFonts w:ascii="Arial" w:hAnsi="Arial" w:cs="Arial"/>
          <w:b/>
          <w:color w:val="000000" w:themeColor="text1"/>
        </w:rPr>
        <w:t xml:space="preserve"> ayuda </w:t>
      </w:r>
      <w:r w:rsidRPr="00FC5033">
        <w:rPr>
          <w:rFonts w:ascii="Arial" w:hAnsi="Arial" w:cs="Arial"/>
          <w:b/>
          <w:color w:val="000000" w:themeColor="text1"/>
        </w:rPr>
        <w:t xml:space="preserve">a </w:t>
      </w:r>
      <w:r w:rsidR="001046DB" w:rsidRPr="00FC5033">
        <w:rPr>
          <w:rFonts w:ascii="Arial" w:hAnsi="Arial" w:cs="Arial"/>
          <w:b/>
          <w:color w:val="000000" w:themeColor="text1"/>
        </w:rPr>
        <w:t xml:space="preserve">profesionales. </w:t>
      </w:r>
      <w:r w:rsidR="001046DB" w:rsidRPr="00FC5033">
        <w:rPr>
          <w:rFonts w:ascii="Arial" w:hAnsi="Arial" w:cs="Arial"/>
          <w:color w:val="000000" w:themeColor="text1"/>
        </w:rPr>
        <w:t>Si después de</w:t>
      </w:r>
      <w:r w:rsidR="001046DB" w:rsidRPr="00FC5033">
        <w:rPr>
          <w:rFonts w:ascii="Arial" w:hAnsi="Arial" w:cs="Arial"/>
          <w:color w:val="000000" w:themeColor="text1"/>
          <w:spacing w:val="-64"/>
        </w:rPr>
        <w:t xml:space="preserve"> </w:t>
      </w:r>
      <w:r w:rsidR="001046DB" w:rsidRPr="00FC5033">
        <w:rPr>
          <w:rFonts w:ascii="Arial" w:hAnsi="Arial" w:cs="Arial"/>
          <w:color w:val="000000" w:themeColor="text1"/>
        </w:rPr>
        <w:t xml:space="preserve">seguir todas estas indicaciones, no </w:t>
      </w:r>
      <w:r w:rsidRPr="00FC5033">
        <w:rPr>
          <w:rFonts w:ascii="Arial" w:hAnsi="Arial" w:cs="Arial"/>
          <w:color w:val="000000" w:themeColor="text1"/>
        </w:rPr>
        <w:t xml:space="preserve">es posible </w:t>
      </w:r>
      <w:r w:rsidR="001046DB" w:rsidRPr="00FC5033">
        <w:rPr>
          <w:rFonts w:ascii="Arial" w:hAnsi="Arial" w:cs="Arial"/>
          <w:color w:val="000000" w:themeColor="text1"/>
        </w:rPr>
        <w:t>hallar el problema que</w:t>
      </w:r>
      <w:r w:rsidRPr="00FC5033">
        <w:rPr>
          <w:rFonts w:ascii="Arial" w:hAnsi="Arial" w:cs="Arial"/>
          <w:color w:val="000000" w:themeColor="text1"/>
        </w:rPr>
        <w:t xml:space="preserve"> se</w:t>
      </w:r>
      <w:r w:rsidR="001046DB" w:rsidRPr="00FC5033">
        <w:rPr>
          <w:rFonts w:ascii="Arial" w:hAnsi="Arial" w:cs="Arial"/>
          <w:color w:val="000000" w:themeColor="text1"/>
        </w:rPr>
        <w:t xml:space="preserve"> tiene en</w:t>
      </w:r>
      <w:r w:rsidR="001046DB" w:rsidRPr="00FC5033">
        <w:rPr>
          <w:rFonts w:ascii="Arial" w:hAnsi="Arial" w:cs="Arial"/>
          <w:color w:val="000000" w:themeColor="text1"/>
          <w:spacing w:val="1"/>
        </w:rPr>
        <w:t xml:space="preserve"> </w:t>
      </w:r>
      <w:r w:rsidR="001046DB" w:rsidRPr="00FC5033">
        <w:rPr>
          <w:rFonts w:ascii="Arial" w:hAnsi="Arial" w:cs="Arial"/>
          <w:color w:val="000000" w:themeColor="text1"/>
        </w:rPr>
        <w:t>la</w:t>
      </w:r>
      <w:r w:rsidR="001046DB" w:rsidRPr="00FC5033">
        <w:rPr>
          <w:rFonts w:ascii="Arial" w:hAnsi="Arial" w:cs="Arial"/>
          <w:color w:val="000000" w:themeColor="text1"/>
          <w:spacing w:val="27"/>
        </w:rPr>
        <w:t xml:space="preserve"> </w:t>
      </w:r>
      <w:r w:rsidR="001046DB" w:rsidRPr="00FC5033">
        <w:rPr>
          <w:rFonts w:ascii="Arial" w:hAnsi="Arial" w:cs="Arial"/>
          <w:color w:val="000000" w:themeColor="text1"/>
        </w:rPr>
        <w:t>estación,</w:t>
      </w:r>
      <w:r w:rsidR="001046DB" w:rsidRPr="00FC5033">
        <w:rPr>
          <w:rFonts w:ascii="Arial" w:hAnsi="Arial" w:cs="Arial"/>
          <w:color w:val="000000" w:themeColor="text1"/>
          <w:spacing w:val="28"/>
        </w:rPr>
        <w:t xml:space="preserve"> </w:t>
      </w:r>
      <w:r w:rsidRPr="00FC5033">
        <w:rPr>
          <w:rFonts w:ascii="Arial" w:hAnsi="Arial" w:cs="Arial"/>
          <w:color w:val="000000" w:themeColor="text1"/>
        </w:rPr>
        <w:t>solicita apoyo al área encargada</w:t>
      </w:r>
      <w:r w:rsidR="001046DB" w:rsidRPr="00FC5033">
        <w:rPr>
          <w:rFonts w:ascii="Arial" w:hAnsi="Arial" w:cs="Arial"/>
          <w:color w:val="000000" w:themeColor="text1"/>
        </w:rPr>
        <w:t>.</w:t>
      </w:r>
      <w:r w:rsidR="001046DB" w:rsidRPr="00FC5033">
        <w:rPr>
          <w:rFonts w:ascii="Arial" w:hAnsi="Arial" w:cs="Arial"/>
          <w:color w:val="000000" w:themeColor="text1"/>
          <w:spacing w:val="25"/>
        </w:rPr>
        <w:t xml:space="preserve"> </w:t>
      </w:r>
      <w:r w:rsidR="001046DB" w:rsidRPr="00FC5033">
        <w:rPr>
          <w:rFonts w:ascii="Arial" w:hAnsi="Arial" w:cs="Arial"/>
          <w:color w:val="000000" w:themeColor="text1"/>
        </w:rPr>
        <w:t>Algunos</w:t>
      </w:r>
      <w:r w:rsidR="001046DB" w:rsidRPr="00FC5033">
        <w:rPr>
          <w:rFonts w:ascii="Arial" w:hAnsi="Arial" w:cs="Arial"/>
          <w:color w:val="000000" w:themeColor="text1"/>
          <w:spacing w:val="27"/>
        </w:rPr>
        <w:t xml:space="preserve"> </w:t>
      </w:r>
      <w:r w:rsidR="001046DB" w:rsidRPr="00FC5033">
        <w:rPr>
          <w:rFonts w:ascii="Arial" w:hAnsi="Arial" w:cs="Arial"/>
          <w:color w:val="000000" w:themeColor="text1"/>
        </w:rPr>
        <w:t>escapes</w:t>
      </w:r>
      <w:r w:rsidR="001046DB" w:rsidRPr="00FC5033">
        <w:rPr>
          <w:rFonts w:ascii="Arial" w:hAnsi="Arial" w:cs="Arial"/>
          <w:color w:val="000000" w:themeColor="text1"/>
          <w:spacing w:val="27"/>
        </w:rPr>
        <w:t xml:space="preserve"> </w:t>
      </w:r>
      <w:r w:rsidR="001046DB" w:rsidRPr="00FC5033">
        <w:rPr>
          <w:rFonts w:ascii="Arial" w:hAnsi="Arial" w:cs="Arial"/>
          <w:color w:val="000000" w:themeColor="text1"/>
        </w:rPr>
        <w:t>de</w:t>
      </w:r>
      <w:r w:rsidR="001046DB" w:rsidRPr="00FC5033">
        <w:rPr>
          <w:rFonts w:ascii="Arial" w:hAnsi="Arial" w:cs="Arial"/>
          <w:color w:val="000000" w:themeColor="text1"/>
          <w:spacing w:val="27"/>
        </w:rPr>
        <w:t xml:space="preserve"> </w:t>
      </w:r>
      <w:r w:rsidR="001046DB" w:rsidRPr="00FC5033">
        <w:rPr>
          <w:rFonts w:ascii="Arial" w:hAnsi="Arial" w:cs="Arial"/>
          <w:color w:val="000000" w:themeColor="text1"/>
        </w:rPr>
        <w:t>agua</w:t>
      </w:r>
      <w:r w:rsidR="001046DB" w:rsidRPr="00FC5033">
        <w:rPr>
          <w:rFonts w:ascii="Arial" w:hAnsi="Arial" w:cs="Arial"/>
          <w:color w:val="000000" w:themeColor="text1"/>
          <w:spacing w:val="28"/>
        </w:rPr>
        <w:t xml:space="preserve"> </w:t>
      </w:r>
      <w:r w:rsidR="001046DB" w:rsidRPr="00FC5033">
        <w:rPr>
          <w:rFonts w:ascii="Arial" w:hAnsi="Arial" w:cs="Arial"/>
          <w:color w:val="000000" w:themeColor="text1"/>
        </w:rPr>
        <w:t>no</w:t>
      </w:r>
      <w:r w:rsidR="001046DB" w:rsidRPr="00FC5033">
        <w:rPr>
          <w:rFonts w:ascii="Arial" w:hAnsi="Arial" w:cs="Arial"/>
          <w:color w:val="000000" w:themeColor="text1"/>
          <w:spacing w:val="27"/>
        </w:rPr>
        <w:t xml:space="preserve"> </w:t>
      </w:r>
      <w:r w:rsidR="001046DB" w:rsidRPr="00FC5033">
        <w:rPr>
          <w:rFonts w:ascii="Arial" w:hAnsi="Arial" w:cs="Arial"/>
          <w:color w:val="000000" w:themeColor="text1"/>
        </w:rPr>
        <w:t>son</w:t>
      </w:r>
      <w:r w:rsidR="001046DB" w:rsidRPr="00FC5033">
        <w:rPr>
          <w:rFonts w:ascii="Arial" w:hAnsi="Arial" w:cs="Arial"/>
          <w:color w:val="000000" w:themeColor="text1"/>
          <w:spacing w:val="25"/>
        </w:rPr>
        <w:t xml:space="preserve"> </w:t>
      </w:r>
      <w:r w:rsidR="001046DB" w:rsidRPr="00FC5033">
        <w:rPr>
          <w:rFonts w:ascii="Arial" w:hAnsi="Arial" w:cs="Arial"/>
          <w:color w:val="000000" w:themeColor="text1"/>
        </w:rPr>
        <w:t>sencillos</w:t>
      </w:r>
      <w:r w:rsidRPr="00FC5033">
        <w:rPr>
          <w:rFonts w:ascii="Arial" w:hAnsi="Arial" w:cs="Arial"/>
          <w:color w:val="000000" w:themeColor="text1"/>
        </w:rPr>
        <w:t xml:space="preserve"> </w:t>
      </w:r>
      <w:r w:rsidR="001046DB" w:rsidRPr="00FC5033">
        <w:rPr>
          <w:rFonts w:ascii="Arial" w:hAnsi="Arial" w:cs="Arial"/>
          <w:color w:val="000000" w:themeColor="text1"/>
          <w:spacing w:val="-64"/>
        </w:rPr>
        <w:t xml:space="preserve"> </w:t>
      </w:r>
      <w:r w:rsidR="001046DB" w:rsidRPr="00FC5033">
        <w:rPr>
          <w:rFonts w:ascii="Arial" w:hAnsi="Arial" w:cs="Arial"/>
          <w:color w:val="000000" w:themeColor="text1"/>
        </w:rPr>
        <w:t xml:space="preserve">de localizar ni de solucionar y requieren de la presencia de </w:t>
      </w:r>
      <w:hyperlink r:id="rId14">
        <w:r w:rsidR="001046DB" w:rsidRPr="00FC5033">
          <w:rPr>
            <w:rFonts w:ascii="Arial" w:hAnsi="Arial" w:cs="Arial"/>
            <w:b/>
            <w:color w:val="000000" w:themeColor="text1"/>
          </w:rPr>
          <w:t>profesionales</w:t>
        </w:r>
      </w:hyperlink>
      <w:r w:rsidR="001046DB" w:rsidRPr="00FC5033">
        <w:rPr>
          <w:rFonts w:ascii="Arial" w:hAnsi="Arial" w:cs="Arial"/>
          <w:b/>
          <w:color w:val="000000" w:themeColor="text1"/>
          <w:spacing w:val="1"/>
        </w:rPr>
        <w:t xml:space="preserve"> </w:t>
      </w:r>
      <w:hyperlink r:id="rId15">
        <w:r w:rsidR="001046DB" w:rsidRPr="00FC5033">
          <w:rPr>
            <w:rFonts w:ascii="Arial" w:hAnsi="Arial" w:cs="Arial"/>
            <w:b/>
            <w:color w:val="000000" w:themeColor="text1"/>
          </w:rPr>
          <w:t>de la</w:t>
        </w:r>
        <w:r w:rsidR="001046DB" w:rsidRPr="00FC5033">
          <w:rPr>
            <w:rFonts w:ascii="Arial" w:hAnsi="Arial" w:cs="Arial"/>
            <w:b/>
            <w:color w:val="000000" w:themeColor="text1"/>
            <w:spacing w:val="1"/>
          </w:rPr>
          <w:t xml:space="preserve"> </w:t>
        </w:r>
        <w:r w:rsidR="001046DB" w:rsidRPr="00FC5033">
          <w:rPr>
            <w:rFonts w:ascii="Arial" w:hAnsi="Arial" w:cs="Arial"/>
            <w:b/>
            <w:color w:val="000000" w:themeColor="text1"/>
          </w:rPr>
          <w:t>fontanería</w:t>
        </w:r>
      </w:hyperlink>
      <w:r w:rsidR="001046DB" w:rsidRPr="00FC5033">
        <w:rPr>
          <w:rFonts w:ascii="Arial" w:hAnsi="Arial" w:cs="Arial"/>
          <w:color w:val="000000" w:themeColor="text1"/>
        </w:rPr>
        <w:t>.</w:t>
      </w:r>
    </w:p>
    <w:p w14:paraId="47BF717E" w14:textId="0F882881" w:rsidR="001046DB" w:rsidRPr="00FC5033" w:rsidRDefault="00456D7D" w:rsidP="00D41322">
      <w:pPr>
        <w:widowControl/>
        <w:numPr>
          <w:ilvl w:val="0"/>
          <w:numId w:val="31"/>
        </w:numPr>
        <w:shd w:val="clear" w:color="auto" w:fill="FFFFFF"/>
        <w:autoSpaceDE/>
        <w:autoSpaceDN/>
        <w:spacing w:before="100" w:beforeAutospacing="1" w:after="100" w:afterAutospacing="1"/>
        <w:jc w:val="both"/>
        <w:rPr>
          <w:rFonts w:ascii="Arial" w:hAnsi="Arial" w:cs="Arial"/>
          <w:color w:val="000000" w:themeColor="text1"/>
        </w:rPr>
      </w:pPr>
      <w:r w:rsidRPr="00FC5033">
        <w:rPr>
          <w:rFonts w:ascii="Arial" w:hAnsi="Arial" w:cs="Arial"/>
          <w:color w:val="000000" w:themeColor="text1"/>
        </w:rPr>
        <w:t>Prestar atención a los goteos. Coloca</w:t>
      </w:r>
      <w:r w:rsidR="002503F3" w:rsidRPr="00FC5033">
        <w:rPr>
          <w:rFonts w:ascii="Arial" w:hAnsi="Arial" w:cs="Arial"/>
          <w:color w:val="000000" w:themeColor="text1"/>
        </w:rPr>
        <w:t>r</w:t>
      </w:r>
      <w:r w:rsidRPr="00FC5033">
        <w:rPr>
          <w:rFonts w:ascii="Arial" w:hAnsi="Arial" w:cs="Arial"/>
          <w:color w:val="000000" w:themeColor="text1"/>
        </w:rPr>
        <w:t xml:space="preserve"> un recipiente debajo </w:t>
      </w:r>
      <w:r w:rsidR="002503F3" w:rsidRPr="00FC5033">
        <w:rPr>
          <w:rFonts w:ascii="Arial" w:hAnsi="Arial" w:cs="Arial"/>
          <w:color w:val="000000" w:themeColor="text1"/>
        </w:rPr>
        <w:t>de los grifos de los baños y cocinas. Hacer</w:t>
      </w:r>
      <w:r w:rsidRPr="00FC5033">
        <w:rPr>
          <w:rFonts w:ascii="Arial" w:hAnsi="Arial" w:cs="Arial"/>
          <w:color w:val="000000" w:themeColor="text1"/>
        </w:rPr>
        <w:t xml:space="preserve"> lo mismo debajo de las regaderas y de todas las salid</w:t>
      </w:r>
      <w:r w:rsidR="002503F3" w:rsidRPr="00FC5033">
        <w:rPr>
          <w:rFonts w:ascii="Arial" w:hAnsi="Arial" w:cs="Arial"/>
          <w:color w:val="000000" w:themeColor="text1"/>
        </w:rPr>
        <w:t>as de agua que tengas. Espera un tiempo entre 1 y</w:t>
      </w:r>
      <w:r w:rsidRPr="00FC5033">
        <w:rPr>
          <w:rFonts w:ascii="Arial" w:hAnsi="Arial" w:cs="Arial"/>
          <w:color w:val="000000" w:themeColor="text1"/>
        </w:rPr>
        <w:t xml:space="preserve"> 2 horas</w:t>
      </w:r>
      <w:r w:rsidR="002503F3" w:rsidRPr="00FC5033">
        <w:rPr>
          <w:rFonts w:ascii="Arial" w:hAnsi="Arial" w:cs="Arial"/>
          <w:color w:val="000000" w:themeColor="text1"/>
        </w:rPr>
        <w:t>,</w:t>
      </w:r>
      <w:r w:rsidRPr="00FC5033">
        <w:rPr>
          <w:rFonts w:ascii="Arial" w:hAnsi="Arial" w:cs="Arial"/>
          <w:color w:val="000000" w:themeColor="text1"/>
        </w:rPr>
        <w:t xml:space="preserve"> y revisa</w:t>
      </w:r>
      <w:r w:rsidR="002503F3" w:rsidRPr="00FC5033">
        <w:rPr>
          <w:rFonts w:ascii="Arial" w:hAnsi="Arial" w:cs="Arial"/>
          <w:color w:val="000000" w:themeColor="text1"/>
        </w:rPr>
        <w:t>r</w:t>
      </w:r>
      <w:r w:rsidRPr="00FC5033">
        <w:rPr>
          <w:rFonts w:ascii="Arial" w:hAnsi="Arial" w:cs="Arial"/>
          <w:color w:val="000000" w:themeColor="text1"/>
        </w:rPr>
        <w:t xml:space="preserve"> los recipientes para detectar fugas de agua por medio de goteo, si confirmas la presencia de esta</w:t>
      </w:r>
      <w:r w:rsidR="002503F3" w:rsidRPr="00FC5033">
        <w:rPr>
          <w:rFonts w:ascii="Arial" w:hAnsi="Arial" w:cs="Arial"/>
          <w:color w:val="000000" w:themeColor="text1"/>
        </w:rPr>
        <w:t>s</w:t>
      </w:r>
      <w:r w:rsidRPr="00FC5033">
        <w:rPr>
          <w:rFonts w:ascii="Arial" w:hAnsi="Arial" w:cs="Arial"/>
          <w:color w:val="000000" w:themeColor="text1"/>
        </w:rPr>
        <w:t xml:space="preserve">, </w:t>
      </w:r>
      <w:r w:rsidR="002503F3" w:rsidRPr="00FC5033">
        <w:rPr>
          <w:rFonts w:ascii="Arial" w:hAnsi="Arial" w:cs="Arial"/>
          <w:color w:val="000000" w:themeColor="text1"/>
        </w:rPr>
        <w:t>se deberá</w:t>
      </w:r>
      <w:r w:rsidRPr="00FC5033">
        <w:rPr>
          <w:rFonts w:ascii="Arial" w:hAnsi="Arial" w:cs="Arial"/>
          <w:color w:val="000000" w:themeColor="text1"/>
        </w:rPr>
        <w:t xml:space="preserve"> de apretar las llaves o cambiar algunas de las piez</w:t>
      </w:r>
      <w:r w:rsidR="002503F3" w:rsidRPr="00FC5033">
        <w:rPr>
          <w:rFonts w:ascii="Arial" w:hAnsi="Arial" w:cs="Arial"/>
          <w:color w:val="000000" w:themeColor="text1"/>
        </w:rPr>
        <w:t>as con ayuda del área encargada.</w:t>
      </w:r>
    </w:p>
    <w:p w14:paraId="1671DC3F" w14:textId="725BC0A1" w:rsidR="001046DB" w:rsidRPr="00FC5033" w:rsidRDefault="001046DB" w:rsidP="00D41322">
      <w:pPr>
        <w:jc w:val="both"/>
        <w:rPr>
          <w:rFonts w:ascii="Arial" w:hAnsi="Arial" w:cs="Arial"/>
          <w:color w:val="000000" w:themeColor="text1"/>
        </w:rPr>
      </w:pPr>
      <w:r w:rsidRPr="00FC5033">
        <w:rPr>
          <w:rFonts w:ascii="Arial" w:hAnsi="Arial" w:cs="Arial"/>
          <w:color w:val="000000" w:themeColor="text1"/>
        </w:rPr>
        <w:t>Aunque</w:t>
      </w:r>
      <w:r w:rsidR="00692618" w:rsidRPr="00FC5033">
        <w:rPr>
          <w:rFonts w:ascii="Arial" w:hAnsi="Arial" w:cs="Arial"/>
          <w:color w:val="000000" w:themeColor="text1"/>
        </w:rPr>
        <w:t xml:space="preserve"> se</w:t>
      </w:r>
      <w:r w:rsidRPr="00FC5033">
        <w:rPr>
          <w:rFonts w:ascii="Arial" w:hAnsi="Arial" w:cs="Arial"/>
          <w:color w:val="000000" w:themeColor="text1"/>
          <w:spacing w:val="1"/>
        </w:rPr>
        <w:t xml:space="preserve"> </w:t>
      </w:r>
      <w:r w:rsidR="00456D7D" w:rsidRPr="00FC5033">
        <w:rPr>
          <w:rFonts w:ascii="Arial" w:hAnsi="Arial" w:cs="Arial"/>
          <w:color w:val="000000" w:themeColor="text1"/>
        </w:rPr>
        <w:t>logre</w:t>
      </w:r>
      <w:r w:rsidR="00692618" w:rsidRPr="00FC5033">
        <w:rPr>
          <w:rFonts w:ascii="Arial" w:hAnsi="Arial" w:cs="Arial"/>
          <w:color w:val="000000" w:themeColor="text1"/>
        </w:rPr>
        <w:t xml:space="preserve"> </w:t>
      </w:r>
      <w:r w:rsidR="00456D7D" w:rsidRPr="00FC5033">
        <w:rPr>
          <w:rFonts w:ascii="Arial" w:hAnsi="Arial" w:cs="Arial"/>
          <w:color w:val="000000" w:themeColor="text1"/>
        </w:rPr>
        <w:t>identificar</w:t>
      </w:r>
      <w:r w:rsidRPr="00FC5033">
        <w:rPr>
          <w:rFonts w:ascii="Arial" w:hAnsi="Arial" w:cs="Arial"/>
          <w:color w:val="000000" w:themeColor="text1"/>
          <w:spacing w:val="1"/>
        </w:rPr>
        <w:t xml:space="preserve"> </w:t>
      </w:r>
      <w:r w:rsidRPr="00FC5033">
        <w:rPr>
          <w:rFonts w:ascii="Arial" w:hAnsi="Arial" w:cs="Arial"/>
          <w:color w:val="000000" w:themeColor="text1"/>
        </w:rPr>
        <w:t>cómo</w:t>
      </w:r>
      <w:r w:rsidRPr="00FC5033">
        <w:rPr>
          <w:rFonts w:ascii="Arial" w:hAnsi="Arial" w:cs="Arial"/>
          <w:color w:val="000000" w:themeColor="text1"/>
          <w:spacing w:val="1"/>
        </w:rPr>
        <w:t xml:space="preserve"> </w:t>
      </w:r>
      <w:r w:rsidRPr="00FC5033">
        <w:rPr>
          <w:rFonts w:ascii="Arial" w:hAnsi="Arial" w:cs="Arial"/>
          <w:color w:val="000000" w:themeColor="text1"/>
        </w:rPr>
        <w:t>detectar</w:t>
      </w:r>
      <w:r w:rsidRPr="00FC5033">
        <w:rPr>
          <w:rFonts w:ascii="Arial" w:hAnsi="Arial" w:cs="Arial"/>
          <w:color w:val="000000" w:themeColor="text1"/>
          <w:spacing w:val="1"/>
        </w:rPr>
        <w:t xml:space="preserve"> </w:t>
      </w:r>
      <w:r w:rsidR="00456D7D" w:rsidRPr="00FC5033">
        <w:rPr>
          <w:rFonts w:ascii="Arial" w:hAnsi="Arial" w:cs="Arial"/>
          <w:color w:val="000000" w:themeColor="text1"/>
          <w:spacing w:val="1"/>
        </w:rPr>
        <w:t xml:space="preserve">una </w:t>
      </w:r>
      <w:r w:rsidRPr="00FC5033">
        <w:rPr>
          <w:rFonts w:ascii="Arial" w:hAnsi="Arial" w:cs="Arial"/>
          <w:color w:val="000000" w:themeColor="text1"/>
        </w:rPr>
        <w:t>fuga</w:t>
      </w:r>
      <w:r w:rsidRPr="00FC5033">
        <w:rPr>
          <w:rFonts w:ascii="Arial" w:hAnsi="Arial" w:cs="Arial"/>
          <w:color w:val="000000" w:themeColor="text1"/>
          <w:spacing w:val="1"/>
        </w:rPr>
        <w:t xml:space="preserve"> </w:t>
      </w:r>
      <w:r w:rsidRPr="00FC5033">
        <w:rPr>
          <w:rFonts w:ascii="Arial" w:hAnsi="Arial" w:cs="Arial"/>
          <w:color w:val="000000" w:themeColor="text1"/>
        </w:rPr>
        <w:t>de</w:t>
      </w:r>
      <w:r w:rsidRPr="00FC5033">
        <w:rPr>
          <w:rFonts w:ascii="Arial" w:hAnsi="Arial" w:cs="Arial"/>
          <w:color w:val="000000" w:themeColor="text1"/>
          <w:spacing w:val="1"/>
        </w:rPr>
        <w:t xml:space="preserve"> </w:t>
      </w:r>
      <w:r w:rsidRPr="00FC5033">
        <w:rPr>
          <w:rFonts w:ascii="Arial" w:hAnsi="Arial" w:cs="Arial"/>
          <w:color w:val="000000" w:themeColor="text1"/>
        </w:rPr>
        <w:t>agua</w:t>
      </w:r>
      <w:r w:rsidRPr="00FC5033">
        <w:rPr>
          <w:rFonts w:ascii="Arial" w:hAnsi="Arial" w:cs="Arial"/>
          <w:color w:val="000000" w:themeColor="text1"/>
          <w:spacing w:val="1"/>
        </w:rPr>
        <w:t>,</w:t>
      </w:r>
      <w:r w:rsidRPr="00FC5033">
        <w:rPr>
          <w:rFonts w:ascii="Arial" w:hAnsi="Arial" w:cs="Arial"/>
          <w:color w:val="000000" w:themeColor="text1"/>
        </w:rPr>
        <w:t xml:space="preserve"> </w:t>
      </w:r>
      <w:r w:rsidRPr="00FC5033">
        <w:rPr>
          <w:rFonts w:ascii="Arial" w:hAnsi="Arial" w:cs="Arial"/>
          <w:b/>
          <w:color w:val="000000" w:themeColor="text1"/>
        </w:rPr>
        <w:t>la</w:t>
      </w:r>
      <w:r w:rsidRPr="00FC5033">
        <w:rPr>
          <w:rFonts w:ascii="Arial" w:hAnsi="Arial" w:cs="Arial"/>
          <w:b/>
          <w:color w:val="000000" w:themeColor="text1"/>
          <w:spacing w:val="1"/>
        </w:rPr>
        <w:t xml:space="preserve"> </w:t>
      </w:r>
      <w:r w:rsidRPr="00FC5033">
        <w:rPr>
          <w:rFonts w:ascii="Arial" w:hAnsi="Arial" w:cs="Arial"/>
          <w:b/>
          <w:color w:val="000000" w:themeColor="text1"/>
        </w:rPr>
        <w:t>mayoría</w:t>
      </w:r>
      <w:r w:rsidRPr="00FC5033">
        <w:rPr>
          <w:rFonts w:ascii="Arial" w:hAnsi="Arial" w:cs="Arial"/>
          <w:b/>
          <w:color w:val="000000" w:themeColor="text1"/>
          <w:spacing w:val="1"/>
        </w:rPr>
        <w:t xml:space="preserve"> </w:t>
      </w:r>
      <w:r w:rsidRPr="00FC5033">
        <w:rPr>
          <w:rFonts w:ascii="Arial" w:hAnsi="Arial" w:cs="Arial"/>
          <w:b/>
          <w:color w:val="000000" w:themeColor="text1"/>
        </w:rPr>
        <w:t>de</w:t>
      </w:r>
      <w:r w:rsidRPr="00FC5033">
        <w:rPr>
          <w:rFonts w:ascii="Arial" w:hAnsi="Arial" w:cs="Arial"/>
          <w:b/>
          <w:color w:val="000000" w:themeColor="text1"/>
          <w:spacing w:val="1"/>
        </w:rPr>
        <w:t xml:space="preserve"> </w:t>
      </w:r>
      <w:r w:rsidRPr="00FC5033">
        <w:rPr>
          <w:rFonts w:ascii="Arial" w:hAnsi="Arial" w:cs="Arial"/>
          <w:b/>
          <w:color w:val="000000" w:themeColor="text1"/>
        </w:rPr>
        <w:t>ellas</w:t>
      </w:r>
      <w:r w:rsidRPr="00FC5033">
        <w:rPr>
          <w:rFonts w:ascii="Arial" w:hAnsi="Arial" w:cs="Arial"/>
          <w:b/>
          <w:color w:val="000000" w:themeColor="text1"/>
          <w:spacing w:val="1"/>
        </w:rPr>
        <w:t xml:space="preserve"> </w:t>
      </w:r>
      <w:r w:rsidRPr="00FC5033">
        <w:rPr>
          <w:rFonts w:ascii="Arial" w:hAnsi="Arial" w:cs="Arial"/>
          <w:b/>
          <w:color w:val="000000" w:themeColor="text1"/>
        </w:rPr>
        <w:t>son</w:t>
      </w:r>
      <w:r w:rsidRPr="00FC5033">
        <w:rPr>
          <w:rFonts w:ascii="Arial" w:hAnsi="Arial" w:cs="Arial"/>
          <w:b/>
          <w:color w:val="000000" w:themeColor="text1"/>
          <w:spacing w:val="1"/>
        </w:rPr>
        <w:t xml:space="preserve"> </w:t>
      </w:r>
      <w:r w:rsidRPr="00FC5033">
        <w:rPr>
          <w:rFonts w:ascii="Arial" w:hAnsi="Arial" w:cs="Arial"/>
          <w:b/>
          <w:color w:val="000000" w:themeColor="text1"/>
        </w:rPr>
        <w:t>imprevisibles</w:t>
      </w:r>
      <w:r w:rsidRPr="00FC5033">
        <w:rPr>
          <w:rFonts w:ascii="Arial" w:hAnsi="Arial" w:cs="Arial"/>
          <w:color w:val="000000" w:themeColor="text1"/>
        </w:rPr>
        <w:t>.</w:t>
      </w:r>
      <w:r w:rsidRPr="00FC5033">
        <w:rPr>
          <w:rFonts w:ascii="Arial" w:hAnsi="Arial" w:cs="Arial"/>
          <w:color w:val="000000" w:themeColor="text1"/>
          <w:spacing w:val="-2"/>
        </w:rPr>
        <w:t xml:space="preserve"> </w:t>
      </w:r>
      <w:r w:rsidRPr="00FC5033">
        <w:rPr>
          <w:rFonts w:ascii="Arial" w:hAnsi="Arial" w:cs="Arial"/>
          <w:color w:val="000000" w:themeColor="text1"/>
        </w:rPr>
        <w:t>Por</w:t>
      </w:r>
      <w:r w:rsidRPr="00FC5033">
        <w:rPr>
          <w:rFonts w:ascii="Arial" w:hAnsi="Arial" w:cs="Arial"/>
          <w:color w:val="000000" w:themeColor="text1"/>
          <w:spacing w:val="-2"/>
        </w:rPr>
        <w:t xml:space="preserve"> </w:t>
      </w:r>
      <w:r w:rsidRPr="00FC5033">
        <w:rPr>
          <w:rFonts w:ascii="Arial" w:hAnsi="Arial" w:cs="Arial"/>
          <w:color w:val="000000" w:themeColor="text1"/>
        </w:rPr>
        <w:t>ese</w:t>
      </w:r>
      <w:r w:rsidRPr="00FC5033">
        <w:rPr>
          <w:rFonts w:ascii="Arial" w:hAnsi="Arial" w:cs="Arial"/>
          <w:color w:val="000000" w:themeColor="text1"/>
          <w:spacing w:val="-1"/>
        </w:rPr>
        <w:t xml:space="preserve"> </w:t>
      </w:r>
      <w:r w:rsidRPr="00FC5033">
        <w:rPr>
          <w:rFonts w:ascii="Arial" w:hAnsi="Arial" w:cs="Arial"/>
          <w:color w:val="000000" w:themeColor="text1"/>
        </w:rPr>
        <w:t>motivo,</w:t>
      </w:r>
      <w:r w:rsidRPr="00FC5033">
        <w:rPr>
          <w:rFonts w:ascii="Arial" w:hAnsi="Arial" w:cs="Arial"/>
          <w:color w:val="000000" w:themeColor="text1"/>
          <w:spacing w:val="-2"/>
        </w:rPr>
        <w:t xml:space="preserve"> </w:t>
      </w:r>
      <w:r w:rsidRPr="00FC5033">
        <w:rPr>
          <w:rFonts w:ascii="Arial" w:hAnsi="Arial" w:cs="Arial"/>
          <w:color w:val="000000" w:themeColor="text1"/>
        </w:rPr>
        <w:t>Se</w:t>
      </w:r>
      <w:r w:rsidRPr="00FC5033">
        <w:rPr>
          <w:rFonts w:ascii="Arial" w:hAnsi="Arial" w:cs="Arial"/>
          <w:color w:val="000000" w:themeColor="text1"/>
          <w:spacing w:val="-3"/>
        </w:rPr>
        <w:t xml:space="preserve"> </w:t>
      </w:r>
      <w:r w:rsidRPr="00FC5033">
        <w:rPr>
          <w:rFonts w:ascii="Arial" w:hAnsi="Arial" w:cs="Arial"/>
          <w:color w:val="000000" w:themeColor="text1"/>
        </w:rPr>
        <w:t>debe</w:t>
      </w:r>
      <w:r w:rsidRPr="00FC5033">
        <w:rPr>
          <w:rFonts w:ascii="Arial" w:hAnsi="Arial" w:cs="Arial"/>
          <w:color w:val="000000" w:themeColor="text1"/>
          <w:spacing w:val="-2"/>
        </w:rPr>
        <w:t xml:space="preserve"> </w:t>
      </w:r>
      <w:r w:rsidRPr="00FC5033">
        <w:rPr>
          <w:rFonts w:ascii="Arial" w:hAnsi="Arial" w:cs="Arial"/>
          <w:color w:val="000000" w:themeColor="text1"/>
        </w:rPr>
        <w:t>tener</w:t>
      </w:r>
      <w:r w:rsidRPr="00FC5033">
        <w:rPr>
          <w:rFonts w:ascii="Arial" w:hAnsi="Arial" w:cs="Arial"/>
          <w:color w:val="000000" w:themeColor="text1"/>
          <w:spacing w:val="-1"/>
        </w:rPr>
        <w:t xml:space="preserve"> </w:t>
      </w:r>
      <w:r w:rsidRPr="00FC5033">
        <w:rPr>
          <w:rFonts w:ascii="Arial" w:hAnsi="Arial" w:cs="Arial"/>
          <w:color w:val="000000" w:themeColor="text1"/>
        </w:rPr>
        <w:t>en</w:t>
      </w:r>
      <w:r w:rsidRPr="00FC5033">
        <w:rPr>
          <w:rFonts w:ascii="Arial" w:hAnsi="Arial" w:cs="Arial"/>
          <w:color w:val="000000" w:themeColor="text1"/>
          <w:spacing w:val="-1"/>
        </w:rPr>
        <w:t xml:space="preserve"> </w:t>
      </w:r>
      <w:r w:rsidRPr="00FC5033">
        <w:rPr>
          <w:rFonts w:ascii="Arial" w:hAnsi="Arial" w:cs="Arial"/>
          <w:color w:val="000000" w:themeColor="text1"/>
        </w:rPr>
        <w:t>cuenta</w:t>
      </w:r>
      <w:r w:rsidRPr="00FC5033">
        <w:rPr>
          <w:rFonts w:ascii="Arial" w:hAnsi="Arial" w:cs="Arial"/>
          <w:color w:val="000000" w:themeColor="text1"/>
          <w:spacing w:val="-2"/>
        </w:rPr>
        <w:t xml:space="preserve"> </w:t>
      </w:r>
      <w:r w:rsidRPr="00FC5033">
        <w:rPr>
          <w:rFonts w:ascii="Arial" w:hAnsi="Arial" w:cs="Arial"/>
          <w:color w:val="000000" w:themeColor="text1"/>
        </w:rPr>
        <w:t>estas</w:t>
      </w:r>
      <w:r w:rsidRPr="00FC5033">
        <w:rPr>
          <w:rFonts w:ascii="Arial" w:hAnsi="Arial" w:cs="Arial"/>
          <w:color w:val="000000" w:themeColor="text1"/>
          <w:spacing w:val="-2"/>
        </w:rPr>
        <w:t xml:space="preserve"> </w:t>
      </w:r>
      <w:r w:rsidRPr="00FC5033">
        <w:rPr>
          <w:rFonts w:ascii="Arial" w:hAnsi="Arial" w:cs="Arial"/>
          <w:color w:val="000000" w:themeColor="text1"/>
        </w:rPr>
        <w:t>recomendaciones.</w:t>
      </w:r>
    </w:p>
    <w:p w14:paraId="01BADC9B" w14:textId="77777777" w:rsidR="00456D7D" w:rsidRPr="00FC5033" w:rsidRDefault="00456D7D" w:rsidP="00D41322">
      <w:pPr>
        <w:jc w:val="both"/>
        <w:rPr>
          <w:rFonts w:ascii="Arial" w:hAnsi="Arial" w:cs="Arial"/>
          <w:color w:val="000000" w:themeColor="text1"/>
        </w:rPr>
      </w:pPr>
    </w:p>
    <w:p w14:paraId="15C79349" w14:textId="1FD4FB42" w:rsidR="00456D7D" w:rsidRPr="00FC5033" w:rsidRDefault="00456D7D" w:rsidP="00D41322">
      <w:pPr>
        <w:pStyle w:val="Prrafodelista"/>
        <w:numPr>
          <w:ilvl w:val="0"/>
          <w:numId w:val="32"/>
        </w:numPr>
        <w:jc w:val="both"/>
        <w:rPr>
          <w:rFonts w:ascii="Arial" w:hAnsi="Arial" w:cs="Arial"/>
          <w:color w:val="000000" w:themeColor="text1"/>
        </w:rPr>
      </w:pPr>
      <w:r w:rsidRPr="00FC5033">
        <w:rPr>
          <w:rFonts w:ascii="Arial" w:hAnsi="Arial" w:cs="Arial"/>
          <w:b/>
          <w:color w:val="000000" w:themeColor="text1"/>
        </w:rPr>
        <w:t xml:space="preserve">Instalación de </w:t>
      </w:r>
      <w:r w:rsidR="001046DB" w:rsidRPr="00FC5033">
        <w:rPr>
          <w:rFonts w:ascii="Arial" w:hAnsi="Arial" w:cs="Arial"/>
          <w:b/>
          <w:color w:val="000000" w:themeColor="text1"/>
        </w:rPr>
        <w:t>filtros en las tuberías</w:t>
      </w:r>
      <w:r w:rsidRPr="00FC5033">
        <w:rPr>
          <w:rFonts w:ascii="Arial" w:hAnsi="Arial" w:cs="Arial"/>
          <w:b/>
          <w:color w:val="000000" w:themeColor="text1"/>
        </w:rPr>
        <w:t>:</w:t>
      </w:r>
      <w:r w:rsidR="001046DB" w:rsidRPr="00FC5033">
        <w:rPr>
          <w:rFonts w:ascii="Arial" w:hAnsi="Arial" w:cs="Arial"/>
          <w:b/>
          <w:color w:val="000000" w:themeColor="text1"/>
        </w:rPr>
        <w:t xml:space="preserve"> </w:t>
      </w:r>
      <w:r w:rsidR="001046DB" w:rsidRPr="00FC5033">
        <w:rPr>
          <w:rFonts w:ascii="Arial" w:hAnsi="Arial" w:cs="Arial"/>
          <w:color w:val="000000" w:themeColor="text1"/>
        </w:rPr>
        <w:t>Muchas veces, sin ser conscientes de ello, se</w:t>
      </w:r>
      <w:r w:rsidR="001046DB" w:rsidRPr="00FC5033">
        <w:rPr>
          <w:rFonts w:ascii="Arial" w:hAnsi="Arial" w:cs="Arial"/>
          <w:color w:val="000000" w:themeColor="text1"/>
          <w:spacing w:val="1"/>
        </w:rPr>
        <w:t xml:space="preserve"> </w:t>
      </w:r>
      <w:r w:rsidR="001046DB" w:rsidRPr="00FC5033">
        <w:rPr>
          <w:rFonts w:ascii="Arial" w:hAnsi="Arial" w:cs="Arial"/>
          <w:color w:val="000000" w:themeColor="text1"/>
        </w:rPr>
        <w:t xml:space="preserve">vierten en las cañerías diversos elementos como </w:t>
      </w:r>
      <w:r w:rsidRPr="00FC5033">
        <w:rPr>
          <w:rFonts w:ascii="Arial" w:hAnsi="Arial" w:cs="Arial"/>
          <w:color w:val="000000" w:themeColor="text1"/>
        </w:rPr>
        <w:t>cabellos</w:t>
      </w:r>
      <w:r w:rsidR="001046DB" w:rsidRPr="00FC5033">
        <w:rPr>
          <w:rFonts w:ascii="Arial" w:hAnsi="Arial" w:cs="Arial"/>
          <w:color w:val="000000" w:themeColor="text1"/>
        </w:rPr>
        <w:t xml:space="preserve">, </w:t>
      </w:r>
      <w:r w:rsidRPr="00FC5033">
        <w:rPr>
          <w:rFonts w:ascii="Arial" w:hAnsi="Arial" w:cs="Arial"/>
          <w:color w:val="000000" w:themeColor="text1"/>
        </w:rPr>
        <w:t>trozos</w:t>
      </w:r>
      <w:r w:rsidR="001046DB" w:rsidRPr="00FC5033">
        <w:rPr>
          <w:rFonts w:ascii="Arial" w:hAnsi="Arial" w:cs="Arial"/>
          <w:color w:val="000000" w:themeColor="text1"/>
        </w:rPr>
        <w:t xml:space="preserve"> de jabón</w:t>
      </w:r>
      <w:r w:rsidRPr="00FC5033">
        <w:rPr>
          <w:rFonts w:ascii="Arial" w:hAnsi="Arial" w:cs="Arial"/>
          <w:color w:val="000000" w:themeColor="text1"/>
        </w:rPr>
        <w:t>, papel</w:t>
      </w:r>
      <w:r w:rsidR="001046DB" w:rsidRPr="00FC5033">
        <w:rPr>
          <w:rFonts w:ascii="Arial" w:hAnsi="Arial" w:cs="Arial"/>
          <w:color w:val="000000" w:themeColor="text1"/>
        </w:rPr>
        <w:t xml:space="preserve"> y otros</w:t>
      </w:r>
      <w:r w:rsidR="001046DB" w:rsidRPr="00FC5033">
        <w:rPr>
          <w:rFonts w:ascii="Arial" w:hAnsi="Arial" w:cs="Arial"/>
          <w:color w:val="000000" w:themeColor="text1"/>
          <w:spacing w:val="1"/>
        </w:rPr>
        <w:t xml:space="preserve"> </w:t>
      </w:r>
      <w:r w:rsidR="001046DB" w:rsidRPr="00FC5033">
        <w:rPr>
          <w:rFonts w:ascii="Arial" w:hAnsi="Arial" w:cs="Arial"/>
          <w:color w:val="000000" w:themeColor="text1"/>
        </w:rPr>
        <w:t>sólidos que pueden obstaculizar el paso del agua y provocar perforaciones en las</w:t>
      </w:r>
      <w:r w:rsidR="001046DB" w:rsidRPr="00FC5033">
        <w:rPr>
          <w:rFonts w:ascii="Arial" w:hAnsi="Arial" w:cs="Arial"/>
          <w:color w:val="000000" w:themeColor="text1"/>
          <w:spacing w:val="1"/>
        </w:rPr>
        <w:t xml:space="preserve"> </w:t>
      </w:r>
      <w:r w:rsidR="001046DB" w:rsidRPr="00FC5033">
        <w:rPr>
          <w:rFonts w:ascii="Arial" w:hAnsi="Arial" w:cs="Arial"/>
          <w:color w:val="000000" w:themeColor="text1"/>
        </w:rPr>
        <w:t>tuberías</w:t>
      </w:r>
      <w:r w:rsidR="001046DB" w:rsidRPr="00FC5033">
        <w:rPr>
          <w:rFonts w:ascii="Arial" w:hAnsi="Arial" w:cs="Arial"/>
          <w:color w:val="000000" w:themeColor="text1"/>
          <w:spacing w:val="-1"/>
        </w:rPr>
        <w:t xml:space="preserve"> </w:t>
      </w:r>
      <w:r w:rsidR="001046DB" w:rsidRPr="00FC5033">
        <w:rPr>
          <w:rFonts w:ascii="Arial" w:hAnsi="Arial" w:cs="Arial"/>
          <w:color w:val="000000" w:themeColor="text1"/>
        </w:rPr>
        <w:t>y</w:t>
      </w:r>
      <w:r w:rsidR="001046DB" w:rsidRPr="00FC5033">
        <w:rPr>
          <w:rFonts w:ascii="Arial" w:hAnsi="Arial" w:cs="Arial"/>
          <w:color w:val="000000" w:themeColor="text1"/>
          <w:spacing w:val="-2"/>
        </w:rPr>
        <w:t xml:space="preserve"> </w:t>
      </w:r>
      <w:r w:rsidRPr="00FC5033">
        <w:rPr>
          <w:rFonts w:ascii="Arial" w:hAnsi="Arial" w:cs="Arial"/>
          <w:color w:val="000000" w:themeColor="text1"/>
        </w:rPr>
        <w:t>fugas, por lo cual se recomienda la instalación de filtros que permitan la retención de estos sólidos.</w:t>
      </w:r>
    </w:p>
    <w:p w14:paraId="4AB79240" w14:textId="64BAD73E" w:rsidR="002503F3" w:rsidRPr="00FC5033" w:rsidRDefault="00D41322" w:rsidP="00D41322">
      <w:pPr>
        <w:pStyle w:val="Prrafodelista"/>
        <w:numPr>
          <w:ilvl w:val="0"/>
          <w:numId w:val="32"/>
        </w:numPr>
        <w:jc w:val="both"/>
        <w:rPr>
          <w:rFonts w:ascii="Arial" w:hAnsi="Arial" w:cs="Arial"/>
          <w:b/>
          <w:color w:val="000000" w:themeColor="text1"/>
        </w:rPr>
      </w:pPr>
      <w:r w:rsidRPr="00FC5033">
        <w:rPr>
          <w:rFonts w:ascii="Arial" w:hAnsi="Arial" w:cs="Arial"/>
          <w:b/>
          <w:color w:val="000000" w:themeColor="text1"/>
        </w:rPr>
        <w:t>Evitar vertimientos p</w:t>
      </w:r>
      <w:r w:rsidR="002503F3" w:rsidRPr="00FC5033">
        <w:rPr>
          <w:rFonts w:ascii="Arial" w:hAnsi="Arial" w:cs="Arial"/>
          <w:b/>
          <w:color w:val="000000" w:themeColor="text1"/>
        </w:rPr>
        <w:t>or la tubería</w:t>
      </w:r>
      <w:r w:rsidRPr="00FC5033">
        <w:rPr>
          <w:rFonts w:ascii="Arial" w:hAnsi="Arial" w:cs="Arial"/>
          <w:b/>
          <w:color w:val="000000" w:themeColor="text1"/>
        </w:rPr>
        <w:t xml:space="preserve">: </w:t>
      </w:r>
      <w:r w:rsidR="002503F3" w:rsidRPr="00FC5033">
        <w:rPr>
          <w:rFonts w:ascii="Arial" w:hAnsi="Arial" w:cs="Arial"/>
          <w:color w:val="000000" w:themeColor="text1"/>
        </w:rPr>
        <w:t>Las tuberías están para verter ag</w:t>
      </w:r>
      <w:r w:rsidRPr="00FC5033">
        <w:rPr>
          <w:rFonts w:ascii="Arial" w:hAnsi="Arial" w:cs="Arial"/>
          <w:color w:val="000000" w:themeColor="text1"/>
        </w:rPr>
        <w:t xml:space="preserve">ua y nada más. Todo aquello que se vierta </w:t>
      </w:r>
      <w:r w:rsidR="002503F3" w:rsidRPr="00FC5033">
        <w:rPr>
          <w:rFonts w:ascii="Arial" w:hAnsi="Arial" w:cs="Arial"/>
          <w:color w:val="000000" w:themeColor="text1"/>
        </w:rPr>
        <w:t xml:space="preserve">por las tuberías y no sea agua puede provocar </w:t>
      </w:r>
      <w:r w:rsidR="002503F3" w:rsidRPr="00FC5033">
        <w:rPr>
          <w:rFonts w:ascii="Arial" w:hAnsi="Arial" w:cs="Arial"/>
          <w:color w:val="000000" w:themeColor="text1"/>
        </w:rPr>
        <w:lastRenderedPageBreak/>
        <w:t>daños. </w:t>
      </w:r>
      <w:r w:rsidR="002503F3" w:rsidRPr="00FC5033">
        <w:rPr>
          <w:rFonts w:ascii="Arial" w:hAnsi="Arial" w:cs="Arial"/>
          <w:b/>
          <w:bCs/>
          <w:color w:val="000000" w:themeColor="text1"/>
        </w:rPr>
        <w:t>Verter excesos de jabón, aceites o residuos de comida puede provocar la aparición de tapones</w:t>
      </w:r>
      <w:r w:rsidR="002503F3" w:rsidRPr="00FC5033">
        <w:rPr>
          <w:rFonts w:ascii="Arial" w:hAnsi="Arial" w:cs="Arial"/>
          <w:color w:val="000000" w:themeColor="text1"/>
        </w:rPr>
        <w:t> en las tuberías. Estos tapones provocarán un aumento de la presión al no poder pasar el agua que puede derivar en una fuga.</w:t>
      </w:r>
    </w:p>
    <w:p w14:paraId="046473D8" w14:textId="50385223" w:rsidR="001046DB" w:rsidRPr="00FC5033" w:rsidRDefault="001046DB" w:rsidP="00D41322">
      <w:pPr>
        <w:pStyle w:val="Prrafodelista"/>
        <w:numPr>
          <w:ilvl w:val="0"/>
          <w:numId w:val="32"/>
        </w:numPr>
        <w:jc w:val="both"/>
        <w:rPr>
          <w:rFonts w:ascii="Arial" w:hAnsi="Arial" w:cs="Arial"/>
          <w:color w:val="000000" w:themeColor="text1"/>
        </w:rPr>
      </w:pPr>
      <w:r w:rsidRPr="00FC5033">
        <w:rPr>
          <w:rFonts w:ascii="Arial" w:hAnsi="Arial" w:cs="Arial"/>
          <w:b/>
          <w:color w:val="000000" w:themeColor="text1"/>
        </w:rPr>
        <w:t>Limpiar con regularidad los desagües.</w:t>
      </w:r>
      <w:r w:rsidRPr="00FC5033">
        <w:rPr>
          <w:rFonts w:ascii="Arial" w:hAnsi="Arial" w:cs="Arial"/>
          <w:b/>
          <w:color w:val="000000" w:themeColor="text1"/>
          <w:spacing w:val="66"/>
        </w:rPr>
        <w:t xml:space="preserve"> </w:t>
      </w:r>
      <w:r w:rsidR="00D41322" w:rsidRPr="00FC5033">
        <w:rPr>
          <w:rFonts w:ascii="Arial" w:hAnsi="Arial" w:cs="Arial"/>
          <w:color w:val="000000" w:themeColor="text1"/>
        </w:rPr>
        <w:t>Verter</w:t>
      </w:r>
      <w:r w:rsidRPr="00FC5033">
        <w:rPr>
          <w:rFonts w:ascii="Arial" w:hAnsi="Arial" w:cs="Arial"/>
          <w:color w:val="000000" w:themeColor="text1"/>
        </w:rPr>
        <w:t xml:space="preserve"> agua hirviendo para deshacer</w:t>
      </w:r>
      <w:r w:rsidRPr="00FC5033">
        <w:rPr>
          <w:rFonts w:ascii="Arial" w:hAnsi="Arial" w:cs="Arial"/>
          <w:color w:val="000000" w:themeColor="text1"/>
          <w:spacing w:val="1"/>
        </w:rPr>
        <w:t xml:space="preserve"> </w:t>
      </w:r>
      <w:r w:rsidRPr="00FC5033">
        <w:rPr>
          <w:rFonts w:ascii="Arial" w:hAnsi="Arial" w:cs="Arial"/>
          <w:color w:val="000000" w:themeColor="text1"/>
        </w:rPr>
        <w:t>toda</w:t>
      </w:r>
      <w:r w:rsidRPr="00FC5033">
        <w:rPr>
          <w:rFonts w:ascii="Arial" w:hAnsi="Arial" w:cs="Arial"/>
          <w:color w:val="000000" w:themeColor="text1"/>
          <w:spacing w:val="-3"/>
        </w:rPr>
        <w:t xml:space="preserve"> </w:t>
      </w:r>
      <w:r w:rsidRPr="00FC5033">
        <w:rPr>
          <w:rFonts w:ascii="Arial" w:hAnsi="Arial" w:cs="Arial"/>
          <w:color w:val="000000" w:themeColor="text1"/>
        </w:rPr>
        <w:t>la grasa que se pueda</w:t>
      </w:r>
      <w:r w:rsidRPr="00FC5033">
        <w:rPr>
          <w:rFonts w:ascii="Arial" w:hAnsi="Arial" w:cs="Arial"/>
          <w:color w:val="000000" w:themeColor="text1"/>
          <w:spacing w:val="-1"/>
        </w:rPr>
        <w:t xml:space="preserve"> </w:t>
      </w:r>
      <w:r w:rsidRPr="00FC5033">
        <w:rPr>
          <w:rFonts w:ascii="Arial" w:hAnsi="Arial" w:cs="Arial"/>
          <w:color w:val="000000" w:themeColor="text1"/>
        </w:rPr>
        <w:t>haber</w:t>
      </w:r>
      <w:r w:rsidRPr="00FC5033">
        <w:rPr>
          <w:rFonts w:ascii="Arial" w:hAnsi="Arial" w:cs="Arial"/>
          <w:color w:val="000000" w:themeColor="text1"/>
          <w:spacing w:val="-3"/>
        </w:rPr>
        <w:t xml:space="preserve"> </w:t>
      </w:r>
      <w:r w:rsidRPr="00FC5033">
        <w:rPr>
          <w:rFonts w:ascii="Arial" w:hAnsi="Arial" w:cs="Arial"/>
          <w:color w:val="000000" w:themeColor="text1"/>
        </w:rPr>
        <w:t>acumulado</w:t>
      </w:r>
      <w:r w:rsidRPr="00FC5033">
        <w:rPr>
          <w:rFonts w:ascii="Arial" w:hAnsi="Arial" w:cs="Arial"/>
          <w:color w:val="000000" w:themeColor="text1"/>
          <w:spacing w:val="-2"/>
        </w:rPr>
        <w:t xml:space="preserve"> </w:t>
      </w:r>
      <w:r w:rsidRPr="00FC5033">
        <w:rPr>
          <w:rFonts w:ascii="Arial" w:hAnsi="Arial" w:cs="Arial"/>
          <w:color w:val="000000" w:themeColor="text1"/>
        </w:rPr>
        <w:t>en</w:t>
      </w:r>
      <w:r w:rsidRPr="00FC5033">
        <w:rPr>
          <w:rFonts w:ascii="Arial" w:hAnsi="Arial" w:cs="Arial"/>
          <w:color w:val="000000" w:themeColor="text1"/>
          <w:spacing w:val="-1"/>
        </w:rPr>
        <w:t xml:space="preserve"> </w:t>
      </w:r>
      <w:r w:rsidRPr="00FC5033">
        <w:rPr>
          <w:rFonts w:ascii="Arial" w:hAnsi="Arial" w:cs="Arial"/>
          <w:color w:val="000000" w:themeColor="text1"/>
        </w:rPr>
        <w:t>las</w:t>
      </w:r>
      <w:r w:rsidRPr="00FC5033">
        <w:rPr>
          <w:rFonts w:ascii="Arial" w:hAnsi="Arial" w:cs="Arial"/>
          <w:color w:val="000000" w:themeColor="text1"/>
          <w:spacing w:val="-3"/>
        </w:rPr>
        <w:t xml:space="preserve"> </w:t>
      </w:r>
      <w:r w:rsidRPr="00FC5033">
        <w:rPr>
          <w:rFonts w:ascii="Arial" w:hAnsi="Arial" w:cs="Arial"/>
          <w:color w:val="000000" w:themeColor="text1"/>
        </w:rPr>
        <w:t>tuberías.</w:t>
      </w:r>
    </w:p>
    <w:p w14:paraId="481504A9" w14:textId="6820ACE0" w:rsidR="00D41322" w:rsidRPr="00FC5033" w:rsidRDefault="00D41322" w:rsidP="00D41322">
      <w:pPr>
        <w:widowControl/>
        <w:numPr>
          <w:ilvl w:val="0"/>
          <w:numId w:val="32"/>
        </w:numPr>
        <w:shd w:val="clear" w:color="auto" w:fill="FFFFFF"/>
        <w:autoSpaceDE/>
        <w:autoSpaceDN/>
        <w:spacing w:before="100" w:beforeAutospacing="1" w:after="240"/>
        <w:jc w:val="both"/>
        <w:rPr>
          <w:rFonts w:ascii="Arial" w:eastAsia="Times New Roman" w:hAnsi="Arial" w:cs="Arial"/>
          <w:color w:val="000000" w:themeColor="text1"/>
          <w:spacing w:val="3"/>
          <w:lang w:val="es-CO" w:eastAsia="es-CO"/>
        </w:rPr>
      </w:pPr>
      <w:r w:rsidRPr="00FC5033">
        <w:rPr>
          <w:rFonts w:ascii="Arial" w:eastAsia="Times New Roman" w:hAnsi="Arial" w:cs="Arial"/>
          <w:color w:val="000000" w:themeColor="text1"/>
          <w:spacing w:val="3"/>
          <w:lang w:val="es-CO" w:eastAsia="es-CO"/>
        </w:rPr>
        <w:t>No us</w:t>
      </w:r>
      <w:r w:rsidR="00B560BA" w:rsidRPr="00FC5033">
        <w:rPr>
          <w:rFonts w:ascii="Arial" w:eastAsia="Times New Roman" w:hAnsi="Arial" w:cs="Arial"/>
          <w:color w:val="000000" w:themeColor="text1"/>
          <w:spacing w:val="3"/>
          <w:lang w:val="es-CO" w:eastAsia="es-CO"/>
        </w:rPr>
        <w:t>ar</w:t>
      </w:r>
      <w:r w:rsidRPr="00FC5033">
        <w:rPr>
          <w:rFonts w:ascii="Arial" w:eastAsia="Times New Roman" w:hAnsi="Arial" w:cs="Arial"/>
          <w:color w:val="000000" w:themeColor="text1"/>
          <w:spacing w:val="3"/>
          <w:lang w:val="es-CO" w:eastAsia="es-CO"/>
        </w:rPr>
        <w:t xml:space="preserve"> sustancias abrasivas para limpiar cocinas o baños </w:t>
      </w:r>
      <w:r w:rsidR="00B560BA" w:rsidRPr="00FC5033">
        <w:rPr>
          <w:rFonts w:ascii="Arial" w:eastAsia="Times New Roman" w:hAnsi="Arial" w:cs="Arial"/>
          <w:color w:val="000000" w:themeColor="text1"/>
          <w:spacing w:val="3"/>
          <w:lang w:val="es-CO" w:eastAsia="es-CO"/>
        </w:rPr>
        <w:t>dado que</w:t>
      </w:r>
      <w:r w:rsidR="00CE2D63" w:rsidRPr="00FC5033">
        <w:rPr>
          <w:rFonts w:ascii="Arial" w:eastAsia="Times New Roman" w:hAnsi="Arial" w:cs="Arial"/>
          <w:color w:val="000000" w:themeColor="text1"/>
          <w:spacing w:val="3"/>
          <w:lang w:val="es-CO" w:eastAsia="es-CO"/>
        </w:rPr>
        <w:tab/>
      </w:r>
      <w:r w:rsidRPr="00FC5033">
        <w:rPr>
          <w:rFonts w:ascii="Arial" w:eastAsia="Times New Roman" w:hAnsi="Arial" w:cs="Arial"/>
          <w:color w:val="000000" w:themeColor="text1"/>
          <w:spacing w:val="3"/>
          <w:lang w:val="es-CO" w:eastAsia="es-CO"/>
        </w:rPr>
        <w:t xml:space="preserve"> pueden ocasionar desgaste en las tuberías. </w:t>
      </w:r>
    </w:p>
    <w:p w14:paraId="4A54E620" w14:textId="011E5899" w:rsidR="002058B4" w:rsidRPr="00FC5033" w:rsidRDefault="00C93AA0" w:rsidP="00C93AA0">
      <w:pPr>
        <w:pStyle w:val="Ttulo1"/>
        <w:numPr>
          <w:ilvl w:val="0"/>
          <w:numId w:val="35"/>
        </w:numPr>
        <w:rPr>
          <w:rFonts w:ascii="Arial" w:hAnsi="Arial" w:cs="Arial"/>
          <w:color w:val="000000" w:themeColor="text1"/>
          <w:sz w:val="22"/>
          <w:szCs w:val="22"/>
        </w:rPr>
      </w:pPr>
      <w:bookmarkStart w:id="11" w:name="_Toc107388506"/>
      <w:r w:rsidRPr="00FC5033">
        <w:rPr>
          <w:rFonts w:ascii="Arial" w:hAnsi="Arial" w:cs="Arial"/>
          <w:color w:val="000000" w:themeColor="text1"/>
          <w:sz w:val="22"/>
          <w:szCs w:val="22"/>
        </w:rPr>
        <w:t>REPORTE</w:t>
      </w:r>
      <w:bookmarkEnd w:id="11"/>
      <w:r w:rsidRPr="00FC5033">
        <w:rPr>
          <w:rFonts w:ascii="Arial" w:hAnsi="Arial" w:cs="Arial"/>
          <w:color w:val="000000" w:themeColor="text1"/>
          <w:sz w:val="22"/>
          <w:szCs w:val="22"/>
        </w:rPr>
        <w:t xml:space="preserve"> </w:t>
      </w:r>
    </w:p>
    <w:p w14:paraId="0877DA7C" w14:textId="77777777" w:rsidR="00BB7A59" w:rsidRPr="00FC5033" w:rsidRDefault="00BB7A59" w:rsidP="00BB7A59">
      <w:pPr>
        <w:ind w:left="360"/>
        <w:jc w:val="both"/>
        <w:rPr>
          <w:rFonts w:ascii="Arial" w:hAnsi="Arial" w:cs="Arial"/>
          <w:b/>
          <w:color w:val="000000" w:themeColor="text1"/>
        </w:rPr>
      </w:pPr>
    </w:p>
    <w:p w14:paraId="28BCDDC3" w14:textId="58BC6042" w:rsidR="00BB7A59" w:rsidRPr="00FC5033" w:rsidRDefault="00BB7A59" w:rsidP="00BB7A59">
      <w:pPr>
        <w:jc w:val="both"/>
        <w:rPr>
          <w:rFonts w:ascii="Arial" w:hAnsi="Arial" w:cs="Arial"/>
          <w:bCs/>
          <w:color w:val="000000" w:themeColor="text1"/>
        </w:rPr>
      </w:pPr>
      <w:r w:rsidRPr="00FC5033">
        <w:rPr>
          <w:rFonts w:ascii="Arial" w:hAnsi="Arial" w:cs="Arial"/>
          <w:bCs/>
          <w:color w:val="000000" w:themeColor="text1"/>
        </w:rPr>
        <w:t xml:space="preserve">Si se identifica algún tipo de fuga o desperdicio de agua, esta debe ser reportada a </w:t>
      </w:r>
      <w:r w:rsidR="00FC5033" w:rsidRPr="00FC5033">
        <w:rPr>
          <w:rFonts w:ascii="Arial" w:hAnsi="Arial" w:cs="Arial"/>
          <w:bCs/>
          <w:color w:val="000000" w:themeColor="text1"/>
        </w:rPr>
        <w:t>los siguientes</w:t>
      </w:r>
      <w:r w:rsidRPr="00FC5033">
        <w:rPr>
          <w:rFonts w:ascii="Arial" w:hAnsi="Arial" w:cs="Arial"/>
          <w:bCs/>
          <w:color w:val="000000" w:themeColor="text1"/>
        </w:rPr>
        <w:t xml:space="preserve"> corre</w:t>
      </w:r>
      <w:r w:rsidR="001665FA" w:rsidRPr="00FC5033">
        <w:rPr>
          <w:rFonts w:ascii="Arial" w:hAnsi="Arial" w:cs="Arial"/>
          <w:bCs/>
          <w:color w:val="000000" w:themeColor="text1"/>
        </w:rPr>
        <w:t>o</w:t>
      </w:r>
      <w:r w:rsidRPr="00FC5033">
        <w:rPr>
          <w:rFonts w:ascii="Arial" w:hAnsi="Arial" w:cs="Arial"/>
          <w:bCs/>
          <w:color w:val="000000" w:themeColor="text1"/>
        </w:rPr>
        <w:t xml:space="preserve">s, para realizar las acciones pertinentes: </w:t>
      </w:r>
      <w:hyperlink r:id="rId16" w:history="1">
        <w:r w:rsidRPr="00FC5033">
          <w:rPr>
            <w:rStyle w:val="Hipervnculo"/>
            <w:rFonts w:ascii="Arial" w:hAnsi="Arial" w:cs="Arial"/>
            <w:color w:val="000000" w:themeColor="text1"/>
          </w:rPr>
          <w:t>locativas@bomberosbogota.gov.co</w:t>
        </w:r>
      </w:hyperlink>
      <w:r w:rsidRPr="00FC5033">
        <w:rPr>
          <w:rFonts w:ascii="Arial" w:hAnsi="Arial" w:cs="Arial"/>
          <w:color w:val="000000" w:themeColor="text1"/>
        </w:rPr>
        <w:t xml:space="preserve"> y </w:t>
      </w:r>
      <w:hyperlink r:id="rId17" w:history="1">
        <w:r w:rsidRPr="00FC5033">
          <w:rPr>
            <w:rStyle w:val="Hipervnculo"/>
            <w:rFonts w:ascii="Arial" w:hAnsi="Arial" w:cs="Arial"/>
            <w:color w:val="000000" w:themeColor="text1"/>
          </w:rPr>
          <w:t>gestionambiental@bomberosbogota.gov.co</w:t>
        </w:r>
      </w:hyperlink>
      <w:r w:rsidRPr="00FC5033">
        <w:rPr>
          <w:rFonts w:ascii="Arial" w:hAnsi="Arial" w:cs="Arial"/>
          <w:color w:val="000000" w:themeColor="text1"/>
        </w:rPr>
        <w:t>.</w:t>
      </w:r>
    </w:p>
    <w:p w14:paraId="7FE512E5" w14:textId="77777777" w:rsidR="00BE6C1B" w:rsidRPr="00FC5033" w:rsidRDefault="00BE6C1B" w:rsidP="00D41322">
      <w:pPr>
        <w:jc w:val="both"/>
        <w:rPr>
          <w:rFonts w:ascii="Arial" w:hAnsi="Arial" w:cs="Arial"/>
          <w:color w:val="000000" w:themeColor="text1"/>
        </w:rPr>
      </w:pPr>
      <w:bookmarkStart w:id="12" w:name="_Toc84928453"/>
    </w:p>
    <w:p w14:paraId="78F06668" w14:textId="034C540D" w:rsidR="002058B4" w:rsidRPr="00FC5033" w:rsidRDefault="00C93AA0" w:rsidP="00C93AA0">
      <w:pPr>
        <w:pStyle w:val="Ttulo1"/>
        <w:numPr>
          <w:ilvl w:val="0"/>
          <w:numId w:val="35"/>
        </w:numPr>
        <w:rPr>
          <w:rFonts w:ascii="Arial" w:hAnsi="Arial" w:cs="Arial"/>
          <w:color w:val="000000" w:themeColor="text1"/>
          <w:sz w:val="22"/>
          <w:szCs w:val="22"/>
        </w:rPr>
      </w:pPr>
      <w:bookmarkStart w:id="13" w:name="_Toc107388507"/>
      <w:r w:rsidRPr="00FC5033">
        <w:rPr>
          <w:rFonts w:ascii="Arial" w:hAnsi="Arial" w:cs="Arial"/>
          <w:color w:val="000000" w:themeColor="text1"/>
          <w:sz w:val="22"/>
          <w:szCs w:val="22"/>
        </w:rPr>
        <w:t>DOCUMENTOS RELACIONADOS</w:t>
      </w:r>
      <w:bookmarkEnd w:id="12"/>
      <w:bookmarkEnd w:id="13"/>
      <w:r w:rsidRPr="00FC5033">
        <w:rPr>
          <w:rFonts w:ascii="Arial" w:hAnsi="Arial" w:cs="Arial"/>
          <w:color w:val="000000" w:themeColor="text1"/>
          <w:sz w:val="22"/>
          <w:szCs w:val="22"/>
        </w:rPr>
        <w:t xml:space="preserve"> </w:t>
      </w:r>
    </w:p>
    <w:p w14:paraId="2241197E" w14:textId="296FA9D3" w:rsidR="00C83E6B" w:rsidRPr="00FC5033" w:rsidRDefault="00C83E6B" w:rsidP="00C83E6B">
      <w:pPr>
        <w:pStyle w:val="Ttulo1"/>
        <w:rPr>
          <w:rFonts w:ascii="Arial" w:hAnsi="Arial" w:cs="Arial"/>
          <w:color w:val="000000" w:themeColor="text1"/>
          <w:sz w:val="22"/>
          <w:szCs w:val="22"/>
        </w:rPr>
      </w:pPr>
    </w:p>
    <w:tbl>
      <w:tblPr>
        <w:tblStyle w:val="TableNormal"/>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99"/>
        <w:gridCol w:w="6573"/>
      </w:tblGrid>
      <w:tr w:rsidR="00C83E6B" w:rsidRPr="00FC5033" w14:paraId="781CEC59" w14:textId="77777777" w:rsidTr="005D6B81">
        <w:trPr>
          <w:trHeight w:val="419"/>
        </w:trPr>
        <w:tc>
          <w:tcPr>
            <w:tcW w:w="2499" w:type="dxa"/>
            <w:shd w:val="clear" w:color="auto" w:fill="F1F1F1"/>
          </w:tcPr>
          <w:p w14:paraId="1FD646FF" w14:textId="77777777" w:rsidR="00C83E6B" w:rsidRPr="00FC5033" w:rsidRDefault="00C83E6B" w:rsidP="005D6B81">
            <w:pPr>
              <w:pStyle w:val="TableParagraph"/>
              <w:spacing w:before="90"/>
              <w:ind w:left="0"/>
              <w:rPr>
                <w:rFonts w:ascii="Arial" w:hAnsi="Arial" w:cs="Arial"/>
                <w:b/>
              </w:rPr>
            </w:pPr>
            <w:r w:rsidRPr="00FC5033">
              <w:rPr>
                <w:rFonts w:ascii="Arial" w:hAnsi="Arial" w:cs="Arial"/>
                <w:b/>
              </w:rPr>
              <w:t>CÓDIGO</w:t>
            </w:r>
          </w:p>
        </w:tc>
        <w:tc>
          <w:tcPr>
            <w:tcW w:w="6573" w:type="dxa"/>
            <w:shd w:val="clear" w:color="auto" w:fill="F1F1F1"/>
          </w:tcPr>
          <w:p w14:paraId="7A6E64C6" w14:textId="77777777" w:rsidR="00C83E6B" w:rsidRPr="00FC5033" w:rsidRDefault="00C83E6B" w:rsidP="005D6B81">
            <w:pPr>
              <w:pStyle w:val="TableParagraph"/>
              <w:spacing w:before="90"/>
              <w:ind w:left="0" w:right="142"/>
              <w:rPr>
                <w:rFonts w:ascii="Arial" w:hAnsi="Arial" w:cs="Arial"/>
                <w:b/>
              </w:rPr>
            </w:pPr>
            <w:r w:rsidRPr="00FC5033">
              <w:rPr>
                <w:rFonts w:ascii="Arial" w:hAnsi="Arial" w:cs="Arial"/>
                <w:b/>
              </w:rPr>
              <w:t>DOCUMENTO</w:t>
            </w:r>
          </w:p>
        </w:tc>
      </w:tr>
      <w:tr w:rsidR="00C83E6B" w:rsidRPr="00FC5033" w14:paraId="020E9D12" w14:textId="77777777" w:rsidTr="005D6B81">
        <w:trPr>
          <w:trHeight w:val="412"/>
        </w:trPr>
        <w:tc>
          <w:tcPr>
            <w:tcW w:w="2499" w:type="dxa"/>
          </w:tcPr>
          <w:p w14:paraId="3C03B923" w14:textId="01764FFA" w:rsidR="00C83E6B" w:rsidRPr="00FC5033" w:rsidRDefault="00C83E6B" w:rsidP="005D6B81">
            <w:pPr>
              <w:pStyle w:val="TableParagraph"/>
              <w:spacing w:before="90"/>
              <w:ind w:left="0"/>
              <w:rPr>
                <w:rFonts w:ascii="Arial" w:hAnsi="Arial" w:cs="Arial"/>
              </w:rPr>
            </w:pPr>
            <w:r w:rsidRPr="00FC5033">
              <w:rPr>
                <w:rFonts w:ascii="Arial" w:hAnsi="Arial" w:cs="Arial"/>
              </w:rPr>
              <w:t>GR-IN</w:t>
            </w:r>
            <w:r w:rsidR="00F305CA" w:rsidRPr="00FC5033">
              <w:rPr>
                <w:rFonts w:ascii="Arial" w:hAnsi="Arial" w:cs="Arial"/>
              </w:rPr>
              <w:t>05</w:t>
            </w:r>
            <w:r w:rsidRPr="00FC5033">
              <w:rPr>
                <w:rFonts w:ascii="Arial" w:hAnsi="Arial" w:cs="Arial"/>
              </w:rPr>
              <w:t>-FT01</w:t>
            </w:r>
          </w:p>
        </w:tc>
        <w:tc>
          <w:tcPr>
            <w:tcW w:w="6573" w:type="dxa"/>
          </w:tcPr>
          <w:p w14:paraId="75E234C0" w14:textId="77777777" w:rsidR="00C83E6B" w:rsidRPr="00FC5033" w:rsidRDefault="00C83E6B" w:rsidP="005D6B81">
            <w:pPr>
              <w:pStyle w:val="TableParagraph"/>
              <w:spacing w:before="90"/>
              <w:ind w:left="0"/>
              <w:rPr>
                <w:rFonts w:ascii="Arial" w:hAnsi="Arial" w:cs="Arial"/>
              </w:rPr>
            </w:pPr>
            <w:r w:rsidRPr="00FC5033">
              <w:rPr>
                <w:rFonts w:ascii="Arial" w:hAnsi="Arial" w:cs="Arial"/>
                <w:bCs/>
                <w:color w:val="000000" w:themeColor="text1"/>
              </w:rPr>
              <w:t>Formato inventario de dispositivos ahorradores de agua y energía por estación</w:t>
            </w:r>
          </w:p>
        </w:tc>
      </w:tr>
      <w:tr w:rsidR="00C83E6B" w:rsidRPr="00FC5033" w14:paraId="5FDBF3EB" w14:textId="77777777" w:rsidTr="005D6B81">
        <w:trPr>
          <w:trHeight w:val="412"/>
        </w:trPr>
        <w:tc>
          <w:tcPr>
            <w:tcW w:w="2499" w:type="dxa"/>
          </w:tcPr>
          <w:p w14:paraId="05AC5DA3" w14:textId="5DADCD46" w:rsidR="00C83E6B" w:rsidRPr="00FC5033" w:rsidRDefault="00C83E6B" w:rsidP="005D6B81">
            <w:pPr>
              <w:pStyle w:val="TableParagraph"/>
              <w:spacing w:before="90"/>
              <w:ind w:left="0"/>
              <w:rPr>
                <w:rFonts w:ascii="Arial" w:hAnsi="Arial" w:cs="Arial"/>
              </w:rPr>
            </w:pPr>
            <w:r w:rsidRPr="00FC5033">
              <w:rPr>
                <w:rFonts w:ascii="Arial" w:hAnsi="Arial" w:cs="Arial"/>
              </w:rPr>
              <w:t>GR-GA</w:t>
            </w:r>
            <w:r w:rsidR="00F305CA" w:rsidRPr="00FC5033">
              <w:rPr>
                <w:rFonts w:ascii="Arial" w:hAnsi="Arial" w:cs="Arial"/>
              </w:rPr>
              <w:t>07</w:t>
            </w:r>
          </w:p>
        </w:tc>
        <w:tc>
          <w:tcPr>
            <w:tcW w:w="6573" w:type="dxa"/>
          </w:tcPr>
          <w:p w14:paraId="4090DC22" w14:textId="77777777" w:rsidR="00C83E6B" w:rsidRPr="00FC5033" w:rsidRDefault="00C83E6B" w:rsidP="005D6B81">
            <w:pPr>
              <w:jc w:val="both"/>
              <w:rPr>
                <w:rFonts w:ascii="Arial" w:hAnsi="Arial" w:cs="Arial"/>
                <w:bCs/>
                <w:color w:val="000000" w:themeColor="text1"/>
              </w:rPr>
            </w:pPr>
            <w:r w:rsidRPr="00FC5033">
              <w:rPr>
                <w:rFonts w:ascii="Arial" w:hAnsi="Arial" w:cs="Arial"/>
                <w:bCs/>
                <w:color w:val="000000" w:themeColor="text1"/>
              </w:rPr>
              <w:t>Guía de identificación de fugas de energías</w:t>
            </w:r>
          </w:p>
          <w:p w14:paraId="1059CB61" w14:textId="77777777" w:rsidR="00C83E6B" w:rsidRPr="00FC5033" w:rsidRDefault="00C83E6B" w:rsidP="005D6B81">
            <w:pPr>
              <w:pStyle w:val="TableParagraph"/>
              <w:spacing w:before="90"/>
              <w:ind w:left="0"/>
              <w:rPr>
                <w:rFonts w:ascii="Arial" w:hAnsi="Arial" w:cs="Arial"/>
                <w:color w:val="000000"/>
              </w:rPr>
            </w:pPr>
          </w:p>
        </w:tc>
      </w:tr>
    </w:tbl>
    <w:p w14:paraId="78DE8CB0" w14:textId="34F2254E" w:rsidR="00F1209C" w:rsidRPr="00FC5033" w:rsidRDefault="00F1209C" w:rsidP="00795AB4">
      <w:pPr>
        <w:jc w:val="both"/>
        <w:rPr>
          <w:rFonts w:ascii="Arial" w:hAnsi="Arial" w:cs="Arial"/>
          <w:color w:val="000000" w:themeColor="text1"/>
        </w:rPr>
      </w:pPr>
    </w:p>
    <w:p w14:paraId="0685A614" w14:textId="0CF35391" w:rsidR="00C93AA0" w:rsidRPr="00FC5033" w:rsidRDefault="00C93AA0" w:rsidP="00C93AA0">
      <w:pPr>
        <w:pStyle w:val="Ttulo1"/>
        <w:numPr>
          <w:ilvl w:val="0"/>
          <w:numId w:val="35"/>
        </w:numPr>
        <w:jc w:val="both"/>
        <w:rPr>
          <w:rFonts w:ascii="Arial" w:hAnsi="Arial" w:cs="Arial"/>
          <w:color w:val="000000" w:themeColor="text1"/>
          <w:sz w:val="22"/>
          <w:szCs w:val="22"/>
        </w:rPr>
      </w:pPr>
      <w:bookmarkStart w:id="14" w:name="_Toc105577946"/>
      <w:bookmarkStart w:id="15" w:name="_Toc105578672"/>
      <w:bookmarkStart w:id="16" w:name="_Toc106271964"/>
      <w:bookmarkStart w:id="17" w:name="_Toc107388508"/>
      <w:r w:rsidRPr="00FC5033">
        <w:rPr>
          <w:rFonts w:ascii="Arial" w:hAnsi="Arial" w:cs="Arial"/>
          <w:color w:val="000000" w:themeColor="text1"/>
          <w:sz w:val="22"/>
          <w:szCs w:val="22"/>
        </w:rPr>
        <w:t>CONTROL DE CAMBIOS</w:t>
      </w:r>
      <w:bookmarkEnd w:id="14"/>
      <w:bookmarkEnd w:id="15"/>
      <w:bookmarkEnd w:id="16"/>
      <w:bookmarkEnd w:id="17"/>
    </w:p>
    <w:p w14:paraId="5041113A" w14:textId="77777777" w:rsidR="00C93AA0" w:rsidRPr="00FC5033" w:rsidRDefault="00C93AA0" w:rsidP="00C93AA0">
      <w:pPr>
        <w:pStyle w:val="Ttulo1"/>
        <w:ind w:left="360" w:firstLine="0"/>
        <w:jc w:val="both"/>
        <w:rPr>
          <w:rFonts w:ascii="Arial" w:hAnsi="Arial" w:cs="Arial"/>
          <w:color w:val="000000" w:themeColor="text1"/>
          <w:sz w:val="22"/>
          <w:szCs w:val="22"/>
        </w:rPr>
      </w:pPr>
    </w:p>
    <w:p w14:paraId="6B3EAE3E" w14:textId="77777777" w:rsidR="00C93AA0" w:rsidRPr="00FC5033" w:rsidRDefault="00C93AA0" w:rsidP="00C93AA0">
      <w:pPr>
        <w:jc w:val="both"/>
        <w:rPr>
          <w:rFonts w:ascii="Arial" w:hAnsi="Arial" w:cs="Arial"/>
          <w:color w:val="000000" w:themeColor="text1"/>
        </w:rPr>
      </w:pPr>
      <w:r w:rsidRPr="00FC5033">
        <w:rPr>
          <w:rFonts w:ascii="Arial" w:hAnsi="Arial" w:cs="Arial"/>
          <w:color w:val="000000" w:themeColor="text1"/>
        </w:rPr>
        <w:t>Registrar cada una de las modificaciones realizadas a lo largo del ciclo de vida del procedimiento. Cada modificación deberá ser registrada como una nueva versión.</w:t>
      </w:r>
    </w:p>
    <w:p w14:paraId="5EAF67FF" w14:textId="77777777" w:rsidR="00C93AA0" w:rsidRPr="00FC5033" w:rsidRDefault="00C93AA0" w:rsidP="00C93AA0">
      <w:pPr>
        <w:jc w:val="both"/>
        <w:rPr>
          <w:rFonts w:ascii="Arial" w:hAnsi="Arial" w:cs="Arial"/>
          <w:color w:val="000000" w:themeColor="text1"/>
        </w:rPr>
      </w:pPr>
    </w:p>
    <w:tbl>
      <w:tblPr>
        <w:tblStyle w:val="Tablaconcuadrcula"/>
        <w:tblW w:w="5000" w:type="pct"/>
        <w:tblLook w:val="04A0" w:firstRow="1" w:lastRow="0" w:firstColumn="1" w:lastColumn="0" w:noHBand="0" w:noVBand="1"/>
      </w:tblPr>
      <w:tblGrid>
        <w:gridCol w:w="1432"/>
        <w:gridCol w:w="1596"/>
        <w:gridCol w:w="5800"/>
      </w:tblGrid>
      <w:tr w:rsidR="00C93AA0" w:rsidRPr="00FC5033" w14:paraId="669DECFB" w14:textId="77777777" w:rsidTr="00C93AA0">
        <w:trPr>
          <w:trHeight w:val="340"/>
        </w:trPr>
        <w:tc>
          <w:tcPr>
            <w:tcW w:w="811" w:type="pct"/>
            <w:shd w:val="clear" w:color="auto" w:fill="F2F2F2" w:themeFill="background1" w:themeFillShade="F2"/>
            <w:vAlign w:val="center"/>
          </w:tcPr>
          <w:p w14:paraId="0A359C00" w14:textId="77777777" w:rsidR="00C93AA0" w:rsidRPr="00FC5033" w:rsidRDefault="00C93AA0" w:rsidP="00C93AA0">
            <w:pPr>
              <w:pStyle w:val="Prrafodelista"/>
              <w:tabs>
                <w:tab w:val="left" w:pos="284"/>
              </w:tabs>
              <w:ind w:left="0"/>
              <w:jc w:val="center"/>
              <w:rPr>
                <w:rFonts w:ascii="Arial" w:hAnsi="Arial" w:cs="Arial"/>
                <w:b/>
                <w:color w:val="000000" w:themeColor="text1"/>
              </w:rPr>
            </w:pPr>
            <w:r w:rsidRPr="00FC5033">
              <w:rPr>
                <w:rFonts w:ascii="Arial" w:hAnsi="Arial" w:cs="Arial"/>
                <w:b/>
                <w:color w:val="000000" w:themeColor="text1"/>
              </w:rPr>
              <w:t>VERSIÓN</w:t>
            </w:r>
          </w:p>
        </w:tc>
        <w:tc>
          <w:tcPr>
            <w:tcW w:w="904" w:type="pct"/>
            <w:shd w:val="clear" w:color="auto" w:fill="F2F2F2" w:themeFill="background1" w:themeFillShade="F2"/>
            <w:vAlign w:val="center"/>
          </w:tcPr>
          <w:p w14:paraId="45AE50DD" w14:textId="77777777" w:rsidR="00C93AA0" w:rsidRPr="00FC5033" w:rsidRDefault="00C93AA0" w:rsidP="00C93AA0">
            <w:pPr>
              <w:pStyle w:val="Prrafodelista"/>
              <w:tabs>
                <w:tab w:val="left" w:pos="284"/>
              </w:tabs>
              <w:ind w:left="0"/>
              <w:jc w:val="center"/>
              <w:rPr>
                <w:rFonts w:ascii="Arial" w:hAnsi="Arial" w:cs="Arial"/>
                <w:b/>
                <w:color w:val="000000" w:themeColor="text1"/>
              </w:rPr>
            </w:pPr>
            <w:r w:rsidRPr="00FC5033">
              <w:rPr>
                <w:rFonts w:ascii="Arial" w:hAnsi="Arial" w:cs="Arial"/>
                <w:b/>
                <w:color w:val="000000" w:themeColor="text1"/>
              </w:rPr>
              <w:t>FECHA</w:t>
            </w:r>
          </w:p>
        </w:tc>
        <w:tc>
          <w:tcPr>
            <w:tcW w:w="3286" w:type="pct"/>
            <w:shd w:val="clear" w:color="auto" w:fill="F2F2F2" w:themeFill="background1" w:themeFillShade="F2"/>
            <w:vAlign w:val="center"/>
          </w:tcPr>
          <w:p w14:paraId="4B611636" w14:textId="77777777" w:rsidR="00C93AA0" w:rsidRPr="00FC5033" w:rsidRDefault="00C93AA0" w:rsidP="00C93AA0">
            <w:pPr>
              <w:pStyle w:val="Prrafodelista"/>
              <w:tabs>
                <w:tab w:val="left" w:pos="284"/>
              </w:tabs>
              <w:ind w:left="0"/>
              <w:jc w:val="center"/>
              <w:rPr>
                <w:rFonts w:ascii="Arial" w:hAnsi="Arial" w:cs="Arial"/>
                <w:b/>
                <w:color w:val="000000" w:themeColor="text1"/>
              </w:rPr>
            </w:pPr>
            <w:r w:rsidRPr="00FC5033">
              <w:rPr>
                <w:rFonts w:ascii="Arial" w:hAnsi="Arial" w:cs="Arial"/>
                <w:b/>
                <w:color w:val="000000" w:themeColor="text1"/>
              </w:rPr>
              <w:t>DESCRIPCIÓN DE LA MODIFICACIÓN</w:t>
            </w:r>
          </w:p>
        </w:tc>
      </w:tr>
      <w:tr w:rsidR="00C93AA0" w:rsidRPr="00FC5033" w14:paraId="39011D0B" w14:textId="77777777" w:rsidTr="00C93AA0">
        <w:trPr>
          <w:trHeight w:val="340"/>
        </w:trPr>
        <w:tc>
          <w:tcPr>
            <w:tcW w:w="811" w:type="pct"/>
          </w:tcPr>
          <w:p w14:paraId="53995171" w14:textId="4DBD9B24" w:rsidR="00C93AA0" w:rsidRPr="00FC5033" w:rsidRDefault="00C93AA0" w:rsidP="00C93AA0">
            <w:pPr>
              <w:pStyle w:val="Prrafodelista"/>
              <w:tabs>
                <w:tab w:val="left" w:pos="284"/>
              </w:tabs>
              <w:ind w:left="0"/>
              <w:jc w:val="center"/>
              <w:rPr>
                <w:rFonts w:ascii="Arial" w:hAnsi="Arial" w:cs="Arial"/>
                <w:color w:val="000000" w:themeColor="text1"/>
              </w:rPr>
            </w:pPr>
            <w:r w:rsidRPr="00FC5033">
              <w:rPr>
                <w:rFonts w:ascii="Arial" w:hAnsi="Arial" w:cs="Arial"/>
                <w:color w:val="000000" w:themeColor="text1"/>
              </w:rPr>
              <w:t>01</w:t>
            </w:r>
          </w:p>
        </w:tc>
        <w:tc>
          <w:tcPr>
            <w:tcW w:w="904" w:type="pct"/>
          </w:tcPr>
          <w:p w14:paraId="3BD64A59" w14:textId="5F4E73EA" w:rsidR="00C93AA0" w:rsidRPr="00FC5033" w:rsidRDefault="00F305CA" w:rsidP="00E0463C">
            <w:pPr>
              <w:pStyle w:val="Prrafodelista"/>
              <w:tabs>
                <w:tab w:val="left" w:pos="284"/>
              </w:tabs>
              <w:ind w:left="0"/>
              <w:jc w:val="center"/>
              <w:rPr>
                <w:rFonts w:ascii="Arial" w:hAnsi="Arial" w:cs="Arial"/>
                <w:color w:val="000000" w:themeColor="text1"/>
              </w:rPr>
            </w:pPr>
            <w:r w:rsidRPr="00FC5033">
              <w:rPr>
                <w:rFonts w:ascii="Arial" w:hAnsi="Arial" w:cs="Arial"/>
                <w:color w:val="000000" w:themeColor="text1"/>
              </w:rPr>
              <w:t>1</w:t>
            </w:r>
            <w:r w:rsidR="00FC5033" w:rsidRPr="00FC5033">
              <w:rPr>
                <w:rFonts w:ascii="Arial" w:hAnsi="Arial" w:cs="Arial"/>
                <w:color w:val="000000" w:themeColor="text1"/>
              </w:rPr>
              <w:t>8</w:t>
            </w:r>
            <w:r w:rsidR="00C93AA0" w:rsidRPr="00FC5033">
              <w:rPr>
                <w:rFonts w:ascii="Arial" w:hAnsi="Arial" w:cs="Arial"/>
                <w:color w:val="000000" w:themeColor="text1"/>
              </w:rPr>
              <w:t>/0</w:t>
            </w:r>
            <w:r w:rsidR="00C83E6B" w:rsidRPr="00FC5033">
              <w:rPr>
                <w:rFonts w:ascii="Arial" w:hAnsi="Arial" w:cs="Arial"/>
                <w:color w:val="000000" w:themeColor="text1"/>
              </w:rPr>
              <w:t>7</w:t>
            </w:r>
            <w:r w:rsidR="00C93AA0" w:rsidRPr="00FC5033">
              <w:rPr>
                <w:rFonts w:ascii="Arial" w:hAnsi="Arial" w:cs="Arial"/>
                <w:color w:val="000000" w:themeColor="text1"/>
              </w:rPr>
              <w:t>/2022</w:t>
            </w:r>
          </w:p>
        </w:tc>
        <w:tc>
          <w:tcPr>
            <w:tcW w:w="3286" w:type="pct"/>
          </w:tcPr>
          <w:p w14:paraId="26EEFA32" w14:textId="2BDDB56D" w:rsidR="00C93AA0" w:rsidRPr="00FC5033" w:rsidRDefault="00C83E6B" w:rsidP="00E0463C">
            <w:pPr>
              <w:pStyle w:val="Prrafodelista"/>
              <w:tabs>
                <w:tab w:val="left" w:pos="284"/>
              </w:tabs>
              <w:ind w:left="0"/>
              <w:jc w:val="center"/>
              <w:rPr>
                <w:rFonts w:ascii="Arial" w:hAnsi="Arial" w:cs="Arial"/>
                <w:color w:val="000000" w:themeColor="text1"/>
              </w:rPr>
            </w:pPr>
            <w:r w:rsidRPr="00FC5033">
              <w:rPr>
                <w:rFonts w:ascii="Arial" w:hAnsi="Arial" w:cs="Arial"/>
                <w:color w:val="000000" w:themeColor="text1"/>
              </w:rPr>
              <w:t>Creación del documento</w:t>
            </w:r>
          </w:p>
        </w:tc>
      </w:tr>
    </w:tbl>
    <w:p w14:paraId="7AC3F068" w14:textId="77777777" w:rsidR="00C93AA0" w:rsidRPr="00FC5033" w:rsidRDefault="00C93AA0" w:rsidP="00C93AA0">
      <w:pPr>
        <w:pStyle w:val="Prrafodelista"/>
        <w:tabs>
          <w:tab w:val="left" w:pos="284"/>
        </w:tabs>
        <w:jc w:val="both"/>
        <w:rPr>
          <w:rFonts w:ascii="Arial" w:hAnsi="Arial" w:cs="Arial"/>
          <w:b/>
          <w:color w:val="000000" w:themeColor="text1"/>
        </w:rPr>
      </w:pPr>
    </w:p>
    <w:p w14:paraId="49EAB593" w14:textId="77777777" w:rsidR="00C93AA0" w:rsidRPr="00FC5033" w:rsidRDefault="00C93AA0" w:rsidP="00C93AA0">
      <w:pPr>
        <w:pStyle w:val="Ttulo1"/>
        <w:numPr>
          <w:ilvl w:val="0"/>
          <w:numId w:val="35"/>
        </w:numPr>
        <w:ind w:left="833"/>
        <w:jc w:val="both"/>
        <w:rPr>
          <w:rFonts w:ascii="Arial" w:hAnsi="Arial" w:cs="Arial"/>
          <w:color w:val="000000" w:themeColor="text1"/>
          <w:sz w:val="22"/>
          <w:szCs w:val="22"/>
        </w:rPr>
      </w:pPr>
      <w:bookmarkStart w:id="18" w:name="_Toc105577947"/>
      <w:bookmarkStart w:id="19" w:name="_Toc105578673"/>
      <w:bookmarkStart w:id="20" w:name="_Toc106271965"/>
      <w:bookmarkStart w:id="21" w:name="_Toc107388509"/>
      <w:r w:rsidRPr="00FC5033">
        <w:rPr>
          <w:rFonts w:ascii="Arial" w:hAnsi="Arial" w:cs="Arial"/>
          <w:color w:val="000000" w:themeColor="text1"/>
          <w:sz w:val="22"/>
          <w:szCs w:val="22"/>
        </w:rPr>
        <w:t>CONTROL DE FIRMAS</w:t>
      </w:r>
      <w:bookmarkEnd w:id="18"/>
      <w:bookmarkEnd w:id="19"/>
      <w:bookmarkEnd w:id="20"/>
      <w:bookmarkEnd w:id="21"/>
    </w:p>
    <w:p w14:paraId="4C44A28A" w14:textId="77777777" w:rsidR="00C93AA0" w:rsidRPr="00FC5033" w:rsidRDefault="00C93AA0" w:rsidP="00C93AA0">
      <w:pPr>
        <w:pStyle w:val="Ttulo1"/>
        <w:ind w:left="360" w:firstLine="0"/>
        <w:jc w:val="both"/>
        <w:rPr>
          <w:rFonts w:ascii="Arial" w:hAnsi="Arial" w:cs="Arial"/>
          <w:color w:val="000000" w:themeColor="text1"/>
          <w:sz w:val="22"/>
          <w:szCs w:val="22"/>
        </w:rPr>
      </w:pPr>
      <w:r w:rsidRPr="00FC5033">
        <w:rPr>
          <w:rFonts w:ascii="Arial" w:hAnsi="Arial" w:cs="Arial"/>
          <w:color w:val="000000" w:themeColor="text1"/>
          <w:sz w:val="22"/>
          <w:szCs w:val="22"/>
        </w:rPr>
        <w:t xml:space="preserve"> </w:t>
      </w:r>
    </w:p>
    <w:p w14:paraId="001C75AF" w14:textId="0FAC81C0" w:rsidR="00C93AA0" w:rsidRPr="00FC5033" w:rsidRDefault="00C93AA0" w:rsidP="00C93AA0">
      <w:pPr>
        <w:jc w:val="both"/>
        <w:rPr>
          <w:rFonts w:ascii="Arial" w:hAnsi="Arial" w:cs="Arial"/>
          <w:color w:val="000000" w:themeColor="text1"/>
        </w:rPr>
      </w:pPr>
      <w:r w:rsidRPr="00FC5033">
        <w:rPr>
          <w:rFonts w:ascii="Arial" w:hAnsi="Arial" w:cs="Arial"/>
          <w:color w:val="000000" w:themeColor="text1"/>
        </w:rPr>
        <w:t>Registrar las personas involucradas en el diseño del procedimiento atendiendo los controles necesarios para la verificación y el aseguramiento de la calidad y pertenencia del procedimiento: elaboración, revisión y aprobación.</w:t>
      </w:r>
    </w:p>
    <w:p w14:paraId="67FA5673" w14:textId="09D3605C" w:rsidR="00C83E6B" w:rsidRPr="00FC5033" w:rsidRDefault="00C83E6B" w:rsidP="00C93AA0">
      <w:pPr>
        <w:jc w:val="both"/>
        <w:rPr>
          <w:rFonts w:ascii="Arial" w:hAnsi="Arial" w:cs="Arial"/>
          <w:color w:val="000000" w:themeColor="text1"/>
        </w:rPr>
      </w:pPr>
    </w:p>
    <w:tbl>
      <w:tblPr>
        <w:tblStyle w:val="Tablaconcuadrcula"/>
        <w:tblW w:w="9067" w:type="dxa"/>
        <w:tblLook w:val="04A0" w:firstRow="1" w:lastRow="0" w:firstColumn="1" w:lastColumn="0" w:noHBand="0" w:noVBand="1"/>
      </w:tblPr>
      <w:tblGrid>
        <w:gridCol w:w="3459"/>
        <w:gridCol w:w="3766"/>
        <w:gridCol w:w="1842"/>
      </w:tblGrid>
      <w:tr w:rsidR="00C83E6B" w:rsidRPr="00FC5033" w14:paraId="1C98ABB0" w14:textId="77777777" w:rsidTr="005D6B81">
        <w:trPr>
          <w:trHeight w:val="885"/>
        </w:trPr>
        <w:tc>
          <w:tcPr>
            <w:tcW w:w="0" w:type="auto"/>
          </w:tcPr>
          <w:p w14:paraId="45212B57" w14:textId="77777777" w:rsidR="00C83E6B" w:rsidRPr="00FC5033" w:rsidRDefault="00C83E6B" w:rsidP="005D6B81">
            <w:pPr>
              <w:spacing w:line="276" w:lineRule="auto"/>
              <w:jc w:val="both"/>
              <w:rPr>
                <w:rFonts w:ascii="Arial" w:hAnsi="Arial" w:cs="Arial"/>
                <w:color w:val="000000" w:themeColor="text1"/>
              </w:rPr>
            </w:pPr>
            <w:r w:rsidRPr="00FC5033">
              <w:rPr>
                <w:rFonts w:ascii="Arial" w:hAnsi="Arial" w:cs="Arial"/>
                <w:color w:val="000000" w:themeColor="text1"/>
              </w:rPr>
              <w:t xml:space="preserve">Elaboró </w:t>
            </w:r>
          </w:p>
          <w:p w14:paraId="24889029" w14:textId="77777777" w:rsidR="00C83E6B" w:rsidRPr="00FC5033" w:rsidRDefault="00C83E6B" w:rsidP="005D6B81">
            <w:pPr>
              <w:spacing w:line="276" w:lineRule="auto"/>
              <w:jc w:val="both"/>
              <w:rPr>
                <w:rFonts w:ascii="Arial" w:hAnsi="Arial" w:cs="Arial"/>
                <w:color w:val="000000" w:themeColor="text1"/>
              </w:rPr>
            </w:pPr>
            <w:r w:rsidRPr="00FC5033">
              <w:rPr>
                <w:rFonts w:ascii="Arial" w:hAnsi="Arial" w:cs="Arial"/>
                <w:color w:val="000000" w:themeColor="text1"/>
              </w:rPr>
              <w:t xml:space="preserve">Andrea Katherine Trujillo </w:t>
            </w:r>
            <w:proofErr w:type="spellStart"/>
            <w:r w:rsidRPr="00FC5033">
              <w:rPr>
                <w:rFonts w:ascii="Arial" w:hAnsi="Arial" w:cs="Arial"/>
                <w:color w:val="000000" w:themeColor="text1"/>
              </w:rPr>
              <w:t>Teuta</w:t>
            </w:r>
            <w:proofErr w:type="spellEnd"/>
          </w:p>
          <w:p w14:paraId="260F296C" w14:textId="77777777" w:rsidR="00C83E6B" w:rsidRPr="00FC5033" w:rsidRDefault="00C83E6B" w:rsidP="005D6B81">
            <w:pPr>
              <w:spacing w:line="276" w:lineRule="auto"/>
              <w:jc w:val="both"/>
              <w:rPr>
                <w:rFonts w:ascii="Arial" w:hAnsi="Arial" w:cs="Arial"/>
                <w:color w:val="000000" w:themeColor="text1"/>
              </w:rPr>
            </w:pPr>
          </w:p>
        </w:tc>
        <w:tc>
          <w:tcPr>
            <w:tcW w:w="3766" w:type="dxa"/>
          </w:tcPr>
          <w:p w14:paraId="2EB4D460" w14:textId="77777777" w:rsidR="00C83E6B" w:rsidRPr="00FC5033" w:rsidRDefault="00C83E6B" w:rsidP="005D6B81">
            <w:pPr>
              <w:spacing w:line="276" w:lineRule="auto"/>
              <w:jc w:val="both"/>
              <w:rPr>
                <w:rFonts w:ascii="Arial" w:hAnsi="Arial" w:cs="Arial"/>
                <w:color w:val="000000" w:themeColor="text1"/>
              </w:rPr>
            </w:pPr>
            <w:r w:rsidRPr="00FC5033">
              <w:rPr>
                <w:rFonts w:ascii="Arial" w:hAnsi="Arial" w:cs="Arial"/>
                <w:color w:val="000000" w:themeColor="text1"/>
              </w:rPr>
              <w:t>Cargo</w:t>
            </w:r>
          </w:p>
          <w:p w14:paraId="6A442CEE" w14:textId="77777777" w:rsidR="00C83E6B" w:rsidRPr="00FC5033" w:rsidRDefault="00C83E6B" w:rsidP="005D6B81">
            <w:pPr>
              <w:spacing w:line="276" w:lineRule="auto"/>
              <w:jc w:val="both"/>
              <w:rPr>
                <w:rFonts w:ascii="Arial" w:hAnsi="Arial" w:cs="Arial"/>
                <w:color w:val="000000" w:themeColor="text1"/>
              </w:rPr>
            </w:pPr>
            <w:r w:rsidRPr="00FC5033">
              <w:rPr>
                <w:rFonts w:ascii="Arial" w:hAnsi="Arial" w:cs="Arial"/>
                <w:color w:val="000000" w:themeColor="text1"/>
              </w:rPr>
              <w:t>Profesional Contratista SGC</w:t>
            </w:r>
          </w:p>
          <w:p w14:paraId="547CA04B" w14:textId="77777777" w:rsidR="00C83E6B" w:rsidRPr="00FC5033" w:rsidRDefault="00C83E6B" w:rsidP="005D6B81">
            <w:pPr>
              <w:spacing w:line="276" w:lineRule="auto"/>
              <w:jc w:val="both"/>
              <w:rPr>
                <w:rFonts w:ascii="Arial" w:hAnsi="Arial" w:cs="Arial"/>
                <w:color w:val="000000" w:themeColor="text1"/>
              </w:rPr>
            </w:pPr>
          </w:p>
        </w:tc>
        <w:tc>
          <w:tcPr>
            <w:tcW w:w="1842" w:type="dxa"/>
          </w:tcPr>
          <w:p w14:paraId="4C1E446C" w14:textId="2B1D2BED" w:rsidR="00C83E6B" w:rsidRPr="00FC5033" w:rsidRDefault="00C83E6B" w:rsidP="005D6B81">
            <w:pPr>
              <w:spacing w:line="276" w:lineRule="auto"/>
              <w:jc w:val="both"/>
              <w:rPr>
                <w:rFonts w:ascii="Arial" w:hAnsi="Arial" w:cs="Arial"/>
                <w:color w:val="000000" w:themeColor="text1"/>
              </w:rPr>
            </w:pPr>
            <w:r w:rsidRPr="00FC5033">
              <w:rPr>
                <w:rFonts w:ascii="Arial" w:hAnsi="Arial" w:cs="Arial"/>
                <w:color w:val="000000" w:themeColor="text1"/>
              </w:rPr>
              <w:t>Firma</w:t>
            </w:r>
            <w:r w:rsidR="00643FDD">
              <w:rPr>
                <w:rFonts w:ascii="Arial" w:hAnsi="Arial" w:cs="Arial"/>
                <w:color w:val="000000" w:themeColor="text1"/>
              </w:rPr>
              <w:t>do Original</w:t>
            </w:r>
          </w:p>
          <w:p w14:paraId="4033C1A5" w14:textId="77777777" w:rsidR="00C83E6B" w:rsidRPr="00FC5033" w:rsidRDefault="00C83E6B" w:rsidP="005D6B81">
            <w:pPr>
              <w:spacing w:line="276" w:lineRule="auto"/>
              <w:jc w:val="both"/>
              <w:rPr>
                <w:rFonts w:ascii="Arial" w:hAnsi="Arial" w:cs="Arial"/>
                <w:color w:val="000000" w:themeColor="text1"/>
              </w:rPr>
            </w:pPr>
          </w:p>
        </w:tc>
      </w:tr>
      <w:tr w:rsidR="00C83E6B" w:rsidRPr="00FC5033" w14:paraId="34A3D9AC" w14:textId="77777777" w:rsidTr="00C83E6B">
        <w:tblPrEx>
          <w:tblCellMar>
            <w:left w:w="70" w:type="dxa"/>
            <w:right w:w="70" w:type="dxa"/>
          </w:tblCellMar>
        </w:tblPrEx>
        <w:trPr>
          <w:trHeight w:val="708"/>
        </w:trPr>
        <w:tc>
          <w:tcPr>
            <w:tcW w:w="0" w:type="auto"/>
          </w:tcPr>
          <w:p w14:paraId="27FF4320" w14:textId="77777777" w:rsidR="00C83E6B" w:rsidRPr="00FC5033" w:rsidRDefault="00C83E6B" w:rsidP="005D6B81">
            <w:pPr>
              <w:spacing w:line="276" w:lineRule="auto"/>
              <w:jc w:val="both"/>
              <w:rPr>
                <w:rFonts w:ascii="Arial" w:hAnsi="Arial" w:cs="Arial"/>
                <w:color w:val="000000" w:themeColor="text1"/>
              </w:rPr>
            </w:pPr>
            <w:r w:rsidRPr="00FC5033">
              <w:rPr>
                <w:rFonts w:ascii="Arial" w:hAnsi="Arial" w:cs="Arial"/>
                <w:color w:val="000000" w:themeColor="text1"/>
              </w:rPr>
              <w:t>Revisó</w:t>
            </w:r>
          </w:p>
          <w:p w14:paraId="06BEE158" w14:textId="77777777" w:rsidR="00C83E6B" w:rsidRPr="00FC5033" w:rsidRDefault="00C83E6B" w:rsidP="005D6B81">
            <w:pPr>
              <w:spacing w:line="276" w:lineRule="auto"/>
              <w:jc w:val="both"/>
              <w:rPr>
                <w:rFonts w:ascii="Arial" w:hAnsi="Arial" w:cs="Arial"/>
                <w:color w:val="000000" w:themeColor="text1"/>
              </w:rPr>
            </w:pPr>
            <w:r w:rsidRPr="00FC5033">
              <w:rPr>
                <w:rFonts w:ascii="Arial" w:hAnsi="Arial" w:cs="Arial"/>
                <w:color w:val="000000" w:themeColor="text1"/>
              </w:rPr>
              <w:t>Yecenia Cadena</w:t>
            </w:r>
          </w:p>
          <w:p w14:paraId="63D7A1B7" w14:textId="77777777" w:rsidR="00C83E6B" w:rsidRPr="00FC5033" w:rsidRDefault="00C83E6B" w:rsidP="005D6B81">
            <w:pPr>
              <w:spacing w:line="276" w:lineRule="auto"/>
              <w:jc w:val="both"/>
              <w:rPr>
                <w:rFonts w:ascii="Arial" w:hAnsi="Arial" w:cs="Arial"/>
                <w:color w:val="000000" w:themeColor="text1"/>
              </w:rPr>
            </w:pPr>
            <w:r w:rsidRPr="00FC5033">
              <w:rPr>
                <w:rFonts w:ascii="Arial" w:hAnsi="Arial" w:cs="Arial"/>
                <w:color w:val="000000" w:themeColor="text1"/>
              </w:rPr>
              <w:t>Revisó</w:t>
            </w:r>
          </w:p>
          <w:p w14:paraId="6263E4E3" w14:textId="77777777" w:rsidR="00C83E6B" w:rsidRPr="00FC5033" w:rsidRDefault="00C83E6B" w:rsidP="005D6B81">
            <w:pPr>
              <w:spacing w:line="276" w:lineRule="auto"/>
              <w:jc w:val="both"/>
              <w:rPr>
                <w:rFonts w:ascii="Arial" w:hAnsi="Arial" w:cs="Arial"/>
                <w:color w:val="000000" w:themeColor="text1"/>
              </w:rPr>
            </w:pPr>
          </w:p>
          <w:p w14:paraId="2D50B886" w14:textId="77777777" w:rsidR="00C83E6B" w:rsidRPr="00FC5033" w:rsidRDefault="00C83E6B" w:rsidP="005D6B81">
            <w:pPr>
              <w:spacing w:line="276" w:lineRule="auto"/>
              <w:jc w:val="both"/>
              <w:rPr>
                <w:rFonts w:ascii="Arial" w:hAnsi="Arial" w:cs="Arial"/>
                <w:color w:val="000000" w:themeColor="text1"/>
              </w:rPr>
            </w:pPr>
            <w:proofErr w:type="spellStart"/>
            <w:r w:rsidRPr="00FC5033">
              <w:rPr>
                <w:rFonts w:ascii="Arial" w:hAnsi="Arial" w:cs="Arial"/>
                <w:color w:val="000000" w:themeColor="text1"/>
              </w:rPr>
              <w:t>Cristiam</w:t>
            </w:r>
            <w:proofErr w:type="spellEnd"/>
            <w:r w:rsidRPr="00FC5033">
              <w:rPr>
                <w:rFonts w:ascii="Arial" w:hAnsi="Arial" w:cs="Arial"/>
                <w:color w:val="000000" w:themeColor="text1"/>
              </w:rPr>
              <w:t xml:space="preserve"> Rodolfo Patarroyo López</w:t>
            </w:r>
          </w:p>
          <w:p w14:paraId="0CC3C147" w14:textId="77777777" w:rsidR="00C83E6B" w:rsidRPr="00FC5033" w:rsidRDefault="00C83E6B" w:rsidP="005D6B81">
            <w:pPr>
              <w:spacing w:line="276" w:lineRule="auto"/>
              <w:jc w:val="both"/>
              <w:rPr>
                <w:rFonts w:ascii="Arial" w:hAnsi="Arial" w:cs="Arial"/>
                <w:color w:val="000000" w:themeColor="text1"/>
              </w:rPr>
            </w:pPr>
          </w:p>
          <w:p w14:paraId="4CDA770A" w14:textId="77777777" w:rsidR="00C83E6B" w:rsidRPr="00FC5033" w:rsidRDefault="00C83E6B" w:rsidP="005D6B81">
            <w:pPr>
              <w:spacing w:line="276" w:lineRule="auto"/>
              <w:jc w:val="both"/>
              <w:rPr>
                <w:rFonts w:ascii="Arial" w:hAnsi="Arial" w:cs="Arial"/>
                <w:color w:val="000000" w:themeColor="text1"/>
              </w:rPr>
            </w:pPr>
            <w:proofErr w:type="spellStart"/>
            <w:r w:rsidRPr="00FC5033">
              <w:rPr>
                <w:rFonts w:ascii="Arial" w:hAnsi="Arial" w:cs="Arial"/>
                <w:color w:val="000000" w:themeColor="text1"/>
              </w:rPr>
              <w:t>Vo.Bo</w:t>
            </w:r>
            <w:proofErr w:type="spellEnd"/>
            <w:r w:rsidRPr="00FC5033">
              <w:rPr>
                <w:rFonts w:ascii="Arial" w:hAnsi="Arial" w:cs="Arial"/>
                <w:color w:val="000000" w:themeColor="text1"/>
              </w:rPr>
              <w:t>. de Mejora Continua - OAP</w:t>
            </w:r>
          </w:p>
          <w:p w14:paraId="7415A7F3" w14:textId="77777777" w:rsidR="00C83E6B" w:rsidRPr="00FC5033" w:rsidRDefault="00C83E6B" w:rsidP="005D6B81">
            <w:pPr>
              <w:spacing w:line="276" w:lineRule="auto"/>
              <w:jc w:val="both"/>
              <w:rPr>
                <w:rFonts w:ascii="Arial" w:hAnsi="Arial" w:cs="Arial"/>
                <w:color w:val="000000" w:themeColor="text1"/>
              </w:rPr>
            </w:pPr>
            <w:r w:rsidRPr="00FC5033">
              <w:rPr>
                <w:rFonts w:ascii="Arial" w:hAnsi="Arial" w:cs="Arial"/>
                <w:color w:val="000000" w:themeColor="text1"/>
              </w:rPr>
              <w:t xml:space="preserve"> Patricia Pacheco </w:t>
            </w:r>
          </w:p>
        </w:tc>
        <w:tc>
          <w:tcPr>
            <w:tcW w:w="3766" w:type="dxa"/>
          </w:tcPr>
          <w:p w14:paraId="7DD91600" w14:textId="77777777" w:rsidR="00C83E6B" w:rsidRPr="00FC5033" w:rsidRDefault="00C83E6B" w:rsidP="005D6B81">
            <w:pPr>
              <w:spacing w:line="276" w:lineRule="auto"/>
              <w:jc w:val="both"/>
              <w:rPr>
                <w:rFonts w:ascii="Arial" w:hAnsi="Arial" w:cs="Arial"/>
                <w:color w:val="000000" w:themeColor="text1"/>
              </w:rPr>
            </w:pPr>
            <w:r w:rsidRPr="00FC5033">
              <w:rPr>
                <w:rFonts w:ascii="Arial" w:hAnsi="Arial" w:cs="Arial"/>
                <w:color w:val="000000" w:themeColor="text1"/>
              </w:rPr>
              <w:lastRenderedPageBreak/>
              <w:t>Cargo</w:t>
            </w:r>
          </w:p>
          <w:p w14:paraId="0C2E009A" w14:textId="77777777" w:rsidR="00C83E6B" w:rsidRPr="00FC5033" w:rsidRDefault="00C83E6B" w:rsidP="005D6B81">
            <w:pPr>
              <w:spacing w:line="276" w:lineRule="auto"/>
              <w:jc w:val="both"/>
              <w:rPr>
                <w:rFonts w:ascii="Arial" w:hAnsi="Arial" w:cs="Arial"/>
                <w:color w:val="000000" w:themeColor="text1"/>
              </w:rPr>
            </w:pPr>
            <w:r w:rsidRPr="00FC5033">
              <w:rPr>
                <w:rFonts w:ascii="Arial" w:hAnsi="Arial" w:cs="Arial"/>
                <w:color w:val="000000" w:themeColor="text1"/>
              </w:rPr>
              <w:t>Profesional Contratista SGC</w:t>
            </w:r>
          </w:p>
          <w:p w14:paraId="5BD9DE7F" w14:textId="77777777" w:rsidR="00C83E6B" w:rsidRPr="00FC5033" w:rsidRDefault="00C83E6B" w:rsidP="005D6B81">
            <w:pPr>
              <w:spacing w:line="276" w:lineRule="auto"/>
              <w:jc w:val="both"/>
              <w:rPr>
                <w:rFonts w:ascii="Arial" w:hAnsi="Arial" w:cs="Arial"/>
                <w:color w:val="000000" w:themeColor="text1"/>
              </w:rPr>
            </w:pPr>
          </w:p>
          <w:p w14:paraId="5039A413" w14:textId="77777777" w:rsidR="00C83E6B" w:rsidRPr="00FC5033" w:rsidRDefault="00C83E6B" w:rsidP="005D6B81">
            <w:pPr>
              <w:spacing w:line="276" w:lineRule="auto"/>
              <w:jc w:val="both"/>
              <w:rPr>
                <w:rFonts w:ascii="Arial" w:hAnsi="Arial" w:cs="Arial"/>
                <w:color w:val="000000" w:themeColor="text1"/>
              </w:rPr>
            </w:pPr>
            <w:r w:rsidRPr="00FC5033">
              <w:rPr>
                <w:rFonts w:ascii="Arial" w:hAnsi="Arial" w:cs="Arial"/>
                <w:color w:val="000000" w:themeColor="text1"/>
              </w:rPr>
              <w:lastRenderedPageBreak/>
              <w:t>Cargo</w:t>
            </w:r>
          </w:p>
          <w:p w14:paraId="4E5842FF" w14:textId="77777777" w:rsidR="00C83E6B" w:rsidRPr="00FC5033" w:rsidRDefault="00C83E6B" w:rsidP="005D6B81">
            <w:pPr>
              <w:spacing w:line="276" w:lineRule="auto"/>
              <w:jc w:val="both"/>
              <w:rPr>
                <w:rFonts w:ascii="Arial" w:hAnsi="Arial" w:cs="Arial"/>
                <w:color w:val="000000" w:themeColor="text1"/>
              </w:rPr>
            </w:pPr>
            <w:r w:rsidRPr="00FC5033">
              <w:rPr>
                <w:rFonts w:ascii="Arial" w:hAnsi="Arial" w:cs="Arial"/>
                <w:color w:val="000000" w:themeColor="text1"/>
              </w:rPr>
              <w:t>Profesional Contratista SGC</w:t>
            </w:r>
          </w:p>
          <w:p w14:paraId="2B0EFF2A" w14:textId="77777777" w:rsidR="00C83E6B" w:rsidRPr="00FC5033" w:rsidRDefault="00C83E6B" w:rsidP="005D6B81">
            <w:pPr>
              <w:spacing w:line="276" w:lineRule="auto"/>
              <w:jc w:val="both"/>
              <w:rPr>
                <w:rFonts w:ascii="Arial" w:hAnsi="Arial" w:cs="Arial"/>
                <w:color w:val="000000" w:themeColor="text1"/>
              </w:rPr>
            </w:pPr>
          </w:p>
          <w:p w14:paraId="795FAF84" w14:textId="77777777" w:rsidR="00C83E6B" w:rsidRPr="00FC5033" w:rsidRDefault="00C83E6B" w:rsidP="005D6B81">
            <w:pPr>
              <w:spacing w:line="276" w:lineRule="auto"/>
              <w:jc w:val="both"/>
              <w:rPr>
                <w:rFonts w:ascii="Arial" w:hAnsi="Arial" w:cs="Arial"/>
                <w:color w:val="000000" w:themeColor="text1"/>
              </w:rPr>
            </w:pPr>
          </w:p>
          <w:p w14:paraId="66DD632C" w14:textId="77777777" w:rsidR="00C83E6B" w:rsidRPr="00FC5033" w:rsidRDefault="00C83E6B" w:rsidP="005D6B81">
            <w:pPr>
              <w:spacing w:line="276" w:lineRule="auto"/>
              <w:jc w:val="both"/>
              <w:rPr>
                <w:rFonts w:ascii="Arial" w:hAnsi="Arial" w:cs="Arial"/>
                <w:color w:val="000000" w:themeColor="text1"/>
              </w:rPr>
            </w:pPr>
            <w:r w:rsidRPr="00FC5033">
              <w:rPr>
                <w:rFonts w:ascii="Arial" w:hAnsi="Arial" w:cs="Arial"/>
                <w:color w:val="000000" w:themeColor="text1"/>
              </w:rPr>
              <w:t>Profesional Contratista OAP</w:t>
            </w:r>
          </w:p>
          <w:p w14:paraId="56327184" w14:textId="77777777" w:rsidR="00C83E6B" w:rsidRPr="00FC5033" w:rsidRDefault="00C83E6B" w:rsidP="005D6B81">
            <w:pPr>
              <w:spacing w:line="276" w:lineRule="auto"/>
              <w:jc w:val="both"/>
              <w:rPr>
                <w:rFonts w:ascii="Arial" w:hAnsi="Arial" w:cs="Arial"/>
                <w:color w:val="000000" w:themeColor="text1"/>
              </w:rPr>
            </w:pPr>
          </w:p>
          <w:p w14:paraId="6839A952" w14:textId="77777777" w:rsidR="00C83E6B" w:rsidRPr="00FC5033" w:rsidRDefault="00C83E6B" w:rsidP="005D6B81">
            <w:pPr>
              <w:spacing w:line="276" w:lineRule="auto"/>
              <w:jc w:val="both"/>
              <w:rPr>
                <w:rFonts w:ascii="Arial" w:hAnsi="Arial" w:cs="Arial"/>
                <w:color w:val="000000" w:themeColor="text1"/>
              </w:rPr>
            </w:pPr>
            <w:r w:rsidRPr="00FC5033">
              <w:rPr>
                <w:rFonts w:ascii="Arial" w:hAnsi="Arial" w:cs="Arial"/>
                <w:bCs/>
                <w:color w:val="000000"/>
                <w:bdr w:val="none" w:sz="0" w:space="0" w:color="auto" w:frame="1"/>
              </w:rPr>
              <w:t>“Los arriba firmantes declaramos que hemos proyectado y/o revisado el presente documento y lo encontramos ajustado a las normas y disposiciones legales y/o técnicas vigentes aplicables a la Unidad Administrativa Especial Cuerpo Oficial de Bomberos y, por lo tanto, lo presentamos para la firma del líder del proceso”</w:t>
            </w:r>
          </w:p>
        </w:tc>
        <w:tc>
          <w:tcPr>
            <w:tcW w:w="1842" w:type="dxa"/>
          </w:tcPr>
          <w:p w14:paraId="129E3D00" w14:textId="77777777" w:rsidR="00643FDD" w:rsidRPr="00FC5033" w:rsidRDefault="00643FDD" w:rsidP="00643FDD">
            <w:pPr>
              <w:spacing w:line="276" w:lineRule="auto"/>
              <w:jc w:val="both"/>
              <w:rPr>
                <w:rFonts w:ascii="Arial" w:hAnsi="Arial" w:cs="Arial"/>
                <w:color w:val="000000" w:themeColor="text1"/>
              </w:rPr>
            </w:pPr>
            <w:r w:rsidRPr="00FC5033">
              <w:rPr>
                <w:rFonts w:ascii="Arial" w:hAnsi="Arial" w:cs="Arial"/>
                <w:color w:val="000000" w:themeColor="text1"/>
              </w:rPr>
              <w:lastRenderedPageBreak/>
              <w:t>Firma</w:t>
            </w:r>
            <w:r>
              <w:rPr>
                <w:rFonts w:ascii="Arial" w:hAnsi="Arial" w:cs="Arial"/>
                <w:color w:val="000000" w:themeColor="text1"/>
              </w:rPr>
              <w:t>do Original</w:t>
            </w:r>
          </w:p>
          <w:p w14:paraId="2F8B773E" w14:textId="6A4921B0" w:rsidR="00C83E6B" w:rsidRPr="00FC5033" w:rsidRDefault="00C83E6B" w:rsidP="005D6B81">
            <w:pPr>
              <w:spacing w:line="276" w:lineRule="auto"/>
              <w:jc w:val="both"/>
              <w:rPr>
                <w:rFonts w:ascii="Arial" w:hAnsi="Arial" w:cs="Arial"/>
                <w:color w:val="000000" w:themeColor="text1"/>
              </w:rPr>
            </w:pPr>
          </w:p>
          <w:p w14:paraId="146A5EC4" w14:textId="77777777" w:rsidR="00C83E6B" w:rsidRPr="00FC5033" w:rsidRDefault="00C83E6B" w:rsidP="005D6B81">
            <w:pPr>
              <w:spacing w:line="276" w:lineRule="auto"/>
              <w:jc w:val="both"/>
              <w:rPr>
                <w:rFonts w:ascii="Arial" w:hAnsi="Arial" w:cs="Arial"/>
                <w:color w:val="000000" w:themeColor="text1"/>
              </w:rPr>
            </w:pPr>
          </w:p>
          <w:p w14:paraId="6AF0C6C4" w14:textId="5B96D73B" w:rsidR="00C83E6B" w:rsidRPr="00FC5033" w:rsidRDefault="00C83E6B" w:rsidP="005D6B81">
            <w:pPr>
              <w:spacing w:line="276" w:lineRule="auto"/>
              <w:jc w:val="both"/>
              <w:rPr>
                <w:rFonts w:ascii="Arial" w:hAnsi="Arial" w:cs="Arial"/>
                <w:color w:val="000000" w:themeColor="text1"/>
              </w:rPr>
            </w:pPr>
          </w:p>
          <w:p w14:paraId="59D2C651" w14:textId="77777777" w:rsidR="00643FDD" w:rsidRPr="00FC5033" w:rsidRDefault="00643FDD" w:rsidP="00643FDD">
            <w:pPr>
              <w:spacing w:line="276" w:lineRule="auto"/>
              <w:jc w:val="both"/>
              <w:rPr>
                <w:rFonts w:ascii="Arial" w:hAnsi="Arial" w:cs="Arial"/>
                <w:color w:val="000000" w:themeColor="text1"/>
              </w:rPr>
            </w:pPr>
            <w:r w:rsidRPr="00FC5033">
              <w:rPr>
                <w:rFonts w:ascii="Arial" w:hAnsi="Arial" w:cs="Arial"/>
                <w:color w:val="000000" w:themeColor="text1"/>
              </w:rPr>
              <w:t>Firma</w:t>
            </w:r>
            <w:r>
              <w:rPr>
                <w:rFonts w:ascii="Arial" w:hAnsi="Arial" w:cs="Arial"/>
                <w:color w:val="000000" w:themeColor="text1"/>
              </w:rPr>
              <w:t>do Original</w:t>
            </w:r>
          </w:p>
          <w:p w14:paraId="5AC220F1" w14:textId="77777777" w:rsidR="00C83E6B" w:rsidRPr="00FC5033" w:rsidRDefault="00C83E6B" w:rsidP="005D6B81">
            <w:pPr>
              <w:spacing w:line="276" w:lineRule="auto"/>
              <w:jc w:val="both"/>
              <w:rPr>
                <w:rFonts w:ascii="Arial" w:hAnsi="Arial" w:cs="Arial"/>
                <w:color w:val="000000" w:themeColor="text1"/>
              </w:rPr>
            </w:pPr>
          </w:p>
          <w:p w14:paraId="05788079" w14:textId="77777777" w:rsidR="00F305CA" w:rsidRDefault="00F305CA" w:rsidP="005D6B81">
            <w:pPr>
              <w:spacing w:line="276" w:lineRule="auto"/>
              <w:jc w:val="both"/>
              <w:rPr>
                <w:rFonts w:ascii="Arial" w:hAnsi="Arial" w:cs="Arial"/>
                <w:color w:val="000000" w:themeColor="text1"/>
              </w:rPr>
            </w:pPr>
          </w:p>
          <w:p w14:paraId="2C10A0DF" w14:textId="77777777" w:rsidR="00643FDD" w:rsidRPr="00FC5033" w:rsidRDefault="00643FDD" w:rsidP="00643FDD">
            <w:pPr>
              <w:spacing w:line="276" w:lineRule="auto"/>
              <w:jc w:val="both"/>
              <w:rPr>
                <w:rFonts w:ascii="Arial" w:hAnsi="Arial" w:cs="Arial"/>
                <w:color w:val="000000" w:themeColor="text1"/>
              </w:rPr>
            </w:pPr>
            <w:r w:rsidRPr="00FC5033">
              <w:rPr>
                <w:rFonts w:ascii="Arial" w:hAnsi="Arial" w:cs="Arial"/>
                <w:color w:val="000000" w:themeColor="text1"/>
              </w:rPr>
              <w:t>Firma</w:t>
            </w:r>
            <w:r>
              <w:rPr>
                <w:rFonts w:ascii="Arial" w:hAnsi="Arial" w:cs="Arial"/>
                <w:color w:val="000000" w:themeColor="text1"/>
              </w:rPr>
              <w:t>do Original</w:t>
            </w:r>
          </w:p>
          <w:p w14:paraId="32063ECC" w14:textId="060EEBCB" w:rsidR="00643FDD" w:rsidRPr="00FC5033" w:rsidRDefault="00643FDD" w:rsidP="005D6B81">
            <w:pPr>
              <w:spacing w:line="276" w:lineRule="auto"/>
              <w:jc w:val="both"/>
              <w:rPr>
                <w:rFonts w:ascii="Arial" w:hAnsi="Arial" w:cs="Arial"/>
                <w:color w:val="000000" w:themeColor="text1"/>
              </w:rPr>
            </w:pPr>
          </w:p>
        </w:tc>
      </w:tr>
      <w:tr w:rsidR="00C83E6B" w:rsidRPr="00100513" w14:paraId="4E55F64B" w14:textId="77777777" w:rsidTr="005D6B81">
        <w:trPr>
          <w:trHeight w:val="1014"/>
        </w:trPr>
        <w:tc>
          <w:tcPr>
            <w:tcW w:w="0" w:type="auto"/>
          </w:tcPr>
          <w:p w14:paraId="0CE272DB" w14:textId="233D8B1A" w:rsidR="00C83E6B" w:rsidRDefault="00C83E6B" w:rsidP="005D6B81">
            <w:pPr>
              <w:spacing w:line="276" w:lineRule="auto"/>
              <w:jc w:val="both"/>
              <w:rPr>
                <w:rFonts w:ascii="Arial" w:hAnsi="Arial" w:cs="Arial"/>
                <w:color w:val="000000" w:themeColor="text1"/>
              </w:rPr>
            </w:pPr>
            <w:r w:rsidRPr="00100513">
              <w:rPr>
                <w:rFonts w:ascii="Arial" w:hAnsi="Arial" w:cs="Arial"/>
                <w:color w:val="000000" w:themeColor="text1"/>
              </w:rPr>
              <w:lastRenderedPageBreak/>
              <w:t xml:space="preserve">Aprobó </w:t>
            </w:r>
          </w:p>
          <w:p w14:paraId="0B0E2749" w14:textId="77777777" w:rsidR="00FC5033" w:rsidRPr="00100513" w:rsidRDefault="00FC5033" w:rsidP="005D6B81">
            <w:pPr>
              <w:spacing w:line="276" w:lineRule="auto"/>
              <w:jc w:val="both"/>
              <w:rPr>
                <w:rFonts w:ascii="Arial" w:hAnsi="Arial" w:cs="Arial"/>
                <w:color w:val="000000" w:themeColor="text1"/>
              </w:rPr>
            </w:pPr>
          </w:p>
          <w:p w14:paraId="665CE717" w14:textId="77777777" w:rsidR="00C83E6B" w:rsidRPr="00100513" w:rsidRDefault="00C83E6B" w:rsidP="005D6B81">
            <w:pPr>
              <w:spacing w:line="276" w:lineRule="auto"/>
              <w:jc w:val="both"/>
              <w:rPr>
                <w:rFonts w:ascii="Arial" w:hAnsi="Arial" w:cs="Arial"/>
                <w:color w:val="000000" w:themeColor="text1"/>
              </w:rPr>
            </w:pPr>
          </w:p>
          <w:p w14:paraId="151A4BA7" w14:textId="77777777" w:rsidR="00C83E6B" w:rsidRPr="00100513" w:rsidRDefault="00C83E6B" w:rsidP="005D6B81">
            <w:pPr>
              <w:spacing w:line="276" w:lineRule="auto"/>
              <w:jc w:val="both"/>
              <w:rPr>
                <w:rFonts w:ascii="Arial" w:hAnsi="Arial" w:cs="Arial"/>
                <w:b/>
                <w:color w:val="000000" w:themeColor="text1"/>
              </w:rPr>
            </w:pPr>
            <w:r w:rsidRPr="00100513">
              <w:rPr>
                <w:rFonts w:ascii="Arial" w:hAnsi="Arial" w:cs="Arial"/>
                <w:color w:val="000000" w:themeColor="text1"/>
              </w:rPr>
              <w:t>Diana Mireya Parra Cardona</w:t>
            </w:r>
          </w:p>
        </w:tc>
        <w:tc>
          <w:tcPr>
            <w:tcW w:w="3766" w:type="dxa"/>
          </w:tcPr>
          <w:p w14:paraId="2CD50788" w14:textId="4DC5A336" w:rsidR="00C83E6B" w:rsidRDefault="00C83E6B" w:rsidP="005D6B81">
            <w:pPr>
              <w:spacing w:line="276" w:lineRule="auto"/>
              <w:jc w:val="both"/>
              <w:rPr>
                <w:rFonts w:ascii="Arial" w:hAnsi="Arial" w:cs="Arial"/>
                <w:color w:val="000000" w:themeColor="text1"/>
              </w:rPr>
            </w:pPr>
            <w:r w:rsidRPr="00100513">
              <w:rPr>
                <w:rFonts w:ascii="Arial" w:hAnsi="Arial" w:cs="Arial"/>
                <w:color w:val="000000" w:themeColor="text1"/>
              </w:rPr>
              <w:t xml:space="preserve">Cargo </w:t>
            </w:r>
          </w:p>
          <w:p w14:paraId="3213234A" w14:textId="77777777" w:rsidR="00FC5033" w:rsidRPr="00100513" w:rsidRDefault="00FC5033" w:rsidP="005D6B81">
            <w:pPr>
              <w:spacing w:line="276" w:lineRule="auto"/>
              <w:jc w:val="both"/>
              <w:rPr>
                <w:rFonts w:ascii="Arial" w:hAnsi="Arial" w:cs="Arial"/>
                <w:color w:val="000000" w:themeColor="text1"/>
              </w:rPr>
            </w:pPr>
          </w:p>
          <w:p w14:paraId="038EB949" w14:textId="77777777" w:rsidR="00C83E6B" w:rsidRPr="00100513" w:rsidRDefault="00C83E6B" w:rsidP="005D6B81">
            <w:pPr>
              <w:spacing w:line="276" w:lineRule="auto"/>
              <w:jc w:val="both"/>
              <w:rPr>
                <w:rFonts w:ascii="Arial" w:hAnsi="Arial" w:cs="Arial"/>
                <w:b/>
                <w:color w:val="000000" w:themeColor="text1"/>
              </w:rPr>
            </w:pPr>
          </w:p>
          <w:p w14:paraId="1566E6EF" w14:textId="77777777" w:rsidR="00C83E6B" w:rsidRPr="00100513" w:rsidRDefault="00C83E6B" w:rsidP="005D6B81">
            <w:pPr>
              <w:spacing w:line="276" w:lineRule="auto"/>
              <w:jc w:val="both"/>
              <w:rPr>
                <w:rFonts w:ascii="Arial" w:hAnsi="Arial" w:cs="Arial"/>
                <w:b/>
                <w:color w:val="000000" w:themeColor="text1"/>
              </w:rPr>
            </w:pPr>
            <w:r w:rsidRPr="00100513">
              <w:rPr>
                <w:rFonts w:ascii="Arial" w:hAnsi="Arial" w:cs="Arial"/>
                <w:color w:val="000000" w:themeColor="text1"/>
              </w:rPr>
              <w:t>Subdirectora de Gestión Corporativa</w:t>
            </w:r>
          </w:p>
        </w:tc>
        <w:tc>
          <w:tcPr>
            <w:tcW w:w="1842" w:type="dxa"/>
          </w:tcPr>
          <w:p w14:paraId="189AECDC" w14:textId="77777777" w:rsidR="00643FDD" w:rsidRPr="00FC5033" w:rsidRDefault="00643FDD" w:rsidP="00643FDD">
            <w:pPr>
              <w:spacing w:line="276" w:lineRule="auto"/>
              <w:jc w:val="both"/>
              <w:rPr>
                <w:rFonts w:ascii="Arial" w:hAnsi="Arial" w:cs="Arial"/>
                <w:color w:val="000000" w:themeColor="text1"/>
              </w:rPr>
            </w:pPr>
            <w:r w:rsidRPr="00FC5033">
              <w:rPr>
                <w:rFonts w:ascii="Arial" w:hAnsi="Arial" w:cs="Arial"/>
                <w:color w:val="000000" w:themeColor="text1"/>
              </w:rPr>
              <w:t>Firma</w:t>
            </w:r>
            <w:r>
              <w:rPr>
                <w:rFonts w:ascii="Arial" w:hAnsi="Arial" w:cs="Arial"/>
                <w:color w:val="000000" w:themeColor="text1"/>
              </w:rPr>
              <w:t>do Original</w:t>
            </w:r>
          </w:p>
          <w:p w14:paraId="2F055CC2" w14:textId="77777777" w:rsidR="00FC5033" w:rsidRPr="00100513" w:rsidRDefault="00FC5033" w:rsidP="005D6B81">
            <w:pPr>
              <w:spacing w:line="276" w:lineRule="auto"/>
              <w:jc w:val="both"/>
              <w:rPr>
                <w:rFonts w:ascii="Arial" w:hAnsi="Arial" w:cs="Arial"/>
                <w:color w:val="000000" w:themeColor="text1"/>
              </w:rPr>
            </w:pPr>
          </w:p>
          <w:p w14:paraId="12331FC1" w14:textId="77777777" w:rsidR="00C83E6B" w:rsidRPr="00100513" w:rsidRDefault="00C83E6B" w:rsidP="005D6B81">
            <w:pPr>
              <w:spacing w:line="276" w:lineRule="auto"/>
              <w:jc w:val="both"/>
              <w:rPr>
                <w:rFonts w:ascii="Arial" w:hAnsi="Arial" w:cs="Arial"/>
                <w:color w:val="000000" w:themeColor="text1"/>
              </w:rPr>
            </w:pPr>
          </w:p>
        </w:tc>
      </w:tr>
    </w:tbl>
    <w:p w14:paraId="0D245017" w14:textId="77777777" w:rsidR="00C83E6B" w:rsidRPr="00100513" w:rsidRDefault="00C83E6B" w:rsidP="00C93AA0">
      <w:pPr>
        <w:jc w:val="both"/>
        <w:rPr>
          <w:rFonts w:ascii="Arial" w:hAnsi="Arial" w:cs="Arial"/>
          <w:color w:val="000000" w:themeColor="text1"/>
        </w:rPr>
      </w:pPr>
    </w:p>
    <w:p w14:paraId="5EDB5D1D" w14:textId="77777777" w:rsidR="00C93AA0" w:rsidRPr="00100513" w:rsidRDefault="00C93AA0" w:rsidP="00C93AA0">
      <w:pPr>
        <w:jc w:val="both"/>
        <w:rPr>
          <w:rFonts w:ascii="Arial" w:hAnsi="Arial" w:cs="Arial"/>
          <w:b/>
          <w:color w:val="000000" w:themeColor="text1"/>
        </w:rPr>
      </w:pPr>
    </w:p>
    <w:p w14:paraId="17C54D81" w14:textId="77777777" w:rsidR="00C93AA0" w:rsidRPr="00100513" w:rsidRDefault="00C93AA0" w:rsidP="00C93AA0">
      <w:pPr>
        <w:pStyle w:val="Prrafodelista"/>
        <w:tabs>
          <w:tab w:val="left" w:pos="284"/>
        </w:tabs>
        <w:ind w:left="0"/>
        <w:jc w:val="both"/>
        <w:rPr>
          <w:rFonts w:ascii="Arial" w:hAnsi="Arial" w:cs="Arial"/>
          <w:b/>
          <w:color w:val="000000" w:themeColor="text1"/>
        </w:rPr>
      </w:pPr>
    </w:p>
    <w:p w14:paraId="073B0AA2" w14:textId="77777777" w:rsidR="00C93AA0" w:rsidRPr="00100513" w:rsidRDefault="00C93AA0" w:rsidP="00C93AA0">
      <w:pPr>
        <w:spacing w:line="276" w:lineRule="auto"/>
        <w:jc w:val="both"/>
        <w:rPr>
          <w:rFonts w:ascii="Arial" w:hAnsi="Arial" w:cs="Arial"/>
          <w:color w:val="000000" w:themeColor="text1"/>
        </w:rPr>
      </w:pPr>
    </w:p>
    <w:p w14:paraId="7F13A83D" w14:textId="77777777" w:rsidR="00C93AA0" w:rsidRPr="00100513" w:rsidRDefault="00C93AA0" w:rsidP="00C93AA0">
      <w:pPr>
        <w:jc w:val="both"/>
        <w:rPr>
          <w:rFonts w:ascii="Arial" w:hAnsi="Arial" w:cs="Arial"/>
          <w:color w:val="000000" w:themeColor="text1"/>
        </w:rPr>
      </w:pPr>
    </w:p>
    <w:p w14:paraId="302A1FA0" w14:textId="77777777" w:rsidR="00C93AA0" w:rsidRPr="00DF456B" w:rsidRDefault="00C93AA0" w:rsidP="00C93AA0">
      <w:pPr>
        <w:spacing w:line="276" w:lineRule="auto"/>
        <w:jc w:val="both"/>
        <w:rPr>
          <w:rFonts w:ascii="Arial" w:hAnsi="Arial" w:cs="Arial"/>
          <w:color w:val="000000" w:themeColor="text1"/>
        </w:rPr>
      </w:pPr>
    </w:p>
    <w:p w14:paraId="488DE48C" w14:textId="77777777" w:rsidR="00C93AA0" w:rsidRPr="00C93AA0" w:rsidRDefault="00C93AA0" w:rsidP="00795AB4">
      <w:pPr>
        <w:jc w:val="both"/>
        <w:rPr>
          <w:rFonts w:ascii="Arial" w:hAnsi="Arial" w:cs="Arial"/>
          <w:color w:val="000000" w:themeColor="text1"/>
        </w:rPr>
      </w:pPr>
    </w:p>
    <w:sectPr w:rsidR="00C93AA0" w:rsidRPr="00C93AA0" w:rsidSect="00FD308C">
      <w:headerReference w:type="default" r:id="rId18"/>
      <w:footerReference w:type="default" r:id="rId19"/>
      <w:pgSz w:w="12240" w:h="15840"/>
      <w:pgMar w:top="1417" w:right="1701" w:bottom="1417" w:left="1701" w:header="708" w:footer="708"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6C11BB" w14:textId="77777777" w:rsidR="00F61743" w:rsidRDefault="00F61743" w:rsidP="0058602A">
      <w:r>
        <w:separator/>
      </w:r>
    </w:p>
  </w:endnote>
  <w:endnote w:type="continuationSeparator" w:id="0">
    <w:p w14:paraId="71CF9B4C" w14:textId="77777777" w:rsidR="00F61743" w:rsidRDefault="00F61743" w:rsidP="005860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FA3F4" w14:textId="77777777" w:rsidR="001E097B" w:rsidRPr="00CB3BD8" w:rsidRDefault="001E097B" w:rsidP="001E097B">
    <w:pPr>
      <w:spacing w:before="29" w:line="225" w:lineRule="auto"/>
      <w:ind w:left="586" w:hanging="567"/>
      <w:jc w:val="center"/>
      <w:rPr>
        <w:rFonts w:ascii="Arial" w:hAnsi="Arial" w:cs="Arial"/>
        <w:i/>
        <w:sz w:val="16"/>
        <w:szCs w:val="16"/>
      </w:rPr>
    </w:pPr>
    <w:r w:rsidRPr="00AD250A">
      <w:rPr>
        <w:rFonts w:ascii="Arial" w:hAnsi="Arial" w:cs="Arial"/>
        <w:b/>
        <w:i/>
        <w:sz w:val="16"/>
        <w:szCs w:val="16"/>
      </w:rPr>
      <w:t>Nota:</w:t>
    </w:r>
    <w:r w:rsidRPr="00AD250A">
      <w:rPr>
        <w:rFonts w:ascii="Arial" w:hAnsi="Arial" w:cs="Arial"/>
        <w:b/>
        <w:i/>
        <w:spacing w:val="13"/>
        <w:sz w:val="16"/>
        <w:szCs w:val="16"/>
      </w:rPr>
      <w:t xml:space="preserve"> </w:t>
    </w:r>
    <w:r w:rsidRPr="00AD250A">
      <w:rPr>
        <w:rFonts w:ascii="Arial" w:hAnsi="Arial" w:cs="Arial"/>
        <w:i/>
        <w:sz w:val="16"/>
        <w:szCs w:val="16"/>
      </w:rPr>
      <w:t>Si</w:t>
    </w:r>
    <w:r w:rsidRPr="00AD250A">
      <w:rPr>
        <w:rFonts w:ascii="Arial" w:hAnsi="Arial" w:cs="Arial"/>
        <w:i/>
        <w:spacing w:val="-28"/>
        <w:sz w:val="16"/>
        <w:szCs w:val="16"/>
      </w:rPr>
      <w:t xml:space="preserve"> </w:t>
    </w:r>
    <w:r w:rsidRPr="00AD250A">
      <w:rPr>
        <w:rFonts w:ascii="Arial" w:hAnsi="Arial" w:cs="Arial"/>
        <w:i/>
        <w:sz w:val="16"/>
        <w:szCs w:val="16"/>
      </w:rPr>
      <w:t>usted</w:t>
    </w:r>
    <w:r w:rsidRPr="00AD250A">
      <w:rPr>
        <w:rFonts w:ascii="Arial" w:hAnsi="Arial" w:cs="Arial"/>
        <w:i/>
        <w:spacing w:val="-27"/>
        <w:sz w:val="16"/>
        <w:szCs w:val="16"/>
      </w:rPr>
      <w:t xml:space="preserve"> </w:t>
    </w:r>
    <w:r w:rsidRPr="00AD250A">
      <w:rPr>
        <w:rFonts w:ascii="Arial" w:hAnsi="Arial" w:cs="Arial"/>
        <w:i/>
        <w:sz w:val="16"/>
        <w:szCs w:val="16"/>
      </w:rPr>
      <w:t>imprime</w:t>
    </w:r>
    <w:r w:rsidRPr="00AD250A">
      <w:rPr>
        <w:rFonts w:ascii="Arial" w:hAnsi="Arial" w:cs="Arial"/>
        <w:i/>
        <w:spacing w:val="-28"/>
        <w:sz w:val="16"/>
        <w:szCs w:val="16"/>
      </w:rPr>
      <w:t xml:space="preserve"> </w:t>
    </w:r>
    <w:r w:rsidRPr="00AD250A">
      <w:rPr>
        <w:rFonts w:ascii="Arial" w:hAnsi="Arial" w:cs="Arial"/>
        <w:i/>
        <w:sz w:val="16"/>
        <w:szCs w:val="16"/>
      </w:rPr>
      <w:t>este</w:t>
    </w:r>
    <w:r w:rsidRPr="00AD250A">
      <w:rPr>
        <w:rFonts w:ascii="Arial" w:hAnsi="Arial" w:cs="Arial"/>
        <w:i/>
        <w:spacing w:val="-27"/>
        <w:sz w:val="16"/>
        <w:szCs w:val="16"/>
      </w:rPr>
      <w:t xml:space="preserve"> </w:t>
    </w:r>
    <w:r w:rsidRPr="00AD250A">
      <w:rPr>
        <w:rFonts w:ascii="Arial" w:hAnsi="Arial" w:cs="Arial"/>
        <w:i/>
        <w:sz w:val="16"/>
        <w:szCs w:val="16"/>
      </w:rPr>
      <w:t>documento</w:t>
    </w:r>
    <w:r w:rsidRPr="00AD250A">
      <w:rPr>
        <w:rFonts w:ascii="Arial" w:hAnsi="Arial" w:cs="Arial"/>
        <w:i/>
        <w:spacing w:val="-27"/>
        <w:sz w:val="16"/>
        <w:szCs w:val="16"/>
      </w:rPr>
      <w:t xml:space="preserve"> </w:t>
    </w:r>
    <w:r w:rsidRPr="00AD250A">
      <w:rPr>
        <w:rFonts w:ascii="Arial" w:hAnsi="Arial" w:cs="Arial"/>
        <w:i/>
        <w:sz w:val="16"/>
        <w:szCs w:val="16"/>
      </w:rPr>
      <w:t>se</w:t>
    </w:r>
    <w:r w:rsidRPr="00AD250A">
      <w:rPr>
        <w:rFonts w:ascii="Arial" w:hAnsi="Arial" w:cs="Arial"/>
        <w:i/>
        <w:spacing w:val="-27"/>
        <w:sz w:val="16"/>
        <w:szCs w:val="16"/>
      </w:rPr>
      <w:t xml:space="preserve"> </w:t>
    </w:r>
    <w:r w:rsidRPr="00AD250A">
      <w:rPr>
        <w:rFonts w:ascii="Arial" w:hAnsi="Arial" w:cs="Arial"/>
        <w:i/>
        <w:sz w:val="16"/>
        <w:szCs w:val="16"/>
      </w:rPr>
      <w:t>considera</w:t>
    </w:r>
    <w:r w:rsidRPr="00AD250A">
      <w:rPr>
        <w:rFonts w:ascii="Arial" w:hAnsi="Arial" w:cs="Arial"/>
        <w:i/>
        <w:spacing w:val="-28"/>
        <w:sz w:val="16"/>
        <w:szCs w:val="16"/>
      </w:rPr>
      <w:t xml:space="preserve"> </w:t>
    </w:r>
    <w:r w:rsidRPr="00AD250A">
      <w:rPr>
        <w:rFonts w:ascii="Arial" w:hAnsi="Arial" w:cs="Arial"/>
        <w:i/>
        <w:sz w:val="16"/>
        <w:szCs w:val="16"/>
      </w:rPr>
      <w:t>“Copia</w:t>
    </w:r>
    <w:r w:rsidRPr="00AD250A">
      <w:rPr>
        <w:rFonts w:ascii="Arial" w:hAnsi="Arial" w:cs="Arial"/>
        <w:i/>
        <w:spacing w:val="-27"/>
        <w:sz w:val="16"/>
        <w:szCs w:val="16"/>
      </w:rPr>
      <w:t xml:space="preserve"> </w:t>
    </w:r>
    <w:r w:rsidRPr="00AD250A">
      <w:rPr>
        <w:rFonts w:ascii="Arial" w:hAnsi="Arial" w:cs="Arial"/>
        <w:i/>
        <w:sz w:val="16"/>
        <w:szCs w:val="16"/>
      </w:rPr>
      <w:t>No</w:t>
    </w:r>
    <w:r w:rsidRPr="00AD250A">
      <w:rPr>
        <w:rFonts w:ascii="Arial" w:hAnsi="Arial" w:cs="Arial"/>
        <w:i/>
        <w:spacing w:val="-27"/>
        <w:sz w:val="16"/>
        <w:szCs w:val="16"/>
      </w:rPr>
      <w:t xml:space="preserve"> </w:t>
    </w:r>
    <w:r w:rsidRPr="00AD250A">
      <w:rPr>
        <w:rFonts w:ascii="Arial" w:hAnsi="Arial" w:cs="Arial"/>
        <w:i/>
        <w:sz w:val="16"/>
        <w:szCs w:val="16"/>
      </w:rPr>
      <w:t>Controlada”</w:t>
    </w:r>
    <w:r w:rsidRPr="00AD250A">
      <w:rPr>
        <w:rFonts w:ascii="Arial" w:hAnsi="Arial" w:cs="Arial"/>
        <w:i/>
        <w:spacing w:val="-28"/>
        <w:sz w:val="16"/>
        <w:szCs w:val="16"/>
      </w:rPr>
      <w:t xml:space="preserve"> </w:t>
    </w:r>
    <w:r w:rsidRPr="00AD250A">
      <w:rPr>
        <w:rFonts w:ascii="Arial" w:hAnsi="Arial" w:cs="Arial"/>
        <w:i/>
        <w:sz w:val="16"/>
        <w:szCs w:val="16"/>
      </w:rPr>
      <w:t>por</w:t>
    </w:r>
    <w:r w:rsidRPr="00AD250A">
      <w:rPr>
        <w:rFonts w:ascii="Arial" w:hAnsi="Arial" w:cs="Arial"/>
        <w:i/>
        <w:spacing w:val="-27"/>
        <w:sz w:val="16"/>
        <w:szCs w:val="16"/>
      </w:rPr>
      <w:t xml:space="preserve"> </w:t>
    </w:r>
    <w:r w:rsidRPr="00AD250A">
      <w:rPr>
        <w:rFonts w:ascii="Arial" w:hAnsi="Arial" w:cs="Arial"/>
        <w:i/>
        <w:sz w:val="16"/>
        <w:szCs w:val="16"/>
      </w:rPr>
      <w:t>lo</w:t>
    </w:r>
    <w:r w:rsidRPr="00AD250A">
      <w:rPr>
        <w:rFonts w:ascii="Arial" w:hAnsi="Arial" w:cs="Arial"/>
        <w:i/>
        <w:spacing w:val="-27"/>
        <w:sz w:val="16"/>
        <w:szCs w:val="16"/>
      </w:rPr>
      <w:t xml:space="preserve"> </w:t>
    </w:r>
    <w:r w:rsidRPr="00AD250A">
      <w:rPr>
        <w:rFonts w:ascii="Arial" w:hAnsi="Arial" w:cs="Arial"/>
        <w:i/>
        <w:sz w:val="16"/>
        <w:szCs w:val="16"/>
      </w:rPr>
      <w:t>tanto</w:t>
    </w:r>
    <w:r w:rsidRPr="00AD250A">
      <w:rPr>
        <w:rFonts w:ascii="Arial" w:hAnsi="Arial" w:cs="Arial"/>
        <w:i/>
        <w:spacing w:val="-28"/>
        <w:sz w:val="16"/>
        <w:szCs w:val="16"/>
      </w:rPr>
      <w:t xml:space="preserve"> </w:t>
    </w:r>
    <w:r w:rsidRPr="00AD250A">
      <w:rPr>
        <w:rFonts w:ascii="Arial" w:hAnsi="Arial" w:cs="Arial"/>
        <w:i/>
        <w:sz w:val="16"/>
        <w:szCs w:val="16"/>
      </w:rPr>
      <w:t>debe</w:t>
    </w:r>
    <w:r w:rsidRPr="00AD250A">
      <w:rPr>
        <w:rFonts w:ascii="Arial" w:hAnsi="Arial" w:cs="Arial"/>
        <w:i/>
        <w:spacing w:val="-28"/>
        <w:sz w:val="16"/>
        <w:szCs w:val="16"/>
      </w:rPr>
      <w:t xml:space="preserve"> </w:t>
    </w:r>
    <w:r w:rsidRPr="00AD250A">
      <w:rPr>
        <w:rFonts w:ascii="Arial" w:hAnsi="Arial" w:cs="Arial"/>
        <w:i/>
        <w:sz w:val="16"/>
        <w:szCs w:val="16"/>
      </w:rPr>
      <w:t>consultar</w:t>
    </w:r>
    <w:r w:rsidRPr="00AD250A">
      <w:rPr>
        <w:rFonts w:ascii="Arial" w:hAnsi="Arial" w:cs="Arial"/>
        <w:i/>
        <w:spacing w:val="-27"/>
        <w:sz w:val="16"/>
        <w:szCs w:val="16"/>
      </w:rPr>
      <w:t xml:space="preserve"> </w:t>
    </w:r>
    <w:r w:rsidRPr="00AD250A">
      <w:rPr>
        <w:rFonts w:ascii="Arial" w:hAnsi="Arial" w:cs="Arial"/>
        <w:i/>
        <w:sz w:val="16"/>
        <w:szCs w:val="16"/>
      </w:rPr>
      <w:t>la</w:t>
    </w:r>
    <w:r w:rsidRPr="00AD250A">
      <w:rPr>
        <w:rFonts w:ascii="Arial" w:hAnsi="Arial" w:cs="Arial"/>
        <w:i/>
        <w:spacing w:val="-27"/>
        <w:sz w:val="16"/>
        <w:szCs w:val="16"/>
      </w:rPr>
      <w:t xml:space="preserve"> </w:t>
    </w:r>
    <w:r w:rsidRPr="00AD250A">
      <w:rPr>
        <w:rFonts w:ascii="Arial" w:hAnsi="Arial" w:cs="Arial"/>
        <w:i/>
        <w:sz w:val="16"/>
        <w:szCs w:val="16"/>
      </w:rPr>
      <w:t>versión</w:t>
    </w:r>
    <w:r w:rsidRPr="00AD250A">
      <w:rPr>
        <w:rFonts w:ascii="Arial" w:hAnsi="Arial" w:cs="Arial"/>
        <w:i/>
        <w:spacing w:val="-28"/>
        <w:sz w:val="16"/>
        <w:szCs w:val="16"/>
      </w:rPr>
      <w:t xml:space="preserve"> </w:t>
    </w:r>
    <w:r w:rsidRPr="00AD250A">
      <w:rPr>
        <w:rFonts w:ascii="Arial" w:hAnsi="Arial" w:cs="Arial"/>
        <w:i/>
        <w:sz w:val="16"/>
        <w:szCs w:val="16"/>
      </w:rPr>
      <w:t>vigente</w:t>
    </w:r>
    <w:r w:rsidRPr="00AD250A">
      <w:rPr>
        <w:rFonts w:ascii="Arial" w:hAnsi="Arial" w:cs="Arial"/>
        <w:i/>
        <w:spacing w:val="-28"/>
        <w:sz w:val="16"/>
        <w:szCs w:val="16"/>
      </w:rPr>
      <w:t xml:space="preserve"> </w:t>
    </w:r>
    <w:r w:rsidRPr="00AD250A">
      <w:rPr>
        <w:rFonts w:ascii="Arial" w:hAnsi="Arial" w:cs="Arial"/>
        <w:i/>
        <w:sz w:val="16"/>
        <w:szCs w:val="16"/>
      </w:rPr>
      <w:t>en</w:t>
    </w:r>
    <w:r w:rsidRPr="00AD250A">
      <w:rPr>
        <w:rFonts w:ascii="Arial" w:hAnsi="Arial" w:cs="Arial"/>
        <w:i/>
        <w:spacing w:val="-27"/>
        <w:sz w:val="16"/>
        <w:szCs w:val="16"/>
      </w:rPr>
      <w:t xml:space="preserve"> </w:t>
    </w:r>
    <w:r w:rsidRPr="00AD250A">
      <w:rPr>
        <w:rFonts w:ascii="Arial" w:hAnsi="Arial" w:cs="Arial"/>
        <w:i/>
        <w:sz w:val="16"/>
        <w:szCs w:val="16"/>
      </w:rPr>
      <w:t>el</w:t>
    </w:r>
    <w:r w:rsidRPr="00AD250A">
      <w:rPr>
        <w:rFonts w:ascii="Arial" w:hAnsi="Arial" w:cs="Arial"/>
        <w:i/>
        <w:spacing w:val="-28"/>
        <w:sz w:val="16"/>
        <w:szCs w:val="16"/>
      </w:rPr>
      <w:t xml:space="preserve"> </w:t>
    </w:r>
    <w:r w:rsidRPr="00AD250A">
      <w:rPr>
        <w:rFonts w:ascii="Arial" w:hAnsi="Arial" w:cs="Arial"/>
        <w:i/>
        <w:sz w:val="16"/>
        <w:szCs w:val="16"/>
      </w:rPr>
      <w:t>sitio oficial de los documentos</w:t>
    </w:r>
  </w:p>
  <w:p w14:paraId="4F463973" w14:textId="77777777" w:rsidR="001E097B" w:rsidRDefault="001E097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3644D0" w14:textId="77777777" w:rsidR="00F61743" w:rsidRDefault="00F61743" w:rsidP="0058602A">
      <w:r>
        <w:separator/>
      </w:r>
    </w:p>
  </w:footnote>
  <w:footnote w:type="continuationSeparator" w:id="0">
    <w:p w14:paraId="3B0F9F7A" w14:textId="77777777" w:rsidR="00F61743" w:rsidRDefault="00F61743" w:rsidP="0058602A">
      <w:r>
        <w:continuationSeparator/>
      </w:r>
    </w:p>
  </w:footnote>
  <w:footnote w:id="1">
    <w:p w14:paraId="0EC7132B" w14:textId="77777777" w:rsidR="006A3E54" w:rsidRPr="00CE140D" w:rsidRDefault="006A3E54" w:rsidP="006A3E54">
      <w:pPr>
        <w:pStyle w:val="Textonotapie"/>
        <w:rPr>
          <w:rFonts w:ascii="Arial" w:hAnsi="Arial" w:cs="Arial"/>
          <w:sz w:val="16"/>
          <w:szCs w:val="16"/>
        </w:rPr>
      </w:pPr>
      <w:r w:rsidRPr="00CE140D">
        <w:rPr>
          <w:rStyle w:val="Refdenotaalpie"/>
          <w:rFonts w:ascii="Arial" w:hAnsi="Arial" w:cs="Arial"/>
          <w:sz w:val="16"/>
          <w:szCs w:val="16"/>
        </w:rPr>
        <w:footnoteRef/>
      </w:r>
      <w:r w:rsidRPr="00CE140D">
        <w:rPr>
          <w:rFonts w:ascii="Arial" w:hAnsi="Arial" w:cs="Arial"/>
          <w:sz w:val="16"/>
          <w:szCs w:val="16"/>
        </w:rPr>
        <w:t xml:space="preserve"> https://www.lexico.com/es/definicion/fuga</w:t>
      </w:r>
    </w:p>
  </w:footnote>
  <w:footnote w:id="2">
    <w:p w14:paraId="06370429" w14:textId="77777777" w:rsidR="006A3E54" w:rsidRPr="00CE140D" w:rsidRDefault="006A3E54" w:rsidP="006A3E54">
      <w:pPr>
        <w:pStyle w:val="Textonotapie"/>
        <w:rPr>
          <w:rFonts w:ascii="Arial" w:hAnsi="Arial" w:cs="Arial"/>
          <w:sz w:val="16"/>
          <w:szCs w:val="16"/>
        </w:rPr>
      </w:pPr>
      <w:r w:rsidRPr="00CE140D">
        <w:rPr>
          <w:rStyle w:val="Refdenotaalpie"/>
          <w:rFonts w:ascii="Arial" w:hAnsi="Arial" w:cs="Arial"/>
          <w:sz w:val="16"/>
          <w:szCs w:val="16"/>
        </w:rPr>
        <w:footnoteRef/>
      </w:r>
      <w:r w:rsidRPr="00CE140D">
        <w:rPr>
          <w:rFonts w:ascii="Arial" w:hAnsi="Arial" w:cs="Arial"/>
          <w:sz w:val="16"/>
          <w:szCs w:val="16"/>
        </w:rPr>
        <w:t xml:space="preserve"> http://www.ambientebogota.gov.co/documents/24732/3988179/GUIA+DE+AHORRO+Y+USO+EFICIENTE+DE+AGUA.pdf</w:t>
      </w:r>
    </w:p>
  </w:footnote>
  <w:footnote w:id="3">
    <w:p w14:paraId="3F32283C" w14:textId="15F012FB" w:rsidR="006D59C2" w:rsidRDefault="006D59C2">
      <w:pPr>
        <w:pStyle w:val="Textonotapie"/>
      </w:pPr>
      <w:r>
        <w:rPr>
          <w:rStyle w:val="Refdenotaalpie"/>
        </w:rPr>
        <w:footnoteRef/>
      </w:r>
      <w:r>
        <w:t xml:space="preserve"> </w:t>
      </w:r>
      <w:r w:rsidRPr="006D59C2">
        <w:rPr>
          <w:rFonts w:ascii="Arial" w:hAnsi="Arial" w:cs="Arial"/>
          <w:sz w:val="16"/>
          <w:szCs w:val="16"/>
        </w:rPr>
        <w:t>https://www.caloryfrio.com/sanitarios/tuberias-accesorios/que-es-una-valvula-y-para-que-sirve.html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9495"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841"/>
      <w:gridCol w:w="5245"/>
      <w:gridCol w:w="2409"/>
    </w:tblGrid>
    <w:tr w:rsidR="001A27EA" w14:paraId="775961EC" w14:textId="77777777" w:rsidTr="001A27EA">
      <w:trPr>
        <w:trHeight w:val="1267"/>
      </w:trPr>
      <w:tc>
        <w:tcPr>
          <w:tcW w:w="184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862FDB9" w14:textId="36571042" w:rsidR="001A27EA" w:rsidRDefault="001A27EA" w:rsidP="001A27EA">
          <w:pPr>
            <w:pStyle w:val="Encabezado"/>
            <w:rPr>
              <w:rFonts w:ascii="Arial" w:hAnsi="Arial" w:cs="Arial"/>
              <w:sz w:val="24"/>
              <w:szCs w:val="24"/>
            </w:rPr>
          </w:pPr>
          <w:r>
            <w:rPr>
              <w:noProof/>
              <w:lang w:val="es-CO" w:eastAsia="es-CO"/>
            </w:rPr>
            <w:drawing>
              <wp:anchor distT="0" distB="0" distL="114300" distR="114300" simplePos="0" relativeHeight="251659264" behindDoc="0" locked="0" layoutInCell="1" allowOverlap="1" wp14:anchorId="0F80B9C2" wp14:editId="57356456">
                <wp:simplePos x="0" y="0"/>
                <wp:positionH relativeFrom="column">
                  <wp:posOffset>73025</wp:posOffset>
                </wp:positionH>
                <wp:positionV relativeFrom="paragraph">
                  <wp:posOffset>36830</wp:posOffset>
                </wp:positionV>
                <wp:extent cx="878840" cy="714375"/>
                <wp:effectExtent l="0" t="0" r="0" b="9525"/>
                <wp:wrapNone/>
                <wp:docPr id="2" name="Imagen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840" cy="714375"/>
                        </a:xfrm>
                        <a:prstGeom prst="rect">
                          <a:avLst/>
                        </a:prstGeom>
                        <a:noFill/>
                      </pic:spPr>
                    </pic:pic>
                  </a:graphicData>
                </a:graphic>
                <wp14:sizeRelH relativeFrom="page">
                  <wp14:pctWidth>0</wp14:pctWidth>
                </wp14:sizeRelH>
                <wp14:sizeRelV relativeFrom="page">
                  <wp14:pctHeight>0</wp14:pctHeight>
                </wp14:sizeRelV>
              </wp:anchor>
            </w:drawing>
          </w:r>
        </w:p>
        <w:p w14:paraId="68AC8F86" w14:textId="77777777" w:rsidR="001A27EA" w:rsidRDefault="001A27EA" w:rsidP="001A27EA">
          <w:pPr>
            <w:pStyle w:val="Encabezado"/>
            <w:rPr>
              <w:rFonts w:ascii="Arial" w:hAnsi="Arial" w:cs="Arial"/>
              <w:sz w:val="24"/>
              <w:szCs w:val="24"/>
            </w:rPr>
          </w:pPr>
        </w:p>
        <w:p w14:paraId="3F0B0868" w14:textId="77777777" w:rsidR="001A27EA" w:rsidRDefault="001A27EA" w:rsidP="001A27EA">
          <w:pPr>
            <w:pStyle w:val="Encabezado"/>
            <w:rPr>
              <w:rFonts w:ascii="Arial" w:hAnsi="Arial" w:cs="Arial"/>
              <w:sz w:val="24"/>
              <w:szCs w:val="24"/>
            </w:rPr>
          </w:pPr>
        </w:p>
        <w:p w14:paraId="254E59DF" w14:textId="77777777" w:rsidR="001A27EA" w:rsidRDefault="001A27EA" w:rsidP="001A27EA">
          <w:pPr>
            <w:pStyle w:val="Encabezado"/>
            <w:rPr>
              <w:rFonts w:ascii="Arial" w:hAnsi="Arial" w:cs="Arial"/>
              <w:sz w:val="24"/>
              <w:szCs w:val="24"/>
            </w:rPr>
          </w:pPr>
        </w:p>
      </w:tc>
      <w:tc>
        <w:tcPr>
          <w:tcW w:w="52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9DA7C8E" w14:textId="77777777" w:rsidR="001A27EA" w:rsidRDefault="001A27EA" w:rsidP="001A27EA">
          <w:pPr>
            <w:rPr>
              <w:rFonts w:ascii="Arial" w:hAnsi="Arial" w:cs="Arial"/>
              <w:color w:val="BFBFBF"/>
              <w:sz w:val="14"/>
              <w:szCs w:val="14"/>
            </w:rPr>
          </w:pPr>
          <w:r>
            <w:rPr>
              <w:rFonts w:ascii="Arial" w:hAnsi="Arial" w:cs="Arial"/>
              <w:sz w:val="14"/>
              <w:szCs w:val="14"/>
            </w:rPr>
            <w:t>Nombre del Proceso</w:t>
          </w:r>
        </w:p>
        <w:p w14:paraId="5DE9246F" w14:textId="77777777" w:rsidR="001A27EA" w:rsidRDefault="001A27EA" w:rsidP="001A27EA">
          <w:pPr>
            <w:jc w:val="center"/>
            <w:rPr>
              <w:rFonts w:ascii="Arial" w:hAnsi="Arial" w:cs="Arial"/>
              <w:b/>
              <w:sz w:val="24"/>
              <w:szCs w:val="24"/>
            </w:rPr>
          </w:pPr>
          <w:r>
            <w:rPr>
              <w:rFonts w:ascii="Arial" w:hAnsi="Arial" w:cs="Arial"/>
              <w:b/>
              <w:sz w:val="24"/>
              <w:szCs w:val="24"/>
            </w:rPr>
            <w:t>GESTIÓN DE RECURSOS</w:t>
          </w:r>
        </w:p>
        <w:p w14:paraId="54278FCA" w14:textId="77777777" w:rsidR="001A27EA" w:rsidRDefault="001A27EA" w:rsidP="001A27EA">
          <w:pPr>
            <w:rPr>
              <w:rFonts w:ascii="Arial" w:hAnsi="Arial" w:cs="Arial"/>
              <w:sz w:val="24"/>
              <w:szCs w:val="24"/>
            </w:rPr>
          </w:pPr>
        </w:p>
        <w:p w14:paraId="0CC40D94" w14:textId="08EBA931" w:rsidR="001A27EA" w:rsidRDefault="001A27EA" w:rsidP="001A27EA">
          <w:pPr>
            <w:rPr>
              <w:rFonts w:ascii="Arial" w:hAnsi="Arial" w:cs="Arial"/>
              <w:color w:val="BFBFBF"/>
              <w:sz w:val="14"/>
              <w:szCs w:val="14"/>
            </w:rPr>
          </w:pPr>
          <w:r>
            <w:rPr>
              <w:rFonts w:ascii="Arial" w:hAnsi="Arial" w:cs="Arial"/>
              <w:sz w:val="14"/>
              <w:szCs w:val="14"/>
            </w:rPr>
            <w:t>Nombre de la Guía</w:t>
          </w:r>
        </w:p>
        <w:p w14:paraId="5849AE65" w14:textId="77777777" w:rsidR="001A27EA" w:rsidRDefault="001A27EA" w:rsidP="001A27EA">
          <w:pPr>
            <w:pStyle w:val="Encabezado"/>
            <w:jc w:val="center"/>
            <w:rPr>
              <w:rFonts w:ascii="Arial" w:hAnsi="Arial" w:cs="Arial"/>
              <w:b/>
              <w:sz w:val="24"/>
              <w:szCs w:val="24"/>
            </w:rPr>
          </w:pPr>
        </w:p>
        <w:p w14:paraId="1DB44B69" w14:textId="493FFDFC" w:rsidR="001A27EA" w:rsidRDefault="001A27EA" w:rsidP="001A27EA">
          <w:pPr>
            <w:pStyle w:val="Encabezado"/>
            <w:jc w:val="center"/>
            <w:rPr>
              <w:rFonts w:ascii="Arial" w:hAnsi="Arial" w:cs="Arial"/>
              <w:sz w:val="24"/>
              <w:szCs w:val="24"/>
            </w:rPr>
          </w:pPr>
          <w:r>
            <w:rPr>
              <w:rFonts w:ascii="Arial" w:hAnsi="Arial" w:cs="Arial"/>
              <w:b/>
              <w:sz w:val="24"/>
              <w:szCs w:val="24"/>
            </w:rPr>
            <w:t xml:space="preserve">IDENTIFICACIÓN DE FUGAS DE AGUA OCULTAS </w:t>
          </w:r>
        </w:p>
      </w:tc>
      <w:tc>
        <w:tcPr>
          <w:tcW w:w="2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8BDB225" w14:textId="5FEE71D1" w:rsidR="001A27EA" w:rsidRDefault="001A27EA" w:rsidP="001A27EA">
          <w:pPr>
            <w:rPr>
              <w:rFonts w:ascii="Arial" w:hAnsi="Arial" w:cs="Arial"/>
              <w:sz w:val="24"/>
              <w:szCs w:val="24"/>
            </w:rPr>
          </w:pPr>
          <w:r>
            <w:rPr>
              <w:rFonts w:ascii="Arial" w:hAnsi="Arial" w:cs="Arial"/>
              <w:sz w:val="24"/>
              <w:szCs w:val="24"/>
            </w:rPr>
            <w:t>Código: GR-GA06</w:t>
          </w:r>
        </w:p>
        <w:p w14:paraId="1067F55C" w14:textId="77777777" w:rsidR="001A27EA" w:rsidRDefault="001A27EA" w:rsidP="001A27EA">
          <w:pPr>
            <w:rPr>
              <w:rFonts w:ascii="Arial" w:hAnsi="Arial" w:cs="Arial"/>
              <w:sz w:val="24"/>
              <w:szCs w:val="24"/>
            </w:rPr>
          </w:pPr>
          <w:r>
            <w:rPr>
              <w:rFonts w:ascii="Arial" w:hAnsi="Arial" w:cs="Arial"/>
              <w:sz w:val="24"/>
              <w:szCs w:val="24"/>
            </w:rPr>
            <w:t>Versión:01</w:t>
          </w:r>
        </w:p>
        <w:p w14:paraId="7F3C7B92" w14:textId="2B6D8FAD" w:rsidR="001A27EA" w:rsidRDefault="001A27EA" w:rsidP="001A27EA">
          <w:pPr>
            <w:rPr>
              <w:rFonts w:ascii="Arial" w:hAnsi="Arial" w:cs="Arial"/>
              <w:sz w:val="24"/>
              <w:szCs w:val="24"/>
            </w:rPr>
          </w:pPr>
          <w:r>
            <w:rPr>
              <w:rFonts w:ascii="Arial" w:hAnsi="Arial" w:cs="Arial"/>
              <w:sz w:val="24"/>
              <w:szCs w:val="24"/>
            </w:rPr>
            <w:t>Vigencia:1</w:t>
          </w:r>
          <w:r w:rsidR="00FC5033">
            <w:rPr>
              <w:rFonts w:ascii="Arial" w:hAnsi="Arial" w:cs="Arial"/>
              <w:sz w:val="24"/>
              <w:szCs w:val="24"/>
            </w:rPr>
            <w:t>8</w:t>
          </w:r>
          <w:r>
            <w:rPr>
              <w:rFonts w:ascii="Arial" w:hAnsi="Arial" w:cs="Arial"/>
              <w:sz w:val="24"/>
              <w:szCs w:val="24"/>
            </w:rPr>
            <w:t>/07/2022</w:t>
          </w:r>
        </w:p>
        <w:p w14:paraId="4E5D963C" w14:textId="7CE7FA80" w:rsidR="001A27EA" w:rsidRDefault="001A27EA" w:rsidP="001A27EA">
          <w:pPr>
            <w:pStyle w:val="Encabezado"/>
            <w:rPr>
              <w:rFonts w:ascii="Arial" w:hAnsi="Arial" w:cs="Arial"/>
              <w:sz w:val="24"/>
              <w:szCs w:val="24"/>
            </w:rPr>
          </w:pPr>
          <w:r>
            <w:rPr>
              <w:rFonts w:ascii="Arial" w:hAnsi="Arial" w:cs="Arial"/>
              <w:sz w:val="24"/>
              <w:szCs w:val="24"/>
            </w:rPr>
            <w:t xml:space="preserve">Página </w:t>
          </w:r>
          <w:r>
            <w:rPr>
              <w:rFonts w:ascii="Arial" w:hAnsi="Arial" w:cs="Arial"/>
              <w:b/>
              <w:bCs/>
              <w:sz w:val="24"/>
              <w:szCs w:val="24"/>
            </w:rPr>
            <w:fldChar w:fldCharType="begin"/>
          </w:r>
          <w:r>
            <w:rPr>
              <w:rFonts w:ascii="Arial" w:hAnsi="Arial" w:cs="Arial"/>
              <w:b/>
              <w:bCs/>
              <w:sz w:val="24"/>
              <w:szCs w:val="24"/>
            </w:rPr>
            <w:instrText>PAGE  \* Arabic  \* MERGEFORMAT</w:instrText>
          </w:r>
          <w:r>
            <w:rPr>
              <w:rFonts w:ascii="Arial" w:hAnsi="Arial" w:cs="Arial"/>
              <w:b/>
              <w:bCs/>
              <w:sz w:val="24"/>
              <w:szCs w:val="24"/>
            </w:rPr>
            <w:fldChar w:fldCharType="separate"/>
          </w:r>
          <w:r w:rsidR="005625D0">
            <w:rPr>
              <w:rFonts w:ascii="Arial" w:hAnsi="Arial" w:cs="Arial"/>
              <w:b/>
              <w:bCs/>
              <w:noProof/>
              <w:sz w:val="24"/>
              <w:szCs w:val="24"/>
            </w:rPr>
            <w:t>6</w:t>
          </w:r>
          <w:r>
            <w:rPr>
              <w:rFonts w:ascii="Arial" w:hAnsi="Arial" w:cs="Arial"/>
              <w:b/>
              <w:bCs/>
              <w:sz w:val="24"/>
              <w:szCs w:val="24"/>
            </w:rPr>
            <w:fldChar w:fldCharType="end"/>
          </w:r>
          <w:r>
            <w:rPr>
              <w:rFonts w:ascii="Arial" w:hAnsi="Arial" w:cs="Arial"/>
              <w:sz w:val="24"/>
              <w:szCs w:val="24"/>
            </w:rPr>
            <w:t xml:space="preserve"> de </w:t>
          </w:r>
          <w:r>
            <w:rPr>
              <w:rFonts w:ascii="Arial" w:hAnsi="Arial" w:cs="Arial"/>
              <w:b/>
              <w:bCs/>
              <w:sz w:val="24"/>
              <w:szCs w:val="24"/>
            </w:rPr>
            <w:fldChar w:fldCharType="begin"/>
          </w:r>
          <w:r>
            <w:rPr>
              <w:rFonts w:ascii="Arial" w:hAnsi="Arial" w:cs="Arial"/>
              <w:b/>
              <w:bCs/>
              <w:sz w:val="24"/>
              <w:szCs w:val="24"/>
            </w:rPr>
            <w:instrText>NUMPAGES  \* Arabic  \* MERGEFORMAT</w:instrText>
          </w:r>
          <w:r>
            <w:rPr>
              <w:rFonts w:ascii="Arial" w:hAnsi="Arial" w:cs="Arial"/>
              <w:b/>
              <w:bCs/>
              <w:sz w:val="24"/>
              <w:szCs w:val="24"/>
            </w:rPr>
            <w:fldChar w:fldCharType="separate"/>
          </w:r>
          <w:r w:rsidR="005625D0">
            <w:rPr>
              <w:rFonts w:ascii="Arial" w:hAnsi="Arial" w:cs="Arial"/>
              <w:b/>
              <w:bCs/>
              <w:noProof/>
              <w:sz w:val="24"/>
              <w:szCs w:val="24"/>
            </w:rPr>
            <w:t>7</w:t>
          </w:r>
          <w:r>
            <w:rPr>
              <w:rFonts w:ascii="Arial" w:hAnsi="Arial" w:cs="Arial"/>
              <w:b/>
              <w:bCs/>
              <w:sz w:val="24"/>
              <w:szCs w:val="24"/>
            </w:rPr>
            <w:fldChar w:fldCharType="end"/>
          </w:r>
        </w:p>
      </w:tc>
    </w:tr>
  </w:tbl>
  <w:p w14:paraId="538D4483" w14:textId="77777777" w:rsidR="0058602A" w:rsidRPr="0058602A" w:rsidRDefault="0058602A" w:rsidP="0099328C">
    <w:pPr>
      <w:pStyle w:val="Encabezado"/>
      <w:tabs>
        <w:tab w:val="left" w:pos="567"/>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A4F3E"/>
    <w:multiLevelType w:val="multilevel"/>
    <w:tmpl w:val="72523B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8C92E19"/>
    <w:multiLevelType w:val="hybridMultilevel"/>
    <w:tmpl w:val="8176EBF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C79342E"/>
    <w:multiLevelType w:val="hybridMultilevel"/>
    <w:tmpl w:val="DC8A4A00"/>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8121ACC"/>
    <w:multiLevelType w:val="hybridMultilevel"/>
    <w:tmpl w:val="5D44853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FA825A7"/>
    <w:multiLevelType w:val="hybridMultilevel"/>
    <w:tmpl w:val="9126017E"/>
    <w:lvl w:ilvl="0" w:tplc="8ED63798">
      <w:start w:val="1"/>
      <w:numFmt w:val="decimal"/>
      <w:lvlText w:val="%1."/>
      <w:lvlJc w:val="left"/>
      <w:pPr>
        <w:ind w:left="833" w:hanging="360"/>
      </w:pPr>
      <w:rPr>
        <w:rFonts w:ascii="Arial" w:eastAsia="Tahoma" w:hAnsi="Arial" w:cs="Arial" w:hint="default"/>
        <w:b/>
        <w:bCs/>
        <w:w w:val="100"/>
        <w:sz w:val="20"/>
        <w:szCs w:val="20"/>
        <w:lang w:val="es-ES" w:eastAsia="en-US" w:bidi="ar-SA"/>
      </w:rPr>
    </w:lvl>
    <w:lvl w:ilvl="1" w:tplc="D08AC8B0">
      <w:numFmt w:val="bullet"/>
      <w:lvlText w:val="•"/>
      <w:lvlJc w:val="left"/>
      <w:pPr>
        <w:ind w:left="1776" w:hanging="360"/>
      </w:pPr>
      <w:rPr>
        <w:rFonts w:hint="default"/>
        <w:lang w:val="es-ES" w:eastAsia="en-US" w:bidi="ar-SA"/>
      </w:rPr>
    </w:lvl>
    <w:lvl w:ilvl="2" w:tplc="B426C476">
      <w:numFmt w:val="bullet"/>
      <w:lvlText w:val="•"/>
      <w:lvlJc w:val="left"/>
      <w:pPr>
        <w:ind w:left="2712" w:hanging="360"/>
      </w:pPr>
      <w:rPr>
        <w:rFonts w:hint="default"/>
        <w:lang w:val="es-ES" w:eastAsia="en-US" w:bidi="ar-SA"/>
      </w:rPr>
    </w:lvl>
    <w:lvl w:ilvl="3" w:tplc="69CC53B0">
      <w:numFmt w:val="bullet"/>
      <w:lvlText w:val="•"/>
      <w:lvlJc w:val="left"/>
      <w:pPr>
        <w:ind w:left="3648" w:hanging="360"/>
      </w:pPr>
      <w:rPr>
        <w:rFonts w:hint="default"/>
        <w:lang w:val="es-ES" w:eastAsia="en-US" w:bidi="ar-SA"/>
      </w:rPr>
    </w:lvl>
    <w:lvl w:ilvl="4" w:tplc="EFAA06B0">
      <w:numFmt w:val="bullet"/>
      <w:lvlText w:val="•"/>
      <w:lvlJc w:val="left"/>
      <w:pPr>
        <w:ind w:left="4584" w:hanging="360"/>
      </w:pPr>
      <w:rPr>
        <w:rFonts w:hint="default"/>
        <w:lang w:val="es-ES" w:eastAsia="en-US" w:bidi="ar-SA"/>
      </w:rPr>
    </w:lvl>
    <w:lvl w:ilvl="5" w:tplc="E6608870">
      <w:numFmt w:val="bullet"/>
      <w:lvlText w:val="•"/>
      <w:lvlJc w:val="left"/>
      <w:pPr>
        <w:ind w:left="5521" w:hanging="360"/>
      </w:pPr>
      <w:rPr>
        <w:rFonts w:hint="default"/>
        <w:lang w:val="es-ES" w:eastAsia="en-US" w:bidi="ar-SA"/>
      </w:rPr>
    </w:lvl>
    <w:lvl w:ilvl="6" w:tplc="9A426EF6">
      <w:numFmt w:val="bullet"/>
      <w:lvlText w:val="•"/>
      <w:lvlJc w:val="left"/>
      <w:pPr>
        <w:ind w:left="6457" w:hanging="360"/>
      </w:pPr>
      <w:rPr>
        <w:rFonts w:hint="default"/>
        <w:lang w:val="es-ES" w:eastAsia="en-US" w:bidi="ar-SA"/>
      </w:rPr>
    </w:lvl>
    <w:lvl w:ilvl="7" w:tplc="5894AB4C">
      <w:numFmt w:val="bullet"/>
      <w:lvlText w:val="•"/>
      <w:lvlJc w:val="left"/>
      <w:pPr>
        <w:ind w:left="7393" w:hanging="360"/>
      </w:pPr>
      <w:rPr>
        <w:rFonts w:hint="default"/>
        <w:lang w:val="es-ES" w:eastAsia="en-US" w:bidi="ar-SA"/>
      </w:rPr>
    </w:lvl>
    <w:lvl w:ilvl="8" w:tplc="3718EC5E">
      <w:numFmt w:val="bullet"/>
      <w:lvlText w:val="•"/>
      <w:lvlJc w:val="left"/>
      <w:pPr>
        <w:ind w:left="8329" w:hanging="360"/>
      </w:pPr>
      <w:rPr>
        <w:rFonts w:hint="default"/>
        <w:lang w:val="es-ES" w:eastAsia="en-US" w:bidi="ar-SA"/>
      </w:rPr>
    </w:lvl>
  </w:abstractNum>
  <w:abstractNum w:abstractNumId="5" w15:restartNumberingAfterBreak="0">
    <w:nsid w:val="25835A6B"/>
    <w:multiLevelType w:val="hybridMultilevel"/>
    <w:tmpl w:val="9126017E"/>
    <w:lvl w:ilvl="0" w:tplc="FFFFFFFF">
      <w:start w:val="1"/>
      <w:numFmt w:val="decimal"/>
      <w:lvlText w:val="%1."/>
      <w:lvlJc w:val="left"/>
      <w:pPr>
        <w:ind w:left="833" w:hanging="360"/>
      </w:pPr>
      <w:rPr>
        <w:rFonts w:ascii="Arial" w:eastAsia="Tahoma" w:hAnsi="Arial" w:cs="Arial" w:hint="default"/>
        <w:b/>
        <w:bCs/>
        <w:w w:val="100"/>
        <w:sz w:val="20"/>
        <w:szCs w:val="20"/>
        <w:lang w:val="es-ES" w:eastAsia="en-US" w:bidi="ar-SA"/>
      </w:rPr>
    </w:lvl>
    <w:lvl w:ilvl="1" w:tplc="FFFFFFFF">
      <w:numFmt w:val="bullet"/>
      <w:lvlText w:val="•"/>
      <w:lvlJc w:val="left"/>
      <w:pPr>
        <w:ind w:left="1776" w:hanging="360"/>
      </w:pPr>
      <w:rPr>
        <w:rFonts w:hint="default"/>
        <w:lang w:val="es-ES" w:eastAsia="en-US" w:bidi="ar-SA"/>
      </w:rPr>
    </w:lvl>
    <w:lvl w:ilvl="2" w:tplc="FFFFFFFF">
      <w:numFmt w:val="bullet"/>
      <w:lvlText w:val="•"/>
      <w:lvlJc w:val="left"/>
      <w:pPr>
        <w:ind w:left="2712" w:hanging="360"/>
      </w:pPr>
      <w:rPr>
        <w:rFonts w:hint="default"/>
        <w:lang w:val="es-ES" w:eastAsia="en-US" w:bidi="ar-SA"/>
      </w:rPr>
    </w:lvl>
    <w:lvl w:ilvl="3" w:tplc="FFFFFFFF">
      <w:numFmt w:val="bullet"/>
      <w:lvlText w:val="•"/>
      <w:lvlJc w:val="left"/>
      <w:pPr>
        <w:ind w:left="3648" w:hanging="360"/>
      </w:pPr>
      <w:rPr>
        <w:rFonts w:hint="default"/>
        <w:lang w:val="es-ES" w:eastAsia="en-US" w:bidi="ar-SA"/>
      </w:rPr>
    </w:lvl>
    <w:lvl w:ilvl="4" w:tplc="FFFFFFFF">
      <w:numFmt w:val="bullet"/>
      <w:lvlText w:val="•"/>
      <w:lvlJc w:val="left"/>
      <w:pPr>
        <w:ind w:left="4584" w:hanging="360"/>
      </w:pPr>
      <w:rPr>
        <w:rFonts w:hint="default"/>
        <w:lang w:val="es-ES" w:eastAsia="en-US" w:bidi="ar-SA"/>
      </w:rPr>
    </w:lvl>
    <w:lvl w:ilvl="5" w:tplc="FFFFFFFF">
      <w:numFmt w:val="bullet"/>
      <w:lvlText w:val="•"/>
      <w:lvlJc w:val="left"/>
      <w:pPr>
        <w:ind w:left="5521" w:hanging="360"/>
      </w:pPr>
      <w:rPr>
        <w:rFonts w:hint="default"/>
        <w:lang w:val="es-ES" w:eastAsia="en-US" w:bidi="ar-SA"/>
      </w:rPr>
    </w:lvl>
    <w:lvl w:ilvl="6" w:tplc="FFFFFFFF">
      <w:numFmt w:val="bullet"/>
      <w:lvlText w:val="•"/>
      <w:lvlJc w:val="left"/>
      <w:pPr>
        <w:ind w:left="6457" w:hanging="360"/>
      </w:pPr>
      <w:rPr>
        <w:rFonts w:hint="default"/>
        <w:lang w:val="es-ES" w:eastAsia="en-US" w:bidi="ar-SA"/>
      </w:rPr>
    </w:lvl>
    <w:lvl w:ilvl="7" w:tplc="FFFFFFFF">
      <w:numFmt w:val="bullet"/>
      <w:lvlText w:val="•"/>
      <w:lvlJc w:val="left"/>
      <w:pPr>
        <w:ind w:left="7393" w:hanging="360"/>
      </w:pPr>
      <w:rPr>
        <w:rFonts w:hint="default"/>
        <w:lang w:val="es-ES" w:eastAsia="en-US" w:bidi="ar-SA"/>
      </w:rPr>
    </w:lvl>
    <w:lvl w:ilvl="8" w:tplc="FFFFFFFF">
      <w:numFmt w:val="bullet"/>
      <w:lvlText w:val="•"/>
      <w:lvlJc w:val="left"/>
      <w:pPr>
        <w:ind w:left="8329" w:hanging="360"/>
      </w:pPr>
      <w:rPr>
        <w:rFonts w:hint="default"/>
        <w:lang w:val="es-ES" w:eastAsia="en-US" w:bidi="ar-SA"/>
      </w:rPr>
    </w:lvl>
  </w:abstractNum>
  <w:abstractNum w:abstractNumId="6" w15:restartNumberingAfterBreak="0">
    <w:nsid w:val="258B042F"/>
    <w:multiLevelType w:val="multilevel"/>
    <w:tmpl w:val="765AC0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77C0B25"/>
    <w:multiLevelType w:val="hybridMultilevel"/>
    <w:tmpl w:val="52AAD5B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EEA059A"/>
    <w:multiLevelType w:val="hybridMultilevel"/>
    <w:tmpl w:val="6AE2B7E2"/>
    <w:lvl w:ilvl="0" w:tplc="D104038A">
      <w:start w:val="1"/>
      <w:numFmt w:val="decimal"/>
      <w:lvlText w:val="%1."/>
      <w:lvlJc w:val="left"/>
      <w:pPr>
        <w:ind w:left="833" w:hanging="360"/>
      </w:pPr>
      <w:rPr>
        <w:rFonts w:ascii="Tahoma" w:eastAsia="Tahoma" w:hAnsi="Tahoma" w:cs="Tahoma" w:hint="default"/>
        <w:b/>
        <w:bCs/>
        <w:w w:val="100"/>
        <w:sz w:val="24"/>
        <w:szCs w:val="24"/>
        <w:lang w:val="es-ES" w:eastAsia="en-US" w:bidi="ar-SA"/>
      </w:rPr>
    </w:lvl>
    <w:lvl w:ilvl="1" w:tplc="2C96EE80">
      <w:numFmt w:val="bullet"/>
      <w:lvlText w:val="•"/>
      <w:lvlJc w:val="left"/>
      <w:pPr>
        <w:ind w:left="1776" w:hanging="360"/>
      </w:pPr>
      <w:rPr>
        <w:rFonts w:hint="default"/>
        <w:lang w:val="es-ES" w:eastAsia="en-US" w:bidi="ar-SA"/>
      </w:rPr>
    </w:lvl>
    <w:lvl w:ilvl="2" w:tplc="4574C072">
      <w:numFmt w:val="bullet"/>
      <w:lvlText w:val="•"/>
      <w:lvlJc w:val="left"/>
      <w:pPr>
        <w:ind w:left="2712" w:hanging="360"/>
      </w:pPr>
      <w:rPr>
        <w:rFonts w:hint="default"/>
        <w:lang w:val="es-ES" w:eastAsia="en-US" w:bidi="ar-SA"/>
      </w:rPr>
    </w:lvl>
    <w:lvl w:ilvl="3" w:tplc="7728CE64">
      <w:numFmt w:val="bullet"/>
      <w:lvlText w:val="•"/>
      <w:lvlJc w:val="left"/>
      <w:pPr>
        <w:ind w:left="3648" w:hanging="360"/>
      </w:pPr>
      <w:rPr>
        <w:rFonts w:hint="default"/>
        <w:lang w:val="es-ES" w:eastAsia="en-US" w:bidi="ar-SA"/>
      </w:rPr>
    </w:lvl>
    <w:lvl w:ilvl="4" w:tplc="829C31FC">
      <w:numFmt w:val="bullet"/>
      <w:lvlText w:val="•"/>
      <w:lvlJc w:val="left"/>
      <w:pPr>
        <w:ind w:left="4584" w:hanging="360"/>
      </w:pPr>
      <w:rPr>
        <w:rFonts w:hint="default"/>
        <w:lang w:val="es-ES" w:eastAsia="en-US" w:bidi="ar-SA"/>
      </w:rPr>
    </w:lvl>
    <w:lvl w:ilvl="5" w:tplc="D6C60E86">
      <w:numFmt w:val="bullet"/>
      <w:lvlText w:val="•"/>
      <w:lvlJc w:val="left"/>
      <w:pPr>
        <w:ind w:left="5521" w:hanging="360"/>
      </w:pPr>
      <w:rPr>
        <w:rFonts w:hint="default"/>
        <w:lang w:val="es-ES" w:eastAsia="en-US" w:bidi="ar-SA"/>
      </w:rPr>
    </w:lvl>
    <w:lvl w:ilvl="6" w:tplc="B12A4580">
      <w:numFmt w:val="bullet"/>
      <w:lvlText w:val="•"/>
      <w:lvlJc w:val="left"/>
      <w:pPr>
        <w:ind w:left="6457" w:hanging="360"/>
      </w:pPr>
      <w:rPr>
        <w:rFonts w:hint="default"/>
        <w:lang w:val="es-ES" w:eastAsia="en-US" w:bidi="ar-SA"/>
      </w:rPr>
    </w:lvl>
    <w:lvl w:ilvl="7" w:tplc="CF1C2508">
      <w:numFmt w:val="bullet"/>
      <w:lvlText w:val="•"/>
      <w:lvlJc w:val="left"/>
      <w:pPr>
        <w:ind w:left="7393" w:hanging="360"/>
      </w:pPr>
      <w:rPr>
        <w:rFonts w:hint="default"/>
        <w:lang w:val="es-ES" w:eastAsia="en-US" w:bidi="ar-SA"/>
      </w:rPr>
    </w:lvl>
    <w:lvl w:ilvl="8" w:tplc="031812F2">
      <w:numFmt w:val="bullet"/>
      <w:lvlText w:val="•"/>
      <w:lvlJc w:val="left"/>
      <w:pPr>
        <w:ind w:left="8329" w:hanging="360"/>
      </w:pPr>
      <w:rPr>
        <w:rFonts w:hint="default"/>
        <w:lang w:val="es-ES" w:eastAsia="en-US" w:bidi="ar-SA"/>
      </w:rPr>
    </w:lvl>
  </w:abstractNum>
  <w:abstractNum w:abstractNumId="9" w15:restartNumberingAfterBreak="0">
    <w:nsid w:val="30DC1D29"/>
    <w:multiLevelType w:val="hybridMultilevel"/>
    <w:tmpl w:val="AB36CA5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3138784E"/>
    <w:multiLevelType w:val="hybridMultilevel"/>
    <w:tmpl w:val="3BB86AC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31595413"/>
    <w:multiLevelType w:val="hybridMultilevel"/>
    <w:tmpl w:val="33525C02"/>
    <w:lvl w:ilvl="0" w:tplc="27DCB152">
      <w:start w:val="1"/>
      <w:numFmt w:val="decimal"/>
      <w:lvlText w:val="%1."/>
      <w:lvlJc w:val="left"/>
      <w:pPr>
        <w:ind w:left="712" w:hanging="360"/>
      </w:pPr>
      <w:rPr>
        <w:rFonts w:hint="default"/>
      </w:rPr>
    </w:lvl>
    <w:lvl w:ilvl="1" w:tplc="240A0019">
      <w:start w:val="1"/>
      <w:numFmt w:val="lowerLetter"/>
      <w:lvlText w:val="%2."/>
      <w:lvlJc w:val="left"/>
      <w:pPr>
        <w:ind w:left="1432" w:hanging="360"/>
      </w:pPr>
    </w:lvl>
    <w:lvl w:ilvl="2" w:tplc="240A001B" w:tentative="1">
      <w:start w:val="1"/>
      <w:numFmt w:val="lowerRoman"/>
      <w:lvlText w:val="%3."/>
      <w:lvlJc w:val="right"/>
      <w:pPr>
        <w:ind w:left="2152" w:hanging="180"/>
      </w:pPr>
    </w:lvl>
    <w:lvl w:ilvl="3" w:tplc="240A000F" w:tentative="1">
      <w:start w:val="1"/>
      <w:numFmt w:val="decimal"/>
      <w:lvlText w:val="%4."/>
      <w:lvlJc w:val="left"/>
      <w:pPr>
        <w:ind w:left="2872" w:hanging="360"/>
      </w:pPr>
    </w:lvl>
    <w:lvl w:ilvl="4" w:tplc="240A0019" w:tentative="1">
      <w:start w:val="1"/>
      <w:numFmt w:val="lowerLetter"/>
      <w:lvlText w:val="%5."/>
      <w:lvlJc w:val="left"/>
      <w:pPr>
        <w:ind w:left="3592" w:hanging="360"/>
      </w:pPr>
    </w:lvl>
    <w:lvl w:ilvl="5" w:tplc="240A001B" w:tentative="1">
      <w:start w:val="1"/>
      <w:numFmt w:val="lowerRoman"/>
      <w:lvlText w:val="%6."/>
      <w:lvlJc w:val="right"/>
      <w:pPr>
        <w:ind w:left="4312" w:hanging="180"/>
      </w:pPr>
    </w:lvl>
    <w:lvl w:ilvl="6" w:tplc="240A000F" w:tentative="1">
      <w:start w:val="1"/>
      <w:numFmt w:val="decimal"/>
      <w:lvlText w:val="%7."/>
      <w:lvlJc w:val="left"/>
      <w:pPr>
        <w:ind w:left="5032" w:hanging="360"/>
      </w:pPr>
    </w:lvl>
    <w:lvl w:ilvl="7" w:tplc="240A0019" w:tentative="1">
      <w:start w:val="1"/>
      <w:numFmt w:val="lowerLetter"/>
      <w:lvlText w:val="%8."/>
      <w:lvlJc w:val="left"/>
      <w:pPr>
        <w:ind w:left="5752" w:hanging="360"/>
      </w:pPr>
    </w:lvl>
    <w:lvl w:ilvl="8" w:tplc="240A001B" w:tentative="1">
      <w:start w:val="1"/>
      <w:numFmt w:val="lowerRoman"/>
      <w:lvlText w:val="%9."/>
      <w:lvlJc w:val="right"/>
      <w:pPr>
        <w:ind w:left="6472" w:hanging="180"/>
      </w:pPr>
    </w:lvl>
  </w:abstractNum>
  <w:abstractNum w:abstractNumId="12" w15:restartNumberingAfterBreak="0">
    <w:nsid w:val="36970AA8"/>
    <w:multiLevelType w:val="multilevel"/>
    <w:tmpl w:val="2468071A"/>
    <w:lvl w:ilvl="0">
      <w:start w:val="1"/>
      <w:numFmt w:val="decimal"/>
      <w:lvlText w:val="%1."/>
      <w:lvlJc w:val="left"/>
      <w:pPr>
        <w:ind w:left="450" w:hanging="450"/>
      </w:pPr>
      <w:rPr>
        <w:rFonts w:hint="default"/>
      </w:rPr>
    </w:lvl>
    <w:lvl w:ilvl="1">
      <w:start w:val="2"/>
      <w:numFmt w:val="decimal"/>
      <w:lvlText w:val="%1.%2."/>
      <w:lvlJc w:val="left"/>
      <w:pPr>
        <w:ind w:left="1072" w:hanging="720"/>
      </w:pPr>
      <w:rPr>
        <w:rFonts w:hint="default"/>
      </w:rPr>
    </w:lvl>
    <w:lvl w:ilvl="2">
      <w:start w:val="1"/>
      <w:numFmt w:val="decimal"/>
      <w:lvlText w:val="%1.%2.%3."/>
      <w:lvlJc w:val="left"/>
      <w:pPr>
        <w:ind w:left="1784" w:hanging="1080"/>
      </w:pPr>
      <w:rPr>
        <w:rFonts w:hint="default"/>
      </w:rPr>
    </w:lvl>
    <w:lvl w:ilvl="3">
      <w:start w:val="1"/>
      <w:numFmt w:val="decimal"/>
      <w:lvlText w:val="%1.%2.%3.%4."/>
      <w:lvlJc w:val="left"/>
      <w:pPr>
        <w:ind w:left="2496" w:hanging="1440"/>
      </w:pPr>
      <w:rPr>
        <w:rFonts w:hint="default"/>
      </w:rPr>
    </w:lvl>
    <w:lvl w:ilvl="4">
      <w:start w:val="1"/>
      <w:numFmt w:val="decimal"/>
      <w:lvlText w:val="%1.%2.%3.%4.%5."/>
      <w:lvlJc w:val="left"/>
      <w:pPr>
        <w:ind w:left="2848" w:hanging="1440"/>
      </w:pPr>
      <w:rPr>
        <w:rFonts w:hint="default"/>
      </w:rPr>
    </w:lvl>
    <w:lvl w:ilvl="5">
      <w:start w:val="1"/>
      <w:numFmt w:val="decimal"/>
      <w:lvlText w:val="%1.%2.%3.%4.%5.%6."/>
      <w:lvlJc w:val="left"/>
      <w:pPr>
        <w:ind w:left="3560" w:hanging="1800"/>
      </w:pPr>
      <w:rPr>
        <w:rFonts w:hint="default"/>
      </w:rPr>
    </w:lvl>
    <w:lvl w:ilvl="6">
      <w:start w:val="1"/>
      <w:numFmt w:val="decimal"/>
      <w:lvlText w:val="%1.%2.%3.%4.%5.%6.%7."/>
      <w:lvlJc w:val="left"/>
      <w:pPr>
        <w:ind w:left="4272" w:hanging="2160"/>
      </w:pPr>
      <w:rPr>
        <w:rFonts w:hint="default"/>
      </w:rPr>
    </w:lvl>
    <w:lvl w:ilvl="7">
      <w:start w:val="1"/>
      <w:numFmt w:val="decimal"/>
      <w:lvlText w:val="%1.%2.%3.%4.%5.%6.%7.%8."/>
      <w:lvlJc w:val="left"/>
      <w:pPr>
        <w:ind w:left="4984" w:hanging="2520"/>
      </w:pPr>
      <w:rPr>
        <w:rFonts w:hint="default"/>
      </w:rPr>
    </w:lvl>
    <w:lvl w:ilvl="8">
      <w:start w:val="1"/>
      <w:numFmt w:val="decimal"/>
      <w:lvlText w:val="%1.%2.%3.%4.%5.%6.%7.%8.%9."/>
      <w:lvlJc w:val="left"/>
      <w:pPr>
        <w:ind w:left="5336" w:hanging="2520"/>
      </w:pPr>
      <w:rPr>
        <w:rFonts w:hint="default"/>
      </w:rPr>
    </w:lvl>
  </w:abstractNum>
  <w:abstractNum w:abstractNumId="13" w15:restartNumberingAfterBreak="0">
    <w:nsid w:val="3AD37BED"/>
    <w:multiLevelType w:val="hybridMultilevel"/>
    <w:tmpl w:val="303A73C6"/>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4" w15:restartNumberingAfterBreak="0">
    <w:nsid w:val="3B671502"/>
    <w:multiLevelType w:val="multilevel"/>
    <w:tmpl w:val="2216ED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DF92A2E"/>
    <w:multiLevelType w:val="multilevel"/>
    <w:tmpl w:val="AFC00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03721D"/>
    <w:multiLevelType w:val="multilevel"/>
    <w:tmpl w:val="01BA8B2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7" w15:restartNumberingAfterBreak="0">
    <w:nsid w:val="43C8165C"/>
    <w:multiLevelType w:val="multilevel"/>
    <w:tmpl w:val="EE34F8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3ED22F8"/>
    <w:multiLevelType w:val="hybridMultilevel"/>
    <w:tmpl w:val="5434E8A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441775E3"/>
    <w:multiLevelType w:val="multilevel"/>
    <w:tmpl w:val="B9429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6992410"/>
    <w:multiLevelType w:val="hybridMultilevel"/>
    <w:tmpl w:val="583EBB0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480A7E27"/>
    <w:multiLevelType w:val="multilevel"/>
    <w:tmpl w:val="CA8C026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B0122A1"/>
    <w:multiLevelType w:val="multilevel"/>
    <w:tmpl w:val="85883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1422308"/>
    <w:multiLevelType w:val="hybridMultilevel"/>
    <w:tmpl w:val="56A0A974"/>
    <w:lvl w:ilvl="0" w:tplc="6EF888C0">
      <w:start w:val="1"/>
      <w:numFmt w:val="decimal"/>
      <w:lvlText w:val="%1."/>
      <w:lvlJc w:val="left"/>
      <w:pPr>
        <w:ind w:left="385" w:hanging="284"/>
      </w:pPr>
      <w:rPr>
        <w:rFonts w:hint="default"/>
        <w:b/>
        <w:bCs/>
        <w:spacing w:val="-1"/>
        <w:w w:val="100"/>
        <w:lang w:val="es-ES" w:eastAsia="en-US" w:bidi="ar-SA"/>
      </w:rPr>
    </w:lvl>
    <w:lvl w:ilvl="1" w:tplc="969E95AC">
      <w:start w:val="1"/>
      <w:numFmt w:val="lowerLetter"/>
      <w:lvlText w:val="%2."/>
      <w:lvlJc w:val="left"/>
      <w:pPr>
        <w:ind w:left="822" w:hanging="360"/>
      </w:pPr>
      <w:rPr>
        <w:rFonts w:ascii="Arial" w:eastAsia="Arial" w:hAnsi="Arial" w:cs="Arial" w:hint="default"/>
        <w:b/>
        <w:bCs/>
        <w:w w:val="99"/>
        <w:sz w:val="24"/>
        <w:szCs w:val="24"/>
        <w:lang w:val="es-ES" w:eastAsia="en-US" w:bidi="ar-SA"/>
      </w:rPr>
    </w:lvl>
    <w:lvl w:ilvl="2" w:tplc="77768158">
      <w:numFmt w:val="bullet"/>
      <w:lvlText w:val="•"/>
      <w:lvlJc w:val="left"/>
      <w:pPr>
        <w:ind w:left="1735" w:hanging="360"/>
      </w:pPr>
      <w:rPr>
        <w:rFonts w:hint="default"/>
        <w:lang w:val="es-ES" w:eastAsia="en-US" w:bidi="ar-SA"/>
      </w:rPr>
    </w:lvl>
    <w:lvl w:ilvl="3" w:tplc="6EF8784E">
      <w:numFmt w:val="bullet"/>
      <w:lvlText w:val="•"/>
      <w:lvlJc w:val="left"/>
      <w:pPr>
        <w:ind w:left="2651" w:hanging="360"/>
      </w:pPr>
      <w:rPr>
        <w:rFonts w:hint="default"/>
        <w:lang w:val="es-ES" w:eastAsia="en-US" w:bidi="ar-SA"/>
      </w:rPr>
    </w:lvl>
    <w:lvl w:ilvl="4" w:tplc="DCA07640">
      <w:numFmt w:val="bullet"/>
      <w:lvlText w:val="•"/>
      <w:lvlJc w:val="left"/>
      <w:pPr>
        <w:ind w:left="3566" w:hanging="360"/>
      </w:pPr>
      <w:rPr>
        <w:rFonts w:hint="default"/>
        <w:lang w:val="es-ES" w:eastAsia="en-US" w:bidi="ar-SA"/>
      </w:rPr>
    </w:lvl>
    <w:lvl w:ilvl="5" w:tplc="D0CCB842">
      <w:numFmt w:val="bullet"/>
      <w:lvlText w:val="•"/>
      <w:lvlJc w:val="left"/>
      <w:pPr>
        <w:ind w:left="4482" w:hanging="360"/>
      </w:pPr>
      <w:rPr>
        <w:rFonts w:hint="default"/>
        <w:lang w:val="es-ES" w:eastAsia="en-US" w:bidi="ar-SA"/>
      </w:rPr>
    </w:lvl>
    <w:lvl w:ilvl="6" w:tplc="2C202796">
      <w:numFmt w:val="bullet"/>
      <w:lvlText w:val="•"/>
      <w:lvlJc w:val="left"/>
      <w:pPr>
        <w:ind w:left="5397" w:hanging="360"/>
      </w:pPr>
      <w:rPr>
        <w:rFonts w:hint="default"/>
        <w:lang w:val="es-ES" w:eastAsia="en-US" w:bidi="ar-SA"/>
      </w:rPr>
    </w:lvl>
    <w:lvl w:ilvl="7" w:tplc="F0C2F586">
      <w:numFmt w:val="bullet"/>
      <w:lvlText w:val="•"/>
      <w:lvlJc w:val="left"/>
      <w:pPr>
        <w:ind w:left="6313" w:hanging="360"/>
      </w:pPr>
      <w:rPr>
        <w:rFonts w:hint="default"/>
        <w:lang w:val="es-ES" w:eastAsia="en-US" w:bidi="ar-SA"/>
      </w:rPr>
    </w:lvl>
    <w:lvl w:ilvl="8" w:tplc="C50CED02">
      <w:numFmt w:val="bullet"/>
      <w:lvlText w:val="•"/>
      <w:lvlJc w:val="left"/>
      <w:pPr>
        <w:ind w:left="7228" w:hanging="360"/>
      </w:pPr>
      <w:rPr>
        <w:rFonts w:hint="default"/>
        <w:lang w:val="es-ES" w:eastAsia="en-US" w:bidi="ar-SA"/>
      </w:rPr>
    </w:lvl>
  </w:abstractNum>
  <w:abstractNum w:abstractNumId="24" w15:restartNumberingAfterBreak="0">
    <w:nsid w:val="59A6768A"/>
    <w:multiLevelType w:val="multilevel"/>
    <w:tmpl w:val="C158DCFC"/>
    <w:lvl w:ilvl="0">
      <w:start w:val="1"/>
      <w:numFmt w:val="decimal"/>
      <w:lvlText w:val="%1."/>
      <w:lvlJc w:val="left"/>
      <w:pPr>
        <w:ind w:left="390" w:hanging="390"/>
      </w:pPr>
      <w:rPr>
        <w:rFonts w:hint="default"/>
      </w:rPr>
    </w:lvl>
    <w:lvl w:ilvl="1">
      <w:start w:val="1"/>
      <w:numFmt w:val="decimal"/>
      <w:lvlText w:val="%1.%2."/>
      <w:lvlJc w:val="left"/>
      <w:pPr>
        <w:ind w:left="780" w:hanging="72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1260" w:hanging="108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74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220" w:hanging="1800"/>
      </w:pPr>
      <w:rPr>
        <w:rFonts w:hint="default"/>
      </w:rPr>
    </w:lvl>
    <w:lvl w:ilvl="8">
      <w:start w:val="1"/>
      <w:numFmt w:val="decimal"/>
      <w:lvlText w:val="%1.%2.%3.%4.%5.%6.%7.%8.%9."/>
      <w:lvlJc w:val="left"/>
      <w:pPr>
        <w:ind w:left="2280" w:hanging="1800"/>
      </w:pPr>
      <w:rPr>
        <w:rFonts w:hint="default"/>
      </w:rPr>
    </w:lvl>
  </w:abstractNum>
  <w:abstractNum w:abstractNumId="25" w15:restartNumberingAfterBreak="0">
    <w:nsid w:val="5B686ABB"/>
    <w:multiLevelType w:val="hybridMultilevel"/>
    <w:tmpl w:val="AF5844C6"/>
    <w:lvl w:ilvl="0" w:tplc="B7666126">
      <w:numFmt w:val="bullet"/>
      <w:lvlText w:val=""/>
      <w:lvlJc w:val="left"/>
      <w:pPr>
        <w:ind w:left="833" w:hanging="360"/>
      </w:pPr>
      <w:rPr>
        <w:rFonts w:hint="default"/>
        <w:w w:val="99"/>
        <w:lang w:val="es-ES" w:eastAsia="en-US" w:bidi="ar-SA"/>
      </w:rPr>
    </w:lvl>
    <w:lvl w:ilvl="1" w:tplc="76FC2BAA">
      <w:numFmt w:val="bullet"/>
      <w:lvlText w:val="•"/>
      <w:lvlJc w:val="left"/>
      <w:pPr>
        <w:ind w:left="1776" w:hanging="360"/>
      </w:pPr>
      <w:rPr>
        <w:rFonts w:hint="default"/>
        <w:lang w:val="es-ES" w:eastAsia="en-US" w:bidi="ar-SA"/>
      </w:rPr>
    </w:lvl>
    <w:lvl w:ilvl="2" w:tplc="81F4EF48">
      <w:numFmt w:val="bullet"/>
      <w:lvlText w:val="•"/>
      <w:lvlJc w:val="left"/>
      <w:pPr>
        <w:ind w:left="2712" w:hanging="360"/>
      </w:pPr>
      <w:rPr>
        <w:rFonts w:hint="default"/>
        <w:lang w:val="es-ES" w:eastAsia="en-US" w:bidi="ar-SA"/>
      </w:rPr>
    </w:lvl>
    <w:lvl w:ilvl="3" w:tplc="6554E196">
      <w:numFmt w:val="bullet"/>
      <w:lvlText w:val="•"/>
      <w:lvlJc w:val="left"/>
      <w:pPr>
        <w:ind w:left="3648" w:hanging="360"/>
      </w:pPr>
      <w:rPr>
        <w:rFonts w:hint="default"/>
        <w:lang w:val="es-ES" w:eastAsia="en-US" w:bidi="ar-SA"/>
      </w:rPr>
    </w:lvl>
    <w:lvl w:ilvl="4" w:tplc="C81A0F8E">
      <w:numFmt w:val="bullet"/>
      <w:lvlText w:val="•"/>
      <w:lvlJc w:val="left"/>
      <w:pPr>
        <w:ind w:left="4584" w:hanging="360"/>
      </w:pPr>
      <w:rPr>
        <w:rFonts w:hint="default"/>
        <w:lang w:val="es-ES" w:eastAsia="en-US" w:bidi="ar-SA"/>
      </w:rPr>
    </w:lvl>
    <w:lvl w:ilvl="5" w:tplc="FA10C978">
      <w:numFmt w:val="bullet"/>
      <w:lvlText w:val="•"/>
      <w:lvlJc w:val="left"/>
      <w:pPr>
        <w:ind w:left="5521" w:hanging="360"/>
      </w:pPr>
      <w:rPr>
        <w:rFonts w:hint="default"/>
        <w:lang w:val="es-ES" w:eastAsia="en-US" w:bidi="ar-SA"/>
      </w:rPr>
    </w:lvl>
    <w:lvl w:ilvl="6" w:tplc="822C3FCA">
      <w:numFmt w:val="bullet"/>
      <w:lvlText w:val="•"/>
      <w:lvlJc w:val="left"/>
      <w:pPr>
        <w:ind w:left="6457" w:hanging="360"/>
      </w:pPr>
      <w:rPr>
        <w:rFonts w:hint="default"/>
        <w:lang w:val="es-ES" w:eastAsia="en-US" w:bidi="ar-SA"/>
      </w:rPr>
    </w:lvl>
    <w:lvl w:ilvl="7" w:tplc="997A51E0">
      <w:numFmt w:val="bullet"/>
      <w:lvlText w:val="•"/>
      <w:lvlJc w:val="left"/>
      <w:pPr>
        <w:ind w:left="7393" w:hanging="360"/>
      </w:pPr>
      <w:rPr>
        <w:rFonts w:hint="default"/>
        <w:lang w:val="es-ES" w:eastAsia="en-US" w:bidi="ar-SA"/>
      </w:rPr>
    </w:lvl>
    <w:lvl w:ilvl="8" w:tplc="91DA03BA">
      <w:numFmt w:val="bullet"/>
      <w:lvlText w:val="•"/>
      <w:lvlJc w:val="left"/>
      <w:pPr>
        <w:ind w:left="8329" w:hanging="360"/>
      </w:pPr>
      <w:rPr>
        <w:rFonts w:hint="default"/>
        <w:lang w:val="es-ES" w:eastAsia="en-US" w:bidi="ar-SA"/>
      </w:rPr>
    </w:lvl>
  </w:abstractNum>
  <w:abstractNum w:abstractNumId="26" w15:restartNumberingAfterBreak="0">
    <w:nsid w:val="5B9C3EDC"/>
    <w:multiLevelType w:val="hybridMultilevel"/>
    <w:tmpl w:val="9F364DB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5EFF27B8"/>
    <w:multiLevelType w:val="hybridMultilevel"/>
    <w:tmpl w:val="FE0A56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5FD6524C"/>
    <w:multiLevelType w:val="hybridMultilevel"/>
    <w:tmpl w:val="E814EC2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650C5B59"/>
    <w:multiLevelType w:val="multilevel"/>
    <w:tmpl w:val="D2F0B6D8"/>
    <w:lvl w:ilvl="0">
      <w:start w:val="1"/>
      <w:numFmt w:val="decimal"/>
      <w:lvlText w:val="%1."/>
      <w:lvlJc w:val="left"/>
      <w:pPr>
        <w:ind w:left="720" w:hanging="360"/>
      </w:pPr>
      <w:rPr>
        <w:rFonts w:hint="default"/>
        <w:i w:val="0"/>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6992562F"/>
    <w:multiLevelType w:val="hybridMultilevel"/>
    <w:tmpl w:val="CC964F94"/>
    <w:lvl w:ilvl="0" w:tplc="AB960824">
      <w:start w:val="10"/>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6A5D2F5F"/>
    <w:multiLevelType w:val="hybridMultilevel"/>
    <w:tmpl w:val="68F052C0"/>
    <w:lvl w:ilvl="0" w:tplc="E4F411BA">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72A73EBA"/>
    <w:multiLevelType w:val="hybridMultilevel"/>
    <w:tmpl w:val="B51A1AC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777D3554"/>
    <w:multiLevelType w:val="hybridMultilevel"/>
    <w:tmpl w:val="4B661C06"/>
    <w:lvl w:ilvl="0" w:tplc="7FB6D1A0">
      <w:numFmt w:val="bullet"/>
      <w:lvlText w:val=""/>
      <w:lvlJc w:val="left"/>
      <w:pPr>
        <w:ind w:left="833" w:hanging="360"/>
      </w:pPr>
      <w:rPr>
        <w:rFonts w:ascii="Symbol" w:eastAsia="Symbol" w:hAnsi="Symbol" w:cs="Symbol" w:hint="default"/>
        <w:w w:val="100"/>
        <w:sz w:val="22"/>
        <w:szCs w:val="22"/>
        <w:lang w:val="es-ES" w:eastAsia="en-US" w:bidi="ar-SA"/>
      </w:rPr>
    </w:lvl>
    <w:lvl w:ilvl="1" w:tplc="A6B4DF2E">
      <w:numFmt w:val="bullet"/>
      <w:lvlText w:val="•"/>
      <w:lvlJc w:val="left"/>
      <w:pPr>
        <w:ind w:left="1776" w:hanging="360"/>
      </w:pPr>
      <w:rPr>
        <w:rFonts w:hint="default"/>
        <w:lang w:val="es-ES" w:eastAsia="en-US" w:bidi="ar-SA"/>
      </w:rPr>
    </w:lvl>
    <w:lvl w:ilvl="2" w:tplc="7056F274">
      <w:numFmt w:val="bullet"/>
      <w:lvlText w:val="•"/>
      <w:lvlJc w:val="left"/>
      <w:pPr>
        <w:ind w:left="2712" w:hanging="360"/>
      </w:pPr>
      <w:rPr>
        <w:rFonts w:hint="default"/>
        <w:lang w:val="es-ES" w:eastAsia="en-US" w:bidi="ar-SA"/>
      </w:rPr>
    </w:lvl>
    <w:lvl w:ilvl="3" w:tplc="087A98BA">
      <w:numFmt w:val="bullet"/>
      <w:lvlText w:val="•"/>
      <w:lvlJc w:val="left"/>
      <w:pPr>
        <w:ind w:left="3648" w:hanging="360"/>
      </w:pPr>
      <w:rPr>
        <w:rFonts w:hint="default"/>
        <w:lang w:val="es-ES" w:eastAsia="en-US" w:bidi="ar-SA"/>
      </w:rPr>
    </w:lvl>
    <w:lvl w:ilvl="4" w:tplc="B1C0C98C">
      <w:numFmt w:val="bullet"/>
      <w:lvlText w:val="•"/>
      <w:lvlJc w:val="left"/>
      <w:pPr>
        <w:ind w:left="4584" w:hanging="360"/>
      </w:pPr>
      <w:rPr>
        <w:rFonts w:hint="default"/>
        <w:lang w:val="es-ES" w:eastAsia="en-US" w:bidi="ar-SA"/>
      </w:rPr>
    </w:lvl>
    <w:lvl w:ilvl="5" w:tplc="9CF843CC">
      <w:numFmt w:val="bullet"/>
      <w:lvlText w:val="•"/>
      <w:lvlJc w:val="left"/>
      <w:pPr>
        <w:ind w:left="5521" w:hanging="360"/>
      </w:pPr>
      <w:rPr>
        <w:rFonts w:hint="default"/>
        <w:lang w:val="es-ES" w:eastAsia="en-US" w:bidi="ar-SA"/>
      </w:rPr>
    </w:lvl>
    <w:lvl w:ilvl="6" w:tplc="44B64BE2">
      <w:numFmt w:val="bullet"/>
      <w:lvlText w:val="•"/>
      <w:lvlJc w:val="left"/>
      <w:pPr>
        <w:ind w:left="6457" w:hanging="360"/>
      </w:pPr>
      <w:rPr>
        <w:rFonts w:hint="default"/>
        <w:lang w:val="es-ES" w:eastAsia="en-US" w:bidi="ar-SA"/>
      </w:rPr>
    </w:lvl>
    <w:lvl w:ilvl="7" w:tplc="6D22101E">
      <w:numFmt w:val="bullet"/>
      <w:lvlText w:val="•"/>
      <w:lvlJc w:val="left"/>
      <w:pPr>
        <w:ind w:left="7393" w:hanging="360"/>
      </w:pPr>
      <w:rPr>
        <w:rFonts w:hint="default"/>
        <w:lang w:val="es-ES" w:eastAsia="en-US" w:bidi="ar-SA"/>
      </w:rPr>
    </w:lvl>
    <w:lvl w:ilvl="8" w:tplc="D14CDA64">
      <w:numFmt w:val="bullet"/>
      <w:lvlText w:val="•"/>
      <w:lvlJc w:val="left"/>
      <w:pPr>
        <w:ind w:left="8329" w:hanging="360"/>
      </w:pPr>
      <w:rPr>
        <w:rFonts w:hint="default"/>
        <w:lang w:val="es-ES" w:eastAsia="en-US" w:bidi="ar-SA"/>
      </w:rPr>
    </w:lvl>
  </w:abstractNum>
  <w:abstractNum w:abstractNumId="34" w15:restartNumberingAfterBreak="0">
    <w:nsid w:val="779E398E"/>
    <w:multiLevelType w:val="multilevel"/>
    <w:tmpl w:val="01BA8B2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35" w15:restartNumberingAfterBreak="0">
    <w:nsid w:val="7A5A1B16"/>
    <w:multiLevelType w:val="multilevel"/>
    <w:tmpl w:val="82A0D0F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6" w15:restartNumberingAfterBreak="0">
    <w:nsid w:val="7B6F27F5"/>
    <w:multiLevelType w:val="hybridMultilevel"/>
    <w:tmpl w:val="1670191E"/>
    <w:lvl w:ilvl="0" w:tplc="17FC7CE2">
      <w:start w:val="1"/>
      <w:numFmt w:val="decimal"/>
      <w:lvlText w:val="%1."/>
      <w:lvlJc w:val="left"/>
      <w:pPr>
        <w:ind w:left="833" w:hanging="360"/>
      </w:pPr>
      <w:rPr>
        <w:rFonts w:ascii="Tahoma" w:eastAsia="Tahoma" w:hAnsi="Tahoma" w:cs="Tahoma" w:hint="default"/>
        <w:spacing w:val="-1"/>
        <w:w w:val="100"/>
        <w:sz w:val="22"/>
        <w:szCs w:val="22"/>
        <w:lang w:val="es-ES" w:eastAsia="en-US" w:bidi="ar-SA"/>
      </w:rPr>
    </w:lvl>
    <w:lvl w:ilvl="1" w:tplc="727A22D0">
      <w:numFmt w:val="bullet"/>
      <w:lvlText w:val="•"/>
      <w:lvlJc w:val="left"/>
      <w:pPr>
        <w:ind w:left="1776" w:hanging="360"/>
      </w:pPr>
      <w:rPr>
        <w:rFonts w:hint="default"/>
        <w:lang w:val="es-ES" w:eastAsia="en-US" w:bidi="ar-SA"/>
      </w:rPr>
    </w:lvl>
    <w:lvl w:ilvl="2" w:tplc="FC4CA7BA">
      <w:numFmt w:val="bullet"/>
      <w:lvlText w:val="•"/>
      <w:lvlJc w:val="left"/>
      <w:pPr>
        <w:ind w:left="2712" w:hanging="360"/>
      </w:pPr>
      <w:rPr>
        <w:rFonts w:hint="default"/>
        <w:lang w:val="es-ES" w:eastAsia="en-US" w:bidi="ar-SA"/>
      </w:rPr>
    </w:lvl>
    <w:lvl w:ilvl="3" w:tplc="22C676DE">
      <w:numFmt w:val="bullet"/>
      <w:lvlText w:val="•"/>
      <w:lvlJc w:val="left"/>
      <w:pPr>
        <w:ind w:left="3648" w:hanging="360"/>
      </w:pPr>
      <w:rPr>
        <w:rFonts w:hint="default"/>
        <w:lang w:val="es-ES" w:eastAsia="en-US" w:bidi="ar-SA"/>
      </w:rPr>
    </w:lvl>
    <w:lvl w:ilvl="4" w:tplc="7C80E0D2">
      <w:numFmt w:val="bullet"/>
      <w:lvlText w:val="•"/>
      <w:lvlJc w:val="left"/>
      <w:pPr>
        <w:ind w:left="4584" w:hanging="360"/>
      </w:pPr>
      <w:rPr>
        <w:rFonts w:hint="default"/>
        <w:lang w:val="es-ES" w:eastAsia="en-US" w:bidi="ar-SA"/>
      </w:rPr>
    </w:lvl>
    <w:lvl w:ilvl="5" w:tplc="693485BE">
      <w:numFmt w:val="bullet"/>
      <w:lvlText w:val="•"/>
      <w:lvlJc w:val="left"/>
      <w:pPr>
        <w:ind w:left="5521" w:hanging="360"/>
      </w:pPr>
      <w:rPr>
        <w:rFonts w:hint="default"/>
        <w:lang w:val="es-ES" w:eastAsia="en-US" w:bidi="ar-SA"/>
      </w:rPr>
    </w:lvl>
    <w:lvl w:ilvl="6" w:tplc="72662234">
      <w:numFmt w:val="bullet"/>
      <w:lvlText w:val="•"/>
      <w:lvlJc w:val="left"/>
      <w:pPr>
        <w:ind w:left="6457" w:hanging="360"/>
      </w:pPr>
      <w:rPr>
        <w:rFonts w:hint="default"/>
        <w:lang w:val="es-ES" w:eastAsia="en-US" w:bidi="ar-SA"/>
      </w:rPr>
    </w:lvl>
    <w:lvl w:ilvl="7" w:tplc="739EFE32">
      <w:numFmt w:val="bullet"/>
      <w:lvlText w:val="•"/>
      <w:lvlJc w:val="left"/>
      <w:pPr>
        <w:ind w:left="7393" w:hanging="360"/>
      </w:pPr>
      <w:rPr>
        <w:rFonts w:hint="default"/>
        <w:lang w:val="es-ES" w:eastAsia="en-US" w:bidi="ar-SA"/>
      </w:rPr>
    </w:lvl>
    <w:lvl w:ilvl="8" w:tplc="5B869A00">
      <w:numFmt w:val="bullet"/>
      <w:lvlText w:val="•"/>
      <w:lvlJc w:val="left"/>
      <w:pPr>
        <w:ind w:left="8329" w:hanging="360"/>
      </w:pPr>
      <w:rPr>
        <w:rFonts w:hint="default"/>
        <w:lang w:val="es-ES" w:eastAsia="en-US" w:bidi="ar-SA"/>
      </w:rPr>
    </w:lvl>
  </w:abstractNum>
  <w:num w:numId="1" w16cid:durableId="474875243">
    <w:abstractNumId w:val="25"/>
  </w:num>
  <w:num w:numId="2" w16cid:durableId="609706825">
    <w:abstractNumId w:val="4"/>
  </w:num>
  <w:num w:numId="3" w16cid:durableId="158078945">
    <w:abstractNumId w:val="0"/>
  </w:num>
  <w:num w:numId="4" w16cid:durableId="654723529">
    <w:abstractNumId w:val="12"/>
  </w:num>
  <w:num w:numId="5" w16cid:durableId="1741488904">
    <w:abstractNumId w:val="24"/>
  </w:num>
  <w:num w:numId="6" w16cid:durableId="1846045337">
    <w:abstractNumId w:val="3"/>
  </w:num>
  <w:num w:numId="7" w16cid:durableId="428620218">
    <w:abstractNumId w:val="20"/>
  </w:num>
  <w:num w:numId="8" w16cid:durableId="988704887">
    <w:abstractNumId w:val="36"/>
  </w:num>
  <w:num w:numId="9" w16cid:durableId="1425148604">
    <w:abstractNumId w:val="9"/>
  </w:num>
  <w:num w:numId="10" w16cid:durableId="1925719833">
    <w:abstractNumId w:val="7"/>
  </w:num>
  <w:num w:numId="11" w16cid:durableId="950822796">
    <w:abstractNumId w:val="18"/>
  </w:num>
  <w:num w:numId="12" w16cid:durableId="1343623835">
    <w:abstractNumId w:val="5"/>
  </w:num>
  <w:num w:numId="13" w16cid:durableId="441726629">
    <w:abstractNumId w:val="17"/>
  </w:num>
  <w:num w:numId="14" w16cid:durableId="972099910">
    <w:abstractNumId w:val="28"/>
  </w:num>
  <w:num w:numId="15" w16cid:durableId="1158766216">
    <w:abstractNumId w:val="14"/>
  </w:num>
  <w:num w:numId="16" w16cid:durableId="1561600382">
    <w:abstractNumId w:val="6"/>
  </w:num>
  <w:num w:numId="17" w16cid:durableId="1914655543">
    <w:abstractNumId w:val="2"/>
  </w:num>
  <w:num w:numId="18" w16cid:durableId="233470820">
    <w:abstractNumId w:val="30"/>
  </w:num>
  <w:num w:numId="19" w16cid:durableId="863783489">
    <w:abstractNumId w:val="26"/>
  </w:num>
  <w:num w:numId="20" w16cid:durableId="1340163020">
    <w:abstractNumId w:val="33"/>
  </w:num>
  <w:num w:numId="21" w16cid:durableId="426776537">
    <w:abstractNumId w:val="8"/>
  </w:num>
  <w:num w:numId="22" w16cid:durableId="1813599207">
    <w:abstractNumId w:val="23"/>
  </w:num>
  <w:num w:numId="23" w16cid:durableId="1081803359">
    <w:abstractNumId w:val="16"/>
  </w:num>
  <w:num w:numId="24" w16cid:durableId="1521234868">
    <w:abstractNumId w:val="27"/>
  </w:num>
  <w:num w:numId="25" w16cid:durableId="559823558">
    <w:abstractNumId w:val="32"/>
  </w:num>
  <w:num w:numId="26" w16cid:durableId="1377774720">
    <w:abstractNumId w:val="29"/>
  </w:num>
  <w:num w:numId="27" w16cid:durableId="903175363">
    <w:abstractNumId w:val="34"/>
  </w:num>
  <w:num w:numId="28" w16cid:durableId="1673334434">
    <w:abstractNumId w:val="15"/>
  </w:num>
  <w:num w:numId="29" w16cid:durableId="1157108530">
    <w:abstractNumId w:val="22"/>
  </w:num>
  <w:num w:numId="30" w16cid:durableId="1472137298">
    <w:abstractNumId w:val="10"/>
  </w:num>
  <w:num w:numId="31" w16cid:durableId="2133787287">
    <w:abstractNumId w:val="1"/>
  </w:num>
  <w:num w:numId="32" w16cid:durableId="386496971">
    <w:abstractNumId w:val="31"/>
  </w:num>
  <w:num w:numId="33" w16cid:durableId="1973779910">
    <w:abstractNumId w:val="21"/>
  </w:num>
  <w:num w:numId="34" w16cid:durableId="2042658778">
    <w:abstractNumId w:val="19"/>
  </w:num>
  <w:num w:numId="35" w16cid:durableId="1652438252">
    <w:abstractNumId w:val="11"/>
  </w:num>
  <w:num w:numId="36" w16cid:durableId="991639516">
    <w:abstractNumId w:val="35"/>
  </w:num>
  <w:num w:numId="37" w16cid:durableId="12477627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02A"/>
    <w:rsid w:val="00035BCE"/>
    <w:rsid w:val="00073A4D"/>
    <w:rsid w:val="000B3146"/>
    <w:rsid w:val="000D1F36"/>
    <w:rsid w:val="000E2204"/>
    <w:rsid w:val="000E6859"/>
    <w:rsid w:val="001046DB"/>
    <w:rsid w:val="00145D38"/>
    <w:rsid w:val="001665FA"/>
    <w:rsid w:val="001A27EA"/>
    <w:rsid w:val="001B7910"/>
    <w:rsid w:val="001E097B"/>
    <w:rsid w:val="001F2AB8"/>
    <w:rsid w:val="002058B4"/>
    <w:rsid w:val="00243F27"/>
    <w:rsid w:val="002503F3"/>
    <w:rsid w:val="00284080"/>
    <w:rsid w:val="00351A16"/>
    <w:rsid w:val="003A07CF"/>
    <w:rsid w:val="003A3292"/>
    <w:rsid w:val="003E5243"/>
    <w:rsid w:val="003E6DB4"/>
    <w:rsid w:val="004472DB"/>
    <w:rsid w:val="0045697B"/>
    <w:rsid w:val="00456D7D"/>
    <w:rsid w:val="004826D3"/>
    <w:rsid w:val="004B3E5F"/>
    <w:rsid w:val="004F2CDE"/>
    <w:rsid w:val="005522D9"/>
    <w:rsid w:val="005625D0"/>
    <w:rsid w:val="0058602A"/>
    <w:rsid w:val="005B5CAD"/>
    <w:rsid w:val="005F7251"/>
    <w:rsid w:val="00627659"/>
    <w:rsid w:val="00643FDD"/>
    <w:rsid w:val="00692618"/>
    <w:rsid w:val="006A22C7"/>
    <w:rsid w:val="006A3E54"/>
    <w:rsid w:val="006D17D6"/>
    <w:rsid w:val="006D59C2"/>
    <w:rsid w:val="007673B0"/>
    <w:rsid w:val="00772E77"/>
    <w:rsid w:val="00794159"/>
    <w:rsid w:val="00795AB4"/>
    <w:rsid w:val="007E7704"/>
    <w:rsid w:val="007F1E42"/>
    <w:rsid w:val="007F66EE"/>
    <w:rsid w:val="00890FA1"/>
    <w:rsid w:val="008950F4"/>
    <w:rsid w:val="008C005C"/>
    <w:rsid w:val="008E3603"/>
    <w:rsid w:val="00915AC7"/>
    <w:rsid w:val="00957459"/>
    <w:rsid w:val="00983371"/>
    <w:rsid w:val="0099328C"/>
    <w:rsid w:val="009A2B97"/>
    <w:rsid w:val="00A2130B"/>
    <w:rsid w:val="00A32C6C"/>
    <w:rsid w:val="00A32E11"/>
    <w:rsid w:val="00AC16F0"/>
    <w:rsid w:val="00AD1E26"/>
    <w:rsid w:val="00B204D7"/>
    <w:rsid w:val="00B32E22"/>
    <w:rsid w:val="00B560BA"/>
    <w:rsid w:val="00BA797A"/>
    <w:rsid w:val="00BB7A59"/>
    <w:rsid w:val="00BE6C1B"/>
    <w:rsid w:val="00C70112"/>
    <w:rsid w:val="00C83E6B"/>
    <w:rsid w:val="00C85F73"/>
    <w:rsid w:val="00C930CE"/>
    <w:rsid w:val="00C93AA0"/>
    <w:rsid w:val="00CA1B42"/>
    <w:rsid w:val="00CC4567"/>
    <w:rsid w:val="00CD4720"/>
    <w:rsid w:val="00CE2D63"/>
    <w:rsid w:val="00D06278"/>
    <w:rsid w:val="00D41322"/>
    <w:rsid w:val="00D51400"/>
    <w:rsid w:val="00D7326E"/>
    <w:rsid w:val="00D876F4"/>
    <w:rsid w:val="00DD4776"/>
    <w:rsid w:val="00E04B67"/>
    <w:rsid w:val="00E43883"/>
    <w:rsid w:val="00E7437E"/>
    <w:rsid w:val="00E80264"/>
    <w:rsid w:val="00EB662C"/>
    <w:rsid w:val="00F1209C"/>
    <w:rsid w:val="00F25148"/>
    <w:rsid w:val="00F305CA"/>
    <w:rsid w:val="00F30B60"/>
    <w:rsid w:val="00F500B1"/>
    <w:rsid w:val="00F57335"/>
    <w:rsid w:val="00F610F5"/>
    <w:rsid w:val="00F61743"/>
    <w:rsid w:val="00F9265E"/>
    <w:rsid w:val="00F9329F"/>
    <w:rsid w:val="00FC117D"/>
    <w:rsid w:val="00FC5033"/>
    <w:rsid w:val="00FD308C"/>
    <w:rsid w:val="00FE3D1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3C8EDE"/>
  <w15:chartTrackingRefBased/>
  <w15:docId w15:val="{70D46EF2-CADD-42E6-84C6-4E2766FA2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602A"/>
    <w:pPr>
      <w:widowControl w:val="0"/>
      <w:autoSpaceDE w:val="0"/>
      <w:autoSpaceDN w:val="0"/>
      <w:spacing w:after="0" w:line="240" w:lineRule="auto"/>
    </w:pPr>
    <w:rPr>
      <w:rFonts w:ascii="Tahoma" w:eastAsia="Tahoma" w:hAnsi="Tahoma" w:cs="Tahoma"/>
      <w:lang w:val="es-ES"/>
    </w:rPr>
  </w:style>
  <w:style w:type="paragraph" w:styleId="Ttulo1">
    <w:name w:val="heading 1"/>
    <w:basedOn w:val="Normal"/>
    <w:link w:val="Ttulo1Car"/>
    <w:uiPriority w:val="9"/>
    <w:qFormat/>
    <w:rsid w:val="0058602A"/>
    <w:pPr>
      <w:spacing w:before="1"/>
      <w:ind w:left="833" w:hanging="481"/>
      <w:outlineLvl w:val="0"/>
    </w:pPr>
    <w:rPr>
      <w:b/>
      <w:bCs/>
      <w:sz w:val="24"/>
      <w:szCs w:val="24"/>
    </w:rPr>
  </w:style>
  <w:style w:type="paragraph" w:styleId="Ttulo2">
    <w:name w:val="heading 2"/>
    <w:basedOn w:val="Normal"/>
    <w:next w:val="Normal"/>
    <w:link w:val="Ttulo2Car"/>
    <w:uiPriority w:val="9"/>
    <w:unhideWhenUsed/>
    <w:qFormat/>
    <w:rsid w:val="004F2CD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2503F3"/>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rsid w:val="0058602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8602A"/>
    <w:pPr>
      <w:ind w:left="107"/>
    </w:pPr>
  </w:style>
  <w:style w:type="paragraph" w:styleId="Encabezado">
    <w:name w:val="header"/>
    <w:basedOn w:val="Normal"/>
    <w:link w:val="EncabezadoCar"/>
    <w:uiPriority w:val="99"/>
    <w:unhideWhenUsed/>
    <w:rsid w:val="0058602A"/>
    <w:pPr>
      <w:tabs>
        <w:tab w:val="center" w:pos="4419"/>
        <w:tab w:val="right" w:pos="8838"/>
      </w:tabs>
    </w:pPr>
  </w:style>
  <w:style w:type="character" w:customStyle="1" w:styleId="EncabezadoCar">
    <w:name w:val="Encabezado Car"/>
    <w:basedOn w:val="Fuentedeprrafopredeter"/>
    <w:link w:val="Encabezado"/>
    <w:uiPriority w:val="99"/>
    <w:rsid w:val="0058602A"/>
    <w:rPr>
      <w:rFonts w:ascii="Tahoma" w:eastAsia="Tahoma" w:hAnsi="Tahoma" w:cs="Tahoma"/>
      <w:lang w:val="es-ES"/>
    </w:rPr>
  </w:style>
  <w:style w:type="paragraph" w:styleId="Piedepgina">
    <w:name w:val="footer"/>
    <w:basedOn w:val="Normal"/>
    <w:link w:val="PiedepginaCar"/>
    <w:uiPriority w:val="99"/>
    <w:unhideWhenUsed/>
    <w:rsid w:val="0058602A"/>
    <w:pPr>
      <w:tabs>
        <w:tab w:val="center" w:pos="4419"/>
        <w:tab w:val="right" w:pos="8838"/>
      </w:tabs>
    </w:pPr>
  </w:style>
  <w:style w:type="character" w:customStyle="1" w:styleId="PiedepginaCar">
    <w:name w:val="Pie de página Car"/>
    <w:basedOn w:val="Fuentedeprrafopredeter"/>
    <w:link w:val="Piedepgina"/>
    <w:uiPriority w:val="99"/>
    <w:rsid w:val="0058602A"/>
    <w:rPr>
      <w:rFonts w:ascii="Tahoma" w:eastAsia="Tahoma" w:hAnsi="Tahoma" w:cs="Tahoma"/>
      <w:lang w:val="es-ES"/>
    </w:rPr>
  </w:style>
  <w:style w:type="character" w:customStyle="1" w:styleId="Ttulo1Car">
    <w:name w:val="Título 1 Car"/>
    <w:basedOn w:val="Fuentedeprrafopredeter"/>
    <w:link w:val="Ttulo1"/>
    <w:uiPriority w:val="9"/>
    <w:rsid w:val="0058602A"/>
    <w:rPr>
      <w:rFonts w:ascii="Tahoma" w:eastAsia="Tahoma" w:hAnsi="Tahoma" w:cs="Tahoma"/>
      <w:b/>
      <w:bCs/>
      <w:sz w:val="24"/>
      <w:szCs w:val="24"/>
      <w:lang w:val="es-ES"/>
    </w:rPr>
  </w:style>
  <w:style w:type="paragraph" w:styleId="Textoindependiente">
    <w:name w:val="Body Text"/>
    <w:basedOn w:val="Normal"/>
    <w:link w:val="TextoindependienteCar"/>
    <w:uiPriority w:val="1"/>
    <w:qFormat/>
    <w:rsid w:val="0058602A"/>
  </w:style>
  <w:style w:type="character" w:customStyle="1" w:styleId="TextoindependienteCar">
    <w:name w:val="Texto independiente Car"/>
    <w:basedOn w:val="Fuentedeprrafopredeter"/>
    <w:link w:val="Textoindependiente"/>
    <w:uiPriority w:val="1"/>
    <w:rsid w:val="0058602A"/>
    <w:rPr>
      <w:rFonts w:ascii="Tahoma" w:eastAsia="Tahoma" w:hAnsi="Tahoma" w:cs="Tahoma"/>
      <w:lang w:val="es-ES"/>
    </w:rPr>
  </w:style>
  <w:style w:type="paragraph" w:styleId="Prrafodelista">
    <w:name w:val="List Paragraph"/>
    <w:basedOn w:val="Normal"/>
    <w:uiPriority w:val="1"/>
    <w:qFormat/>
    <w:rsid w:val="0058602A"/>
    <w:pPr>
      <w:ind w:left="833" w:hanging="360"/>
    </w:pPr>
  </w:style>
  <w:style w:type="table" w:styleId="Tabladecuadrcula4">
    <w:name w:val="Grid Table 4"/>
    <w:basedOn w:val="Tablanormal"/>
    <w:uiPriority w:val="49"/>
    <w:rsid w:val="0058602A"/>
    <w:pPr>
      <w:widowControl w:val="0"/>
      <w:autoSpaceDE w:val="0"/>
      <w:autoSpaceDN w:val="0"/>
      <w:spacing w:after="0" w:line="240" w:lineRule="auto"/>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Ttulo2Car">
    <w:name w:val="Título 2 Car"/>
    <w:basedOn w:val="Fuentedeprrafopredeter"/>
    <w:link w:val="Ttulo2"/>
    <w:uiPriority w:val="9"/>
    <w:rsid w:val="004F2CDE"/>
    <w:rPr>
      <w:rFonts w:asciiTheme="majorHAnsi" w:eastAsiaTheme="majorEastAsia" w:hAnsiTheme="majorHAnsi" w:cstheme="majorBidi"/>
      <w:color w:val="2F5496" w:themeColor="accent1" w:themeShade="BF"/>
      <w:sz w:val="26"/>
      <w:szCs w:val="26"/>
      <w:lang w:val="es-ES"/>
    </w:rPr>
  </w:style>
  <w:style w:type="paragraph" w:styleId="NormalWeb">
    <w:name w:val="Normal (Web)"/>
    <w:basedOn w:val="Normal"/>
    <w:uiPriority w:val="99"/>
    <w:unhideWhenUsed/>
    <w:rsid w:val="00D51400"/>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paragraph" w:styleId="Textonotapie">
    <w:name w:val="footnote text"/>
    <w:basedOn w:val="Normal"/>
    <w:link w:val="TextonotapieCar"/>
    <w:uiPriority w:val="99"/>
    <w:unhideWhenUsed/>
    <w:rsid w:val="006A3E54"/>
    <w:pPr>
      <w:widowControl/>
      <w:autoSpaceDE/>
      <w:autoSpaceDN/>
    </w:pPr>
    <w:rPr>
      <w:rFonts w:asciiTheme="minorHAnsi" w:eastAsiaTheme="minorHAnsi" w:hAnsiTheme="minorHAnsi" w:cstheme="minorBidi"/>
      <w:sz w:val="20"/>
      <w:szCs w:val="20"/>
      <w:lang w:val="es-CO"/>
    </w:rPr>
  </w:style>
  <w:style w:type="character" w:customStyle="1" w:styleId="TextonotapieCar">
    <w:name w:val="Texto nota pie Car"/>
    <w:basedOn w:val="Fuentedeprrafopredeter"/>
    <w:link w:val="Textonotapie"/>
    <w:uiPriority w:val="99"/>
    <w:rsid w:val="006A3E54"/>
    <w:rPr>
      <w:sz w:val="20"/>
      <w:szCs w:val="20"/>
    </w:rPr>
  </w:style>
  <w:style w:type="character" w:styleId="Refdenotaalpie">
    <w:name w:val="footnote reference"/>
    <w:basedOn w:val="Fuentedeprrafopredeter"/>
    <w:uiPriority w:val="99"/>
    <w:unhideWhenUsed/>
    <w:rsid w:val="006A3E54"/>
    <w:rPr>
      <w:vertAlign w:val="superscript"/>
    </w:rPr>
  </w:style>
  <w:style w:type="character" w:styleId="Textoennegrita">
    <w:name w:val="Strong"/>
    <w:basedOn w:val="Fuentedeprrafopredeter"/>
    <w:uiPriority w:val="22"/>
    <w:qFormat/>
    <w:rsid w:val="006D59C2"/>
    <w:rPr>
      <w:b/>
      <w:bCs/>
    </w:rPr>
  </w:style>
  <w:style w:type="character" w:customStyle="1" w:styleId="Ttulo3Car">
    <w:name w:val="Título 3 Car"/>
    <w:basedOn w:val="Fuentedeprrafopredeter"/>
    <w:link w:val="Ttulo3"/>
    <w:uiPriority w:val="9"/>
    <w:semiHidden/>
    <w:rsid w:val="002503F3"/>
    <w:rPr>
      <w:rFonts w:asciiTheme="majorHAnsi" w:eastAsiaTheme="majorEastAsia" w:hAnsiTheme="majorHAnsi" w:cstheme="majorBidi"/>
      <w:color w:val="1F3763" w:themeColor="accent1" w:themeShade="7F"/>
      <w:sz w:val="24"/>
      <w:szCs w:val="24"/>
      <w:lang w:val="es-ES"/>
    </w:rPr>
  </w:style>
  <w:style w:type="character" w:styleId="Hipervnculo">
    <w:name w:val="Hyperlink"/>
    <w:basedOn w:val="Fuentedeprrafopredeter"/>
    <w:uiPriority w:val="99"/>
    <w:unhideWhenUsed/>
    <w:rsid w:val="00BB7A59"/>
    <w:rPr>
      <w:color w:val="0563C1" w:themeColor="hyperlink"/>
      <w:u w:val="single"/>
    </w:rPr>
  </w:style>
  <w:style w:type="character" w:customStyle="1" w:styleId="Mencinsinresolver1">
    <w:name w:val="Mención sin resolver1"/>
    <w:basedOn w:val="Fuentedeprrafopredeter"/>
    <w:uiPriority w:val="99"/>
    <w:semiHidden/>
    <w:unhideWhenUsed/>
    <w:rsid w:val="00BB7A59"/>
    <w:rPr>
      <w:color w:val="605E5C"/>
      <w:shd w:val="clear" w:color="auto" w:fill="E1DFDD"/>
    </w:rPr>
  </w:style>
  <w:style w:type="table" w:styleId="Tablaconcuadrcula">
    <w:name w:val="Table Grid"/>
    <w:basedOn w:val="Tablanormal"/>
    <w:uiPriority w:val="39"/>
    <w:rsid w:val="00C93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C93AA0"/>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2F5496" w:themeColor="accent1" w:themeShade="BF"/>
      <w:sz w:val="32"/>
      <w:szCs w:val="32"/>
      <w:lang w:val="es-CO" w:eastAsia="es-CO"/>
    </w:rPr>
  </w:style>
  <w:style w:type="paragraph" w:styleId="TDC1">
    <w:name w:val="toc 1"/>
    <w:basedOn w:val="Normal"/>
    <w:next w:val="Normal"/>
    <w:autoRedefine/>
    <w:uiPriority w:val="39"/>
    <w:unhideWhenUsed/>
    <w:rsid w:val="00C93AA0"/>
    <w:pPr>
      <w:spacing w:after="100"/>
    </w:pPr>
  </w:style>
  <w:style w:type="paragraph" w:styleId="TDC2">
    <w:name w:val="toc 2"/>
    <w:basedOn w:val="Normal"/>
    <w:next w:val="Normal"/>
    <w:autoRedefine/>
    <w:uiPriority w:val="39"/>
    <w:unhideWhenUsed/>
    <w:rsid w:val="00C93AA0"/>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485831">
      <w:bodyDiv w:val="1"/>
      <w:marLeft w:val="0"/>
      <w:marRight w:val="0"/>
      <w:marTop w:val="0"/>
      <w:marBottom w:val="0"/>
      <w:divBdr>
        <w:top w:val="none" w:sz="0" w:space="0" w:color="auto"/>
        <w:left w:val="none" w:sz="0" w:space="0" w:color="auto"/>
        <w:bottom w:val="none" w:sz="0" w:space="0" w:color="auto"/>
        <w:right w:val="none" w:sz="0" w:space="0" w:color="auto"/>
      </w:divBdr>
    </w:div>
    <w:div w:id="535582461">
      <w:bodyDiv w:val="1"/>
      <w:marLeft w:val="0"/>
      <w:marRight w:val="0"/>
      <w:marTop w:val="0"/>
      <w:marBottom w:val="0"/>
      <w:divBdr>
        <w:top w:val="none" w:sz="0" w:space="0" w:color="auto"/>
        <w:left w:val="none" w:sz="0" w:space="0" w:color="auto"/>
        <w:bottom w:val="none" w:sz="0" w:space="0" w:color="auto"/>
        <w:right w:val="none" w:sz="0" w:space="0" w:color="auto"/>
      </w:divBdr>
    </w:div>
    <w:div w:id="1021010384">
      <w:bodyDiv w:val="1"/>
      <w:marLeft w:val="0"/>
      <w:marRight w:val="0"/>
      <w:marTop w:val="0"/>
      <w:marBottom w:val="0"/>
      <w:divBdr>
        <w:top w:val="none" w:sz="0" w:space="0" w:color="auto"/>
        <w:left w:val="none" w:sz="0" w:space="0" w:color="auto"/>
        <w:bottom w:val="none" w:sz="0" w:space="0" w:color="auto"/>
        <w:right w:val="none" w:sz="0" w:space="0" w:color="auto"/>
      </w:divBdr>
    </w:div>
    <w:div w:id="1067190157">
      <w:bodyDiv w:val="1"/>
      <w:marLeft w:val="0"/>
      <w:marRight w:val="0"/>
      <w:marTop w:val="0"/>
      <w:marBottom w:val="0"/>
      <w:divBdr>
        <w:top w:val="none" w:sz="0" w:space="0" w:color="auto"/>
        <w:left w:val="none" w:sz="0" w:space="0" w:color="auto"/>
        <w:bottom w:val="none" w:sz="0" w:space="0" w:color="auto"/>
        <w:right w:val="none" w:sz="0" w:space="0" w:color="auto"/>
      </w:divBdr>
    </w:div>
    <w:div w:id="1083914011">
      <w:bodyDiv w:val="1"/>
      <w:marLeft w:val="0"/>
      <w:marRight w:val="0"/>
      <w:marTop w:val="0"/>
      <w:marBottom w:val="0"/>
      <w:divBdr>
        <w:top w:val="none" w:sz="0" w:space="0" w:color="auto"/>
        <w:left w:val="none" w:sz="0" w:space="0" w:color="auto"/>
        <w:bottom w:val="none" w:sz="0" w:space="0" w:color="auto"/>
        <w:right w:val="none" w:sz="0" w:space="0" w:color="auto"/>
      </w:divBdr>
    </w:div>
    <w:div w:id="1354529730">
      <w:bodyDiv w:val="1"/>
      <w:marLeft w:val="0"/>
      <w:marRight w:val="0"/>
      <w:marTop w:val="0"/>
      <w:marBottom w:val="0"/>
      <w:divBdr>
        <w:top w:val="none" w:sz="0" w:space="0" w:color="auto"/>
        <w:left w:val="none" w:sz="0" w:space="0" w:color="auto"/>
        <w:bottom w:val="none" w:sz="0" w:space="0" w:color="auto"/>
        <w:right w:val="none" w:sz="0" w:space="0" w:color="auto"/>
      </w:divBdr>
    </w:div>
    <w:div w:id="1360548290">
      <w:bodyDiv w:val="1"/>
      <w:marLeft w:val="0"/>
      <w:marRight w:val="0"/>
      <w:marTop w:val="0"/>
      <w:marBottom w:val="0"/>
      <w:divBdr>
        <w:top w:val="none" w:sz="0" w:space="0" w:color="auto"/>
        <w:left w:val="none" w:sz="0" w:space="0" w:color="auto"/>
        <w:bottom w:val="none" w:sz="0" w:space="0" w:color="auto"/>
        <w:right w:val="none" w:sz="0" w:space="0" w:color="auto"/>
      </w:divBdr>
    </w:div>
    <w:div w:id="1440904239">
      <w:bodyDiv w:val="1"/>
      <w:marLeft w:val="0"/>
      <w:marRight w:val="0"/>
      <w:marTop w:val="0"/>
      <w:marBottom w:val="0"/>
      <w:divBdr>
        <w:top w:val="none" w:sz="0" w:space="0" w:color="auto"/>
        <w:left w:val="none" w:sz="0" w:space="0" w:color="auto"/>
        <w:bottom w:val="none" w:sz="0" w:space="0" w:color="auto"/>
        <w:right w:val="none" w:sz="0" w:space="0" w:color="auto"/>
      </w:divBdr>
    </w:div>
    <w:div w:id="1630670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esc.wvu.edu/pdf/dw/publications/ontap/2009_tb/spanish/leak_detectionn_DWFSOM138.pdf"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hidrotec.com/blog/como-detectar-fugas-agua-casa/" TargetMode="External"/><Relationship Id="rId17" Type="http://schemas.openxmlformats.org/officeDocument/2006/relationships/hyperlink" Target="mailto:gestionambiental@bomberosbogota.gov.co" TargetMode="External"/><Relationship Id="rId2" Type="http://schemas.openxmlformats.org/officeDocument/2006/relationships/customXml" Target="../customXml/item2.xml"/><Relationship Id="rId16" Type="http://schemas.openxmlformats.org/officeDocument/2006/relationships/hyperlink" Target="mailto:locativas@bomberosbogota.gov.co"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hidrotec.com/servicios/trabajos-fontaneria-paleteria/?utm_source=hidrotec.com&amp;utm_medium=social&amp;utm_content=como-detectar-fuga-agua-casa&amp;utm_campaign=Cmkt"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idrotec.com/servicios/trabajos-fontaneria-paleteria/?utm_source=hidrotec.com&amp;utm_medium=social&amp;utm_content=como-detectar-fuga-agua-casa&amp;utm_campaign=Cmk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AB57DF123491041833F85DAE8892874" ma:contentTypeVersion="11" ma:contentTypeDescription="Crear nuevo documento." ma:contentTypeScope="" ma:versionID="ad37ba639a93a2f839e63624740154a6">
  <xsd:schema xmlns:xsd="http://www.w3.org/2001/XMLSchema" xmlns:xs="http://www.w3.org/2001/XMLSchema" xmlns:p="http://schemas.microsoft.com/office/2006/metadata/properties" xmlns:ns3="0935b897-e83e-4004-9f75-4e3807b73bb0" xmlns:ns4="da0db5d3-cc18-450f-b024-369bac33d3b9" targetNamespace="http://schemas.microsoft.com/office/2006/metadata/properties" ma:root="true" ma:fieldsID="65c44b33800c136f8e5412ee0cc123e0" ns3:_="" ns4:_="">
    <xsd:import namespace="0935b897-e83e-4004-9f75-4e3807b73bb0"/>
    <xsd:import namespace="da0db5d3-cc18-450f-b024-369bac33d3b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35b897-e83e-4004-9f75-4e3807b73bb0"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SharingHintHash" ma:index="10" nillable="true" ma:displayName="Hash de la sugerencia para comparti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0db5d3-cc18-450f-b024-369bac33d3b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EE0B02-3B76-450D-A097-4BD8134A21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35b897-e83e-4004-9f75-4e3807b73bb0"/>
    <ds:schemaRef ds:uri="da0db5d3-cc18-450f-b024-369bac33d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C660F0-0946-41F3-8B41-CD8529267C27}">
  <ds:schemaRefs>
    <ds:schemaRef ds:uri="http://schemas.microsoft.com/sharepoint/v3/contenttype/forms"/>
  </ds:schemaRefs>
</ds:datastoreItem>
</file>

<file path=customXml/itemProps3.xml><?xml version="1.0" encoding="utf-8"?>
<ds:datastoreItem xmlns:ds="http://schemas.openxmlformats.org/officeDocument/2006/customXml" ds:itemID="{902001B7-9BF7-464D-94A9-9D6D5FCBE12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3FAEA8F-0CCF-4934-956C-A37F56569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1807</Words>
  <Characters>9943</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Katherine Trujillo Teuta</dc:creator>
  <cp:keywords/>
  <dc:description/>
  <cp:lastModifiedBy>Andrea Vanessa Jaimes Cardenas</cp:lastModifiedBy>
  <cp:revision>2</cp:revision>
  <cp:lastPrinted>2022-07-18T16:52:00Z</cp:lastPrinted>
  <dcterms:created xsi:type="dcterms:W3CDTF">2022-07-18T19:09:00Z</dcterms:created>
  <dcterms:modified xsi:type="dcterms:W3CDTF">2022-07-18T19:09:00Z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0x0101002AB57DF123491041833F85DAE8892874</vt:lpwstr>
  </property>
</Properties>
</file>