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Pr="00F15EE5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>RESPONSABLE (</w:t>
      </w:r>
      <w:r w:rsidR="00F22BE8" w:rsidRPr="00F15EE5">
        <w:rPr>
          <w:rFonts w:ascii="Arial" w:hAnsi="Arial" w:cs="Arial"/>
          <w:b/>
          <w:sz w:val="20"/>
          <w:szCs w:val="20"/>
        </w:rPr>
        <w:t>ÁREA</w:t>
      </w:r>
      <w:r w:rsidRPr="00F15EE5">
        <w:rPr>
          <w:rFonts w:ascii="Arial" w:hAnsi="Arial" w:cs="Arial"/>
          <w:b/>
          <w:sz w:val="20"/>
          <w:szCs w:val="20"/>
        </w:rPr>
        <w:t>)</w:t>
      </w:r>
    </w:p>
    <w:p w14:paraId="2CAF0466" w14:textId="60D0D1C1" w:rsidR="00352125" w:rsidRPr="00F15EE5" w:rsidRDefault="00BD20B3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3DA21A61">
        <w:rPr>
          <w:rFonts w:ascii="Arial" w:hAnsi="Arial" w:cs="Arial"/>
          <w:sz w:val="20"/>
          <w:szCs w:val="20"/>
        </w:rPr>
        <w:t xml:space="preserve">La Subdirección de Gestión Corporativa.  </w:t>
      </w:r>
    </w:p>
    <w:p w14:paraId="32CC3508" w14:textId="770FF57B" w:rsidR="00B457F2" w:rsidRPr="00F15EE5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>OBJETIVO</w:t>
      </w:r>
    </w:p>
    <w:p w14:paraId="07D4BC20" w14:textId="16151400" w:rsidR="0015447C" w:rsidRPr="00F15EE5" w:rsidRDefault="0015447C" w:rsidP="0015447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color w:val="000000"/>
          <w:sz w:val="20"/>
          <w:szCs w:val="20"/>
          <w:lang w:val="es-ES"/>
        </w:rPr>
        <w:t xml:space="preserve">Elaborar el presupuesto de la siguiente vigencia del año fiscal y contar con su aprobación, conforme a las normas y directrices emanadas por la </w:t>
      </w:r>
      <w:r w:rsidR="005260DE" w:rsidRPr="00F15EE5">
        <w:rPr>
          <w:rFonts w:ascii="Arial" w:hAnsi="Arial" w:cs="Arial"/>
          <w:color w:val="000000"/>
          <w:sz w:val="20"/>
          <w:szCs w:val="20"/>
          <w:lang w:val="es-ES"/>
        </w:rPr>
        <w:t>Secretaria Distrital</w:t>
      </w:r>
      <w:r w:rsidRPr="00F15EE5">
        <w:rPr>
          <w:rFonts w:ascii="Arial" w:hAnsi="Arial" w:cs="Arial"/>
          <w:color w:val="000000"/>
          <w:sz w:val="20"/>
          <w:szCs w:val="20"/>
          <w:lang w:val="es-ES"/>
        </w:rPr>
        <w:t xml:space="preserve"> de Hacienda para la Unidad Administrativa Especial Cuerpo Oficial de Bomberos de Bogotá, con el fin de cumplir el objeto Misional.</w:t>
      </w:r>
    </w:p>
    <w:p w14:paraId="6D12EC8E" w14:textId="0741C722" w:rsidR="00E51DF1" w:rsidRPr="00F15EE5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>ALCANCE</w:t>
      </w:r>
    </w:p>
    <w:p w14:paraId="560B7591" w14:textId="2E09E73C" w:rsidR="00352125" w:rsidRPr="00F15EE5" w:rsidRDefault="0015447C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15EE5">
        <w:rPr>
          <w:rFonts w:ascii="Arial" w:hAnsi="Arial" w:cs="Arial"/>
          <w:sz w:val="20"/>
          <w:szCs w:val="20"/>
        </w:rPr>
        <w:t xml:space="preserve">Comienza con la </w:t>
      </w:r>
      <w:r w:rsidR="00FF0BC6" w:rsidRPr="00F15EE5">
        <w:rPr>
          <w:rFonts w:ascii="Arial" w:hAnsi="Arial" w:cs="Arial"/>
          <w:sz w:val="20"/>
          <w:szCs w:val="20"/>
        </w:rPr>
        <w:t xml:space="preserve">circular </w:t>
      </w:r>
      <w:r w:rsidR="00FF0BC6">
        <w:rPr>
          <w:rFonts w:ascii="Arial" w:hAnsi="Arial" w:cs="Arial"/>
          <w:sz w:val="20"/>
          <w:szCs w:val="20"/>
        </w:rPr>
        <w:t>conjunta</w:t>
      </w:r>
      <w:r w:rsidR="000A7352">
        <w:rPr>
          <w:rFonts w:ascii="Arial" w:hAnsi="Arial" w:cs="Arial"/>
          <w:sz w:val="20"/>
          <w:szCs w:val="20"/>
        </w:rPr>
        <w:t xml:space="preserve"> </w:t>
      </w:r>
      <w:r w:rsidRPr="00F15EE5">
        <w:rPr>
          <w:rFonts w:ascii="Arial" w:hAnsi="Arial" w:cs="Arial"/>
          <w:sz w:val="20"/>
          <w:szCs w:val="20"/>
        </w:rPr>
        <w:t>de programación presupuestal expedida por la Secretaría Distrital de Hacienda</w:t>
      </w:r>
      <w:r w:rsidR="0099368B">
        <w:rPr>
          <w:rFonts w:ascii="Arial" w:hAnsi="Arial" w:cs="Arial"/>
          <w:sz w:val="20"/>
          <w:szCs w:val="20"/>
        </w:rPr>
        <w:t xml:space="preserve"> y Secretaría Distrital de Planeación</w:t>
      </w:r>
      <w:r w:rsidRPr="00F15EE5">
        <w:rPr>
          <w:rFonts w:ascii="Arial" w:hAnsi="Arial" w:cs="Arial"/>
          <w:sz w:val="20"/>
          <w:szCs w:val="20"/>
        </w:rPr>
        <w:t xml:space="preserve"> y finaliza con la Asignación Presupuestal Aprobada.</w:t>
      </w:r>
      <w:r w:rsidR="00D96D79" w:rsidRPr="00F15E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14:paraId="7DB26A32" w14:textId="692A1BC8" w:rsidR="005260DE" w:rsidRDefault="00B457F2" w:rsidP="005260DE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>POLÍTICAS DE OPERACIÓN</w:t>
      </w:r>
    </w:p>
    <w:p w14:paraId="0F78B49B" w14:textId="77777777" w:rsidR="005260DE" w:rsidRDefault="005260DE" w:rsidP="005260DE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3AA292D4" w14:textId="526D01F6" w:rsidR="005260DE" w:rsidRPr="005260DE" w:rsidRDefault="005260DE" w:rsidP="005260DE">
      <w:pPr>
        <w:pStyle w:val="Prrafodelista"/>
        <w:numPr>
          <w:ilvl w:val="1"/>
          <w:numId w:val="21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260DE">
        <w:rPr>
          <w:rStyle w:val="normaltextrun"/>
          <w:rFonts w:ascii="Arial" w:hAnsi="Arial" w:cs="Arial"/>
          <w:sz w:val="20"/>
          <w:szCs w:val="20"/>
          <w:lang w:val="es-ES"/>
        </w:rPr>
        <w:t>Es responsabilidad de cada líder de proceso:</w:t>
      </w:r>
      <w:r w:rsidRPr="005260DE">
        <w:rPr>
          <w:rStyle w:val="eop"/>
          <w:rFonts w:ascii="Arial" w:hAnsi="Arial" w:cs="Arial"/>
          <w:sz w:val="20"/>
          <w:szCs w:val="20"/>
        </w:rPr>
        <w:t> </w:t>
      </w:r>
    </w:p>
    <w:p w14:paraId="09E7936E" w14:textId="77777777" w:rsidR="005260DE" w:rsidRPr="00D73EBB" w:rsidRDefault="005260DE" w:rsidP="005260DE">
      <w:pPr>
        <w:pStyle w:val="paragraph"/>
        <w:numPr>
          <w:ilvl w:val="0"/>
          <w:numId w:val="16"/>
        </w:numPr>
        <w:spacing w:before="0" w:beforeAutospacing="0" w:after="0" w:afterAutospacing="0"/>
        <w:ind w:left="85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73EBB">
        <w:rPr>
          <w:rStyle w:val="normaltextrun"/>
          <w:rFonts w:ascii="Arial" w:hAnsi="Arial" w:cs="Arial"/>
          <w:sz w:val="20"/>
          <w:szCs w:val="20"/>
          <w:lang w:val="es-ES"/>
        </w:rPr>
        <w:t>Socializar los documentos que aprueba al personal que interactúa en el documento.</w:t>
      </w:r>
      <w:r w:rsidRPr="00D73EBB">
        <w:rPr>
          <w:rStyle w:val="eop"/>
          <w:rFonts w:ascii="Arial" w:hAnsi="Arial" w:cs="Arial"/>
          <w:sz w:val="20"/>
          <w:szCs w:val="20"/>
        </w:rPr>
        <w:t> </w:t>
      </w:r>
    </w:p>
    <w:p w14:paraId="140F9038" w14:textId="77777777" w:rsidR="005260DE" w:rsidRPr="00D73EBB" w:rsidRDefault="005260DE" w:rsidP="005260DE">
      <w:pPr>
        <w:pStyle w:val="paragraph"/>
        <w:numPr>
          <w:ilvl w:val="0"/>
          <w:numId w:val="17"/>
        </w:numPr>
        <w:spacing w:before="0" w:beforeAutospacing="0" w:after="0" w:afterAutospacing="0"/>
        <w:ind w:left="85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73EBB">
        <w:rPr>
          <w:rStyle w:val="normaltextrun"/>
          <w:rFonts w:ascii="Arial" w:hAnsi="Arial" w:cs="Arial"/>
          <w:sz w:val="20"/>
          <w:szCs w:val="20"/>
          <w:lang w:val="es-ES"/>
        </w:rPr>
        <w:t>Hacer cumplir los requisitos establecidos en los documentos aprobados y con los lineamientos del MIPG.</w:t>
      </w:r>
      <w:r w:rsidRPr="00D73EBB">
        <w:rPr>
          <w:rStyle w:val="eop"/>
          <w:rFonts w:ascii="Arial" w:hAnsi="Arial" w:cs="Arial"/>
          <w:sz w:val="20"/>
          <w:szCs w:val="20"/>
        </w:rPr>
        <w:t> </w:t>
      </w:r>
    </w:p>
    <w:p w14:paraId="341C8318" w14:textId="77777777" w:rsidR="005260DE" w:rsidRPr="00D73EBB" w:rsidRDefault="005260DE" w:rsidP="005260DE">
      <w:pPr>
        <w:pStyle w:val="paragraph"/>
        <w:numPr>
          <w:ilvl w:val="0"/>
          <w:numId w:val="18"/>
        </w:numPr>
        <w:spacing w:before="0" w:beforeAutospacing="0" w:after="0" w:afterAutospacing="0"/>
        <w:ind w:left="85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73EBB">
        <w:rPr>
          <w:rStyle w:val="normaltextrun"/>
          <w:rFonts w:ascii="Arial" w:hAnsi="Arial" w:cs="Arial"/>
          <w:sz w:val="20"/>
          <w:szCs w:val="20"/>
          <w:lang w:val="es-ES"/>
        </w:rPr>
        <w:t>Revisar y actualizar la documentación cuando la normatividad y documentos externos aplicables cambien.</w:t>
      </w:r>
      <w:r w:rsidRPr="00D73EBB">
        <w:rPr>
          <w:rStyle w:val="eop"/>
          <w:rFonts w:ascii="Arial" w:hAnsi="Arial" w:cs="Arial"/>
          <w:sz w:val="20"/>
          <w:szCs w:val="20"/>
        </w:rPr>
        <w:t> </w:t>
      </w:r>
    </w:p>
    <w:p w14:paraId="4EFF3D2F" w14:textId="3E0FC634" w:rsidR="005260DE" w:rsidRDefault="005260DE" w:rsidP="005260DE">
      <w:pPr>
        <w:pStyle w:val="paragraph"/>
        <w:numPr>
          <w:ilvl w:val="0"/>
          <w:numId w:val="19"/>
        </w:numPr>
        <w:spacing w:before="0" w:beforeAutospacing="0" w:after="0" w:afterAutospacing="0"/>
        <w:ind w:left="855" w:firstLine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D73EBB">
        <w:rPr>
          <w:rStyle w:val="normaltextrun"/>
          <w:rFonts w:ascii="Arial" w:hAnsi="Arial" w:cs="Arial"/>
          <w:sz w:val="20"/>
          <w:szCs w:val="20"/>
          <w:lang w:val="es-ES"/>
        </w:rPr>
        <w:t>Revisar y/o actualizar los documentos cada vez que se requiera, como mínimo cada 2 años, con apoyo del referente de la dependencia.</w:t>
      </w:r>
      <w:r w:rsidRPr="00D73EBB">
        <w:rPr>
          <w:rStyle w:val="eop"/>
          <w:rFonts w:ascii="Arial" w:hAnsi="Arial" w:cs="Arial"/>
          <w:sz w:val="20"/>
          <w:szCs w:val="20"/>
        </w:rPr>
        <w:t> </w:t>
      </w:r>
    </w:p>
    <w:p w14:paraId="7E339C2B" w14:textId="77777777" w:rsidR="005260DE" w:rsidRDefault="005260DE" w:rsidP="005260DE">
      <w:pPr>
        <w:pStyle w:val="paragraph"/>
        <w:spacing w:before="0" w:beforeAutospacing="0" w:after="0" w:afterAutospacing="0"/>
        <w:ind w:left="855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25FA609" w14:textId="6B1A06A4" w:rsidR="3DA21A61" w:rsidRPr="005260DE" w:rsidRDefault="005260DE" w:rsidP="005260DE">
      <w:pPr>
        <w:pStyle w:val="paragraph"/>
        <w:numPr>
          <w:ilvl w:val="1"/>
          <w:numId w:val="2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260DE">
        <w:rPr>
          <w:rStyle w:val="normaltextrun"/>
          <w:rFonts w:ascii="Arial" w:hAnsi="Arial" w:cs="Arial"/>
          <w:sz w:val="20"/>
          <w:szCs w:val="20"/>
          <w:lang w:val="es-ES"/>
        </w:rPr>
        <w:t>La organización de documentos producto de las actividades desarrolladas en este procedimiento deben quedar organizadas de acuerdo con las tablas de retención documental —TRD— concertadas con el líder del proceso.</w:t>
      </w:r>
      <w:r w:rsidRPr="005260DE">
        <w:rPr>
          <w:rStyle w:val="eop"/>
          <w:rFonts w:ascii="Arial" w:hAnsi="Arial" w:cs="Arial"/>
          <w:sz w:val="20"/>
          <w:szCs w:val="20"/>
        </w:rPr>
        <w:t> </w:t>
      </w:r>
    </w:p>
    <w:p w14:paraId="26FBB5D6" w14:textId="415ADCA6" w:rsidR="0015447C" w:rsidRPr="005260DE" w:rsidRDefault="0015447C" w:rsidP="005260DE">
      <w:pPr>
        <w:pStyle w:val="paragraph"/>
        <w:numPr>
          <w:ilvl w:val="1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es-ES"/>
        </w:rPr>
      </w:pPr>
      <w:r w:rsidRPr="005260DE">
        <w:rPr>
          <w:rStyle w:val="normaltextrun"/>
          <w:rFonts w:ascii="Arial" w:hAnsi="Arial" w:cs="Arial"/>
          <w:sz w:val="20"/>
          <w:szCs w:val="20"/>
          <w:lang w:val="es-ES"/>
        </w:rPr>
        <w:t>Consultar permanentemente los lineamientos y Circulares que emita la Dirección Distrital de Tesorería de la Secretaría Distrital de Hacienda y participar en las capacitaciones dictadas por la misma entidad.</w:t>
      </w:r>
    </w:p>
    <w:p w14:paraId="217B9ECC" w14:textId="023D0647" w:rsidR="0015447C" w:rsidRPr="005260DE" w:rsidRDefault="0015447C" w:rsidP="005260DE">
      <w:pPr>
        <w:pStyle w:val="paragraph"/>
        <w:numPr>
          <w:ilvl w:val="1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es-ES"/>
        </w:rPr>
      </w:pPr>
      <w:r w:rsidRPr="005260DE">
        <w:rPr>
          <w:rStyle w:val="normaltextrun"/>
          <w:rFonts w:ascii="Arial" w:hAnsi="Arial" w:cs="Arial"/>
          <w:sz w:val="20"/>
          <w:szCs w:val="20"/>
          <w:lang w:val="es-ES"/>
        </w:rPr>
        <w:t>Las actividades de este procedimiento deben registrarse en los aplicativos y/o sistemas de información oficial de la Unidad Administrativa Especial Cuerpo Oficial de Bomberos según corresponda.</w:t>
      </w:r>
    </w:p>
    <w:p w14:paraId="1E87B999" w14:textId="4A0FD02F" w:rsidR="0015447C" w:rsidRPr="005260DE" w:rsidRDefault="0015447C" w:rsidP="005260DE">
      <w:pPr>
        <w:pStyle w:val="paragraph"/>
        <w:numPr>
          <w:ilvl w:val="1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es-ES"/>
        </w:rPr>
      </w:pPr>
      <w:r w:rsidRPr="005260DE">
        <w:rPr>
          <w:rStyle w:val="normaltextrun"/>
          <w:rFonts w:ascii="Arial" w:hAnsi="Arial" w:cs="Arial"/>
          <w:sz w:val="20"/>
          <w:szCs w:val="20"/>
          <w:lang w:val="es-ES"/>
        </w:rPr>
        <w:t>Toda comunicación oficial asociada al presente procedimiento debe radicarse a través del sistema de radicación de correspondencia vigente en la Unidad.</w:t>
      </w:r>
    </w:p>
    <w:p w14:paraId="57E7F2FB" w14:textId="5281139D" w:rsidR="0015447C" w:rsidRPr="005260DE" w:rsidRDefault="0015447C" w:rsidP="005260DE">
      <w:pPr>
        <w:pStyle w:val="paragraph"/>
        <w:numPr>
          <w:ilvl w:val="1"/>
          <w:numId w:val="2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260DE">
        <w:rPr>
          <w:rStyle w:val="normaltextrun"/>
          <w:rFonts w:ascii="Arial" w:hAnsi="Arial" w:cs="Arial"/>
          <w:sz w:val="20"/>
          <w:szCs w:val="20"/>
          <w:lang w:val="es-ES"/>
        </w:rPr>
        <w:t>Realizar el Anteproyecto de Presupuesto de periodicidad anual, de acuerdo a las directrices y fechas</w:t>
      </w:r>
      <w:r w:rsidRPr="005260DE">
        <w:rPr>
          <w:rFonts w:ascii="Arial" w:hAnsi="Arial" w:cs="Arial"/>
          <w:sz w:val="20"/>
          <w:szCs w:val="20"/>
        </w:rPr>
        <w:t xml:space="preserve"> establecidas por la Circular</w:t>
      </w:r>
      <w:r w:rsidR="0099368B">
        <w:rPr>
          <w:rFonts w:ascii="Arial" w:hAnsi="Arial" w:cs="Arial"/>
          <w:sz w:val="20"/>
          <w:szCs w:val="20"/>
        </w:rPr>
        <w:t xml:space="preserve"> Conjunta</w:t>
      </w:r>
      <w:r w:rsidRPr="005260DE">
        <w:rPr>
          <w:rFonts w:ascii="Arial" w:hAnsi="Arial" w:cs="Arial"/>
          <w:sz w:val="20"/>
          <w:szCs w:val="20"/>
        </w:rPr>
        <w:t xml:space="preserve"> emitida por la Secretaría </w:t>
      </w:r>
      <w:r w:rsidR="0035174A" w:rsidRPr="005260DE">
        <w:rPr>
          <w:rFonts w:ascii="Arial" w:hAnsi="Arial" w:cs="Arial"/>
          <w:sz w:val="20"/>
          <w:szCs w:val="20"/>
        </w:rPr>
        <w:t xml:space="preserve">Distrital </w:t>
      </w:r>
      <w:r w:rsidRPr="005260DE">
        <w:rPr>
          <w:rFonts w:ascii="Arial" w:hAnsi="Arial" w:cs="Arial"/>
          <w:sz w:val="20"/>
          <w:szCs w:val="20"/>
        </w:rPr>
        <w:t>de Hacienda</w:t>
      </w:r>
      <w:r w:rsidR="0099368B">
        <w:rPr>
          <w:rFonts w:ascii="Arial" w:hAnsi="Arial" w:cs="Arial"/>
          <w:sz w:val="20"/>
          <w:szCs w:val="20"/>
        </w:rPr>
        <w:t xml:space="preserve"> y Secretaría Distrital de Planeación</w:t>
      </w:r>
      <w:r w:rsidRPr="005260DE">
        <w:rPr>
          <w:rFonts w:ascii="Arial" w:hAnsi="Arial" w:cs="Arial"/>
          <w:sz w:val="20"/>
          <w:szCs w:val="20"/>
        </w:rPr>
        <w:t>.</w:t>
      </w:r>
    </w:p>
    <w:p w14:paraId="4B2D2D35" w14:textId="78615D33" w:rsidR="00235430" w:rsidRPr="00F15EE5" w:rsidRDefault="00235430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5E3A833" w14:textId="77777777" w:rsidR="0015447C" w:rsidRPr="00F15EE5" w:rsidRDefault="00B457F2" w:rsidP="0015447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>DEFINICIONES</w:t>
      </w:r>
    </w:p>
    <w:p w14:paraId="7BF57D31" w14:textId="77777777" w:rsidR="0015447C" w:rsidRPr="00F15EE5" w:rsidRDefault="0015447C" w:rsidP="0015447C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56CCBAD" w14:textId="2AA3D96D" w:rsidR="0015447C" w:rsidRPr="00F15EE5" w:rsidRDefault="0015447C" w:rsidP="0015447C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 xml:space="preserve">Anteproyecto de Presupuesto: </w:t>
      </w:r>
      <w:r w:rsidRPr="00F15EE5">
        <w:rPr>
          <w:rFonts w:ascii="Arial" w:hAnsi="Arial" w:cs="Arial"/>
          <w:sz w:val="20"/>
          <w:szCs w:val="20"/>
        </w:rPr>
        <w:t>Es la Información que se envía a la Dirección Distrital de Presupuesto de la Secretaría Distrital de Hacienda</w:t>
      </w:r>
      <w:r w:rsidR="0099368B">
        <w:rPr>
          <w:rFonts w:ascii="Arial" w:hAnsi="Arial" w:cs="Arial"/>
          <w:sz w:val="20"/>
          <w:szCs w:val="20"/>
        </w:rPr>
        <w:t xml:space="preserve"> y a la Subsecretaria de Planeación de la Inversión de la Secretaría Distrital de Planeación</w:t>
      </w:r>
      <w:r w:rsidRPr="00F15EE5">
        <w:rPr>
          <w:rFonts w:ascii="Arial" w:hAnsi="Arial" w:cs="Arial"/>
          <w:sz w:val="20"/>
          <w:szCs w:val="20"/>
        </w:rPr>
        <w:t xml:space="preserve">, y debe remitirse debidamente firmado por el Representante Legal de la Entidad. </w:t>
      </w:r>
    </w:p>
    <w:p w14:paraId="47462656" w14:textId="77777777" w:rsidR="0015447C" w:rsidRPr="00F15EE5" w:rsidRDefault="0015447C" w:rsidP="0015447C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 xml:space="preserve">Anteproyecto de Gastos: </w:t>
      </w:r>
      <w:r w:rsidRPr="00F15EE5">
        <w:rPr>
          <w:rFonts w:ascii="Arial" w:hAnsi="Arial" w:cs="Arial"/>
          <w:sz w:val="20"/>
          <w:szCs w:val="20"/>
        </w:rPr>
        <w:t>Se deberán explicar en detalle todos los componentes de gastos de funcionamiento y los factores que se tuvieron en cuenta para el cálculo de servicios personales, gastos generales y aportes patronales, servicio de la deuda y el Plan Operativo Anual de Inversiones -POAI- ya definido con fuentes de financiación discriminadas.</w:t>
      </w:r>
      <w:r w:rsidRPr="00F15EE5">
        <w:rPr>
          <w:rFonts w:ascii="Arial" w:hAnsi="Arial" w:cs="Arial"/>
          <w:b/>
          <w:sz w:val="20"/>
          <w:szCs w:val="20"/>
        </w:rPr>
        <w:t xml:space="preserve"> </w:t>
      </w:r>
    </w:p>
    <w:p w14:paraId="0B61E43D" w14:textId="3A195EED" w:rsidR="0015447C" w:rsidRPr="00F15EE5" w:rsidRDefault="0015447C" w:rsidP="0015447C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 xml:space="preserve">Proyecto de Inversión: </w:t>
      </w:r>
      <w:r w:rsidRPr="00F15EE5">
        <w:rPr>
          <w:rFonts w:ascii="Arial" w:hAnsi="Arial" w:cs="Arial"/>
          <w:sz w:val="20"/>
          <w:szCs w:val="20"/>
        </w:rPr>
        <w:t>Inversiones del Sector Público cuyo propósito es incrementar o conservar los activos fijos.</w:t>
      </w:r>
      <w:r w:rsidRPr="00F15EE5">
        <w:rPr>
          <w:rFonts w:ascii="Arial" w:hAnsi="Arial" w:cs="Arial"/>
          <w:b/>
          <w:sz w:val="20"/>
          <w:szCs w:val="20"/>
        </w:rPr>
        <w:t xml:space="preserve"> </w:t>
      </w:r>
    </w:p>
    <w:p w14:paraId="33D9CC4C" w14:textId="4EF21EAB" w:rsidR="0015447C" w:rsidRPr="00F15EE5" w:rsidRDefault="005260DE" w:rsidP="0015447C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BOGDATA</w:t>
      </w:r>
      <w:r w:rsidR="0015447C" w:rsidRPr="00F15EE5">
        <w:rPr>
          <w:rFonts w:ascii="Arial" w:hAnsi="Arial" w:cs="Arial"/>
          <w:b/>
          <w:sz w:val="20"/>
          <w:szCs w:val="20"/>
        </w:rPr>
        <w:t>:</w:t>
      </w:r>
      <w:r w:rsidR="0015447C" w:rsidRPr="00F15EE5">
        <w:rPr>
          <w:rFonts w:ascii="Arial" w:hAnsi="Arial" w:cs="Arial"/>
          <w:sz w:val="20"/>
          <w:szCs w:val="20"/>
        </w:rPr>
        <w:t xml:space="preserve"> Aplicativo de Hacienda Distrital para Presupuesto.</w:t>
      </w:r>
      <w:r w:rsidR="0015447C" w:rsidRPr="00F15EE5">
        <w:rPr>
          <w:rFonts w:ascii="Arial" w:hAnsi="Arial" w:cs="Arial"/>
          <w:b/>
          <w:sz w:val="20"/>
          <w:szCs w:val="20"/>
        </w:rPr>
        <w:t xml:space="preserve"> </w:t>
      </w:r>
    </w:p>
    <w:p w14:paraId="4FBF09C8" w14:textId="0FAFCDAB" w:rsidR="0015447C" w:rsidRPr="00F15EE5" w:rsidRDefault="0015447C" w:rsidP="0015447C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lastRenderedPageBreak/>
        <w:t xml:space="preserve">SEGPLAN: </w:t>
      </w:r>
      <w:r w:rsidRPr="00F15EE5">
        <w:rPr>
          <w:rFonts w:ascii="Arial" w:hAnsi="Arial" w:cs="Arial"/>
          <w:sz w:val="20"/>
          <w:szCs w:val="20"/>
        </w:rPr>
        <w:t>Sistema de Seguimiento del Plan de desarrollo,</w:t>
      </w:r>
      <w:r w:rsidRPr="00F15EE5">
        <w:rPr>
          <w:rFonts w:ascii="Arial" w:hAnsi="Arial" w:cs="Arial"/>
          <w:b/>
          <w:sz w:val="20"/>
          <w:szCs w:val="20"/>
        </w:rPr>
        <w:t xml:space="preserve"> </w:t>
      </w:r>
      <w:r w:rsidRPr="00F15EE5">
        <w:rPr>
          <w:rFonts w:ascii="Arial" w:hAnsi="Arial" w:cs="Arial"/>
          <w:sz w:val="20"/>
          <w:szCs w:val="20"/>
        </w:rPr>
        <w:t>Aplicativo de Secretaria Distrital de Planeación.</w:t>
      </w:r>
    </w:p>
    <w:p w14:paraId="59D17171" w14:textId="7AD4C74E" w:rsidR="0015447C" w:rsidRPr="00F15EE5" w:rsidRDefault="0015447C" w:rsidP="0015447C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 xml:space="preserve">PMR: </w:t>
      </w:r>
      <w:r w:rsidRPr="00F15EE5">
        <w:rPr>
          <w:rFonts w:ascii="Arial" w:hAnsi="Arial" w:cs="Arial"/>
          <w:sz w:val="20"/>
          <w:szCs w:val="20"/>
        </w:rPr>
        <w:t xml:space="preserve">Producto, Meta, Resultado. Módulo de Secretaría de </w:t>
      </w:r>
      <w:r w:rsidR="00FF0BC6" w:rsidRPr="00F15EE5">
        <w:rPr>
          <w:rFonts w:ascii="Arial" w:hAnsi="Arial" w:cs="Arial"/>
          <w:sz w:val="20"/>
          <w:szCs w:val="20"/>
        </w:rPr>
        <w:t>Hacienda</w:t>
      </w:r>
      <w:r w:rsidR="00FF0BC6">
        <w:rPr>
          <w:rFonts w:ascii="Arial" w:hAnsi="Arial" w:cs="Arial"/>
          <w:sz w:val="20"/>
          <w:szCs w:val="20"/>
        </w:rPr>
        <w:t>.</w:t>
      </w:r>
    </w:p>
    <w:p w14:paraId="2F93CA21" w14:textId="59C60239" w:rsidR="002B0EFA" w:rsidRPr="005260DE" w:rsidRDefault="008371B0" w:rsidP="005260DE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noProof/>
          <w:sz w:val="20"/>
          <w:szCs w:val="20"/>
        </w:rPr>
        <w:object w:dxaOrig="434" w:dyaOrig="470" w14:anchorId="549935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mbolo de OK, conocido tambien como chulo o Check." style="width:15.75pt;height:12.75pt;mso-width-percent:0;mso-height-percent:0;mso-width-percent:0;mso-height-percent:0" o:ole="">
            <v:imagedata r:id="rId8" o:title=""/>
          </v:shape>
          <o:OLEObject Type="Embed" ProgID="Visio.Drawing.11" ShapeID="_x0000_i1025" DrawAspect="Content" ObjectID="_1708760428" r:id="rId9"/>
        </w:object>
      </w:r>
      <w:r w:rsidR="0015447C" w:rsidRPr="00F15EE5">
        <w:rPr>
          <w:rFonts w:ascii="Arial" w:hAnsi="Arial" w:cs="Arial"/>
          <w:b/>
          <w:sz w:val="20"/>
          <w:szCs w:val="20"/>
        </w:rPr>
        <w:t>Punto de Control del procedimiento:</w:t>
      </w:r>
      <w:r w:rsidR="0015447C" w:rsidRPr="00F15EE5">
        <w:rPr>
          <w:rFonts w:ascii="Arial" w:hAnsi="Arial" w:cs="Arial"/>
          <w:sz w:val="20"/>
          <w:szCs w:val="20"/>
        </w:rPr>
        <w:t xml:space="preserve"> Indica que la actividad es una revisión o verificación del cumplimiento de requisitos necesario para el desarrollo del objetivo del procedimiento.</w:t>
      </w:r>
    </w:p>
    <w:p w14:paraId="1147BFD9" w14:textId="77777777" w:rsidR="005260DE" w:rsidRPr="005260DE" w:rsidRDefault="005260DE" w:rsidP="005260DE">
      <w:pPr>
        <w:pStyle w:val="Prrafodelista"/>
        <w:ind w:left="644"/>
        <w:jc w:val="both"/>
        <w:rPr>
          <w:rFonts w:ascii="Arial" w:hAnsi="Arial" w:cs="Arial"/>
          <w:b/>
          <w:sz w:val="20"/>
          <w:szCs w:val="20"/>
        </w:rPr>
      </w:pPr>
    </w:p>
    <w:p w14:paraId="5B131001" w14:textId="77777777" w:rsidR="005260DE" w:rsidRDefault="005260DE" w:rsidP="005260DE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73EBB">
        <w:rPr>
          <w:rFonts w:ascii="Arial" w:hAnsi="Arial" w:cs="Arial"/>
          <w:b/>
          <w:sz w:val="20"/>
          <w:szCs w:val="20"/>
        </w:rPr>
        <w:t xml:space="preserve">NORMATIVIDAD </w:t>
      </w:r>
    </w:p>
    <w:p w14:paraId="0559EEB4" w14:textId="77777777" w:rsidR="005260DE" w:rsidRPr="00D73EBB" w:rsidRDefault="005260DE" w:rsidP="005260DE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62717ED" w14:textId="77777777" w:rsidR="005260DE" w:rsidRPr="0035174A" w:rsidRDefault="005260DE" w:rsidP="005260DE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5174A">
        <w:rPr>
          <w:rFonts w:ascii="Arial" w:hAnsi="Arial" w:cs="Arial"/>
          <w:sz w:val="20"/>
          <w:szCs w:val="20"/>
        </w:rPr>
        <w:t>Decreto 714 de 1996, Estatuto Orgánico de Presupuesto de Bogotá.</w:t>
      </w:r>
    </w:p>
    <w:p w14:paraId="04CDC335" w14:textId="1CC4BF70" w:rsidR="005260DE" w:rsidRDefault="005260DE" w:rsidP="005260DE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35174A">
        <w:rPr>
          <w:rFonts w:ascii="Arial" w:hAnsi="Arial" w:cs="Arial"/>
          <w:sz w:val="20"/>
          <w:szCs w:val="20"/>
        </w:rPr>
        <w:t xml:space="preserve">Resolución SDH </w:t>
      </w:r>
      <w:proofErr w:type="spellStart"/>
      <w:r w:rsidRPr="0035174A">
        <w:rPr>
          <w:rFonts w:ascii="Arial" w:hAnsi="Arial" w:cs="Arial"/>
          <w:sz w:val="20"/>
          <w:szCs w:val="20"/>
        </w:rPr>
        <w:t>N°</w:t>
      </w:r>
      <w:proofErr w:type="spellEnd"/>
      <w:r w:rsidRPr="0035174A">
        <w:rPr>
          <w:rFonts w:ascii="Arial" w:hAnsi="Arial" w:cs="Arial"/>
          <w:sz w:val="20"/>
          <w:szCs w:val="20"/>
        </w:rPr>
        <w:t xml:space="preserve"> 191 del 22 de </w:t>
      </w:r>
      <w:r w:rsidR="00FF0BC6" w:rsidRPr="0035174A">
        <w:rPr>
          <w:rFonts w:ascii="Arial" w:hAnsi="Arial" w:cs="Arial"/>
          <w:sz w:val="20"/>
          <w:szCs w:val="20"/>
        </w:rPr>
        <w:t>septiembre</w:t>
      </w:r>
      <w:r w:rsidRPr="0035174A">
        <w:rPr>
          <w:rFonts w:ascii="Arial" w:hAnsi="Arial" w:cs="Arial"/>
          <w:sz w:val="20"/>
          <w:szCs w:val="20"/>
        </w:rPr>
        <w:t xml:space="preserve"> de 2017, Manual operativo presupuestal</w:t>
      </w:r>
      <w:r>
        <w:rPr>
          <w:rFonts w:ascii="Arial" w:hAnsi="Arial" w:cs="Arial"/>
          <w:sz w:val="20"/>
          <w:szCs w:val="20"/>
        </w:rPr>
        <w:t xml:space="preserve"> del Distrito Capital.</w:t>
      </w:r>
    </w:p>
    <w:p w14:paraId="52005A4A" w14:textId="34F35416" w:rsidR="0035174A" w:rsidRPr="00A15C53" w:rsidRDefault="0035174A" w:rsidP="005260DE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Resolución de programación y elaboración del presupuesto de la vigencia.</w:t>
      </w:r>
    </w:p>
    <w:p w14:paraId="7341B548" w14:textId="77777777" w:rsidR="005260DE" w:rsidRDefault="005260DE" w:rsidP="005260DE">
      <w:pPr>
        <w:pStyle w:val="Prrafodelista"/>
        <w:tabs>
          <w:tab w:val="left" w:pos="284"/>
        </w:tabs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393C7F8B" w14:textId="4C5851AA" w:rsidR="00B457F2" w:rsidRPr="00F15EE5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 xml:space="preserve">PRODUCTO O SERVICIO </w:t>
      </w:r>
    </w:p>
    <w:p w14:paraId="60F5C44C" w14:textId="4B6958DD" w:rsidR="00B457F2" w:rsidRPr="00F15EE5" w:rsidRDefault="002B0EFA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15EE5">
        <w:rPr>
          <w:rFonts w:ascii="Arial" w:hAnsi="Arial" w:cs="Arial"/>
          <w:sz w:val="20"/>
          <w:szCs w:val="20"/>
        </w:rPr>
        <w:t xml:space="preserve">Presupuesto para la siguiente vigencia del año </w:t>
      </w:r>
      <w:r w:rsidR="005260DE" w:rsidRPr="00F15EE5">
        <w:rPr>
          <w:rFonts w:ascii="Arial" w:hAnsi="Arial" w:cs="Arial"/>
          <w:sz w:val="20"/>
          <w:szCs w:val="20"/>
        </w:rPr>
        <w:t>fiscal, aprobado por</w:t>
      </w:r>
      <w:r w:rsidRPr="00F15EE5">
        <w:rPr>
          <w:rFonts w:ascii="Arial" w:hAnsi="Arial" w:cs="Arial"/>
          <w:sz w:val="20"/>
          <w:szCs w:val="20"/>
        </w:rPr>
        <w:t xml:space="preserve"> la Secretaría Distrital de Hacienda para la Unidad.</w:t>
      </w:r>
    </w:p>
    <w:p w14:paraId="4F78786B" w14:textId="23AC513B" w:rsidR="00B457F2" w:rsidRDefault="00B457F2" w:rsidP="008C7EA6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>DESCRIPCIÓN ACTIVIDADES DEL</w:t>
      </w:r>
      <w:r w:rsidRPr="00F15EE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 w:rsidRPr="00F15EE5">
        <w:rPr>
          <w:rFonts w:ascii="Arial" w:hAnsi="Arial" w:cs="Arial"/>
          <w:b/>
          <w:sz w:val="20"/>
          <w:szCs w:val="20"/>
        </w:rPr>
        <w:t>PROCEDIMIENTO</w:t>
      </w:r>
    </w:p>
    <w:p w14:paraId="71D4C9BD" w14:textId="77777777" w:rsidR="005260DE" w:rsidRDefault="005260DE" w:rsidP="005260DE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3CC65EC" w14:textId="7A68AFB8" w:rsidR="005260DE" w:rsidRPr="002A57E8" w:rsidRDefault="005260DE" w:rsidP="00FF0BC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A57E8">
        <w:rPr>
          <w:rFonts w:ascii="Arial" w:hAnsi="Arial" w:cs="Arial"/>
          <w:sz w:val="20"/>
          <w:szCs w:val="20"/>
        </w:rPr>
        <w:t>Este apartado deberá presentar y describir de manera sistemática y ordenada cada una de las etapas (tareas específicas de las que se obtiene un resultado) de agregación de valor que generarán el producto o servicio esperado.</w:t>
      </w:r>
    </w:p>
    <w:p w14:paraId="236ED8B1" w14:textId="77777777" w:rsidR="005260DE" w:rsidRPr="002A57E8" w:rsidRDefault="005260DE" w:rsidP="005260D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A57E8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0" w:name="_Hlk69747337"/>
      <w:r w:rsidRPr="002A57E8">
        <w:rPr>
          <w:rFonts w:ascii="Arial" w:hAnsi="Arial" w:cs="Arial"/>
          <w:sz w:val="20"/>
          <w:szCs w:val="20"/>
        </w:rPr>
        <w:t xml:space="preserve"> </w:t>
      </w:r>
    </w:p>
    <w:p w14:paraId="6E7BBC7D" w14:textId="77777777" w:rsidR="005260DE" w:rsidRPr="005260DE" w:rsidRDefault="005260DE" w:rsidP="005260DE">
      <w:pPr>
        <w:pStyle w:val="Prrafodelista"/>
        <w:tabs>
          <w:tab w:val="left" w:pos="352"/>
          <w:tab w:val="left" w:pos="1953"/>
        </w:tabs>
        <w:jc w:val="both"/>
        <w:rPr>
          <w:rFonts w:ascii="Century Gothic" w:hAnsi="Century Gothic"/>
          <w:sz w:val="12"/>
          <w:szCs w:val="12"/>
        </w:rPr>
      </w:pPr>
      <w:r w:rsidRPr="005260DE">
        <w:rPr>
          <w:rFonts w:ascii="Century Gothic" w:hAnsi="Century Gothic"/>
          <w:sz w:val="12"/>
          <w:szCs w:val="12"/>
        </w:rPr>
        <w:tab/>
      </w:r>
    </w:p>
    <w:bookmarkEnd w:id="0"/>
    <w:p w14:paraId="228A6B9B" w14:textId="2B5BF767" w:rsidR="005260DE" w:rsidRDefault="002C5897" w:rsidP="002A57E8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34FE7">
        <w:rPr>
          <w:rFonts w:ascii="Century Gothic" w:hAnsi="Century Gothic"/>
          <w:noProof/>
          <w:sz w:val="16"/>
          <w:szCs w:val="16"/>
          <w:lang w:eastAsia="es-CO"/>
        </w:rPr>
        <w:drawing>
          <wp:inline distT="0" distB="0" distL="0" distR="0" wp14:anchorId="569B8413" wp14:editId="7B13221E">
            <wp:extent cx="6411371" cy="1072515"/>
            <wp:effectExtent l="0" t="0" r="8890" b="0"/>
            <wp:docPr id="88" name="Imagen 88" descr="Óvalo: Inicio/FIn&#10;Rectángulo: Actividad &#10;Diamante: Decisión&#10;Círculo: Indica que el flujo continúa donde se ha colocado un símbolo idéntico que contiene la misma letra).&#10;Cuadro con punta hacía abajo: Enlace entre páginas&#10;Línea hacía abajo: Línea de flujo" title="Conven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5753" cy="109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EEDEF" w14:textId="059634C6" w:rsidR="00EB252C" w:rsidRPr="002A57E8" w:rsidRDefault="00EB252C" w:rsidP="002A57E8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3551"/>
        <w:gridCol w:w="1984"/>
        <w:gridCol w:w="1418"/>
        <w:gridCol w:w="2546"/>
      </w:tblGrid>
      <w:tr w:rsidR="005260DE" w14:paraId="6F6D6AEF" w14:textId="77777777" w:rsidTr="007F1B53">
        <w:tc>
          <w:tcPr>
            <w:tcW w:w="697" w:type="dxa"/>
            <w:shd w:val="clear" w:color="auto" w:fill="F2F2F2" w:themeFill="background1" w:themeFillShade="F2"/>
          </w:tcPr>
          <w:p w14:paraId="092DB727" w14:textId="77777777" w:rsidR="005260DE" w:rsidRPr="00B457F2" w:rsidRDefault="005260DE" w:rsidP="007F1B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551" w:type="dxa"/>
            <w:shd w:val="clear" w:color="auto" w:fill="F2F2F2" w:themeFill="background1" w:themeFillShade="F2"/>
          </w:tcPr>
          <w:p w14:paraId="39D7F9C2" w14:textId="77777777" w:rsidR="005260DE" w:rsidRPr="00B457F2" w:rsidRDefault="005260DE" w:rsidP="007F1B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954FDC" w14:textId="77777777" w:rsidR="005260DE" w:rsidRPr="00B457F2" w:rsidRDefault="005260DE" w:rsidP="007F1B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25703B" w14:textId="77777777" w:rsidR="005260DE" w:rsidRPr="00B457F2" w:rsidRDefault="005260DE" w:rsidP="007F1B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3B4F61F3" w14:textId="77777777" w:rsidR="005260DE" w:rsidRPr="00B457F2" w:rsidRDefault="005260DE" w:rsidP="007F1B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5260DE" w14:paraId="6C709B70" w14:textId="77777777" w:rsidTr="007F1B53">
        <w:tc>
          <w:tcPr>
            <w:tcW w:w="697" w:type="dxa"/>
            <w:shd w:val="clear" w:color="auto" w:fill="auto"/>
          </w:tcPr>
          <w:p w14:paraId="53AC53DA" w14:textId="77777777" w:rsidR="005260DE" w:rsidRPr="00B457F2" w:rsidRDefault="005260DE" w:rsidP="007F1B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1" w:type="dxa"/>
            <w:shd w:val="clear" w:color="auto" w:fill="auto"/>
          </w:tcPr>
          <w:p w14:paraId="5709F1C5" w14:textId="4F792EB2" w:rsidR="00242C35" w:rsidRDefault="00242C35" w:rsidP="007F1B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2FA1BA5D" wp14:editId="01A1EEF8">
                      <wp:simplePos x="0" y="0"/>
                      <wp:positionH relativeFrom="column">
                        <wp:posOffset>745395</wp:posOffset>
                      </wp:positionH>
                      <wp:positionV relativeFrom="paragraph">
                        <wp:posOffset>39924</wp:posOffset>
                      </wp:positionV>
                      <wp:extent cx="792832" cy="354132"/>
                      <wp:effectExtent l="0" t="0" r="26670" b="27305"/>
                      <wp:wrapNone/>
                      <wp:docPr id="45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832" cy="354132"/>
                              </a:xfrm>
                              <a:prstGeom prst="flowChartTermina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2A7ACC" w14:textId="73F307B6" w:rsidR="00242C35" w:rsidRPr="00242C35" w:rsidRDefault="00242C35" w:rsidP="00242C35">
                                  <w:pPr>
                                    <w:ind w:hanging="2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18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42C35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18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1BA5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&quot;&quot;" style="position:absolute;left:0;text-align:left;margin-left:58.7pt;margin-top:3.15pt;width:62.45pt;height:27.9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" fillcolor="white [3201]" strokecolor="black [3200]" strokeweight="1pt">
                      <v:textbox>
                        <w:txbxContent>
                          <w:p w14:paraId="1D2A7ACC" w14:textId="73F307B6" w:rsidR="00242C35" w:rsidRPr="00242C35" w:rsidRDefault="00242C35" w:rsidP="00242C35">
                            <w:pPr>
                              <w:ind w:hanging="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1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C3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1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0DE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1519A3F2" w14:textId="519EADAA" w:rsidR="005260DE" w:rsidRDefault="005260DE" w:rsidP="007F1B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3B334E9" w14:textId="0B5828D0" w:rsidR="005260DE" w:rsidRDefault="005260DE" w:rsidP="007F1B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D0198BF" w14:textId="77777777" w:rsidR="005260DE" w:rsidRDefault="005260DE" w:rsidP="007F1B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14DC9E1" w14:textId="77777777" w:rsidR="005260DE" w:rsidRPr="00B457F2" w:rsidRDefault="005260DE" w:rsidP="007F1B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6" w:type="dxa"/>
            <w:shd w:val="clear" w:color="auto" w:fill="auto"/>
          </w:tcPr>
          <w:p w14:paraId="40468532" w14:textId="77777777" w:rsidR="005260DE" w:rsidRPr="00B457F2" w:rsidRDefault="005260DE" w:rsidP="007F1B5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0DE" w14:paraId="66A134B3" w14:textId="77777777" w:rsidTr="007F1B53">
        <w:tc>
          <w:tcPr>
            <w:tcW w:w="697" w:type="dxa"/>
            <w:vAlign w:val="center"/>
          </w:tcPr>
          <w:p w14:paraId="37081472" w14:textId="77777777" w:rsidR="005260DE" w:rsidRPr="00096846" w:rsidRDefault="005260DE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8. 1.</w:t>
            </w:r>
          </w:p>
        </w:tc>
        <w:tc>
          <w:tcPr>
            <w:tcW w:w="3551" w:type="dxa"/>
            <w:vAlign w:val="center"/>
          </w:tcPr>
          <w:p w14:paraId="4C051D86" w14:textId="2F745C16" w:rsidR="005260DE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34A6F1F" wp14:editId="45420A2F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799465</wp:posOffset>
                      </wp:positionV>
                      <wp:extent cx="6985" cy="227330"/>
                      <wp:effectExtent l="76200" t="0" r="69215" b="58420"/>
                      <wp:wrapNone/>
                      <wp:docPr id="60" name="Conector recto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2273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8E481" id="Conector recto 60" o:spid="_x0000_s1026" alt="&quot;&quot;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5pt,62.95pt" to="81.8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">
                      <v:stroke endarrow="block"/>
                    </v:line>
                  </w:pict>
                </mc:Fallback>
              </mc:AlternateContent>
            </w: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E648B9A" wp14:editId="64B54020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-297815</wp:posOffset>
                      </wp:positionV>
                      <wp:extent cx="0" cy="296545"/>
                      <wp:effectExtent l="76200" t="0" r="57150" b="46355"/>
                      <wp:wrapNone/>
                      <wp:docPr id="58" name="Conector recto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A9423" id="Conector recto 58" o:spid="_x0000_s1026" alt="&quot;&quot;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-23.45pt" to="85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">
                      <v:stroke endarrow="block"/>
                    </v:line>
                  </w:pict>
                </mc:Fallback>
              </mc:AlternateContent>
            </w:r>
            <w:r w:rsidR="00500FD9"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E6A0759" wp14:editId="035C6974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1219200</wp:posOffset>
                      </wp:positionV>
                      <wp:extent cx="272415" cy="250825"/>
                      <wp:effectExtent l="0" t="0" r="13335" b="34925"/>
                      <wp:wrapNone/>
                      <wp:docPr id="59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9F97CE" w14:textId="2A809EB0" w:rsidR="00242C35" w:rsidRPr="00E54BDE" w:rsidRDefault="00DA6B40" w:rsidP="00242C35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A0759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27" type="#_x0000_t177" alt="&quot;&quot;" style="position:absolute;left:0;text-align:left;margin-left:72.6pt;margin-top:96pt;width:21.45pt;height:1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">
                      <v:shadow color="black" opacity=".5" offset="6pt,-6pt"/>
                      <v:textbox>
                        <w:txbxContent>
                          <w:p w14:paraId="149F97CE" w14:textId="2A809EB0" w:rsidR="00242C35" w:rsidRPr="00E54BDE" w:rsidRDefault="00DA6B40" w:rsidP="00242C35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0FD9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619ED77" wp14:editId="74D3D13F">
                      <wp:extent cx="2113915" cy="723900"/>
                      <wp:effectExtent l="0" t="0" r="19685" b="19050"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3915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D3409C" w14:textId="2E71A63A" w:rsidR="005260DE" w:rsidRPr="00A15C53" w:rsidRDefault="005260DE" w:rsidP="005260DE">
                                  <w:pP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Incorporar y Actualizar la información en el sistema de información Presupuestal– Modulo Plantas de Personal.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619E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0" o:spid="_x0000_s1028" type="#_x0000_t202" style="width:166.4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" fillcolor="white [3201]" strokeweight=".5pt">
                      <v:textbox>
                        <w:txbxContent>
                          <w:p w14:paraId="45D3409C" w14:textId="2E71A63A" w:rsidR="005260DE" w:rsidRPr="00A15C53" w:rsidRDefault="005260DE" w:rsidP="005260DE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Incorporar y Actualizar la información en el sistema de información Presupuestal– Modulo Plantas de Personal.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B4A7BC9" w14:textId="1B7FC0A1" w:rsidR="005260DE" w:rsidRPr="00BF3A73" w:rsidRDefault="005260DE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Gestión Humana, Profesional Nómina</w:t>
            </w:r>
          </w:p>
        </w:tc>
        <w:tc>
          <w:tcPr>
            <w:tcW w:w="1418" w:type="dxa"/>
            <w:vAlign w:val="center"/>
          </w:tcPr>
          <w:p w14:paraId="2DFA2E3D" w14:textId="7809908C" w:rsidR="005260DE" w:rsidRPr="005260DE" w:rsidRDefault="005260DE" w:rsidP="005260D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0DE">
              <w:rPr>
                <w:rFonts w:ascii="Arial" w:hAnsi="Arial" w:cs="Arial"/>
                <w:sz w:val="20"/>
                <w:szCs w:val="20"/>
              </w:rPr>
              <w:t xml:space="preserve">Formato </w:t>
            </w:r>
            <w:r w:rsidR="00FF0BC6" w:rsidRPr="005260DE">
              <w:rPr>
                <w:rFonts w:ascii="Arial" w:hAnsi="Arial" w:cs="Arial"/>
                <w:sz w:val="20"/>
                <w:szCs w:val="20"/>
              </w:rPr>
              <w:t>1 0</w:t>
            </w:r>
            <w:r w:rsidRPr="005260DE">
              <w:rPr>
                <w:rFonts w:ascii="Arial" w:hAnsi="Arial" w:cs="Arial"/>
                <w:sz w:val="20"/>
                <w:szCs w:val="20"/>
              </w:rPr>
              <w:t>-F.08</w:t>
            </w:r>
          </w:p>
          <w:p w14:paraId="737BD39D" w14:textId="71CCA5D6" w:rsidR="005260DE" w:rsidRPr="00216F24" w:rsidRDefault="005260DE" w:rsidP="005260D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0DE">
              <w:rPr>
                <w:rFonts w:ascii="Arial" w:hAnsi="Arial" w:cs="Arial"/>
                <w:sz w:val="20"/>
                <w:szCs w:val="20"/>
              </w:rPr>
              <w:t>Secretaría Distrital de Hacienda</w:t>
            </w:r>
          </w:p>
        </w:tc>
        <w:tc>
          <w:tcPr>
            <w:tcW w:w="2546" w:type="dxa"/>
            <w:vAlign w:val="center"/>
          </w:tcPr>
          <w:p w14:paraId="2B7CCFB2" w14:textId="703E55D1" w:rsidR="005260DE" w:rsidRPr="00F15EE5" w:rsidRDefault="005260DE" w:rsidP="005260D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La información registrada debe ser </w:t>
            </w:r>
            <w:proofErr w:type="gramStart"/>
            <w:r w:rsidRPr="00F15EE5">
              <w:rPr>
                <w:rFonts w:ascii="Arial" w:hAnsi="Arial" w:cs="Arial"/>
                <w:sz w:val="20"/>
                <w:szCs w:val="20"/>
              </w:rPr>
              <w:t>de acuerdo a</w:t>
            </w:r>
            <w:proofErr w:type="gramEnd"/>
            <w:r w:rsidRPr="00F15EE5">
              <w:rPr>
                <w:rFonts w:ascii="Arial" w:hAnsi="Arial" w:cs="Arial"/>
                <w:sz w:val="20"/>
                <w:szCs w:val="20"/>
              </w:rPr>
              <w:t xml:space="preserve"> lo solicitado en el Formato 10-F.08 Secretaría Distrital de Hacienda. (Tipo de actualización, nivel, código, grado, descripción, centro de costos, sueldo actual, entre otros) </w:t>
            </w:r>
          </w:p>
          <w:p w14:paraId="70722924" w14:textId="5DB2AC16" w:rsidR="005260DE" w:rsidRPr="00BF3A73" w:rsidRDefault="005260DE" w:rsidP="005260D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Esta actividad se realiza anualmente en las fechas establecidas por la Circular emitida por la </w:t>
            </w:r>
            <w:r w:rsidR="00DA6B40"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29BC61" wp14:editId="1420B189">
                      <wp:simplePos x="0" y="0"/>
                      <wp:positionH relativeFrom="column">
                        <wp:posOffset>-3660775</wp:posOffset>
                      </wp:positionH>
                      <wp:positionV relativeFrom="paragraph">
                        <wp:posOffset>39370</wp:posOffset>
                      </wp:positionV>
                      <wp:extent cx="272415" cy="250825"/>
                      <wp:effectExtent l="0" t="0" r="13335" b="34925"/>
                      <wp:wrapNone/>
                      <wp:docPr id="62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D49C1D" w14:textId="23547F7C" w:rsidR="00242C35" w:rsidRPr="00E54BDE" w:rsidRDefault="00DA6B40" w:rsidP="00242C35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9BC61" id="_x0000_s1029" type="#_x0000_t177" alt="&quot;&quot;" style="position:absolute;left:0;text-align:left;margin-left:-288.25pt;margin-top:3.1pt;width:21.45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">
                      <v:shadow color="black" opacity=".5" offset="6pt,-6pt"/>
                      <v:textbox>
                        <w:txbxContent>
                          <w:p w14:paraId="25D49C1D" w14:textId="23547F7C" w:rsidR="00242C35" w:rsidRPr="00E54BDE" w:rsidRDefault="00DA6B40" w:rsidP="00242C35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EE5">
              <w:rPr>
                <w:rFonts w:ascii="Arial" w:hAnsi="Arial" w:cs="Arial"/>
                <w:sz w:val="20"/>
                <w:szCs w:val="20"/>
              </w:rPr>
              <w:t>Secretaría Distrital de Hacienda.</w:t>
            </w:r>
          </w:p>
        </w:tc>
      </w:tr>
      <w:tr w:rsidR="005260DE" w14:paraId="2B24C527" w14:textId="77777777" w:rsidTr="007F1B53">
        <w:trPr>
          <w:trHeight w:val="907"/>
        </w:trPr>
        <w:tc>
          <w:tcPr>
            <w:tcW w:w="697" w:type="dxa"/>
            <w:vAlign w:val="center"/>
          </w:tcPr>
          <w:p w14:paraId="516FA326" w14:textId="77777777" w:rsidR="005260DE" w:rsidRPr="00096846" w:rsidRDefault="005260DE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8.2. </w:t>
            </w:r>
          </w:p>
        </w:tc>
        <w:tc>
          <w:tcPr>
            <w:tcW w:w="3551" w:type="dxa"/>
            <w:vAlign w:val="center"/>
          </w:tcPr>
          <w:p w14:paraId="42D2C6C4" w14:textId="35EAA93D" w:rsidR="005260DE" w:rsidRDefault="00242C35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5BDED6AA" wp14:editId="4503FB20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-198755</wp:posOffset>
                      </wp:positionV>
                      <wp:extent cx="0" cy="560070"/>
                      <wp:effectExtent l="76200" t="0" r="57150" b="49530"/>
                      <wp:wrapNone/>
                      <wp:docPr id="61" name="Conector recto 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60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5886F" id="Conector recto 61" o:spid="_x0000_s1026" alt="&quot;&quot;" style="position:absolute;flip:x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15pt,-15.65pt" to="74.1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">
                      <v:stroke endarrow="block"/>
                    </v:line>
                  </w:pict>
                </mc:Fallback>
              </mc:AlternateContent>
            </w:r>
          </w:p>
          <w:p w14:paraId="2B201E80" w14:textId="3F9192DF" w:rsidR="005260DE" w:rsidRDefault="005260DE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3EF16A" w14:textId="7788357C" w:rsidR="005260DE" w:rsidRDefault="005260DE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C02BFA" w14:textId="3F78D6D9" w:rsidR="005260DE" w:rsidRDefault="00F624AE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0FF74B0" wp14:editId="124184CE">
                      <wp:extent cx="2054860" cy="614045"/>
                      <wp:effectExtent l="0" t="0" r="21590" b="14605"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4860" cy="614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F79CCC" w14:textId="6EB98F0E" w:rsidR="005260DE" w:rsidRPr="00A15C53" w:rsidRDefault="004D2FC5" w:rsidP="005260D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object w:dxaOrig="434" w:dyaOrig="470" w14:anchorId="212C9C34">
                                      <v:shape id="_x0000_i1027" type="#_x0000_t75" alt="Simbolo de OK, conocido tambien como chulo o Check." style="width:12.75pt;height:13.5pt;mso-width-percent:0;mso-height-percent:0;mso-width-percent:0;mso-height-percent:0" o:ole="">
                                        <v:imagedata r:id="rId8" o:title=""/>
                                      </v:shape>
                                      <o:OLEObject Type="Embed" ProgID="Visio.Drawing.11" ShapeID="_x0000_i1027" DrawAspect="Content" ObjectID="_1708760429" r:id="rId11"/>
                                    </w:object>
                                  </w:r>
                                  <w:r w:rsidR="008868FF">
                                    <w:rPr>
                                      <w:rFonts w:ascii="Arial" w:hAnsi="Arial" w:cs="Arial"/>
                                    </w:rPr>
                                    <w:t>Solicitar información de adquisiciones bienes y servicios</w:t>
                                  </w:r>
                                  <w:r w:rsidR="005260DE" w:rsidRPr="00A15C5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FF74B0" id="Cuadro de texto 22" o:spid="_x0000_s1030" type="#_x0000_t202" style="width:161.8pt;height:4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" fillcolor="white [3201]" strokeweight=".5pt">
                      <v:textbox>
                        <w:txbxContent>
                          <w:p w14:paraId="5EF79CCC" w14:textId="6EB98F0E" w:rsidR="005260DE" w:rsidRPr="00A15C53" w:rsidRDefault="004D2FC5" w:rsidP="005260D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object w:dxaOrig="434" w:dyaOrig="470" w14:anchorId="212C9C34">
                                <v:shape id="_x0000_i1027" type="#_x0000_t75" alt="Simbolo de OK, conocido tambien como chulo o Check." style="width:12.75pt;height:13.5pt;mso-width-percent:0;mso-height-percent:0;mso-width-percent:0;mso-height-percent:0" o:ole="">
                                  <v:imagedata r:id="rId8" o:title=""/>
                                </v:shape>
                                <o:OLEObject Type="Embed" ProgID="Visio.Drawing.11" ShapeID="_x0000_i1027" DrawAspect="Content" ObjectID="_1708760429" r:id="rId12"/>
                              </w:object>
                            </w:r>
                            <w:r w:rsidR="008868FF">
                              <w:rPr>
                                <w:rFonts w:ascii="Arial" w:hAnsi="Arial" w:cs="Arial"/>
                              </w:rPr>
                              <w:t>Solicitar información de adquisiciones bienes y servicios</w:t>
                            </w:r>
                            <w:r w:rsidR="005260DE" w:rsidRPr="00A15C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663DFB4" w14:textId="6468B306" w:rsidR="005260DE" w:rsidRDefault="005260DE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E860FF" w14:textId="00DAB8ED" w:rsidR="005260DE" w:rsidRDefault="005260DE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A73">
              <w:rPr>
                <w:rFonts w:ascii="Arial" w:hAnsi="Arial" w:cs="Arial"/>
                <w:sz w:val="20"/>
                <w:szCs w:val="20"/>
              </w:rPr>
              <w:t>Profesional Especializado proceso financiera</w:t>
            </w:r>
            <w:r w:rsidR="0099368B">
              <w:rPr>
                <w:rFonts w:ascii="Arial" w:hAnsi="Arial" w:cs="Arial"/>
                <w:sz w:val="20"/>
                <w:szCs w:val="20"/>
              </w:rPr>
              <w:t xml:space="preserve"> – Funcionamiento</w:t>
            </w:r>
          </w:p>
          <w:p w14:paraId="104998C1" w14:textId="77777777" w:rsidR="0099368B" w:rsidRDefault="0099368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89B39D" w14:textId="11461D16" w:rsidR="0099368B" w:rsidRDefault="0099368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especializado proceso gestión estratégica - Inversión</w:t>
            </w:r>
          </w:p>
        </w:tc>
        <w:tc>
          <w:tcPr>
            <w:tcW w:w="1418" w:type="dxa"/>
            <w:vAlign w:val="center"/>
          </w:tcPr>
          <w:p w14:paraId="12350199" w14:textId="77777777" w:rsidR="005260DE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7DBC62DA" w14:textId="5CE24099" w:rsidR="008868FF" w:rsidRPr="00216F24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Cuadro en Excel información de la SDH.</w:t>
            </w:r>
          </w:p>
        </w:tc>
        <w:tc>
          <w:tcPr>
            <w:tcW w:w="2546" w:type="dxa"/>
            <w:vAlign w:val="center"/>
          </w:tcPr>
          <w:p w14:paraId="3F2936B6" w14:textId="7DDA59D7" w:rsidR="005260DE" w:rsidRPr="00216F24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solicita por medio de correo electrónico a las subdirecciones y oficinas asesoras, la información de bienes y servicios, para la proyección del anteproyecto. Esto teniendo en cuenta las fechas establecidas por la SDH.</w:t>
            </w:r>
          </w:p>
        </w:tc>
      </w:tr>
      <w:tr w:rsidR="005260DE" w14:paraId="0EBE23EB" w14:textId="77777777" w:rsidTr="007F1B53">
        <w:tc>
          <w:tcPr>
            <w:tcW w:w="697" w:type="dxa"/>
            <w:vAlign w:val="center"/>
          </w:tcPr>
          <w:p w14:paraId="3CAC2543" w14:textId="77777777" w:rsidR="005260DE" w:rsidRDefault="005260DE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8.3.</w:t>
            </w:r>
          </w:p>
        </w:tc>
        <w:tc>
          <w:tcPr>
            <w:tcW w:w="3551" w:type="dxa"/>
            <w:vAlign w:val="center"/>
          </w:tcPr>
          <w:p w14:paraId="331E48BE" w14:textId="1FA8DE2D" w:rsidR="005260DE" w:rsidRDefault="004D2FC5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57E1E70E" wp14:editId="522FD67B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-233680</wp:posOffset>
                      </wp:positionV>
                      <wp:extent cx="0" cy="560070"/>
                      <wp:effectExtent l="76200" t="0" r="57150" b="49530"/>
                      <wp:wrapNone/>
                      <wp:docPr id="63" name="Conector recto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60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CAC26" id="Conector recto 63" o:spid="_x0000_s1026" alt="&quot;&quot;" style="position:absolute;flip:x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-18.4pt" to="71.5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">
                      <v:stroke endarrow="block"/>
                    </v:line>
                  </w:pict>
                </mc:Fallback>
              </mc:AlternateContent>
            </w:r>
          </w:p>
          <w:p w14:paraId="2BD96CDA" w14:textId="2C9E985F" w:rsidR="005260DE" w:rsidRDefault="005260DE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31BA24" w14:textId="0D887AC3" w:rsidR="005260DE" w:rsidRDefault="005260DE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BED3D7" w14:textId="47DA4283" w:rsidR="005260DE" w:rsidRDefault="004D2FC5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06A197F5" wp14:editId="020E829B">
                      <wp:extent cx="2029460" cy="424180"/>
                      <wp:effectExtent l="0" t="0" r="27940" b="13970"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424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D6034F" w14:textId="27CD43A0" w:rsidR="005260DE" w:rsidRPr="00A15C53" w:rsidRDefault="008868FF" w:rsidP="005260D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Proyectar Adquisiciones de Bienes y Servicios.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A197F5" id="Cuadro de texto 25" o:spid="_x0000_s1031" type="#_x0000_t202" style="width:159.8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" fillcolor="white [3201]" strokeweight=".5pt">
                      <v:textbox>
                        <w:txbxContent>
                          <w:p w14:paraId="5DD6034F" w14:textId="27CD43A0" w:rsidR="005260DE" w:rsidRPr="00A15C53" w:rsidRDefault="008868FF" w:rsidP="005260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Proyectar Adquisiciones de Bienes y Servicios.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0D1B400" w14:textId="3E54675E" w:rsidR="005260DE" w:rsidRDefault="004D2FC5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1030D55B" wp14:editId="3E5FE916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54610</wp:posOffset>
                      </wp:positionV>
                      <wp:extent cx="0" cy="560070"/>
                      <wp:effectExtent l="76200" t="0" r="57150" b="49530"/>
                      <wp:wrapNone/>
                      <wp:docPr id="64" name="Conector recto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60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EE14E" id="Conector recto 64" o:spid="_x0000_s1026" alt="&quot;&quot;" style="position:absolute;flip:x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4.3pt" to="72.7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73526EA" w14:textId="77777777" w:rsidR="005260DE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Profesional Especializado Presupuesto/ Responsable del gasto</w:t>
            </w:r>
            <w:r w:rsidR="0099368B">
              <w:rPr>
                <w:rFonts w:ascii="Arial" w:hAnsi="Arial" w:cs="Arial"/>
                <w:sz w:val="20"/>
                <w:szCs w:val="20"/>
              </w:rPr>
              <w:t xml:space="preserve"> – Funcionamiento.</w:t>
            </w:r>
          </w:p>
          <w:p w14:paraId="4A7B9329" w14:textId="77777777" w:rsidR="0099368B" w:rsidRDefault="0099368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F33620" w14:textId="722B314A" w:rsidR="0099368B" w:rsidRDefault="0099368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especializado proceso gestión estratégica – Inversión</w:t>
            </w:r>
          </w:p>
        </w:tc>
        <w:tc>
          <w:tcPr>
            <w:tcW w:w="1418" w:type="dxa"/>
            <w:vAlign w:val="center"/>
          </w:tcPr>
          <w:p w14:paraId="68702019" w14:textId="7CD3EA92" w:rsidR="005260DE" w:rsidRPr="00216F24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Plantilla de Adquisición Bienes y Servicios suministrada por la Secretaría Distrital de Hacienda</w:t>
            </w:r>
          </w:p>
        </w:tc>
        <w:tc>
          <w:tcPr>
            <w:tcW w:w="2546" w:type="dxa"/>
            <w:vAlign w:val="center"/>
          </w:tcPr>
          <w:p w14:paraId="3C1A38E1" w14:textId="4D8AE32C" w:rsidR="005260DE" w:rsidRDefault="008868FF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Se hace de acuerdo con las necesidades proyectadas para la siguiente vigencia fiscal, por cada Subdirección y Oficina Asesora de la Unidad, </w:t>
            </w:r>
            <w:r>
              <w:rPr>
                <w:rFonts w:ascii="Arial" w:hAnsi="Arial" w:cs="Arial"/>
                <w:sz w:val="20"/>
                <w:szCs w:val="20"/>
              </w:rPr>
              <w:t>y previamente revisada y ajustada con la Dirección.</w:t>
            </w:r>
          </w:p>
          <w:p w14:paraId="308C3AF2" w14:textId="41462C31" w:rsidR="008868FF" w:rsidRPr="00216F24" w:rsidRDefault="008868FF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8FF" w14:paraId="7B34DDAF" w14:textId="77777777" w:rsidTr="007F1B53">
        <w:tc>
          <w:tcPr>
            <w:tcW w:w="697" w:type="dxa"/>
            <w:vAlign w:val="center"/>
          </w:tcPr>
          <w:p w14:paraId="0233BB8F" w14:textId="3C67B52A" w:rsidR="008868FF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</w:t>
            </w:r>
          </w:p>
        </w:tc>
        <w:tc>
          <w:tcPr>
            <w:tcW w:w="3551" w:type="dxa"/>
            <w:vAlign w:val="center"/>
          </w:tcPr>
          <w:p w14:paraId="45170909" w14:textId="3237ED0D" w:rsidR="008868FF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CD8146" w14:textId="70E82A89" w:rsidR="008868FF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5B4B046" wp14:editId="4FDB337D">
                      <wp:extent cx="2029460" cy="555625"/>
                      <wp:effectExtent l="0" t="0" r="27940" b="15875"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555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8B87DE" w14:textId="77777777" w:rsidR="0044331B" w:rsidRPr="00A15C53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Ingresar información de adquisición de Bienes y Servicios en el Aplicativo.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B4B046" id="Cuadro de texto 9" o:spid="_x0000_s1032" type="#_x0000_t202" style="width:159.8pt;height: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" fillcolor="white [3201]" strokeweight=".5pt">
                      <v:textbox>
                        <w:txbxContent>
                          <w:p w14:paraId="518B87DE" w14:textId="77777777" w:rsidR="0044331B" w:rsidRPr="00A15C53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Ingresar información de adquisición de Bienes y Servicios en el Aplicativo.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951D6C6" w14:textId="7C3E4A3D" w:rsidR="008868FF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AF1BF8" w14:textId="0DE44F87" w:rsidR="008868FF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D0A35A" w14:textId="1261CC0C" w:rsidR="008868FF" w:rsidRPr="00F15EE5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Profesional Especializado Presupuesto</w:t>
            </w:r>
          </w:p>
        </w:tc>
        <w:tc>
          <w:tcPr>
            <w:tcW w:w="1418" w:type="dxa"/>
            <w:vAlign w:val="center"/>
          </w:tcPr>
          <w:p w14:paraId="5417B59F" w14:textId="7D740E56" w:rsidR="008868FF" w:rsidRPr="00F15EE5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BOGDATA</w:t>
            </w:r>
          </w:p>
        </w:tc>
        <w:tc>
          <w:tcPr>
            <w:tcW w:w="2546" w:type="dxa"/>
            <w:vAlign w:val="center"/>
          </w:tcPr>
          <w:p w14:paraId="2C9F6D67" w14:textId="0D8ECC7D" w:rsidR="008868FF" w:rsidRPr="00F15EE5" w:rsidRDefault="008868FF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Se sube la Información por cada uno de los Rubros Presupuestales de Bienes y Servicios en el aplicativo </w:t>
            </w:r>
            <w:r>
              <w:rPr>
                <w:rFonts w:ascii="Arial" w:hAnsi="Arial" w:cs="Arial"/>
                <w:sz w:val="20"/>
                <w:szCs w:val="20"/>
              </w:rPr>
              <w:t>BOGDATA</w:t>
            </w:r>
            <w:r w:rsidRPr="00F15E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68FF" w14:paraId="531AA171" w14:textId="77777777" w:rsidTr="007F1B53">
        <w:tc>
          <w:tcPr>
            <w:tcW w:w="697" w:type="dxa"/>
            <w:vAlign w:val="center"/>
          </w:tcPr>
          <w:p w14:paraId="1C05CC7B" w14:textId="30DD5453" w:rsidR="008868FF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8.5</w:t>
            </w:r>
          </w:p>
          <w:p w14:paraId="245CF182" w14:textId="77777777" w:rsidR="008868FF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75C9B1" w14:textId="77777777" w:rsidR="008868FF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AE3D44" w14:textId="75EB58D1" w:rsidR="008868FF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14:paraId="6868FA58" w14:textId="1BA0D237" w:rsidR="0044331B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590A2496" wp14:editId="55C2462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-286385</wp:posOffset>
                      </wp:positionV>
                      <wp:extent cx="8255" cy="1199515"/>
                      <wp:effectExtent l="38100" t="0" r="67945" b="57785"/>
                      <wp:wrapNone/>
                      <wp:docPr id="66" name="Conector recto 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11995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2E333" id="Conector recto 66" o:spid="_x0000_s1026" alt="&quot;&quot;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5pt,-22.55pt" to="76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">
                      <v:stroke endarrow="block"/>
                    </v:line>
                  </w:pict>
                </mc:Fallback>
              </mc:AlternateContent>
            </w:r>
          </w:p>
          <w:p w14:paraId="525A0158" w14:textId="77777777" w:rsidR="0044331B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AF35BE" w14:textId="330C4EE7" w:rsidR="0044331B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B89D5F" w14:textId="77777777" w:rsidR="0044331B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B3BAB3" w14:textId="22FFF797" w:rsidR="0044331B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368565" w14:textId="77777777" w:rsidR="0044331B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1EE35F" w14:textId="77777777" w:rsidR="0044331B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713364" w14:textId="560B52E3" w:rsidR="008868FF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B749AAD" wp14:editId="6C63E027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589280</wp:posOffset>
                      </wp:positionV>
                      <wp:extent cx="8255" cy="787400"/>
                      <wp:effectExtent l="38100" t="0" r="67945" b="50800"/>
                      <wp:wrapNone/>
                      <wp:docPr id="67" name="Conector recto 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78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77F16" id="Conector recto 67" o:spid="_x0000_s1026" alt="&quot;&quot;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pt,46.4pt" to="77.55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">
                      <v:stroke endarrow="block"/>
                    </v:line>
                  </w:pict>
                </mc:Fallback>
              </mc:AlternateContent>
            </w: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D728F6E" wp14:editId="2BB843A7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1468755</wp:posOffset>
                      </wp:positionV>
                      <wp:extent cx="272415" cy="250825"/>
                      <wp:effectExtent l="0" t="0" r="13335" b="34925"/>
                      <wp:wrapNone/>
                      <wp:docPr id="6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3B9D72" w14:textId="7BAB7EB3" w:rsidR="004D2FC5" w:rsidRPr="00E54BDE" w:rsidRDefault="00DA6B40" w:rsidP="004D2FC5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28F6E" id="_x0000_s1033" type="#_x0000_t177" alt="&quot;&quot;" style="position:absolute;left:0;text-align:left;margin-left:66.2pt;margin-top:115.65pt;width:21.45pt;height:1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">
                      <v:shadow color="black" opacity=".5" offset="6pt,-6pt"/>
                      <v:textbox>
                        <w:txbxContent>
                          <w:p w14:paraId="2B3B9D72" w14:textId="7BAB7EB3" w:rsidR="004D2FC5" w:rsidRPr="00E54BDE" w:rsidRDefault="00DA6B40" w:rsidP="004D2FC5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9C9FB77" wp14:editId="2E12572D">
                      <wp:extent cx="2029460" cy="424180"/>
                      <wp:effectExtent l="0" t="0" r="27940" b="13970"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424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8E1040" w14:textId="77777777" w:rsidR="0044331B" w:rsidRPr="00F15EE5" w:rsidRDefault="0044331B" w:rsidP="0044331B">
                                  <w:pPr>
                                    <w:pStyle w:val="Default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object w:dxaOrig="483" w:dyaOrig="526" w14:anchorId="422996E1">
                                      <v:shape id="_x0000_i1029" type="#_x0000_t75" alt="" style="width:15.75pt;height:12.75pt;mso-width-percent:0;mso-height-percent:0;mso-width-percent:0;mso-height-percent:0">
                                        <v:imagedata r:id="rId8" o:title=""/>
                                      </v:shape>
                                      <o:OLEObject Type="Embed" ProgID="Visio.Drawing.11" ShapeID="_x0000_i1029" DrawAspect="Content" ObjectID="_1708760430" r:id="rId13"/>
                                    </w:object>
                                  </w: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Revisar Adquisición de Bienes y Servicios</w:t>
                                  </w:r>
                                </w:p>
                                <w:p w14:paraId="75125145" w14:textId="58922F7E" w:rsidR="0044331B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34E397" w14:textId="370C0A7F" w:rsidR="0044331B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FB80AD" w14:textId="4284652F" w:rsidR="0044331B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2A8AF9" w14:textId="37225690" w:rsidR="0044331B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5F9F90" w14:textId="5E793B91" w:rsidR="0044331B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EF04DC" w14:textId="4B9A6E4C" w:rsidR="0044331B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86358B" w14:textId="7DC110D3" w:rsidR="0044331B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AF6E41" w14:textId="4F259A57" w:rsidR="0044331B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9ED6A4" w14:textId="77777777" w:rsidR="0044331B" w:rsidRPr="00A15C53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C9FB77" id="Cuadro de texto 10" o:spid="_x0000_s1034" type="#_x0000_t202" style="width:159.8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" fillcolor="white [3201]" strokeweight=".5pt">
                      <v:textbox>
                        <w:txbxContent>
                          <w:p w14:paraId="508E1040" w14:textId="77777777" w:rsidR="0044331B" w:rsidRPr="00F15EE5" w:rsidRDefault="0044331B" w:rsidP="0044331B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object w:dxaOrig="483" w:dyaOrig="526" w14:anchorId="422996E1">
                                <v:shape id="_x0000_i1029" type="#_x0000_t75" alt="" style="width:15.75pt;height:12.75pt;mso-width-percent:0;mso-height-percent:0;mso-width-percent:0;mso-height-percent:0">
                                  <v:imagedata r:id="rId8" o:title=""/>
                                </v:shape>
                                <o:OLEObject Type="Embed" ProgID="Visio.Drawing.11" ShapeID="_x0000_i1029" DrawAspect="Content" ObjectID="_1708760430" r:id="rId14"/>
                              </w:object>
                            </w: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Revisar Adquisición de Bienes y Servicios</w:t>
                            </w:r>
                          </w:p>
                          <w:p w14:paraId="75125145" w14:textId="58922F7E" w:rsidR="0044331B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34E397" w14:textId="370C0A7F" w:rsidR="0044331B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FB80AD" w14:textId="4284652F" w:rsidR="0044331B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2A8AF9" w14:textId="37225690" w:rsidR="0044331B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5F9F90" w14:textId="5E793B91" w:rsidR="0044331B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EF04DC" w14:textId="4B9A6E4C" w:rsidR="0044331B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86358B" w14:textId="7DC110D3" w:rsidR="0044331B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AF6E41" w14:textId="4F259A57" w:rsidR="0044331B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9ED6A4" w14:textId="77777777" w:rsidR="0044331B" w:rsidRPr="00A15C53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182C418A" w14:textId="79844BEA" w:rsidR="008868FF" w:rsidRDefault="008868FF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Profesional Especializado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7E91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gramStart"/>
            <w:r w:rsidR="00827E91" w:rsidRPr="00F15EE5">
              <w:rPr>
                <w:rFonts w:ascii="Arial" w:hAnsi="Arial" w:cs="Arial"/>
                <w:sz w:val="20"/>
                <w:szCs w:val="20"/>
              </w:rPr>
              <w:t>Presupuesto</w:t>
            </w:r>
            <w:r>
              <w:rPr>
                <w:rFonts w:ascii="Arial" w:hAnsi="Arial" w:cs="Arial"/>
                <w:sz w:val="20"/>
                <w:szCs w:val="20"/>
              </w:rPr>
              <w:t xml:space="preserve">  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/o Director de la Unidad</w:t>
            </w:r>
            <w:r w:rsidRPr="00F15EE5">
              <w:rPr>
                <w:rFonts w:ascii="Arial" w:hAnsi="Arial" w:cs="Arial"/>
                <w:sz w:val="20"/>
                <w:szCs w:val="20"/>
              </w:rPr>
              <w:t xml:space="preserve"> / Asesor Distrital</w:t>
            </w:r>
            <w:r w:rsidR="009A4D1E">
              <w:rPr>
                <w:rFonts w:ascii="Arial" w:hAnsi="Arial" w:cs="Arial"/>
                <w:sz w:val="20"/>
                <w:szCs w:val="20"/>
              </w:rPr>
              <w:t xml:space="preserve"> para el presupuesto de funcionamiento</w:t>
            </w:r>
          </w:p>
          <w:p w14:paraId="105AF8DD" w14:textId="77777777" w:rsidR="0099368B" w:rsidRDefault="0099368B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A59DFD" w14:textId="7B50F737" w:rsidR="0099368B" w:rsidRDefault="0099368B" w:rsidP="0099368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Jefe Oficina Asesora de Planeación y/o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Director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la Unidad</w:t>
            </w:r>
            <w:r w:rsidRPr="00F15EE5">
              <w:rPr>
                <w:rFonts w:ascii="Arial" w:hAnsi="Arial" w:cs="Arial"/>
                <w:sz w:val="20"/>
                <w:szCs w:val="20"/>
              </w:rPr>
              <w:t xml:space="preserve"> / Asesor Distrital</w:t>
            </w:r>
            <w:r w:rsidR="009A4D1E">
              <w:rPr>
                <w:rFonts w:ascii="Arial" w:hAnsi="Arial" w:cs="Arial"/>
                <w:sz w:val="20"/>
                <w:szCs w:val="20"/>
              </w:rPr>
              <w:t xml:space="preserve"> para el presupuesto de inversión</w:t>
            </w:r>
          </w:p>
          <w:p w14:paraId="19AAAEA1" w14:textId="77777777" w:rsidR="0099368B" w:rsidRDefault="0099368B" w:rsidP="0099368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CD6D6E" w14:textId="43FA2769" w:rsidR="0099368B" w:rsidRPr="00F15EE5" w:rsidRDefault="0099368B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EBD03A" w14:textId="398435E8" w:rsidR="008868FF" w:rsidRDefault="008868FF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Acta de reunión en la Secretaría Distrital de Hacienda</w:t>
            </w:r>
          </w:p>
        </w:tc>
        <w:tc>
          <w:tcPr>
            <w:tcW w:w="2546" w:type="dxa"/>
            <w:vAlign w:val="center"/>
          </w:tcPr>
          <w:p w14:paraId="18C4692A" w14:textId="64A48240" w:rsidR="008868FF" w:rsidRDefault="008868FF" w:rsidP="008868F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Esta revisión se lleva a cabo en las instalaciones de la Secretaría Distrital de Hacienda en las fechas establecidas por la misma, donde se hace la revisión de la Plantilla Adquisición de Bienes y Servicios, presentada por el profesional de Presupuesto de la Unidad. Se revisan y se discuten según los Gastos proyectados por la entidad, las reservas y la ejecución de </w:t>
            </w:r>
            <w:proofErr w:type="gramStart"/>
            <w:r w:rsidRPr="00F15EE5">
              <w:rPr>
                <w:rFonts w:ascii="Arial" w:hAnsi="Arial" w:cs="Arial"/>
                <w:sz w:val="20"/>
                <w:szCs w:val="20"/>
              </w:rPr>
              <w:t>la misma</w:t>
            </w:r>
            <w:proofErr w:type="gramEnd"/>
            <w:r w:rsidRPr="00F15EE5">
              <w:rPr>
                <w:rFonts w:ascii="Arial" w:hAnsi="Arial" w:cs="Arial"/>
                <w:sz w:val="20"/>
                <w:szCs w:val="20"/>
              </w:rPr>
              <w:t xml:space="preserve">, teniendo como resultado la cuota de gastos generales aprobada por el Asesor Distrital, una vez realizado los ajustes </w:t>
            </w:r>
            <w:r w:rsidR="004D2FC5"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3B0D2B7D" wp14:editId="2EDE6E2E">
                      <wp:simplePos x="0" y="0"/>
                      <wp:positionH relativeFrom="column">
                        <wp:posOffset>-3594100</wp:posOffset>
                      </wp:positionH>
                      <wp:positionV relativeFrom="paragraph">
                        <wp:posOffset>142240</wp:posOffset>
                      </wp:positionV>
                      <wp:extent cx="272415" cy="250825"/>
                      <wp:effectExtent l="0" t="0" r="13335" b="34925"/>
                      <wp:wrapNone/>
                      <wp:docPr id="68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509D6E" w14:textId="7D28A43E" w:rsidR="004D2FC5" w:rsidRPr="00E54BDE" w:rsidRDefault="00DA6B40" w:rsidP="004D2FC5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D2B7D" id="_x0000_s1035" type="#_x0000_t177" alt="&quot;&quot;" style="position:absolute;left:0;text-align:left;margin-left:-283pt;margin-top:11.2pt;width:21.45pt;height:19.7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">
                      <v:shadow color="black" opacity=".5" offset="6pt,-6pt"/>
                      <v:textbox>
                        <w:txbxContent>
                          <w:p w14:paraId="5D509D6E" w14:textId="7D28A43E" w:rsidR="004D2FC5" w:rsidRPr="00E54BDE" w:rsidRDefault="00DA6B40" w:rsidP="004D2FC5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EE5">
              <w:rPr>
                <w:rFonts w:ascii="Arial" w:hAnsi="Arial" w:cs="Arial"/>
                <w:sz w:val="20"/>
                <w:szCs w:val="20"/>
              </w:rPr>
              <w:t xml:space="preserve">previstos en la resolución de gastos de la siguiente </w:t>
            </w:r>
            <w:r w:rsidR="004D2FC5"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21CCC912" wp14:editId="72F23345">
                      <wp:simplePos x="0" y="0"/>
                      <wp:positionH relativeFrom="column">
                        <wp:posOffset>-3464560</wp:posOffset>
                      </wp:positionH>
                      <wp:positionV relativeFrom="paragraph">
                        <wp:posOffset>482600</wp:posOffset>
                      </wp:positionV>
                      <wp:extent cx="635" cy="1094105"/>
                      <wp:effectExtent l="76200" t="0" r="75565" b="48895"/>
                      <wp:wrapNone/>
                      <wp:docPr id="69" name="Conector recto 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0941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0EA11" id="Conector recto 69" o:spid="_x0000_s1026" alt="&quot;&quot;" style="position:absolute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2.8pt,38pt" to="-272.7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">
                      <v:stroke endarrow="block"/>
                    </v:line>
                  </w:pict>
                </mc:Fallback>
              </mc:AlternateContent>
            </w:r>
            <w:r w:rsidRPr="00F15EE5">
              <w:rPr>
                <w:rFonts w:ascii="Arial" w:hAnsi="Arial" w:cs="Arial"/>
                <w:sz w:val="20"/>
                <w:szCs w:val="20"/>
              </w:rPr>
              <w:t>vigencia, en caso de ser necesarios.</w:t>
            </w:r>
          </w:p>
          <w:p w14:paraId="0AC8FC0F" w14:textId="1FA3061E" w:rsidR="009A4D1E" w:rsidRDefault="009A4D1E" w:rsidP="008868F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B43626" w14:textId="20753480" w:rsidR="009A4D1E" w:rsidRPr="00F15EE5" w:rsidRDefault="009A4D1E" w:rsidP="008868F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adelanta el mismo ejercicio con el presupuesto de inversión, de acuerdo al cronograma de la SHD y SDP.</w:t>
            </w:r>
          </w:p>
          <w:p w14:paraId="2EA034E9" w14:textId="451FCB49" w:rsidR="008868FF" w:rsidRPr="00F15EE5" w:rsidRDefault="008868FF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16C" w14:paraId="02F51B75" w14:textId="77777777" w:rsidTr="007F1B53">
        <w:tc>
          <w:tcPr>
            <w:tcW w:w="697" w:type="dxa"/>
            <w:vAlign w:val="center"/>
          </w:tcPr>
          <w:p w14:paraId="3B9F8424" w14:textId="663C58DA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8.6</w:t>
            </w:r>
          </w:p>
        </w:tc>
        <w:tc>
          <w:tcPr>
            <w:tcW w:w="3551" w:type="dxa"/>
            <w:vAlign w:val="center"/>
          </w:tcPr>
          <w:p w14:paraId="015AE562" w14:textId="65616675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2033F0FF" w14:textId="228DD39F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723F6195" w14:textId="5BF3393D" w:rsidR="00FD416C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CE7C8F5" wp14:editId="031512C9">
                      <wp:extent cx="2029460" cy="555625"/>
                      <wp:effectExtent l="0" t="0" r="27940" b="15875"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555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0EC2DF" w14:textId="77777777" w:rsidR="0044331B" w:rsidRPr="00A15C53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Ingresar información de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proyectos de Inversión</w:t>
                                  </w:r>
                                </w:p>
                                <w:p w14:paraId="1F56B1E4" w14:textId="77777777" w:rsidR="0044331B" w:rsidRPr="00A15C53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E7C8F5" id="Cuadro de texto 27" o:spid="_x0000_s1036" type="#_x0000_t202" style="width:159.8pt;height: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" fillcolor="white [3201]" strokeweight=".5pt">
                      <v:textbox>
                        <w:txbxContent>
                          <w:p w14:paraId="260EC2DF" w14:textId="77777777" w:rsidR="0044331B" w:rsidRPr="00A15C53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Ingresar información de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proyectos de Inversión</w:t>
                            </w:r>
                          </w:p>
                          <w:p w14:paraId="1F56B1E4" w14:textId="77777777" w:rsidR="0044331B" w:rsidRPr="00A15C53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7C5636A" w14:textId="42D1B7A8" w:rsidR="00FD416C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7816D4" wp14:editId="288EDCAD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86995</wp:posOffset>
                      </wp:positionV>
                      <wp:extent cx="0" cy="533400"/>
                      <wp:effectExtent l="76200" t="0" r="57150" b="57150"/>
                      <wp:wrapNone/>
                      <wp:docPr id="70" name="Conector recto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A2D29" id="Conector recto 70" o:spid="_x0000_s1026" alt="&quot;&quot;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5pt,6.85pt" to="75.3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">
                      <v:stroke endarrow="block"/>
                    </v:line>
                  </w:pict>
                </mc:Fallback>
              </mc:AlternateContent>
            </w:r>
          </w:p>
          <w:p w14:paraId="3FA6FBFD" w14:textId="6F61ED82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0F94AF79" w14:textId="32174C2A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719D202F" w14:textId="2D95232F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33E89360" w14:textId="19C024D2" w:rsidR="00FD416C" w:rsidRPr="00F15EE5" w:rsidRDefault="00FD416C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Gestión Estratégica</w:t>
            </w:r>
          </w:p>
        </w:tc>
        <w:tc>
          <w:tcPr>
            <w:tcW w:w="1418" w:type="dxa"/>
            <w:vAlign w:val="center"/>
          </w:tcPr>
          <w:p w14:paraId="7C6A9DB7" w14:textId="4042BA8D" w:rsidR="00FD416C" w:rsidRPr="00F15EE5" w:rsidRDefault="00FD416C" w:rsidP="00FD416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BOGDATA</w:t>
            </w:r>
          </w:p>
        </w:tc>
        <w:tc>
          <w:tcPr>
            <w:tcW w:w="2546" w:type="dxa"/>
            <w:vAlign w:val="center"/>
          </w:tcPr>
          <w:p w14:paraId="21317F80" w14:textId="600B1179" w:rsidR="00FD416C" w:rsidRPr="00F15EE5" w:rsidRDefault="00FD416C" w:rsidP="000E70C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Se sube la </w:t>
            </w:r>
            <w:r>
              <w:rPr>
                <w:rFonts w:ascii="Arial" w:hAnsi="Arial" w:cs="Arial"/>
                <w:sz w:val="20"/>
                <w:szCs w:val="20"/>
              </w:rPr>
              <w:t>Información por Rubro Presupuestal</w:t>
            </w:r>
            <w:r w:rsidRPr="00F15EE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inversión</w:t>
            </w:r>
            <w:r w:rsidRPr="00F15EE5">
              <w:rPr>
                <w:rFonts w:ascii="Arial" w:hAnsi="Arial" w:cs="Arial"/>
                <w:sz w:val="20"/>
                <w:szCs w:val="20"/>
              </w:rPr>
              <w:t xml:space="preserve"> en el aplicativo </w:t>
            </w:r>
            <w:r>
              <w:rPr>
                <w:rFonts w:ascii="Arial" w:hAnsi="Arial" w:cs="Arial"/>
                <w:sz w:val="20"/>
                <w:szCs w:val="20"/>
              </w:rPr>
              <w:t>BOGDATA</w:t>
            </w:r>
            <w:r w:rsidRPr="00F15E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416C" w14:paraId="0434354E" w14:textId="77777777" w:rsidTr="007F1B53">
        <w:tc>
          <w:tcPr>
            <w:tcW w:w="697" w:type="dxa"/>
            <w:vAlign w:val="center"/>
          </w:tcPr>
          <w:p w14:paraId="439AF5C5" w14:textId="77777777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EC2A85" w14:textId="07F04B59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8.7</w:t>
            </w:r>
          </w:p>
          <w:p w14:paraId="1F2DA077" w14:textId="77777777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656C3C" w14:textId="0D3757BD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14:paraId="2C57A1EE" w14:textId="77777777" w:rsidR="0044331B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0BF61B0F" w14:textId="78CEB245" w:rsidR="00FD416C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4366A18" wp14:editId="6C446086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626745</wp:posOffset>
                      </wp:positionV>
                      <wp:extent cx="3810" cy="332740"/>
                      <wp:effectExtent l="76200" t="0" r="72390" b="48260"/>
                      <wp:wrapNone/>
                      <wp:docPr id="71" name="Conector recto 7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332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8A5FB" id="Conector recto 71" o:spid="_x0000_s1026" alt="&quot;&quot;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49.35pt" to="75.1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1A04144" wp14:editId="1BF49F61">
                      <wp:extent cx="2029460" cy="555625"/>
                      <wp:effectExtent l="0" t="0" r="27940" b="15875"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555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FDE84" w14:textId="77777777" w:rsidR="0044331B" w:rsidRPr="00A15C53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Realizar reunión con los </w:t>
                                  </w:r>
                                  <w:proofErr w:type="gramStart"/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Subdirectores</w:t>
                                  </w:r>
                                  <w:proofErr w:type="gramEnd"/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y Oficinas Asesoras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A04144" id="Cuadro de texto 13" o:spid="_x0000_s1037" type="#_x0000_t202" style="width:159.8pt;height: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" fillcolor="white [3201]" strokeweight=".5pt">
                      <v:textbox>
                        <w:txbxContent>
                          <w:p w14:paraId="0D9FDE84" w14:textId="77777777" w:rsidR="0044331B" w:rsidRPr="00A15C53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Realizar reunión con los </w:t>
                            </w:r>
                            <w:proofErr w:type="gramStart"/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Subdirectores</w:t>
                            </w:r>
                            <w:proofErr w:type="gramEnd"/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Oficinas Asesoras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B78B915" w14:textId="4C3DF9D5" w:rsidR="00FD416C" w:rsidRPr="00F15EE5" w:rsidRDefault="00FD416C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Gestión Estratégica / Profesional Especializado Presupuesto</w:t>
            </w:r>
          </w:p>
        </w:tc>
        <w:tc>
          <w:tcPr>
            <w:tcW w:w="1418" w:type="dxa"/>
            <w:vAlign w:val="center"/>
          </w:tcPr>
          <w:p w14:paraId="6EF61A9E" w14:textId="77777777" w:rsidR="00FD416C" w:rsidRPr="00F15EE5" w:rsidRDefault="00FD416C" w:rsidP="00FD416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Presentación de </w:t>
            </w:r>
            <w:proofErr w:type="spellStart"/>
            <w:r w:rsidRPr="00F15EE5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F15EE5">
              <w:rPr>
                <w:rFonts w:ascii="Arial" w:hAnsi="Arial" w:cs="Arial"/>
                <w:sz w:val="20"/>
                <w:szCs w:val="20"/>
              </w:rPr>
              <w:t xml:space="preserve"> Point</w:t>
            </w:r>
          </w:p>
          <w:p w14:paraId="61614207" w14:textId="726805E6" w:rsidR="00FD416C" w:rsidRPr="00F15EE5" w:rsidRDefault="00FD416C" w:rsidP="00FD416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Acta de reunión</w:t>
            </w:r>
          </w:p>
        </w:tc>
        <w:tc>
          <w:tcPr>
            <w:tcW w:w="2546" w:type="dxa"/>
            <w:vAlign w:val="center"/>
          </w:tcPr>
          <w:p w14:paraId="6B2EF9DB" w14:textId="31BC57A6" w:rsidR="00FD416C" w:rsidRPr="00F15EE5" w:rsidRDefault="00FD416C" w:rsidP="008868F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Se realiza una reunión ejecutiva para proyectar la distribución del presupuesto general de la Entidad, teniendo en cuenta la cuota asignada por la SDH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416C" w14:paraId="31D28C05" w14:textId="77777777" w:rsidTr="007F1B53">
        <w:tc>
          <w:tcPr>
            <w:tcW w:w="697" w:type="dxa"/>
            <w:vAlign w:val="center"/>
          </w:tcPr>
          <w:p w14:paraId="550E28AE" w14:textId="77777777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34C986" w14:textId="6E1C749F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8.8</w:t>
            </w:r>
          </w:p>
          <w:p w14:paraId="534C7087" w14:textId="2054545A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14:paraId="57422720" w14:textId="7AB98BA1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17E0E023" w14:textId="3E80C917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33904142" w14:textId="5710B137" w:rsidR="00FD416C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66B6EB6" wp14:editId="52830CE4">
                      <wp:extent cx="2120900" cy="694690"/>
                      <wp:effectExtent l="0" t="0" r="12700" b="10160"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900" cy="694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76CFDA" w14:textId="77777777" w:rsidR="0044331B" w:rsidRPr="00A15C53" w:rsidRDefault="0044331B" w:rsidP="004433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Recibir oficialmente la asignación de la cuota presupuestal total para el periodo del Plan de Desarrollo Distrital.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6B6EB6" id="Cuadro de texto 32" o:spid="_x0000_s1038" type="#_x0000_t202" style="width:167pt;height:5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" fillcolor="white [3201]" strokeweight=".5pt">
                      <v:textbox>
                        <w:txbxContent>
                          <w:p w14:paraId="4676CFDA" w14:textId="77777777" w:rsidR="0044331B" w:rsidRPr="00A15C53" w:rsidRDefault="0044331B" w:rsidP="004433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Recibir oficialmente la asignación de la cuota presupuestal total para el periodo del Plan de Desarrollo Distrital.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81A14DD" w14:textId="5E6514E6" w:rsidR="00FD416C" w:rsidRDefault="0044331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B784B65" wp14:editId="2EDFCF0A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132715</wp:posOffset>
                      </wp:positionV>
                      <wp:extent cx="1270" cy="517525"/>
                      <wp:effectExtent l="76200" t="0" r="74930" b="53975"/>
                      <wp:wrapNone/>
                      <wp:docPr id="72" name="Conector recto 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517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BF0F4" id="Conector recto 72" o:spid="_x0000_s1026" alt="&quot;&quot;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15pt,10.45pt" to="75.2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">
                      <v:stroke endarrow="block"/>
                    </v:line>
                  </w:pict>
                </mc:Fallback>
              </mc:AlternateContent>
            </w:r>
          </w:p>
          <w:p w14:paraId="01C33E0A" w14:textId="5309A066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20CF097E" w14:textId="6BD4D10F" w:rsidR="00E47D5B" w:rsidRDefault="00E47D5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395C826E" w14:textId="76601191" w:rsidR="00E47D5B" w:rsidRDefault="00E47D5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3685CF00" w14:textId="76D855C0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4662F250" w14:textId="49AD1A6B" w:rsidR="00FD416C" w:rsidRPr="00F15EE5" w:rsidRDefault="00FD416C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Profesional Especializado Presupuesto</w:t>
            </w:r>
          </w:p>
        </w:tc>
        <w:tc>
          <w:tcPr>
            <w:tcW w:w="1418" w:type="dxa"/>
            <w:vAlign w:val="center"/>
          </w:tcPr>
          <w:p w14:paraId="5CF6D38F" w14:textId="50FCE45E" w:rsidR="00FD416C" w:rsidRPr="00F15EE5" w:rsidRDefault="00FD416C" w:rsidP="00FD416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Oficio Externo</w:t>
            </w:r>
          </w:p>
        </w:tc>
        <w:tc>
          <w:tcPr>
            <w:tcW w:w="2546" w:type="dxa"/>
            <w:vAlign w:val="center"/>
          </w:tcPr>
          <w:p w14:paraId="041EEF64" w14:textId="07628701" w:rsidR="00FD416C" w:rsidRPr="00F15EE5" w:rsidRDefault="00FD416C" w:rsidP="008868F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Esta información la remite la Secretaría Distrital de Hacienda con la asignación de cuota global para la Unidad.</w:t>
            </w:r>
          </w:p>
        </w:tc>
      </w:tr>
      <w:tr w:rsidR="00FD416C" w14:paraId="7A1A664E" w14:textId="77777777" w:rsidTr="007F1B53">
        <w:tc>
          <w:tcPr>
            <w:tcW w:w="697" w:type="dxa"/>
            <w:vAlign w:val="center"/>
          </w:tcPr>
          <w:p w14:paraId="6A5BB4C5" w14:textId="56DE40EA" w:rsidR="00FD416C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8.9</w:t>
            </w:r>
          </w:p>
        </w:tc>
        <w:tc>
          <w:tcPr>
            <w:tcW w:w="3551" w:type="dxa"/>
            <w:vAlign w:val="center"/>
          </w:tcPr>
          <w:p w14:paraId="7270286C" w14:textId="6E49B200" w:rsidR="00E40BFC" w:rsidRDefault="00E40BF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0A6A3B2C" w14:textId="4C09DD5E" w:rsidR="00E47D5B" w:rsidRDefault="00135F35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9359174" wp14:editId="3BF492A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771525</wp:posOffset>
                      </wp:positionV>
                      <wp:extent cx="8255" cy="359410"/>
                      <wp:effectExtent l="38100" t="0" r="67945" b="59690"/>
                      <wp:wrapNone/>
                      <wp:docPr id="73" name="Conector recto 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3594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3BFEC" id="Conector recto 73" o:spid="_x0000_s1026" alt="&quot;&quot;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60.75pt" to="77.1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EF171F1" wp14:editId="4FACEDE9">
                      <wp:extent cx="2029460" cy="775335"/>
                      <wp:effectExtent l="0" t="0" r="27940" b="24765"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775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C7439A" w14:textId="77777777" w:rsidR="00135F35" w:rsidRPr="000E70CA" w:rsidRDefault="00135F35" w:rsidP="00135F3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0E70C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  <w:t>Priorizar los recursos asignados de bienes y servicios con los subdirectores y oficinas asesoras.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F171F1" id="Cuadro de texto 35" o:spid="_x0000_s1039" type="#_x0000_t202" style="width:159.8pt;height:6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" fillcolor="white [3201]" strokeweight=".5pt">
                      <v:textbox>
                        <w:txbxContent>
                          <w:p w14:paraId="63C7439A" w14:textId="77777777" w:rsidR="00135F35" w:rsidRPr="000E70CA" w:rsidRDefault="00135F35" w:rsidP="00135F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E70C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Priorizar los recursos asignados de bienes y servicios con los subdirectores y oficinas asesoras.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E3818E9" w14:textId="34832EC8" w:rsidR="00E40BFC" w:rsidRDefault="00E40BF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1D0D12AD" w14:textId="553E2477" w:rsidR="00E40BFC" w:rsidRDefault="00E40BF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32EB6392" w14:textId="1DCDC595" w:rsidR="00E40BFC" w:rsidRDefault="00135F35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EB40E21" wp14:editId="59AA16B8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41910</wp:posOffset>
                      </wp:positionV>
                      <wp:extent cx="272415" cy="250825"/>
                      <wp:effectExtent l="0" t="0" r="13335" b="34925"/>
                      <wp:wrapNone/>
                      <wp:docPr id="7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020E4B" w14:textId="1B31CB3F" w:rsidR="004D2FC5" w:rsidRPr="00E54BDE" w:rsidRDefault="00DA6B40" w:rsidP="004D2FC5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40E21" id="_x0000_s1040" type="#_x0000_t177" alt="&quot;&quot;" style="position:absolute;left:0;text-align:left;margin-left:65.1pt;margin-top:3.3pt;width:21.45pt;height:19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cKJQIAAEs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">
                      <v:shadow color="black" opacity=".5" offset="6pt,-6pt"/>
                      <v:textbox>
                        <w:txbxContent>
                          <w:p w14:paraId="75020E4B" w14:textId="1B31CB3F" w:rsidR="004D2FC5" w:rsidRPr="00E54BDE" w:rsidRDefault="00DA6B40" w:rsidP="004D2FC5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32D397" w14:textId="6D9BBCA7" w:rsidR="00FD416C" w:rsidRDefault="00FD416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47EC2285" w14:textId="42B95FBB" w:rsidR="00FD416C" w:rsidRPr="00F15EE5" w:rsidRDefault="000E70CA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Director-subdirección de Gestión Corporativa-</w:t>
            </w:r>
            <w:r w:rsidR="00C74F64" w:rsidRPr="00F15EE5">
              <w:rPr>
                <w:rFonts w:ascii="Arial" w:hAnsi="Arial" w:cs="Arial"/>
                <w:sz w:val="20"/>
                <w:szCs w:val="20"/>
              </w:rPr>
              <w:t>Profesional Especializado Presupuesto</w:t>
            </w:r>
          </w:p>
        </w:tc>
        <w:tc>
          <w:tcPr>
            <w:tcW w:w="1418" w:type="dxa"/>
            <w:vAlign w:val="center"/>
          </w:tcPr>
          <w:p w14:paraId="48F519EA" w14:textId="086EB234" w:rsidR="00FD416C" w:rsidRPr="00F15EE5" w:rsidRDefault="000E70CA" w:rsidP="00FD416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 de reunión</w:t>
            </w:r>
          </w:p>
        </w:tc>
        <w:tc>
          <w:tcPr>
            <w:tcW w:w="2546" w:type="dxa"/>
            <w:vAlign w:val="center"/>
          </w:tcPr>
          <w:p w14:paraId="5402D815" w14:textId="77777777" w:rsidR="00FD416C" w:rsidRDefault="000E70CA" w:rsidP="008868F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ejecutiva.</w:t>
            </w:r>
          </w:p>
          <w:p w14:paraId="7DEFF86D" w14:textId="5AE068F0" w:rsidR="000E70CA" w:rsidRPr="00F15EE5" w:rsidRDefault="000E70CA" w:rsidP="008868F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 vez se priorice, se registra la información en el aplicativo del anteproyecto de presupuesto BOGDATA (profesional especializado de presupuesto)</w:t>
            </w:r>
          </w:p>
        </w:tc>
      </w:tr>
      <w:tr w:rsidR="00C74F64" w14:paraId="2D74373D" w14:textId="77777777" w:rsidTr="007F1B53">
        <w:tc>
          <w:tcPr>
            <w:tcW w:w="697" w:type="dxa"/>
            <w:vAlign w:val="center"/>
          </w:tcPr>
          <w:p w14:paraId="48ACC2B9" w14:textId="77777777" w:rsidR="00C74F64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C312DB" w14:textId="712FBA69" w:rsidR="00C74F64" w:rsidRDefault="000E70CA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8.10</w:t>
            </w:r>
          </w:p>
          <w:p w14:paraId="002936D6" w14:textId="77777777" w:rsidR="00C74F64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7681DB" w14:textId="25927F45" w:rsidR="00C74F64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14:paraId="167A3FFB" w14:textId="01D7EFC7" w:rsidR="00C74F64" w:rsidRDefault="00135F35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14AAD1F" wp14:editId="4FDD3066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8890</wp:posOffset>
                      </wp:positionV>
                      <wp:extent cx="257175" cy="266700"/>
                      <wp:effectExtent l="0" t="0" r="28575" b="38100"/>
                      <wp:wrapNone/>
                      <wp:docPr id="77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667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E73E26" w14:textId="604EF8F1" w:rsidR="004D2FC5" w:rsidRPr="00E54BDE" w:rsidRDefault="00DA6B40" w:rsidP="004D2FC5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AAD1F" id="_x0000_s1041" type="#_x0000_t177" alt="&quot;&quot;" style="position:absolute;left:0;text-align:left;margin-left:58.5pt;margin-top:.7pt;width:20.25pt;height:2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">
                      <v:shadow color="black" opacity=".5" offset="6pt,-6pt"/>
                      <v:textbox>
                        <w:txbxContent>
                          <w:p w14:paraId="14E73E26" w14:textId="604EF8F1" w:rsidR="004D2FC5" w:rsidRPr="00E54BDE" w:rsidRDefault="00DA6B40" w:rsidP="004D2FC5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2860EF" w14:textId="4A4E7161" w:rsidR="00C74F64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0EC9CB90" w14:textId="7B8C6707" w:rsidR="00C74F64" w:rsidRDefault="00135F35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9B94B88" wp14:editId="73FE7C8A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29210</wp:posOffset>
                      </wp:positionV>
                      <wp:extent cx="0" cy="253365"/>
                      <wp:effectExtent l="76200" t="0" r="57150" b="51435"/>
                      <wp:wrapNone/>
                      <wp:docPr id="76" name="Conector recto 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F7010" id="Conector recto 76" o:spid="_x0000_s1026" alt="&quot;&quot;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25pt,2.3pt" to="69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">
                      <v:stroke endarrow="block"/>
                    </v:line>
                  </w:pict>
                </mc:Fallback>
              </mc:AlternateContent>
            </w:r>
          </w:p>
          <w:p w14:paraId="41178614" w14:textId="1F93498D" w:rsidR="00C74F64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0ABDB0E7" w14:textId="1B716EE4" w:rsidR="00C74F64" w:rsidRDefault="00135F35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D8BAE7E" wp14:editId="3D899796">
                      <wp:extent cx="2106295" cy="716280"/>
                      <wp:effectExtent l="0" t="0" r="27305" b="26670"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6295" cy="716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6CECF0" w14:textId="77777777" w:rsidR="00135F35" w:rsidRPr="00A15C53" w:rsidRDefault="00135F35" w:rsidP="00135F3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Priorizar los recursos asignados en los proyectos de inversión con los </w:t>
                                  </w:r>
                                  <w:proofErr w:type="gramStart"/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Subdirectores</w:t>
                                  </w:r>
                                  <w:proofErr w:type="gramEnd"/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y Jefes Oficinas Asesoras.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8BAE7E" id="Cuadro de texto 38" o:spid="_x0000_s1042" type="#_x0000_t202" style="width:165.85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" fillcolor="white [3201]" strokeweight=".5pt">
                      <v:textbox>
                        <w:txbxContent>
                          <w:p w14:paraId="396CECF0" w14:textId="77777777" w:rsidR="00135F35" w:rsidRPr="00A15C53" w:rsidRDefault="00135F35" w:rsidP="00135F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Priorizar los recursos asignados en los proyectos de inversión con los </w:t>
                            </w:r>
                            <w:proofErr w:type="gramStart"/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Subdirectores</w:t>
                            </w:r>
                            <w:proofErr w:type="gramEnd"/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Jefes Oficinas Asesoras.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CE621BB" w14:textId="2CAA0734" w:rsidR="00C74F64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1E9B6ECE" w14:textId="779B59B7" w:rsidR="0035174A" w:rsidRDefault="0035174A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0E0BF011" w14:textId="197B75F7" w:rsidR="0035174A" w:rsidRDefault="0035174A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508B829E" w14:textId="7E095316" w:rsidR="00E47D5B" w:rsidRDefault="00E47D5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1D99461A" w14:textId="365A5AAB" w:rsidR="00E47D5B" w:rsidRDefault="00E47D5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0C60BA61" w14:textId="4F9C23F6" w:rsidR="00C74F64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46393D57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Director- Jefe Oficina Asesora de Planeación</w:t>
            </w:r>
          </w:p>
          <w:p w14:paraId="75DACC9D" w14:textId="06C88552" w:rsidR="00C74F64" w:rsidRPr="00F15EE5" w:rsidRDefault="00C74F64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659118" w14:textId="2FBF5EE1" w:rsidR="000E70CA" w:rsidRDefault="000E70CA" w:rsidP="00FD416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Acta de Reunión</w:t>
            </w:r>
          </w:p>
          <w:p w14:paraId="65E897C5" w14:textId="3002FDF4" w:rsidR="00C74F64" w:rsidRPr="00F15EE5" w:rsidRDefault="00C74F64" w:rsidP="00FD416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5422E45B" w14:textId="7FA548DA" w:rsidR="0035174A" w:rsidRDefault="000E70CA" w:rsidP="008868F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Reunión ejecutiva.</w:t>
            </w:r>
          </w:p>
          <w:p w14:paraId="271360C5" w14:textId="08E1A927" w:rsidR="0035174A" w:rsidRPr="00F15EE5" w:rsidRDefault="0035174A" w:rsidP="008868F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F64" w14:paraId="0F6DA768" w14:textId="77777777" w:rsidTr="007F1B53">
        <w:tc>
          <w:tcPr>
            <w:tcW w:w="697" w:type="dxa"/>
            <w:vAlign w:val="center"/>
          </w:tcPr>
          <w:p w14:paraId="3C110D3C" w14:textId="5E7C8CD8" w:rsidR="00C74F64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F8A1A4" w14:textId="77777777" w:rsidR="00C74F64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A7923B" w14:textId="727EE29B" w:rsidR="00C74F64" w:rsidRDefault="000E70CA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8.11</w:t>
            </w:r>
          </w:p>
          <w:p w14:paraId="2C2C0613" w14:textId="77777777" w:rsidR="00C74F64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DD5842" w14:textId="452EB6EA" w:rsidR="00C74F64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14:paraId="6F5409A1" w14:textId="47B7E7C8" w:rsidR="000E70CA" w:rsidRDefault="004D2FC5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543BD31" wp14:editId="56D730EA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-774065</wp:posOffset>
                      </wp:positionV>
                      <wp:extent cx="0" cy="1005840"/>
                      <wp:effectExtent l="76200" t="0" r="57150" b="60960"/>
                      <wp:wrapNone/>
                      <wp:docPr id="78" name="Conector recto 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0058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F5427" id="Conector recto 78" o:spid="_x0000_s1026" alt="&quot;&quot;" style="position:absolute;flip:x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-60.95pt" to="74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">
                      <v:stroke endarrow="block"/>
                    </v:line>
                  </w:pict>
                </mc:Fallback>
              </mc:AlternateContent>
            </w:r>
          </w:p>
          <w:p w14:paraId="162739FB" w14:textId="4DEC3B4D" w:rsidR="00C74F64" w:rsidRDefault="00C74F64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0D0DA373" w14:textId="7AABC971" w:rsidR="00E47D5B" w:rsidRDefault="00EB252C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B86B551" wp14:editId="259C3E39">
                      <wp:extent cx="2029460" cy="1075055"/>
                      <wp:effectExtent l="0" t="0" r="27940" b="10795"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1075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A29312" w14:textId="24F3120E" w:rsidR="00C74F64" w:rsidRPr="00A15C53" w:rsidRDefault="00C74F64" w:rsidP="00C74F6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Registrar en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BOGDATA</w:t>
                                  </w: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el detalle de los proyectos de inversión por fuente de fi</w:t>
                                  </w:r>
                                  <w:r w:rsidR="0035174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nanciación y concepto del gasto </w:t>
                                  </w: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correspondiente a la cuota asignada.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86B551" id="Cuadro de texto 37" o:spid="_x0000_s1043" type="#_x0000_t202" style="width:159.8pt;height:8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" fillcolor="white [3201]" strokeweight=".5pt">
                      <v:textbox>
                        <w:txbxContent>
                          <w:p w14:paraId="02A29312" w14:textId="24F3120E" w:rsidR="00C74F64" w:rsidRPr="00A15C53" w:rsidRDefault="00C74F64" w:rsidP="00C74F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Registrar en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BOGDATA</w:t>
                            </w: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el detalle de los proyectos de inversión por fuente de fi</w:t>
                            </w:r>
                            <w:r w:rsidR="003517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nanciación y concepto del gasto </w:t>
                            </w: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correspondiente a la cuota asignada.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D5999C1" w14:textId="77777777" w:rsidR="00E47D5B" w:rsidRDefault="00E47D5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2476AB09" w14:textId="07B42CE9" w:rsidR="00E47D5B" w:rsidRDefault="00135F35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C1D4983" wp14:editId="03E6DE2D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63500</wp:posOffset>
                      </wp:positionV>
                      <wp:extent cx="9525" cy="1190625"/>
                      <wp:effectExtent l="76200" t="0" r="66675" b="47625"/>
                      <wp:wrapNone/>
                      <wp:docPr id="79" name="Conector recto 7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190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62BCB" id="Conector recto 79" o:spid="_x0000_s1026" alt="&quot;&quot;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05pt,5pt" to="73.8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">
                      <v:stroke endarrow="block"/>
                    </v:line>
                  </w:pict>
                </mc:Fallback>
              </mc:AlternateContent>
            </w:r>
          </w:p>
          <w:p w14:paraId="08B83483" w14:textId="2A75094B" w:rsidR="00E47D5B" w:rsidRDefault="00E47D5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1DB1E413" w14:textId="14E13E9F" w:rsidR="00E47D5B" w:rsidRDefault="00E47D5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40A7B174" w14:textId="43DF15D2" w:rsidR="00E47D5B" w:rsidRDefault="00E47D5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4DCBE240" w14:textId="0CD2A297" w:rsidR="00E47D5B" w:rsidRDefault="00E47D5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238F94D9" w14:textId="00603549" w:rsidR="00E47D5B" w:rsidRDefault="00E47D5B" w:rsidP="007F1B53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564E1D81" w14:textId="4B811CDB" w:rsidR="000E70CA" w:rsidRPr="00F15EE5" w:rsidRDefault="000E70CA" w:rsidP="008868F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Gestión Estratégica</w:t>
            </w:r>
          </w:p>
        </w:tc>
        <w:tc>
          <w:tcPr>
            <w:tcW w:w="1418" w:type="dxa"/>
            <w:vAlign w:val="center"/>
          </w:tcPr>
          <w:p w14:paraId="0DCEB216" w14:textId="55E47E50" w:rsidR="00C74F64" w:rsidRDefault="000E70CA" w:rsidP="00FD416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BOGDATA</w:t>
            </w:r>
          </w:p>
        </w:tc>
        <w:tc>
          <w:tcPr>
            <w:tcW w:w="2546" w:type="dxa"/>
            <w:vAlign w:val="center"/>
          </w:tcPr>
          <w:p w14:paraId="2F64EAE9" w14:textId="77777777" w:rsidR="000E70CA" w:rsidRDefault="000E70CA" w:rsidP="000E70C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Una vez se hace el registro, se considera Proyecto de Presupuesto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92AFC3" w14:textId="64472C88" w:rsidR="00C74F64" w:rsidRPr="00F15EE5" w:rsidRDefault="00C74F64" w:rsidP="008868F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0CA" w14:paraId="529F5909" w14:textId="77777777" w:rsidTr="00C81E97">
        <w:trPr>
          <w:trHeight w:val="2776"/>
        </w:trPr>
        <w:tc>
          <w:tcPr>
            <w:tcW w:w="697" w:type="dxa"/>
            <w:vAlign w:val="center"/>
          </w:tcPr>
          <w:p w14:paraId="6C4830E9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74B1D6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5BB071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B7AF3E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C0E63B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95DD35" w14:textId="77777777" w:rsidR="00E47D5B" w:rsidRDefault="00E47D5B" w:rsidP="00E47D5B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8.12</w:t>
            </w:r>
          </w:p>
          <w:p w14:paraId="5736123A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5540BB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D5011D" w14:textId="5E74E41D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5D808" w14:textId="387F1EFF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14:paraId="515EDA8F" w14:textId="77777777" w:rsidR="00135F35" w:rsidRDefault="00135F35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1E23C597" w14:textId="77777777" w:rsidR="00135F35" w:rsidRDefault="00135F35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467A16AF" w14:textId="77777777" w:rsidR="00135F35" w:rsidRDefault="00135F35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5A9D607B" w14:textId="38D20B7A" w:rsidR="000E70CA" w:rsidRDefault="00135F35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AF830D5" wp14:editId="3B618E39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822325</wp:posOffset>
                      </wp:positionV>
                      <wp:extent cx="8255" cy="702945"/>
                      <wp:effectExtent l="38100" t="0" r="67945" b="59055"/>
                      <wp:wrapNone/>
                      <wp:docPr id="80" name="Conector recto 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7029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9C6E2" id="Conector recto 80" o:spid="_x0000_s1026" alt="&quot;&quot;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64.75pt" to="68.9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">
                      <v:stroke endarrow="block"/>
                    </v:line>
                  </w:pict>
                </mc:Fallback>
              </mc:AlternateContent>
            </w:r>
            <w:r w:rsidR="00C81E97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65D7E98" wp14:editId="1135B2B2">
                      <wp:extent cx="2029460" cy="555625"/>
                      <wp:effectExtent l="0" t="0" r="27940" b="15875"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9460" cy="555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7B0C8" w14:textId="2C4DA8C7" w:rsidR="000E70CA" w:rsidRPr="00A15C53" w:rsidRDefault="000E70CA" w:rsidP="00C74F6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Ingresar la información de los Proyectos de inversión y metas del Plan de Desarrollo correspondiente a la cuota asignada.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5D7E98" id="Cuadro de texto 36" o:spid="_x0000_s1044" type="#_x0000_t202" style="width:159.8pt;height: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" fillcolor="white [3201]" strokeweight=".5pt">
                      <v:textbox>
                        <w:txbxContent>
                          <w:p w14:paraId="3D87B0C8" w14:textId="2C4DA8C7" w:rsidR="000E70CA" w:rsidRPr="00A15C53" w:rsidRDefault="000E70CA" w:rsidP="00C74F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Ingresar la información de los Proyectos de inversión y metas del Plan de Desarrollo correspondiente a la cuota asignada.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628B23A7" w14:textId="137B4F0B" w:rsidR="000E70CA" w:rsidRPr="00F15EE5" w:rsidRDefault="000E70CA" w:rsidP="00E47D5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Gestión Est</w:t>
            </w:r>
            <w:r w:rsidR="00E47D5B">
              <w:rPr>
                <w:rFonts w:ascii="Arial" w:hAnsi="Arial" w:cs="Arial"/>
                <w:sz w:val="20"/>
                <w:szCs w:val="20"/>
              </w:rPr>
              <w:t>r</w:t>
            </w:r>
            <w:r w:rsidRPr="00F15EE5">
              <w:rPr>
                <w:rFonts w:ascii="Arial" w:hAnsi="Arial" w:cs="Arial"/>
                <w:sz w:val="20"/>
                <w:szCs w:val="20"/>
              </w:rPr>
              <w:t>atégica</w:t>
            </w:r>
          </w:p>
        </w:tc>
        <w:tc>
          <w:tcPr>
            <w:tcW w:w="1418" w:type="dxa"/>
            <w:vAlign w:val="center"/>
          </w:tcPr>
          <w:p w14:paraId="0EE396C3" w14:textId="6904B5C9" w:rsidR="000E70CA" w:rsidRDefault="000E70CA" w:rsidP="000E70C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SEGPLAN</w:t>
            </w:r>
          </w:p>
        </w:tc>
        <w:tc>
          <w:tcPr>
            <w:tcW w:w="2546" w:type="dxa"/>
            <w:vAlign w:val="center"/>
          </w:tcPr>
          <w:p w14:paraId="2870658F" w14:textId="77777777" w:rsidR="009A4D1E" w:rsidRDefault="009A4D1E" w:rsidP="000E70C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la distribución de la cuota por meta de inversión y componente en el aplicativo SEGPLAN.</w:t>
            </w:r>
          </w:p>
          <w:p w14:paraId="1E4D64DB" w14:textId="77777777" w:rsidR="009A4D1E" w:rsidRDefault="009A4D1E" w:rsidP="000E70C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1B6931" w14:textId="38AF65A1" w:rsidR="000E70CA" w:rsidRPr="00F15EE5" w:rsidRDefault="009A4D1E" w:rsidP="000E70C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Generar POAI de la vigencia programada</w:t>
            </w:r>
            <w:r w:rsidR="000E70CA" w:rsidRPr="00F15E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E70CA" w14:paraId="2BE75F95" w14:textId="77777777" w:rsidTr="00E47D5B">
        <w:trPr>
          <w:trHeight w:val="1911"/>
        </w:trPr>
        <w:tc>
          <w:tcPr>
            <w:tcW w:w="697" w:type="dxa"/>
            <w:vAlign w:val="center"/>
          </w:tcPr>
          <w:p w14:paraId="3FFDA787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7A75B1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91EDD4" w14:textId="77777777" w:rsidR="00E47D5B" w:rsidRDefault="00E47D5B" w:rsidP="00E47D5B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8.13</w:t>
            </w:r>
          </w:p>
          <w:p w14:paraId="44BD0AC8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62E250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DA5C6D" w14:textId="45894683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14:paraId="6C2C938B" w14:textId="278873DF" w:rsidR="00E47D5B" w:rsidRDefault="00E47D5B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46187526" w14:textId="0EE2F232" w:rsidR="000E70CA" w:rsidRDefault="00DA6B40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BBA94E" wp14:editId="426B23D9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950595</wp:posOffset>
                      </wp:positionV>
                      <wp:extent cx="272415" cy="250825"/>
                      <wp:effectExtent l="0" t="0" r="13335" b="34925"/>
                      <wp:wrapNone/>
                      <wp:docPr id="3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90E0D7" w14:textId="3E44759A" w:rsidR="00DA6B40" w:rsidRPr="00E54BDE" w:rsidRDefault="00DA6B40" w:rsidP="00DA6B40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BA94E" id="_x0000_s1045" type="#_x0000_t177" alt="&quot;&quot;" style="position:absolute;left:0;text-align:left;margin-left:64.5pt;margin-top:74.85pt;width:21.45pt;height: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">
                      <v:shadow color="black" opacity=".5" offset="6pt,-6pt"/>
                      <v:textbox>
                        <w:txbxContent>
                          <w:p w14:paraId="2390E0D7" w14:textId="3E44759A" w:rsidR="00DA6B40" w:rsidRPr="00E54BDE" w:rsidRDefault="00DA6B40" w:rsidP="00DA6B40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1E97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6172D7E" wp14:editId="7AD45C67">
                      <wp:extent cx="2106295" cy="716280"/>
                      <wp:effectExtent l="0" t="0" r="27305" b="26670"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6295" cy="716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22D8E" w14:textId="5DA4F3D0" w:rsidR="000E70CA" w:rsidRPr="00A15C53" w:rsidRDefault="000E70CA" w:rsidP="00C74F6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Enviar a la Oficina Asesora de Planeación el Proyecto de Presupuesto de Funcionamiento para su consolidación.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172D7E" id="Cuadro de texto 39" o:spid="_x0000_s1046" type="#_x0000_t202" style="width:165.85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" fillcolor="white [3201]" strokeweight=".5pt">
                      <v:textbox>
                        <w:txbxContent>
                          <w:p w14:paraId="6B522D8E" w14:textId="5DA4F3D0" w:rsidR="000E70CA" w:rsidRPr="00A15C53" w:rsidRDefault="000E70CA" w:rsidP="00C74F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Enviar a la Oficina Asesora de Planeación el Proyecto de Presupuesto de Funcionamiento para su consolidación.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33530B72" w14:textId="4AB4A320" w:rsidR="00E47D5B" w:rsidRPr="00F15EE5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Profesional Especializado Presupuesto</w:t>
            </w:r>
          </w:p>
        </w:tc>
        <w:tc>
          <w:tcPr>
            <w:tcW w:w="1418" w:type="dxa"/>
            <w:vAlign w:val="center"/>
          </w:tcPr>
          <w:p w14:paraId="13EAE9AF" w14:textId="67C8CAD6" w:rsidR="000E70CA" w:rsidRPr="00F15EE5" w:rsidRDefault="000E70CA" w:rsidP="000E70C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Gestor Documental</w:t>
            </w:r>
          </w:p>
        </w:tc>
        <w:tc>
          <w:tcPr>
            <w:tcW w:w="2546" w:type="dxa"/>
            <w:vAlign w:val="center"/>
          </w:tcPr>
          <w:p w14:paraId="3613AD2D" w14:textId="77777777" w:rsidR="000E70CA" w:rsidRPr="00F15EE5" w:rsidRDefault="000E70CA" w:rsidP="000E70C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0CA" w14:paraId="0646508E" w14:textId="77777777" w:rsidTr="00C81E97">
        <w:trPr>
          <w:trHeight w:val="1683"/>
        </w:trPr>
        <w:tc>
          <w:tcPr>
            <w:tcW w:w="697" w:type="dxa"/>
            <w:vAlign w:val="center"/>
          </w:tcPr>
          <w:p w14:paraId="4F5B1D09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F74DC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D3F9BF" w14:textId="77777777" w:rsidR="00C81E97" w:rsidRDefault="00C81E97" w:rsidP="00C81E9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8.14</w:t>
            </w:r>
          </w:p>
          <w:p w14:paraId="0695C3BE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EBAB29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B59D16" w14:textId="222E6529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14:paraId="740B51E1" w14:textId="39DD9AFF" w:rsidR="00C81E97" w:rsidRDefault="004D2FC5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35D1007A" wp14:editId="7D85B8FA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-85090</wp:posOffset>
                      </wp:positionV>
                      <wp:extent cx="0" cy="253365"/>
                      <wp:effectExtent l="76200" t="0" r="57150" b="51435"/>
                      <wp:wrapNone/>
                      <wp:docPr id="81" name="Conector recto 8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44F3B" id="Conector recto 81" o:spid="_x0000_s1026" alt="&quot;&quot;" style="position:absolute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-6.7pt" to="74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">
                      <v:stroke endarrow="block"/>
                    </v:line>
                  </w:pict>
                </mc:Fallback>
              </mc:AlternateContent>
            </w:r>
          </w:p>
          <w:p w14:paraId="75F1785D" w14:textId="1C1271C8" w:rsidR="00C81E97" w:rsidRDefault="00135F35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6AB26FC" wp14:editId="4B62EF9A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727075</wp:posOffset>
                      </wp:positionV>
                      <wp:extent cx="0" cy="253365"/>
                      <wp:effectExtent l="76200" t="0" r="57150" b="51435"/>
                      <wp:wrapNone/>
                      <wp:docPr id="82" name="Conector recto 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B934B" id="Conector recto 82" o:spid="_x0000_s1026" alt="&quot;&quot;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pt,57.25pt" to="76.9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">
                      <v:stroke endarrow="block"/>
                    </v:line>
                  </w:pict>
                </mc:Fallback>
              </mc:AlternateContent>
            </w:r>
            <w:r w:rsidR="00C81E97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20236DD" wp14:editId="3E730FAE">
                      <wp:extent cx="2106295" cy="716280"/>
                      <wp:effectExtent l="0" t="0" r="27305" b="26670"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6295" cy="716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687803" w14:textId="4C275AFF" w:rsidR="000E70CA" w:rsidRPr="00A15C53" w:rsidRDefault="000E70CA" w:rsidP="00C74F6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Remitir información del Proyecto de Presupuesto con la cuota asignada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0236DD" id="Cuadro de texto 40" o:spid="_x0000_s1047" type="#_x0000_t202" style="width:165.85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" fillcolor="white [3201]" strokeweight=".5pt">
                      <v:textbox>
                        <w:txbxContent>
                          <w:p w14:paraId="71687803" w14:textId="4C275AFF" w:rsidR="000E70CA" w:rsidRPr="00A15C53" w:rsidRDefault="000E70CA" w:rsidP="00C74F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Remitir información del Proyecto de Presupuesto con la cuota asignada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5814D5" w14:textId="31822DCF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4823FFED" w14:textId="7B44E2D1" w:rsidR="000E70CA" w:rsidRPr="00F15EE5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Gestión Estratégica Oficina Asesora de Planeación</w:t>
            </w:r>
          </w:p>
        </w:tc>
        <w:tc>
          <w:tcPr>
            <w:tcW w:w="1418" w:type="dxa"/>
            <w:vAlign w:val="center"/>
          </w:tcPr>
          <w:p w14:paraId="281E0B0E" w14:textId="62E54F2D" w:rsidR="000E70CA" w:rsidRPr="00F15EE5" w:rsidRDefault="000E70CA" w:rsidP="000E70C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Oficio, Página WEB</w:t>
            </w:r>
          </w:p>
        </w:tc>
        <w:tc>
          <w:tcPr>
            <w:tcW w:w="2546" w:type="dxa"/>
            <w:vAlign w:val="center"/>
          </w:tcPr>
          <w:p w14:paraId="239AD767" w14:textId="73D17FDC" w:rsidR="000E70CA" w:rsidRPr="00F15EE5" w:rsidRDefault="000E70CA" w:rsidP="000E70C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A la Secretaría Distrital de Hacienda (SDH) y a la Secretaría Distrital de Planeación (SDP) según el medio solicitado.</w:t>
            </w:r>
          </w:p>
        </w:tc>
      </w:tr>
      <w:tr w:rsidR="000E70CA" w14:paraId="2ACC8DD4" w14:textId="77777777" w:rsidTr="007F1B53">
        <w:tc>
          <w:tcPr>
            <w:tcW w:w="697" w:type="dxa"/>
            <w:vAlign w:val="center"/>
          </w:tcPr>
          <w:p w14:paraId="321F65DA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4D4537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4C94C1" w14:textId="1638A4C8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3D9836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9A6CA4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330DF9" w14:textId="3AA01034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14:paraId="007CEAD7" w14:textId="28C40C7E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72FE0EA2" w14:textId="233BFD89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64AEEF59" w14:textId="57C4A366" w:rsidR="000E70CA" w:rsidRDefault="00135F35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DBD594C" wp14:editId="541778E6">
                      <wp:extent cx="2106295" cy="716280"/>
                      <wp:effectExtent l="0" t="0" r="27305" b="26670"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6295" cy="716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1F6724" w14:textId="77777777" w:rsidR="00135F35" w:rsidRPr="00A15C53" w:rsidRDefault="00135F35" w:rsidP="00135F35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Socializar la cuota asignada por proyecto de inversión con los </w:t>
                                  </w:r>
                                  <w:proofErr w:type="gramStart"/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Subdirectores</w:t>
                                  </w:r>
                                  <w:proofErr w:type="gramEnd"/>
                                  <w:r w:rsidRPr="00F15EE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y Jefes Oficinas Asesoras.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BD594C" id="Cuadro de texto 41" o:spid="_x0000_s1048" type="#_x0000_t202" style="width:165.85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" fillcolor="white [3201]" strokeweight=".5pt">
                      <v:textbox>
                        <w:txbxContent>
                          <w:p w14:paraId="281F6724" w14:textId="77777777" w:rsidR="00135F35" w:rsidRPr="00A15C53" w:rsidRDefault="00135F35" w:rsidP="00135F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Socializar la cuota asignada por proyecto de inversión con los </w:t>
                            </w:r>
                            <w:proofErr w:type="gramStart"/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Subdirectores</w:t>
                            </w:r>
                            <w:proofErr w:type="gramEnd"/>
                            <w:r w:rsidRPr="00F15E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Jefes Oficinas Asesoras.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ECF9ECB" w14:textId="1AE977C1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02ABD4D7" w14:textId="128DD272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1510E53E" w14:textId="6B7CB700" w:rsidR="000E70CA" w:rsidRPr="00F15EE5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1418" w:type="dxa"/>
            <w:vAlign w:val="center"/>
          </w:tcPr>
          <w:p w14:paraId="44374AA6" w14:textId="492FFC45" w:rsidR="000E70CA" w:rsidRPr="00F15EE5" w:rsidRDefault="000E70CA" w:rsidP="000E70C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Acta de Reunión</w:t>
            </w:r>
          </w:p>
        </w:tc>
        <w:tc>
          <w:tcPr>
            <w:tcW w:w="2546" w:type="dxa"/>
            <w:vAlign w:val="center"/>
          </w:tcPr>
          <w:p w14:paraId="1837ABF5" w14:textId="424F8957" w:rsidR="000E70CA" w:rsidRPr="00F15EE5" w:rsidRDefault="000E70CA" w:rsidP="000E70C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Reunión ejecutiva.</w:t>
            </w:r>
          </w:p>
        </w:tc>
      </w:tr>
      <w:tr w:rsidR="000E70CA" w14:paraId="6ADA2DDA" w14:textId="77777777" w:rsidTr="007F1B53">
        <w:tc>
          <w:tcPr>
            <w:tcW w:w="697" w:type="dxa"/>
            <w:vAlign w:val="center"/>
          </w:tcPr>
          <w:p w14:paraId="4103B483" w14:textId="77777777" w:rsidR="000E70CA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14:paraId="622F7631" w14:textId="4F4EF0A9" w:rsidR="00C81E97" w:rsidRDefault="00F81B31" w:rsidP="000E70C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735B70" wp14:editId="0372CA30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-47625</wp:posOffset>
                      </wp:positionV>
                      <wp:extent cx="0" cy="253365"/>
                      <wp:effectExtent l="76200" t="0" r="57150" b="51435"/>
                      <wp:wrapNone/>
                      <wp:docPr id="83" name="Conector recto 8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64DF3" id="Conector recto 83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75pt,-3.75pt" to="76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">
                      <v:stroke endarrow="block"/>
                    </v:line>
                  </w:pict>
                </mc:Fallback>
              </mc:AlternateContent>
            </w:r>
          </w:p>
          <w:p w14:paraId="24D5774F" w14:textId="3DF7C97D" w:rsidR="00C81E97" w:rsidRDefault="00F81B31" w:rsidP="000E70C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6732AE" wp14:editId="261669E7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115570</wp:posOffset>
                      </wp:positionV>
                      <wp:extent cx="792480" cy="353695"/>
                      <wp:effectExtent l="0" t="0" r="26670" b="27305"/>
                      <wp:wrapNone/>
                      <wp:docPr id="84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480" cy="353695"/>
                              </a:xfrm>
                              <a:prstGeom prst="flowChartTermina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ECBFC" w14:textId="42B57445" w:rsidR="00F81B31" w:rsidRPr="00242C35" w:rsidRDefault="00F81B31" w:rsidP="00F81B31">
                                  <w:pPr>
                                    <w:ind w:hanging="2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18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18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732AE" id="_x0000_s1049" type="#_x0000_t116" alt="&quot;&quot;" style="position:absolute;left:0;text-align:left;margin-left:44.1pt;margin-top:9.1pt;width:62.4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" fillcolor="white [3201]" strokecolor="black [3200]" strokeweight="1pt">
                      <v:textbox>
                        <w:txbxContent>
                          <w:p w14:paraId="1F5ECBFC" w14:textId="42B57445" w:rsidR="00F81B31" w:rsidRPr="00242C35" w:rsidRDefault="00F81B31" w:rsidP="00F81B31">
                            <w:pPr>
                              <w:ind w:hanging="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1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1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0B58D9" w14:textId="64B85FEE" w:rsidR="00F81B31" w:rsidRDefault="00F81B31" w:rsidP="00F81B31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2DD2D714" w14:textId="512E107A" w:rsidR="00F81B31" w:rsidRDefault="00F81B31" w:rsidP="00F81B31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4630D65D" w14:textId="4F139995" w:rsidR="000E70CA" w:rsidRDefault="000E70CA" w:rsidP="00F81B31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vAlign w:val="center"/>
          </w:tcPr>
          <w:p w14:paraId="5A9C8048" w14:textId="77777777" w:rsidR="000E70CA" w:rsidRPr="00F15EE5" w:rsidRDefault="000E70CA" w:rsidP="000E70C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F22379" w14:textId="77777777" w:rsidR="000E70CA" w:rsidRPr="00F15EE5" w:rsidRDefault="000E70CA" w:rsidP="000E70C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2447A037" w14:textId="77777777" w:rsidR="000E70CA" w:rsidRPr="00F15EE5" w:rsidRDefault="000E70CA" w:rsidP="000E70C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A14F1" w14:textId="2A857582" w:rsidR="002B0EFA" w:rsidRPr="00F15EE5" w:rsidRDefault="00DA6B40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115CB">
        <w:rPr>
          <w:rFonts w:ascii="Century Gothic" w:hAnsi="Century Gothic"/>
          <w:noProof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6FECA9" wp14:editId="4CDDA589">
                <wp:simplePos x="0" y="0"/>
                <wp:positionH relativeFrom="column">
                  <wp:posOffset>1303655</wp:posOffset>
                </wp:positionH>
                <wp:positionV relativeFrom="paragraph">
                  <wp:posOffset>-12700</wp:posOffset>
                </wp:positionV>
                <wp:extent cx="272415" cy="250825"/>
                <wp:effectExtent l="0" t="0" r="13335" b="34925"/>
                <wp:wrapNone/>
                <wp:docPr id="4" name="Conector fuera de página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50825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07763" dir="189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605CBA" w14:textId="77EC3062" w:rsidR="00DA6B40" w:rsidRPr="00E54BDE" w:rsidRDefault="00DA6B40" w:rsidP="00DA6B40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ECA9" id="_x0000_s1050" type="#_x0000_t177" alt="&quot;&quot;" style="position:absolute;left:0;text-align:left;margin-left:102.65pt;margin-top:-1pt;width:21.45pt;height:1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irJQIAAEs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">
                <v:shadow color="black" opacity=".5" offset="6pt,-6pt"/>
                <v:textbox>
                  <w:txbxContent>
                    <w:p w14:paraId="63605CBA" w14:textId="77EC3062" w:rsidR="00DA6B40" w:rsidRPr="00E54BDE" w:rsidRDefault="00DA6B40" w:rsidP="00DA6B40">
                      <w:pPr>
                        <w:ind w:hanging="2"/>
                        <w:jc w:val="center"/>
                        <w:rPr>
                          <w:rFonts w:cs="Arial"/>
                          <w:caps/>
                          <w:color w:val="000000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cs="Arial"/>
                          <w:caps/>
                          <w:color w:val="000000"/>
                          <w:sz w:val="16"/>
                          <w:szCs w:val="16"/>
                          <w:lang w:val="es-ES_tradnl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2674E4E1" w14:textId="77777777" w:rsidR="002B0EFA" w:rsidRPr="00F15EE5" w:rsidRDefault="00991744" w:rsidP="003D63A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>DOCUMENTOS RELACIONADOS PARA LA EJECUCIÓN DEL</w:t>
      </w:r>
      <w:r w:rsidRPr="00F15EE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15EE5">
        <w:rPr>
          <w:rFonts w:ascii="Arial" w:hAnsi="Arial" w:cs="Arial"/>
          <w:b/>
          <w:sz w:val="20"/>
          <w:szCs w:val="20"/>
        </w:rPr>
        <w:t>PROCEDIMIENTO</w:t>
      </w:r>
    </w:p>
    <w:p w14:paraId="7DB1BBD1" w14:textId="77777777" w:rsidR="002B0EFA" w:rsidRPr="00F15EE5" w:rsidRDefault="002B0EFA" w:rsidP="002B0EFA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tbl>
      <w:tblPr>
        <w:tblStyle w:val="Tablaconcuadrculaclara"/>
        <w:tblW w:w="0" w:type="auto"/>
        <w:tblLook w:val="01E0" w:firstRow="1" w:lastRow="1" w:firstColumn="1" w:lastColumn="1" w:noHBand="0" w:noVBand="0"/>
      </w:tblPr>
      <w:tblGrid>
        <w:gridCol w:w="2143"/>
        <w:gridCol w:w="8065"/>
      </w:tblGrid>
      <w:tr w:rsidR="002B0EFA" w:rsidRPr="00F15EE5" w14:paraId="695873B4" w14:textId="77777777" w:rsidTr="00DB553A">
        <w:trPr>
          <w:trHeight w:val="357"/>
        </w:trPr>
        <w:tc>
          <w:tcPr>
            <w:tcW w:w="2143" w:type="dxa"/>
          </w:tcPr>
          <w:p w14:paraId="267F2BDA" w14:textId="77777777" w:rsidR="002B0EFA" w:rsidRPr="00F15EE5" w:rsidRDefault="002B0EFA" w:rsidP="00CA06D6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F15EE5">
              <w:rPr>
                <w:rFonts w:ascii="Arial" w:hAnsi="Arial" w:cs="Arial"/>
                <w:b/>
                <w:caps/>
                <w:sz w:val="20"/>
                <w:szCs w:val="20"/>
              </w:rPr>
              <w:t>CÓDIGO</w:t>
            </w:r>
          </w:p>
        </w:tc>
        <w:tc>
          <w:tcPr>
            <w:tcW w:w="8065" w:type="dxa"/>
          </w:tcPr>
          <w:p w14:paraId="77C20576" w14:textId="77777777" w:rsidR="002B0EFA" w:rsidRPr="00F15EE5" w:rsidRDefault="002B0EFA" w:rsidP="00CA06D6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F15EE5">
              <w:rPr>
                <w:rFonts w:ascii="Arial" w:hAnsi="Arial" w:cs="Arial"/>
                <w:b/>
                <w:caps/>
                <w:sz w:val="20"/>
                <w:szCs w:val="20"/>
              </w:rPr>
              <w:t>DOCUMENTO</w:t>
            </w:r>
          </w:p>
        </w:tc>
      </w:tr>
      <w:tr w:rsidR="002B0EFA" w:rsidRPr="00F15EE5" w14:paraId="2C28EE47" w14:textId="77777777" w:rsidTr="00DB553A">
        <w:trPr>
          <w:trHeight w:val="320"/>
        </w:trPr>
        <w:tc>
          <w:tcPr>
            <w:tcW w:w="2143" w:type="dxa"/>
          </w:tcPr>
          <w:p w14:paraId="015BB9B4" w14:textId="77777777" w:rsidR="002B0EFA" w:rsidRPr="00F15EE5" w:rsidRDefault="002B0EFA" w:rsidP="00CA06D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Documento Externo </w:t>
            </w:r>
          </w:p>
        </w:tc>
        <w:tc>
          <w:tcPr>
            <w:tcW w:w="8065" w:type="dxa"/>
          </w:tcPr>
          <w:p w14:paraId="36EFE4CA" w14:textId="77777777" w:rsidR="002B0EFA" w:rsidRPr="00F15EE5" w:rsidRDefault="002B0EFA" w:rsidP="00CA06D6">
            <w:pPr>
              <w:pStyle w:val="Default"/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Plantas de Personal-Secretaría Distrital de Hacienda (Formato Secretaría de Hacienda)</w:t>
            </w:r>
          </w:p>
        </w:tc>
      </w:tr>
      <w:tr w:rsidR="002B0EFA" w:rsidRPr="00F15EE5" w14:paraId="63621F9A" w14:textId="77777777" w:rsidTr="00DB553A">
        <w:trPr>
          <w:trHeight w:val="320"/>
        </w:trPr>
        <w:tc>
          <w:tcPr>
            <w:tcW w:w="2143" w:type="dxa"/>
          </w:tcPr>
          <w:p w14:paraId="3949F761" w14:textId="77777777" w:rsidR="002B0EFA" w:rsidRPr="00F15EE5" w:rsidRDefault="002B0EFA" w:rsidP="00CA06D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Documento Externo</w:t>
            </w:r>
          </w:p>
        </w:tc>
        <w:tc>
          <w:tcPr>
            <w:tcW w:w="8065" w:type="dxa"/>
          </w:tcPr>
          <w:p w14:paraId="65A4190E" w14:textId="77777777" w:rsidR="002B0EFA" w:rsidRPr="00F15EE5" w:rsidRDefault="002B0EFA" w:rsidP="00CA06D6">
            <w:pPr>
              <w:pStyle w:val="Default"/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Plantilla Adquisición de Bienes y Servicios</w:t>
            </w:r>
          </w:p>
        </w:tc>
      </w:tr>
      <w:tr w:rsidR="002B0EFA" w:rsidRPr="00F15EE5" w14:paraId="13D28B4E" w14:textId="77777777" w:rsidTr="00DB553A">
        <w:trPr>
          <w:trHeight w:val="320"/>
        </w:trPr>
        <w:tc>
          <w:tcPr>
            <w:tcW w:w="2143" w:type="dxa"/>
          </w:tcPr>
          <w:p w14:paraId="466337E7" w14:textId="77777777" w:rsidR="002B0EFA" w:rsidRPr="00F15EE5" w:rsidRDefault="002B0EFA" w:rsidP="00CA06D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Documento Externo</w:t>
            </w:r>
          </w:p>
        </w:tc>
        <w:tc>
          <w:tcPr>
            <w:tcW w:w="8065" w:type="dxa"/>
          </w:tcPr>
          <w:p w14:paraId="67647467" w14:textId="77777777" w:rsidR="002B0EFA" w:rsidRPr="00F15EE5" w:rsidRDefault="002B0EFA" w:rsidP="00CA06D6">
            <w:pPr>
              <w:pStyle w:val="Default"/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Oficio Externo</w:t>
            </w:r>
          </w:p>
        </w:tc>
      </w:tr>
      <w:tr w:rsidR="002B0EFA" w:rsidRPr="00F15EE5" w14:paraId="6E948F32" w14:textId="77777777" w:rsidTr="00DB553A">
        <w:trPr>
          <w:trHeight w:val="320"/>
        </w:trPr>
        <w:tc>
          <w:tcPr>
            <w:tcW w:w="2143" w:type="dxa"/>
          </w:tcPr>
          <w:p w14:paraId="0F36FACB" w14:textId="77777777" w:rsidR="002B0EFA" w:rsidRPr="00F15EE5" w:rsidRDefault="002B0EFA" w:rsidP="00CA06D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5" w:type="dxa"/>
          </w:tcPr>
          <w:p w14:paraId="4B3FEDDA" w14:textId="77777777" w:rsidR="002B0EFA" w:rsidRPr="00F15EE5" w:rsidRDefault="002B0EFA" w:rsidP="00CA06D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Acta de Reunión</w:t>
            </w:r>
          </w:p>
        </w:tc>
      </w:tr>
      <w:tr w:rsidR="002B0EFA" w:rsidRPr="00F15EE5" w14:paraId="3AF051A1" w14:textId="77777777" w:rsidTr="00DB553A">
        <w:trPr>
          <w:trHeight w:val="320"/>
        </w:trPr>
        <w:tc>
          <w:tcPr>
            <w:tcW w:w="2143" w:type="dxa"/>
          </w:tcPr>
          <w:p w14:paraId="54466A8C" w14:textId="77777777" w:rsidR="002B0EFA" w:rsidRPr="00F15EE5" w:rsidRDefault="002B0EFA" w:rsidP="00CA06D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Modelo Presentación Institucional</w:t>
            </w:r>
          </w:p>
        </w:tc>
        <w:tc>
          <w:tcPr>
            <w:tcW w:w="8065" w:type="dxa"/>
          </w:tcPr>
          <w:p w14:paraId="2C726097" w14:textId="77777777" w:rsidR="002B0EFA" w:rsidRPr="00F15EE5" w:rsidRDefault="002B0EFA" w:rsidP="00CA06D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Presentación </w:t>
            </w:r>
            <w:proofErr w:type="spellStart"/>
            <w:r w:rsidRPr="00F15EE5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F15EE5">
              <w:rPr>
                <w:rFonts w:ascii="Arial" w:hAnsi="Arial" w:cs="Arial"/>
                <w:sz w:val="20"/>
                <w:szCs w:val="20"/>
              </w:rPr>
              <w:t xml:space="preserve"> Point</w:t>
            </w:r>
          </w:p>
        </w:tc>
      </w:tr>
    </w:tbl>
    <w:p w14:paraId="20137E11" w14:textId="77777777" w:rsidR="00991744" w:rsidRPr="00F15EE5" w:rsidRDefault="00991744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6D816BD" w14:textId="6A11AFDB" w:rsidR="00991744" w:rsidRPr="00F15EE5" w:rsidRDefault="00991744" w:rsidP="008C7EA6">
      <w:pPr>
        <w:pStyle w:val="Prrafodelista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t>CONTROL DE CAMBIOS</w:t>
      </w:r>
    </w:p>
    <w:tbl>
      <w:tblPr>
        <w:tblStyle w:val="Tablaconcuadrculaclara"/>
        <w:tblW w:w="4753" w:type="pct"/>
        <w:tblLayout w:type="fixed"/>
        <w:tblLook w:val="01E0" w:firstRow="1" w:lastRow="1" w:firstColumn="1" w:lastColumn="1" w:noHBand="0" w:noVBand="0"/>
      </w:tblPr>
      <w:tblGrid>
        <w:gridCol w:w="1184"/>
        <w:gridCol w:w="1777"/>
        <w:gridCol w:w="7262"/>
      </w:tblGrid>
      <w:tr w:rsidR="002B0EFA" w:rsidRPr="00F15EE5" w14:paraId="7E11A9CF" w14:textId="77777777" w:rsidTr="00DB553A">
        <w:trPr>
          <w:trHeight w:val="446"/>
        </w:trPr>
        <w:tc>
          <w:tcPr>
            <w:tcW w:w="579" w:type="pct"/>
          </w:tcPr>
          <w:p w14:paraId="5B8F3C5D" w14:textId="77777777" w:rsidR="002B0EFA" w:rsidRPr="00F15EE5" w:rsidRDefault="002B0EFA" w:rsidP="00CA06D6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F15EE5">
              <w:rPr>
                <w:rFonts w:ascii="Arial" w:hAnsi="Arial" w:cs="Arial"/>
                <w:b/>
                <w:caps/>
                <w:sz w:val="20"/>
                <w:szCs w:val="20"/>
              </w:rPr>
              <w:t>VERSIÓN</w:t>
            </w:r>
          </w:p>
        </w:tc>
        <w:tc>
          <w:tcPr>
            <w:tcW w:w="869" w:type="pct"/>
          </w:tcPr>
          <w:p w14:paraId="210B9986" w14:textId="77777777" w:rsidR="002B0EFA" w:rsidRPr="00F15EE5" w:rsidRDefault="002B0EFA" w:rsidP="00CA06D6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F15EE5">
              <w:rPr>
                <w:rFonts w:ascii="Arial" w:hAnsi="Arial" w:cs="Arial"/>
                <w:b/>
                <w:caps/>
                <w:sz w:val="20"/>
                <w:szCs w:val="20"/>
              </w:rPr>
              <w:t>FECHA</w:t>
            </w:r>
          </w:p>
        </w:tc>
        <w:tc>
          <w:tcPr>
            <w:tcW w:w="3552" w:type="pct"/>
          </w:tcPr>
          <w:p w14:paraId="550D6612" w14:textId="77777777" w:rsidR="002B0EFA" w:rsidRPr="00F15EE5" w:rsidRDefault="002B0EFA" w:rsidP="00CA06D6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F15EE5">
              <w:rPr>
                <w:rFonts w:ascii="Arial" w:hAnsi="Arial" w:cs="Arial"/>
                <w:b/>
                <w:caps/>
                <w:sz w:val="20"/>
                <w:szCs w:val="20"/>
              </w:rPr>
              <w:t>DESCRIPCIÓN DE LA MODIFICACIÓN</w:t>
            </w:r>
          </w:p>
        </w:tc>
      </w:tr>
      <w:tr w:rsidR="002B0EFA" w:rsidRPr="00F15EE5" w14:paraId="0BDDACE8" w14:textId="77777777" w:rsidTr="00DB553A">
        <w:trPr>
          <w:trHeight w:val="446"/>
        </w:trPr>
        <w:tc>
          <w:tcPr>
            <w:tcW w:w="579" w:type="pct"/>
          </w:tcPr>
          <w:p w14:paraId="06AC7246" w14:textId="77777777" w:rsidR="002B0EFA" w:rsidRPr="00F15EE5" w:rsidRDefault="002B0EFA" w:rsidP="00CA06D6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F15EE5">
              <w:rPr>
                <w:rFonts w:ascii="Arial" w:hAnsi="Arial" w:cs="Arial"/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869" w:type="pct"/>
          </w:tcPr>
          <w:p w14:paraId="20A89583" w14:textId="657DF161" w:rsidR="002B0EFA" w:rsidRPr="00F15EE5" w:rsidRDefault="003D519C" w:rsidP="00CA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1670F">
              <w:rPr>
                <w:rFonts w:ascii="Arial" w:hAnsi="Arial" w:cs="Arial"/>
                <w:sz w:val="20"/>
                <w:szCs w:val="20"/>
              </w:rPr>
              <w:t>0/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A6B40">
              <w:rPr>
                <w:rFonts w:ascii="Arial" w:hAnsi="Arial" w:cs="Arial"/>
                <w:sz w:val="20"/>
                <w:szCs w:val="20"/>
              </w:rPr>
              <w:t>3</w:t>
            </w:r>
            <w:r w:rsidR="0061670F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52" w:type="pct"/>
          </w:tcPr>
          <w:p w14:paraId="7E7C9143" w14:textId="77777777" w:rsidR="002B0EFA" w:rsidRPr="00F15EE5" w:rsidRDefault="002B0EFA" w:rsidP="00CA06D6">
            <w:pPr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Creación del documento.</w:t>
            </w:r>
          </w:p>
        </w:tc>
      </w:tr>
    </w:tbl>
    <w:p w14:paraId="4DE40F75" w14:textId="77777777" w:rsidR="00F15EE5" w:rsidRDefault="00F15EE5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021762EC" w14:textId="5ED62A5D" w:rsidR="00F15EE5" w:rsidRDefault="00F15EE5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59241883" w14:textId="58CD348D" w:rsidR="003D519C" w:rsidRDefault="003D519C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5365F2B1" w14:textId="091C589B" w:rsidR="003D519C" w:rsidRDefault="003D519C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1F7FDFCB" w14:textId="07B92C0B" w:rsidR="003D519C" w:rsidRDefault="003D519C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65DB456F" w14:textId="2803B04E" w:rsidR="003D519C" w:rsidRDefault="003D519C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308F7947" w14:textId="0B2C6393" w:rsidR="003D519C" w:rsidRDefault="003D519C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40F4BC85" w14:textId="07F1040D" w:rsidR="003D519C" w:rsidRDefault="003D519C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44351002" w14:textId="77777777" w:rsidR="003D519C" w:rsidRPr="00F15EE5" w:rsidRDefault="003D519C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0EDF4F02" w14:textId="7D0A0F5B" w:rsidR="00991744" w:rsidRPr="00F15EE5" w:rsidRDefault="00991744" w:rsidP="008C7EA6">
      <w:pPr>
        <w:pStyle w:val="Prrafodelista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F15EE5">
        <w:rPr>
          <w:rFonts w:ascii="Arial" w:hAnsi="Arial" w:cs="Arial"/>
          <w:b/>
          <w:sz w:val="20"/>
          <w:szCs w:val="20"/>
        </w:rPr>
        <w:lastRenderedPageBreak/>
        <w:t xml:space="preserve">CONTROL DE FIRMAS </w:t>
      </w:r>
    </w:p>
    <w:p w14:paraId="27E6BF31" w14:textId="30AFA3F4" w:rsidR="00991744" w:rsidRPr="00F15EE5" w:rsidRDefault="00991744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143" w:type="dxa"/>
        <w:tblLook w:val="04A0" w:firstRow="1" w:lastRow="0" w:firstColumn="1" w:lastColumn="0" w:noHBand="0" w:noVBand="1"/>
      </w:tblPr>
      <w:tblGrid>
        <w:gridCol w:w="3662"/>
        <w:gridCol w:w="3731"/>
        <w:gridCol w:w="2750"/>
      </w:tblGrid>
      <w:tr w:rsidR="00991744" w:rsidRPr="00F15EE5" w14:paraId="2A0FCAE5" w14:textId="77777777" w:rsidTr="006D062A">
        <w:trPr>
          <w:trHeight w:val="907"/>
        </w:trPr>
        <w:tc>
          <w:tcPr>
            <w:tcW w:w="3662" w:type="dxa"/>
          </w:tcPr>
          <w:p w14:paraId="2012D336" w14:textId="27C0AC7F" w:rsidR="00991744" w:rsidRPr="00F15E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Elaboró </w:t>
            </w:r>
          </w:p>
          <w:p w14:paraId="115DD6B3" w14:textId="77777777" w:rsidR="002B0EFA" w:rsidRPr="00F15EE5" w:rsidRDefault="002B0EFA" w:rsidP="002B0EF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B316646" w14:textId="77777777" w:rsidR="0061670F" w:rsidRPr="00F15EE5" w:rsidRDefault="0061670F" w:rsidP="0061670F">
            <w:pPr>
              <w:pStyle w:val="Piedepgina"/>
              <w:rPr>
                <w:rFonts w:ascii="Arial" w:hAnsi="Arial" w:cs="Arial"/>
                <w:b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Hernando Ibagué Rodríguez</w:t>
            </w:r>
            <w:r w:rsidRPr="00F15E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03FC57" w14:textId="77777777" w:rsidR="00991744" w:rsidRDefault="00991744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0ACD2332" w14:textId="6F88F0DA" w:rsidR="0061670F" w:rsidRPr="00F15EE5" w:rsidRDefault="0061670F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31" w:type="dxa"/>
          </w:tcPr>
          <w:p w14:paraId="7ACBDD2C" w14:textId="77777777" w:rsidR="00991744" w:rsidRPr="00F15E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79F0E109" w14:textId="77777777" w:rsidR="00991744" w:rsidRPr="00F15E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11DB0A" w14:textId="77777777" w:rsidR="0061670F" w:rsidRPr="00F15EE5" w:rsidRDefault="0061670F" w:rsidP="0061670F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Profesional Especializado Área Financiera</w:t>
            </w:r>
          </w:p>
          <w:p w14:paraId="28F60072" w14:textId="0FC69369" w:rsidR="00991744" w:rsidRPr="00F15E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</w:tcPr>
          <w:p w14:paraId="28481B4D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6FA306C9" w14:textId="77777777" w:rsidR="00A64B4D" w:rsidRDefault="00A64B4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7BD7BB" w14:textId="00416848" w:rsidR="00A64B4D" w:rsidRPr="00F15EE5" w:rsidRDefault="00A64B4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Firmado en Original</w:t>
            </w:r>
          </w:p>
        </w:tc>
      </w:tr>
      <w:tr w:rsidR="00991744" w:rsidRPr="00F15EE5" w14:paraId="5F610864" w14:textId="77777777" w:rsidTr="006D062A">
        <w:trPr>
          <w:trHeight w:val="907"/>
        </w:trPr>
        <w:tc>
          <w:tcPr>
            <w:tcW w:w="3662" w:type="dxa"/>
          </w:tcPr>
          <w:p w14:paraId="5E7C5BB3" w14:textId="52B29310" w:rsidR="00991744" w:rsidRPr="00F15E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Revisó</w:t>
            </w:r>
          </w:p>
          <w:p w14:paraId="2A9253A8" w14:textId="77777777" w:rsidR="002B0EFA" w:rsidRPr="00F15EE5" w:rsidRDefault="002B0EFA" w:rsidP="002B0EFA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</w:p>
          <w:p w14:paraId="2035BF25" w14:textId="77777777" w:rsidR="002B0EFA" w:rsidRPr="00F15EE5" w:rsidRDefault="002B0EFA" w:rsidP="002B0EFA">
            <w:pPr>
              <w:pStyle w:val="Piedepgina"/>
              <w:rPr>
                <w:rFonts w:ascii="Arial" w:hAnsi="Arial" w:cs="Arial"/>
                <w:b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Hernando Ibagué Rodríguez</w:t>
            </w:r>
            <w:r w:rsidRPr="00F15E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F2B16D" w14:textId="77777777" w:rsidR="002B0EFA" w:rsidRPr="00F15EE5" w:rsidRDefault="002B0EFA" w:rsidP="002B0EFA">
            <w:pPr>
              <w:pStyle w:val="Piedepgin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24CCC1" w14:textId="77777777" w:rsidR="002B0EFA" w:rsidRPr="00F15EE5" w:rsidRDefault="002B0EFA" w:rsidP="002B0EFA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</w:p>
          <w:p w14:paraId="1A04458A" w14:textId="468A24DD" w:rsidR="0061670F" w:rsidRDefault="0061670F" w:rsidP="0061670F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Yecenia Cadena</w:t>
            </w:r>
          </w:p>
          <w:p w14:paraId="3CB51FE8" w14:textId="0B95D729" w:rsidR="005545E4" w:rsidRDefault="005545E4" w:rsidP="0061670F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</w:p>
          <w:p w14:paraId="0E6BE523" w14:textId="03915E60" w:rsidR="005545E4" w:rsidRPr="00F15EE5" w:rsidRDefault="005545E4" w:rsidP="0061670F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Carmen Patricia Pacheco</w:t>
            </w:r>
          </w:p>
          <w:p w14:paraId="63D6DC02" w14:textId="258952AF" w:rsidR="00202E4B" w:rsidRPr="00F15EE5" w:rsidRDefault="00202E4B" w:rsidP="0061670F">
            <w:pPr>
              <w:pStyle w:val="Piedepgina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31" w:type="dxa"/>
          </w:tcPr>
          <w:p w14:paraId="44C32DD7" w14:textId="77777777" w:rsidR="00991744" w:rsidRPr="00F15E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4AA01FC9" w14:textId="77777777" w:rsidR="002B0EFA" w:rsidRPr="00F15EE5" w:rsidRDefault="002B0EFA" w:rsidP="002B0EFA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</w:p>
          <w:p w14:paraId="7BB3434E" w14:textId="77777777" w:rsidR="002B0EFA" w:rsidRPr="00F15EE5" w:rsidRDefault="002B0EFA" w:rsidP="002B0EFA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Profesional Especializado Área Financiera</w:t>
            </w:r>
          </w:p>
          <w:p w14:paraId="71561CA5" w14:textId="77777777" w:rsidR="002B0EFA" w:rsidRPr="00F15EE5" w:rsidRDefault="002B0EFA" w:rsidP="002B0EFA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</w:p>
          <w:p w14:paraId="3976691C" w14:textId="77777777" w:rsidR="00202E4B" w:rsidRDefault="002B0EFA" w:rsidP="002B0EF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Contratista SGC</w:t>
            </w:r>
          </w:p>
          <w:p w14:paraId="59DD023E" w14:textId="77777777" w:rsidR="005545E4" w:rsidRDefault="005545E4" w:rsidP="002B0EF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00BDEC" w14:textId="08CE93B7" w:rsidR="005545E4" w:rsidRPr="00F15EE5" w:rsidRDefault="005545E4" w:rsidP="002B0EF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VoBo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Mejora Continua</w:t>
            </w:r>
          </w:p>
        </w:tc>
        <w:tc>
          <w:tcPr>
            <w:tcW w:w="2750" w:type="dxa"/>
          </w:tcPr>
          <w:p w14:paraId="41632D22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14C736F7" w14:textId="77777777" w:rsidR="00F15EE5" w:rsidRDefault="00F15EE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944B64" w14:textId="77777777" w:rsidR="00F15EE5" w:rsidRDefault="00F15EE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1D14DF" w14:textId="0C48D15F" w:rsidR="00F15EE5" w:rsidRDefault="00A64B4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Firmado en Original</w:t>
            </w:r>
          </w:p>
          <w:p w14:paraId="3BB664D0" w14:textId="6EEB1DAC" w:rsidR="00F15EE5" w:rsidRDefault="00F15EE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877E35" w14:textId="77777777" w:rsidR="00F15EE5" w:rsidRDefault="00F15EE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80F7E5" w14:textId="77777777" w:rsidR="00DA6B40" w:rsidRDefault="00DA6B4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2EA3D" w14:textId="45B93873" w:rsidR="00DA6B40" w:rsidRPr="00F15EE5" w:rsidRDefault="00DA6B4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744" w:rsidRPr="00F15EE5" w14:paraId="5C4307E0" w14:textId="77777777" w:rsidTr="006D062A">
        <w:trPr>
          <w:trHeight w:val="907"/>
        </w:trPr>
        <w:tc>
          <w:tcPr>
            <w:tcW w:w="3662" w:type="dxa"/>
          </w:tcPr>
          <w:p w14:paraId="14CBE0A2" w14:textId="500864AD" w:rsidR="00991744" w:rsidRPr="00F15E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Aprobó </w:t>
            </w:r>
          </w:p>
          <w:p w14:paraId="6B7CB756" w14:textId="77777777" w:rsidR="002B0EFA" w:rsidRPr="00F15EE5" w:rsidRDefault="002B0EFA" w:rsidP="002B0EF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A58AF64" w14:textId="77777777" w:rsidR="002B0EFA" w:rsidRPr="00F15EE5" w:rsidRDefault="002B0EFA" w:rsidP="002B0EF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Diana Mireya Parra Cardona</w:t>
            </w:r>
          </w:p>
          <w:p w14:paraId="6C75524F" w14:textId="11685384" w:rsidR="00991744" w:rsidRPr="00F15E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1" w:type="dxa"/>
          </w:tcPr>
          <w:p w14:paraId="6BE38806" w14:textId="77777777" w:rsidR="00991744" w:rsidRPr="00F15E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Cargo </w:t>
            </w:r>
          </w:p>
          <w:p w14:paraId="12E63A9B" w14:textId="77777777" w:rsidR="00991744" w:rsidRPr="00F15E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2F97E" w14:textId="6C0A8AD3" w:rsidR="00991744" w:rsidRPr="00F15EE5" w:rsidRDefault="002B0EF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>Subdirectora de Gestión Corporativa</w:t>
            </w:r>
          </w:p>
        </w:tc>
        <w:tc>
          <w:tcPr>
            <w:tcW w:w="2750" w:type="dxa"/>
          </w:tcPr>
          <w:p w14:paraId="4964ADCA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E5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76BE2289" w14:textId="77777777" w:rsidR="00A64B4D" w:rsidRDefault="00A64B4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0A1E8E" w14:textId="67F32ACF" w:rsidR="00A64B4D" w:rsidRPr="00F15EE5" w:rsidRDefault="00A64B4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Firmado en Original</w:t>
            </w:r>
          </w:p>
        </w:tc>
      </w:tr>
    </w:tbl>
    <w:p w14:paraId="1291F17F" w14:textId="77777777" w:rsidR="00991744" w:rsidRPr="00F15EE5" w:rsidRDefault="00991744" w:rsidP="008C7EA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9FBE8BA" w14:textId="77777777" w:rsidR="002B0EFA" w:rsidRPr="00991744" w:rsidRDefault="002B0EFA" w:rsidP="008C7EA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sectPr w:rsidR="002B0EFA" w:rsidRPr="00991744" w:rsidSect="0015447C">
      <w:headerReference w:type="default" r:id="rId15"/>
      <w:footerReference w:type="default" r:id="rId16"/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90E3" w14:textId="77777777" w:rsidR="004C0F9B" w:rsidRDefault="004C0F9B" w:rsidP="00B457F2">
      <w:pPr>
        <w:spacing w:after="0" w:line="240" w:lineRule="auto"/>
      </w:pPr>
      <w:r>
        <w:separator/>
      </w:r>
    </w:p>
  </w:endnote>
  <w:endnote w:type="continuationSeparator" w:id="0">
    <w:p w14:paraId="4ADB206B" w14:textId="77777777" w:rsidR="004C0F9B" w:rsidRDefault="004C0F9B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D8DE" w14:textId="77777777" w:rsidR="004C0F9B" w:rsidRDefault="004C0F9B" w:rsidP="00B457F2">
      <w:pPr>
        <w:spacing w:after="0" w:line="240" w:lineRule="auto"/>
      </w:pPr>
      <w:r>
        <w:separator/>
      </w:r>
    </w:p>
  </w:footnote>
  <w:footnote w:type="continuationSeparator" w:id="0">
    <w:p w14:paraId="57E07A11" w14:textId="77777777" w:rsidR="004C0F9B" w:rsidRDefault="004C0F9B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4D52" w14:textId="2A41960A" w:rsidR="00B457F2" w:rsidRDefault="00B457F2">
    <w:pPr>
      <w:pStyle w:val="Encabezado"/>
    </w:pPr>
  </w:p>
  <w:tbl>
    <w:tblPr>
      <w:tblStyle w:val="Tablaconcuadrcula"/>
      <w:tblW w:w="10090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971"/>
      <w:gridCol w:w="6079"/>
      <w:gridCol w:w="2040"/>
    </w:tblGrid>
    <w:tr w:rsidR="00D17F29" w14:paraId="165B5AAD" w14:textId="77777777" w:rsidTr="000323DA">
      <w:trPr>
        <w:trHeight w:val="1267"/>
      </w:trPr>
      <w:tc>
        <w:tcPr>
          <w:tcW w:w="1980" w:type="dxa"/>
        </w:tcPr>
        <w:p w14:paraId="57657EB1" w14:textId="77777777" w:rsidR="00D17F29" w:rsidRDefault="00D17F29" w:rsidP="00D17F29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9B2594B" wp14:editId="5A185FCC">
                <wp:simplePos x="0" y="0"/>
                <wp:positionH relativeFrom="column">
                  <wp:posOffset>72745</wp:posOffset>
                </wp:positionH>
                <wp:positionV relativeFrom="paragraph">
                  <wp:posOffset>36576</wp:posOffset>
                </wp:positionV>
                <wp:extent cx="878681" cy="714375"/>
                <wp:effectExtent l="0" t="0" r="0" b="0"/>
                <wp:wrapNone/>
                <wp:docPr id="28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BBA4349" w14:textId="77777777" w:rsidR="00D17F29" w:rsidRDefault="00D17F29" w:rsidP="00D17F29">
          <w:pPr>
            <w:pStyle w:val="Encabezado"/>
          </w:pPr>
        </w:p>
        <w:p w14:paraId="63B43271" w14:textId="77777777" w:rsidR="00D17F29" w:rsidRDefault="00D17F29" w:rsidP="00D17F29">
          <w:pPr>
            <w:pStyle w:val="Encabezado"/>
          </w:pPr>
        </w:p>
        <w:p w14:paraId="12FFFAAF" w14:textId="77777777" w:rsidR="00D17F29" w:rsidRDefault="00D17F29" w:rsidP="00D17F29">
          <w:pPr>
            <w:pStyle w:val="Encabezado"/>
          </w:pPr>
        </w:p>
      </w:tc>
      <w:tc>
        <w:tcPr>
          <w:tcW w:w="6100" w:type="dxa"/>
        </w:tcPr>
        <w:p w14:paraId="0140D90E" w14:textId="77777777" w:rsidR="00D17F29" w:rsidRPr="00926BCF" w:rsidRDefault="00D17F29" w:rsidP="00D17F29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2FD39A85" w14:textId="77777777" w:rsidR="00D17F29" w:rsidRPr="00D17F29" w:rsidRDefault="00D17F29" w:rsidP="00D17F29">
          <w:pPr>
            <w:jc w:val="center"/>
            <w:rPr>
              <w:rFonts w:ascii="Arial" w:hAnsi="Arial" w:cs="Arial"/>
              <w:b/>
            </w:rPr>
          </w:pPr>
          <w:r w:rsidRPr="00D17F29">
            <w:rPr>
              <w:rFonts w:ascii="Arial" w:hAnsi="Arial" w:cs="Arial"/>
              <w:b/>
            </w:rPr>
            <w:t>GESTIÓN DE RECURSOS</w:t>
          </w:r>
        </w:p>
        <w:p w14:paraId="63DBAF24" w14:textId="77777777" w:rsidR="00D17F29" w:rsidRDefault="00D17F29" w:rsidP="00D17F29">
          <w:pPr>
            <w:rPr>
              <w:rFonts w:ascii="Arial" w:hAnsi="Arial" w:cs="Arial"/>
              <w:sz w:val="16"/>
              <w:szCs w:val="16"/>
            </w:rPr>
          </w:pPr>
        </w:p>
        <w:p w14:paraId="7DDAE0B6" w14:textId="77777777" w:rsidR="00D17F29" w:rsidRPr="00926BCF" w:rsidRDefault="00D17F29" w:rsidP="00D17F29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Procedimiento</w:t>
          </w:r>
        </w:p>
        <w:p w14:paraId="50EBAC8A" w14:textId="48E1E531" w:rsidR="00D17F29" w:rsidRPr="00D17F29" w:rsidRDefault="00D17F29" w:rsidP="00D17F29">
          <w:pPr>
            <w:pStyle w:val="Encabezado"/>
            <w:jc w:val="center"/>
            <w:rPr>
              <w:sz w:val="24"/>
              <w:szCs w:val="24"/>
            </w:rPr>
          </w:pPr>
          <w:r w:rsidRPr="00D17F29">
            <w:rPr>
              <w:rFonts w:ascii="Arial" w:hAnsi="Arial" w:cs="Arial"/>
              <w:b/>
              <w:sz w:val="24"/>
              <w:szCs w:val="24"/>
            </w:rPr>
            <w:t>ANTEPROYECTO DE PRESUPUESTO</w:t>
          </w:r>
        </w:p>
      </w:tc>
      <w:tc>
        <w:tcPr>
          <w:tcW w:w="2010" w:type="dxa"/>
        </w:tcPr>
        <w:p w14:paraId="7C46FEE0" w14:textId="167D8EE9" w:rsidR="00D17F29" w:rsidRDefault="00D17F29" w:rsidP="00D17F29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GR-P</w:t>
          </w:r>
          <w:r w:rsidR="00DA6B40">
            <w:rPr>
              <w:rFonts w:ascii="Arial" w:hAnsi="Arial" w:cs="Arial"/>
              <w:sz w:val="20"/>
              <w:szCs w:val="20"/>
            </w:rPr>
            <w:t>R24</w:t>
          </w:r>
        </w:p>
        <w:p w14:paraId="4AACC1EC" w14:textId="77777777" w:rsidR="00D17F29" w:rsidRDefault="00D17F29" w:rsidP="00D17F29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Versión:01</w:t>
          </w:r>
        </w:p>
        <w:p w14:paraId="60985FF6" w14:textId="46D69ED0" w:rsidR="00D17F29" w:rsidRDefault="00D17F29" w:rsidP="00D17F29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>
            <w:rPr>
              <w:rFonts w:ascii="Arial" w:hAnsi="Arial" w:cs="Arial"/>
              <w:sz w:val="20"/>
              <w:szCs w:val="20"/>
            </w:rPr>
            <w:t>10/0</w:t>
          </w:r>
          <w:r w:rsidR="00DA6B40">
            <w:rPr>
              <w:rFonts w:ascii="Arial" w:hAnsi="Arial" w:cs="Arial"/>
              <w:sz w:val="20"/>
              <w:szCs w:val="20"/>
            </w:rPr>
            <w:t>3/</w:t>
          </w:r>
          <w:r>
            <w:rPr>
              <w:rFonts w:ascii="Arial" w:hAnsi="Arial" w:cs="Arial"/>
              <w:sz w:val="20"/>
              <w:szCs w:val="20"/>
            </w:rPr>
            <w:t>2022</w:t>
          </w:r>
        </w:p>
        <w:p w14:paraId="50A6496A" w14:textId="77777777" w:rsidR="00D17F29" w:rsidRDefault="00D17F29" w:rsidP="00D17F29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4056A785" w14:textId="77777777" w:rsidR="00D17F29" w:rsidRDefault="00D17F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25CE4"/>
    <w:multiLevelType w:val="multilevel"/>
    <w:tmpl w:val="C31E00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912EC"/>
    <w:multiLevelType w:val="multilevel"/>
    <w:tmpl w:val="35A8FF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37C700DF"/>
    <w:multiLevelType w:val="multilevel"/>
    <w:tmpl w:val="93F6D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AF04C47"/>
    <w:multiLevelType w:val="multilevel"/>
    <w:tmpl w:val="03EA93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41506A1F"/>
    <w:multiLevelType w:val="multilevel"/>
    <w:tmpl w:val="7876B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C506423"/>
    <w:multiLevelType w:val="multilevel"/>
    <w:tmpl w:val="B0BA43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3" w15:restartNumberingAfterBreak="0">
    <w:nsid w:val="530F2020"/>
    <w:multiLevelType w:val="multilevel"/>
    <w:tmpl w:val="47E45B5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A065D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E12EA2"/>
    <w:multiLevelType w:val="hybridMultilevel"/>
    <w:tmpl w:val="3216FB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80A22"/>
    <w:multiLevelType w:val="multilevel"/>
    <w:tmpl w:val="7E9208F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7" w15:restartNumberingAfterBreak="0">
    <w:nsid w:val="6A686EFF"/>
    <w:multiLevelType w:val="multilevel"/>
    <w:tmpl w:val="0E4CFAB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44446A"/>
    <w:multiLevelType w:val="multilevel"/>
    <w:tmpl w:val="A0BA71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787BA2"/>
    <w:multiLevelType w:val="hybridMultilevel"/>
    <w:tmpl w:val="068801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21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1"/>
  </w:num>
  <w:num w:numId="4">
    <w:abstractNumId w:val="9"/>
  </w:num>
  <w:num w:numId="5">
    <w:abstractNumId w:val="3"/>
  </w:num>
  <w:num w:numId="6">
    <w:abstractNumId w:val="20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12"/>
  </w:num>
  <w:num w:numId="12">
    <w:abstractNumId w:val="14"/>
  </w:num>
  <w:num w:numId="13">
    <w:abstractNumId w:val="16"/>
  </w:num>
  <w:num w:numId="14">
    <w:abstractNumId w:val="15"/>
  </w:num>
  <w:num w:numId="15">
    <w:abstractNumId w:val="6"/>
  </w:num>
  <w:num w:numId="16">
    <w:abstractNumId w:val="5"/>
  </w:num>
  <w:num w:numId="17">
    <w:abstractNumId w:val="18"/>
  </w:num>
  <w:num w:numId="18">
    <w:abstractNumId w:val="17"/>
  </w:num>
  <w:num w:numId="19">
    <w:abstractNumId w:val="13"/>
  </w:num>
  <w:num w:numId="20">
    <w:abstractNumId w:val="11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7F2"/>
    <w:rsid w:val="00012521"/>
    <w:rsid w:val="00050FEC"/>
    <w:rsid w:val="000640CD"/>
    <w:rsid w:val="00096846"/>
    <w:rsid w:val="000A7352"/>
    <w:rsid w:val="000E70CA"/>
    <w:rsid w:val="00133C57"/>
    <w:rsid w:val="00134EA6"/>
    <w:rsid w:val="00135F35"/>
    <w:rsid w:val="0015447C"/>
    <w:rsid w:val="001857C4"/>
    <w:rsid w:val="001B2F97"/>
    <w:rsid w:val="001B7378"/>
    <w:rsid w:val="001D1257"/>
    <w:rsid w:val="00202E4B"/>
    <w:rsid w:val="002066A7"/>
    <w:rsid w:val="00235430"/>
    <w:rsid w:val="00242C35"/>
    <w:rsid w:val="00255F1A"/>
    <w:rsid w:val="00265506"/>
    <w:rsid w:val="002A57E8"/>
    <w:rsid w:val="002B0EFA"/>
    <w:rsid w:val="002C5897"/>
    <w:rsid w:val="0035174A"/>
    <w:rsid w:val="00352125"/>
    <w:rsid w:val="003566FB"/>
    <w:rsid w:val="003873F8"/>
    <w:rsid w:val="003D519C"/>
    <w:rsid w:val="003D63A4"/>
    <w:rsid w:val="00442391"/>
    <w:rsid w:val="0044331B"/>
    <w:rsid w:val="00461286"/>
    <w:rsid w:val="004671CA"/>
    <w:rsid w:val="004A1C27"/>
    <w:rsid w:val="004B27F4"/>
    <w:rsid w:val="004B6E4E"/>
    <w:rsid w:val="004C0F9B"/>
    <w:rsid w:val="004D2FC5"/>
    <w:rsid w:val="004D5580"/>
    <w:rsid w:val="00500FD9"/>
    <w:rsid w:val="005260DE"/>
    <w:rsid w:val="005545E4"/>
    <w:rsid w:val="005F5D7C"/>
    <w:rsid w:val="0061670F"/>
    <w:rsid w:val="00651DD2"/>
    <w:rsid w:val="006D062A"/>
    <w:rsid w:val="007434A2"/>
    <w:rsid w:val="00751961"/>
    <w:rsid w:val="00827E91"/>
    <w:rsid w:val="008371B0"/>
    <w:rsid w:val="008868FF"/>
    <w:rsid w:val="008C7EA6"/>
    <w:rsid w:val="008D473C"/>
    <w:rsid w:val="009752A0"/>
    <w:rsid w:val="00991744"/>
    <w:rsid w:val="0099368B"/>
    <w:rsid w:val="00996B41"/>
    <w:rsid w:val="009A4D1E"/>
    <w:rsid w:val="009B43FC"/>
    <w:rsid w:val="00A05E7C"/>
    <w:rsid w:val="00A17EA4"/>
    <w:rsid w:val="00A32E0C"/>
    <w:rsid w:val="00A64B4D"/>
    <w:rsid w:val="00B25B3C"/>
    <w:rsid w:val="00B42AFE"/>
    <w:rsid w:val="00B457F2"/>
    <w:rsid w:val="00B86CE4"/>
    <w:rsid w:val="00BA40F6"/>
    <w:rsid w:val="00BD20B3"/>
    <w:rsid w:val="00BF2004"/>
    <w:rsid w:val="00C03023"/>
    <w:rsid w:val="00C74F64"/>
    <w:rsid w:val="00C81E97"/>
    <w:rsid w:val="00CB3BD8"/>
    <w:rsid w:val="00CF5F46"/>
    <w:rsid w:val="00D17F29"/>
    <w:rsid w:val="00D96D79"/>
    <w:rsid w:val="00DA6B40"/>
    <w:rsid w:val="00DB553A"/>
    <w:rsid w:val="00DC0C41"/>
    <w:rsid w:val="00DC5AD1"/>
    <w:rsid w:val="00E40BFC"/>
    <w:rsid w:val="00E47D5B"/>
    <w:rsid w:val="00E51DF1"/>
    <w:rsid w:val="00E92CBF"/>
    <w:rsid w:val="00EB252C"/>
    <w:rsid w:val="00EE64D8"/>
    <w:rsid w:val="00EE7265"/>
    <w:rsid w:val="00F15EE5"/>
    <w:rsid w:val="00F22BE8"/>
    <w:rsid w:val="00F30B46"/>
    <w:rsid w:val="00F331C1"/>
    <w:rsid w:val="00F624AE"/>
    <w:rsid w:val="00F81B31"/>
    <w:rsid w:val="00FA7E3D"/>
    <w:rsid w:val="00FD416C"/>
    <w:rsid w:val="00FF0BC6"/>
    <w:rsid w:val="0AE189C7"/>
    <w:rsid w:val="20F504CC"/>
    <w:rsid w:val="3DA21A61"/>
    <w:rsid w:val="5D67F177"/>
    <w:rsid w:val="6B07B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docId w15:val="{9798DA7B-1BF3-4721-9021-57604C6E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5447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52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5260DE"/>
  </w:style>
  <w:style w:type="character" w:customStyle="1" w:styleId="eop">
    <w:name w:val="eop"/>
    <w:basedOn w:val="Fuentedeprrafopredeter"/>
    <w:rsid w:val="005260DE"/>
  </w:style>
  <w:style w:type="paragraph" w:styleId="Sinespaciado">
    <w:name w:val="No Spacing"/>
    <w:uiPriority w:val="1"/>
    <w:qFormat/>
    <w:rsid w:val="005260D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352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352"/>
    <w:rPr>
      <w:rFonts w:ascii="Tahoma" w:eastAsia="Tahoma" w:hAnsi="Tahoma" w:cs="Tahom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17F29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DB55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25534-65EB-4D52-BECB-5CB56D23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7</Pages>
  <Words>1409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Patricia Pacheco</dc:creator>
  <cp:lastModifiedBy>Andrea Vanessa Jaimes Cardenas</cp:lastModifiedBy>
  <cp:revision>15</cp:revision>
  <cp:lastPrinted>2020-09-08T21:38:00Z</cp:lastPrinted>
  <dcterms:created xsi:type="dcterms:W3CDTF">2022-02-10T20:13:00Z</dcterms:created>
  <dcterms:modified xsi:type="dcterms:W3CDTF">2022-03-14T15:54:00Z</dcterms:modified>
</cp:coreProperties>
</file>