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F125E9" w14:textId="77777777" w:rsidR="00F044CC" w:rsidRPr="007079D9" w:rsidRDefault="00BF5C31" w:rsidP="007079D9">
      <w:pPr>
        <w:jc w:val="both"/>
        <w:rPr>
          <w:rFonts w:cs="Arial"/>
          <w:sz w:val="24"/>
          <w:szCs w:val="24"/>
        </w:rPr>
      </w:pPr>
      <w:r w:rsidRPr="007079D9">
        <w:rPr>
          <w:rFonts w:cs="Arial"/>
          <w:noProof/>
          <w:color w:val="263238"/>
          <w:sz w:val="24"/>
          <w:szCs w:val="24"/>
          <w:lang w:eastAsia="es-CO"/>
        </w:rPr>
        <mc:AlternateContent>
          <mc:Choice Requires="wps">
            <w:drawing>
              <wp:anchor distT="45720" distB="45720" distL="114300" distR="114300" simplePos="0" relativeHeight="251660291" behindDoc="0" locked="0" layoutInCell="1" allowOverlap="1" wp14:anchorId="1F6EF66F" wp14:editId="7EF0BCA3">
                <wp:simplePos x="0" y="0"/>
                <wp:positionH relativeFrom="page">
                  <wp:posOffset>4718685</wp:posOffset>
                </wp:positionH>
                <wp:positionV relativeFrom="paragraph">
                  <wp:posOffset>5169535</wp:posOffset>
                </wp:positionV>
                <wp:extent cx="3049905" cy="287020"/>
                <wp:effectExtent l="0" t="0" r="0" b="0"/>
                <wp:wrapSquare wrapText="bothSides"/>
                <wp:docPr id="67" name="Cuadro de texto 6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9905" cy="287020"/>
                        </a:xfrm>
                        <a:prstGeom prst="rect">
                          <a:avLst/>
                        </a:prstGeom>
                        <a:solidFill>
                          <a:srgbClr val="FFCC00"/>
                        </a:solidFill>
                        <a:ln w="9525">
                          <a:noFill/>
                          <a:miter lim="800000"/>
                          <a:headEnd/>
                          <a:tailEnd/>
                        </a:ln>
                      </wps:spPr>
                      <wps:txbx>
                        <w:txbxContent>
                          <w:p w14:paraId="3938D019" w14:textId="7E6D2D76" w:rsidR="0024239B" w:rsidRPr="00995797" w:rsidRDefault="00820EB4" w:rsidP="00BF5C31">
                            <w:pPr>
                              <w:shd w:val="clear" w:color="auto" w:fill="FFCC00"/>
                              <w:jc w:val="right"/>
                              <w:rPr>
                                <w:rFonts w:cs="Arial"/>
                                <w:color w:val="C00000"/>
                                <w:sz w:val="30"/>
                                <w:szCs w:val="30"/>
                              </w:rPr>
                            </w:pPr>
                            <w:r w:rsidRPr="00820EB4">
                              <w:rPr>
                                <w:color w:val="263238"/>
                                <w:sz w:val="30"/>
                                <w:szCs w:val="30"/>
                              </w:rPr>
                              <w:t>GT-GA09</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1F6EF66F" id="_x0000_t202" coordsize="21600,21600" o:spt="202" path="m,l,21600r21600,l21600,xe">
                <v:stroke joinstyle="miter"/>
                <v:path gradientshapeok="t" o:connecttype="rect"/>
              </v:shapetype>
              <v:shape id="Cuadro de texto 67" o:spid="_x0000_s1026" type="#_x0000_t202" alt="&quot;&quot;" style="position:absolute;left:0;text-align:left;margin-left:371.55pt;margin-top:407.05pt;width:240.15pt;height:22.6pt;z-index:251660291;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7JrhEQIAAPgDAAAOAAAAZHJzL2Uyb0RvYy54bWysU9uO0zAQfUfiHyy/06SlZduo6WrpUoS0&#10;XKSFD3Acp7FwPGbsNlm+nrHTdgu8IfJgeTLj4zNnjte3Q2fYUaHXYEs+neScKSuh1nZf8m9fd6+W&#10;nPkgbC0MWFXyJ+X57ebli3XvCjWDFkytkBGI9UXvSt6G4Ios87JVnfATcMpSsgHsRKAQ91mNoif0&#10;zmSzPH+T9YC1Q5DKe/p7Pyb5JuE3jZLhc9N4FZgpOXELacW0VnHNNmtR7FG4VssTDfEPLDqhLV16&#10;gboXQbAD6r+gOi0RPDRhIqHLoGm0VKkH6maa/9HNYyucSr2QON5dZPL/D1Z+Oj66L8jC8BYGGmBq&#10;wrsHkN89s7Bthd2rO0ToWyVqungaJct654vT0Si1L3wEqfqPUNOQxSFAAhoa7KIq1CcjdBrA00V0&#10;NQQm6efrfL5a5QvOJOVmy5t8lqaSieJ82qEP7xV0LG5KjjTUhC6ODz5ENqI4l8TLPBhd77QxKcB9&#10;tTXIjoIMsNttt/kZ/bcyY1lf8tVitkjIFuL55I1OBzKo0V3Jl3n8RstENd7ZOpUEoc24JybGnuSJ&#10;iozahKEaqDDKVEH9REIhjEakh0ObFvAnZz2ZsOT+x0Gg4sx8sCT2ajqfR9emYL64IWkYXmeq64yw&#10;kqBKLgNyNgbbkLwelbBwR2NpdFLsmcuJLdkrCXl6CtG/13Gqen6wm18AAAD//wMAUEsDBBQABgAI&#10;AAAAIQDu9Rme4QAAAAwBAAAPAAAAZHJzL2Rvd25yZXYueG1sTI/NTsMwEITvSLyDtUjcqPMHpCFO&#10;hRBISD21INSjGy9JRLxOYrcNPD3bE9x2d0Yz35ar2fbiiJPvHCmIFxEIpNqZjhoF728vNzkIHzQZ&#10;3TtCBd/oYVVdXpS6MO5EGzxuQyM4hHyhFbQhDIWUvm7Rar9wAxJrn26yOvA6NdJM+sThtpdJFN1J&#10;qzvihlYP+NRi/bU9WC7pNgOt/XKXj2v6+EnCuHt+HZW6vpofH0AEnMOfGc74jA4VM+3dgYwXvYL7&#10;LI3ZqiCPMx7OjiRJMxB7Pt0uU5BVKf8/Uf0CAAD//wMAUEsBAi0AFAAGAAgAAAAhALaDOJL+AAAA&#10;4QEAABMAAAAAAAAAAAAAAAAAAAAAAFtDb250ZW50X1R5cGVzXS54bWxQSwECLQAUAAYACAAAACEA&#10;OP0h/9YAAACUAQAACwAAAAAAAAAAAAAAAAAvAQAAX3JlbHMvLnJlbHNQSwECLQAUAAYACAAAACEA&#10;duya4RECAAD4AwAADgAAAAAAAAAAAAAAAAAuAgAAZHJzL2Uyb0RvYy54bWxQSwECLQAUAAYACAAA&#10;ACEA7vUZnuEAAAAMAQAADwAAAAAAAAAAAAAAAABrBAAAZHJzL2Rvd25yZXYueG1sUEsFBgAAAAAE&#10;AAQA8wAAAHkFAAAAAA==&#10;" fillcolor="#fc0" stroked="f">
                <v:textbox>
                  <w:txbxContent>
                    <w:p w14:paraId="3938D019" w14:textId="7E6D2D76" w:rsidR="0024239B" w:rsidRPr="00995797" w:rsidRDefault="00820EB4" w:rsidP="00BF5C31">
                      <w:pPr>
                        <w:shd w:val="clear" w:color="auto" w:fill="FFCC00"/>
                        <w:jc w:val="right"/>
                        <w:rPr>
                          <w:rFonts w:cs="Arial"/>
                          <w:color w:val="C00000"/>
                          <w:sz w:val="30"/>
                          <w:szCs w:val="30"/>
                        </w:rPr>
                      </w:pPr>
                      <w:r w:rsidRPr="00820EB4">
                        <w:rPr>
                          <w:color w:val="263238"/>
                          <w:sz w:val="30"/>
                          <w:szCs w:val="30"/>
                        </w:rPr>
                        <w:t>GT-GA09</w:t>
                      </w:r>
                    </w:p>
                  </w:txbxContent>
                </v:textbox>
                <w10:wrap type="square" anchorx="page"/>
              </v:shape>
            </w:pict>
          </mc:Fallback>
        </mc:AlternateContent>
      </w:r>
      <w:r w:rsidR="00C9283D" w:rsidRPr="007079D9">
        <w:rPr>
          <w:rFonts w:cs="Arial"/>
          <w:noProof/>
          <w:sz w:val="24"/>
          <w:szCs w:val="24"/>
          <w:lang w:eastAsia="es-CO"/>
        </w:rPr>
        <mc:AlternateContent>
          <mc:Choice Requires="wps">
            <w:drawing>
              <wp:anchor distT="45720" distB="45720" distL="114300" distR="114300" simplePos="0" relativeHeight="251658243" behindDoc="0" locked="0" layoutInCell="1" allowOverlap="1" wp14:anchorId="7481C1E2" wp14:editId="30F7E0EE">
                <wp:simplePos x="0" y="0"/>
                <wp:positionH relativeFrom="column">
                  <wp:posOffset>1708785</wp:posOffset>
                </wp:positionH>
                <wp:positionV relativeFrom="paragraph">
                  <wp:posOffset>2239010</wp:posOffset>
                </wp:positionV>
                <wp:extent cx="4930140" cy="2649855"/>
                <wp:effectExtent l="0" t="0" r="3810" b="0"/>
                <wp:wrapSquare wrapText="bothSides"/>
                <wp:docPr id="217" name="Cuadro de texto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0140" cy="2649855"/>
                        </a:xfrm>
                        <a:prstGeom prst="rect">
                          <a:avLst/>
                        </a:prstGeom>
                        <a:solidFill>
                          <a:srgbClr val="FFFFFF"/>
                        </a:solidFill>
                        <a:ln w="9525">
                          <a:noFill/>
                          <a:miter lim="800000"/>
                          <a:headEnd/>
                          <a:tailEnd/>
                        </a:ln>
                      </wps:spPr>
                      <wps:txbx>
                        <w:txbxContent>
                          <w:p w14:paraId="7204A4AB" w14:textId="77777777" w:rsidR="0024239B" w:rsidRPr="00C37C64" w:rsidRDefault="0024239B" w:rsidP="00C37C64">
                            <w:pPr>
                              <w:jc w:val="right"/>
                              <w:rPr>
                                <w:rFonts w:cs="Arial"/>
                                <w:b/>
                                <w:bCs/>
                                <w:color w:val="FF0000"/>
                                <w:sz w:val="72"/>
                                <w:szCs w:val="72"/>
                                <w:lang w:val="pt-BR"/>
                              </w:rPr>
                            </w:pPr>
                            <w:r>
                              <w:rPr>
                                <w:rFonts w:cs="Arial"/>
                                <w:b/>
                                <w:bCs/>
                                <w:color w:val="FF0000"/>
                                <w:sz w:val="72"/>
                                <w:szCs w:val="72"/>
                                <w:lang w:val="pt-BR"/>
                              </w:rPr>
                              <w:t xml:space="preserve">GUIA DE </w:t>
                            </w:r>
                            <w:r w:rsidRPr="00C37C64">
                              <w:rPr>
                                <w:rFonts w:cs="Arial"/>
                                <w:b/>
                                <w:bCs/>
                                <w:color w:val="FF0000"/>
                                <w:sz w:val="72"/>
                                <w:szCs w:val="72"/>
                                <w:lang w:val="pt-BR"/>
                              </w:rPr>
                              <w:t>VIGILANCIA EPIDEMIOLOGIC</w:t>
                            </w:r>
                            <w:r>
                              <w:rPr>
                                <w:rFonts w:cs="Arial"/>
                                <w:b/>
                                <w:bCs/>
                                <w:color w:val="FF0000"/>
                                <w:sz w:val="72"/>
                                <w:szCs w:val="72"/>
                                <w:lang w:val="pt-BR"/>
                              </w:rPr>
                              <w:t xml:space="preserve">A DE RIESGO BIOLOGICO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81C1E2" id="Cuadro de texto 2" o:spid="_x0000_s1027" type="#_x0000_t202" alt="&quot;&quot;" style="position:absolute;left:0;text-align:left;margin-left:134.55pt;margin-top:176.3pt;width:388.2pt;height:208.65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kIIEAIAAP4DAAAOAAAAZHJzL2Uyb0RvYy54bWysk82O0zAQx+9IvIPlO01a2qWNmq6WLkVI&#10;y4e08ACu4zQWjseM3Sbl6Rk72W6BG8IHy+Ox/575zXh927eGnRR6Dbbk00nOmbISKm0PJf/2dfdq&#10;yZkPwlbCgFUlPyvPbzcvX6w7V6gZNGAqhYxErC86V/ImBFdkmZeNaoWfgFOWnDVgKwKZeMgqFB2p&#10;tyab5flN1gFWDkEq72n3fnDyTdKvayXD57r2KjBTcootpBnTvI9ztlmL4oDCNVqOYYh/iKIV2tKj&#10;F6l7EQQ7ov5LqtUSwUMdJhLaDOpaS5VyoGym+R/ZPDbCqZQLwfHugsn/P1n56fToviAL/VvoqYAp&#10;Ce8eQH73zMK2Efag7hCha5So6OFpRJZ1zhfj1YjaFz6K7LuPUFGRxTFAEuprbCMVypOROhXgfIGu&#10;+sAkbc5Xr/PpnFySfLOb+Wq5WKQ3RPF03aEP7xW0LC5KjlTVJC9ODz7EcETxdCS+5sHoaqeNSQYe&#10;9luD7CSoA3ZpjOq/HTOWdSVfLWaLpGwh3k/N0epAHWp0W/JlHsfQMxHHO1ulI0FoM6wpEmNHPhHJ&#10;ACf0+57paoQXce2hOhMwhKEh6QPRogH8yVlHzVhy/+MoUHFmPliCvprOI6GQjPnizYwMvPbsrz3C&#10;SpIqeeBsWG5D6viIw8IdFafWCdtzJGPI1GSJ5vghYhdf2+nU87fd/AIAAP//AwBQSwMEFAAGAAgA&#10;AAAhAJBMIO7gAAAADAEAAA8AAABkcnMvZG93bnJldi54bWxMj9FOg0AQRd9N/IfNmPhi7FIsiyBL&#10;oyYaX1v7AQNMgcjOEnZb6N+7fdLHyT2590yxXcwgzjS53rKG9SoCQVzbpudWw+H74/EZhPPIDQ6W&#10;ScOFHGzL25sC88bOvKPz3rcilLDLUUPn/ZhL6eqODLqVHYlDdrSTQR/OqZXNhHMoN4OMo0hJgz2H&#10;hQ5Heu+o/tmfjIbj1/yQZHP16Q/pbqPesE8re9H6/m55fQHhafF/MFz1gzqUwamyJ26cGDTEKlsH&#10;VMNTEisQVyLaJAmISkOqsgxkWcj/T5S/AAAA//8DAFBLAQItABQABgAIAAAAIQC2gziS/gAAAOEB&#10;AAATAAAAAAAAAAAAAAAAAAAAAABbQ29udGVudF9UeXBlc10ueG1sUEsBAi0AFAAGAAgAAAAhADj9&#10;If/WAAAAlAEAAAsAAAAAAAAAAAAAAAAALwEAAF9yZWxzLy5yZWxzUEsBAi0AFAAGAAgAAAAhAJpy&#10;QggQAgAA/gMAAA4AAAAAAAAAAAAAAAAALgIAAGRycy9lMm9Eb2MueG1sUEsBAi0AFAAGAAgAAAAh&#10;AJBMIO7gAAAADAEAAA8AAAAAAAAAAAAAAAAAagQAAGRycy9kb3ducmV2LnhtbFBLBQYAAAAABAAE&#10;APMAAAB3BQAAAAA=&#10;" stroked="f">
                <v:textbox>
                  <w:txbxContent>
                    <w:p w14:paraId="7204A4AB" w14:textId="77777777" w:rsidR="0024239B" w:rsidRPr="00C37C64" w:rsidRDefault="0024239B" w:rsidP="00C37C64">
                      <w:pPr>
                        <w:jc w:val="right"/>
                        <w:rPr>
                          <w:rFonts w:cs="Arial"/>
                          <w:b/>
                          <w:bCs/>
                          <w:color w:val="FF0000"/>
                          <w:sz w:val="72"/>
                          <w:szCs w:val="72"/>
                          <w:lang w:val="pt-BR"/>
                        </w:rPr>
                      </w:pPr>
                      <w:r>
                        <w:rPr>
                          <w:rFonts w:cs="Arial"/>
                          <w:b/>
                          <w:bCs/>
                          <w:color w:val="FF0000"/>
                          <w:sz w:val="72"/>
                          <w:szCs w:val="72"/>
                          <w:lang w:val="pt-BR"/>
                        </w:rPr>
                        <w:t xml:space="preserve">GUIA DE </w:t>
                      </w:r>
                      <w:r w:rsidRPr="00C37C64">
                        <w:rPr>
                          <w:rFonts w:cs="Arial"/>
                          <w:b/>
                          <w:bCs/>
                          <w:color w:val="FF0000"/>
                          <w:sz w:val="72"/>
                          <w:szCs w:val="72"/>
                          <w:lang w:val="pt-BR"/>
                        </w:rPr>
                        <w:t>VIGILANCIA EPIDEMIOLOGIC</w:t>
                      </w:r>
                      <w:r>
                        <w:rPr>
                          <w:rFonts w:cs="Arial"/>
                          <w:b/>
                          <w:bCs/>
                          <w:color w:val="FF0000"/>
                          <w:sz w:val="72"/>
                          <w:szCs w:val="72"/>
                          <w:lang w:val="pt-BR"/>
                        </w:rPr>
                        <w:t xml:space="preserve">A DE RIESGO BIOLOGICO </w:t>
                      </w:r>
                    </w:p>
                  </w:txbxContent>
                </v:textbox>
                <w10:wrap type="square"/>
              </v:shape>
            </w:pict>
          </mc:Fallback>
        </mc:AlternateContent>
      </w:r>
      <w:sdt>
        <w:sdtPr>
          <w:rPr>
            <w:rFonts w:cs="Arial"/>
            <w:sz w:val="24"/>
            <w:szCs w:val="24"/>
          </w:rPr>
          <w:id w:val="-1217117717"/>
          <w:docPartObj>
            <w:docPartGallery w:val="Cover Pages"/>
            <w:docPartUnique/>
          </w:docPartObj>
        </w:sdtPr>
        <w:sdtEndPr/>
        <w:sdtContent>
          <w:r w:rsidR="00B233B9" w:rsidRPr="007079D9">
            <w:rPr>
              <w:rFonts w:cs="Arial"/>
              <w:noProof/>
              <w:sz w:val="24"/>
              <w:szCs w:val="24"/>
              <w:lang w:eastAsia="es-CO"/>
            </w:rPr>
            <w:drawing>
              <wp:anchor distT="0" distB="0" distL="114300" distR="114300" simplePos="0" relativeHeight="251658240" behindDoc="0" locked="0" layoutInCell="1" allowOverlap="1" wp14:anchorId="307CDE9B" wp14:editId="4174B979">
                <wp:simplePos x="0" y="0"/>
                <wp:positionH relativeFrom="page">
                  <wp:align>right</wp:align>
                </wp:positionH>
                <wp:positionV relativeFrom="paragraph">
                  <wp:posOffset>-892810</wp:posOffset>
                </wp:positionV>
                <wp:extent cx="7774305" cy="10029825"/>
                <wp:effectExtent l="0" t="0" r="0" b="9525"/>
                <wp:wrapNone/>
                <wp:docPr id="64" name="Imagen 6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n 64">
                          <a:extLst>
                            <a:ext uri="{C183D7F6-B498-43B3-948B-1728B52AA6E4}">
                              <adec:decorative xmlns:adec="http://schemas.microsoft.com/office/drawing/2017/decorative" val="1"/>
                            </a:ext>
                          </a:extLst>
                        </pic:cNvPr>
                        <pic:cNvPicPr/>
                      </pic:nvPicPr>
                      <pic:blipFill>
                        <a:blip r:embed="rId8">
                          <a:extLst>
                            <a:ext uri="{28A0092B-C50C-407E-A947-70E740481C1C}">
                              <a14:useLocalDpi xmlns:a14="http://schemas.microsoft.com/office/drawing/2010/main" val="0"/>
                            </a:ext>
                          </a:extLst>
                        </a:blip>
                        <a:stretch>
                          <a:fillRect/>
                        </a:stretch>
                      </pic:blipFill>
                      <pic:spPr>
                        <a:xfrm>
                          <a:off x="0" y="0"/>
                          <a:ext cx="7774305" cy="10029825"/>
                        </a:xfrm>
                        <a:prstGeom prst="rect">
                          <a:avLst/>
                        </a:prstGeom>
                      </pic:spPr>
                    </pic:pic>
                  </a:graphicData>
                </a:graphic>
                <wp14:sizeRelH relativeFrom="page">
                  <wp14:pctWidth>0</wp14:pctWidth>
                </wp14:sizeRelH>
                <wp14:sizeRelV relativeFrom="page">
                  <wp14:pctHeight>0</wp14:pctHeight>
                </wp14:sizeRelV>
              </wp:anchor>
            </w:drawing>
          </w:r>
          <w:r w:rsidR="00576ED9" w:rsidRPr="007079D9">
            <w:rPr>
              <w:rFonts w:cs="Arial"/>
              <w:noProof/>
              <w:color w:val="263238"/>
              <w:sz w:val="24"/>
              <w:szCs w:val="24"/>
              <w:lang w:eastAsia="es-CO"/>
            </w:rPr>
            <mc:AlternateContent>
              <mc:Choice Requires="wps">
                <w:drawing>
                  <wp:anchor distT="0" distB="0" distL="114300" distR="114300" simplePos="0" relativeHeight="251658241" behindDoc="0" locked="0" layoutInCell="1" allowOverlap="1" wp14:anchorId="35FC36A4" wp14:editId="27C909B2">
                    <wp:simplePos x="0" y="0"/>
                    <wp:positionH relativeFrom="column">
                      <wp:posOffset>3495675</wp:posOffset>
                    </wp:positionH>
                    <wp:positionV relativeFrom="paragraph">
                      <wp:posOffset>4999990</wp:posOffset>
                    </wp:positionV>
                    <wp:extent cx="4326890" cy="0"/>
                    <wp:effectExtent l="19050" t="38100" r="73660" b="114300"/>
                    <wp:wrapNone/>
                    <wp:docPr id="65" name="Conector recto 6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4326890" cy="0"/>
                            </a:xfrm>
                            <a:prstGeom prst="line">
                              <a:avLst/>
                            </a:prstGeom>
                            <a:ln w="19050"/>
                            <a:effectLst>
                              <a:outerShdw blurRad="50800" dist="38100" dir="2700000" algn="tl" rotWithShape="0">
                                <a:prstClr val="black">
                                  <a:alpha val="40000"/>
                                </a:prstClr>
                              </a:outerShdw>
                            </a:effectLst>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E501D8A" id="Conector recto 65" o:spid="_x0000_s1026" alt="&quot;&quot;" style="position:absolute;z-index:251656192;visibility:visible;mso-wrap-style:square;mso-wrap-distance-left:9pt;mso-wrap-distance-top:0;mso-wrap-distance-right:9pt;mso-wrap-distance-bottom:0;mso-position-horizontal:absolute;mso-position-horizontal-relative:text;mso-position-vertical:absolute;mso-position-vertical-relative:text" from="275.25pt,393.7pt" to="615.95pt,39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UOr+wEAAE4EAAAOAAAAZHJzL2Uyb0RvYy54bWysVMlu2zAQvRfoPxC815KdpY5gOYcE7aVo&#10;g6RFzzQ5tIhwA0lb8t93SNmy0QUoiupAcZl5897jSKv7wWiyhxCVsy2dz2pKwHInlN229NvXD++W&#10;lMTErGDaWWjpASK9X799s+p9AwvXOS0gEASxsel9S7uUfFNVkXdgWJw5DxYPpQuGJVyGbSUC6xHd&#10;6GpR17dV74LwwXGIEXcfx0O6LvhSAk9fpIyQiG4pcktlDGXc5LFar1izDcx3ih9psH9gYZiyWHSC&#10;emSJkV1Qv0AZxYOLTqYZd6ZyUioORQOqmdc/qXnpmIeiBc2JfrIp/j9Y/nn/YJ8C2tD72ET/FLKK&#10;QQaT38iPDMWsw2QWDIlw3Ly+Wtwu79BTfjqrzok+xPQRnCF50lKtbNbBGrb/FBMWw9BTSN7WlvTY&#10;PXf1zfFGoFwdxhYWuwThpRM92ehdeGaipTf1ssbSQmX0q+V8XOC9Lt7X+aGE6S02ZNKUBJe+q9QV&#10;M7OKDJmLP+hA9gz7YqMZfx3pad+xcfO6wJypYnSh7U5kyuqCZ3U2sMzSQcOo7RkkUQItm5cipbdh&#10;qi5e57kL0RFtMTKnSKX1lDQS/mPSMTanjWT+NnGKLhWdTVOiUdaF31FNw4mqHOOR9oXWPN04cSjt&#10;VA6waYuy4weWv4rLdUk//wbWPwAAAP//AwBQSwMEFAAGAAgAAAAhABVrH9zgAAAADAEAAA8AAABk&#10;cnMvZG93bnJldi54bWxMj01PwzAMhu9I/IfISNxY2kH3UZpOaBKHHThQkLh6jWkqGqdqsrXbryeT&#10;kNjR9qPXz1tsJtuJIw2+dawgnSUgiGunW24UfH68PqxA+ICssXNMCk7kYVPe3hSYazfyOx2r0IgY&#10;wj5HBSaEPpfS14Ys+pnriePt2w0WQxyHRuoBxxhuOzlPkoW02HL8YLCnraH6pzpYBbVev1VhXLTn&#10;XWUkfqWnM+62St3fTS/PIAJN4R+Gi35UhzI67d2BtRedgixLsogqWK6WTyAuxPwxXYPY/61kWcjr&#10;EuUvAAAA//8DAFBLAQItABQABgAIAAAAIQC2gziS/gAAAOEBAAATAAAAAAAAAAAAAAAAAAAAAABb&#10;Q29udGVudF9UeXBlc10ueG1sUEsBAi0AFAAGAAgAAAAhADj9If/WAAAAlAEAAAsAAAAAAAAAAAAA&#10;AAAALwEAAF9yZWxzLy5yZWxzUEsBAi0AFAAGAAgAAAAhAO8pQ6v7AQAATgQAAA4AAAAAAAAAAAAA&#10;AAAALgIAAGRycy9lMm9Eb2MueG1sUEsBAi0AFAAGAAgAAAAhABVrH9zgAAAADAEAAA8AAAAAAAAA&#10;AAAAAAAAVQQAAGRycy9kb3ducmV2LnhtbFBLBQYAAAAABAAEAPMAAABiBQAAAAA=&#10;" strokecolor="black [3200]" strokeweight="1.5pt">
                    <v:stroke joinstyle="miter"/>
                    <v:shadow on="t" color="black" opacity="26214f" origin="-.5,-.5" offset=".74836mm,.74836mm"/>
                  </v:line>
                </w:pict>
              </mc:Fallback>
            </mc:AlternateContent>
          </w:r>
          <w:r w:rsidR="00F044CC" w:rsidRPr="007079D9">
            <w:rPr>
              <w:rFonts w:cs="Arial"/>
              <w:sz w:val="24"/>
              <w:szCs w:val="24"/>
            </w:rPr>
            <w:br w:type="page"/>
          </w:r>
        </w:sdtContent>
      </w:sdt>
    </w:p>
    <w:sdt>
      <w:sdtPr>
        <w:rPr>
          <w:rFonts w:ascii="Arial" w:eastAsiaTheme="minorHAnsi" w:hAnsi="Arial" w:cstheme="minorBidi"/>
          <w:color w:val="auto"/>
          <w:sz w:val="24"/>
          <w:szCs w:val="22"/>
          <w:lang w:val="es-ES" w:eastAsia="en-US"/>
        </w:rPr>
        <w:id w:val="-1423101472"/>
        <w:docPartObj>
          <w:docPartGallery w:val="Table of Contents"/>
          <w:docPartUnique/>
        </w:docPartObj>
      </w:sdtPr>
      <w:sdtEndPr>
        <w:rPr>
          <w:b/>
          <w:bCs/>
        </w:rPr>
      </w:sdtEndPr>
      <w:sdtContent>
        <w:p w14:paraId="16483364" w14:textId="77777777" w:rsidR="00077DDB" w:rsidRPr="007079D9" w:rsidRDefault="00077DDB" w:rsidP="007079D9">
          <w:pPr>
            <w:pStyle w:val="TtuloTDC"/>
            <w:numPr>
              <w:ilvl w:val="0"/>
              <w:numId w:val="0"/>
            </w:numPr>
            <w:ind w:left="432" w:hanging="432"/>
            <w:rPr>
              <w:rFonts w:ascii="Arial" w:hAnsi="Arial"/>
              <w:sz w:val="24"/>
              <w:lang w:val="es-ES"/>
            </w:rPr>
          </w:pPr>
        </w:p>
        <w:p w14:paraId="6AE84257" w14:textId="77777777" w:rsidR="001E3F7C" w:rsidRPr="007079D9" w:rsidRDefault="00437E41" w:rsidP="007079D9">
          <w:pPr>
            <w:pStyle w:val="TtuloTDC"/>
            <w:numPr>
              <w:ilvl w:val="0"/>
              <w:numId w:val="0"/>
            </w:numPr>
            <w:ind w:left="432" w:hanging="432"/>
            <w:rPr>
              <w:rFonts w:ascii="Arial" w:hAnsi="Arial"/>
              <w:b/>
              <w:bCs/>
              <w:color w:val="auto"/>
              <w:sz w:val="24"/>
              <w:lang w:val="es-ES"/>
            </w:rPr>
          </w:pPr>
          <w:r w:rsidRPr="007079D9">
            <w:rPr>
              <w:rFonts w:ascii="Arial" w:hAnsi="Arial"/>
              <w:b/>
              <w:bCs/>
              <w:color w:val="auto"/>
              <w:sz w:val="24"/>
              <w:lang w:val="es-ES"/>
            </w:rPr>
            <w:t>CONTENIDO</w:t>
          </w:r>
        </w:p>
        <w:p w14:paraId="6B45FA97" w14:textId="77777777" w:rsidR="00437E41" w:rsidRPr="007079D9" w:rsidRDefault="00437E41" w:rsidP="007079D9">
          <w:pPr>
            <w:jc w:val="both"/>
            <w:rPr>
              <w:rFonts w:cs="Arial"/>
              <w:sz w:val="24"/>
              <w:szCs w:val="24"/>
              <w:lang w:val="es-ES" w:eastAsia="es-CO"/>
            </w:rPr>
          </w:pPr>
        </w:p>
        <w:p w14:paraId="5C7AF21D" w14:textId="28FB7762" w:rsidR="0019718F" w:rsidRDefault="001E3F7C">
          <w:pPr>
            <w:pStyle w:val="TDC1"/>
            <w:tabs>
              <w:tab w:val="left" w:pos="440"/>
              <w:tab w:val="right" w:leader="dot" w:pos="9111"/>
            </w:tabs>
            <w:rPr>
              <w:rFonts w:asciiTheme="minorHAnsi" w:eastAsiaTheme="minorEastAsia" w:hAnsiTheme="minorHAnsi"/>
              <w:noProof/>
              <w:kern w:val="2"/>
              <w:sz w:val="22"/>
              <w:lang w:eastAsia="es-CO"/>
              <w14:ligatures w14:val="standardContextual"/>
            </w:rPr>
          </w:pPr>
          <w:r w:rsidRPr="007079D9">
            <w:rPr>
              <w:rFonts w:cs="Arial"/>
              <w:sz w:val="24"/>
              <w:szCs w:val="24"/>
            </w:rPr>
            <w:fldChar w:fldCharType="begin"/>
          </w:r>
          <w:r w:rsidRPr="007079D9">
            <w:rPr>
              <w:rFonts w:cs="Arial"/>
              <w:sz w:val="24"/>
              <w:szCs w:val="24"/>
            </w:rPr>
            <w:instrText xml:space="preserve"> TOC \o "1-4" \h \z \u </w:instrText>
          </w:r>
          <w:r w:rsidRPr="007079D9">
            <w:rPr>
              <w:rFonts w:cs="Arial"/>
              <w:sz w:val="24"/>
              <w:szCs w:val="24"/>
            </w:rPr>
            <w:fldChar w:fldCharType="separate"/>
          </w:r>
          <w:hyperlink w:anchor="_Toc148023955" w:history="1">
            <w:r w:rsidR="0019718F" w:rsidRPr="00135457">
              <w:rPr>
                <w:rStyle w:val="Hipervnculo"/>
                <w:noProof/>
              </w:rPr>
              <w:t>1</w:t>
            </w:r>
            <w:r w:rsidR="0019718F">
              <w:rPr>
                <w:rFonts w:asciiTheme="minorHAnsi" w:eastAsiaTheme="minorEastAsia" w:hAnsiTheme="minorHAnsi"/>
                <w:noProof/>
                <w:kern w:val="2"/>
                <w:sz w:val="22"/>
                <w:lang w:eastAsia="es-CO"/>
                <w14:ligatures w14:val="standardContextual"/>
              </w:rPr>
              <w:tab/>
            </w:r>
            <w:r w:rsidR="0019718F" w:rsidRPr="00135457">
              <w:rPr>
                <w:rStyle w:val="Hipervnculo"/>
                <w:noProof/>
              </w:rPr>
              <w:t>OBJETIVO</w:t>
            </w:r>
            <w:r w:rsidR="0019718F">
              <w:rPr>
                <w:noProof/>
                <w:webHidden/>
              </w:rPr>
              <w:tab/>
            </w:r>
            <w:r w:rsidR="0019718F">
              <w:rPr>
                <w:noProof/>
                <w:webHidden/>
              </w:rPr>
              <w:fldChar w:fldCharType="begin"/>
            </w:r>
            <w:r w:rsidR="0019718F">
              <w:rPr>
                <w:noProof/>
                <w:webHidden/>
              </w:rPr>
              <w:instrText xml:space="preserve"> PAGEREF _Toc148023955 \h </w:instrText>
            </w:r>
            <w:r w:rsidR="0019718F">
              <w:rPr>
                <w:noProof/>
                <w:webHidden/>
              </w:rPr>
            </w:r>
            <w:r w:rsidR="0019718F">
              <w:rPr>
                <w:noProof/>
                <w:webHidden/>
              </w:rPr>
              <w:fldChar w:fldCharType="separate"/>
            </w:r>
            <w:r w:rsidR="00461EF3">
              <w:rPr>
                <w:noProof/>
                <w:webHidden/>
              </w:rPr>
              <w:t>2</w:t>
            </w:r>
            <w:r w:rsidR="0019718F">
              <w:rPr>
                <w:noProof/>
                <w:webHidden/>
              </w:rPr>
              <w:fldChar w:fldCharType="end"/>
            </w:r>
          </w:hyperlink>
        </w:p>
        <w:p w14:paraId="73A719F9" w14:textId="4D52B7BE" w:rsidR="0019718F" w:rsidRDefault="00861BCB">
          <w:pPr>
            <w:pStyle w:val="TDC1"/>
            <w:tabs>
              <w:tab w:val="left" w:pos="440"/>
              <w:tab w:val="right" w:leader="dot" w:pos="9111"/>
            </w:tabs>
            <w:rPr>
              <w:rFonts w:asciiTheme="minorHAnsi" w:eastAsiaTheme="minorEastAsia" w:hAnsiTheme="minorHAnsi"/>
              <w:noProof/>
              <w:kern w:val="2"/>
              <w:sz w:val="22"/>
              <w:lang w:eastAsia="es-CO"/>
              <w14:ligatures w14:val="standardContextual"/>
            </w:rPr>
          </w:pPr>
          <w:hyperlink w:anchor="_Toc148023956" w:history="1">
            <w:r w:rsidR="0019718F" w:rsidRPr="00135457">
              <w:rPr>
                <w:rStyle w:val="Hipervnculo"/>
                <w:noProof/>
              </w:rPr>
              <w:t>2</w:t>
            </w:r>
            <w:r w:rsidR="0019718F">
              <w:rPr>
                <w:rFonts w:asciiTheme="minorHAnsi" w:eastAsiaTheme="minorEastAsia" w:hAnsiTheme="minorHAnsi"/>
                <w:noProof/>
                <w:kern w:val="2"/>
                <w:sz w:val="22"/>
                <w:lang w:eastAsia="es-CO"/>
                <w14:ligatures w14:val="standardContextual"/>
              </w:rPr>
              <w:tab/>
            </w:r>
            <w:r w:rsidR="0019718F" w:rsidRPr="00135457">
              <w:rPr>
                <w:rStyle w:val="Hipervnculo"/>
                <w:noProof/>
              </w:rPr>
              <w:t>ALCANCE</w:t>
            </w:r>
            <w:r w:rsidR="0019718F">
              <w:rPr>
                <w:noProof/>
                <w:webHidden/>
              </w:rPr>
              <w:tab/>
            </w:r>
            <w:r w:rsidR="0019718F">
              <w:rPr>
                <w:noProof/>
                <w:webHidden/>
              </w:rPr>
              <w:fldChar w:fldCharType="begin"/>
            </w:r>
            <w:r w:rsidR="0019718F">
              <w:rPr>
                <w:noProof/>
                <w:webHidden/>
              </w:rPr>
              <w:instrText xml:space="preserve"> PAGEREF _Toc148023956 \h </w:instrText>
            </w:r>
            <w:r w:rsidR="0019718F">
              <w:rPr>
                <w:noProof/>
                <w:webHidden/>
              </w:rPr>
            </w:r>
            <w:r w:rsidR="0019718F">
              <w:rPr>
                <w:noProof/>
                <w:webHidden/>
              </w:rPr>
              <w:fldChar w:fldCharType="separate"/>
            </w:r>
            <w:r w:rsidR="00461EF3">
              <w:rPr>
                <w:noProof/>
                <w:webHidden/>
              </w:rPr>
              <w:t>2</w:t>
            </w:r>
            <w:r w:rsidR="0019718F">
              <w:rPr>
                <w:noProof/>
                <w:webHidden/>
              </w:rPr>
              <w:fldChar w:fldCharType="end"/>
            </w:r>
          </w:hyperlink>
        </w:p>
        <w:p w14:paraId="6C9C64AF" w14:textId="6BB9E555" w:rsidR="0019718F" w:rsidRDefault="00861BCB">
          <w:pPr>
            <w:pStyle w:val="TDC1"/>
            <w:tabs>
              <w:tab w:val="left" w:pos="440"/>
              <w:tab w:val="right" w:leader="dot" w:pos="9111"/>
            </w:tabs>
            <w:rPr>
              <w:rFonts w:asciiTheme="minorHAnsi" w:eastAsiaTheme="minorEastAsia" w:hAnsiTheme="minorHAnsi"/>
              <w:noProof/>
              <w:kern w:val="2"/>
              <w:sz w:val="22"/>
              <w:lang w:eastAsia="es-CO"/>
              <w14:ligatures w14:val="standardContextual"/>
            </w:rPr>
          </w:pPr>
          <w:hyperlink w:anchor="_Toc148023957" w:history="1">
            <w:r w:rsidR="0019718F" w:rsidRPr="00135457">
              <w:rPr>
                <w:rStyle w:val="Hipervnculo"/>
                <w:noProof/>
              </w:rPr>
              <w:t>3</w:t>
            </w:r>
            <w:r w:rsidR="0019718F">
              <w:rPr>
                <w:rFonts w:asciiTheme="minorHAnsi" w:eastAsiaTheme="minorEastAsia" w:hAnsiTheme="minorHAnsi"/>
                <w:noProof/>
                <w:kern w:val="2"/>
                <w:sz w:val="22"/>
                <w:lang w:eastAsia="es-CO"/>
                <w14:ligatures w14:val="standardContextual"/>
              </w:rPr>
              <w:tab/>
            </w:r>
            <w:r w:rsidR="0019718F" w:rsidRPr="00135457">
              <w:rPr>
                <w:rStyle w:val="Hipervnculo"/>
                <w:noProof/>
              </w:rPr>
              <w:t>POLÍTICAS DE OPERACIÓN</w:t>
            </w:r>
            <w:r w:rsidR="0019718F">
              <w:rPr>
                <w:noProof/>
                <w:webHidden/>
              </w:rPr>
              <w:tab/>
            </w:r>
            <w:r w:rsidR="0019718F">
              <w:rPr>
                <w:noProof/>
                <w:webHidden/>
              </w:rPr>
              <w:fldChar w:fldCharType="begin"/>
            </w:r>
            <w:r w:rsidR="0019718F">
              <w:rPr>
                <w:noProof/>
                <w:webHidden/>
              </w:rPr>
              <w:instrText xml:space="preserve"> PAGEREF _Toc148023957 \h </w:instrText>
            </w:r>
            <w:r w:rsidR="0019718F">
              <w:rPr>
                <w:noProof/>
                <w:webHidden/>
              </w:rPr>
            </w:r>
            <w:r w:rsidR="0019718F">
              <w:rPr>
                <w:noProof/>
                <w:webHidden/>
              </w:rPr>
              <w:fldChar w:fldCharType="separate"/>
            </w:r>
            <w:r w:rsidR="00461EF3">
              <w:rPr>
                <w:noProof/>
                <w:webHidden/>
              </w:rPr>
              <w:t>2</w:t>
            </w:r>
            <w:r w:rsidR="0019718F">
              <w:rPr>
                <w:noProof/>
                <w:webHidden/>
              </w:rPr>
              <w:fldChar w:fldCharType="end"/>
            </w:r>
          </w:hyperlink>
        </w:p>
        <w:p w14:paraId="46CF77E6" w14:textId="73666E68" w:rsidR="0019718F" w:rsidRDefault="00861BCB">
          <w:pPr>
            <w:pStyle w:val="TDC1"/>
            <w:tabs>
              <w:tab w:val="left" w:pos="440"/>
              <w:tab w:val="right" w:leader="dot" w:pos="9111"/>
            </w:tabs>
            <w:rPr>
              <w:rFonts w:asciiTheme="minorHAnsi" w:eastAsiaTheme="minorEastAsia" w:hAnsiTheme="minorHAnsi"/>
              <w:noProof/>
              <w:kern w:val="2"/>
              <w:sz w:val="22"/>
              <w:lang w:eastAsia="es-CO"/>
              <w14:ligatures w14:val="standardContextual"/>
            </w:rPr>
          </w:pPr>
          <w:hyperlink w:anchor="_Toc148023958" w:history="1">
            <w:r w:rsidR="0019718F" w:rsidRPr="00135457">
              <w:rPr>
                <w:rStyle w:val="Hipervnculo"/>
                <w:noProof/>
              </w:rPr>
              <w:t>4</w:t>
            </w:r>
            <w:r w:rsidR="0019718F">
              <w:rPr>
                <w:rFonts w:asciiTheme="minorHAnsi" w:eastAsiaTheme="minorEastAsia" w:hAnsiTheme="minorHAnsi"/>
                <w:noProof/>
                <w:kern w:val="2"/>
                <w:sz w:val="22"/>
                <w:lang w:eastAsia="es-CO"/>
                <w14:ligatures w14:val="standardContextual"/>
              </w:rPr>
              <w:tab/>
            </w:r>
            <w:r w:rsidR="0019718F" w:rsidRPr="00135457">
              <w:rPr>
                <w:rStyle w:val="Hipervnculo"/>
                <w:noProof/>
              </w:rPr>
              <w:t>RESPONSABLES</w:t>
            </w:r>
            <w:r w:rsidR="0019718F">
              <w:rPr>
                <w:noProof/>
                <w:webHidden/>
              </w:rPr>
              <w:tab/>
            </w:r>
            <w:r w:rsidR="0019718F">
              <w:rPr>
                <w:noProof/>
                <w:webHidden/>
              </w:rPr>
              <w:fldChar w:fldCharType="begin"/>
            </w:r>
            <w:r w:rsidR="0019718F">
              <w:rPr>
                <w:noProof/>
                <w:webHidden/>
              </w:rPr>
              <w:instrText xml:space="preserve"> PAGEREF _Toc148023958 \h </w:instrText>
            </w:r>
            <w:r w:rsidR="0019718F">
              <w:rPr>
                <w:noProof/>
                <w:webHidden/>
              </w:rPr>
            </w:r>
            <w:r w:rsidR="0019718F">
              <w:rPr>
                <w:noProof/>
                <w:webHidden/>
              </w:rPr>
              <w:fldChar w:fldCharType="separate"/>
            </w:r>
            <w:r w:rsidR="00461EF3">
              <w:rPr>
                <w:noProof/>
                <w:webHidden/>
              </w:rPr>
              <w:t>3</w:t>
            </w:r>
            <w:r w:rsidR="0019718F">
              <w:rPr>
                <w:noProof/>
                <w:webHidden/>
              </w:rPr>
              <w:fldChar w:fldCharType="end"/>
            </w:r>
          </w:hyperlink>
        </w:p>
        <w:p w14:paraId="203782CE" w14:textId="7F80326D" w:rsidR="0019718F" w:rsidRDefault="00861BCB">
          <w:pPr>
            <w:pStyle w:val="TDC1"/>
            <w:tabs>
              <w:tab w:val="left" w:pos="440"/>
              <w:tab w:val="right" w:leader="dot" w:pos="9111"/>
            </w:tabs>
            <w:rPr>
              <w:rFonts w:asciiTheme="minorHAnsi" w:eastAsiaTheme="minorEastAsia" w:hAnsiTheme="minorHAnsi"/>
              <w:noProof/>
              <w:kern w:val="2"/>
              <w:sz w:val="22"/>
              <w:lang w:eastAsia="es-CO"/>
              <w14:ligatures w14:val="standardContextual"/>
            </w:rPr>
          </w:pPr>
          <w:hyperlink w:anchor="_Toc148023959" w:history="1">
            <w:r w:rsidR="0019718F" w:rsidRPr="00135457">
              <w:rPr>
                <w:rStyle w:val="Hipervnculo"/>
                <w:noProof/>
              </w:rPr>
              <w:t>5</w:t>
            </w:r>
            <w:r w:rsidR="0019718F">
              <w:rPr>
                <w:rFonts w:asciiTheme="minorHAnsi" w:eastAsiaTheme="minorEastAsia" w:hAnsiTheme="minorHAnsi"/>
                <w:noProof/>
                <w:kern w:val="2"/>
                <w:sz w:val="22"/>
                <w:lang w:eastAsia="es-CO"/>
                <w14:ligatures w14:val="standardContextual"/>
              </w:rPr>
              <w:tab/>
            </w:r>
            <w:r w:rsidR="0019718F" w:rsidRPr="00135457">
              <w:rPr>
                <w:rStyle w:val="Hipervnculo"/>
                <w:noProof/>
              </w:rPr>
              <w:t>MARCO LEGAL</w:t>
            </w:r>
            <w:r w:rsidR="0019718F">
              <w:rPr>
                <w:noProof/>
                <w:webHidden/>
              </w:rPr>
              <w:tab/>
            </w:r>
            <w:r w:rsidR="0019718F">
              <w:rPr>
                <w:noProof/>
                <w:webHidden/>
              </w:rPr>
              <w:fldChar w:fldCharType="begin"/>
            </w:r>
            <w:r w:rsidR="0019718F">
              <w:rPr>
                <w:noProof/>
                <w:webHidden/>
              </w:rPr>
              <w:instrText xml:space="preserve"> PAGEREF _Toc148023959 \h </w:instrText>
            </w:r>
            <w:r w:rsidR="0019718F">
              <w:rPr>
                <w:noProof/>
                <w:webHidden/>
              </w:rPr>
            </w:r>
            <w:r w:rsidR="0019718F">
              <w:rPr>
                <w:noProof/>
                <w:webHidden/>
              </w:rPr>
              <w:fldChar w:fldCharType="separate"/>
            </w:r>
            <w:r w:rsidR="00461EF3">
              <w:rPr>
                <w:noProof/>
                <w:webHidden/>
              </w:rPr>
              <w:t>3</w:t>
            </w:r>
            <w:r w:rsidR="0019718F">
              <w:rPr>
                <w:noProof/>
                <w:webHidden/>
              </w:rPr>
              <w:fldChar w:fldCharType="end"/>
            </w:r>
          </w:hyperlink>
        </w:p>
        <w:p w14:paraId="0CA1E0EC" w14:textId="5C845E7E" w:rsidR="0019718F" w:rsidRDefault="00861BCB">
          <w:pPr>
            <w:pStyle w:val="TDC1"/>
            <w:tabs>
              <w:tab w:val="left" w:pos="440"/>
              <w:tab w:val="right" w:leader="dot" w:pos="9111"/>
            </w:tabs>
            <w:rPr>
              <w:rFonts w:asciiTheme="minorHAnsi" w:eastAsiaTheme="minorEastAsia" w:hAnsiTheme="minorHAnsi"/>
              <w:noProof/>
              <w:kern w:val="2"/>
              <w:sz w:val="22"/>
              <w:lang w:eastAsia="es-CO"/>
              <w14:ligatures w14:val="standardContextual"/>
            </w:rPr>
          </w:pPr>
          <w:hyperlink w:anchor="_Toc148023960" w:history="1">
            <w:r w:rsidR="0019718F" w:rsidRPr="00135457">
              <w:rPr>
                <w:rStyle w:val="Hipervnculo"/>
                <w:noProof/>
              </w:rPr>
              <w:t>6</w:t>
            </w:r>
            <w:r w:rsidR="0019718F">
              <w:rPr>
                <w:rFonts w:asciiTheme="minorHAnsi" w:eastAsiaTheme="minorEastAsia" w:hAnsiTheme="minorHAnsi"/>
                <w:noProof/>
                <w:kern w:val="2"/>
                <w:sz w:val="22"/>
                <w:lang w:eastAsia="es-CO"/>
                <w14:ligatures w14:val="standardContextual"/>
              </w:rPr>
              <w:tab/>
            </w:r>
            <w:r w:rsidR="0019718F" w:rsidRPr="00135457">
              <w:rPr>
                <w:rStyle w:val="Hipervnculo"/>
                <w:noProof/>
              </w:rPr>
              <w:t>DEFINICIONES</w:t>
            </w:r>
            <w:r w:rsidR="0019718F">
              <w:rPr>
                <w:noProof/>
                <w:webHidden/>
              </w:rPr>
              <w:tab/>
            </w:r>
            <w:r w:rsidR="0019718F">
              <w:rPr>
                <w:noProof/>
                <w:webHidden/>
              </w:rPr>
              <w:fldChar w:fldCharType="begin"/>
            </w:r>
            <w:r w:rsidR="0019718F">
              <w:rPr>
                <w:noProof/>
                <w:webHidden/>
              </w:rPr>
              <w:instrText xml:space="preserve"> PAGEREF _Toc148023960 \h </w:instrText>
            </w:r>
            <w:r w:rsidR="0019718F">
              <w:rPr>
                <w:noProof/>
                <w:webHidden/>
              </w:rPr>
            </w:r>
            <w:r w:rsidR="0019718F">
              <w:rPr>
                <w:noProof/>
                <w:webHidden/>
              </w:rPr>
              <w:fldChar w:fldCharType="separate"/>
            </w:r>
            <w:r w:rsidR="00461EF3">
              <w:rPr>
                <w:noProof/>
                <w:webHidden/>
              </w:rPr>
              <w:t>5</w:t>
            </w:r>
            <w:r w:rsidR="0019718F">
              <w:rPr>
                <w:noProof/>
                <w:webHidden/>
              </w:rPr>
              <w:fldChar w:fldCharType="end"/>
            </w:r>
          </w:hyperlink>
        </w:p>
        <w:p w14:paraId="393E672C" w14:textId="2E6FEB4A" w:rsidR="0019718F" w:rsidRDefault="00861BCB">
          <w:pPr>
            <w:pStyle w:val="TDC1"/>
            <w:tabs>
              <w:tab w:val="left" w:pos="440"/>
              <w:tab w:val="right" w:leader="dot" w:pos="9111"/>
            </w:tabs>
            <w:rPr>
              <w:rFonts w:asciiTheme="minorHAnsi" w:eastAsiaTheme="minorEastAsia" w:hAnsiTheme="minorHAnsi"/>
              <w:noProof/>
              <w:kern w:val="2"/>
              <w:sz w:val="22"/>
              <w:lang w:eastAsia="es-CO"/>
              <w14:ligatures w14:val="standardContextual"/>
            </w:rPr>
          </w:pPr>
          <w:hyperlink w:anchor="_Toc148023961" w:history="1">
            <w:r w:rsidR="0019718F" w:rsidRPr="00135457">
              <w:rPr>
                <w:rStyle w:val="Hipervnculo"/>
                <w:noProof/>
              </w:rPr>
              <w:t>7</w:t>
            </w:r>
            <w:r w:rsidR="0019718F">
              <w:rPr>
                <w:rFonts w:asciiTheme="minorHAnsi" w:eastAsiaTheme="minorEastAsia" w:hAnsiTheme="minorHAnsi"/>
                <w:noProof/>
                <w:kern w:val="2"/>
                <w:sz w:val="22"/>
                <w:lang w:eastAsia="es-CO"/>
                <w14:ligatures w14:val="standardContextual"/>
              </w:rPr>
              <w:tab/>
            </w:r>
            <w:r w:rsidR="0019718F" w:rsidRPr="00135457">
              <w:rPr>
                <w:rStyle w:val="Hipervnculo"/>
                <w:noProof/>
              </w:rPr>
              <w:t>INMUNIZACION</w:t>
            </w:r>
            <w:r w:rsidR="0019718F">
              <w:rPr>
                <w:noProof/>
                <w:webHidden/>
              </w:rPr>
              <w:tab/>
            </w:r>
            <w:r w:rsidR="0019718F">
              <w:rPr>
                <w:noProof/>
                <w:webHidden/>
              </w:rPr>
              <w:fldChar w:fldCharType="begin"/>
            </w:r>
            <w:r w:rsidR="0019718F">
              <w:rPr>
                <w:noProof/>
                <w:webHidden/>
              </w:rPr>
              <w:instrText xml:space="preserve"> PAGEREF _Toc148023961 \h </w:instrText>
            </w:r>
            <w:r w:rsidR="0019718F">
              <w:rPr>
                <w:noProof/>
                <w:webHidden/>
              </w:rPr>
            </w:r>
            <w:r w:rsidR="0019718F">
              <w:rPr>
                <w:noProof/>
                <w:webHidden/>
              </w:rPr>
              <w:fldChar w:fldCharType="separate"/>
            </w:r>
            <w:r w:rsidR="00461EF3">
              <w:rPr>
                <w:noProof/>
                <w:webHidden/>
              </w:rPr>
              <w:t>8</w:t>
            </w:r>
            <w:r w:rsidR="0019718F">
              <w:rPr>
                <w:noProof/>
                <w:webHidden/>
              </w:rPr>
              <w:fldChar w:fldCharType="end"/>
            </w:r>
          </w:hyperlink>
        </w:p>
        <w:p w14:paraId="2A08C79F" w14:textId="6A6F0E2C" w:rsidR="0019718F" w:rsidRDefault="00861BCB">
          <w:pPr>
            <w:pStyle w:val="TDC1"/>
            <w:tabs>
              <w:tab w:val="left" w:pos="440"/>
              <w:tab w:val="right" w:leader="dot" w:pos="9111"/>
            </w:tabs>
            <w:rPr>
              <w:rFonts w:asciiTheme="minorHAnsi" w:eastAsiaTheme="minorEastAsia" w:hAnsiTheme="minorHAnsi"/>
              <w:noProof/>
              <w:kern w:val="2"/>
              <w:sz w:val="22"/>
              <w:lang w:eastAsia="es-CO"/>
              <w14:ligatures w14:val="standardContextual"/>
            </w:rPr>
          </w:pPr>
          <w:hyperlink w:anchor="_Toc148023962" w:history="1">
            <w:r w:rsidR="0019718F" w:rsidRPr="00135457">
              <w:rPr>
                <w:rStyle w:val="Hipervnculo"/>
                <w:noProof/>
              </w:rPr>
              <w:t>8</w:t>
            </w:r>
            <w:r w:rsidR="0019718F">
              <w:rPr>
                <w:rFonts w:asciiTheme="minorHAnsi" w:eastAsiaTheme="minorEastAsia" w:hAnsiTheme="minorHAnsi"/>
                <w:noProof/>
                <w:kern w:val="2"/>
                <w:sz w:val="22"/>
                <w:lang w:eastAsia="es-CO"/>
                <w14:ligatures w14:val="standardContextual"/>
              </w:rPr>
              <w:tab/>
            </w:r>
            <w:r w:rsidR="0019718F" w:rsidRPr="00135457">
              <w:rPr>
                <w:rStyle w:val="Hipervnculo"/>
                <w:noProof/>
              </w:rPr>
              <w:t>CONTAMINANTES BIOLÓGICOS</w:t>
            </w:r>
            <w:r w:rsidR="0019718F">
              <w:rPr>
                <w:noProof/>
                <w:webHidden/>
              </w:rPr>
              <w:tab/>
            </w:r>
            <w:r w:rsidR="0019718F">
              <w:rPr>
                <w:noProof/>
                <w:webHidden/>
              </w:rPr>
              <w:fldChar w:fldCharType="begin"/>
            </w:r>
            <w:r w:rsidR="0019718F">
              <w:rPr>
                <w:noProof/>
                <w:webHidden/>
              </w:rPr>
              <w:instrText xml:space="preserve"> PAGEREF _Toc148023962 \h </w:instrText>
            </w:r>
            <w:r w:rsidR="0019718F">
              <w:rPr>
                <w:noProof/>
                <w:webHidden/>
              </w:rPr>
            </w:r>
            <w:r w:rsidR="0019718F">
              <w:rPr>
                <w:noProof/>
                <w:webHidden/>
              </w:rPr>
              <w:fldChar w:fldCharType="separate"/>
            </w:r>
            <w:r w:rsidR="00461EF3">
              <w:rPr>
                <w:noProof/>
                <w:webHidden/>
              </w:rPr>
              <w:t>10</w:t>
            </w:r>
            <w:r w:rsidR="0019718F">
              <w:rPr>
                <w:noProof/>
                <w:webHidden/>
              </w:rPr>
              <w:fldChar w:fldCharType="end"/>
            </w:r>
          </w:hyperlink>
        </w:p>
        <w:p w14:paraId="2DDEE0ED" w14:textId="578CD8AA" w:rsidR="0019718F" w:rsidRDefault="00861BCB">
          <w:pPr>
            <w:pStyle w:val="TDC1"/>
            <w:tabs>
              <w:tab w:val="left" w:pos="440"/>
              <w:tab w:val="right" w:leader="dot" w:pos="9111"/>
            </w:tabs>
            <w:rPr>
              <w:rFonts w:asciiTheme="minorHAnsi" w:eastAsiaTheme="minorEastAsia" w:hAnsiTheme="minorHAnsi"/>
              <w:noProof/>
              <w:kern w:val="2"/>
              <w:sz w:val="22"/>
              <w:lang w:eastAsia="es-CO"/>
              <w14:ligatures w14:val="standardContextual"/>
            </w:rPr>
          </w:pPr>
          <w:hyperlink w:anchor="_Toc148023963" w:history="1">
            <w:r w:rsidR="0019718F" w:rsidRPr="00135457">
              <w:rPr>
                <w:rStyle w:val="Hipervnculo"/>
                <w:noProof/>
              </w:rPr>
              <w:t>9</w:t>
            </w:r>
            <w:r w:rsidR="0019718F">
              <w:rPr>
                <w:rFonts w:asciiTheme="minorHAnsi" w:eastAsiaTheme="minorEastAsia" w:hAnsiTheme="minorHAnsi"/>
                <w:noProof/>
                <w:kern w:val="2"/>
                <w:sz w:val="22"/>
                <w:lang w:eastAsia="es-CO"/>
                <w14:ligatures w14:val="standardContextual"/>
              </w:rPr>
              <w:tab/>
            </w:r>
            <w:r w:rsidR="0019718F" w:rsidRPr="00135457">
              <w:rPr>
                <w:rStyle w:val="Hipervnculo"/>
                <w:noProof/>
              </w:rPr>
              <w:t>FUENTES DE EXPOSICIÓN</w:t>
            </w:r>
            <w:r w:rsidR="0019718F">
              <w:rPr>
                <w:noProof/>
                <w:webHidden/>
              </w:rPr>
              <w:tab/>
            </w:r>
            <w:r w:rsidR="0019718F">
              <w:rPr>
                <w:noProof/>
                <w:webHidden/>
              </w:rPr>
              <w:fldChar w:fldCharType="begin"/>
            </w:r>
            <w:r w:rsidR="0019718F">
              <w:rPr>
                <w:noProof/>
                <w:webHidden/>
              </w:rPr>
              <w:instrText xml:space="preserve"> PAGEREF _Toc148023963 \h </w:instrText>
            </w:r>
            <w:r w:rsidR="0019718F">
              <w:rPr>
                <w:noProof/>
                <w:webHidden/>
              </w:rPr>
            </w:r>
            <w:r w:rsidR="0019718F">
              <w:rPr>
                <w:noProof/>
                <w:webHidden/>
              </w:rPr>
              <w:fldChar w:fldCharType="separate"/>
            </w:r>
            <w:r w:rsidR="00461EF3">
              <w:rPr>
                <w:noProof/>
                <w:webHidden/>
              </w:rPr>
              <w:t>11</w:t>
            </w:r>
            <w:r w:rsidR="0019718F">
              <w:rPr>
                <w:noProof/>
                <w:webHidden/>
              </w:rPr>
              <w:fldChar w:fldCharType="end"/>
            </w:r>
          </w:hyperlink>
        </w:p>
        <w:p w14:paraId="5A67A67C" w14:textId="0A94B111" w:rsidR="0019718F" w:rsidRDefault="00861BCB">
          <w:pPr>
            <w:pStyle w:val="TDC1"/>
            <w:tabs>
              <w:tab w:val="left" w:pos="600"/>
              <w:tab w:val="right" w:leader="dot" w:pos="9111"/>
            </w:tabs>
            <w:rPr>
              <w:rFonts w:asciiTheme="minorHAnsi" w:eastAsiaTheme="minorEastAsia" w:hAnsiTheme="minorHAnsi"/>
              <w:noProof/>
              <w:kern w:val="2"/>
              <w:sz w:val="22"/>
              <w:lang w:eastAsia="es-CO"/>
              <w14:ligatures w14:val="standardContextual"/>
            </w:rPr>
          </w:pPr>
          <w:hyperlink w:anchor="_Toc148023964" w:history="1">
            <w:r w:rsidR="0019718F" w:rsidRPr="00135457">
              <w:rPr>
                <w:rStyle w:val="Hipervnculo"/>
                <w:noProof/>
              </w:rPr>
              <w:t>10</w:t>
            </w:r>
            <w:r w:rsidR="0019718F">
              <w:rPr>
                <w:rFonts w:asciiTheme="minorHAnsi" w:eastAsiaTheme="minorEastAsia" w:hAnsiTheme="minorHAnsi"/>
                <w:noProof/>
                <w:kern w:val="2"/>
                <w:sz w:val="22"/>
                <w:lang w:eastAsia="es-CO"/>
                <w14:ligatures w14:val="standardContextual"/>
              </w:rPr>
              <w:tab/>
            </w:r>
            <w:r w:rsidR="0019718F" w:rsidRPr="00135457">
              <w:rPr>
                <w:rStyle w:val="Hipervnculo"/>
                <w:noProof/>
              </w:rPr>
              <w:t>VÍAS MÁS FRECUENTES DE INFECCIÓN</w:t>
            </w:r>
            <w:r w:rsidR="0019718F">
              <w:rPr>
                <w:noProof/>
                <w:webHidden/>
              </w:rPr>
              <w:tab/>
            </w:r>
            <w:r w:rsidR="0019718F">
              <w:rPr>
                <w:noProof/>
                <w:webHidden/>
              </w:rPr>
              <w:fldChar w:fldCharType="begin"/>
            </w:r>
            <w:r w:rsidR="0019718F">
              <w:rPr>
                <w:noProof/>
                <w:webHidden/>
              </w:rPr>
              <w:instrText xml:space="preserve"> PAGEREF _Toc148023964 \h </w:instrText>
            </w:r>
            <w:r w:rsidR="0019718F">
              <w:rPr>
                <w:noProof/>
                <w:webHidden/>
              </w:rPr>
            </w:r>
            <w:r w:rsidR="0019718F">
              <w:rPr>
                <w:noProof/>
                <w:webHidden/>
              </w:rPr>
              <w:fldChar w:fldCharType="separate"/>
            </w:r>
            <w:r w:rsidR="00461EF3">
              <w:rPr>
                <w:noProof/>
                <w:webHidden/>
              </w:rPr>
              <w:t>11</w:t>
            </w:r>
            <w:r w:rsidR="0019718F">
              <w:rPr>
                <w:noProof/>
                <w:webHidden/>
              </w:rPr>
              <w:fldChar w:fldCharType="end"/>
            </w:r>
          </w:hyperlink>
        </w:p>
        <w:p w14:paraId="556ABA56" w14:textId="57A3B245" w:rsidR="0019718F" w:rsidRDefault="00861BCB">
          <w:pPr>
            <w:pStyle w:val="TDC1"/>
            <w:tabs>
              <w:tab w:val="left" w:pos="600"/>
              <w:tab w:val="right" w:leader="dot" w:pos="9111"/>
            </w:tabs>
            <w:rPr>
              <w:rFonts w:asciiTheme="minorHAnsi" w:eastAsiaTheme="minorEastAsia" w:hAnsiTheme="minorHAnsi"/>
              <w:noProof/>
              <w:kern w:val="2"/>
              <w:sz w:val="22"/>
              <w:lang w:eastAsia="es-CO"/>
              <w14:ligatures w14:val="standardContextual"/>
            </w:rPr>
          </w:pPr>
          <w:hyperlink w:anchor="_Toc148023965" w:history="1">
            <w:r w:rsidR="0019718F" w:rsidRPr="00135457">
              <w:rPr>
                <w:rStyle w:val="Hipervnculo"/>
                <w:noProof/>
              </w:rPr>
              <w:t>11</w:t>
            </w:r>
            <w:r w:rsidR="0019718F">
              <w:rPr>
                <w:rFonts w:asciiTheme="minorHAnsi" w:eastAsiaTheme="minorEastAsia" w:hAnsiTheme="minorHAnsi"/>
                <w:noProof/>
                <w:kern w:val="2"/>
                <w:sz w:val="22"/>
                <w:lang w:eastAsia="es-CO"/>
                <w14:ligatures w14:val="standardContextual"/>
              </w:rPr>
              <w:tab/>
            </w:r>
            <w:r w:rsidR="0019718F" w:rsidRPr="00135457">
              <w:rPr>
                <w:rStyle w:val="Hipervnculo"/>
                <w:noProof/>
              </w:rPr>
              <w:t>MECANISMOS DE TRANSMISIÓN</w:t>
            </w:r>
            <w:r w:rsidR="0019718F">
              <w:rPr>
                <w:noProof/>
                <w:webHidden/>
              </w:rPr>
              <w:tab/>
            </w:r>
            <w:r w:rsidR="0019718F">
              <w:rPr>
                <w:noProof/>
                <w:webHidden/>
              </w:rPr>
              <w:fldChar w:fldCharType="begin"/>
            </w:r>
            <w:r w:rsidR="0019718F">
              <w:rPr>
                <w:noProof/>
                <w:webHidden/>
              </w:rPr>
              <w:instrText xml:space="preserve"> PAGEREF _Toc148023965 \h </w:instrText>
            </w:r>
            <w:r w:rsidR="0019718F">
              <w:rPr>
                <w:noProof/>
                <w:webHidden/>
              </w:rPr>
            </w:r>
            <w:r w:rsidR="0019718F">
              <w:rPr>
                <w:noProof/>
                <w:webHidden/>
              </w:rPr>
              <w:fldChar w:fldCharType="separate"/>
            </w:r>
            <w:r w:rsidR="00461EF3">
              <w:rPr>
                <w:noProof/>
                <w:webHidden/>
              </w:rPr>
              <w:t>12</w:t>
            </w:r>
            <w:r w:rsidR="0019718F">
              <w:rPr>
                <w:noProof/>
                <w:webHidden/>
              </w:rPr>
              <w:fldChar w:fldCharType="end"/>
            </w:r>
          </w:hyperlink>
        </w:p>
        <w:p w14:paraId="7A7B6688" w14:textId="5D39761B" w:rsidR="0019718F" w:rsidRDefault="00861BCB">
          <w:pPr>
            <w:pStyle w:val="TDC1"/>
            <w:tabs>
              <w:tab w:val="left" w:pos="600"/>
              <w:tab w:val="right" w:leader="dot" w:pos="9111"/>
            </w:tabs>
            <w:rPr>
              <w:rFonts w:asciiTheme="minorHAnsi" w:eastAsiaTheme="minorEastAsia" w:hAnsiTheme="minorHAnsi"/>
              <w:noProof/>
              <w:kern w:val="2"/>
              <w:sz w:val="22"/>
              <w:lang w:eastAsia="es-CO"/>
              <w14:ligatures w14:val="standardContextual"/>
            </w:rPr>
          </w:pPr>
          <w:hyperlink w:anchor="_Toc148023966" w:history="1">
            <w:r w:rsidR="0019718F" w:rsidRPr="00135457">
              <w:rPr>
                <w:rStyle w:val="Hipervnculo"/>
                <w:noProof/>
              </w:rPr>
              <w:t>12</w:t>
            </w:r>
            <w:r w:rsidR="0019718F">
              <w:rPr>
                <w:rFonts w:asciiTheme="minorHAnsi" w:eastAsiaTheme="minorEastAsia" w:hAnsiTheme="minorHAnsi"/>
                <w:noProof/>
                <w:kern w:val="2"/>
                <w:sz w:val="22"/>
                <w:lang w:eastAsia="es-CO"/>
                <w14:ligatures w14:val="standardContextual"/>
              </w:rPr>
              <w:tab/>
            </w:r>
            <w:r w:rsidR="0019718F" w:rsidRPr="00135457">
              <w:rPr>
                <w:rStyle w:val="Hipervnculo"/>
                <w:noProof/>
              </w:rPr>
              <w:t>DESARROLLO DEL PROGRAMA</w:t>
            </w:r>
            <w:r w:rsidR="0019718F">
              <w:rPr>
                <w:noProof/>
                <w:webHidden/>
              </w:rPr>
              <w:tab/>
            </w:r>
            <w:r w:rsidR="0019718F">
              <w:rPr>
                <w:noProof/>
                <w:webHidden/>
              </w:rPr>
              <w:fldChar w:fldCharType="begin"/>
            </w:r>
            <w:r w:rsidR="0019718F">
              <w:rPr>
                <w:noProof/>
                <w:webHidden/>
              </w:rPr>
              <w:instrText xml:space="preserve"> PAGEREF _Toc148023966 \h </w:instrText>
            </w:r>
            <w:r w:rsidR="0019718F">
              <w:rPr>
                <w:noProof/>
                <w:webHidden/>
              </w:rPr>
            </w:r>
            <w:r w:rsidR="0019718F">
              <w:rPr>
                <w:noProof/>
                <w:webHidden/>
              </w:rPr>
              <w:fldChar w:fldCharType="separate"/>
            </w:r>
            <w:r w:rsidR="00461EF3">
              <w:rPr>
                <w:noProof/>
                <w:webHidden/>
              </w:rPr>
              <w:t>13</w:t>
            </w:r>
            <w:r w:rsidR="0019718F">
              <w:rPr>
                <w:noProof/>
                <w:webHidden/>
              </w:rPr>
              <w:fldChar w:fldCharType="end"/>
            </w:r>
          </w:hyperlink>
        </w:p>
        <w:p w14:paraId="6B1961D2" w14:textId="1B73FE1E" w:rsidR="0019718F" w:rsidRDefault="00861BCB">
          <w:pPr>
            <w:pStyle w:val="TDC2"/>
            <w:tabs>
              <w:tab w:val="left" w:pos="880"/>
            </w:tabs>
            <w:rPr>
              <w:rFonts w:asciiTheme="minorHAnsi" w:eastAsiaTheme="minorEastAsia" w:hAnsiTheme="minorHAnsi"/>
              <w:noProof/>
              <w:kern w:val="2"/>
              <w:sz w:val="22"/>
              <w:lang w:eastAsia="es-CO"/>
              <w14:ligatures w14:val="standardContextual"/>
            </w:rPr>
          </w:pPr>
          <w:hyperlink w:anchor="_Toc148023967" w:history="1">
            <w:r w:rsidR="0019718F" w:rsidRPr="00135457">
              <w:rPr>
                <w:rStyle w:val="Hipervnculo"/>
                <w:noProof/>
              </w:rPr>
              <w:t>12.1.</w:t>
            </w:r>
            <w:r w:rsidR="0019718F">
              <w:rPr>
                <w:rFonts w:asciiTheme="minorHAnsi" w:eastAsiaTheme="minorEastAsia" w:hAnsiTheme="minorHAnsi"/>
                <w:noProof/>
                <w:kern w:val="2"/>
                <w:sz w:val="22"/>
                <w:lang w:eastAsia="es-CO"/>
                <w14:ligatures w14:val="standardContextual"/>
              </w:rPr>
              <w:tab/>
            </w:r>
            <w:r w:rsidR="0019718F" w:rsidRPr="00135457">
              <w:rPr>
                <w:rStyle w:val="Hipervnculo"/>
                <w:noProof/>
              </w:rPr>
              <w:t>INTRODUCCION</w:t>
            </w:r>
            <w:r w:rsidR="0019718F">
              <w:rPr>
                <w:noProof/>
                <w:webHidden/>
              </w:rPr>
              <w:tab/>
            </w:r>
            <w:r w:rsidR="0019718F">
              <w:rPr>
                <w:noProof/>
                <w:webHidden/>
              </w:rPr>
              <w:fldChar w:fldCharType="begin"/>
            </w:r>
            <w:r w:rsidR="0019718F">
              <w:rPr>
                <w:noProof/>
                <w:webHidden/>
              </w:rPr>
              <w:instrText xml:space="preserve"> PAGEREF _Toc148023967 \h </w:instrText>
            </w:r>
            <w:r w:rsidR="0019718F">
              <w:rPr>
                <w:noProof/>
                <w:webHidden/>
              </w:rPr>
            </w:r>
            <w:r w:rsidR="0019718F">
              <w:rPr>
                <w:noProof/>
                <w:webHidden/>
              </w:rPr>
              <w:fldChar w:fldCharType="separate"/>
            </w:r>
            <w:r w:rsidR="00461EF3">
              <w:rPr>
                <w:noProof/>
                <w:webHidden/>
              </w:rPr>
              <w:t>13</w:t>
            </w:r>
            <w:r w:rsidR="0019718F">
              <w:rPr>
                <w:noProof/>
                <w:webHidden/>
              </w:rPr>
              <w:fldChar w:fldCharType="end"/>
            </w:r>
          </w:hyperlink>
        </w:p>
        <w:p w14:paraId="47CA9D37" w14:textId="302B1A61" w:rsidR="0019718F" w:rsidRDefault="00861BCB">
          <w:pPr>
            <w:pStyle w:val="TDC2"/>
            <w:tabs>
              <w:tab w:val="left" w:pos="880"/>
            </w:tabs>
            <w:rPr>
              <w:rFonts w:asciiTheme="minorHAnsi" w:eastAsiaTheme="minorEastAsia" w:hAnsiTheme="minorHAnsi"/>
              <w:noProof/>
              <w:kern w:val="2"/>
              <w:sz w:val="22"/>
              <w:lang w:eastAsia="es-CO"/>
              <w14:ligatures w14:val="standardContextual"/>
            </w:rPr>
          </w:pPr>
          <w:hyperlink w:anchor="_Toc148023968" w:history="1">
            <w:r w:rsidR="0019718F" w:rsidRPr="00135457">
              <w:rPr>
                <w:rStyle w:val="Hipervnculo"/>
                <w:noProof/>
              </w:rPr>
              <w:t>12.2.</w:t>
            </w:r>
            <w:r w:rsidR="0019718F">
              <w:rPr>
                <w:rFonts w:asciiTheme="minorHAnsi" w:eastAsiaTheme="minorEastAsia" w:hAnsiTheme="minorHAnsi"/>
                <w:noProof/>
                <w:kern w:val="2"/>
                <w:sz w:val="22"/>
                <w:lang w:eastAsia="es-CO"/>
                <w14:ligatures w14:val="standardContextual"/>
              </w:rPr>
              <w:tab/>
            </w:r>
            <w:r w:rsidR="0019718F" w:rsidRPr="00135457">
              <w:rPr>
                <w:rStyle w:val="Hipervnculo"/>
                <w:noProof/>
              </w:rPr>
              <w:t>PRECAUSIONES Y AUTOCUIDADO</w:t>
            </w:r>
            <w:r w:rsidR="0019718F">
              <w:rPr>
                <w:noProof/>
                <w:webHidden/>
              </w:rPr>
              <w:tab/>
            </w:r>
            <w:r w:rsidR="0019718F">
              <w:rPr>
                <w:noProof/>
                <w:webHidden/>
              </w:rPr>
              <w:fldChar w:fldCharType="begin"/>
            </w:r>
            <w:r w:rsidR="0019718F">
              <w:rPr>
                <w:noProof/>
                <w:webHidden/>
              </w:rPr>
              <w:instrText xml:space="preserve"> PAGEREF _Toc148023968 \h </w:instrText>
            </w:r>
            <w:r w:rsidR="0019718F">
              <w:rPr>
                <w:noProof/>
                <w:webHidden/>
              </w:rPr>
            </w:r>
            <w:r w:rsidR="0019718F">
              <w:rPr>
                <w:noProof/>
                <w:webHidden/>
              </w:rPr>
              <w:fldChar w:fldCharType="separate"/>
            </w:r>
            <w:r w:rsidR="00461EF3">
              <w:rPr>
                <w:noProof/>
                <w:webHidden/>
              </w:rPr>
              <w:t>17</w:t>
            </w:r>
            <w:r w:rsidR="0019718F">
              <w:rPr>
                <w:noProof/>
                <w:webHidden/>
              </w:rPr>
              <w:fldChar w:fldCharType="end"/>
            </w:r>
          </w:hyperlink>
        </w:p>
        <w:p w14:paraId="42FE1E6C" w14:textId="0ABC001C" w:rsidR="0019718F" w:rsidRDefault="00861BCB">
          <w:pPr>
            <w:pStyle w:val="TDC2"/>
            <w:tabs>
              <w:tab w:val="left" w:pos="880"/>
            </w:tabs>
            <w:rPr>
              <w:rFonts w:asciiTheme="minorHAnsi" w:eastAsiaTheme="minorEastAsia" w:hAnsiTheme="minorHAnsi"/>
              <w:noProof/>
              <w:kern w:val="2"/>
              <w:sz w:val="22"/>
              <w:lang w:eastAsia="es-CO"/>
              <w14:ligatures w14:val="standardContextual"/>
            </w:rPr>
          </w:pPr>
          <w:hyperlink w:anchor="_Toc148023969" w:history="1">
            <w:r w:rsidR="0019718F" w:rsidRPr="00135457">
              <w:rPr>
                <w:rStyle w:val="Hipervnculo"/>
                <w:noProof/>
              </w:rPr>
              <w:t>12.3.</w:t>
            </w:r>
            <w:r w:rsidR="0019718F">
              <w:rPr>
                <w:rFonts w:asciiTheme="minorHAnsi" w:eastAsiaTheme="minorEastAsia" w:hAnsiTheme="minorHAnsi"/>
                <w:noProof/>
                <w:kern w:val="2"/>
                <w:sz w:val="22"/>
                <w:lang w:eastAsia="es-CO"/>
                <w14:ligatures w14:val="standardContextual"/>
              </w:rPr>
              <w:tab/>
            </w:r>
            <w:r w:rsidR="0019718F" w:rsidRPr="00135457">
              <w:rPr>
                <w:rStyle w:val="Hipervnculo"/>
                <w:noProof/>
              </w:rPr>
              <w:t>VACUNACIÓN</w:t>
            </w:r>
            <w:r w:rsidR="0019718F">
              <w:rPr>
                <w:noProof/>
                <w:webHidden/>
              </w:rPr>
              <w:tab/>
            </w:r>
            <w:r w:rsidR="0019718F">
              <w:rPr>
                <w:noProof/>
                <w:webHidden/>
              </w:rPr>
              <w:fldChar w:fldCharType="begin"/>
            </w:r>
            <w:r w:rsidR="0019718F">
              <w:rPr>
                <w:noProof/>
                <w:webHidden/>
              </w:rPr>
              <w:instrText xml:space="preserve"> PAGEREF _Toc148023969 \h </w:instrText>
            </w:r>
            <w:r w:rsidR="0019718F">
              <w:rPr>
                <w:noProof/>
                <w:webHidden/>
              </w:rPr>
            </w:r>
            <w:r w:rsidR="0019718F">
              <w:rPr>
                <w:noProof/>
                <w:webHidden/>
              </w:rPr>
              <w:fldChar w:fldCharType="separate"/>
            </w:r>
            <w:r w:rsidR="00461EF3">
              <w:rPr>
                <w:noProof/>
                <w:webHidden/>
              </w:rPr>
              <w:t>29</w:t>
            </w:r>
            <w:r w:rsidR="0019718F">
              <w:rPr>
                <w:noProof/>
                <w:webHidden/>
              </w:rPr>
              <w:fldChar w:fldCharType="end"/>
            </w:r>
          </w:hyperlink>
        </w:p>
        <w:p w14:paraId="29E1EE1A" w14:textId="2DD4381B" w:rsidR="0019718F" w:rsidRDefault="00861BCB">
          <w:pPr>
            <w:pStyle w:val="TDC2"/>
            <w:tabs>
              <w:tab w:val="left" w:pos="880"/>
            </w:tabs>
            <w:rPr>
              <w:rFonts w:asciiTheme="minorHAnsi" w:eastAsiaTheme="minorEastAsia" w:hAnsiTheme="minorHAnsi"/>
              <w:noProof/>
              <w:kern w:val="2"/>
              <w:sz w:val="22"/>
              <w:lang w:eastAsia="es-CO"/>
              <w14:ligatures w14:val="standardContextual"/>
            </w:rPr>
          </w:pPr>
          <w:hyperlink w:anchor="_Toc148023970" w:history="1">
            <w:r w:rsidR="0019718F" w:rsidRPr="00135457">
              <w:rPr>
                <w:rStyle w:val="Hipervnculo"/>
                <w:noProof/>
              </w:rPr>
              <w:t>12.4.</w:t>
            </w:r>
            <w:r w:rsidR="0019718F">
              <w:rPr>
                <w:rFonts w:asciiTheme="minorHAnsi" w:eastAsiaTheme="minorEastAsia" w:hAnsiTheme="minorHAnsi"/>
                <w:noProof/>
                <w:kern w:val="2"/>
                <w:sz w:val="22"/>
                <w:lang w:eastAsia="es-CO"/>
                <w14:ligatures w14:val="standardContextual"/>
              </w:rPr>
              <w:tab/>
            </w:r>
            <w:r w:rsidR="0019718F" w:rsidRPr="00135457">
              <w:rPr>
                <w:rStyle w:val="Hipervnculo"/>
                <w:noProof/>
              </w:rPr>
              <w:t>INVESTIGACION Y REPORTE DEL ACCIDENTE DE TRABAJO</w:t>
            </w:r>
            <w:r w:rsidR="0019718F">
              <w:rPr>
                <w:noProof/>
                <w:webHidden/>
              </w:rPr>
              <w:tab/>
            </w:r>
            <w:r w:rsidR="0019718F">
              <w:rPr>
                <w:noProof/>
                <w:webHidden/>
              </w:rPr>
              <w:fldChar w:fldCharType="begin"/>
            </w:r>
            <w:r w:rsidR="0019718F">
              <w:rPr>
                <w:noProof/>
                <w:webHidden/>
              </w:rPr>
              <w:instrText xml:space="preserve"> PAGEREF _Toc148023970 \h </w:instrText>
            </w:r>
            <w:r w:rsidR="0019718F">
              <w:rPr>
                <w:noProof/>
                <w:webHidden/>
              </w:rPr>
            </w:r>
            <w:r w:rsidR="0019718F">
              <w:rPr>
                <w:noProof/>
                <w:webHidden/>
              </w:rPr>
              <w:fldChar w:fldCharType="separate"/>
            </w:r>
            <w:r w:rsidR="00461EF3">
              <w:rPr>
                <w:noProof/>
                <w:webHidden/>
              </w:rPr>
              <w:t>31</w:t>
            </w:r>
            <w:r w:rsidR="0019718F">
              <w:rPr>
                <w:noProof/>
                <w:webHidden/>
              </w:rPr>
              <w:fldChar w:fldCharType="end"/>
            </w:r>
          </w:hyperlink>
        </w:p>
        <w:p w14:paraId="5B781F41" w14:textId="62058912" w:rsidR="0019718F" w:rsidRDefault="00861BCB">
          <w:pPr>
            <w:pStyle w:val="TDC2"/>
            <w:tabs>
              <w:tab w:val="left" w:pos="880"/>
            </w:tabs>
            <w:rPr>
              <w:rFonts w:asciiTheme="minorHAnsi" w:eastAsiaTheme="minorEastAsia" w:hAnsiTheme="minorHAnsi"/>
              <w:noProof/>
              <w:kern w:val="2"/>
              <w:sz w:val="22"/>
              <w:lang w:eastAsia="es-CO"/>
              <w14:ligatures w14:val="standardContextual"/>
            </w:rPr>
          </w:pPr>
          <w:hyperlink w:anchor="_Toc148023971" w:history="1">
            <w:r w:rsidR="0019718F" w:rsidRPr="00135457">
              <w:rPr>
                <w:rStyle w:val="Hipervnculo"/>
                <w:noProof/>
              </w:rPr>
              <w:t>12.5.</w:t>
            </w:r>
            <w:r w:rsidR="0019718F">
              <w:rPr>
                <w:rFonts w:asciiTheme="minorHAnsi" w:eastAsiaTheme="minorEastAsia" w:hAnsiTheme="minorHAnsi"/>
                <w:noProof/>
                <w:kern w:val="2"/>
                <w:sz w:val="22"/>
                <w:lang w:eastAsia="es-CO"/>
                <w14:ligatures w14:val="standardContextual"/>
              </w:rPr>
              <w:tab/>
            </w:r>
            <w:r w:rsidR="0019718F" w:rsidRPr="00135457">
              <w:rPr>
                <w:rStyle w:val="Hipervnculo"/>
                <w:noProof/>
              </w:rPr>
              <w:t>PROFILAXIS DEL SERVIDOR Y SEGUIMIENTOS</w:t>
            </w:r>
            <w:r w:rsidR="0019718F">
              <w:rPr>
                <w:noProof/>
                <w:webHidden/>
              </w:rPr>
              <w:tab/>
            </w:r>
            <w:r w:rsidR="0019718F">
              <w:rPr>
                <w:noProof/>
                <w:webHidden/>
              </w:rPr>
              <w:fldChar w:fldCharType="begin"/>
            </w:r>
            <w:r w:rsidR="0019718F">
              <w:rPr>
                <w:noProof/>
                <w:webHidden/>
              </w:rPr>
              <w:instrText xml:space="preserve"> PAGEREF _Toc148023971 \h </w:instrText>
            </w:r>
            <w:r w:rsidR="0019718F">
              <w:rPr>
                <w:noProof/>
                <w:webHidden/>
              </w:rPr>
            </w:r>
            <w:r w:rsidR="0019718F">
              <w:rPr>
                <w:noProof/>
                <w:webHidden/>
              </w:rPr>
              <w:fldChar w:fldCharType="separate"/>
            </w:r>
            <w:r w:rsidR="00461EF3">
              <w:rPr>
                <w:noProof/>
                <w:webHidden/>
              </w:rPr>
              <w:t>35</w:t>
            </w:r>
            <w:r w:rsidR="0019718F">
              <w:rPr>
                <w:noProof/>
                <w:webHidden/>
              </w:rPr>
              <w:fldChar w:fldCharType="end"/>
            </w:r>
          </w:hyperlink>
        </w:p>
        <w:p w14:paraId="2A53E937" w14:textId="0608F9BF" w:rsidR="0019718F" w:rsidRDefault="00861BCB">
          <w:pPr>
            <w:pStyle w:val="TDC1"/>
            <w:tabs>
              <w:tab w:val="left" w:pos="600"/>
              <w:tab w:val="right" w:leader="dot" w:pos="9111"/>
            </w:tabs>
            <w:rPr>
              <w:rFonts w:asciiTheme="minorHAnsi" w:eastAsiaTheme="minorEastAsia" w:hAnsiTheme="minorHAnsi"/>
              <w:noProof/>
              <w:kern w:val="2"/>
              <w:sz w:val="22"/>
              <w:lang w:eastAsia="es-CO"/>
              <w14:ligatures w14:val="standardContextual"/>
            </w:rPr>
          </w:pPr>
          <w:hyperlink w:anchor="_Toc148023972" w:history="1">
            <w:r w:rsidR="0019718F" w:rsidRPr="00135457">
              <w:rPr>
                <w:rStyle w:val="Hipervnculo"/>
                <w:noProof/>
              </w:rPr>
              <w:t>13</w:t>
            </w:r>
            <w:r w:rsidR="0019718F">
              <w:rPr>
                <w:rFonts w:asciiTheme="minorHAnsi" w:eastAsiaTheme="minorEastAsia" w:hAnsiTheme="minorHAnsi"/>
                <w:noProof/>
                <w:kern w:val="2"/>
                <w:sz w:val="22"/>
                <w:lang w:eastAsia="es-CO"/>
                <w14:ligatures w14:val="standardContextual"/>
              </w:rPr>
              <w:tab/>
            </w:r>
            <w:r w:rsidR="0019718F" w:rsidRPr="00135457">
              <w:rPr>
                <w:rStyle w:val="Hipervnculo"/>
                <w:noProof/>
              </w:rPr>
              <w:t>CONTROL DE CAMBIOS</w:t>
            </w:r>
            <w:r w:rsidR="0019718F">
              <w:rPr>
                <w:noProof/>
                <w:webHidden/>
              </w:rPr>
              <w:tab/>
            </w:r>
            <w:r w:rsidR="0019718F">
              <w:rPr>
                <w:noProof/>
                <w:webHidden/>
              </w:rPr>
              <w:fldChar w:fldCharType="begin"/>
            </w:r>
            <w:r w:rsidR="0019718F">
              <w:rPr>
                <w:noProof/>
                <w:webHidden/>
              </w:rPr>
              <w:instrText xml:space="preserve"> PAGEREF _Toc148023972 \h </w:instrText>
            </w:r>
            <w:r w:rsidR="0019718F">
              <w:rPr>
                <w:noProof/>
                <w:webHidden/>
              </w:rPr>
            </w:r>
            <w:r w:rsidR="0019718F">
              <w:rPr>
                <w:noProof/>
                <w:webHidden/>
              </w:rPr>
              <w:fldChar w:fldCharType="separate"/>
            </w:r>
            <w:r w:rsidR="00461EF3">
              <w:rPr>
                <w:noProof/>
                <w:webHidden/>
              </w:rPr>
              <w:t>36</w:t>
            </w:r>
            <w:r w:rsidR="0019718F">
              <w:rPr>
                <w:noProof/>
                <w:webHidden/>
              </w:rPr>
              <w:fldChar w:fldCharType="end"/>
            </w:r>
          </w:hyperlink>
        </w:p>
        <w:p w14:paraId="7026AC55" w14:textId="3D2972E2" w:rsidR="0019718F" w:rsidRDefault="00861BCB">
          <w:pPr>
            <w:pStyle w:val="TDC1"/>
            <w:tabs>
              <w:tab w:val="left" w:pos="600"/>
              <w:tab w:val="right" w:leader="dot" w:pos="9111"/>
            </w:tabs>
            <w:rPr>
              <w:rFonts w:asciiTheme="minorHAnsi" w:eastAsiaTheme="minorEastAsia" w:hAnsiTheme="minorHAnsi"/>
              <w:noProof/>
              <w:kern w:val="2"/>
              <w:sz w:val="22"/>
              <w:lang w:eastAsia="es-CO"/>
              <w14:ligatures w14:val="standardContextual"/>
            </w:rPr>
          </w:pPr>
          <w:hyperlink w:anchor="_Toc148023973" w:history="1">
            <w:r w:rsidR="0019718F" w:rsidRPr="00135457">
              <w:rPr>
                <w:rStyle w:val="Hipervnculo"/>
                <w:noProof/>
              </w:rPr>
              <w:t>14</w:t>
            </w:r>
            <w:r w:rsidR="0019718F">
              <w:rPr>
                <w:rFonts w:asciiTheme="minorHAnsi" w:eastAsiaTheme="minorEastAsia" w:hAnsiTheme="minorHAnsi"/>
                <w:noProof/>
                <w:kern w:val="2"/>
                <w:sz w:val="22"/>
                <w:lang w:eastAsia="es-CO"/>
                <w14:ligatures w14:val="standardContextual"/>
              </w:rPr>
              <w:tab/>
            </w:r>
            <w:r w:rsidR="0019718F" w:rsidRPr="00135457">
              <w:rPr>
                <w:rStyle w:val="Hipervnculo"/>
                <w:noProof/>
              </w:rPr>
              <w:t>CONTROL DE FIRMAS</w:t>
            </w:r>
            <w:r w:rsidR="0019718F">
              <w:rPr>
                <w:noProof/>
                <w:webHidden/>
              </w:rPr>
              <w:tab/>
            </w:r>
            <w:r w:rsidR="0019718F">
              <w:rPr>
                <w:noProof/>
                <w:webHidden/>
              </w:rPr>
              <w:fldChar w:fldCharType="begin"/>
            </w:r>
            <w:r w:rsidR="0019718F">
              <w:rPr>
                <w:noProof/>
                <w:webHidden/>
              </w:rPr>
              <w:instrText xml:space="preserve"> PAGEREF _Toc148023973 \h </w:instrText>
            </w:r>
            <w:r w:rsidR="0019718F">
              <w:rPr>
                <w:noProof/>
                <w:webHidden/>
              </w:rPr>
            </w:r>
            <w:r w:rsidR="0019718F">
              <w:rPr>
                <w:noProof/>
                <w:webHidden/>
              </w:rPr>
              <w:fldChar w:fldCharType="separate"/>
            </w:r>
            <w:r w:rsidR="00461EF3">
              <w:rPr>
                <w:noProof/>
                <w:webHidden/>
              </w:rPr>
              <w:t>37</w:t>
            </w:r>
            <w:r w:rsidR="0019718F">
              <w:rPr>
                <w:noProof/>
                <w:webHidden/>
              </w:rPr>
              <w:fldChar w:fldCharType="end"/>
            </w:r>
          </w:hyperlink>
        </w:p>
        <w:p w14:paraId="3E71F5D9" w14:textId="16AE326A" w:rsidR="001E3F7C" w:rsidRPr="007079D9" w:rsidRDefault="001E3F7C" w:rsidP="007079D9">
          <w:pPr>
            <w:jc w:val="both"/>
            <w:rPr>
              <w:rFonts w:cs="Arial"/>
              <w:sz w:val="24"/>
              <w:szCs w:val="24"/>
            </w:rPr>
          </w:pPr>
          <w:r w:rsidRPr="007079D9">
            <w:rPr>
              <w:rFonts w:cs="Arial"/>
              <w:sz w:val="24"/>
              <w:szCs w:val="24"/>
            </w:rPr>
            <w:fldChar w:fldCharType="end"/>
          </w:r>
        </w:p>
      </w:sdtContent>
    </w:sdt>
    <w:p w14:paraId="34F16D75" w14:textId="77777777" w:rsidR="00F45458" w:rsidRPr="007079D9" w:rsidRDefault="00F45458" w:rsidP="007079D9">
      <w:pPr>
        <w:jc w:val="both"/>
        <w:rPr>
          <w:rFonts w:cs="Arial"/>
          <w:sz w:val="24"/>
          <w:szCs w:val="24"/>
        </w:rPr>
      </w:pPr>
    </w:p>
    <w:p w14:paraId="2D01035D" w14:textId="77777777" w:rsidR="002A1462" w:rsidRDefault="002A1462" w:rsidP="007079D9">
      <w:pPr>
        <w:jc w:val="both"/>
        <w:rPr>
          <w:rFonts w:cs="Arial"/>
          <w:sz w:val="24"/>
          <w:szCs w:val="24"/>
        </w:rPr>
      </w:pPr>
    </w:p>
    <w:p w14:paraId="3316C283" w14:textId="77777777" w:rsidR="0019718F" w:rsidRPr="007079D9" w:rsidRDefault="0019718F" w:rsidP="007079D9">
      <w:pPr>
        <w:jc w:val="both"/>
        <w:rPr>
          <w:rFonts w:cs="Arial"/>
          <w:sz w:val="24"/>
          <w:szCs w:val="24"/>
        </w:rPr>
      </w:pPr>
    </w:p>
    <w:p w14:paraId="1AEAC2CE" w14:textId="77777777" w:rsidR="002A1462" w:rsidRPr="007079D9" w:rsidRDefault="002A1462" w:rsidP="007079D9">
      <w:pPr>
        <w:jc w:val="both"/>
        <w:rPr>
          <w:rFonts w:cs="Arial"/>
          <w:sz w:val="24"/>
          <w:szCs w:val="24"/>
        </w:rPr>
      </w:pPr>
    </w:p>
    <w:p w14:paraId="30673C77" w14:textId="77777777" w:rsidR="002A1462" w:rsidRPr="007079D9" w:rsidRDefault="002A1462" w:rsidP="007079D9">
      <w:pPr>
        <w:jc w:val="both"/>
        <w:rPr>
          <w:rFonts w:cs="Arial"/>
          <w:sz w:val="24"/>
          <w:szCs w:val="24"/>
        </w:rPr>
      </w:pPr>
    </w:p>
    <w:p w14:paraId="0387645F" w14:textId="77777777" w:rsidR="00677A91" w:rsidRPr="007079D9" w:rsidRDefault="00081CFA" w:rsidP="007079D9">
      <w:pPr>
        <w:pStyle w:val="Ttulo1"/>
      </w:pPr>
      <w:bookmarkStart w:id="0" w:name="_Toc148023955"/>
      <w:r w:rsidRPr="007079D9">
        <w:lastRenderedPageBreak/>
        <w:t>OBJETIVO</w:t>
      </w:r>
      <w:bookmarkEnd w:id="0"/>
    </w:p>
    <w:p w14:paraId="7C223A65" w14:textId="77777777" w:rsidR="00574D85" w:rsidRPr="007079D9" w:rsidRDefault="00574D85" w:rsidP="007079D9">
      <w:pPr>
        <w:jc w:val="both"/>
        <w:rPr>
          <w:rFonts w:cs="Arial"/>
          <w:sz w:val="24"/>
          <w:szCs w:val="24"/>
        </w:rPr>
      </w:pPr>
    </w:p>
    <w:p w14:paraId="48272323" w14:textId="6BB106CD" w:rsidR="00CF3431" w:rsidRPr="007079D9" w:rsidRDefault="00035623" w:rsidP="007079D9">
      <w:pPr>
        <w:spacing w:line="240" w:lineRule="auto"/>
        <w:jc w:val="both"/>
        <w:rPr>
          <w:rFonts w:cs="Arial"/>
          <w:color w:val="000000" w:themeColor="text1"/>
          <w:sz w:val="24"/>
          <w:szCs w:val="24"/>
        </w:rPr>
      </w:pPr>
      <w:bookmarkStart w:id="1" w:name="_Toc475892937"/>
      <w:bookmarkStart w:id="2" w:name="_Toc497110443"/>
      <w:bookmarkStart w:id="3" w:name="_Toc500235752"/>
      <w:r w:rsidRPr="007079D9">
        <w:rPr>
          <w:rFonts w:cs="Arial"/>
          <w:sz w:val="24"/>
          <w:szCs w:val="24"/>
        </w:rPr>
        <w:t xml:space="preserve">Establecer prácticas y procedimientos de </w:t>
      </w:r>
      <w:r w:rsidR="007079D9">
        <w:rPr>
          <w:rFonts w:cs="Arial"/>
          <w:sz w:val="24"/>
          <w:szCs w:val="24"/>
        </w:rPr>
        <w:t>b</w:t>
      </w:r>
      <w:r w:rsidRPr="007079D9">
        <w:rPr>
          <w:rFonts w:cs="Arial"/>
          <w:sz w:val="24"/>
          <w:szCs w:val="24"/>
        </w:rPr>
        <w:t xml:space="preserve">ioseguridad, ante la exposición a </w:t>
      </w:r>
      <w:r w:rsidR="007079D9">
        <w:rPr>
          <w:rFonts w:cs="Arial"/>
          <w:sz w:val="24"/>
          <w:szCs w:val="24"/>
        </w:rPr>
        <w:t>r</w:t>
      </w:r>
      <w:r w:rsidRPr="007079D9">
        <w:rPr>
          <w:rFonts w:cs="Arial"/>
          <w:sz w:val="24"/>
          <w:szCs w:val="24"/>
        </w:rPr>
        <w:t xml:space="preserve">iesgo biológico, derivado del contacto con agentes infecciosos </w:t>
      </w:r>
      <w:r w:rsidR="00677A91" w:rsidRPr="007079D9">
        <w:rPr>
          <w:rFonts w:cs="Arial"/>
          <w:color w:val="000000" w:themeColor="text1"/>
          <w:sz w:val="24"/>
          <w:szCs w:val="24"/>
        </w:rPr>
        <w:t xml:space="preserve">en la </w:t>
      </w:r>
      <w:bookmarkEnd w:id="1"/>
      <w:bookmarkEnd w:id="2"/>
      <w:bookmarkEnd w:id="3"/>
      <w:r w:rsidR="00CF3431" w:rsidRPr="007079D9">
        <w:rPr>
          <w:rFonts w:cs="Arial"/>
          <w:color w:val="000000" w:themeColor="text1"/>
          <w:sz w:val="24"/>
          <w:szCs w:val="24"/>
        </w:rPr>
        <w:t xml:space="preserve">UAE Cuerpo Oficial de bomberos. </w:t>
      </w:r>
    </w:p>
    <w:p w14:paraId="207BC5AA" w14:textId="77777777" w:rsidR="00574D85" w:rsidRPr="007079D9" w:rsidRDefault="00574D85" w:rsidP="007079D9">
      <w:pPr>
        <w:spacing w:line="240" w:lineRule="auto"/>
        <w:jc w:val="both"/>
        <w:rPr>
          <w:rFonts w:cs="Arial"/>
          <w:color w:val="000000" w:themeColor="text1"/>
          <w:sz w:val="24"/>
          <w:szCs w:val="24"/>
        </w:rPr>
      </w:pPr>
    </w:p>
    <w:p w14:paraId="475ADD54" w14:textId="77777777" w:rsidR="000F3070" w:rsidRPr="007079D9" w:rsidRDefault="000F3070" w:rsidP="007079D9">
      <w:pPr>
        <w:pStyle w:val="Ttulo1"/>
      </w:pPr>
      <w:bookmarkStart w:id="4" w:name="_Toc148023956"/>
      <w:r w:rsidRPr="007079D9">
        <w:t>ALCANCE</w:t>
      </w:r>
      <w:bookmarkEnd w:id="4"/>
    </w:p>
    <w:p w14:paraId="03E9BFCD" w14:textId="70F2166C" w:rsidR="005F62FB" w:rsidRPr="007079D9" w:rsidRDefault="005F792C" w:rsidP="007079D9">
      <w:pPr>
        <w:spacing w:line="240" w:lineRule="auto"/>
        <w:jc w:val="both"/>
        <w:rPr>
          <w:rFonts w:cs="Arial"/>
          <w:color w:val="000000" w:themeColor="text1"/>
          <w:sz w:val="24"/>
          <w:szCs w:val="24"/>
        </w:rPr>
      </w:pPr>
      <w:r w:rsidRPr="007079D9">
        <w:rPr>
          <w:rFonts w:cs="Arial"/>
          <w:color w:val="000000" w:themeColor="text1"/>
          <w:sz w:val="24"/>
          <w:szCs w:val="24"/>
        </w:rPr>
        <w:br/>
      </w:r>
      <w:r w:rsidR="00AA4164" w:rsidRPr="007079D9">
        <w:rPr>
          <w:rFonts w:cs="Arial"/>
          <w:color w:val="000000" w:themeColor="text1"/>
          <w:sz w:val="24"/>
          <w:szCs w:val="24"/>
        </w:rPr>
        <w:t xml:space="preserve">Está </w:t>
      </w:r>
      <w:r w:rsidR="00041AF8" w:rsidRPr="007079D9">
        <w:rPr>
          <w:rFonts w:cs="Arial"/>
          <w:color w:val="000000" w:themeColor="text1"/>
          <w:sz w:val="24"/>
          <w:szCs w:val="24"/>
        </w:rPr>
        <w:t>dirigido</w:t>
      </w:r>
      <w:r w:rsidR="00AA4164" w:rsidRPr="007079D9">
        <w:rPr>
          <w:rFonts w:cs="Arial"/>
          <w:color w:val="000000" w:themeColor="text1"/>
          <w:sz w:val="24"/>
          <w:szCs w:val="24"/>
        </w:rPr>
        <w:t xml:space="preserve"> </w:t>
      </w:r>
      <w:r w:rsidR="006E3DC2" w:rsidRPr="007079D9">
        <w:rPr>
          <w:rFonts w:cs="Arial"/>
          <w:color w:val="000000" w:themeColor="text1"/>
          <w:sz w:val="24"/>
          <w:szCs w:val="24"/>
        </w:rPr>
        <w:t>y vincula a todos los</w:t>
      </w:r>
      <w:r w:rsidR="009202DE">
        <w:rPr>
          <w:rFonts w:cs="Arial"/>
          <w:color w:val="000000" w:themeColor="text1"/>
          <w:sz w:val="24"/>
          <w:szCs w:val="24"/>
        </w:rPr>
        <w:t>/las</w:t>
      </w:r>
      <w:r w:rsidR="006E3DC2" w:rsidRPr="007079D9">
        <w:rPr>
          <w:rFonts w:cs="Arial"/>
          <w:color w:val="000000" w:themeColor="text1"/>
          <w:sz w:val="24"/>
          <w:szCs w:val="24"/>
        </w:rPr>
        <w:t xml:space="preserve"> </w:t>
      </w:r>
      <w:r w:rsidR="005F62FB" w:rsidRPr="007079D9">
        <w:rPr>
          <w:rFonts w:cs="Arial"/>
          <w:color w:val="000000" w:themeColor="text1"/>
          <w:sz w:val="24"/>
          <w:szCs w:val="24"/>
        </w:rPr>
        <w:t>servidores(as) y colabor</w:t>
      </w:r>
      <w:r w:rsidR="006474FB" w:rsidRPr="007079D9">
        <w:rPr>
          <w:rFonts w:cs="Arial"/>
          <w:color w:val="000000" w:themeColor="text1"/>
          <w:sz w:val="24"/>
          <w:szCs w:val="24"/>
        </w:rPr>
        <w:t>adores</w:t>
      </w:r>
      <w:r w:rsidR="005F62FB" w:rsidRPr="007079D9">
        <w:rPr>
          <w:rFonts w:cs="Arial"/>
          <w:color w:val="000000" w:themeColor="text1"/>
          <w:sz w:val="24"/>
          <w:szCs w:val="24"/>
        </w:rPr>
        <w:t>(as)</w:t>
      </w:r>
      <w:r w:rsidR="00AA4164" w:rsidRPr="007079D9">
        <w:rPr>
          <w:rFonts w:cs="Arial"/>
          <w:color w:val="000000" w:themeColor="text1"/>
          <w:sz w:val="24"/>
          <w:szCs w:val="24"/>
        </w:rPr>
        <w:t xml:space="preserve"> de la UAE Cuerpo Oficial de bomberos</w:t>
      </w:r>
      <w:r w:rsidR="005F62FB" w:rsidRPr="007079D9">
        <w:rPr>
          <w:rFonts w:cs="Arial"/>
          <w:color w:val="000000" w:themeColor="text1"/>
          <w:sz w:val="24"/>
          <w:szCs w:val="24"/>
        </w:rPr>
        <w:t xml:space="preserve">. </w:t>
      </w:r>
      <w:bookmarkStart w:id="5" w:name="_bookmark1"/>
      <w:bookmarkEnd w:id="5"/>
    </w:p>
    <w:p w14:paraId="396FDE9C" w14:textId="77777777" w:rsidR="00A4104C" w:rsidRPr="007079D9" w:rsidRDefault="00A4104C" w:rsidP="007079D9">
      <w:pPr>
        <w:spacing w:line="240" w:lineRule="auto"/>
        <w:jc w:val="both"/>
        <w:rPr>
          <w:rFonts w:cs="Arial"/>
          <w:color w:val="000000" w:themeColor="text1"/>
          <w:sz w:val="24"/>
          <w:szCs w:val="24"/>
        </w:rPr>
      </w:pPr>
    </w:p>
    <w:p w14:paraId="13BBD6EC" w14:textId="77777777" w:rsidR="00DF7AAE" w:rsidRPr="007079D9" w:rsidRDefault="00081CFA" w:rsidP="007079D9">
      <w:pPr>
        <w:pStyle w:val="Ttulo1"/>
      </w:pPr>
      <w:bookmarkStart w:id="6" w:name="_Toc148023957"/>
      <w:r w:rsidRPr="007079D9">
        <w:t>POLÍTICAS DE OPERACIÓN</w:t>
      </w:r>
      <w:bookmarkEnd w:id="6"/>
    </w:p>
    <w:p w14:paraId="2830E3D1" w14:textId="77777777" w:rsidR="00574D85" w:rsidRPr="007079D9" w:rsidRDefault="00574D85" w:rsidP="007079D9">
      <w:pPr>
        <w:jc w:val="both"/>
        <w:rPr>
          <w:rFonts w:cs="Arial"/>
          <w:sz w:val="24"/>
          <w:szCs w:val="24"/>
        </w:rPr>
      </w:pPr>
    </w:p>
    <w:p w14:paraId="76A098B9" w14:textId="77777777" w:rsidR="00574D85" w:rsidRPr="007079D9" w:rsidRDefault="00DA3B9A" w:rsidP="007079D9">
      <w:pPr>
        <w:pStyle w:val="Prrafodelista"/>
        <w:numPr>
          <w:ilvl w:val="1"/>
          <w:numId w:val="3"/>
        </w:numPr>
        <w:spacing w:before="120" w:after="120"/>
        <w:jc w:val="both"/>
        <w:rPr>
          <w:rFonts w:cs="Arial"/>
          <w:bCs/>
          <w:sz w:val="24"/>
          <w:szCs w:val="24"/>
        </w:rPr>
      </w:pPr>
      <w:r w:rsidRPr="007079D9">
        <w:rPr>
          <w:rFonts w:cs="Arial"/>
          <w:bCs/>
          <w:sz w:val="24"/>
          <w:szCs w:val="24"/>
        </w:rPr>
        <w:t xml:space="preserve">Socializar los documentos que aprueba, al personal que interacciona en el documento. </w:t>
      </w:r>
    </w:p>
    <w:p w14:paraId="0A0FDC35" w14:textId="77777777" w:rsidR="00574D85" w:rsidRPr="007079D9" w:rsidRDefault="00574D85" w:rsidP="007079D9">
      <w:pPr>
        <w:pStyle w:val="Prrafodelista"/>
        <w:spacing w:before="120" w:after="120"/>
        <w:ind w:left="360"/>
        <w:jc w:val="both"/>
        <w:rPr>
          <w:rFonts w:cs="Arial"/>
          <w:bCs/>
          <w:sz w:val="24"/>
          <w:szCs w:val="24"/>
        </w:rPr>
      </w:pPr>
    </w:p>
    <w:p w14:paraId="1D7F9F6B" w14:textId="77777777" w:rsidR="00574D85" w:rsidRPr="007079D9" w:rsidRDefault="00574D85" w:rsidP="007079D9">
      <w:pPr>
        <w:pStyle w:val="Prrafodelista"/>
        <w:numPr>
          <w:ilvl w:val="1"/>
          <w:numId w:val="3"/>
        </w:numPr>
        <w:spacing w:before="120" w:after="120"/>
        <w:jc w:val="both"/>
        <w:rPr>
          <w:rFonts w:cs="Arial"/>
          <w:bCs/>
          <w:sz w:val="24"/>
          <w:szCs w:val="24"/>
        </w:rPr>
      </w:pPr>
      <w:r w:rsidRPr="007079D9">
        <w:rPr>
          <w:rFonts w:cs="Arial"/>
          <w:bCs/>
          <w:sz w:val="24"/>
          <w:szCs w:val="24"/>
        </w:rPr>
        <w:t xml:space="preserve"> </w:t>
      </w:r>
      <w:r w:rsidR="00DA3B9A" w:rsidRPr="007079D9">
        <w:rPr>
          <w:rFonts w:cs="Arial"/>
          <w:bCs/>
          <w:sz w:val="24"/>
          <w:szCs w:val="24"/>
        </w:rPr>
        <w:t>Dar cumplimiento a los requisitos establecidos en los documentos aprobados.</w:t>
      </w:r>
    </w:p>
    <w:p w14:paraId="44138E42" w14:textId="77777777" w:rsidR="00574D85" w:rsidRPr="007079D9" w:rsidRDefault="00574D85" w:rsidP="007079D9">
      <w:pPr>
        <w:pStyle w:val="Prrafodelista"/>
        <w:spacing w:before="120" w:after="120"/>
        <w:ind w:left="360"/>
        <w:jc w:val="both"/>
        <w:rPr>
          <w:rFonts w:cs="Arial"/>
          <w:bCs/>
          <w:sz w:val="24"/>
          <w:szCs w:val="24"/>
        </w:rPr>
      </w:pPr>
    </w:p>
    <w:p w14:paraId="3D455145" w14:textId="5EF4A93F" w:rsidR="00574D85" w:rsidRPr="007079D9" w:rsidRDefault="00574D85" w:rsidP="007079D9">
      <w:pPr>
        <w:pStyle w:val="Prrafodelista"/>
        <w:numPr>
          <w:ilvl w:val="1"/>
          <w:numId w:val="3"/>
        </w:numPr>
        <w:spacing w:before="120" w:after="120"/>
        <w:jc w:val="both"/>
        <w:rPr>
          <w:rFonts w:cs="Arial"/>
          <w:bCs/>
          <w:sz w:val="24"/>
          <w:szCs w:val="24"/>
        </w:rPr>
      </w:pPr>
      <w:r w:rsidRPr="007079D9">
        <w:rPr>
          <w:rFonts w:cs="Arial"/>
          <w:bCs/>
          <w:sz w:val="24"/>
          <w:szCs w:val="24"/>
        </w:rPr>
        <w:t xml:space="preserve"> </w:t>
      </w:r>
      <w:r w:rsidR="00DA3B9A" w:rsidRPr="007079D9">
        <w:rPr>
          <w:rFonts w:cs="Arial"/>
          <w:bCs/>
          <w:sz w:val="24"/>
          <w:szCs w:val="24"/>
        </w:rPr>
        <w:t xml:space="preserve">Actualizar los documentos del </w:t>
      </w:r>
      <w:r w:rsidR="007079D9">
        <w:rPr>
          <w:rFonts w:cs="Arial"/>
          <w:bCs/>
          <w:sz w:val="24"/>
          <w:szCs w:val="24"/>
        </w:rPr>
        <w:t>MIPG</w:t>
      </w:r>
      <w:r w:rsidR="00DA3B9A" w:rsidRPr="007079D9">
        <w:rPr>
          <w:rFonts w:cs="Arial"/>
          <w:bCs/>
          <w:sz w:val="24"/>
          <w:szCs w:val="24"/>
        </w:rPr>
        <w:t xml:space="preserve"> cuando la normatividad y documentos Externos aplicables cambien.</w:t>
      </w:r>
    </w:p>
    <w:p w14:paraId="274B8EFF" w14:textId="77777777" w:rsidR="00574D85" w:rsidRPr="007079D9" w:rsidRDefault="00574D85" w:rsidP="007079D9">
      <w:pPr>
        <w:pStyle w:val="Prrafodelista"/>
        <w:spacing w:before="120" w:after="120"/>
        <w:ind w:left="360"/>
        <w:jc w:val="both"/>
        <w:rPr>
          <w:rFonts w:cs="Arial"/>
          <w:bCs/>
          <w:sz w:val="24"/>
          <w:szCs w:val="24"/>
        </w:rPr>
      </w:pPr>
    </w:p>
    <w:p w14:paraId="18B998B1" w14:textId="57C2C08E" w:rsidR="00574D85" w:rsidRPr="007079D9" w:rsidRDefault="00574D85" w:rsidP="007079D9">
      <w:pPr>
        <w:pStyle w:val="Prrafodelista"/>
        <w:numPr>
          <w:ilvl w:val="1"/>
          <w:numId w:val="3"/>
        </w:numPr>
        <w:spacing w:before="120" w:after="120"/>
        <w:jc w:val="both"/>
        <w:rPr>
          <w:rFonts w:cs="Arial"/>
          <w:bCs/>
          <w:sz w:val="24"/>
          <w:szCs w:val="24"/>
        </w:rPr>
      </w:pPr>
      <w:r w:rsidRPr="007079D9">
        <w:rPr>
          <w:rFonts w:cs="Arial"/>
          <w:bCs/>
          <w:sz w:val="24"/>
          <w:szCs w:val="24"/>
        </w:rPr>
        <w:t xml:space="preserve"> </w:t>
      </w:r>
      <w:r w:rsidR="00DA3B9A" w:rsidRPr="007079D9">
        <w:rPr>
          <w:rFonts w:cs="Arial"/>
          <w:bCs/>
          <w:sz w:val="24"/>
          <w:szCs w:val="24"/>
        </w:rPr>
        <w:t xml:space="preserve">Revisar y/o actualizar los documentos del </w:t>
      </w:r>
      <w:r w:rsidR="007079D9">
        <w:rPr>
          <w:rFonts w:cs="Arial"/>
          <w:bCs/>
          <w:sz w:val="24"/>
          <w:szCs w:val="24"/>
        </w:rPr>
        <w:t>MIPG</w:t>
      </w:r>
      <w:r w:rsidR="00DA3B9A" w:rsidRPr="007079D9">
        <w:rPr>
          <w:rFonts w:cs="Arial"/>
          <w:bCs/>
          <w:sz w:val="24"/>
          <w:szCs w:val="24"/>
        </w:rPr>
        <w:t xml:space="preserve"> cada vez que se requiera, como máximo cada 2 años, con apoyo del referente </w:t>
      </w:r>
      <w:r w:rsidR="007079D9">
        <w:rPr>
          <w:rFonts w:cs="Arial"/>
          <w:bCs/>
          <w:sz w:val="24"/>
          <w:szCs w:val="24"/>
        </w:rPr>
        <w:t>del MIPG</w:t>
      </w:r>
      <w:r w:rsidR="00DA3B9A" w:rsidRPr="007079D9">
        <w:rPr>
          <w:rFonts w:cs="Arial"/>
          <w:bCs/>
          <w:sz w:val="24"/>
          <w:szCs w:val="24"/>
        </w:rPr>
        <w:t xml:space="preserve"> de la dependencia. </w:t>
      </w:r>
    </w:p>
    <w:p w14:paraId="23237FCA" w14:textId="77777777" w:rsidR="00574D85" w:rsidRPr="007079D9" w:rsidRDefault="00574D85" w:rsidP="007079D9">
      <w:pPr>
        <w:pStyle w:val="Prrafodelista"/>
        <w:spacing w:before="120" w:after="120"/>
        <w:ind w:left="792"/>
        <w:jc w:val="both"/>
        <w:rPr>
          <w:rFonts w:cs="Arial"/>
          <w:bCs/>
          <w:sz w:val="24"/>
          <w:szCs w:val="24"/>
        </w:rPr>
      </w:pPr>
    </w:p>
    <w:p w14:paraId="23EA38C8" w14:textId="77777777" w:rsidR="00574D85" w:rsidRPr="007079D9" w:rsidRDefault="00574D85" w:rsidP="007079D9">
      <w:pPr>
        <w:pStyle w:val="Prrafodelista"/>
        <w:numPr>
          <w:ilvl w:val="1"/>
          <w:numId w:val="3"/>
        </w:numPr>
        <w:spacing w:before="120" w:after="120"/>
        <w:jc w:val="both"/>
        <w:rPr>
          <w:rFonts w:cs="Arial"/>
          <w:bCs/>
          <w:sz w:val="24"/>
          <w:szCs w:val="24"/>
        </w:rPr>
      </w:pPr>
      <w:r w:rsidRPr="007079D9">
        <w:rPr>
          <w:rFonts w:cs="Arial"/>
          <w:bCs/>
          <w:sz w:val="24"/>
          <w:szCs w:val="24"/>
        </w:rPr>
        <w:t xml:space="preserve"> </w:t>
      </w:r>
      <w:r w:rsidR="00DA3B9A" w:rsidRPr="007079D9">
        <w:rPr>
          <w:rFonts w:cs="Arial"/>
          <w:bCs/>
          <w:sz w:val="24"/>
          <w:szCs w:val="24"/>
        </w:rPr>
        <w:t>Es responsabilidad del Líder del Proceso revisar periódicamente la vigencia de la normatividad y documentos Externos aplicables.</w:t>
      </w:r>
    </w:p>
    <w:p w14:paraId="6B9126AC" w14:textId="77777777" w:rsidR="00574D85" w:rsidRPr="007079D9" w:rsidRDefault="00574D85" w:rsidP="007079D9">
      <w:pPr>
        <w:pStyle w:val="Prrafodelista"/>
        <w:spacing w:before="120" w:after="120"/>
        <w:ind w:left="792"/>
        <w:jc w:val="both"/>
        <w:rPr>
          <w:rFonts w:cs="Arial"/>
          <w:bCs/>
          <w:sz w:val="24"/>
          <w:szCs w:val="24"/>
        </w:rPr>
      </w:pPr>
    </w:p>
    <w:p w14:paraId="3A858268" w14:textId="77777777" w:rsidR="00574D85" w:rsidRPr="007079D9" w:rsidRDefault="00574D85" w:rsidP="007079D9">
      <w:pPr>
        <w:pStyle w:val="Prrafodelista"/>
        <w:numPr>
          <w:ilvl w:val="1"/>
          <w:numId w:val="3"/>
        </w:numPr>
        <w:spacing w:before="120" w:after="120"/>
        <w:jc w:val="both"/>
        <w:rPr>
          <w:rFonts w:cs="Arial"/>
          <w:bCs/>
          <w:sz w:val="24"/>
          <w:szCs w:val="24"/>
        </w:rPr>
      </w:pPr>
      <w:r w:rsidRPr="007079D9">
        <w:rPr>
          <w:rFonts w:cs="Arial"/>
          <w:bCs/>
          <w:sz w:val="24"/>
          <w:szCs w:val="24"/>
        </w:rPr>
        <w:t xml:space="preserve"> </w:t>
      </w:r>
      <w:r w:rsidR="00DA3B9A" w:rsidRPr="007079D9">
        <w:rPr>
          <w:rFonts w:cs="Arial"/>
          <w:bCs/>
          <w:sz w:val="24"/>
          <w:szCs w:val="24"/>
        </w:rPr>
        <w:t>La organización de documentos producto de las actividades desarrolladas en este procedimiento deben quedar organizadas de acuerdo con las tablas de retención documental -TRD concertadas con el líder del proceso.</w:t>
      </w:r>
    </w:p>
    <w:p w14:paraId="2EE8953E" w14:textId="77777777" w:rsidR="00574D85" w:rsidRPr="007079D9" w:rsidRDefault="00574D85" w:rsidP="007079D9">
      <w:pPr>
        <w:pStyle w:val="Prrafodelista"/>
        <w:spacing w:before="120" w:after="120"/>
        <w:ind w:left="792"/>
        <w:jc w:val="both"/>
        <w:rPr>
          <w:rFonts w:cs="Arial"/>
          <w:bCs/>
          <w:sz w:val="24"/>
          <w:szCs w:val="24"/>
        </w:rPr>
      </w:pPr>
    </w:p>
    <w:p w14:paraId="2BB22D9D" w14:textId="77777777" w:rsidR="00574D85" w:rsidRPr="007079D9" w:rsidRDefault="00574D85" w:rsidP="007079D9">
      <w:pPr>
        <w:pStyle w:val="Prrafodelista"/>
        <w:numPr>
          <w:ilvl w:val="1"/>
          <w:numId w:val="3"/>
        </w:numPr>
        <w:spacing w:before="120" w:after="120"/>
        <w:jc w:val="both"/>
        <w:rPr>
          <w:rFonts w:cs="Arial"/>
          <w:bCs/>
          <w:sz w:val="24"/>
          <w:szCs w:val="24"/>
        </w:rPr>
      </w:pPr>
      <w:r w:rsidRPr="007079D9">
        <w:rPr>
          <w:rFonts w:cs="Arial"/>
          <w:bCs/>
          <w:sz w:val="24"/>
          <w:szCs w:val="24"/>
        </w:rPr>
        <w:lastRenderedPageBreak/>
        <w:t xml:space="preserve"> </w:t>
      </w:r>
      <w:r w:rsidR="00DA3B9A" w:rsidRPr="007079D9">
        <w:rPr>
          <w:rFonts w:cs="Arial"/>
          <w:bCs/>
          <w:sz w:val="24"/>
          <w:szCs w:val="24"/>
        </w:rPr>
        <w:t>Los servidores deberán s</w:t>
      </w:r>
      <w:r w:rsidR="006E3DC2" w:rsidRPr="007079D9">
        <w:rPr>
          <w:rFonts w:cs="Arial"/>
          <w:bCs/>
          <w:sz w:val="24"/>
          <w:szCs w:val="24"/>
        </w:rPr>
        <w:t>uministra información clara, veraz y completa sobre el estado</w:t>
      </w:r>
      <w:r w:rsidR="006E3DC2" w:rsidRPr="007079D9">
        <w:rPr>
          <w:rFonts w:cs="Arial"/>
          <w:sz w:val="24"/>
          <w:szCs w:val="24"/>
        </w:rPr>
        <w:t xml:space="preserve"> de salud durante los exámenes ocupacionales.</w:t>
      </w:r>
    </w:p>
    <w:p w14:paraId="6D8C9B73" w14:textId="77777777" w:rsidR="00574D85" w:rsidRPr="007079D9" w:rsidRDefault="00574D85" w:rsidP="007079D9">
      <w:pPr>
        <w:pStyle w:val="Prrafodelista"/>
        <w:spacing w:before="120" w:after="120"/>
        <w:ind w:left="360"/>
        <w:jc w:val="both"/>
        <w:rPr>
          <w:rFonts w:cs="Arial"/>
          <w:bCs/>
          <w:sz w:val="24"/>
          <w:szCs w:val="24"/>
        </w:rPr>
      </w:pPr>
    </w:p>
    <w:p w14:paraId="46348C8E" w14:textId="77777777" w:rsidR="00574D85" w:rsidRPr="007079D9" w:rsidRDefault="00574D85" w:rsidP="007079D9">
      <w:pPr>
        <w:pStyle w:val="Prrafodelista"/>
        <w:numPr>
          <w:ilvl w:val="1"/>
          <w:numId w:val="3"/>
        </w:numPr>
        <w:spacing w:before="120" w:after="120"/>
        <w:jc w:val="both"/>
        <w:rPr>
          <w:rFonts w:cs="Arial"/>
          <w:bCs/>
          <w:sz w:val="24"/>
          <w:szCs w:val="24"/>
        </w:rPr>
      </w:pPr>
      <w:r w:rsidRPr="007079D9">
        <w:rPr>
          <w:rFonts w:cs="Arial"/>
          <w:sz w:val="24"/>
          <w:szCs w:val="24"/>
        </w:rPr>
        <w:t xml:space="preserve"> </w:t>
      </w:r>
      <w:r w:rsidR="00DA3B9A" w:rsidRPr="007079D9">
        <w:rPr>
          <w:rFonts w:cs="Arial"/>
          <w:bCs/>
          <w:sz w:val="24"/>
          <w:szCs w:val="24"/>
        </w:rPr>
        <w:t>Los servidores deberán p</w:t>
      </w:r>
      <w:r w:rsidR="006E3DC2" w:rsidRPr="007079D9">
        <w:rPr>
          <w:rFonts w:cs="Arial"/>
          <w:bCs/>
          <w:sz w:val="24"/>
          <w:szCs w:val="24"/>
        </w:rPr>
        <w:t>articipa</w:t>
      </w:r>
      <w:r w:rsidR="00DA3B9A" w:rsidRPr="007079D9">
        <w:rPr>
          <w:rFonts w:cs="Arial"/>
          <w:bCs/>
          <w:sz w:val="24"/>
          <w:szCs w:val="24"/>
        </w:rPr>
        <w:t>r</w:t>
      </w:r>
      <w:r w:rsidR="006E3DC2" w:rsidRPr="007079D9">
        <w:rPr>
          <w:rFonts w:cs="Arial"/>
          <w:bCs/>
          <w:sz w:val="24"/>
          <w:szCs w:val="24"/>
        </w:rPr>
        <w:t xml:space="preserve"> en las actividades y programas de </w:t>
      </w:r>
      <w:r w:rsidR="00DA3B9A" w:rsidRPr="007079D9">
        <w:rPr>
          <w:rFonts w:cs="Arial"/>
          <w:bCs/>
          <w:sz w:val="24"/>
          <w:szCs w:val="24"/>
        </w:rPr>
        <w:t>prevención para</w:t>
      </w:r>
      <w:r w:rsidR="006E3DC2" w:rsidRPr="007079D9">
        <w:rPr>
          <w:rFonts w:cs="Arial"/>
          <w:bCs/>
          <w:sz w:val="24"/>
          <w:szCs w:val="24"/>
        </w:rPr>
        <w:t xml:space="preserve"> procurar el cuidado integral de la salud.</w:t>
      </w:r>
    </w:p>
    <w:p w14:paraId="6900EE23" w14:textId="77777777" w:rsidR="00F309DD" w:rsidRPr="007079D9" w:rsidRDefault="00F309DD" w:rsidP="007079D9">
      <w:pPr>
        <w:pStyle w:val="Prrafodelista"/>
        <w:spacing w:before="120" w:after="120"/>
        <w:ind w:left="792"/>
        <w:jc w:val="both"/>
        <w:rPr>
          <w:rFonts w:cs="Arial"/>
          <w:bCs/>
          <w:sz w:val="24"/>
          <w:szCs w:val="24"/>
        </w:rPr>
      </w:pPr>
    </w:p>
    <w:p w14:paraId="63BCAAA6" w14:textId="77777777" w:rsidR="00CE2FEE" w:rsidRPr="007079D9" w:rsidRDefault="00574D85" w:rsidP="007079D9">
      <w:pPr>
        <w:pStyle w:val="Prrafodelista"/>
        <w:numPr>
          <w:ilvl w:val="1"/>
          <w:numId w:val="3"/>
        </w:numPr>
        <w:spacing w:before="120" w:after="120"/>
        <w:ind w:left="709" w:hanging="426"/>
        <w:jc w:val="both"/>
        <w:rPr>
          <w:rFonts w:cs="Arial"/>
          <w:sz w:val="24"/>
          <w:szCs w:val="24"/>
        </w:rPr>
      </w:pPr>
      <w:r w:rsidRPr="007079D9">
        <w:rPr>
          <w:rFonts w:cs="Arial"/>
          <w:bCs/>
          <w:sz w:val="24"/>
          <w:szCs w:val="24"/>
        </w:rPr>
        <w:t xml:space="preserve"> </w:t>
      </w:r>
      <w:r w:rsidR="00E114B4" w:rsidRPr="007079D9">
        <w:rPr>
          <w:rFonts w:cs="Arial"/>
          <w:sz w:val="24"/>
          <w:szCs w:val="24"/>
        </w:rPr>
        <w:t xml:space="preserve">Reporta de manera inmediata fallas en equipos, máquinas, e herramientas, así como cualquier condición de riesgo para la seguridad y salud en el trabajo, utilizando los medios de comunicación y participación </w:t>
      </w:r>
      <w:r w:rsidR="00A840B3" w:rsidRPr="007079D9">
        <w:rPr>
          <w:rFonts w:cs="Arial"/>
          <w:sz w:val="24"/>
          <w:szCs w:val="24"/>
        </w:rPr>
        <w:t>definido</w:t>
      </w:r>
      <w:r w:rsidRPr="007079D9">
        <w:rPr>
          <w:rFonts w:cs="Arial"/>
          <w:sz w:val="24"/>
          <w:szCs w:val="24"/>
        </w:rPr>
        <w:t>.</w:t>
      </w:r>
    </w:p>
    <w:p w14:paraId="57EB9EC2" w14:textId="77777777" w:rsidR="00285337" w:rsidRPr="007079D9" w:rsidRDefault="00285337" w:rsidP="007079D9">
      <w:pPr>
        <w:pStyle w:val="Prrafodelista"/>
        <w:jc w:val="both"/>
        <w:rPr>
          <w:rFonts w:cs="Arial"/>
          <w:sz w:val="24"/>
          <w:szCs w:val="24"/>
        </w:rPr>
      </w:pPr>
    </w:p>
    <w:p w14:paraId="05366D5E" w14:textId="77777777" w:rsidR="00285337" w:rsidRPr="007079D9" w:rsidRDefault="00285337" w:rsidP="007079D9">
      <w:pPr>
        <w:pStyle w:val="Prrafodelista"/>
        <w:spacing w:before="120" w:after="120"/>
        <w:ind w:left="709"/>
        <w:jc w:val="both"/>
        <w:rPr>
          <w:rFonts w:cs="Arial"/>
          <w:sz w:val="24"/>
          <w:szCs w:val="24"/>
        </w:rPr>
      </w:pPr>
    </w:p>
    <w:p w14:paraId="140E706A" w14:textId="77777777" w:rsidR="00706750" w:rsidRPr="007079D9" w:rsidRDefault="00706750" w:rsidP="007079D9">
      <w:pPr>
        <w:pStyle w:val="Ttulo1"/>
      </w:pPr>
      <w:bookmarkStart w:id="7" w:name="_Toc148023958"/>
      <w:r w:rsidRPr="007079D9">
        <w:t>RESPONSABLES</w:t>
      </w:r>
      <w:bookmarkEnd w:id="7"/>
    </w:p>
    <w:p w14:paraId="08FB4E01" w14:textId="77777777" w:rsidR="00706750" w:rsidRPr="007079D9" w:rsidRDefault="00706750" w:rsidP="007079D9">
      <w:pPr>
        <w:jc w:val="both"/>
        <w:rPr>
          <w:rFonts w:cs="Arial"/>
          <w:sz w:val="24"/>
          <w:szCs w:val="24"/>
        </w:rPr>
      </w:pPr>
    </w:p>
    <w:p w14:paraId="2BEC3862" w14:textId="77777777" w:rsidR="00285337" w:rsidRPr="007079D9" w:rsidRDefault="00706750" w:rsidP="007079D9">
      <w:pPr>
        <w:ind w:left="432"/>
        <w:jc w:val="both"/>
        <w:rPr>
          <w:rFonts w:cs="Arial"/>
          <w:sz w:val="24"/>
          <w:szCs w:val="24"/>
        </w:rPr>
      </w:pPr>
      <w:r w:rsidRPr="007079D9">
        <w:rPr>
          <w:rFonts w:cs="Arial"/>
          <w:sz w:val="24"/>
          <w:szCs w:val="24"/>
        </w:rPr>
        <w:t>Es responsabilidad del profesional especializado en seguridad y salud en el trabajo bajo el liderazgo de la Dirección Administrativa y Financiera.</w:t>
      </w:r>
    </w:p>
    <w:p w14:paraId="203BCE09" w14:textId="77777777" w:rsidR="00A4104C" w:rsidRPr="007079D9" w:rsidRDefault="00A4104C" w:rsidP="007079D9">
      <w:pPr>
        <w:jc w:val="both"/>
        <w:rPr>
          <w:rFonts w:cs="Arial"/>
          <w:sz w:val="24"/>
          <w:szCs w:val="24"/>
        </w:rPr>
      </w:pPr>
    </w:p>
    <w:p w14:paraId="315BFF38" w14:textId="77777777" w:rsidR="00706750" w:rsidRPr="007079D9" w:rsidRDefault="00706750" w:rsidP="007079D9">
      <w:pPr>
        <w:pStyle w:val="Ttulo1"/>
      </w:pPr>
      <w:bookmarkStart w:id="8" w:name="_Toc148023959"/>
      <w:r w:rsidRPr="007079D9">
        <w:t>MARCO LEGAL</w:t>
      </w:r>
      <w:bookmarkEnd w:id="8"/>
    </w:p>
    <w:p w14:paraId="315AD9EA" w14:textId="77777777" w:rsidR="00706750" w:rsidRPr="007079D9" w:rsidRDefault="00706750" w:rsidP="007079D9">
      <w:pPr>
        <w:jc w:val="both"/>
        <w:rPr>
          <w:rFonts w:cs="Arial"/>
          <w:sz w:val="24"/>
          <w:szCs w:val="24"/>
        </w:rPr>
      </w:pPr>
    </w:p>
    <w:tbl>
      <w:tblPr>
        <w:tblStyle w:val="Tablaconcuadrcula"/>
        <w:tblW w:w="9215" w:type="dxa"/>
        <w:tblInd w:w="0" w:type="dxa"/>
        <w:tblLayout w:type="fixed"/>
        <w:tblLook w:val="01E0" w:firstRow="1" w:lastRow="1" w:firstColumn="1" w:lastColumn="1" w:noHBand="0" w:noVBand="0"/>
      </w:tblPr>
      <w:tblGrid>
        <w:gridCol w:w="3069"/>
        <w:gridCol w:w="6146"/>
      </w:tblGrid>
      <w:tr w:rsidR="00706750" w:rsidRPr="007079D9" w14:paraId="5AB2F5D9" w14:textId="77777777" w:rsidTr="003B12B2">
        <w:trPr>
          <w:trHeight w:val="614"/>
        </w:trPr>
        <w:tc>
          <w:tcPr>
            <w:tcW w:w="3069" w:type="dxa"/>
            <w:vAlign w:val="center"/>
          </w:tcPr>
          <w:p w14:paraId="0566C64B" w14:textId="77777777" w:rsidR="00706750" w:rsidRPr="007079D9" w:rsidRDefault="00706750" w:rsidP="007079D9">
            <w:pPr>
              <w:jc w:val="center"/>
              <w:rPr>
                <w:rFonts w:cs="Arial"/>
                <w:b/>
                <w:bCs/>
                <w:sz w:val="24"/>
                <w:szCs w:val="24"/>
              </w:rPr>
            </w:pPr>
            <w:r w:rsidRPr="007079D9">
              <w:rPr>
                <w:rFonts w:cs="Arial"/>
                <w:b/>
                <w:bCs/>
                <w:sz w:val="24"/>
                <w:szCs w:val="24"/>
              </w:rPr>
              <w:t>NO</w:t>
            </w:r>
            <w:r w:rsidR="00AE6034" w:rsidRPr="007079D9">
              <w:rPr>
                <w:rFonts w:cs="Arial"/>
                <w:b/>
                <w:bCs/>
                <w:sz w:val="24"/>
                <w:szCs w:val="24"/>
              </w:rPr>
              <w:t>R</w:t>
            </w:r>
            <w:r w:rsidRPr="007079D9">
              <w:rPr>
                <w:rFonts w:cs="Arial"/>
                <w:b/>
                <w:bCs/>
                <w:sz w:val="24"/>
                <w:szCs w:val="24"/>
              </w:rPr>
              <w:t>MA</w:t>
            </w:r>
          </w:p>
        </w:tc>
        <w:tc>
          <w:tcPr>
            <w:tcW w:w="6146" w:type="dxa"/>
            <w:vAlign w:val="center"/>
          </w:tcPr>
          <w:p w14:paraId="52D1EE62" w14:textId="77777777" w:rsidR="00706750" w:rsidRPr="007079D9" w:rsidRDefault="00706750" w:rsidP="007079D9">
            <w:pPr>
              <w:jc w:val="center"/>
              <w:rPr>
                <w:rFonts w:cs="Arial"/>
                <w:b/>
                <w:bCs/>
                <w:sz w:val="24"/>
                <w:szCs w:val="24"/>
              </w:rPr>
            </w:pPr>
            <w:r w:rsidRPr="007079D9">
              <w:rPr>
                <w:rFonts w:cs="Arial"/>
                <w:b/>
                <w:bCs/>
                <w:sz w:val="24"/>
                <w:szCs w:val="24"/>
              </w:rPr>
              <w:t>ESPECIFICACIÓN</w:t>
            </w:r>
          </w:p>
        </w:tc>
      </w:tr>
      <w:tr w:rsidR="00706750" w:rsidRPr="007079D9" w14:paraId="1F71A1B9" w14:textId="77777777" w:rsidTr="003B12B2">
        <w:trPr>
          <w:trHeight w:val="1010"/>
        </w:trPr>
        <w:tc>
          <w:tcPr>
            <w:tcW w:w="3069" w:type="dxa"/>
          </w:tcPr>
          <w:p w14:paraId="1E8E7447" w14:textId="77777777" w:rsidR="00706750" w:rsidRPr="007079D9" w:rsidRDefault="00706750" w:rsidP="007079D9">
            <w:pPr>
              <w:jc w:val="both"/>
              <w:rPr>
                <w:rFonts w:cs="Arial"/>
                <w:b/>
                <w:sz w:val="24"/>
                <w:szCs w:val="24"/>
              </w:rPr>
            </w:pPr>
          </w:p>
          <w:p w14:paraId="5A0F9797" w14:textId="77777777" w:rsidR="00706750" w:rsidRPr="007079D9" w:rsidRDefault="00706750" w:rsidP="007079D9">
            <w:pPr>
              <w:jc w:val="both"/>
              <w:rPr>
                <w:rFonts w:cs="Arial"/>
                <w:sz w:val="24"/>
                <w:szCs w:val="24"/>
              </w:rPr>
            </w:pPr>
            <w:r w:rsidRPr="007079D9">
              <w:rPr>
                <w:rFonts w:cs="Arial"/>
                <w:sz w:val="24"/>
                <w:szCs w:val="24"/>
              </w:rPr>
              <w:t>Código Sustantivo de</w:t>
            </w:r>
            <w:r w:rsidRPr="007079D9">
              <w:rPr>
                <w:rFonts w:cs="Arial"/>
                <w:spacing w:val="-59"/>
                <w:sz w:val="24"/>
                <w:szCs w:val="24"/>
              </w:rPr>
              <w:t xml:space="preserve"> </w:t>
            </w:r>
            <w:r w:rsidRPr="007079D9">
              <w:rPr>
                <w:rFonts w:cs="Arial"/>
                <w:sz w:val="24"/>
                <w:szCs w:val="24"/>
              </w:rPr>
              <w:t>Trabajo</w:t>
            </w:r>
          </w:p>
        </w:tc>
        <w:tc>
          <w:tcPr>
            <w:tcW w:w="6146" w:type="dxa"/>
          </w:tcPr>
          <w:p w14:paraId="233766DB" w14:textId="77777777" w:rsidR="00706750" w:rsidRPr="007079D9" w:rsidRDefault="00706750" w:rsidP="007079D9">
            <w:pPr>
              <w:jc w:val="both"/>
              <w:rPr>
                <w:rFonts w:cs="Arial"/>
                <w:sz w:val="24"/>
                <w:szCs w:val="24"/>
              </w:rPr>
            </w:pPr>
            <w:r w:rsidRPr="007079D9">
              <w:rPr>
                <w:rFonts w:cs="Arial"/>
                <w:sz w:val="24"/>
                <w:szCs w:val="24"/>
              </w:rPr>
              <w:t>La finalidad primordial de este código es lograr la justicia en</w:t>
            </w:r>
            <w:r w:rsidRPr="007079D9">
              <w:rPr>
                <w:rFonts w:cs="Arial"/>
                <w:spacing w:val="1"/>
                <w:sz w:val="24"/>
                <w:szCs w:val="24"/>
              </w:rPr>
              <w:t xml:space="preserve"> </w:t>
            </w:r>
            <w:r w:rsidRPr="007079D9">
              <w:rPr>
                <w:rFonts w:cs="Arial"/>
                <w:sz w:val="24"/>
                <w:szCs w:val="24"/>
              </w:rPr>
              <w:t>las</w:t>
            </w:r>
            <w:r w:rsidRPr="007079D9">
              <w:rPr>
                <w:rFonts w:cs="Arial"/>
                <w:spacing w:val="-4"/>
                <w:sz w:val="24"/>
                <w:szCs w:val="24"/>
              </w:rPr>
              <w:t xml:space="preserve"> </w:t>
            </w:r>
            <w:r w:rsidRPr="007079D9">
              <w:rPr>
                <w:rFonts w:cs="Arial"/>
                <w:sz w:val="24"/>
                <w:szCs w:val="24"/>
              </w:rPr>
              <w:t>relaciones</w:t>
            </w:r>
            <w:r w:rsidRPr="007079D9">
              <w:rPr>
                <w:rFonts w:cs="Arial"/>
                <w:spacing w:val="-4"/>
                <w:sz w:val="24"/>
                <w:szCs w:val="24"/>
              </w:rPr>
              <w:t xml:space="preserve"> </w:t>
            </w:r>
            <w:r w:rsidRPr="007079D9">
              <w:rPr>
                <w:rFonts w:cs="Arial"/>
                <w:sz w:val="24"/>
                <w:szCs w:val="24"/>
              </w:rPr>
              <w:t>que</w:t>
            </w:r>
            <w:r w:rsidRPr="007079D9">
              <w:rPr>
                <w:rFonts w:cs="Arial"/>
                <w:spacing w:val="-4"/>
                <w:sz w:val="24"/>
                <w:szCs w:val="24"/>
              </w:rPr>
              <w:t xml:space="preserve"> </w:t>
            </w:r>
            <w:r w:rsidRPr="007079D9">
              <w:rPr>
                <w:rFonts w:cs="Arial"/>
                <w:sz w:val="24"/>
                <w:szCs w:val="24"/>
              </w:rPr>
              <w:t>surgen</w:t>
            </w:r>
            <w:r w:rsidRPr="007079D9">
              <w:rPr>
                <w:rFonts w:cs="Arial"/>
                <w:spacing w:val="-3"/>
                <w:sz w:val="24"/>
                <w:szCs w:val="24"/>
              </w:rPr>
              <w:t xml:space="preserve"> </w:t>
            </w:r>
            <w:r w:rsidRPr="007079D9">
              <w:rPr>
                <w:rFonts w:cs="Arial"/>
                <w:sz w:val="24"/>
                <w:szCs w:val="24"/>
              </w:rPr>
              <w:t>entre</w:t>
            </w:r>
            <w:r w:rsidRPr="007079D9">
              <w:rPr>
                <w:rFonts w:cs="Arial"/>
                <w:spacing w:val="-4"/>
                <w:sz w:val="24"/>
                <w:szCs w:val="24"/>
              </w:rPr>
              <w:t xml:space="preserve"> </w:t>
            </w:r>
            <w:r w:rsidRPr="007079D9">
              <w:rPr>
                <w:rFonts w:cs="Arial"/>
                <w:sz w:val="24"/>
                <w:szCs w:val="24"/>
              </w:rPr>
              <w:t>empleadores</w:t>
            </w:r>
            <w:r w:rsidRPr="007079D9">
              <w:rPr>
                <w:rFonts w:cs="Arial"/>
                <w:spacing w:val="-4"/>
                <w:sz w:val="24"/>
                <w:szCs w:val="24"/>
              </w:rPr>
              <w:t xml:space="preserve"> </w:t>
            </w:r>
            <w:r w:rsidRPr="007079D9">
              <w:rPr>
                <w:rFonts w:cs="Arial"/>
                <w:sz w:val="24"/>
                <w:szCs w:val="24"/>
              </w:rPr>
              <w:t>y</w:t>
            </w:r>
            <w:r w:rsidRPr="007079D9">
              <w:rPr>
                <w:rFonts w:cs="Arial"/>
                <w:spacing w:val="-4"/>
                <w:sz w:val="24"/>
                <w:szCs w:val="24"/>
              </w:rPr>
              <w:t xml:space="preserve"> </w:t>
            </w:r>
            <w:r w:rsidRPr="007079D9">
              <w:rPr>
                <w:rFonts w:cs="Arial"/>
                <w:sz w:val="24"/>
                <w:szCs w:val="24"/>
              </w:rPr>
              <w:t>trabajadores,</w:t>
            </w:r>
            <w:r w:rsidR="00AE6034" w:rsidRPr="007079D9">
              <w:rPr>
                <w:rFonts w:cs="Arial"/>
                <w:sz w:val="24"/>
                <w:szCs w:val="24"/>
              </w:rPr>
              <w:t xml:space="preserve"> </w:t>
            </w:r>
            <w:r w:rsidRPr="007079D9">
              <w:rPr>
                <w:rFonts w:cs="Arial"/>
                <w:sz w:val="24"/>
                <w:szCs w:val="24"/>
              </w:rPr>
              <w:t>dentro</w:t>
            </w:r>
            <w:r w:rsidRPr="007079D9">
              <w:rPr>
                <w:rFonts w:cs="Arial"/>
                <w:spacing w:val="-4"/>
                <w:sz w:val="24"/>
                <w:szCs w:val="24"/>
              </w:rPr>
              <w:t xml:space="preserve"> </w:t>
            </w:r>
            <w:r w:rsidRPr="007079D9">
              <w:rPr>
                <w:rFonts w:cs="Arial"/>
                <w:sz w:val="24"/>
                <w:szCs w:val="24"/>
              </w:rPr>
              <w:t>de</w:t>
            </w:r>
            <w:r w:rsidRPr="007079D9">
              <w:rPr>
                <w:rFonts w:cs="Arial"/>
                <w:spacing w:val="-4"/>
                <w:sz w:val="24"/>
                <w:szCs w:val="24"/>
              </w:rPr>
              <w:t xml:space="preserve"> </w:t>
            </w:r>
            <w:r w:rsidRPr="007079D9">
              <w:rPr>
                <w:rFonts w:cs="Arial"/>
                <w:sz w:val="24"/>
                <w:szCs w:val="24"/>
              </w:rPr>
              <w:t>un</w:t>
            </w:r>
            <w:r w:rsidRPr="007079D9">
              <w:rPr>
                <w:rFonts w:cs="Arial"/>
                <w:spacing w:val="-3"/>
                <w:sz w:val="24"/>
                <w:szCs w:val="24"/>
              </w:rPr>
              <w:t xml:space="preserve"> </w:t>
            </w:r>
            <w:r w:rsidRPr="007079D9">
              <w:rPr>
                <w:rFonts w:cs="Arial"/>
                <w:sz w:val="24"/>
                <w:szCs w:val="24"/>
              </w:rPr>
              <w:t>espíritu</w:t>
            </w:r>
            <w:r w:rsidRPr="007079D9">
              <w:rPr>
                <w:rFonts w:cs="Arial"/>
                <w:spacing w:val="-4"/>
                <w:sz w:val="24"/>
                <w:szCs w:val="24"/>
              </w:rPr>
              <w:t xml:space="preserve"> </w:t>
            </w:r>
            <w:r w:rsidRPr="007079D9">
              <w:rPr>
                <w:rFonts w:cs="Arial"/>
                <w:sz w:val="24"/>
                <w:szCs w:val="24"/>
              </w:rPr>
              <w:t>de</w:t>
            </w:r>
            <w:r w:rsidRPr="007079D9">
              <w:rPr>
                <w:rFonts w:cs="Arial"/>
                <w:spacing w:val="-3"/>
                <w:sz w:val="24"/>
                <w:szCs w:val="24"/>
              </w:rPr>
              <w:t xml:space="preserve"> </w:t>
            </w:r>
            <w:r w:rsidRPr="007079D9">
              <w:rPr>
                <w:rFonts w:cs="Arial"/>
                <w:sz w:val="24"/>
                <w:szCs w:val="24"/>
              </w:rPr>
              <w:t>coordinación</w:t>
            </w:r>
            <w:r w:rsidR="00AE6034" w:rsidRPr="007079D9">
              <w:rPr>
                <w:rFonts w:cs="Arial"/>
                <w:spacing w:val="-4"/>
                <w:sz w:val="24"/>
                <w:szCs w:val="24"/>
              </w:rPr>
              <w:t xml:space="preserve"> </w:t>
            </w:r>
            <w:r w:rsidRPr="007079D9">
              <w:rPr>
                <w:rFonts w:cs="Arial"/>
                <w:sz w:val="24"/>
                <w:szCs w:val="24"/>
              </w:rPr>
              <w:t>económica</w:t>
            </w:r>
            <w:r w:rsidRPr="007079D9">
              <w:rPr>
                <w:rFonts w:cs="Arial"/>
                <w:spacing w:val="-3"/>
                <w:sz w:val="24"/>
                <w:szCs w:val="24"/>
              </w:rPr>
              <w:t xml:space="preserve"> </w:t>
            </w:r>
            <w:r w:rsidRPr="007079D9">
              <w:rPr>
                <w:rFonts w:cs="Arial"/>
                <w:sz w:val="24"/>
                <w:szCs w:val="24"/>
              </w:rPr>
              <w:t>y</w:t>
            </w:r>
            <w:r w:rsidRPr="007079D9">
              <w:rPr>
                <w:rFonts w:cs="Arial"/>
                <w:spacing w:val="-4"/>
                <w:sz w:val="24"/>
                <w:szCs w:val="24"/>
              </w:rPr>
              <w:t xml:space="preserve"> </w:t>
            </w:r>
            <w:r w:rsidR="00AE6034" w:rsidRPr="007079D9">
              <w:rPr>
                <w:rFonts w:cs="Arial"/>
                <w:sz w:val="24"/>
                <w:szCs w:val="24"/>
              </w:rPr>
              <w:t>equilibrio s</w:t>
            </w:r>
            <w:r w:rsidRPr="007079D9">
              <w:rPr>
                <w:rFonts w:cs="Arial"/>
                <w:sz w:val="24"/>
                <w:szCs w:val="24"/>
              </w:rPr>
              <w:t>ocial.</w:t>
            </w:r>
          </w:p>
        </w:tc>
      </w:tr>
      <w:tr w:rsidR="00706750" w:rsidRPr="007079D9" w14:paraId="511C8A84" w14:textId="77777777" w:rsidTr="003B12B2">
        <w:trPr>
          <w:trHeight w:val="1005"/>
        </w:trPr>
        <w:tc>
          <w:tcPr>
            <w:tcW w:w="3069" w:type="dxa"/>
          </w:tcPr>
          <w:p w14:paraId="6555F897" w14:textId="77777777" w:rsidR="00706750" w:rsidRPr="007079D9" w:rsidRDefault="00706750" w:rsidP="007079D9">
            <w:pPr>
              <w:jc w:val="both"/>
              <w:rPr>
                <w:rFonts w:cs="Arial"/>
                <w:sz w:val="24"/>
                <w:szCs w:val="24"/>
              </w:rPr>
            </w:pPr>
            <w:r w:rsidRPr="007079D9">
              <w:rPr>
                <w:rFonts w:cs="Arial"/>
                <w:sz w:val="24"/>
                <w:szCs w:val="24"/>
              </w:rPr>
              <w:t>Circular</w:t>
            </w:r>
            <w:r w:rsidRPr="007079D9">
              <w:rPr>
                <w:rFonts w:cs="Arial"/>
                <w:spacing w:val="-6"/>
                <w:sz w:val="24"/>
                <w:szCs w:val="24"/>
              </w:rPr>
              <w:t xml:space="preserve"> </w:t>
            </w:r>
            <w:r w:rsidRPr="007079D9">
              <w:rPr>
                <w:rFonts w:cs="Arial"/>
                <w:sz w:val="24"/>
                <w:szCs w:val="24"/>
              </w:rPr>
              <w:t>Unificada</w:t>
            </w:r>
            <w:r w:rsidRPr="007079D9">
              <w:rPr>
                <w:rFonts w:cs="Arial"/>
                <w:spacing w:val="-3"/>
                <w:sz w:val="24"/>
                <w:szCs w:val="24"/>
              </w:rPr>
              <w:t xml:space="preserve"> </w:t>
            </w:r>
            <w:r w:rsidRPr="007079D9">
              <w:rPr>
                <w:rFonts w:cs="Arial"/>
                <w:sz w:val="24"/>
                <w:szCs w:val="24"/>
              </w:rPr>
              <w:t>de</w:t>
            </w:r>
            <w:r w:rsidRPr="007079D9">
              <w:rPr>
                <w:rFonts w:cs="Arial"/>
                <w:spacing w:val="-3"/>
                <w:sz w:val="24"/>
                <w:szCs w:val="24"/>
              </w:rPr>
              <w:t xml:space="preserve"> </w:t>
            </w:r>
            <w:r w:rsidRPr="007079D9">
              <w:rPr>
                <w:rFonts w:cs="Arial"/>
                <w:sz w:val="24"/>
                <w:szCs w:val="24"/>
              </w:rPr>
              <w:t>2004</w:t>
            </w:r>
            <w:r w:rsidR="00AE6034" w:rsidRPr="007079D9">
              <w:rPr>
                <w:rFonts w:cs="Arial"/>
                <w:sz w:val="24"/>
                <w:szCs w:val="24"/>
              </w:rPr>
              <w:t xml:space="preserve"> D</w:t>
            </w:r>
            <w:r w:rsidRPr="007079D9">
              <w:rPr>
                <w:rFonts w:cs="Arial"/>
                <w:sz w:val="24"/>
                <w:szCs w:val="24"/>
              </w:rPr>
              <w:t>irección General de</w:t>
            </w:r>
            <w:r w:rsidRPr="007079D9">
              <w:rPr>
                <w:rFonts w:cs="Arial"/>
                <w:spacing w:val="1"/>
                <w:sz w:val="24"/>
                <w:szCs w:val="24"/>
              </w:rPr>
              <w:t xml:space="preserve"> </w:t>
            </w:r>
            <w:r w:rsidRPr="007079D9">
              <w:rPr>
                <w:rFonts w:cs="Arial"/>
                <w:sz w:val="24"/>
                <w:szCs w:val="24"/>
              </w:rPr>
              <w:t>Riesgos</w:t>
            </w:r>
            <w:r w:rsidR="00AE6034" w:rsidRPr="007079D9">
              <w:rPr>
                <w:rFonts w:cs="Arial"/>
                <w:spacing w:val="-2"/>
                <w:sz w:val="24"/>
                <w:szCs w:val="24"/>
              </w:rPr>
              <w:t xml:space="preserve"> </w:t>
            </w:r>
            <w:r w:rsidRPr="007079D9">
              <w:rPr>
                <w:rFonts w:cs="Arial"/>
                <w:sz w:val="24"/>
                <w:szCs w:val="24"/>
              </w:rPr>
              <w:t>Profesionales</w:t>
            </w:r>
          </w:p>
        </w:tc>
        <w:tc>
          <w:tcPr>
            <w:tcW w:w="6146" w:type="dxa"/>
          </w:tcPr>
          <w:p w14:paraId="2E2EB683" w14:textId="77777777" w:rsidR="00706750" w:rsidRPr="007079D9" w:rsidRDefault="00706750" w:rsidP="007079D9">
            <w:pPr>
              <w:jc w:val="both"/>
              <w:rPr>
                <w:rFonts w:cs="Arial"/>
                <w:sz w:val="24"/>
                <w:szCs w:val="24"/>
              </w:rPr>
            </w:pPr>
            <w:r w:rsidRPr="007079D9">
              <w:rPr>
                <w:rFonts w:cs="Arial"/>
                <w:sz w:val="24"/>
                <w:szCs w:val="24"/>
              </w:rPr>
              <w:t>Instrucciones para la vigilancia, control y administración del</w:t>
            </w:r>
            <w:r w:rsidR="00AE6034" w:rsidRPr="007079D9">
              <w:rPr>
                <w:rFonts w:cs="Arial"/>
                <w:sz w:val="24"/>
                <w:szCs w:val="24"/>
              </w:rPr>
              <w:t xml:space="preserve"> S</w:t>
            </w:r>
            <w:r w:rsidRPr="007079D9">
              <w:rPr>
                <w:rFonts w:cs="Arial"/>
                <w:sz w:val="24"/>
                <w:szCs w:val="24"/>
              </w:rPr>
              <w:t>istema</w:t>
            </w:r>
            <w:r w:rsidRPr="007079D9">
              <w:rPr>
                <w:rFonts w:cs="Arial"/>
                <w:spacing w:val="-2"/>
                <w:sz w:val="24"/>
                <w:szCs w:val="24"/>
              </w:rPr>
              <w:t xml:space="preserve"> </w:t>
            </w:r>
            <w:r w:rsidRPr="007079D9">
              <w:rPr>
                <w:rFonts w:cs="Arial"/>
                <w:sz w:val="24"/>
                <w:szCs w:val="24"/>
              </w:rPr>
              <w:t>General</w:t>
            </w:r>
            <w:r w:rsidRPr="007079D9">
              <w:rPr>
                <w:rFonts w:cs="Arial"/>
                <w:spacing w:val="-3"/>
                <w:sz w:val="24"/>
                <w:szCs w:val="24"/>
              </w:rPr>
              <w:t xml:space="preserve"> </w:t>
            </w:r>
            <w:r w:rsidRPr="007079D9">
              <w:rPr>
                <w:rFonts w:cs="Arial"/>
                <w:sz w:val="24"/>
                <w:szCs w:val="24"/>
              </w:rPr>
              <w:t>de</w:t>
            </w:r>
            <w:r w:rsidRPr="007079D9">
              <w:rPr>
                <w:rFonts w:cs="Arial"/>
                <w:spacing w:val="-2"/>
                <w:sz w:val="24"/>
                <w:szCs w:val="24"/>
              </w:rPr>
              <w:t xml:space="preserve"> </w:t>
            </w:r>
            <w:r w:rsidRPr="007079D9">
              <w:rPr>
                <w:rFonts w:cs="Arial"/>
                <w:sz w:val="24"/>
                <w:szCs w:val="24"/>
              </w:rPr>
              <w:t>Riesgos</w:t>
            </w:r>
            <w:r w:rsidRPr="007079D9">
              <w:rPr>
                <w:rFonts w:cs="Arial"/>
                <w:spacing w:val="-1"/>
                <w:sz w:val="24"/>
                <w:szCs w:val="24"/>
              </w:rPr>
              <w:t xml:space="preserve"> </w:t>
            </w:r>
            <w:r w:rsidRPr="007079D9">
              <w:rPr>
                <w:rFonts w:cs="Arial"/>
                <w:sz w:val="24"/>
                <w:szCs w:val="24"/>
              </w:rPr>
              <w:t>Profesionales.</w:t>
            </w:r>
            <w:r w:rsidRPr="007079D9">
              <w:rPr>
                <w:rFonts w:cs="Arial"/>
                <w:spacing w:val="-4"/>
                <w:sz w:val="24"/>
                <w:szCs w:val="24"/>
              </w:rPr>
              <w:t xml:space="preserve"> </w:t>
            </w:r>
            <w:r w:rsidRPr="007079D9">
              <w:rPr>
                <w:rFonts w:cs="Arial"/>
                <w:sz w:val="24"/>
                <w:szCs w:val="24"/>
              </w:rPr>
              <w:t>Numeral</w:t>
            </w:r>
            <w:r w:rsidRPr="007079D9">
              <w:rPr>
                <w:rFonts w:cs="Arial"/>
                <w:spacing w:val="-4"/>
                <w:sz w:val="24"/>
                <w:szCs w:val="24"/>
              </w:rPr>
              <w:t xml:space="preserve"> </w:t>
            </w:r>
            <w:r w:rsidRPr="007079D9">
              <w:rPr>
                <w:rFonts w:cs="Arial"/>
                <w:sz w:val="24"/>
                <w:szCs w:val="24"/>
              </w:rPr>
              <w:t>3.</w:t>
            </w:r>
            <w:r w:rsidR="00AE6034" w:rsidRPr="007079D9">
              <w:rPr>
                <w:rFonts w:cs="Arial"/>
                <w:sz w:val="24"/>
                <w:szCs w:val="24"/>
              </w:rPr>
              <w:t xml:space="preserve"> </w:t>
            </w:r>
            <w:r w:rsidRPr="007079D9">
              <w:rPr>
                <w:rFonts w:cs="Arial"/>
                <w:sz w:val="24"/>
                <w:szCs w:val="24"/>
              </w:rPr>
              <w:t>Realización</w:t>
            </w:r>
            <w:r w:rsidRPr="007079D9">
              <w:rPr>
                <w:rFonts w:cs="Arial"/>
                <w:spacing w:val="-4"/>
                <w:sz w:val="24"/>
                <w:szCs w:val="24"/>
              </w:rPr>
              <w:t xml:space="preserve"> </w:t>
            </w:r>
            <w:r w:rsidRPr="007079D9">
              <w:rPr>
                <w:rFonts w:cs="Arial"/>
                <w:sz w:val="24"/>
                <w:szCs w:val="24"/>
              </w:rPr>
              <w:t>de</w:t>
            </w:r>
            <w:r w:rsidRPr="007079D9">
              <w:rPr>
                <w:rFonts w:cs="Arial"/>
                <w:spacing w:val="-4"/>
                <w:sz w:val="24"/>
                <w:szCs w:val="24"/>
              </w:rPr>
              <w:t xml:space="preserve"> </w:t>
            </w:r>
            <w:r w:rsidRPr="007079D9">
              <w:rPr>
                <w:rFonts w:cs="Arial"/>
                <w:sz w:val="24"/>
                <w:szCs w:val="24"/>
              </w:rPr>
              <w:t>exámenes</w:t>
            </w:r>
            <w:r w:rsidRPr="007079D9">
              <w:rPr>
                <w:rFonts w:cs="Arial"/>
                <w:spacing w:val="-3"/>
                <w:sz w:val="24"/>
                <w:szCs w:val="24"/>
              </w:rPr>
              <w:t xml:space="preserve"> </w:t>
            </w:r>
            <w:r w:rsidRPr="007079D9">
              <w:rPr>
                <w:rFonts w:cs="Arial"/>
                <w:sz w:val="24"/>
                <w:szCs w:val="24"/>
              </w:rPr>
              <w:t>médicos</w:t>
            </w:r>
            <w:r w:rsidRPr="007079D9">
              <w:rPr>
                <w:rFonts w:cs="Arial"/>
                <w:spacing w:val="-4"/>
                <w:sz w:val="24"/>
                <w:szCs w:val="24"/>
              </w:rPr>
              <w:t xml:space="preserve"> </w:t>
            </w:r>
            <w:r w:rsidRPr="007079D9">
              <w:rPr>
                <w:rFonts w:cs="Arial"/>
                <w:sz w:val="24"/>
                <w:szCs w:val="24"/>
              </w:rPr>
              <w:t>para</w:t>
            </w:r>
            <w:r w:rsidRPr="007079D9">
              <w:rPr>
                <w:rFonts w:cs="Arial"/>
                <w:spacing w:val="-4"/>
                <w:sz w:val="24"/>
                <w:szCs w:val="24"/>
              </w:rPr>
              <w:t xml:space="preserve"> </w:t>
            </w:r>
            <w:r w:rsidRPr="007079D9">
              <w:rPr>
                <w:rFonts w:cs="Arial"/>
                <w:sz w:val="24"/>
                <w:szCs w:val="24"/>
              </w:rPr>
              <w:t>efectos</w:t>
            </w:r>
            <w:r w:rsidRPr="007079D9">
              <w:rPr>
                <w:rFonts w:cs="Arial"/>
                <w:spacing w:val="-3"/>
                <w:sz w:val="24"/>
                <w:szCs w:val="24"/>
              </w:rPr>
              <w:t xml:space="preserve"> </w:t>
            </w:r>
            <w:r w:rsidRPr="007079D9">
              <w:rPr>
                <w:rFonts w:cs="Arial"/>
                <w:sz w:val="24"/>
                <w:szCs w:val="24"/>
              </w:rPr>
              <w:t>de</w:t>
            </w:r>
            <w:r w:rsidRPr="007079D9">
              <w:rPr>
                <w:rFonts w:cs="Arial"/>
                <w:spacing w:val="-4"/>
                <w:sz w:val="24"/>
                <w:szCs w:val="24"/>
              </w:rPr>
              <w:t xml:space="preserve"> </w:t>
            </w:r>
            <w:r w:rsidRPr="007079D9">
              <w:rPr>
                <w:rFonts w:cs="Arial"/>
                <w:sz w:val="24"/>
                <w:szCs w:val="24"/>
              </w:rPr>
              <w:t>Salud</w:t>
            </w:r>
            <w:r w:rsidR="00AE6034" w:rsidRPr="007079D9">
              <w:rPr>
                <w:rFonts w:cs="Arial"/>
                <w:sz w:val="24"/>
                <w:szCs w:val="24"/>
              </w:rPr>
              <w:t xml:space="preserve"> O</w:t>
            </w:r>
            <w:r w:rsidRPr="007079D9">
              <w:rPr>
                <w:rFonts w:cs="Arial"/>
                <w:sz w:val="24"/>
                <w:szCs w:val="24"/>
              </w:rPr>
              <w:t>cupacional.</w:t>
            </w:r>
          </w:p>
        </w:tc>
      </w:tr>
      <w:tr w:rsidR="00AE6034" w:rsidRPr="007079D9" w14:paraId="68216912" w14:textId="77777777" w:rsidTr="003B12B2">
        <w:trPr>
          <w:trHeight w:val="1010"/>
        </w:trPr>
        <w:tc>
          <w:tcPr>
            <w:tcW w:w="3069" w:type="dxa"/>
          </w:tcPr>
          <w:p w14:paraId="4EFADC5E" w14:textId="77777777" w:rsidR="00AE6034" w:rsidRPr="007079D9" w:rsidRDefault="00AE6034" w:rsidP="007079D9">
            <w:pPr>
              <w:jc w:val="both"/>
              <w:rPr>
                <w:rFonts w:cs="Arial"/>
                <w:b/>
                <w:sz w:val="24"/>
                <w:szCs w:val="24"/>
              </w:rPr>
            </w:pPr>
          </w:p>
          <w:p w14:paraId="08E4EA01" w14:textId="77777777" w:rsidR="00AE6034" w:rsidRPr="007079D9" w:rsidRDefault="00AE6034" w:rsidP="007079D9">
            <w:pPr>
              <w:jc w:val="both"/>
              <w:rPr>
                <w:rFonts w:cs="Arial"/>
                <w:sz w:val="24"/>
                <w:szCs w:val="24"/>
              </w:rPr>
            </w:pPr>
            <w:r w:rsidRPr="007079D9">
              <w:rPr>
                <w:rFonts w:cs="Arial"/>
                <w:sz w:val="24"/>
                <w:szCs w:val="24"/>
              </w:rPr>
              <w:t>Decreto</w:t>
            </w:r>
            <w:r w:rsidRPr="007079D9">
              <w:rPr>
                <w:rFonts w:cs="Arial"/>
                <w:spacing w:val="-6"/>
                <w:sz w:val="24"/>
                <w:szCs w:val="24"/>
              </w:rPr>
              <w:t xml:space="preserve"> </w:t>
            </w:r>
            <w:r w:rsidRPr="007079D9">
              <w:rPr>
                <w:rFonts w:cs="Arial"/>
                <w:sz w:val="24"/>
                <w:szCs w:val="24"/>
              </w:rPr>
              <w:t>4126</w:t>
            </w:r>
            <w:r w:rsidRPr="007079D9">
              <w:rPr>
                <w:rFonts w:cs="Arial"/>
                <w:spacing w:val="-1"/>
                <w:sz w:val="24"/>
                <w:szCs w:val="24"/>
              </w:rPr>
              <w:t xml:space="preserve"> </w:t>
            </w:r>
            <w:r w:rsidRPr="007079D9">
              <w:rPr>
                <w:rFonts w:cs="Arial"/>
                <w:sz w:val="24"/>
                <w:szCs w:val="24"/>
              </w:rPr>
              <w:t>de</w:t>
            </w:r>
            <w:r w:rsidRPr="007079D9">
              <w:rPr>
                <w:rFonts w:cs="Arial"/>
                <w:spacing w:val="-2"/>
                <w:sz w:val="24"/>
                <w:szCs w:val="24"/>
              </w:rPr>
              <w:t xml:space="preserve"> </w:t>
            </w:r>
            <w:r w:rsidRPr="007079D9">
              <w:rPr>
                <w:rFonts w:cs="Arial"/>
                <w:sz w:val="24"/>
                <w:szCs w:val="24"/>
              </w:rPr>
              <w:t>2005</w:t>
            </w:r>
          </w:p>
        </w:tc>
        <w:tc>
          <w:tcPr>
            <w:tcW w:w="6146" w:type="dxa"/>
          </w:tcPr>
          <w:p w14:paraId="50F1D266" w14:textId="77777777" w:rsidR="00AE6034" w:rsidRPr="007079D9" w:rsidRDefault="00AE6034" w:rsidP="007079D9">
            <w:pPr>
              <w:jc w:val="both"/>
              <w:rPr>
                <w:rFonts w:cs="Arial"/>
                <w:sz w:val="24"/>
                <w:szCs w:val="24"/>
              </w:rPr>
            </w:pPr>
            <w:r w:rsidRPr="007079D9">
              <w:rPr>
                <w:rFonts w:cs="Arial"/>
                <w:sz w:val="24"/>
                <w:szCs w:val="24"/>
              </w:rPr>
              <w:t>Por el cual se modifica parcialmente el Decreto 2676 de 2000, modificado</w:t>
            </w:r>
            <w:r w:rsidRPr="007079D9">
              <w:rPr>
                <w:rFonts w:cs="Arial"/>
                <w:spacing w:val="-2"/>
                <w:sz w:val="24"/>
                <w:szCs w:val="24"/>
              </w:rPr>
              <w:t xml:space="preserve"> </w:t>
            </w:r>
            <w:r w:rsidRPr="007079D9">
              <w:rPr>
                <w:rFonts w:cs="Arial"/>
                <w:sz w:val="24"/>
                <w:szCs w:val="24"/>
              </w:rPr>
              <w:t>por</w:t>
            </w:r>
            <w:r w:rsidRPr="007079D9">
              <w:rPr>
                <w:rFonts w:cs="Arial"/>
                <w:spacing w:val="-4"/>
                <w:sz w:val="24"/>
                <w:szCs w:val="24"/>
              </w:rPr>
              <w:t xml:space="preserve"> </w:t>
            </w:r>
            <w:r w:rsidRPr="007079D9">
              <w:rPr>
                <w:rFonts w:cs="Arial"/>
                <w:sz w:val="24"/>
                <w:szCs w:val="24"/>
              </w:rPr>
              <w:t>el</w:t>
            </w:r>
            <w:r w:rsidRPr="007079D9">
              <w:rPr>
                <w:rFonts w:cs="Arial"/>
                <w:spacing w:val="-3"/>
                <w:sz w:val="24"/>
                <w:szCs w:val="24"/>
              </w:rPr>
              <w:t xml:space="preserve"> </w:t>
            </w:r>
            <w:r w:rsidRPr="007079D9">
              <w:rPr>
                <w:rFonts w:cs="Arial"/>
                <w:sz w:val="24"/>
                <w:szCs w:val="24"/>
              </w:rPr>
              <w:t>Decreto</w:t>
            </w:r>
            <w:r w:rsidRPr="007079D9">
              <w:rPr>
                <w:rFonts w:cs="Arial"/>
                <w:spacing w:val="-1"/>
                <w:sz w:val="24"/>
                <w:szCs w:val="24"/>
              </w:rPr>
              <w:t xml:space="preserve"> </w:t>
            </w:r>
            <w:r w:rsidRPr="007079D9">
              <w:rPr>
                <w:rFonts w:cs="Arial"/>
                <w:sz w:val="24"/>
                <w:szCs w:val="24"/>
              </w:rPr>
              <w:t>2763</w:t>
            </w:r>
            <w:r w:rsidRPr="007079D9">
              <w:rPr>
                <w:rFonts w:cs="Arial"/>
                <w:spacing w:val="-1"/>
                <w:sz w:val="24"/>
                <w:szCs w:val="24"/>
              </w:rPr>
              <w:t xml:space="preserve"> </w:t>
            </w:r>
            <w:r w:rsidRPr="007079D9">
              <w:rPr>
                <w:rFonts w:cs="Arial"/>
                <w:sz w:val="24"/>
                <w:szCs w:val="24"/>
              </w:rPr>
              <w:t>de</w:t>
            </w:r>
            <w:r w:rsidRPr="007079D9">
              <w:rPr>
                <w:rFonts w:cs="Arial"/>
                <w:spacing w:val="-2"/>
                <w:sz w:val="24"/>
                <w:szCs w:val="24"/>
              </w:rPr>
              <w:t xml:space="preserve"> </w:t>
            </w:r>
            <w:r w:rsidRPr="007079D9">
              <w:rPr>
                <w:rFonts w:cs="Arial"/>
                <w:sz w:val="24"/>
                <w:szCs w:val="24"/>
              </w:rPr>
              <w:t>2001</w:t>
            </w:r>
            <w:r w:rsidRPr="007079D9">
              <w:rPr>
                <w:rFonts w:cs="Arial"/>
                <w:spacing w:val="-1"/>
                <w:sz w:val="24"/>
                <w:szCs w:val="24"/>
              </w:rPr>
              <w:t xml:space="preserve"> </w:t>
            </w:r>
            <w:r w:rsidRPr="007079D9">
              <w:rPr>
                <w:rFonts w:cs="Arial"/>
                <w:sz w:val="24"/>
                <w:szCs w:val="24"/>
              </w:rPr>
              <w:t>y</w:t>
            </w:r>
            <w:r w:rsidRPr="007079D9">
              <w:rPr>
                <w:rFonts w:cs="Arial"/>
                <w:spacing w:val="-5"/>
                <w:sz w:val="24"/>
                <w:szCs w:val="24"/>
              </w:rPr>
              <w:t xml:space="preserve"> </w:t>
            </w:r>
            <w:r w:rsidRPr="007079D9">
              <w:rPr>
                <w:rFonts w:cs="Arial"/>
                <w:sz w:val="24"/>
                <w:szCs w:val="24"/>
              </w:rPr>
              <w:t>el</w:t>
            </w:r>
            <w:r w:rsidRPr="007079D9">
              <w:rPr>
                <w:rFonts w:cs="Arial"/>
                <w:spacing w:val="-3"/>
                <w:sz w:val="24"/>
                <w:szCs w:val="24"/>
              </w:rPr>
              <w:t xml:space="preserve"> </w:t>
            </w:r>
            <w:r w:rsidRPr="007079D9">
              <w:rPr>
                <w:rFonts w:cs="Arial"/>
                <w:sz w:val="24"/>
                <w:szCs w:val="24"/>
              </w:rPr>
              <w:t>Decreto</w:t>
            </w:r>
            <w:r w:rsidRPr="007079D9">
              <w:rPr>
                <w:rFonts w:cs="Arial"/>
                <w:spacing w:val="-1"/>
                <w:sz w:val="24"/>
                <w:szCs w:val="24"/>
              </w:rPr>
              <w:t xml:space="preserve"> </w:t>
            </w:r>
            <w:r w:rsidRPr="007079D9">
              <w:rPr>
                <w:rFonts w:cs="Arial"/>
                <w:sz w:val="24"/>
                <w:szCs w:val="24"/>
              </w:rPr>
              <w:t>1669</w:t>
            </w:r>
            <w:r w:rsidRPr="007079D9">
              <w:rPr>
                <w:rFonts w:cs="Arial"/>
                <w:spacing w:val="-6"/>
                <w:sz w:val="24"/>
                <w:szCs w:val="24"/>
              </w:rPr>
              <w:t xml:space="preserve"> </w:t>
            </w:r>
            <w:r w:rsidRPr="007079D9">
              <w:rPr>
                <w:rFonts w:cs="Arial"/>
                <w:sz w:val="24"/>
                <w:szCs w:val="24"/>
              </w:rPr>
              <w:t>de 2002,</w:t>
            </w:r>
            <w:r w:rsidRPr="007079D9">
              <w:rPr>
                <w:rFonts w:cs="Arial"/>
                <w:spacing w:val="-6"/>
                <w:sz w:val="24"/>
                <w:szCs w:val="24"/>
              </w:rPr>
              <w:t xml:space="preserve"> </w:t>
            </w:r>
            <w:r w:rsidRPr="007079D9">
              <w:rPr>
                <w:rFonts w:cs="Arial"/>
                <w:sz w:val="24"/>
                <w:szCs w:val="24"/>
              </w:rPr>
              <w:t>sobre</w:t>
            </w:r>
            <w:r w:rsidRPr="007079D9">
              <w:rPr>
                <w:rFonts w:cs="Arial"/>
                <w:spacing w:val="-3"/>
                <w:sz w:val="24"/>
                <w:szCs w:val="24"/>
              </w:rPr>
              <w:t xml:space="preserve"> </w:t>
            </w:r>
            <w:r w:rsidRPr="007079D9">
              <w:rPr>
                <w:rFonts w:cs="Arial"/>
                <w:sz w:val="24"/>
                <w:szCs w:val="24"/>
              </w:rPr>
              <w:t>la</w:t>
            </w:r>
            <w:r w:rsidRPr="007079D9">
              <w:rPr>
                <w:rFonts w:cs="Arial"/>
                <w:spacing w:val="-3"/>
                <w:sz w:val="24"/>
                <w:szCs w:val="24"/>
              </w:rPr>
              <w:t xml:space="preserve"> </w:t>
            </w:r>
            <w:r w:rsidRPr="007079D9">
              <w:rPr>
                <w:rFonts w:cs="Arial"/>
                <w:sz w:val="24"/>
                <w:szCs w:val="24"/>
              </w:rPr>
              <w:t>gestión</w:t>
            </w:r>
            <w:r w:rsidRPr="007079D9">
              <w:rPr>
                <w:rFonts w:cs="Arial"/>
                <w:spacing w:val="-2"/>
                <w:sz w:val="24"/>
                <w:szCs w:val="24"/>
              </w:rPr>
              <w:t xml:space="preserve"> </w:t>
            </w:r>
            <w:r w:rsidRPr="007079D9">
              <w:rPr>
                <w:rFonts w:cs="Arial"/>
                <w:sz w:val="24"/>
                <w:szCs w:val="24"/>
              </w:rPr>
              <w:t>integral</w:t>
            </w:r>
            <w:r w:rsidRPr="007079D9">
              <w:rPr>
                <w:rFonts w:cs="Arial"/>
                <w:spacing w:val="-5"/>
                <w:sz w:val="24"/>
                <w:szCs w:val="24"/>
              </w:rPr>
              <w:t xml:space="preserve"> </w:t>
            </w:r>
            <w:r w:rsidRPr="007079D9">
              <w:rPr>
                <w:rFonts w:cs="Arial"/>
                <w:sz w:val="24"/>
                <w:szCs w:val="24"/>
              </w:rPr>
              <w:t>de</w:t>
            </w:r>
            <w:r w:rsidRPr="007079D9">
              <w:rPr>
                <w:rFonts w:cs="Arial"/>
                <w:spacing w:val="-3"/>
                <w:sz w:val="24"/>
                <w:szCs w:val="24"/>
              </w:rPr>
              <w:t xml:space="preserve"> </w:t>
            </w:r>
            <w:r w:rsidRPr="007079D9">
              <w:rPr>
                <w:rFonts w:cs="Arial"/>
                <w:sz w:val="24"/>
                <w:szCs w:val="24"/>
              </w:rPr>
              <w:t>los</w:t>
            </w:r>
            <w:r w:rsidRPr="007079D9">
              <w:rPr>
                <w:rFonts w:cs="Arial"/>
                <w:spacing w:val="-3"/>
                <w:sz w:val="24"/>
                <w:szCs w:val="24"/>
              </w:rPr>
              <w:t xml:space="preserve"> </w:t>
            </w:r>
            <w:r w:rsidRPr="007079D9">
              <w:rPr>
                <w:rFonts w:cs="Arial"/>
                <w:sz w:val="24"/>
                <w:szCs w:val="24"/>
              </w:rPr>
              <w:t>residuos</w:t>
            </w:r>
            <w:r w:rsidRPr="007079D9">
              <w:rPr>
                <w:rFonts w:cs="Arial"/>
                <w:spacing w:val="-2"/>
                <w:sz w:val="24"/>
                <w:szCs w:val="24"/>
              </w:rPr>
              <w:t xml:space="preserve"> </w:t>
            </w:r>
            <w:r w:rsidRPr="007079D9">
              <w:rPr>
                <w:rFonts w:cs="Arial"/>
                <w:sz w:val="24"/>
                <w:szCs w:val="24"/>
              </w:rPr>
              <w:t>hospitalarios</w:t>
            </w:r>
            <w:r w:rsidRPr="007079D9">
              <w:rPr>
                <w:rFonts w:cs="Arial"/>
                <w:spacing w:val="-3"/>
                <w:sz w:val="24"/>
                <w:szCs w:val="24"/>
              </w:rPr>
              <w:t xml:space="preserve"> </w:t>
            </w:r>
            <w:r w:rsidRPr="007079D9">
              <w:rPr>
                <w:rFonts w:cs="Arial"/>
                <w:sz w:val="24"/>
                <w:szCs w:val="24"/>
              </w:rPr>
              <w:t>y similares.</w:t>
            </w:r>
          </w:p>
        </w:tc>
      </w:tr>
      <w:tr w:rsidR="00AE6034" w:rsidRPr="007079D9" w14:paraId="4B8370D6" w14:textId="77777777" w:rsidTr="003B12B2">
        <w:trPr>
          <w:trHeight w:val="758"/>
        </w:trPr>
        <w:tc>
          <w:tcPr>
            <w:tcW w:w="3069" w:type="dxa"/>
          </w:tcPr>
          <w:p w14:paraId="64C8C575" w14:textId="77777777" w:rsidR="00AE6034" w:rsidRPr="007079D9" w:rsidRDefault="00AE6034" w:rsidP="007079D9">
            <w:pPr>
              <w:jc w:val="both"/>
              <w:rPr>
                <w:rFonts w:cs="Arial"/>
                <w:b/>
                <w:sz w:val="24"/>
                <w:szCs w:val="24"/>
              </w:rPr>
            </w:pPr>
          </w:p>
          <w:p w14:paraId="054C0541" w14:textId="77777777" w:rsidR="00AE6034" w:rsidRPr="007079D9" w:rsidRDefault="00AE6034" w:rsidP="007079D9">
            <w:pPr>
              <w:jc w:val="both"/>
              <w:rPr>
                <w:rFonts w:cs="Arial"/>
                <w:sz w:val="24"/>
                <w:szCs w:val="24"/>
              </w:rPr>
            </w:pPr>
            <w:r w:rsidRPr="007079D9">
              <w:rPr>
                <w:rFonts w:cs="Arial"/>
                <w:sz w:val="24"/>
                <w:szCs w:val="24"/>
              </w:rPr>
              <w:t>Decreto</w:t>
            </w:r>
            <w:r w:rsidRPr="007079D9">
              <w:rPr>
                <w:rFonts w:cs="Arial"/>
                <w:spacing w:val="-6"/>
                <w:sz w:val="24"/>
                <w:szCs w:val="24"/>
              </w:rPr>
              <w:t xml:space="preserve"> </w:t>
            </w:r>
            <w:r w:rsidRPr="007079D9">
              <w:rPr>
                <w:rFonts w:cs="Arial"/>
                <w:sz w:val="24"/>
                <w:szCs w:val="24"/>
              </w:rPr>
              <w:t>4741</w:t>
            </w:r>
            <w:r w:rsidRPr="007079D9">
              <w:rPr>
                <w:rFonts w:cs="Arial"/>
                <w:spacing w:val="-1"/>
                <w:sz w:val="24"/>
                <w:szCs w:val="24"/>
              </w:rPr>
              <w:t xml:space="preserve"> </w:t>
            </w:r>
            <w:r w:rsidRPr="007079D9">
              <w:rPr>
                <w:rFonts w:cs="Arial"/>
                <w:sz w:val="24"/>
                <w:szCs w:val="24"/>
              </w:rPr>
              <w:t>de</w:t>
            </w:r>
            <w:r w:rsidRPr="007079D9">
              <w:rPr>
                <w:rFonts w:cs="Arial"/>
                <w:spacing w:val="-2"/>
                <w:sz w:val="24"/>
                <w:szCs w:val="24"/>
              </w:rPr>
              <w:t xml:space="preserve"> </w:t>
            </w:r>
            <w:r w:rsidRPr="007079D9">
              <w:rPr>
                <w:rFonts w:cs="Arial"/>
                <w:sz w:val="24"/>
                <w:szCs w:val="24"/>
              </w:rPr>
              <w:t>2005</w:t>
            </w:r>
          </w:p>
        </w:tc>
        <w:tc>
          <w:tcPr>
            <w:tcW w:w="6146" w:type="dxa"/>
          </w:tcPr>
          <w:p w14:paraId="507249BB" w14:textId="77777777" w:rsidR="00AE6034" w:rsidRPr="007079D9" w:rsidRDefault="00AE6034" w:rsidP="007079D9">
            <w:pPr>
              <w:jc w:val="both"/>
              <w:rPr>
                <w:rFonts w:cs="Arial"/>
                <w:sz w:val="24"/>
                <w:szCs w:val="24"/>
              </w:rPr>
            </w:pPr>
            <w:r w:rsidRPr="007079D9">
              <w:rPr>
                <w:rFonts w:cs="Arial"/>
                <w:sz w:val="24"/>
                <w:szCs w:val="24"/>
              </w:rPr>
              <w:t>Por el cual se reglamenta parcialmente la prevención y</w:t>
            </w:r>
            <w:r w:rsidRPr="007079D9">
              <w:rPr>
                <w:rFonts w:cs="Arial"/>
                <w:spacing w:val="1"/>
                <w:sz w:val="24"/>
                <w:szCs w:val="24"/>
              </w:rPr>
              <w:t xml:space="preserve"> </w:t>
            </w:r>
            <w:r w:rsidRPr="007079D9">
              <w:rPr>
                <w:rFonts w:cs="Arial"/>
                <w:sz w:val="24"/>
                <w:szCs w:val="24"/>
              </w:rPr>
              <w:t>manejo de los residuos desechos peligrosos generados en el</w:t>
            </w:r>
            <w:r w:rsidRPr="007079D9">
              <w:rPr>
                <w:rFonts w:cs="Arial"/>
                <w:spacing w:val="-59"/>
                <w:sz w:val="24"/>
                <w:szCs w:val="24"/>
              </w:rPr>
              <w:t xml:space="preserve"> </w:t>
            </w:r>
            <w:r w:rsidRPr="007079D9">
              <w:rPr>
                <w:rFonts w:cs="Arial"/>
                <w:sz w:val="24"/>
                <w:szCs w:val="24"/>
              </w:rPr>
              <w:t>marco</w:t>
            </w:r>
            <w:r w:rsidRPr="007079D9">
              <w:rPr>
                <w:rFonts w:cs="Arial"/>
                <w:spacing w:val="-1"/>
                <w:sz w:val="24"/>
                <w:szCs w:val="24"/>
              </w:rPr>
              <w:t xml:space="preserve"> </w:t>
            </w:r>
            <w:r w:rsidRPr="007079D9">
              <w:rPr>
                <w:rFonts w:cs="Arial"/>
                <w:sz w:val="24"/>
                <w:szCs w:val="24"/>
              </w:rPr>
              <w:t>de la gestión integral.</w:t>
            </w:r>
          </w:p>
        </w:tc>
      </w:tr>
      <w:tr w:rsidR="00AE6034" w:rsidRPr="007079D9" w14:paraId="60A9541C" w14:textId="77777777" w:rsidTr="003B12B2">
        <w:trPr>
          <w:trHeight w:val="554"/>
        </w:trPr>
        <w:tc>
          <w:tcPr>
            <w:tcW w:w="3069" w:type="dxa"/>
          </w:tcPr>
          <w:p w14:paraId="0C8C9CC9" w14:textId="77777777" w:rsidR="00AE6034" w:rsidRPr="007079D9" w:rsidRDefault="00AE6034" w:rsidP="007079D9">
            <w:pPr>
              <w:jc w:val="both"/>
              <w:rPr>
                <w:rFonts w:cs="Arial"/>
                <w:sz w:val="24"/>
                <w:szCs w:val="24"/>
              </w:rPr>
            </w:pPr>
            <w:r w:rsidRPr="007079D9">
              <w:rPr>
                <w:rFonts w:cs="Arial"/>
                <w:sz w:val="24"/>
                <w:szCs w:val="24"/>
              </w:rPr>
              <w:t>Decreto</w:t>
            </w:r>
            <w:r w:rsidRPr="007079D9">
              <w:rPr>
                <w:rFonts w:cs="Arial"/>
                <w:spacing w:val="-6"/>
                <w:sz w:val="24"/>
                <w:szCs w:val="24"/>
              </w:rPr>
              <w:t xml:space="preserve"> </w:t>
            </w:r>
            <w:r w:rsidRPr="007079D9">
              <w:rPr>
                <w:rFonts w:cs="Arial"/>
                <w:sz w:val="24"/>
                <w:szCs w:val="24"/>
              </w:rPr>
              <w:t>1295</w:t>
            </w:r>
            <w:r w:rsidRPr="007079D9">
              <w:rPr>
                <w:rFonts w:cs="Arial"/>
                <w:spacing w:val="-1"/>
                <w:sz w:val="24"/>
                <w:szCs w:val="24"/>
              </w:rPr>
              <w:t xml:space="preserve"> </w:t>
            </w:r>
            <w:r w:rsidRPr="007079D9">
              <w:rPr>
                <w:rFonts w:cs="Arial"/>
                <w:sz w:val="24"/>
                <w:szCs w:val="24"/>
              </w:rPr>
              <w:t>de</w:t>
            </w:r>
            <w:r w:rsidRPr="007079D9">
              <w:rPr>
                <w:rFonts w:cs="Arial"/>
                <w:spacing w:val="-2"/>
                <w:sz w:val="24"/>
                <w:szCs w:val="24"/>
              </w:rPr>
              <w:t xml:space="preserve"> </w:t>
            </w:r>
            <w:r w:rsidRPr="007079D9">
              <w:rPr>
                <w:rFonts w:cs="Arial"/>
                <w:sz w:val="24"/>
                <w:szCs w:val="24"/>
              </w:rPr>
              <w:t>1994</w:t>
            </w:r>
          </w:p>
        </w:tc>
        <w:tc>
          <w:tcPr>
            <w:tcW w:w="6146" w:type="dxa"/>
          </w:tcPr>
          <w:p w14:paraId="096772BC" w14:textId="77777777" w:rsidR="00AE6034" w:rsidRPr="007079D9" w:rsidRDefault="00AE6034" w:rsidP="007079D9">
            <w:pPr>
              <w:jc w:val="both"/>
              <w:rPr>
                <w:rFonts w:cs="Arial"/>
                <w:sz w:val="24"/>
                <w:szCs w:val="24"/>
              </w:rPr>
            </w:pPr>
            <w:r w:rsidRPr="007079D9">
              <w:rPr>
                <w:rFonts w:cs="Arial"/>
                <w:sz w:val="24"/>
                <w:szCs w:val="24"/>
              </w:rPr>
              <w:t>Determina</w:t>
            </w:r>
            <w:r w:rsidRPr="007079D9">
              <w:rPr>
                <w:rFonts w:cs="Arial"/>
                <w:spacing w:val="-5"/>
                <w:sz w:val="24"/>
                <w:szCs w:val="24"/>
              </w:rPr>
              <w:t xml:space="preserve"> </w:t>
            </w:r>
            <w:r w:rsidRPr="007079D9">
              <w:rPr>
                <w:rFonts w:cs="Arial"/>
                <w:sz w:val="24"/>
                <w:szCs w:val="24"/>
              </w:rPr>
              <w:t>la</w:t>
            </w:r>
            <w:r w:rsidRPr="007079D9">
              <w:rPr>
                <w:rFonts w:cs="Arial"/>
                <w:spacing w:val="-4"/>
                <w:sz w:val="24"/>
                <w:szCs w:val="24"/>
              </w:rPr>
              <w:t xml:space="preserve"> </w:t>
            </w:r>
            <w:r w:rsidRPr="007079D9">
              <w:rPr>
                <w:rFonts w:cs="Arial"/>
                <w:sz w:val="24"/>
                <w:szCs w:val="24"/>
              </w:rPr>
              <w:t>organización</w:t>
            </w:r>
            <w:r w:rsidRPr="007079D9">
              <w:rPr>
                <w:rFonts w:cs="Arial"/>
                <w:spacing w:val="-4"/>
                <w:sz w:val="24"/>
                <w:szCs w:val="24"/>
              </w:rPr>
              <w:t xml:space="preserve"> </w:t>
            </w:r>
            <w:r w:rsidRPr="007079D9">
              <w:rPr>
                <w:rFonts w:cs="Arial"/>
                <w:sz w:val="24"/>
                <w:szCs w:val="24"/>
              </w:rPr>
              <w:t>y</w:t>
            </w:r>
            <w:r w:rsidRPr="007079D9">
              <w:rPr>
                <w:rFonts w:cs="Arial"/>
                <w:spacing w:val="-4"/>
                <w:sz w:val="24"/>
                <w:szCs w:val="24"/>
              </w:rPr>
              <w:t xml:space="preserve"> </w:t>
            </w:r>
            <w:r w:rsidRPr="007079D9">
              <w:rPr>
                <w:rFonts w:cs="Arial"/>
                <w:sz w:val="24"/>
                <w:szCs w:val="24"/>
              </w:rPr>
              <w:t>administración</w:t>
            </w:r>
            <w:r w:rsidRPr="007079D9">
              <w:rPr>
                <w:rFonts w:cs="Arial"/>
                <w:spacing w:val="-4"/>
                <w:sz w:val="24"/>
                <w:szCs w:val="24"/>
              </w:rPr>
              <w:t xml:space="preserve"> </w:t>
            </w:r>
            <w:r w:rsidRPr="007079D9">
              <w:rPr>
                <w:rFonts w:cs="Arial"/>
                <w:sz w:val="24"/>
                <w:szCs w:val="24"/>
              </w:rPr>
              <w:t>del</w:t>
            </w:r>
            <w:r w:rsidRPr="007079D9">
              <w:rPr>
                <w:rFonts w:cs="Arial"/>
                <w:spacing w:val="-6"/>
                <w:sz w:val="24"/>
                <w:szCs w:val="24"/>
              </w:rPr>
              <w:t xml:space="preserve"> </w:t>
            </w:r>
            <w:r w:rsidRPr="007079D9">
              <w:rPr>
                <w:rFonts w:cs="Arial"/>
                <w:sz w:val="24"/>
                <w:szCs w:val="24"/>
              </w:rPr>
              <w:t>sistema</w:t>
            </w:r>
            <w:r w:rsidRPr="007079D9">
              <w:rPr>
                <w:rFonts w:cs="Arial"/>
                <w:spacing w:val="-58"/>
                <w:sz w:val="24"/>
                <w:szCs w:val="24"/>
              </w:rPr>
              <w:t xml:space="preserve"> </w:t>
            </w:r>
            <w:r w:rsidRPr="007079D9">
              <w:rPr>
                <w:rFonts w:cs="Arial"/>
                <w:sz w:val="24"/>
                <w:szCs w:val="24"/>
              </w:rPr>
              <w:t>general</w:t>
            </w:r>
            <w:r w:rsidRPr="007079D9">
              <w:rPr>
                <w:rFonts w:cs="Arial"/>
                <w:spacing w:val="-3"/>
                <w:sz w:val="24"/>
                <w:szCs w:val="24"/>
              </w:rPr>
              <w:t xml:space="preserve"> </w:t>
            </w:r>
            <w:r w:rsidRPr="007079D9">
              <w:rPr>
                <w:rFonts w:cs="Arial"/>
                <w:sz w:val="24"/>
                <w:szCs w:val="24"/>
              </w:rPr>
              <w:t>de riesgos</w:t>
            </w:r>
            <w:r w:rsidRPr="007079D9">
              <w:rPr>
                <w:rFonts w:cs="Arial"/>
                <w:spacing w:val="-4"/>
                <w:sz w:val="24"/>
                <w:szCs w:val="24"/>
              </w:rPr>
              <w:t xml:space="preserve"> </w:t>
            </w:r>
            <w:r w:rsidRPr="007079D9">
              <w:rPr>
                <w:rFonts w:cs="Arial"/>
                <w:sz w:val="24"/>
                <w:szCs w:val="24"/>
              </w:rPr>
              <w:t>profesionales.</w:t>
            </w:r>
          </w:p>
        </w:tc>
      </w:tr>
      <w:tr w:rsidR="00AE6034" w:rsidRPr="007079D9" w14:paraId="58739873" w14:textId="77777777" w:rsidTr="003B12B2">
        <w:trPr>
          <w:trHeight w:val="505"/>
        </w:trPr>
        <w:tc>
          <w:tcPr>
            <w:tcW w:w="3069" w:type="dxa"/>
          </w:tcPr>
          <w:p w14:paraId="5B0CB0C1" w14:textId="77777777" w:rsidR="00AE6034" w:rsidRPr="007079D9" w:rsidRDefault="00AE6034" w:rsidP="007079D9">
            <w:pPr>
              <w:jc w:val="both"/>
              <w:rPr>
                <w:rFonts w:cs="Arial"/>
                <w:sz w:val="24"/>
                <w:szCs w:val="24"/>
              </w:rPr>
            </w:pPr>
            <w:r w:rsidRPr="007079D9">
              <w:rPr>
                <w:rFonts w:cs="Arial"/>
                <w:sz w:val="24"/>
                <w:szCs w:val="24"/>
              </w:rPr>
              <w:t>Decreto</w:t>
            </w:r>
            <w:r w:rsidRPr="007079D9">
              <w:rPr>
                <w:rFonts w:cs="Arial"/>
                <w:spacing w:val="-6"/>
                <w:sz w:val="24"/>
                <w:szCs w:val="24"/>
              </w:rPr>
              <w:t xml:space="preserve"> </w:t>
            </w:r>
            <w:r w:rsidRPr="007079D9">
              <w:rPr>
                <w:rFonts w:cs="Arial"/>
                <w:sz w:val="24"/>
                <w:szCs w:val="24"/>
              </w:rPr>
              <w:t>1891</w:t>
            </w:r>
            <w:r w:rsidRPr="007079D9">
              <w:rPr>
                <w:rFonts w:cs="Arial"/>
                <w:spacing w:val="-1"/>
                <w:sz w:val="24"/>
                <w:szCs w:val="24"/>
              </w:rPr>
              <w:t xml:space="preserve"> </w:t>
            </w:r>
            <w:r w:rsidRPr="007079D9">
              <w:rPr>
                <w:rFonts w:cs="Arial"/>
                <w:sz w:val="24"/>
                <w:szCs w:val="24"/>
              </w:rPr>
              <w:t>de</w:t>
            </w:r>
            <w:r w:rsidRPr="007079D9">
              <w:rPr>
                <w:rFonts w:cs="Arial"/>
                <w:spacing w:val="-2"/>
                <w:sz w:val="24"/>
                <w:szCs w:val="24"/>
              </w:rPr>
              <w:t xml:space="preserve"> </w:t>
            </w:r>
            <w:r w:rsidRPr="007079D9">
              <w:rPr>
                <w:rFonts w:cs="Arial"/>
                <w:sz w:val="24"/>
                <w:szCs w:val="24"/>
              </w:rPr>
              <w:t>1994</w:t>
            </w:r>
          </w:p>
        </w:tc>
        <w:tc>
          <w:tcPr>
            <w:tcW w:w="6146" w:type="dxa"/>
          </w:tcPr>
          <w:p w14:paraId="10E5BC40" w14:textId="77777777" w:rsidR="00AE6034" w:rsidRPr="007079D9" w:rsidRDefault="00AE6034" w:rsidP="007079D9">
            <w:pPr>
              <w:jc w:val="both"/>
              <w:rPr>
                <w:rFonts w:cs="Arial"/>
                <w:sz w:val="24"/>
                <w:szCs w:val="24"/>
              </w:rPr>
            </w:pPr>
            <w:r w:rsidRPr="007079D9">
              <w:rPr>
                <w:rFonts w:cs="Arial"/>
                <w:sz w:val="24"/>
                <w:szCs w:val="24"/>
              </w:rPr>
              <w:t>Disposiciones</w:t>
            </w:r>
            <w:r w:rsidRPr="007079D9">
              <w:rPr>
                <w:rFonts w:cs="Arial"/>
                <w:spacing w:val="-3"/>
                <w:sz w:val="24"/>
                <w:szCs w:val="24"/>
              </w:rPr>
              <w:t xml:space="preserve"> </w:t>
            </w:r>
            <w:r w:rsidRPr="007079D9">
              <w:rPr>
                <w:rFonts w:cs="Arial"/>
                <w:sz w:val="24"/>
                <w:szCs w:val="24"/>
              </w:rPr>
              <w:t>sobre</w:t>
            </w:r>
            <w:r w:rsidRPr="007079D9">
              <w:rPr>
                <w:rFonts w:cs="Arial"/>
                <w:spacing w:val="-3"/>
                <w:sz w:val="24"/>
                <w:szCs w:val="24"/>
              </w:rPr>
              <w:t xml:space="preserve"> </w:t>
            </w:r>
            <w:r w:rsidRPr="007079D9">
              <w:rPr>
                <w:rFonts w:cs="Arial"/>
                <w:sz w:val="24"/>
                <w:szCs w:val="24"/>
              </w:rPr>
              <w:t>control</w:t>
            </w:r>
            <w:r w:rsidRPr="007079D9">
              <w:rPr>
                <w:rFonts w:cs="Arial"/>
                <w:spacing w:val="-5"/>
                <w:sz w:val="24"/>
                <w:szCs w:val="24"/>
              </w:rPr>
              <w:t xml:space="preserve"> </w:t>
            </w:r>
            <w:r w:rsidRPr="007079D9">
              <w:rPr>
                <w:rFonts w:cs="Arial"/>
                <w:sz w:val="24"/>
                <w:szCs w:val="24"/>
              </w:rPr>
              <w:t>o</w:t>
            </w:r>
            <w:r w:rsidRPr="007079D9">
              <w:rPr>
                <w:rFonts w:cs="Arial"/>
                <w:spacing w:val="-3"/>
                <w:sz w:val="24"/>
                <w:szCs w:val="24"/>
              </w:rPr>
              <w:t xml:space="preserve"> </w:t>
            </w:r>
            <w:r w:rsidRPr="007079D9">
              <w:rPr>
                <w:rFonts w:cs="Arial"/>
                <w:sz w:val="24"/>
                <w:szCs w:val="24"/>
              </w:rPr>
              <w:t>reducción</w:t>
            </w:r>
            <w:r w:rsidRPr="007079D9">
              <w:rPr>
                <w:rFonts w:cs="Arial"/>
                <w:spacing w:val="-3"/>
                <w:sz w:val="24"/>
                <w:szCs w:val="24"/>
              </w:rPr>
              <w:t xml:space="preserve"> </w:t>
            </w:r>
            <w:r w:rsidRPr="007079D9">
              <w:rPr>
                <w:rFonts w:cs="Arial"/>
                <w:sz w:val="24"/>
                <w:szCs w:val="24"/>
              </w:rPr>
              <w:t>de</w:t>
            </w:r>
            <w:r w:rsidRPr="007079D9">
              <w:rPr>
                <w:rFonts w:cs="Arial"/>
                <w:spacing w:val="-3"/>
                <w:sz w:val="24"/>
                <w:szCs w:val="24"/>
              </w:rPr>
              <w:t xml:space="preserve"> </w:t>
            </w:r>
            <w:r w:rsidRPr="007079D9">
              <w:rPr>
                <w:rFonts w:cs="Arial"/>
                <w:sz w:val="24"/>
                <w:szCs w:val="24"/>
              </w:rPr>
              <w:t>factores</w:t>
            </w:r>
            <w:r w:rsidRPr="007079D9">
              <w:rPr>
                <w:rFonts w:cs="Arial"/>
                <w:spacing w:val="-7"/>
                <w:sz w:val="24"/>
                <w:szCs w:val="24"/>
              </w:rPr>
              <w:t xml:space="preserve"> </w:t>
            </w:r>
            <w:r w:rsidRPr="007079D9">
              <w:rPr>
                <w:rFonts w:cs="Arial"/>
                <w:sz w:val="24"/>
                <w:szCs w:val="24"/>
              </w:rPr>
              <w:t>de</w:t>
            </w:r>
            <w:r w:rsidRPr="007079D9">
              <w:rPr>
                <w:rFonts w:cs="Arial"/>
                <w:spacing w:val="-3"/>
                <w:sz w:val="24"/>
                <w:szCs w:val="24"/>
              </w:rPr>
              <w:t xml:space="preserve"> </w:t>
            </w:r>
            <w:r w:rsidRPr="007079D9">
              <w:rPr>
                <w:rFonts w:cs="Arial"/>
                <w:sz w:val="24"/>
                <w:szCs w:val="24"/>
              </w:rPr>
              <w:t>riesgo biológicos.</w:t>
            </w:r>
          </w:p>
        </w:tc>
      </w:tr>
      <w:tr w:rsidR="00AE6034" w:rsidRPr="007079D9" w14:paraId="150A8C0A" w14:textId="77777777" w:rsidTr="003B12B2">
        <w:trPr>
          <w:trHeight w:val="686"/>
        </w:trPr>
        <w:tc>
          <w:tcPr>
            <w:tcW w:w="3069" w:type="dxa"/>
          </w:tcPr>
          <w:p w14:paraId="65AC4C44" w14:textId="77777777" w:rsidR="00AE6034" w:rsidRPr="007079D9" w:rsidRDefault="00AE6034" w:rsidP="007079D9">
            <w:pPr>
              <w:jc w:val="both"/>
              <w:rPr>
                <w:rFonts w:cs="Arial"/>
                <w:b/>
                <w:sz w:val="24"/>
                <w:szCs w:val="24"/>
              </w:rPr>
            </w:pPr>
          </w:p>
          <w:p w14:paraId="1DF6BA67" w14:textId="77777777" w:rsidR="00AE6034" w:rsidRPr="007079D9" w:rsidRDefault="00AE6034" w:rsidP="007079D9">
            <w:pPr>
              <w:jc w:val="both"/>
              <w:rPr>
                <w:rFonts w:cs="Arial"/>
                <w:sz w:val="24"/>
                <w:szCs w:val="24"/>
              </w:rPr>
            </w:pPr>
            <w:r w:rsidRPr="007079D9">
              <w:rPr>
                <w:rFonts w:cs="Arial"/>
                <w:sz w:val="24"/>
                <w:szCs w:val="24"/>
              </w:rPr>
              <w:t>Decreto</w:t>
            </w:r>
            <w:r w:rsidRPr="007079D9">
              <w:rPr>
                <w:rFonts w:cs="Arial"/>
                <w:spacing w:val="-4"/>
                <w:sz w:val="24"/>
                <w:szCs w:val="24"/>
              </w:rPr>
              <w:t xml:space="preserve"> </w:t>
            </w:r>
            <w:r w:rsidRPr="007079D9">
              <w:rPr>
                <w:rFonts w:cs="Arial"/>
                <w:sz w:val="24"/>
                <w:szCs w:val="24"/>
              </w:rPr>
              <w:t>614</w:t>
            </w:r>
            <w:r w:rsidRPr="007079D9">
              <w:rPr>
                <w:rFonts w:cs="Arial"/>
                <w:spacing w:val="-4"/>
                <w:sz w:val="24"/>
                <w:szCs w:val="24"/>
              </w:rPr>
              <w:t xml:space="preserve"> </w:t>
            </w:r>
            <w:r w:rsidRPr="007079D9">
              <w:rPr>
                <w:rFonts w:cs="Arial"/>
                <w:sz w:val="24"/>
                <w:szCs w:val="24"/>
              </w:rPr>
              <w:t>de 1984</w:t>
            </w:r>
          </w:p>
        </w:tc>
        <w:tc>
          <w:tcPr>
            <w:tcW w:w="6146" w:type="dxa"/>
          </w:tcPr>
          <w:p w14:paraId="1D59B1E6" w14:textId="77777777" w:rsidR="00AE6034" w:rsidRPr="007079D9" w:rsidRDefault="00AE6034" w:rsidP="007079D9">
            <w:pPr>
              <w:jc w:val="both"/>
              <w:rPr>
                <w:rFonts w:cs="Arial"/>
                <w:sz w:val="24"/>
                <w:szCs w:val="24"/>
              </w:rPr>
            </w:pPr>
            <w:r w:rsidRPr="007079D9">
              <w:rPr>
                <w:rFonts w:cs="Arial"/>
                <w:sz w:val="24"/>
                <w:szCs w:val="24"/>
              </w:rPr>
              <w:t>Por</w:t>
            </w:r>
            <w:r w:rsidRPr="007079D9">
              <w:rPr>
                <w:rFonts w:cs="Arial"/>
                <w:spacing w:val="-5"/>
                <w:sz w:val="24"/>
                <w:szCs w:val="24"/>
              </w:rPr>
              <w:t xml:space="preserve"> </w:t>
            </w:r>
            <w:r w:rsidRPr="007079D9">
              <w:rPr>
                <w:rFonts w:cs="Arial"/>
                <w:sz w:val="24"/>
                <w:szCs w:val="24"/>
              </w:rPr>
              <w:t>el</w:t>
            </w:r>
            <w:r w:rsidRPr="007079D9">
              <w:rPr>
                <w:rFonts w:cs="Arial"/>
                <w:spacing w:val="-4"/>
                <w:sz w:val="24"/>
                <w:szCs w:val="24"/>
              </w:rPr>
              <w:t xml:space="preserve"> </w:t>
            </w:r>
            <w:r w:rsidRPr="007079D9">
              <w:rPr>
                <w:rFonts w:cs="Arial"/>
                <w:sz w:val="24"/>
                <w:szCs w:val="24"/>
              </w:rPr>
              <w:t>cual</w:t>
            </w:r>
            <w:r w:rsidRPr="007079D9">
              <w:rPr>
                <w:rFonts w:cs="Arial"/>
                <w:spacing w:val="-3"/>
                <w:sz w:val="24"/>
                <w:szCs w:val="24"/>
              </w:rPr>
              <w:t xml:space="preserve"> </w:t>
            </w:r>
            <w:r w:rsidRPr="007079D9">
              <w:rPr>
                <w:rFonts w:cs="Arial"/>
                <w:sz w:val="24"/>
                <w:szCs w:val="24"/>
              </w:rPr>
              <w:t>se</w:t>
            </w:r>
            <w:r w:rsidRPr="007079D9">
              <w:rPr>
                <w:rFonts w:cs="Arial"/>
                <w:spacing w:val="-2"/>
                <w:sz w:val="24"/>
                <w:szCs w:val="24"/>
              </w:rPr>
              <w:t xml:space="preserve"> </w:t>
            </w:r>
            <w:r w:rsidRPr="007079D9">
              <w:rPr>
                <w:rFonts w:cs="Arial"/>
                <w:sz w:val="24"/>
                <w:szCs w:val="24"/>
              </w:rPr>
              <w:t>define</w:t>
            </w:r>
            <w:r w:rsidRPr="007079D9">
              <w:rPr>
                <w:rFonts w:cs="Arial"/>
                <w:spacing w:val="-2"/>
                <w:sz w:val="24"/>
                <w:szCs w:val="24"/>
              </w:rPr>
              <w:t xml:space="preserve"> </w:t>
            </w:r>
            <w:r w:rsidRPr="007079D9">
              <w:rPr>
                <w:rFonts w:cs="Arial"/>
                <w:sz w:val="24"/>
                <w:szCs w:val="24"/>
              </w:rPr>
              <w:t>el</w:t>
            </w:r>
            <w:r w:rsidRPr="007079D9">
              <w:rPr>
                <w:rFonts w:cs="Arial"/>
                <w:spacing w:val="-3"/>
                <w:sz w:val="24"/>
                <w:szCs w:val="24"/>
              </w:rPr>
              <w:t xml:space="preserve"> </w:t>
            </w:r>
            <w:r w:rsidRPr="007079D9">
              <w:rPr>
                <w:rFonts w:cs="Arial"/>
                <w:sz w:val="24"/>
                <w:szCs w:val="24"/>
              </w:rPr>
              <w:t>desarrollo</w:t>
            </w:r>
            <w:r w:rsidRPr="007079D9">
              <w:rPr>
                <w:rFonts w:cs="Arial"/>
                <w:spacing w:val="-2"/>
                <w:sz w:val="24"/>
                <w:szCs w:val="24"/>
              </w:rPr>
              <w:t xml:space="preserve"> </w:t>
            </w:r>
            <w:r w:rsidRPr="007079D9">
              <w:rPr>
                <w:rFonts w:cs="Arial"/>
                <w:sz w:val="24"/>
                <w:szCs w:val="24"/>
              </w:rPr>
              <w:t>de</w:t>
            </w:r>
            <w:r w:rsidRPr="007079D9">
              <w:rPr>
                <w:rFonts w:cs="Arial"/>
                <w:spacing w:val="-2"/>
                <w:sz w:val="24"/>
                <w:szCs w:val="24"/>
              </w:rPr>
              <w:t xml:space="preserve"> </w:t>
            </w:r>
            <w:r w:rsidRPr="007079D9">
              <w:rPr>
                <w:rFonts w:cs="Arial"/>
                <w:sz w:val="24"/>
                <w:szCs w:val="24"/>
              </w:rPr>
              <w:t>programas</w:t>
            </w:r>
            <w:r w:rsidRPr="007079D9">
              <w:rPr>
                <w:rFonts w:cs="Arial"/>
                <w:spacing w:val="-1"/>
                <w:sz w:val="24"/>
                <w:szCs w:val="24"/>
              </w:rPr>
              <w:t xml:space="preserve"> </w:t>
            </w:r>
            <w:r w:rsidRPr="007079D9">
              <w:rPr>
                <w:rFonts w:cs="Arial"/>
                <w:sz w:val="24"/>
                <w:szCs w:val="24"/>
              </w:rPr>
              <w:t>de</w:t>
            </w:r>
            <w:r w:rsidRPr="007079D9">
              <w:rPr>
                <w:rFonts w:cs="Arial"/>
                <w:spacing w:val="-2"/>
                <w:sz w:val="24"/>
                <w:szCs w:val="24"/>
              </w:rPr>
              <w:t xml:space="preserve"> </w:t>
            </w:r>
            <w:r w:rsidRPr="007079D9">
              <w:rPr>
                <w:rFonts w:cs="Arial"/>
                <w:sz w:val="24"/>
                <w:szCs w:val="24"/>
              </w:rPr>
              <w:t>vigilancia epidemiológica.</w:t>
            </w:r>
          </w:p>
        </w:tc>
      </w:tr>
      <w:tr w:rsidR="00AE6034" w:rsidRPr="007079D9" w14:paraId="32EC24C1" w14:textId="77777777" w:rsidTr="003B12B2">
        <w:trPr>
          <w:trHeight w:val="1010"/>
        </w:trPr>
        <w:tc>
          <w:tcPr>
            <w:tcW w:w="3069" w:type="dxa"/>
          </w:tcPr>
          <w:p w14:paraId="50AB1A0C" w14:textId="77777777" w:rsidR="00AE6034" w:rsidRPr="007079D9" w:rsidRDefault="00AE6034" w:rsidP="007079D9">
            <w:pPr>
              <w:jc w:val="both"/>
              <w:rPr>
                <w:rFonts w:cs="Arial"/>
                <w:b/>
                <w:sz w:val="24"/>
                <w:szCs w:val="24"/>
              </w:rPr>
            </w:pPr>
          </w:p>
          <w:p w14:paraId="4F1323F6" w14:textId="77777777" w:rsidR="00AE6034" w:rsidRPr="007079D9" w:rsidRDefault="00AE6034" w:rsidP="007079D9">
            <w:pPr>
              <w:jc w:val="both"/>
              <w:rPr>
                <w:rFonts w:cs="Arial"/>
                <w:sz w:val="24"/>
                <w:szCs w:val="24"/>
              </w:rPr>
            </w:pPr>
            <w:r w:rsidRPr="007079D9">
              <w:rPr>
                <w:rFonts w:cs="Arial"/>
                <w:sz w:val="24"/>
                <w:szCs w:val="24"/>
              </w:rPr>
              <w:t>Decreto</w:t>
            </w:r>
            <w:r w:rsidRPr="007079D9">
              <w:rPr>
                <w:rFonts w:cs="Arial"/>
                <w:spacing w:val="-4"/>
                <w:sz w:val="24"/>
                <w:szCs w:val="24"/>
              </w:rPr>
              <w:t xml:space="preserve"> </w:t>
            </w:r>
            <w:r w:rsidRPr="007079D9">
              <w:rPr>
                <w:rFonts w:cs="Arial"/>
                <w:sz w:val="24"/>
                <w:szCs w:val="24"/>
              </w:rPr>
              <w:t>559</w:t>
            </w:r>
            <w:r w:rsidRPr="007079D9">
              <w:rPr>
                <w:rFonts w:cs="Arial"/>
                <w:spacing w:val="-4"/>
                <w:sz w:val="24"/>
                <w:szCs w:val="24"/>
              </w:rPr>
              <w:t xml:space="preserve"> </w:t>
            </w:r>
            <w:r w:rsidRPr="007079D9">
              <w:rPr>
                <w:rFonts w:cs="Arial"/>
                <w:sz w:val="24"/>
                <w:szCs w:val="24"/>
              </w:rPr>
              <w:t>de 1991</w:t>
            </w:r>
          </w:p>
        </w:tc>
        <w:tc>
          <w:tcPr>
            <w:tcW w:w="6146" w:type="dxa"/>
          </w:tcPr>
          <w:p w14:paraId="2C5779E6" w14:textId="77777777" w:rsidR="00AE6034" w:rsidRPr="007079D9" w:rsidRDefault="00AE6034" w:rsidP="007079D9">
            <w:pPr>
              <w:jc w:val="both"/>
              <w:rPr>
                <w:rFonts w:cs="Arial"/>
                <w:sz w:val="24"/>
                <w:szCs w:val="24"/>
              </w:rPr>
            </w:pPr>
            <w:r w:rsidRPr="007079D9">
              <w:rPr>
                <w:rFonts w:cs="Arial"/>
                <w:sz w:val="24"/>
                <w:szCs w:val="24"/>
              </w:rPr>
              <w:t>Regula la prevención, el control y la vigilancia de las</w:t>
            </w:r>
            <w:r w:rsidRPr="007079D9">
              <w:rPr>
                <w:rFonts w:cs="Arial"/>
                <w:spacing w:val="1"/>
                <w:sz w:val="24"/>
                <w:szCs w:val="24"/>
              </w:rPr>
              <w:t xml:space="preserve"> </w:t>
            </w:r>
            <w:r w:rsidRPr="007079D9">
              <w:rPr>
                <w:rFonts w:cs="Arial"/>
                <w:sz w:val="24"/>
                <w:szCs w:val="24"/>
              </w:rPr>
              <w:t>enfermedades</w:t>
            </w:r>
            <w:r w:rsidRPr="007079D9">
              <w:rPr>
                <w:rFonts w:cs="Arial"/>
                <w:spacing w:val="-3"/>
                <w:sz w:val="24"/>
                <w:szCs w:val="24"/>
              </w:rPr>
              <w:t xml:space="preserve"> </w:t>
            </w:r>
            <w:r w:rsidRPr="007079D9">
              <w:rPr>
                <w:rFonts w:cs="Arial"/>
                <w:sz w:val="24"/>
                <w:szCs w:val="24"/>
              </w:rPr>
              <w:t>transmisibles,</w:t>
            </w:r>
            <w:r w:rsidRPr="007079D9">
              <w:rPr>
                <w:rFonts w:cs="Arial"/>
                <w:spacing w:val="-5"/>
                <w:sz w:val="24"/>
                <w:szCs w:val="24"/>
              </w:rPr>
              <w:t xml:space="preserve"> </w:t>
            </w:r>
            <w:r w:rsidRPr="007079D9">
              <w:rPr>
                <w:rFonts w:cs="Arial"/>
                <w:sz w:val="24"/>
                <w:szCs w:val="24"/>
              </w:rPr>
              <w:t>especialmente</w:t>
            </w:r>
            <w:r w:rsidRPr="007079D9">
              <w:rPr>
                <w:rFonts w:cs="Arial"/>
                <w:spacing w:val="-3"/>
                <w:sz w:val="24"/>
                <w:szCs w:val="24"/>
              </w:rPr>
              <w:t xml:space="preserve"> </w:t>
            </w:r>
            <w:r w:rsidRPr="007079D9">
              <w:rPr>
                <w:rFonts w:cs="Arial"/>
                <w:sz w:val="24"/>
                <w:szCs w:val="24"/>
              </w:rPr>
              <w:t>lo</w:t>
            </w:r>
            <w:r w:rsidRPr="007079D9">
              <w:rPr>
                <w:rFonts w:cs="Arial"/>
                <w:spacing w:val="-2"/>
                <w:sz w:val="24"/>
                <w:szCs w:val="24"/>
              </w:rPr>
              <w:t xml:space="preserve"> </w:t>
            </w:r>
            <w:r w:rsidRPr="007079D9">
              <w:rPr>
                <w:rFonts w:cs="Arial"/>
                <w:sz w:val="24"/>
                <w:szCs w:val="24"/>
              </w:rPr>
              <w:t>relacionado con</w:t>
            </w:r>
            <w:r w:rsidRPr="007079D9">
              <w:rPr>
                <w:rFonts w:cs="Arial"/>
                <w:spacing w:val="-3"/>
                <w:sz w:val="24"/>
                <w:szCs w:val="24"/>
              </w:rPr>
              <w:t xml:space="preserve"> </w:t>
            </w:r>
            <w:r w:rsidRPr="007079D9">
              <w:rPr>
                <w:rFonts w:cs="Arial"/>
                <w:sz w:val="24"/>
                <w:szCs w:val="24"/>
              </w:rPr>
              <w:t>la</w:t>
            </w:r>
            <w:r w:rsidRPr="007079D9">
              <w:rPr>
                <w:rFonts w:cs="Arial"/>
                <w:spacing w:val="-2"/>
                <w:sz w:val="24"/>
                <w:szCs w:val="24"/>
              </w:rPr>
              <w:t xml:space="preserve"> </w:t>
            </w:r>
            <w:r w:rsidRPr="007079D9">
              <w:rPr>
                <w:rFonts w:cs="Arial"/>
                <w:sz w:val="24"/>
                <w:szCs w:val="24"/>
              </w:rPr>
              <w:t>infección</w:t>
            </w:r>
            <w:r w:rsidRPr="007079D9">
              <w:rPr>
                <w:rFonts w:cs="Arial"/>
                <w:spacing w:val="-3"/>
                <w:sz w:val="24"/>
                <w:szCs w:val="24"/>
              </w:rPr>
              <w:t xml:space="preserve"> </w:t>
            </w:r>
            <w:r w:rsidRPr="007079D9">
              <w:rPr>
                <w:rFonts w:cs="Arial"/>
                <w:sz w:val="24"/>
                <w:szCs w:val="24"/>
              </w:rPr>
              <w:t>por</w:t>
            </w:r>
            <w:r w:rsidRPr="007079D9">
              <w:rPr>
                <w:rFonts w:cs="Arial"/>
                <w:spacing w:val="-5"/>
                <w:sz w:val="24"/>
                <w:szCs w:val="24"/>
              </w:rPr>
              <w:t xml:space="preserve"> </w:t>
            </w:r>
            <w:r w:rsidRPr="007079D9">
              <w:rPr>
                <w:rFonts w:cs="Arial"/>
                <w:sz w:val="24"/>
                <w:szCs w:val="24"/>
              </w:rPr>
              <w:t>el</w:t>
            </w:r>
            <w:r w:rsidRPr="007079D9">
              <w:rPr>
                <w:rFonts w:cs="Arial"/>
                <w:spacing w:val="-5"/>
                <w:sz w:val="24"/>
                <w:szCs w:val="24"/>
              </w:rPr>
              <w:t xml:space="preserve"> </w:t>
            </w:r>
            <w:r w:rsidRPr="007079D9">
              <w:rPr>
                <w:rFonts w:cs="Arial"/>
                <w:sz w:val="24"/>
                <w:szCs w:val="24"/>
              </w:rPr>
              <w:t>virus</w:t>
            </w:r>
            <w:r w:rsidRPr="007079D9">
              <w:rPr>
                <w:rFonts w:cs="Arial"/>
                <w:spacing w:val="-2"/>
                <w:sz w:val="24"/>
                <w:szCs w:val="24"/>
              </w:rPr>
              <w:t xml:space="preserve"> </w:t>
            </w:r>
            <w:r w:rsidRPr="007079D9">
              <w:rPr>
                <w:rFonts w:cs="Arial"/>
                <w:sz w:val="24"/>
                <w:szCs w:val="24"/>
              </w:rPr>
              <w:t>de</w:t>
            </w:r>
            <w:r w:rsidRPr="007079D9">
              <w:rPr>
                <w:rFonts w:cs="Arial"/>
                <w:spacing w:val="-3"/>
                <w:sz w:val="24"/>
                <w:szCs w:val="24"/>
              </w:rPr>
              <w:t xml:space="preserve"> </w:t>
            </w:r>
            <w:r w:rsidRPr="007079D9">
              <w:rPr>
                <w:rFonts w:cs="Arial"/>
                <w:sz w:val="24"/>
                <w:szCs w:val="24"/>
              </w:rPr>
              <w:t>inmunodeficiencia</w:t>
            </w:r>
            <w:r w:rsidRPr="007079D9">
              <w:rPr>
                <w:rFonts w:cs="Arial"/>
                <w:spacing w:val="-3"/>
                <w:sz w:val="24"/>
                <w:szCs w:val="24"/>
              </w:rPr>
              <w:t xml:space="preserve"> </w:t>
            </w:r>
            <w:r w:rsidRPr="007079D9">
              <w:rPr>
                <w:rFonts w:cs="Arial"/>
                <w:sz w:val="24"/>
                <w:szCs w:val="24"/>
              </w:rPr>
              <w:t>humana,</w:t>
            </w:r>
            <w:r w:rsidRPr="007079D9">
              <w:rPr>
                <w:rFonts w:cs="Arial"/>
                <w:spacing w:val="-5"/>
                <w:sz w:val="24"/>
                <w:szCs w:val="24"/>
              </w:rPr>
              <w:t xml:space="preserve"> </w:t>
            </w:r>
            <w:r w:rsidRPr="007079D9">
              <w:rPr>
                <w:rFonts w:cs="Arial"/>
                <w:sz w:val="24"/>
                <w:szCs w:val="24"/>
              </w:rPr>
              <w:t>HIV y del</w:t>
            </w:r>
            <w:r w:rsidRPr="007079D9">
              <w:rPr>
                <w:rFonts w:cs="Arial"/>
                <w:spacing w:val="-2"/>
                <w:sz w:val="24"/>
                <w:szCs w:val="24"/>
              </w:rPr>
              <w:t xml:space="preserve"> </w:t>
            </w:r>
            <w:r w:rsidRPr="007079D9">
              <w:rPr>
                <w:rFonts w:cs="Arial"/>
                <w:sz w:val="24"/>
                <w:szCs w:val="24"/>
              </w:rPr>
              <w:t>SIDA.</w:t>
            </w:r>
          </w:p>
        </w:tc>
      </w:tr>
      <w:tr w:rsidR="00AE6034" w:rsidRPr="007079D9" w14:paraId="642FD887" w14:textId="77777777" w:rsidTr="003B12B2">
        <w:trPr>
          <w:trHeight w:val="382"/>
        </w:trPr>
        <w:tc>
          <w:tcPr>
            <w:tcW w:w="3069" w:type="dxa"/>
          </w:tcPr>
          <w:p w14:paraId="284ABC6F" w14:textId="77777777" w:rsidR="00AE6034" w:rsidRPr="007079D9" w:rsidRDefault="00AE6034" w:rsidP="007079D9">
            <w:pPr>
              <w:jc w:val="both"/>
              <w:rPr>
                <w:rFonts w:cs="Arial"/>
                <w:sz w:val="24"/>
                <w:szCs w:val="24"/>
              </w:rPr>
            </w:pPr>
            <w:r w:rsidRPr="007079D9">
              <w:rPr>
                <w:rFonts w:cs="Arial"/>
                <w:sz w:val="24"/>
                <w:szCs w:val="24"/>
              </w:rPr>
              <w:t>Decreto</w:t>
            </w:r>
            <w:r w:rsidRPr="007079D9">
              <w:rPr>
                <w:rFonts w:cs="Arial"/>
                <w:spacing w:val="-6"/>
                <w:sz w:val="24"/>
                <w:szCs w:val="24"/>
              </w:rPr>
              <w:t xml:space="preserve"> </w:t>
            </w:r>
            <w:r w:rsidRPr="007079D9">
              <w:rPr>
                <w:rFonts w:cs="Arial"/>
                <w:sz w:val="24"/>
                <w:szCs w:val="24"/>
              </w:rPr>
              <w:t>3518</w:t>
            </w:r>
            <w:r w:rsidRPr="007079D9">
              <w:rPr>
                <w:rFonts w:cs="Arial"/>
                <w:spacing w:val="-1"/>
                <w:sz w:val="24"/>
                <w:szCs w:val="24"/>
              </w:rPr>
              <w:t xml:space="preserve"> </w:t>
            </w:r>
            <w:r w:rsidRPr="007079D9">
              <w:rPr>
                <w:rFonts w:cs="Arial"/>
                <w:sz w:val="24"/>
                <w:szCs w:val="24"/>
              </w:rPr>
              <w:t>de</w:t>
            </w:r>
            <w:r w:rsidRPr="007079D9">
              <w:rPr>
                <w:rFonts w:cs="Arial"/>
                <w:spacing w:val="-2"/>
                <w:sz w:val="24"/>
                <w:szCs w:val="24"/>
              </w:rPr>
              <w:t xml:space="preserve"> </w:t>
            </w:r>
            <w:r w:rsidRPr="007079D9">
              <w:rPr>
                <w:rFonts w:cs="Arial"/>
                <w:sz w:val="24"/>
                <w:szCs w:val="24"/>
              </w:rPr>
              <w:t>2006</w:t>
            </w:r>
          </w:p>
        </w:tc>
        <w:tc>
          <w:tcPr>
            <w:tcW w:w="6146" w:type="dxa"/>
          </w:tcPr>
          <w:p w14:paraId="562BAA44" w14:textId="77777777" w:rsidR="00AE6034" w:rsidRPr="007079D9" w:rsidRDefault="00AE6034" w:rsidP="007079D9">
            <w:pPr>
              <w:jc w:val="both"/>
              <w:rPr>
                <w:rFonts w:cs="Arial"/>
                <w:sz w:val="24"/>
                <w:szCs w:val="24"/>
              </w:rPr>
            </w:pPr>
            <w:r w:rsidRPr="007079D9">
              <w:rPr>
                <w:rFonts w:cs="Arial"/>
                <w:sz w:val="24"/>
                <w:szCs w:val="24"/>
              </w:rPr>
              <w:t>Se</w:t>
            </w:r>
            <w:r w:rsidRPr="007079D9">
              <w:rPr>
                <w:rFonts w:cs="Arial"/>
                <w:spacing w:val="-2"/>
                <w:sz w:val="24"/>
                <w:szCs w:val="24"/>
              </w:rPr>
              <w:t xml:space="preserve"> </w:t>
            </w:r>
            <w:r w:rsidRPr="007079D9">
              <w:rPr>
                <w:rFonts w:cs="Arial"/>
                <w:sz w:val="24"/>
                <w:szCs w:val="24"/>
              </w:rPr>
              <w:t>reglamenta</w:t>
            </w:r>
            <w:r w:rsidRPr="007079D9">
              <w:rPr>
                <w:rFonts w:cs="Arial"/>
                <w:spacing w:val="-6"/>
                <w:sz w:val="24"/>
                <w:szCs w:val="24"/>
              </w:rPr>
              <w:t xml:space="preserve"> </w:t>
            </w:r>
            <w:r w:rsidRPr="007079D9">
              <w:rPr>
                <w:rFonts w:cs="Arial"/>
                <w:sz w:val="24"/>
                <w:szCs w:val="24"/>
              </w:rPr>
              <w:t>sistema</w:t>
            </w:r>
            <w:r w:rsidRPr="007079D9">
              <w:rPr>
                <w:rFonts w:cs="Arial"/>
                <w:spacing w:val="-2"/>
                <w:sz w:val="24"/>
                <w:szCs w:val="24"/>
              </w:rPr>
              <w:t xml:space="preserve"> </w:t>
            </w:r>
            <w:r w:rsidRPr="007079D9">
              <w:rPr>
                <w:rFonts w:cs="Arial"/>
                <w:sz w:val="24"/>
                <w:szCs w:val="24"/>
              </w:rPr>
              <w:t>de</w:t>
            </w:r>
            <w:r w:rsidRPr="007079D9">
              <w:rPr>
                <w:rFonts w:cs="Arial"/>
                <w:spacing w:val="-2"/>
                <w:sz w:val="24"/>
                <w:szCs w:val="24"/>
              </w:rPr>
              <w:t xml:space="preserve"> </w:t>
            </w:r>
            <w:r w:rsidRPr="007079D9">
              <w:rPr>
                <w:rFonts w:cs="Arial"/>
                <w:sz w:val="24"/>
                <w:szCs w:val="24"/>
              </w:rPr>
              <w:t>vigilancia</w:t>
            </w:r>
            <w:r w:rsidRPr="007079D9">
              <w:rPr>
                <w:rFonts w:cs="Arial"/>
                <w:spacing w:val="-2"/>
                <w:sz w:val="24"/>
                <w:szCs w:val="24"/>
              </w:rPr>
              <w:t xml:space="preserve"> </w:t>
            </w:r>
            <w:r w:rsidRPr="007079D9">
              <w:rPr>
                <w:rFonts w:cs="Arial"/>
                <w:sz w:val="24"/>
                <w:szCs w:val="24"/>
              </w:rPr>
              <w:t>en</w:t>
            </w:r>
            <w:r w:rsidRPr="007079D9">
              <w:rPr>
                <w:rFonts w:cs="Arial"/>
                <w:spacing w:val="-1"/>
                <w:sz w:val="24"/>
                <w:szCs w:val="24"/>
              </w:rPr>
              <w:t xml:space="preserve"> </w:t>
            </w:r>
            <w:r w:rsidRPr="007079D9">
              <w:rPr>
                <w:rFonts w:cs="Arial"/>
                <w:sz w:val="24"/>
                <w:szCs w:val="24"/>
              </w:rPr>
              <w:t>salud</w:t>
            </w:r>
            <w:r w:rsidRPr="007079D9">
              <w:rPr>
                <w:rFonts w:cs="Arial"/>
                <w:spacing w:val="-2"/>
                <w:sz w:val="24"/>
                <w:szCs w:val="24"/>
              </w:rPr>
              <w:t xml:space="preserve"> </w:t>
            </w:r>
            <w:r w:rsidRPr="007079D9">
              <w:rPr>
                <w:rFonts w:cs="Arial"/>
                <w:sz w:val="24"/>
                <w:szCs w:val="24"/>
              </w:rPr>
              <w:t>pública.</w:t>
            </w:r>
          </w:p>
        </w:tc>
      </w:tr>
      <w:tr w:rsidR="00AE6034" w:rsidRPr="007079D9" w14:paraId="4D2BF2C2" w14:textId="77777777" w:rsidTr="003B12B2">
        <w:trPr>
          <w:trHeight w:val="541"/>
        </w:trPr>
        <w:tc>
          <w:tcPr>
            <w:tcW w:w="3069" w:type="dxa"/>
          </w:tcPr>
          <w:p w14:paraId="1A92AD7A" w14:textId="77777777" w:rsidR="00AE6034" w:rsidRPr="007079D9" w:rsidRDefault="00AE6034" w:rsidP="007079D9">
            <w:pPr>
              <w:jc w:val="both"/>
              <w:rPr>
                <w:rFonts w:cs="Arial"/>
                <w:sz w:val="24"/>
                <w:szCs w:val="24"/>
              </w:rPr>
            </w:pPr>
            <w:r w:rsidRPr="007079D9">
              <w:rPr>
                <w:rFonts w:cs="Arial"/>
                <w:sz w:val="24"/>
                <w:szCs w:val="24"/>
              </w:rPr>
              <w:t>Decreto</w:t>
            </w:r>
            <w:r w:rsidRPr="007079D9">
              <w:rPr>
                <w:rFonts w:cs="Arial"/>
                <w:spacing w:val="-4"/>
                <w:sz w:val="24"/>
                <w:szCs w:val="24"/>
              </w:rPr>
              <w:t xml:space="preserve"> </w:t>
            </w:r>
            <w:r w:rsidRPr="007079D9">
              <w:rPr>
                <w:rFonts w:cs="Arial"/>
                <w:sz w:val="24"/>
                <w:szCs w:val="24"/>
              </w:rPr>
              <w:t>873</w:t>
            </w:r>
            <w:r w:rsidRPr="007079D9">
              <w:rPr>
                <w:rFonts w:cs="Arial"/>
                <w:spacing w:val="-4"/>
                <w:sz w:val="24"/>
                <w:szCs w:val="24"/>
              </w:rPr>
              <w:t xml:space="preserve"> </w:t>
            </w:r>
            <w:r w:rsidRPr="007079D9">
              <w:rPr>
                <w:rFonts w:cs="Arial"/>
                <w:sz w:val="24"/>
                <w:szCs w:val="24"/>
              </w:rPr>
              <w:t>de 2001</w:t>
            </w:r>
          </w:p>
        </w:tc>
        <w:tc>
          <w:tcPr>
            <w:tcW w:w="6146" w:type="dxa"/>
          </w:tcPr>
          <w:p w14:paraId="0815F385" w14:textId="77777777" w:rsidR="00AE6034" w:rsidRPr="007079D9" w:rsidRDefault="00AE6034" w:rsidP="007079D9">
            <w:pPr>
              <w:jc w:val="both"/>
              <w:rPr>
                <w:rFonts w:cs="Arial"/>
                <w:sz w:val="24"/>
                <w:szCs w:val="24"/>
              </w:rPr>
            </w:pPr>
            <w:r w:rsidRPr="007079D9">
              <w:rPr>
                <w:rFonts w:cs="Arial"/>
                <w:sz w:val="24"/>
                <w:szCs w:val="24"/>
              </w:rPr>
              <w:t>Se</w:t>
            </w:r>
            <w:r w:rsidRPr="007079D9">
              <w:rPr>
                <w:rFonts w:cs="Arial"/>
                <w:spacing w:val="-3"/>
                <w:sz w:val="24"/>
                <w:szCs w:val="24"/>
              </w:rPr>
              <w:t xml:space="preserve"> </w:t>
            </w:r>
            <w:r w:rsidRPr="007079D9">
              <w:rPr>
                <w:rFonts w:cs="Arial"/>
                <w:sz w:val="24"/>
                <w:szCs w:val="24"/>
              </w:rPr>
              <w:t>promulga</w:t>
            </w:r>
            <w:r w:rsidRPr="007079D9">
              <w:rPr>
                <w:rFonts w:cs="Arial"/>
                <w:spacing w:val="-2"/>
                <w:sz w:val="24"/>
                <w:szCs w:val="24"/>
              </w:rPr>
              <w:t xml:space="preserve"> </w:t>
            </w:r>
            <w:r w:rsidRPr="007079D9">
              <w:rPr>
                <w:rFonts w:cs="Arial"/>
                <w:sz w:val="24"/>
                <w:szCs w:val="24"/>
              </w:rPr>
              <w:t>convenio</w:t>
            </w:r>
            <w:r w:rsidRPr="007079D9">
              <w:rPr>
                <w:rFonts w:cs="Arial"/>
                <w:spacing w:val="-2"/>
                <w:sz w:val="24"/>
                <w:szCs w:val="24"/>
              </w:rPr>
              <w:t xml:space="preserve"> </w:t>
            </w:r>
            <w:r w:rsidRPr="007079D9">
              <w:rPr>
                <w:rFonts w:cs="Arial"/>
                <w:sz w:val="24"/>
                <w:szCs w:val="24"/>
              </w:rPr>
              <w:t>161</w:t>
            </w:r>
            <w:r w:rsidRPr="007079D9">
              <w:rPr>
                <w:rFonts w:cs="Arial"/>
                <w:spacing w:val="-2"/>
                <w:sz w:val="24"/>
                <w:szCs w:val="24"/>
              </w:rPr>
              <w:t xml:space="preserve"> </w:t>
            </w:r>
            <w:r w:rsidRPr="007079D9">
              <w:rPr>
                <w:rFonts w:cs="Arial"/>
                <w:sz w:val="24"/>
                <w:szCs w:val="24"/>
              </w:rPr>
              <w:t>de</w:t>
            </w:r>
            <w:r w:rsidRPr="007079D9">
              <w:rPr>
                <w:rFonts w:cs="Arial"/>
                <w:spacing w:val="-2"/>
                <w:sz w:val="24"/>
                <w:szCs w:val="24"/>
              </w:rPr>
              <w:t xml:space="preserve"> </w:t>
            </w:r>
            <w:r w:rsidRPr="007079D9">
              <w:rPr>
                <w:rFonts w:cs="Arial"/>
                <w:sz w:val="24"/>
                <w:szCs w:val="24"/>
              </w:rPr>
              <w:t>la</w:t>
            </w:r>
            <w:r w:rsidRPr="007079D9">
              <w:rPr>
                <w:rFonts w:cs="Arial"/>
                <w:spacing w:val="-2"/>
                <w:sz w:val="24"/>
                <w:szCs w:val="24"/>
              </w:rPr>
              <w:t xml:space="preserve"> </w:t>
            </w:r>
            <w:r w:rsidRPr="007079D9">
              <w:rPr>
                <w:rFonts w:cs="Arial"/>
                <w:sz w:val="24"/>
                <w:szCs w:val="24"/>
              </w:rPr>
              <w:t>OIT,</w:t>
            </w:r>
            <w:r w:rsidRPr="007079D9">
              <w:rPr>
                <w:rFonts w:cs="Arial"/>
                <w:spacing w:val="-5"/>
                <w:sz w:val="24"/>
                <w:szCs w:val="24"/>
              </w:rPr>
              <w:t xml:space="preserve"> </w:t>
            </w:r>
            <w:r w:rsidRPr="007079D9">
              <w:rPr>
                <w:rFonts w:cs="Arial"/>
                <w:sz w:val="24"/>
                <w:szCs w:val="24"/>
              </w:rPr>
              <w:t>sobre</w:t>
            </w:r>
            <w:r w:rsidRPr="007079D9">
              <w:rPr>
                <w:rFonts w:cs="Arial"/>
                <w:spacing w:val="-2"/>
                <w:sz w:val="24"/>
                <w:szCs w:val="24"/>
              </w:rPr>
              <w:t xml:space="preserve"> </w:t>
            </w:r>
            <w:r w:rsidRPr="007079D9">
              <w:rPr>
                <w:rFonts w:cs="Arial"/>
                <w:sz w:val="24"/>
                <w:szCs w:val="24"/>
              </w:rPr>
              <w:t>servicios</w:t>
            </w:r>
            <w:r w:rsidRPr="007079D9">
              <w:rPr>
                <w:rFonts w:cs="Arial"/>
                <w:spacing w:val="-2"/>
                <w:sz w:val="24"/>
                <w:szCs w:val="24"/>
              </w:rPr>
              <w:t xml:space="preserve"> </w:t>
            </w:r>
            <w:r w:rsidRPr="007079D9">
              <w:rPr>
                <w:rFonts w:cs="Arial"/>
                <w:sz w:val="24"/>
                <w:szCs w:val="24"/>
              </w:rPr>
              <w:t>de</w:t>
            </w:r>
            <w:r w:rsidRPr="007079D9">
              <w:rPr>
                <w:rFonts w:cs="Arial"/>
                <w:spacing w:val="-6"/>
                <w:sz w:val="24"/>
                <w:szCs w:val="24"/>
              </w:rPr>
              <w:t xml:space="preserve"> </w:t>
            </w:r>
            <w:r w:rsidRPr="007079D9">
              <w:rPr>
                <w:rFonts w:cs="Arial"/>
                <w:sz w:val="24"/>
                <w:szCs w:val="24"/>
              </w:rPr>
              <w:t>salud</w:t>
            </w:r>
            <w:r w:rsidR="00285337" w:rsidRPr="007079D9">
              <w:rPr>
                <w:rFonts w:cs="Arial"/>
                <w:sz w:val="24"/>
                <w:szCs w:val="24"/>
              </w:rPr>
              <w:t xml:space="preserve"> e</w:t>
            </w:r>
            <w:r w:rsidRPr="007079D9">
              <w:rPr>
                <w:rFonts w:cs="Arial"/>
                <w:sz w:val="24"/>
                <w:szCs w:val="24"/>
              </w:rPr>
              <w:t>n el</w:t>
            </w:r>
            <w:r w:rsidRPr="007079D9">
              <w:rPr>
                <w:rFonts w:cs="Arial"/>
                <w:spacing w:val="-2"/>
                <w:sz w:val="24"/>
                <w:szCs w:val="24"/>
              </w:rPr>
              <w:t xml:space="preserve"> </w:t>
            </w:r>
            <w:r w:rsidRPr="007079D9">
              <w:rPr>
                <w:rFonts w:cs="Arial"/>
                <w:sz w:val="24"/>
                <w:szCs w:val="24"/>
              </w:rPr>
              <w:t>trabajo.</w:t>
            </w:r>
          </w:p>
        </w:tc>
      </w:tr>
      <w:tr w:rsidR="00AE6034" w:rsidRPr="007079D9" w14:paraId="3FDE0A89" w14:textId="77777777" w:rsidTr="003B12B2">
        <w:trPr>
          <w:trHeight w:val="406"/>
        </w:trPr>
        <w:tc>
          <w:tcPr>
            <w:tcW w:w="3069" w:type="dxa"/>
          </w:tcPr>
          <w:p w14:paraId="2A0CD438" w14:textId="77777777" w:rsidR="00AE6034" w:rsidRPr="007079D9" w:rsidRDefault="00AE6034" w:rsidP="007079D9">
            <w:pPr>
              <w:jc w:val="both"/>
              <w:rPr>
                <w:rFonts w:cs="Arial"/>
                <w:sz w:val="24"/>
                <w:szCs w:val="24"/>
              </w:rPr>
            </w:pPr>
            <w:r w:rsidRPr="007079D9">
              <w:rPr>
                <w:rFonts w:cs="Arial"/>
                <w:sz w:val="24"/>
                <w:szCs w:val="24"/>
              </w:rPr>
              <w:t>Decreto</w:t>
            </w:r>
            <w:r w:rsidRPr="007079D9">
              <w:rPr>
                <w:rFonts w:cs="Arial"/>
                <w:spacing w:val="-6"/>
                <w:sz w:val="24"/>
                <w:szCs w:val="24"/>
              </w:rPr>
              <w:t xml:space="preserve"> </w:t>
            </w:r>
            <w:r w:rsidRPr="007079D9">
              <w:rPr>
                <w:rFonts w:cs="Arial"/>
                <w:sz w:val="24"/>
                <w:szCs w:val="24"/>
              </w:rPr>
              <w:t>1530</w:t>
            </w:r>
            <w:r w:rsidRPr="007079D9">
              <w:rPr>
                <w:rFonts w:cs="Arial"/>
                <w:spacing w:val="-1"/>
                <w:sz w:val="24"/>
                <w:szCs w:val="24"/>
              </w:rPr>
              <w:t xml:space="preserve"> </w:t>
            </w:r>
            <w:r w:rsidRPr="007079D9">
              <w:rPr>
                <w:rFonts w:cs="Arial"/>
                <w:sz w:val="24"/>
                <w:szCs w:val="24"/>
              </w:rPr>
              <w:t>de</w:t>
            </w:r>
            <w:r w:rsidRPr="007079D9">
              <w:rPr>
                <w:rFonts w:cs="Arial"/>
                <w:spacing w:val="-2"/>
                <w:sz w:val="24"/>
                <w:szCs w:val="24"/>
              </w:rPr>
              <w:t xml:space="preserve"> </w:t>
            </w:r>
            <w:r w:rsidRPr="007079D9">
              <w:rPr>
                <w:rFonts w:cs="Arial"/>
                <w:sz w:val="24"/>
                <w:szCs w:val="24"/>
              </w:rPr>
              <w:t>1996</w:t>
            </w:r>
          </w:p>
        </w:tc>
        <w:tc>
          <w:tcPr>
            <w:tcW w:w="6146" w:type="dxa"/>
          </w:tcPr>
          <w:p w14:paraId="493636B8" w14:textId="77777777" w:rsidR="00AE6034" w:rsidRPr="007079D9" w:rsidRDefault="00AE6034" w:rsidP="007079D9">
            <w:pPr>
              <w:jc w:val="both"/>
              <w:rPr>
                <w:rFonts w:cs="Arial"/>
                <w:sz w:val="24"/>
                <w:szCs w:val="24"/>
              </w:rPr>
            </w:pPr>
            <w:r w:rsidRPr="007079D9">
              <w:rPr>
                <w:rFonts w:cs="Arial"/>
                <w:sz w:val="24"/>
                <w:szCs w:val="24"/>
              </w:rPr>
              <w:t>Reglamenta</w:t>
            </w:r>
            <w:r w:rsidRPr="007079D9">
              <w:rPr>
                <w:rFonts w:cs="Arial"/>
                <w:spacing w:val="-6"/>
                <w:sz w:val="24"/>
                <w:szCs w:val="24"/>
              </w:rPr>
              <w:t xml:space="preserve"> </w:t>
            </w:r>
            <w:r w:rsidRPr="007079D9">
              <w:rPr>
                <w:rFonts w:cs="Arial"/>
                <w:sz w:val="24"/>
                <w:szCs w:val="24"/>
              </w:rPr>
              <w:t>parcialmente</w:t>
            </w:r>
            <w:r w:rsidRPr="007079D9">
              <w:rPr>
                <w:rFonts w:cs="Arial"/>
                <w:spacing w:val="-2"/>
                <w:sz w:val="24"/>
                <w:szCs w:val="24"/>
              </w:rPr>
              <w:t xml:space="preserve"> </w:t>
            </w:r>
            <w:r w:rsidRPr="007079D9">
              <w:rPr>
                <w:rFonts w:cs="Arial"/>
                <w:sz w:val="24"/>
                <w:szCs w:val="24"/>
              </w:rPr>
              <w:t>la</w:t>
            </w:r>
            <w:r w:rsidRPr="007079D9">
              <w:rPr>
                <w:rFonts w:cs="Arial"/>
                <w:spacing w:val="-2"/>
                <w:sz w:val="24"/>
                <w:szCs w:val="24"/>
              </w:rPr>
              <w:t xml:space="preserve"> </w:t>
            </w:r>
            <w:r w:rsidRPr="007079D9">
              <w:rPr>
                <w:rFonts w:cs="Arial"/>
                <w:sz w:val="24"/>
                <w:szCs w:val="24"/>
              </w:rPr>
              <w:t>ley</w:t>
            </w:r>
            <w:r w:rsidRPr="007079D9">
              <w:rPr>
                <w:rFonts w:cs="Arial"/>
                <w:spacing w:val="-2"/>
                <w:sz w:val="24"/>
                <w:szCs w:val="24"/>
              </w:rPr>
              <w:t xml:space="preserve"> </w:t>
            </w:r>
            <w:r w:rsidRPr="007079D9">
              <w:rPr>
                <w:rFonts w:cs="Arial"/>
                <w:sz w:val="24"/>
                <w:szCs w:val="24"/>
              </w:rPr>
              <w:t>100</w:t>
            </w:r>
            <w:r w:rsidRPr="007079D9">
              <w:rPr>
                <w:rFonts w:cs="Arial"/>
                <w:spacing w:val="-1"/>
                <w:sz w:val="24"/>
                <w:szCs w:val="24"/>
              </w:rPr>
              <w:t xml:space="preserve"> </w:t>
            </w:r>
            <w:r w:rsidRPr="007079D9">
              <w:rPr>
                <w:rFonts w:cs="Arial"/>
                <w:sz w:val="24"/>
                <w:szCs w:val="24"/>
              </w:rPr>
              <w:t>de</w:t>
            </w:r>
            <w:r w:rsidRPr="007079D9">
              <w:rPr>
                <w:rFonts w:cs="Arial"/>
                <w:spacing w:val="-2"/>
                <w:sz w:val="24"/>
                <w:szCs w:val="24"/>
              </w:rPr>
              <w:t xml:space="preserve"> </w:t>
            </w:r>
            <w:r w:rsidRPr="007079D9">
              <w:rPr>
                <w:rFonts w:cs="Arial"/>
                <w:sz w:val="24"/>
                <w:szCs w:val="24"/>
              </w:rPr>
              <w:t>1993.</w:t>
            </w:r>
          </w:p>
        </w:tc>
      </w:tr>
      <w:tr w:rsidR="00AE6034" w:rsidRPr="007079D9" w14:paraId="0980889E" w14:textId="77777777" w:rsidTr="003B12B2">
        <w:trPr>
          <w:trHeight w:val="541"/>
        </w:trPr>
        <w:tc>
          <w:tcPr>
            <w:tcW w:w="3069" w:type="dxa"/>
          </w:tcPr>
          <w:p w14:paraId="4446ED81" w14:textId="77777777" w:rsidR="00AE6034" w:rsidRPr="007079D9" w:rsidRDefault="00AE6034" w:rsidP="007079D9">
            <w:pPr>
              <w:jc w:val="both"/>
              <w:rPr>
                <w:rFonts w:cs="Arial"/>
                <w:sz w:val="24"/>
                <w:szCs w:val="24"/>
              </w:rPr>
            </w:pPr>
            <w:r w:rsidRPr="007079D9">
              <w:rPr>
                <w:rFonts w:cs="Arial"/>
                <w:sz w:val="24"/>
                <w:szCs w:val="24"/>
              </w:rPr>
              <w:t>Decreto</w:t>
            </w:r>
            <w:r w:rsidRPr="007079D9">
              <w:rPr>
                <w:rFonts w:cs="Arial"/>
                <w:spacing w:val="-6"/>
                <w:sz w:val="24"/>
                <w:szCs w:val="24"/>
              </w:rPr>
              <w:t xml:space="preserve"> </w:t>
            </w:r>
            <w:r w:rsidRPr="007079D9">
              <w:rPr>
                <w:rFonts w:cs="Arial"/>
                <w:sz w:val="24"/>
                <w:szCs w:val="24"/>
              </w:rPr>
              <w:t>1072</w:t>
            </w:r>
            <w:r w:rsidRPr="007079D9">
              <w:rPr>
                <w:rFonts w:cs="Arial"/>
                <w:spacing w:val="-1"/>
                <w:sz w:val="24"/>
                <w:szCs w:val="24"/>
              </w:rPr>
              <w:t xml:space="preserve"> </w:t>
            </w:r>
            <w:r w:rsidRPr="007079D9">
              <w:rPr>
                <w:rFonts w:cs="Arial"/>
                <w:sz w:val="24"/>
                <w:szCs w:val="24"/>
              </w:rPr>
              <w:t>de</w:t>
            </w:r>
            <w:r w:rsidRPr="007079D9">
              <w:rPr>
                <w:rFonts w:cs="Arial"/>
                <w:spacing w:val="-2"/>
                <w:sz w:val="24"/>
                <w:szCs w:val="24"/>
              </w:rPr>
              <w:t xml:space="preserve"> </w:t>
            </w:r>
            <w:r w:rsidRPr="007079D9">
              <w:rPr>
                <w:rFonts w:cs="Arial"/>
                <w:sz w:val="24"/>
                <w:szCs w:val="24"/>
              </w:rPr>
              <w:t>2015</w:t>
            </w:r>
          </w:p>
        </w:tc>
        <w:tc>
          <w:tcPr>
            <w:tcW w:w="6146" w:type="dxa"/>
          </w:tcPr>
          <w:p w14:paraId="70124F7E" w14:textId="77777777" w:rsidR="00AE6034" w:rsidRPr="007079D9" w:rsidRDefault="00AE6034" w:rsidP="007079D9">
            <w:pPr>
              <w:jc w:val="both"/>
              <w:rPr>
                <w:rFonts w:cs="Arial"/>
                <w:sz w:val="24"/>
                <w:szCs w:val="24"/>
              </w:rPr>
            </w:pPr>
            <w:r w:rsidRPr="007079D9">
              <w:rPr>
                <w:rFonts w:cs="Arial"/>
                <w:sz w:val="24"/>
                <w:szCs w:val="24"/>
              </w:rPr>
              <w:t>Por</w:t>
            </w:r>
            <w:r w:rsidRPr="007079D9">
              <w:rPr>
                <w:rFonts w:cs="Arial"/>
                <w:spacing w:val="-5"/>
                <w:sz w:val="24"/>
                <w:szCs w:val="24"/>
              </w:rPr>
              <w:t xml:space="preserve"> </w:t>
            </w:r>
            <w:r w:rsidRPr="007079D9">
              <w:rPr>
                <w:rFonts w:cs="Arial"/>
                <w:sz w:val="24"/>
                <w:szCs w:val="24"/>
              </w:rPr>
              <w:t>medio</w:t>
            </w:r>
            <w:r w:rsidRPr="007079D9">
              <w:rPr>
                <w:rFonts w:cs="Arial"/>
                <w:spacing w:val="-3"/>
                <w:sz w:val="24"/>
                <w:szCs w:val="24"/>
              </w:rPr>
              <w:t xml:space="preserve"> </w:t>
            </w:r>
            <w:r w:rsidRPr="007079D9">
              <w:rPr>
                <w:rFonts w:cs="Arial"/>
                <w:sz w:val="24"/>
                <w:szCs w:val="24"/>
              </w:rPr>
              <w:t>del</w:t>
            </w:r>
            <w:r w:rsidRPr="007079D9">
              <w:rPr>
                <w:rFonts w:cs="Arial"/>
                <w:spacing w:val="-3"/>
                <w:sz w:val="24"/>
                <w:szCs w:val="24"/>
              </w:rPr>
              <w:t xml:space="preserve"> </w:t>
            </w:r>
            <w:r w:rsidRPr="007079D9">
              <w:rPr>
                <w:rFonts w:cs="Arial"/>
                <w:sz w:val="24"/>
                <w:szCs w:val="24"/>
              </w:rPr>
              <w:t>cual</w:t>
            </w:r>
            <w:r w:rsidRPr="007079D9">
              <w:rPr>
                <w:rFonts w:cs="Arial"/>
                <w:spacing w:val="-4"/>
                <w:sz w:val="24"/>
                <w:szCs w:val="24"/>
              </w:rPr>
              <w:t xml:space="preserve"> </w:t>
            </w:r>
            <w:r w:rsidRPr="007079D9">
              <w:rPr>
                <w:rFonts w:cs="Arial"/>
                <w:sz w:val="24"/>
                <w:szCs w:val="24"/>
              </w:rPr>
              <w:t>se</w:t>
            </w:r>
            <w:r w:rsidRPr="007079D9">
              <w:rPr>
                <w:rFonts w:cs="Arial"/>
                <w:spacing w:val="-2"/>
                <w:sz w:val="24"/>
                <w:szCs w:val="24"/>
              </w:rPr>
              <w:t xml:space="preserve"> </w:t>
            </w:r>
            <w:r w:rsidRPr="007079D9">
              <w:rPr>
                <w:rFonts w:cs="Arial"/>
                <w:sz w:val="24"/>
                <w:szCs w:val="24"/>
              </w:rPr>
              <w:t>expide</w:t>
            </w:r>
            <w:r w:rsidRPr="007079D9">
              <w:rPr>
                <w:rFonts w:cs="Arial"/>
                <w:spacing w:val="-2"/>
                <w:sz w:val="24"/>
                <w:szCs w:val="24"/>
              </w:rPr>
              <w:t xml:space="preserve"> </w:t>
            </w:r>
            <w:r w:rsidRPr="007079D9">
              <w:rPr>
                <w:rFonts w:cs="Arial"/>
                <w:sz w:val="24"/>
                <w:szCs w:val="24"/>
              </w:rPr>
              <w:t>el</w:t>
            </w:r>
            <w:r w:rsidRPr="007079D9">
              <w:rPr>
                <w:rFonts w:cs="Arial"/>
                <w:spacing w:val="-4"/>
                <w:sz w:val="24"/>
                <w:szCs w:val="24"/>
              </w:rPr>
              <w:t xml:space="preserve"> </w:t>
            </w:r>
            <w:r w:rsidRPr="007079D9">
              <w:rPr>
                <w:rFonts w:cs="Arial"/>
                <w:sz w:val="24"/>
                <w:szCs w:val="24"/>
              </w:rPr>
              <w:t>Decreto</w:t>
            </w:r>
            <w:r w:rsidRPr="007079D9">
              <w:rPr>
                <w:rFonts w:cs="Arial"/>
                <w:spacing w:val="-6"/>
                <w:sz w:val="24"/>
                <w:szCs w:val="24"/>
              </w:rPr>
              <w:t xml:space="preserve"> </w:t>
            </w:r>
            <w:r w:rsidRPr="007079D9">
              <w:rPr>
                <w:rFonts w:cs="Arial"/>
                <w:sz w:val="24"/>
                <w:szCs w:val="24"/>
              </w:rPr>
              <w:t>Único</w:t>
            </w:r>
            <w:r w:rsidR="00285337" w:rsidRPr="007079D9">
              <w:rPr>
                <w:rFonts w:cs="Arial"/>
                <w:spacing w:val="-2"/>
                <w:sz w:val="24"/>
                <w:szCs w:val="24"/>
              </w:rPr>
              <w:t xml:space="preserve"> </w:t>
            </w:r>
            <w:r w:rsidRPr="007079D9">
              <w:rPr>
                <w:rFonts w:cs="Arial"/>
                <w:sz w:val="24"/>
                <w:szCs w:val="24"/>
              </w:rPr>
              <w:t>Reglamentario</w:t>
            </w:r>
            <w:r w:rsidR="00285337" w:rsidRPr="007079D9">
              <w:rPr>
                <w:rFonts w:cs="Arial"/>
                <w:sz w:val="24"/>
                <w:szCs w:val="24"/>
              </w:rPr>
              <w:t xml:space="preserve"> d</w:t>
            </w:r>
            <w:r w:rsidRPr="007079D9">
              <w:rPr>
                <w:rFonts w:cs="Arial"/>
                <w:sz w:val="24"/>
                <w:szCs w:val="24"/>
              </w:rPr>
              <w:t>el</w:t>
            </w:r>
            <w:r w:rsidRPr="007079D9">
              <w:rPr>
                <w:rFonts w:cs="Arial"/>
                <w:spacing w:val="-3"/>
                <w:sz w:val="24"/>
                <w:szCs w:val="24"/>
              </w:rPr>
              <w:t xml:space="preserve"> </w:t>
            </w:r>
            <w:r w:rsidRPr="007079D9">
              <w:rPr>
                <w:rFonts w:cs="Arial"/>
                <w:sz w:val="24"/>
                <w:szCs w:val="24"/>
              </w:rPr>
              <w:t>Sector</w:t>
            </w:r>
            <w:r w:rsidRPr="007079D9">
              <w:rPr>
                <w:rFonts w:cs="Arial"/>
                <w:spacing w:val="-3"/>
                <w:sz w:val="24"/>
                <w:szCs w:val="24"/>
              </w:rPr>
              <w:t xml:space="preserve"> </w:t>
            </w:r>
            <w:r w:rsidRPr="007079D9">
              <w:rPr>
                <w:rFonts w:cs="Arial"/>
                <w:sz w:val="24"/>
                <w:szCs w:val="24"/>
              </w:rPr>
              <w:t>Trabajo</w:t>
            </w:r>
          </w:p>
        </w:tc>
      </w:tr>
      <w:tr w:rsidR="00AE6034" w:rsidRPr="007079D9" w14:paraId="387E96CF" w14:textId="77777777" w:rsidTr="003B12B2">
        <w:trPr>
          <w:trHeight w:val="410"/>
        </w:trPr>
        <w:tc>
          <w:tcPr>
            <w:tcW w:w="3069" w:type="dxa"/>
          </w:tcPr>
          <w:p w14:paraId="2305C1FC" w14:textId="77777777" w:rsidR="00AE6034" w:rsidRPr="007079D9" w:rsidRDefault="00AE6034" w:rsidP="007079D9">
            <w:pPr>
              <w:jc w:val="both"/>
              <w:rPr>
                <w:rFonts w:cs="Arial"/>
                <w:sz w:val="24"/>
                <w:szCs w:val="24"/>
              </w:rPr>
            </w:pPr>
            <w:r w:rsidRPr="007079D9">
              <w:rPr>
                <w:rFonts w:cs="Arial"/>
                <w:sz w:val="24"/>
                <w:szCs w:val="24"/>
              </w:rPr>
              <w:t>Ley 9</w:t>
            </w:r>
            <w:r w:rsidRPr="007079D9">
              <w:rPr>
                <w:rFonts w:cs="Arial"/>
                <w:spacing w:val="-4"/>
                <w:sz w:val="24"/>
                <w:szCs w:val="24"/>
              </w:rPr>
              <w:t xml:space="preserve"> </w:t>
            </w:r>
            <w:r w:rsidRPr="007079D9">
              <w:rPr>
                <w:rFonts w:cs="Arial"/>
                <w:sz w:val="24"/>
                <w:szCs w:val="24"/>
              </w:rPr>
              <w:t>de</w:t>
            </w:r>
            <w:r w:rsidRPr="007079D9">
              <w:rPr>
                <w:rFonts w:cs="Arial"/>
                <w:spacing w:val="1"/>
                <w:sz w:val="24"/>
                <w:szCs w:val="24"/>
              </w:rPr>
              <w:t xml:space="preserve"> </w:t>
            </w:r>
            <w:r w:rsidRPr="007079D9">
              <w:rPr>
                <w:rFonts w:cs="Arial"/>
                <w:sz w:val="24"/>
                <w:szCs w:val="24"/>
              </w:rPr>
              <w:t>1979</w:t>
            </w:r>
          </w:p>
        </w:tc>
        <w:tc>
          <w:tcPr>
            <w:tcW w:w="6146" w:type="dxa"/>
          </w:tcPr>
          <w:p w14:paraId="2EEF96F2" w14:textId="77777777" w:rsidR="00AE6034" w:rsidRPr="007079D9" w:rsidRDefault="00AE6034" w:rsidP="007079D9">
            <w:pPr>
              <w:jc w:val="both"/>
              <w:rPr>
                <w:rFonts w:cs="Arial"/>
                <w:sz w:val="24"/>
                <w:szCs w:val="24"/>
              </w:rPr>
            </w:pPr>
            <w:r w:rsidRPr="007079D9">
              <w:rPr>
                <w:rFonts w:cs="Arial"/>
                <w:sz w:val="24"/>
                <w:szCs w:val="24"/>
              </w:rPr>
              <w:t>Código</w:t>
            </w:r>
            <w:r w:rsidRPr="007079D9">
              <w:rPr>
                <w:rFonts w:cs="Arial"/>
                <w:spacing w:val="-3"/>
                <w:sz w:val="24"/>
                <w:szCs w:val="24"/>
              </w:rPr>
              <w:t xml:space="preserve"> </w:t>
            </w:r>
            <w:r w:rsidRPr="007079D9">
              <w:rPr>
                <w:rFonts w:cs="Arial"/>
                <w:sz w:val="24"/>
                <w:szCs w:val="24"/>
              </w:rPr>
              <w:t>Nacional</w:t>
            </w:r>
            <w:r w:rsidRPr="007079D9">
              <w:rPr>
                <w:rFonts w:cs="Arial"/>
                <w:spacing w:val="-4"/>
                <w:sz w:val="24"/>
                <w:szCs w:val="24"/>
              </w:rPr>
              <w:t xml:space="preserve"> </w:t>
            </w:r>
            <w:r w:rsidRPr="007079D9">
              <w:rPr>
                <w:rFonts w:cs="Arial"/>
                <w:sz w:val="24"/>
                <w:szCs w:val="24"/>
              </w:rPr>
              <w:t>Sanitario.</w:t>
            </w:r>
          </w:p>
        </w:tc>
      </w:tr>
      <w:tr w:rsidR="00AE6034" w:rsidRPr="007079D9" w14:paraId="6CBB610F" w14:textId="77777777" w:rsidTr="003B12B2">
        <w:trPr>
          <w:trHeight w:val="542"/>
        </w:trPr>
        <w:tc>
          <w:tcPr>
            <w:tcW w:w="3069" w:type="dxa"/>
          </w:tcPr>
          <w:p w14:paraId="6B6C5551" w14:textId="77777777" w:rsidR="00AE6034" w:rsidRPr="007079D9" w:rsidRDefault="00AE6034" w:rsidP="007079D9">
            <w:pPr>
              <w:jc w:val="both"/>
              <w:rPr>
                <w:rFonts w:cs="Arial"/>
                <w:sz w:val="24"/>
                <w:szCs w:val="24"/>
              </w:rPr>
            </w:pPr>
            <w:r w:rsidRPr="007079D9">
              <w:rPr>
                <w:rFonts w:cs="Arial"/>
                <w:sz w:val="24"/>
                <w:szCs w:val="24"/>
              </w:rPr>
              <w:t>Ley</w:t>
            </w:r>
            <w:r w:rsidRPr="007079D9">
              <w:rPr>
                <w:rFonts w:cs="Arial"/>
                <w:spacing w:val="-2"/>
                <w:sz w:val="24"/>
                <w:szCs w:val="24"/>
              </w:rPr>
              <w:t xml:space="preserve"> </w:t>
            </w:r>
            <w:r w:rsidRPr="007079D9">
              <w:rPr>
                <w:rFonts w:cs="Arial"/>
                <w:sz w:val="24"/>
                <w:szCs w:val="24"/>
              </w:rPr>
              <w:t>1562</w:t>
            </w:r>
            <w:r w:rsidRPr="007079D9">
              <w:rPr>
                <w:rFonts w:cs="Arial"/>
                <w:spacing w:val="-2"/>
                <w:sz w:val="24"/>
                <w:szCs w:val="24"/>
              </w:rPr>
              <w:t xml:space="preserve"> </w:t>
            </w:r>
            <w:r w:rsidRPr="007079D9">
              <w:rPr>
                <w:rFonts w:cs="Arial"/>
                <w:sz w:val="24"/>
                <w:szCs w:val="24"/>
              </w:rPr>
              <w:t>de</w:t>
            </w:r>
            <w:r w:rsidRPr="007079D9">
              <w:rPr>
                <w:rFonts w:cs="Arial"/>
                <w:spacing w:val="-2"/>
                <w:sz w:val="24"/>
                <w:szCs w:val="24"/>
              </w:rPr>
              <w:t xml:space="preserve"> </w:t>
            </w:r>
            <w:r w:rsidRPr="007079D9">
              <w:rPr>
                <w:rFonts w:cs="Arial"/>
                <w:sz w:val="24"/>
                <w:szCs w:val="24"/>
              </w:rPr>
              <w:t>2012</w:t>
            </w:r>
          </w:p>
        </w:tc>
        <w:tc>
          <w:tcPr>
            <w:tcW w:w="6146" w:type="dxa"/>
          </w:tcPr>
          <w:p w14:paraId="361207A0" w14:textId="77777777" w:rsidR="00AE6034" w:rsidRPr="007079D9" w:rsidRDefault="00AE6034" w:rsidP="007079D9">
            <w:pPr>
              <w:jc w:val="both"/>
              <w:rPr>
                <w:rFonts w:cs="Arial"/>
                <w:sz w:val="24"/>
                <w:szCs w:val="24"/>
              </w:rPr>
            </w:pPr>
            <w:r w:rsidRPr="007079D9">
              <w:rPr>
                <w:rFonts w:cs="Arial"/>
                <w:sz w:val="24"/>
                <w:szCs w:val="24"/>
              </w:rPr>
              <w:t>Por</w:t>
            </w:r>
            <w:r w:rsidRPr="007079D9">
              <w:rPr>
                <w:rFonts w:cs="Arial"/>
                <w:spacing w:val="-5"/>
                <w:sz w:val="24"/>
                <w:szCs w:val="24"/>
              </w:rPr>
              <w:t xml:space="preserve"> </w:t>
            </w:r>
            <w:r w:rsidRPr="007079D9">
              <w:rPr>
                <w:rFonts w:cs="Arial"/>
                <w:sz w:val="24"/>
                <w:szCs w:val="24"/>
              </w:rPr>
              <w:t>la</w:t>
            </w:r>
            <w:r w:rsidRPr="007079D9">
              <w:rPr>
                <w:rFonts w:cs="Arial"/>
                <w:spacing w:val="-2"/>
                <w:sz w:val="24"/>
                <w:szCs w:val="24"/>
              </w:rPr>
              <w:t xml:space="preserve"> </w:t>
            </w:r>
            <w:r w:rsidRPr="007079D9">
              <w:rPr>
                <w:rFonts w:cs="Arial"/>
                <w:sz w:val="24"/>
                <w:szCs w:val="24"/>
              </w:rPr>
              <w:t>cual</w:t>
            </w:r>
            <w:r w:rsidRPr="007079D9">
              <w:rPr>
                <w:rFonts w:cs="Arial"/>
                <w:spacing w:val="-3"/>
                <w:sz w:val="24"/>
                <w:szCs w:val="24"/>
              </w:rPr>
              <w:t xml:space="preserve"> </w:t>
            </w:r>
            <w:r w:rsidRPr="007079D9">
              <w:rPr>
                <w:rFonts w:cs="Arial"/>
                <w:sz w:val="24"/>
                <w:szCs w:val="24"/>
              </w:rPr>
              <w:t>se</w:t>
            </w:r>
            <w:r w:rsidRPr="007079D9">
              <w:rPr>
                <w:rFonts w:cs="Arial"/>
                <w:spacing w:val="-2"/>
                <w:sz w:val="24"/>
                <w:szCs w:val="24"/>
              </w:rPr>
              <w:t xml:space="preserve"> </w:t>
            </w:r>
            <w:r w:rsidRPr="007079D9">
              <w:rPr>
                <w:rFonts w:cs="Arial"/>
                <w:sz w:val="24"/>
                <w:szCs w:val="24"/>
              </w:rPr>
              <w:t>modifica</w:t>
            </w:r>
            <w:r w:rsidRPr="007079D9">
              <w:rPr>
                <w:rFonts w:cs="Arial"/>
                <w:spacing w:val="-1"/>
                <w:sz w:val="24"/>
                <w:szCs w:val="24"/>
              </w:rPr>
              <w:t xml:space="preserve"> </w:t>
            </w:r>
            <w:r w:rsidRPr="007079D9">
              <w:rPr>
                <w:rFonts w:cs="Arial"/>
                <w:sz w:val="24"/>
                <w:szCs w:val="24"/>
              </w:rPr>
              <w:t>el</w:t>
            </w:r>
            <w:r w:rsidRPr="007079D9">
              <w:rPr>
                <w:rFonts w:cs="Arial"/>
                <w:spacing w:val="-4"/>
                <w:sz w:val="24"/>
                <w:szCs w:val="24"/>
              </w:rPr>
              <w:t xml:space="preserve"> </w:t>
            </w:r>
            <w:r w:rsidRPr="007079D9">
              <w:rPr>
                <w:rFonts w:cs="Arial"/>
                <w:sz w:val="24"/>
                <w:szCs w:val="24"/>
              </w:rPr>
              <w:t>Sistema</w:t>
            </w:r>
            <w:r w:rsidRPr="007079D9">
              <w:rPr>
                <w:rFonts w:cs="Arial"/>
                <w:spacing w:val="-1"/>
                <w:sz w:val="24"/>
                <w:szCs w:val="24"/>
              </w:rPr>
              <w:t xml:space="preserve"> </w:t>
            </w:r>
            <w:r w:rsidRPr="007079D9">
              <w:rPr>
                <w:rFonts w:cs="Arial"/>
                <w:sz w:val="24"/>
                <w:szCs w:val="24"/>
              </w:rPr>
              <w:t>de</w:t>
            </w:r>
            <w:r w:rsidRPr="007079D9">
              <w:rPr>
                <w:rFonts w:cs="Arial"/>
                <w:spacing w:val="-2"/>
                <w:sz w:val="24"/>
                <w:szCs w:val="24"/>
              </w:rPr>
              <w:t xml:space="preserve"> </w:t>
            </w:r>
            <w:r w:rsidRPr="007079D9">
              <w:rPr>
                <w:rFonts w:cs="Arial"/>
                <w:sz w:val="24"/>
                <w:szCs w:val="24"/>
              </w:rPr>
              <w:t>Riesgos</w:t>
            </w:r>
            <w:r w:rsidRPr="007079D9">
              <w:rPr>
                <w:rFonts w:cs="Arial"/>
                <w:spacing w:val="-2"/>
                <w:sz w:val="24"/>
                <w:szCs w:val="24"/>
              </w:rPr>
              <w:t xml:space="preserve"> </w:t>
            </w:r>
            <w:r w:rsidRPr="007079D9">
              <w:rPr>
                <w:rFonts w:cs="Arial"/>
                <w:sz w:val="24"/>
                <w:szCs w:val="24"/>
              </w:rPr>
              <w:t>Laborales</w:t>
            </w:r>
            <w:r w:rsidRPr="007079D9">
              <w:rPr>
                <w:rFonts w:cs="Arial"/>
                <w:spacing w:val="-1"/>
                <w:sz w:val="24"/>
                <w:szCs w:val="24"/>
              </w:rPr>
              <w:t xml:space="preserve"> </w:t>
            </w:r>
            <w:r w:rsidRPr="007079D9">
              <w:rPr>
                <w:rFonts w:cs="Arial"/>
                <w:sz w:val="24"/>
                <w:szCs w:val="24"/>
              </w:rPr>
              <w:t>y</w:t>
            </w:r>
            <w:r w:rsidRPr="007079D9">
              <w:rPr>
                <w:rFonts w:cs="Arial"/>
                <w:spacing w:val="-2"/>
                <w:sz w:val="24"/>
                <w:szCs w:val="24"/>
              </w:rPr>
              <w:t xml:space="preserve"> </w:t>
            </w:r>
            <w:r w:rsidRPr="007079D9">
              <w:rPr>
                <w:rFonts w:cs="Arial"/>
                <w:sz w:val="24"/>
                <w:szCs w:val="24"/>
              </w:rPr>
              <w:t>se</w:t>
            </w:r>
            <w:r w:rsidR="00285337" w:rsidRPr="007079D9">
              <w:rPr>
                <w:rFonts w:cs="Arial"/>
                <w:sz w:val="24"/>
                <w:szCs w:val="24"/>
              </w:rPr>
              <w:t xml:space="preserve"> d</w:t>
            </w:r>
            <w:r w:rsidRPr="007079D9">
              <w:rPr>
                <w:rFonts w:cs="Arial"/>
                <w:sz w:val="24"/>
                <w:szCs w:val="24"/>
              </w:rPr>
              <w:t>ictan</w:t>
            </w:r>
            <w:r w:rsidRPr="007079D9">
              <w:rPr>
                <w:rFonts w:cs="Arial"/>
                <w:spacing w:val="-4"/>
                <w:sz w:val="24"/>
                <w:szCs w:val="24"/>
              </w:rPr>
              <w:t xml:space="preserve"> </w:t>
            </w:r>
            <w:r w:rsidRPr="007079D9">
              <w:rPr>
                <w:rFonts w:cs="Arial"/>
                <w:sz w:val="24"/>
                <w:szCs w:val="24"/>
              </w:rPr>
              <w:t>otras</w:t>
            </w:r>
            <w:r w:rsidRPr="007079D9">
              <w:rPr>
                <w:rFonts w:cs="Arial"/>
                <w:spacing w:val="-3"/>
                <w:sz w:val="24"/>
                <w:szCs w:val="24"/>
              </w:rPr>
              <w:t xml:space="preserve"> </w:t>
            </w:r>
            <w:r w:rsidRPr="007079D9">
              <w:rPr>
                <w:rFonts w:cs="Arial"/>
                <w:sz w:val="24"/>
                <w:szCs w:val="24"/>
              </w:rPr>
              <w:t>disposiciones</w:t>
            </w:r>
            <w:r w:rsidRPr="007079D9">
              <w:rPr>
                <w:rFonts w:cs="Arial"/>
                <w:spacing w:val="-4"/>
                <w:sz w:val="24"/>
                <w:szCs w:val="24"/>
              </w:rPr>
              <w:t xml:space="preserve"> </w:t>
            </w:r>
            <w:r w:rsidRPr="007079D9">
              <w:rPr>
                <w:rFonts w:cs="Arial"/>
                <w:sz w:val="24"/>
                <w:szCs w:val="24"/>
              </w:rPr>
              <w:t>en</w:t>
            </w:r>
            <w:r w:rsidRPr="007079D9">
              <w:rPr>
                <w:rFonts w:cs="Arial"/>
                <w:spacing w:val="-3"/>
                <w:sz w:val="24"/>
                <w:szCs w:val="24"/>
              </w:rPr>
              <w:t xml:space="preserve"> </w:t>
            </w:r>
            <w:r w:rsidRPr="007079D9">
              <w:rPr>
                <w:rFonts w:cs="Arial"/>
                <w:sz w:val="24"/>
                <w:szCs w:val="24"/>
              </w:rPr>
              <w:t>materia</w:t>
            </w:r>
            <w:r w:rsidRPr="007079D9">
              <w:rPr>
                <w:rFonts w:cs="Arial"/>
                <w:spacing w:val="-4"/>
                <w:sz w:val="24"/>
                <w:szCs w:val="24"/>
              </w:rPr>
              <w:t xml:space="preserve"> </w:t>
            </w:r>
            <w:r w:rsidRPr="007079D9">
              <w:rPr>
                <w:rFonts w:cs="Arial"/>
                <w:sz w:val="24"/>
                <w:szCs w:val="24"/>
              </w:rPr>
              <w:t>de</w:t>
            </w:r>
            <w:r w:rsidRPr="007079D9">
              <w:rPr>
                <w:rFonts w:cs="Arial"/>
                <w:spacing w:val="-3"/>
                <w:sz w:val="24"/>
                <w:szCs w:val="24"/>
              </w:rPr>
              <w:t xml:space="preserve"> </w:t>
            </w:r>
            <w:r w:rsidRPr="007079D9">
              <w:rPr>
                <w:rFonts w:cs="Arial"/>
                <w:sz w:val="24"/>
                <w:szCs w:val="24"/>
              </w:rPr>
              <w:t>Salud</w:t>
            </w:r>
            <w:r w:rsidRPr="007079D9">
              <w:rPr>
                <w:rFonts w:cs="Arial"/>
                <w:spacing w:val="2"/>
                <w:sz w:val="24"/>
                <w:szCs w:val="24"/>
              </w:rPr>
              <w:t xml:space="preserve"> </w:t>
            </w:r>
            <w:r w:rsidRPr="007079D9">
              <w:rPr>
                <w:rFonts w:cs="Arial"/>
                <w:sz w:val="24"/>
                <w:szCs w:val="24"/>
              </w:rPr>
              <w:t>Ocupacional.</w:t>
            </w:r>
          </w:p>
        </w:tc>
      </w:tr>
      <w:tr w:rsidR="00AE6034" w:rsidRPr="007079D9" w14:paraId="0DFA93EC" w14:textId="77777777" w:rsidTr="003B12B2">
        <w:trPr>
          <w:trHeight w:val="506"/>
        </w:trPr>
        <w:tc>
          <w:tcPr>
            <w:tcW w:w="3069" w:type="dxa"/>
          </w:tcPr>
          <w:p w14:paraId="6B8777C7" w14:textId="77777777" w:rsidR="00AE6034" w:rsidRPr="007079D9" w:rsidRDefault="00AE6034" w:rsidP="007079D9">
            <w:pPr>
              <w:jc w:val="both"/>
              <w:rPr>
                <w:rFonts w:cs="Arial"/>
                <w:sz w:val="24"/>
                <w:szCs w:val="24"/>
              </w:rPr>
            </w:pPr>
            <w:r w:rsidRPr="007079D9">
              <w:rPr>
                <w:rFonts w:cs="Arial"/>
                <w:sz w:val="24"/>
                <w:szCs w:val="24"/>
              </w:rPr>
              <w:t>Resolución</w:t>
            </w:r>
            <w:r w:rsidRPr="007079D9">
              <w:rPr>
                <w:rFonts w:cs="Arial"/>
                <w:spacing w:val="-3"/>
                <w:sz w:val="24"/>
                <w:szCs w:val="24"/>
              </w:rPr>
              <w:t xml:space="preserve"> </w:t>
            </w:r>
            <w:r w:rsidRPr="007079D9">
              <w:rPr>
                <w:rFonts w:cs="Arial"/>
                <w:sz w:val="24"/>
                <w:szCs w:val="24"/>
              </w:rPr>
              <w:t>1401</w:t>
            </w:r>
            <w:r w:rsidRPr="007079D9">
              <w:rPr>
                <w:rFonts w:cs="Arial"/>
                <w:spacing w:val="-2"/>
                <w:sz w:val="24"/>
                <w:szCs w:val="24"/>
              </w:rPr>
              <w:t xml:space="preserve"> </w:t>
            </w:r>
            <w:r w:rsidRPr="007079D9">
              <w:rPr>
                <w:rFonts w:cs="Arial"/>
                <w:sz w:val="24"/>
                <w:szCs w:val="24"/>
              </w:rPr>
              <w:t>de</w:t>
            </w:r>
            <w:r w:rsidRPr="007079D9">
              <w:rPr>
                <w:rFonts w:cs="Arial"/>
                <w:spacing w:val="-2"/>
                <w:sz w:val="24"/>
                <w:szCs w:val="24"/>
              </w:rPr>
              <w:t xml:space="preserve"> </w:t>
            </w:r>
            <w:r w:rsidRPr="007079D9">
              <w:rPr>
                <w:rFonts w:cs="Arial"/>
                <w:sz w:val="24"/>
                <w:szCs w:val="24"/>
              </w:rPr>
              <w:t>2007</w:t>
            </w:r>
          </w:p>
        </w:tc>
        <w:tc>
          <w:tcPr>
            <w:tcW w:w="6146" w:type="dxa"/>
          </w:tcPr>
          <w:p w14:paraId="470B0CE5" w14:textId="77777777" w:rsidR="00AE6034" w:rsidRPr="007079D9" w:rsidRDefault="00AE6034" w:rsidP="007079D9">
            <w:pPr>
              <w:jc w:val="both"/>
              <w:rPr>
                <w:rFonts w:cs="Arial"/>
                <w:sz w:val="24"/>
                <w:szCs w:val="24"/>
              </w:rPr>
            </w:pPr>
            <w:r w:rsidRPr="007079D9">
              <w:rPr>
                <w:rFonts w:cs="Arial"/>
                <w:sz w:val="24"/>
                <w:szCs w:val="24"/>
              </w:rPr>
              <w:t>Reglamenta</w:t>
            </w:r>
            <w:r w:rsidRPr="007079D9">
              <w:rPr>
                <w:rFonts w:cs="Arial"/>
                <w:spacing w:val="-4"/>
                <w:sz w:val="24"/>
                <w:szCs w:val="24"/>
              </w:rPr>
              <w:t xml:space="preserve"> </w:t>
            </w:r>
            <w:r w:rsidRPr="007079D9">
              <w:rPr>
                <w:rFonts w:cs="Arial"/>
                <w:sz w:val="24"/>
                <w:szCs w:val="24"/>
              </w:rPr>
              <w:t>la</w:t>
            </w:r>
            <w:r w:rsidRPr="007079D9">
              <w:rPr>
                <w:rFonts w:cs="Arial"/>
                <w:spacing w:val="-4"/>
                <w:sz w:val="24"/>
                <w:szCs w:val="24"/>
              </w:rPr>
              <w:t xml:space="preserve"> </w:t>
            </w:r>
            <w:r w:rsidRPr="007079D9">
              <w:rPr>
                <w:rFonts w:cs="Arial"/>
                <w:sz w:val="24"/>
                <w:szCs w:val="24"/>
              </w:rPr>
              <w:t>investigación</w:t>
            </w:r>
            <w:r w:rsidRPr="007079D9">
              <w:rPr>
                <w:rFonts w:cs="Arial"/>
                <w:spacing w:val="-4"/>
                <w:sz w:val="24"/>
                <w:szCs w:val="24"/>
              </w:rPr>
              <w:t xml:space="preserve"> </w:t>
            </w:r>
            <w:r w:rsidRPr="007079D9">
              <w:rPr>
                <w:rFonts w:cs="Arial"/>
                <w:sz w:val="24"/>
                <w:szCs w:val="24"/>
              </w:rPr>
              <w:t>de</w:t>
            </w:r>
            <w:r w:rsidRPr="007079D9">
              <w:rPr>
                <w:rFonts w:cs="Arial"/>
                <w:spacing w:val="-4"/>
                <w:sz w:val="24"/>
                <w:szCs w:val="24"/>
              </w:rPr>
              <w:t xml:space="preserve"> </w:t>
            </w:r>
            <w:r w:rsidRPr="007079D9">
              <w:rPr>
                <w:rFonts w:cs="Arial"/>
                <w:sz w:val="24"/>
                <w:szCs w:val="24"/>
              </w:rPr>
              <w:t>accidentes</w:t>
            </w:r>
            <w:r w:rsidRPr="007079D9">
              <w:rPr>
                <w:rFonts w:cs="Arial"/>
                <w:spacing w:val="-3"/>
                <w:sz w:val="24"/>
                <w:szCs w:val="24"/>
              </w:rPr>
              <w:t xml:space="preserve"> </w:t>
            </w:r>
            <w:r w:rsidRPr="007079D9">
              <w:rPr>
                <w:rFonts w:cs="Arial"/>
                <w:sz w:val="24"/>
                <w:szCs w:val="24"/>
              </w:rPr>
              <w:t>e</w:t>
            </w:r>
            <w:r w:rsidRPr="007079D9">
              <w:rPr>
                <w:rFonts w:cs="Arial"/>
                <w:spacing w:val="-4"/>
                <w:sz w:val="24"/>
                <w:szCs w:val="24"/>
              </w:rPr>
              <w:t xml:space="preserve"> </w:t>
            </w:r>
            <w:r w:rsidRPr="007079D9">
              <w:rPr>
                <w:rFonts w:cs="Arial"/>
                <w:sz w:val="24"/>
                <w:szCs w:val="24"/>
              </w:rPr>
              <w:t>incidentes</w:t>
            </w:r>
            <w:r w:rsidRPr="007079D9">
              <w:rPr>
                <w:rFonts w:cs="Arial"/>
                <w:spacing w:val="-4"/>
                <w:sz w:val="24"/>
                <w:szCs w:val="24"/>
              </w:rPr>
              <w:t xml:space="preserve"> </w:t>
            </w:r>
            <w:r w:rsidRPr="007079D9">
              <w:rPr>
                <w:rFonts w:cs="Arial"/>
                <w:sz w:val="24"/>
                <w:szCs w:val="24"/>
              </w:rPr>
              <w:t>de</w:t>
            </w:r>
            <w:r w:rsidR="00285337" w:rsidRPr="007079D9">
              <w:rPr>
                <w:rFonts w:cs="Arial"/>
                <w:sz w:val="24"/>
                <w:szCs w:val="24"/>
              </w:rPr>
              <w:t xml:space="preserve"> t</w:t>
            </w:r>
            <w:r w:rsidRPr="007079D9">
              <w:rPr>
                <w:rFonts w:cs="Arial"/>
                <w:sz w:val="24"/>
                <w:szCs w:val="24"/>
              </w:rPr>
              <w:t>rabajo.</w:t>
            </w:r>
          </w:p>
        </w:tc>
      </w:tr>
      <w:tr w:rsidR="00AE6034" w:rsidRPr="007079D9" w14:paraId="386E01A2" w14:textId="77777777" w:rsidTr="003B12B2">
        <w:trPr>
          <w:trHeight w:val="402"/>
        </w:trPr>
        <w:tc>
          <w:tcPr>
            <w:tcW w:w="3069" w:type="dxa"/>
          </w:tcPr>
          <w:p w14:paraId="61097955" w14:textId="77777777" w:rsidR="00AE6034" w:rsidRPr="007079D9" w:rsidRDefault="00AE6034" w:rsidP="007079D9">
            <w:pPr>
              <w:jc w:val="both"/>
              <w:rPr>
                <w:rFonts w:cs="Arial"/>
                <w:sz w:val="24"/>
                <w:szCs w:val="24"/>
              </w:rPr>
            </w:pPr>
            <w:r w:rsidRPr="007079D9">
              <w:rPr>
                <w:rFonts w:cs="Arial"/>
                <w:sz w:val="24"/>
                <w:szCs w:val="24"/>
              </w:rPr>
              <w:t>Resolución</w:t>
            </w:r>
            <w:r w:rsidRPr="007079D9">
              <w:rPr>
                <w:rFonts w:cs="Arial"/>
                <w:spacing w:val="-3"/>
                <w:sz w:val="24"/>
                <w:szCs w:val="24"/>
              </w:rPr>
              <w:t xml:space="preserve"> </w:t>
            </w:r>
            <w:r w:rsidRPr="007079D9">
              <w:rPr>
                <w:rFonts w:cs="Arial"/>
                <w:sz w:val="24"/>
                <w:szCs w:val="24"/>
              </w:rPr>
              <w:t>2346</w:t>
            </w:r>
            <w:r w:rsidRPr="007079D9">
              <w:rPr>
                <w:rFonts w:cs="Arial"/>
                <w:spacing w:val="-2"/>
                <w:sz w:val="24"/>
                <w:szCs w:val="24"/>
              </w:rPr>
              <w:t xml:space="preserve"> </w:t>
            </w:r>
            <w:r w:rsidRPr="007079D9">
              <w:rPr>
                <w:rFonts w:cs="Arial"/>
                <w:sz w:val="24"/>
                <w:szCs w:val="24"/>
              </w:rPr>
              <w:t>de</w:t>
            </w:r>
            <w:r w:rsidRPr="007079D9">
              <w:rPr>
                <w:rFonts w:cs="Arial"/>
                <w:spacing w:val="-2"/>
                <w:sz w:val="24"/>
                <w:szCs w:val="24"/>
              </w:rPr>
              <w:t xml:space="preserve"> </w:t>
            </w:r>
            <w:r w:rsidRPr="007079D9">
              <w:rPr>
                <w:rFonts w:cs="Arial"/>
                <w:sz w:val="24"/>
                <w:szCs w:val="24"/>
              </w:rPr>
              <w:t>2007</w:t>
            </w:r>
          </w:p>
        </w:tc>
        <w:tc>
          <w:tcPr>
            <w:tcW w:w="6146" w:type="dxa"/>
          </w:tcPr>
          <w:p w14:paraId="43809F59" w14:textId="77777777" w:rsidR="00AE6034" w:rsidRPr="007079D9" w:rsidRDefault="00AE6034" w:rsidP="007079D9">
            <w:pPr>
              <w:jc w:val="both"/>
              <w:rPr>
                <w:rFonts w:cs="Arial"/>
                <w:sz w:val="24"/>
                <w:szCs w:val="24"/>
              </w:rPr>
            </w:pPr>
            <w:r w:rsidRPr="007079D9">
              <w:rPr>
                <w:rFonts w:cs="Arial"/>
                <w:sz w:val="24"/>
                <w:szCs w:val="24"/>
              </w:rPr>
              <w:t>Regula</w:t>
            </w:r>
            <w:r w:rsidRPr="007079D9">
              <w:rPr>
                <w:rFonts w:cs="Arial"/>
                <w:spacing w:val="-4"/>
                <w:sz w:val="24"/>
                <w:szCs w:val="24"/>
              </w:rPr>
              <w:t xml:space="preserve"> </w:t>
            </w:r>
            <w:r w:rsidRPr="007079D9">
              <w:rPr>
                <w:rFonts w:cs="Arial"/>
                <w:sz w:val="24"/>
                <w:szCs w:val="24"/>
              </w:rPr>
              <w:t>la</w:t>
            </w:r>
            <w:r w:rsidRPr="007079D9">
              <w:rPr>
                <w:rFonts w:cs="Arial"/>
                <w:spacing w:val="-4"/>
                <w:sz w:val="24"/>
                <w:szCs w:val="24"/>
              </w:rPr>
              <w:t xml:space="preserve"> </w:t>
            </w:r>
            <w:r w:rsidRPr="007079D9">
              <w:rPr>
                <w:rFonts w:cs="Arial"/>
                <w:sz w:val="24"/>
                <w:szCs w:val="24"/>
              </w:rPr>
              <w:t>práctica</w:t>
            </w:r>
            <w:r w:rsidRPr="007079D9">
              <w:rPr>
                <w:rFonts w:cs="Arial"/>
                <w:spacing w:val="-4"/>
                <w:sz w:val="24"/>
                <w:szCs w:val="24"/>
              </w:rPr>
              <w:t xml:space="preserve"> </w:t>
            </w:r>
            <w:r w:rsidRPr="007079D9">
              <w:rPr>
                <w:rFonts w:cs="Arial"/>
                <w:sz w:val="24"/>
                <w:szCs w:val="24"/>
              </w:rPr>
              <w:t>de</w:t>
            </w:r>
            <w:r w:rsidRPr="007079D9">
              <w:rPr>
                <w:rFonts w:cs="Arial"/>
                <w:spacing w:val="-3"/>
                <w:sz w:val="24"/>
                <w:szCs w:val="24"/>
              </w:rPr>
              <w:t xml:space="preserve"> </w:t>
            </w:r>
            <w:r w:rsidRPr="007079D9">
              <w:rPr>
                <w:rFonts w:cs="Arial"/>
                <w:sz w:val="24"/>
                <w:szCs w:val="24"/>
              </w:rPr>
              <w:t>evaluaciones</w:t>
            </w:r>
            <w:r w:rsidRPr="007079D9">
              <w:rPr>
                <w:rFonts w:cs="Arial"/>
                <w:spacing w:val="-4"/>
                <w:sz w:val="24"/>
                <w:szCs w:val="24"/>
              </w:rPr>
              <w:t xml:space="preserve"> </w:t>
            </w:r>
            <w:r w:rsidRPr="007079D9">
              <w:rPr>
                <w:rFonts w:cs="Arial"/>
                <w:sz w:val="24"/>
                <w:szCs w:val="24"/>
              </w:rPr>
              <w:t>ocupacionales.</w:t>
            </w:r>
          </w:p>
        </w:tc>
      </w:tr>
      <w:tr w:rsidR="00AE6034" w:rsidRPr="007079D9" w14:paraId="5019D2BE" w14:textId="77777777" w:rsidTr="003B12B2">
        <w:trPr>
          <w:trHeight w:val="506"/>
        </w:trPr>
        <w:tc>
          <w:tcPr>
            <w:tcW w:w="3069" w:type="dxa"/>
          </w:tcPr>
          <w:p w14:paraId="6F4177B2" w14:textId="77777777" w:rsidR="00AE6034" w:rsidRPr="007079D9" w:rsidRDefault="00AE6034" w:rsidP="007079D9">
            <w:pPr>
              <w:jc w:val="both"/>
              <w:rPr>
                <w:rFonts w:cs="Arial"/>
                <w:sz w:val="24"/>
                <w:szCs w:val="24"/>
              </w:rPr>
            </w:pPr>
            <w:r w:rsidRPr="007079D9">
              <w:rPr>
                <w:rFonts w:cs="Arial"/>
                <w:sz w:val="24"/>
                <w:szCs w:val="24"/>
              </w:rPr>
              <w:t>Resolución</w:t>
            </w:r>
            <w:r w:rsidRPr="007079D9">
              <w:rPr>
                <w:rFonts w:cs="Arial"/>
                <w:spacing w:val="-3"/>
                <w:sz w:val="24"/>
                <w:szCs w:val="24"/>
              </w:rPr>
              <w:t xml:space="preserve"> </w:t>
            </w:r>
            <w:r w:rsidRPr="007079D9">
              <w:rPr>
                <w:rFonts w:cs="Arial"/>
                <w:sz w:val="24"/>
                <w:szCs w:val="24"/>
              </w:rPr>
              <w:t>1571</w:t>
            </w:r>
            <w:r w:rsidRPr="007079D9">
              <w:rPr>
                <w:rFonts w:cs="Arial"/>
                <w:spacing w:val="-2"/>
                <w:sz w:val="24"/>
                <w:szCs w:val="24"/>
              </w:rPr>
              <w:t xml:space="preserve"> </w:t>
            </w:r>
            <w:r w:rsidRPr="007079D9">
              <w:rPr>
                <w:rFonts w:cs="Arial"/>
                <w:sz w:val="24"/>
                <w:szCs w:val="24"/>
              </w:rPr>
              <w:t>de</w:t>
            </w:r>
            <w:r w:rsidRPr="007079D9">
              <w:rPr>
                <w:rFonts w:cs="Arial"/>
                <w:spacing w:val="-2"/>
                <w:sz w:val="24"/>
                <w:szCs w:val="24"/>
              </w:rPr>
              <w:t xml:space="preserve"> </w:t>
            </w:r>
            <w:r w:rsidRPr="007079D9">
              <w:rPr>
                <w:rFonts w:cs="Arial"/>
                <w:sz w:val="24"/>
                <w:szCs w:val="24"/>
              </w:rPr>
              <w:t>1993</w:t>
            </w:r>
          </w:p>
        </w:tc>
        <w:tc>
          <w:tcPr>
            <w:tcW w:w="6146" w:type="dxa"/>
          </w:tcPr>
          <w:p w14:paraId="3D99CB52" w14:textId="77777777" w:rsidR="00AE6034" w:rsidRPr="007079D9" w:rsidRDefault="00AE6034" w:rsidP="007079D9">
            <w:pPr>
              <w:jc w:val="both"/>
              <w:rPr>
                <w:rFonts w:cs="Arial"/>
                <w:sz w:val="24"/>
                <w:szCs w:val="24"/>
              </w:rPr>
            </w:pPr>
            <w:r w:rsidRPr="007079D9">
              <w:rPr>
                <w:rFonts w:cs="Arial"/>
                <w:sz w:val="24"/>
                <w:szCs w:val="24"/>
              </w:rPr>
              <w:t>Regula actividades relacionadas con Sangre segura para</w:t>
            </w:r>
            <w:r w:rsidR="00285337" w:rsidRPr="007079D9">
              <w:rPr>
                <w:rFonts w:cs="Arial"/>
                <w:sz w:val="24"/>
                <w:szCs w:val="24"/>
              </w:rPr>
              <w:t xml:space="preserve"> t</w:t>
            </w:r>
            <w:r w:rsidRPr="007079D9">
              <w:rPr>
                <w:rFonts w:cs="Arial"/>
                <w:sz w:val="24"/>
                <w:szCs w:val="24"/>
              </w:rPr>
              <w:t>odos.</w:t>
            </w:r>
          </w:p>
        </w:tc>
      </w:tr>
      <w:tr w:rsidR="00AE6034" w:rsidRPr="007079D9" w14:paraId="3B3D05C2" w14:textId="77777777" w:rsidTr="003B12B2">
        <w:trPr>
          <w:trHeight w:val="397"/>
        </w:trPr>
        <w:tc>
          <w:tcPr>
            <w:tcW w:w="3069" w:type="dxa"/>
          </w:tcPr>
          <w:p w14:paraId="09B6A795" w14:textId="77777777" w:rsidR="00AE6034" w:rsidRPr="007079D9" w:rsidRDefault="00AE6034" w:rsidP="007079D9">
            <w:pPr>
              <w:jc w:val="both"/>
              <w:rPr>
                <w:rFonts w:cs="Arial"/>
                <w:sz w:val="24"/>
                <w:szCs w:val="24"/>
              </w:rPr>
            </w:pPr>
            <w:r w:rsidRPr="007079D9">
              <w:rPr>
                <w:rFonts w:cs="Arial"/>
                <w:sz w:val="24"/>
                <w:szCs w:val="24"/>
              </w:rPr>
              <w:t>Resolución</w:t>
            </w:r>
            <w:r w:rsidRPr="007079D9">
              <w:rPr>
                <w:rFonts w:cs="Arial"/>
                <w:spacing w:val="-3"/>
                <w:sz w:val="24"/>
                <w:szCs w:val="24"/>
              </w:rPr>
              <w:t xml:space="preserve"> </w:t>
            </w:r>
            <w:r w:rsidRPr="007079D9">
              <w:rPr>
                <w:rFonts w:cs="Arial"/>
                <w:sz w:val="24"/>
                <w:szCs w:val="24"/>
              </w:rPr>
              <w:t>1016</w:t>
            </w:r>
            <w:r w:rsidRPr="007079D9">
              <w:rPr>
                <w:rFonts w:cs="Arial"/>
                <w:spacing w:val="-2"/>
                <w:sz w:val="24"/>
                <w:szCs w:val="24"/>
              </w:rPr>
              <w:t xml:space="preserve"> </w:t>
            </w:r>
            <w:r w:rsidRPr="007079D9">
              <w:rPr>
                <w:rFonts w:cs="Arial"/>
                <w:sz w:val="24"/>
                <w:szCs w:val="24"/>
              </w:rPr>
              <w:t>de</w:t>
            </w:r>
            <w:r w:rsidRPr="007079D9">
              <w:rPr>
                <w:rFonts w:cs="Arial"/>
                <w:spacing w:val="-2"/>
                <w:sz w:val="24"/>
                <w:szCs w:val="24"/>
              </w:rPr>
              <w:t xml:space="preserve"> </w:t>
            </w:r>
            <w:r w:rsidRPr="007079D9">
              <w:rPr>
                <w:rFonts w:cs="Arial"/>
                <w:sz w:val="24"/>
                <w:szCs w:val="24"/>
              </w:rPr>
              <w:t>1989</w:t>
            </w:r>
          </w:p>
        </w:tc>
        <w:tc>
          <w:tcPr>
            <w:tcW w:w="6146" w:type="dxa"/>
          </w:tcPr>
          <w:p w14:paraId="3F47A977" w14:textId="77777777" w:rsidR="00AE6034" w:rsidRPr="007079D9" w:rsidRDefault="00AE6034" w:rsidP="007079D9">
            <w:pPr>
              <w:jc w:val="both"/>
              <w:rPr>
                <w:rFonts w:cs="Arial"/>
                <w:sz w:val="24"/>
                <w:szCs w:val="24"/>
              </w:rPr>
            </w:pPr>
            <w:r w:rsidRPr="007079D9">
              <w:rPr>
                <w:rFonts w:cs="Arial"/>
                <w:sz w:val="24"/>
                <w:szCs w:val="24"/>
              </w:rPr>
              <w:t>Subprogramas</w:t>
            </w:r>
            <w:r w:rsidRPr="007079D9">
              <w:rPr>
                <w:rFonts w:cs="Arial"/>
                <w:spacing w:val="-4"/>
                <w:sz w:val="24"/>
                <w:szCs w:val="24"/>
              </w:rPr>
              <w:t xml:space="preserve"> </w:t>
            </w:r>
            <w:r w:rsidRPr="007079D9">
              <w:rPr>
                <w:rFonts w:cs="Arial"/>
                <w:sz w:val="24"/>
                <w:szCs w:val="24"/>
              </w:rPr>
              <w:t>de</w:t>
            </w:r>
            <w:r w:rsidRPr="007079D9">
              <w:rPr>
                <w:rFonts w:cs="Arial"/>
                <w:spacing w:val="-3"/>
                <w:sz w:val="24"/>
                <w:szCs w:val="24"/>
              </w:rPr>
              <w:t xml:space="preserve"> </w:t>
            </w:r>
            <w:r w:rsidRPr="007079D9">
              <w:rPr>
                <w:rFonts w:cs="Arial"/>
                <w:sz w:val="24"/>
                <w:szCs w:val="24"/>
              </w:rPr>
              <w:t>salud</w:t>
            </w:r>
            <w:r w:rsidRPr="007079D9">
              <w:rPr>
                <w:rFonts w:cs="Arial"/>
                <w:spacing w:val="-4"/>
                <w:sz w:val="24"/>
                <w:szCs w:val="24"/>
              </w:rPr>
              <w:t xml:space="preserve"> </w:t>
            </w:r>
            <w:r w:rsidRPr="007079D9">
              <w:rPr>
                <w:rFonts w:cs="Arial"/>
                <w:sz w:val="24"/>
                <w:szCs w:val="24"/>
              </w:rPr>
              <w:t>ocupacional.</w:t>
            </w:r>
          </w:p>
        </w:tc>
      </w:tr>
      <w:tr w:rsidR="00AE6034" w:rsidRPr="007079D9" w14:paraId="22F2D93A" w14:textId="77777777" w:rsidTr="003B12B2">
        <w:trPr>
          <w:trHeight w:val="561"/>
        </w:trPr>
        <w:tc>
          <w:tcPr>
            <w:tcW w:w="3069" w:type="dxa"/>
          </w:tcPr>
          <w:p w14:paraId="2F12C0EA" w14:textId="77777777" w:rsidR="00AE6034" w:rsidRPr="007079D9" w:rsidRDefault="00AE6034" w:rsidP="007079D9">
            <w:pPr>
              <w:jc w:val="both"/>
              <w:rPr>
                <w:rFonts w:cs="Arial"/>
                <w:sz w:val="24"/>
                <w:szCs w:val="24"/>
              </w:rPr>
            </w:pPr>
            <w:r w:rsidRPr="007079D9">
              <w:rPr>
                <w:rFonts w:cs="Arial"/>
                <w:sz w:val="24"/>
                <w:szCs w:val="24"/>
              </w:rPr>
              <w:t>Resolución</w:t>
            </w:r>
            <w:r w:rsidRPr="007079D9">
              <w:rPr>
                <w:rFonts w:cs="Arial"/>
                <w:spacing w:val="-3"/>
                <w:sz w:val="24"/>
                <w:szCs w:val="24"/>
              </w:rPr>
              <w:t xml:space="preserve"> </w:t>
            </w:r>
            <w:r w:rsidRPr="007079D9">
              <w:rPr>
                <w:rFonts w:cs="Arial"/>
                <w:sz w:val="24"/>
                <w:szCs w:val="24"/>
              </w:rPr>
              <w:t>2400</w:t>
            </w:r>
            <w:r w:rsidRPr="007079D9">
              <w:rPr>
                <w:rFonts w:cs="Arial"/>
                <w:spacing w:val="-2"/>
                <w:sz w:val="24"/>
                <w:szCs w:val="24"/>
              </w:rPr>
              <w:t xml:space="preserve"> </w:t>
            </w:r>
            <w:r w:rsidRPr="007079D9">
              <w:rPr>
                <w:rFonts w:cs="Arial"/>
                <w:sz w:val="24"/>
                <w:szCs w:val="24"/>
              </w:rPr>
              <w:t>de</w:t>
            </w:r>
            <w:r w:rsidRPr="007079D9">
              <w:rPr>
                <w:rFonts w:cs="Arial"/>
                <w:spacing w:val="-2"/>
                <w:sz w:val="24"/>
                <w:szCs w:val="24"/>
              </w:rPr>
              <w:t xml:space="preserve"> </w:t>
            </w:r>
            <w:r w:rsidRPr="007079D9">
              <w:rPr>
                <w:rFonts w:cs="Arial"/>
                <w:sz w:val="24"/>
                <w:szCs w:val="24"/>
              </w:rPr>
              <w:t>1979</w:t>
            </w:r>
          </w:p>
        </w:tc>
        <w:tc>
          <w:tcPr>
            <w:tcW w:w="6146" w:type="dxa"/>
          </w:tcPr>
          <w:p w14:paraId="7D7F97E3" w14:textId="77777777" w:rsidR="00AE6034" w:rsidRPr="007079D9" w:rsidRDefault="00AE6034" w:rsidP="007079D9">
            <w:pPr>
              <w:jc w:val="both"/>
              <w:rPr>
                <w:rFonts w:cs="Arial"/>
                <w:sz w:val="24"/>
                <w:szCs w:val="24"/>
              </w:rPr>
            </w:pPr>
            <w:r w:rsidRPr="007079D9">
              <w:rPr>
                <w:rFonts w:cs="Arial"/>
                <w:sz w:val="24"/>
                <w:szCs w:val="24"/>
              </w:rPr>
              <w:t>Disposiciones de seguridad e higiene industrial. Art. 29-37</w:t>
            </w:r>
            <w:r w:rsidRPr="007079D9">
              <w:rPr>
                <w:rFonts w:cs="Arial"/>
                <w:spacing w:val="1"/>
                <w:sz w:val="24"/>
                <w:szCs w:val="24"/>
              </w:rPr>
              <w:t xml:space="preserve"> </w:t>
            </w:r>
            <w:r w:rsidRPr="007079D9">
              <w:rPr>
                <w:rFonts w:cs="Arial"/>
                <w:sz w:val="24"/>
                <w:szCs w:val="24"/>
              </w:rPr>
              <w:t>sobre</w:t>
            </w:r>
            <w:r w:rsidRPr="007079D9">
              <w:rPr>
                <w:rFonts w:cs="Arial"/>
                <w:spacing w:val="-3"/>
                <w:sz w:val="24"/>
                <w:szCs w:val="24"/>
              </w:rPr>
              <w:t xml:space="preserve"> </w:t>
            </w:r>
            <w:r w:rsidRPr="007079D9">
              <w:rPr>
                <w:rFonts w:cs="Arial"/>
                <w:sz w:val="24"/>
                <w:szCs w:val="24"/>
              </w:rPr>
              <w:t>residuos</w:t>
            </w:r>
            <w:r w:rsidRPr="007079D9">
              <w:rPr>
                <w:rFonts w:cs="Arial"/>
                <w:spacing w:val="-3"/>
                <w:sz w:val="24"/>
                <w:szCs w:val="24"/>
              </w:rPr>
              <w:t xml:space="preserve"> </w:t>
            </w:r>
            <w:r w:rsidRPr="007079D9">
              <w:rPr>
                <w:rFonts w:cs="Arial"/>
                <w:sz w:val="24"/>
                <w:szCs w:val="24"/>
              </w:rPr>
              <w:t>y</w:t>
            </w:r>
            <w:r w:rsidRPr="007079D9">
              <w:rPr>
                <w:rFonts w:cs="Arial"/>
                <w:spacing w:val="-6"/>
                <w:sz w:val="24"/>
                <w:szCs w:val="24"/>
              </w:rPr>
              <w:t xml:space="preserve"> </w:t>
            </w:r>
            <w:r w:rsidRPr="007079D9">
              <w:rPr>
                <w:rFonts w:cs="Arial"/>
                <w:sz w:val="24"/>
                <w:szCs w:val="24"/>
              </w:rPr>
              <w:t>Art.</w:t>
            </w:r>
            <w:r w:rsidRPr="007079D9">
              <w:rPr>
                <w:rFonts w:cs="Arial"/>
                <w:spacing w:val="-6"/>
                <w:sz w:val="24"/>
                <w:szCs w:val="24"/>
              </w:rPr>
              <w:t xml:space="preserve"> </w:t>
            </w:r>
            <w:r w:rsidRPr="007079D9">
              <w:rPr>
                <w:rFonts w:cs="Arial"/>
                <w:sz w:val="24"/>
                <w:szCs w:val="24"/>
              </w:rPr>
              <w:t>163-165</w:t>
            </w:r>
            <w:r w:rsidRPr="007079D9">
              <w:rPr>
                <w:rFonts w:cs="Arial"/>
                <w:spacing w:val="-2"/>
                <w:sz w:val="24"/>
                <w:szCs w:val="24"/>
              </w:rPr>
              <w:t xml:space="preserve"> </w:t>
            </w:r>
            <w:r w:rsidRPr="007079D9">
              <w:rPr>
                <w:rFonts w:cs="Arial"/>
                <w:sz w:val="24"/>
                <w:szCs w:val="24"/>
              </w:rPr>
              <w:t>sustancias</w:t>
            </w:r>
            <w:r w:rsidRPr="007079D9">
              <w:rPr>
                <w:rFonts w:cs="Arial"/>
                <w:spacing w:val="-7"/>
                <w:sz w:val="24"/>
                <w:szCs w:val="24"/>
              </w:rPr>
              <w:t xml:space="preserve"> </w:t>
            </w:r>
            <w:r w:rsidRPr="007079D9">
              <w:rPr>
                <w:rFonts w:cs="Arial"/>
                <w:sz w:val="24"/>
                <w:szCs w:val="24"/>
              </w:rPr>
              <w:t>infecciosas</w:t>
            </w:r>
            <w:r w:rsidRPr="007079D9">
              <w:rPr>
                <w:rFonts w:cs="Arial"/>
                <w:spacing w:val="-2"/>
                <w:sz w:val="24"/>
                <w:szCs w:val="24"/>
              </w:rPr>
              <w:t xml:space="preserve"> </w:t>
            </w:r>
            <w:r w:rsidRPr="007079D9">
              <w:rPr>
                <w:rFonts w:cs="Arial"/>
                <w:sz w:val="24"/>
                <w:szCs w:val="24"/>
              </w:rPr>
              <w:t>y</w:t>
            </w:r>
            <w:r w:rsidRPr="007079D9">
              <w:rPr>
                <w:rFonts w:cs="Arial"/>
                <w:spacing w:val="-3"/>
                <w:sz w:val="24"/>
                <w:szCs w:val="24"/>
              </w:rPr>
              <w:t xml:space="preserve"> </w:t>
            </w:r>
            <w:r w:rsidRPr="007079D9">
              <w:rPr>
                <w:rFonts w:cs="Arial"/>
                <w:sz w:val="24"/>
                <w:szCs w:val="24"/>
              </w:rPr>
              <w:t>tóxicas.</w:t>
            </w:r>
          </w:p>
        </w:tc>
      </w:tr>
      <w:tr w:rsidR="00AE6034" w:rsidRPr="007079D9" w14:paraId="743DAA64" w14:textId="77777777" w:rsidTr="003B12B2">
        <w:trPr>
          <w:trHeight w:val="682"/>
        </w:trPr>
        <w:tc>
          <w:tcPr>
            <w:tcW w:w="3069" w:type="dxa"/>
          </w:tcPr>
          <w:p w14:paraId="59843FFD" w14:textId="77777777" w:rsidR="00AE6034" w:rsidRPr="007079D9" w:rsidRDefault="00AE6034" w:rsidP="007079D9">
            <w:pPr>
              <w:jc w:val="both"/>
              <w:rPr>
                <w:rFonts w:cs="Arial"/>
                <w:sz w:val="24"/>
                <w:szCs w:val="24"/>
              </w:rPr>
            </w:pPr>
            <w:r w:rsidRPr="007079D9">
              <w:rPr>
                <w:rFonts w:cs="Arial"/>
                <w:sz w:val="24"/>
                <w:szCs w:val="24"/>
              </w:rPr>
              <w:t>Resolución</w:t>
            </w:r>
            <w:r w:rsidRPr="007079D9">
              <w:rPr>
                <w:rFonts w:cs="Arial"/>
                <w:spacing w:val="-3"/>
                <w:sz w:val="24"/>
                <w:szCs w:val="24"/>
              </w:rPr>
              <w:t xml:space="preserve"> </w:t>
            </w:r>
            <w:r w:rsidRPr="007079D9">
              <w:rPr>
                <w:rFonts w:cs="Arial"/>
                <w:sz w:val="24"/>
                <w:szCs w:val="24"/>
              </w:rPr>
              <w:t>0312</w:t>
            </w:r>
            <w:r w:rsidRPr="007079D9">
              <w:rPr>
                <w:rFonts w:cs="Arial"/>
                <w:spacing w:val="-2"/>
                <w:sz w:val="24"/>
                <w:szCs w:val="24"/>
              </w:rPr>
              <w:t xml:space="preserve"> </w:t>
            </w:r>
            <w:r w:rsidRPr="007079D9">
              <w:rPr>
                <w:rFonts w:cs="Arial"/>
                <w:sz w:val="24"/>
                <w:szCs w:val="24"/>
              </w:rPr>
              <w:t>de</w:t>
            </w:r>
            <w:r w:rsidRPr="007079D9">
              <w:rPr>
                <w:rFonts w:cs="Arial"/>
                <w:spacing w:val="-2"/>
                <w:sz w:val="24"/>
                <w:szCs w:val="24"/>
              </w:rPr>
              <w:t xml:space="preserve"> </w:t>
            </w:r>
            <w:r w:rsidRPr="007079D9">
              <w:rPr>
                <w:rFonts w:cs="Arial"/>
                <w:sz w:val="24"/>
                <w:szCs w:val="24"/>
              </w:rPr>
              <w:t>2019</w:t>
            </w:r>
          </w:p>
        </w:tc>
        <w:tc>
          <w:tcPr>
            <w:tcW w:w="6146" w:type="dxa"/>
          </w:tcPr>
          <w:p w14:paraId="4197B669" w14:textId="77777777" w:rsidR="00AE6034" w:rsidRPr="007079D9" w:rsidRDefault="00AE6034" w:rsidP="007079D9">
            <w:pPr>
              <w:jc w:val="both"/>
              <w:rPr>
                <w:rFonts w:cs="Arial"/>
                <w:sz w:val="24"/>
                <w:szCs w:val="24"/>
              </w:rPr>
            </w:pPr>
            <w:r w:rsidRPr="007079D9">
              <w:rPr>
                <w:rFonts w:cs="Arial"/>
                <w:sz w:val="24"/>
                <w:szCs w:val="24"/>
              </w:rPr>
              <w:t>Por</w:t>
            </w:r>
            <w:r w:rsidRPr="007079D9">
              <w:rPr>
                <w:rFonts w:cs="Arial"/>
                <w:spacing w:val="4"/>
                <w:sz w:val="24"/>
                <w:szCs w:val="24"/>
              </w:rPr>
              <w:t xml:space="preserve"> </w:t>
            </w:r>
            <w:r w:rsidRPr="007079D9">
              <w:rPr>
                <w:rFonts w:cs="Arial"/>
                <w:sz w:val="24"/>
                <w:szCs w:val="24"/>
              </w:rPr>
              <w:t>la</w:t>
            </w:r>
            <w:r w:rsidRPr="007079D9">
              <w:rPr>
                <w:rFonts w:cs="Arial"/>
                <w:spacing w:val="7"/>
                <w:sz w:val="24"/>
                <w:szCs w:val="24"/>
              </w:rPr>
              <w:t xml:space="preserve"> </w:t>
            </w:r>
            <w:r w:rsidRPr="007079D9">
              <w:rPr>
                <w:rFonts w:cs="Arial"/>
                <w:sz w:val="24"/>
                <w:szCs w:val="24"/>
              </w:rPr>
              <w:t>cual</w:t>
            </w:r>
            <w:r w:rsidRPr="007079D9">
              <w:rPr>
                <w:rFonts w:cs="Arial"/>
                <w:spacing w:val="5"/>
                <w:sz w:val="24"/>
                <w:szCs w:val="24"/>
              </w:rPr>
              <w:t xml:space="preserve"> </w:t>
            </w:r>
            <w:r w:rsidRPr="007079D9">
              <w:rPr>
                <w:rFonts w:cs="Arial"/>
                <w:sz w:val="24"/>
                <w:szCs w:val="24"/>
              </w:rPr>
              <w:t>se</w:t>
            </w:r>
            <w:r w:rsidRPr="007079D9">
              <w:rPr>
                <w:rFonts w:cs="Arial"/>
                <w:spacing w:val="7"/>
                <w:sz w:val="24"/>
                <w:szCs w:val="24"/>
              </w:rPr>
              <w:t xml:space="preserve"> </w:t>
            </w:r>
            <w:r w:rsidRPr="007079D9">
              <w:rPr>
                <w:rFonts w:cs="Arial"/>
                <w:sz w:val="24"/>
                <w:szCs w:val="24"/>
              </w:rPr>
              <w:t>definen</w:t>
            </w:r>
            <w:r w:rsidRPr="007079D9">
              <w:rPr>
                <w:rFonts w:cs="Arial"/>
                <w:spacing w:val="8"/>
                <w:sz w:val="24"/>
                <w:szCs w:val="24"/>
              </w:rPr>
              <w:t xml:space="preserve"> </w:t>
            </w:r>
            <w:r w:rsidRPr="007079D9">
              <w:rPr>
                <w:rFonts w:cs="Arial"/>
                <w:sz w:val="24"/>
                <w:szCs w:val="24"/>
              </w:rPr>
              <w:t>los</w:t>
            </w:r>
            <w:r w:rsidRPr="007079D9">
              <w:rPr>
                <w:rFonts w:cs="Arial"/>
                <w:spacing w:val="7"/>
                <w:sz w:val="24"/>
                <w:szCs w:val="24"/>
              </w:rPr>
              <w:t xml:space="preserve"> </w:t>
            </w:r>
            <w:r w:rsidRPr="007079D9">
              <w:rPr>
                <w:rFonts w:cs="Arial"/>
                <w:sz w:val="24"/>
                <w:szCs w:val="24"/>
              </w:rPr>
              <w:t>Estándares</w:t>
            </w:r>
            <w:r w:rsidRPr="007079D9">
              <w:rPr>
                <w:rFonts w:cs="Arial"/>
                <w:spacing w:val="8"/>
                <w:sz w:val="24"/>
                <w:szCs w:val="24"/>
              </w:rPr>
              <w:t xml:space="preserve"> </w:t>
            </w:r>
            <w:r w:rsidRPr="007079D9">
              <w:rPr>
                <w:rFonts w:cs="Arial"/>
                <w:sz w:val="24"/>
                <w:szCs w:val="24"/>
              </w:rPr>
              <w:t>Mínimos</w:t>
            </w:r>
            <w:r w:rsidRPr="007079D9">
              <w:rPr>
                <w:rFonts w:cs="Arial"/>
                <w:spacing w:val="7"/>
                <w:sz w:val="24"/>
                <w:szCs w:val="24"/>
              </w:rPr>
              <w:t xml:space="preserve"> </w:t>
            </w:r>
            <w:r w:rsidRPr="007079D9">
              <w:rPr>
                <w:rFonts w:cs="Arial"/>
                <w:sz w:val="24"/>
                <w:szCs w:val="24"/>
              </w:rPr>
              <w:t>del</w:t>
            </w:r>
            <w:r w:rsidRPr="007079D9">
              <w:rPr>
                <w:rFonts w:cs="Arial"/>
                <w:spacing w:val="4"/>
                <w:sz w:val="24"/>
                <w:szCs w:val="24"/>
              </w:rPr>
              <w:t xml:space="preserve"> </w:t>
            </w:r>
            <w:r w:rsidRPr="007079D9">
              <w:rPr>
                <w:rFonts w:cs="Arial"/>
                <w:sz w:val="24"/>
                <w:szCs w:val="24"/>
              </w:rPr>
              <w:t>Sistema</w:t>
            </w:r>
            <w:r w:rsidRPr="007079D9">
              <w:rPr>
                <w:rFonts w:cs="Arial"/>
                <w:spacing w:val="8"/>
                <w:sz w:val="24"/>
                <w:szCs w:val="24"/>
              </w:rPr>
              <w:t xml:space="preserve"> </w:t>
            </w:r>
            <w:r w:rsidRPr="007079D9">
              <w:rPr>
                <w:rFonts w:cs="Arial"/>
                <w:sz w:val="24"/>
                <w:szCs w:val="24"/>
              </w:rPr>
              <w:t>de</w:t>
            </w:r>
            <w:r w:rsidR="00285337" w:rsidRPr="007079D9">
              <w:rPr>
                <w:rFonts w:cs="Arial"/>
                <w:sz w:val="24"/>
                <w:szCs w:val="24"/>
              </w:rPr>
              <w:t xml:space="preserve"> G</w:t>
            </w:r>
            <w:r w:rsidRPr="007079D9">
              <w:rPr>
                <w:rFonts w:cs="Arial"/>
                <w:sz w:val="24"/>
                <w:szCs w:val="24"/>
              </w:rPr>
              <w:t>estión</w:t>
            </w:r>
            <w:r w:rsidRPr="007079D9">
              <w:rPr>
                <w:rFonts w:cs="Arial"/>
                <w:spacing w:val="-5"/>
                <w:sz w:val="24"/>
                <w:szCs w:val="24"/>
              </w:rPr>
              <w:t xml:space="preserve"> </w:t>
            </w:r>
            <w:r w:rsidRPr="007079D9">
              <w:rPr>
                <w:rFonts w:cs="Arial"/>
                <w:sz w:val="24"/>
                <w:szCs w:val="24"/>
              </w:rPr>
              <w:t>de la</w:t>
            </w:r>
            <w:r w:rsidRPr="007079D9">
              <w:rPr>
                <w:rFonts w:cs="Arial"/>
                <w:spacing w:val="-1"/>
                <w:sz w:val="24"/>
                <w:szCs w:val="24"/>
              </w:rPr>
              <w:t xml:space="preserve"> </w:t>
            </w:r>
            <w:r w:rsidRPr="007079D9">
              <w:rPr>
                <w:rFonts w:cs="Arial"/>
                <w:sz w:val="24"/>
                <w:szCs w:val="24"/>
              </w:rPr>
              <w:t>Seguridad y</w:t>
            </w:r>
            <w:r w:rsidRPr="007079D9">
              <w:rPr>
                <w:rFonts w:cs="Arial"/>
                <w:spacing w:val="-1"/>
                <w:sz w:val="24"/>
                <w:szCs w:val="24"/>
              </w:rPr>
              <w:t xml:space="preserve"> </w:t>
            </w:r>
            <w:r w:rsidRPr="007079D9">
              <w:rPr>
                <w:rFonts w:cs="Arial"/>
                <w:sz w:val="24"/>
                <w:szCs w:val="24"/>
              </w:rPr>
              <w:t>Salud en el</w:t>
            </w:r>
            <w:r w:rsidRPr="007079D9">
              <w:rPr>
                <w:rFonts w:cs="Arial"/>
                <w:spacing w:val="-3"/>
                <w:sz w:val="24"/>
                <w:szCs w:val="24"/>
              </w:rPr>
              <w:t xml:space="preserve"> </w:t>
            </w:r>
            <w:r w:rsidRPr="007079D9">
              <w:rPr>
                <w:rFonts w:cs="Arial"/>
                <w:sz w:val="24"/>
                <w:szCs w:val="24"/>
              </w:rPr>
              <w:t>Trabajo SG-SST.</w:t>
            </w:r>
          </w:p>
        </w:tc>
      </w:tr>
      <w:tr w:rsidR="00AE6034" w:rsidRPr="007079D9" w14:paraId="03C2A7DB" w14:textId="77777777" w:rsidTr="003B12B2">
        <w:trPr>
          <w:trHeight w:val="690"/>
        </w:trPr>
        <w:tc>
          <w:tcPr>
            <w:tcW w:w="3069" w:type="dxa"/>
          </w:tcPr>
          <w:p w14:paraId="7CBEACC5" w14:textId="77777777" w:rsidR="00AE6034" w:rsidRPr="007079D9" w:rsidRDefault="00AE6034" w:rsidP="007079D9">
            <w:pPr>
              <w:jc w:val="both"/>
              <w:rPr>
                <w:rFonts w:cs="Arial"/>
                <w:b/>
                <w:sz w:val="24"/>
                <w:szCs w:val="24"/>
              </w:rPr>
            </w:pPr>
          </w:p>
          <w:p w14:paraId="39F6F7E1" w14:textId="77777777" w:rsidR="00AE6034" w:rsidRPr="007079D9" w:rsidRDefault="00AE6034" w:rsidP="007079D9">
            <w:pPr>
              <w:jc w:val="both"/>
              <w:rPr>
                <w:rFonts w:cs="Arial"/>
                <w:sz w:val="24"/>
                <w:szCs w:val="24"/>
              </w:rPr>
            </w:pPr>
            <w:r w:rsidRPr="007079D9">
              <w:rPr>
                <w:rFonts w:cs="Arial"/>
                <w:sz w:val="24"/>
                <w:szCs w:val="24"/>
              </w:rPr>
              <w:t>Resolución</w:t>
            </w:r>
            <w:r w:rsidRPr="007079D9">
              <w:rPr>
                <w:rFonts w:cs="Arial"/>
                <w:spacing w:val="-2"/>
                <w:sz w:val="24"/>
                <w:szCs w:val="24"/>
              </w:rPr>
              <w:t xml:space="preserve"> </w:t>
            </w:r>
            <w:r w:rsidRPr="007079D9">
              <w:rPr>
                <w:rFonts w:cs="Arial"/>
                <w:sz w:val="24"/>
                <w:szCs w:val="24"/>
              </w:rPr>
              <w:t>223</w:t>
            </w:r>
            <w:r w:rsidRPr="007079D9">
              <w:rPr>
                <w:rFonts w:cs="Arial"/>
                <w:spacing w:val="-1"/>
                <w:sz w:val="24"/>
                <w:szCs w:val="24"/>
              </w:rPr>
              <w:t xml:space="preserve"> </w:t>
            </w:r>
            <w:r w:rsidRPr="007079D9">
              <w:rPr>
                <w:rFonts w:cs="Arial"/>
                <w:sz w:val="24"/>
                <w:szCs w:val="24"/>
              </w:rPr>
              <w:t>de</w:t>
            </w:r>
            <w:r w:rsidRPr="007079D9">
              <w:rPr>
                <w:rFonts w:cs="Arial"/>
                <w:spacing w:val="-5"/>
                <w:sz w:val="24"/>
                <w:szCs w:val="24"/>
              </w:rPr>
              <w:t xml:space="preserve"> </w:t>
            </w:r>
            <w:r w:rsidRPr="007079D9">
              <w:rPr>
                <w:rFonts w:cs="Arial"/>
                <w:sz w:val="24"/>
                <w:szCs w:val="24"/>
              </w:rPr>
              <w:t>2021</w:t>
            </w:r>
          </w:p>
        </w:tc>
        <w:tc>
          <w:tcPr>
            <w:tcW w:w="6146" w:type="dxa"/>
          </w:tcPr>
          <w:p w14:paraId="52904562" w14:textId="77777777" w:rsidR="00AE6034" w:rsidRPr="007079D9" w:rsidRDefault="00AE6034" w:rsidP="007079D9">
            <w:pPr>
              <w:jc w:val="both"/>
              <w:rPr>
                <w:rFonts w:cs="Arial"/>
                <w:sz w:val="24"/>
                <w:szCs w:val="24"/>
              </w:rPr>
            </w:pPr>
            <w:r w:rsidRPr="007079D9">
              <w:rPr>
                <w:rFonts w:cs="Arial"/>
                <w:sz w:val="24"/>
                <w:szCs w:val="24"/>
              </w:rPr>
              <w:t>Por</w:t>
            </w:r>
            <w:r w:rsidRPr="007079D9">
              <w:rPr>
                <w:rFonts w:cs="Arial"/>
                <w:spacing w:val="-6"/>
                <w:sz w:val="24"/>
                <w:szCs w:val="24"/>
              </w:rPr>
              <w:t xml:space="preserve"> </w:t>
            </w:r>
            <w:r w:rsidRPr="007079D9">
              <w:rPr>
                <w:rFonts w:cs="Arial"/>
                <w:sz w:val="24"/>
                <w:szCs w:val="24"/>
              </w:rPr>
              <w:t>medio</w:t>
            </w:r>
            <w:r w:rsidRPr="007079D9">
              <w:rPr>
                <w:rFonts w:cs="Arial"/>
                <w:spacing w:val="-2"/>
                <w:sz w:val="24"/>
                <w:szCs w:val="24"/>
              </w:rPr>
              <w:t xml:space="preserve"> </w:t>
            </w:r>
            <w:r w:rsidRPr="007079D9">
              <w:rPr>
                <w:rFonts w:cs="Arial"/>
                <w:sz w:val="24"/>
                <w:szCs w:val="24"/>
              </w:rPr>
              <w:t>de</w:t>
            </w:r>
            <w:r w:rsidRPr="007079D9">
              <w:rPr>
                <w:rFonts w:cs="Arial"/>
                <w:spacing w:val="-3"/>
                <w:sz w:val="24"/>
                <w:szCs w:val="24"/>
              </w:rPr>
              <w:t xml:space="preserve"> </w:t>
            </w:r>
            <w:r w:rsidRPr="007079D9">
              <w:rPr>
                <w:rFonts w:cs="Arial"/>
                <w:sz w:val="24"/>
                <w:szCs w:val="24"/>
              </w:rPr>
              <w:t>la</w:t>
            </w:r>
            <w:r w:rsidRPr="007079D9">
              <w:rPr>
                <w:rFonts w:cs="Arial"/>
                <w:spacing w:val="-2"/>
                <w:sz w:val="24"/>
                <w:szCs w:val="24"/>
              </w:rPr>
              <w:t xml:space="preserve"> </w:t>
            </w:r>
            <w:r w:rsidRPr="007079D9">
              <w:rPr>
                <w:rFonts w:cs="Arial"/>
                <w:sz w:val="24"/>
                <w:szCs w:val="24"/>
              </w:rPr>
              <w:t>cual</w:t>
            </w:r>
            <w:r w:rsidRPr="007079D9">
              <w:rPr>
                <w:rFonts w:cs="Arial"/>
                <w:spacing w:val="-4"/>
                <w:sz w:val="24"/>
                <w:szCs w:val="24"/>
              </w:rPr>
              <w:t xml:space="preserve"> </w:t>
            </w:r>
            <w:r w:rsidRPr="007079D9">
              <w:rPr>
                <w:rFonts w:cs="Arial"/>
                <w:sz w:val="24"/>
                <w:szCs w:val="24"/>
              </w:rPr>
              <w:t>se</w:t>
            </w:r>
            <w:r w:rsidRPr="007079D9">
              <w:rPr>
                <w:rFonts w:cs="Arial"/>
                <w:spacing w:val="-3"/>
                <w:sz w:val="24"/>
                <w:szCs w:val="24"/>
              </w:rPr>
              <w:t xml:space="preserve"> </w:t>
            </w:r>
            <w:r w:rsidRPr="007079D9">
              <w:rPr>
                <w:rFonts w:cs="Arial"/>
                <w:sz w:val="24"/>
                <w:szCs w:val="24"/>
              </w:rPr>
              <w:t>modifica</w:t>
            </w:r>
            <w:r w:rsidRPr="007079D9">
              <w:rPr>
                <w:rFonts w:cs="Arial"/>
                <w:spacing w:val="-2"/>
                <w:sz w:val="24"/>
                <w:szCs w:val="24"/>
              </w:rPr>
              <w:t xml:space="preserve"> </w:t>
            </w:r>
            <w:r w:rsidRPr="007079D9">
              <w:rPr>
                <w:rFonts w:cs="Arial"/>
                <w:sz w:val="24"/>
                <w:szCs w:val="24"/>
              </w:rPr>
              <w:t>la</w:t>
            </w:r>
            <w:r w:rsidRPr="007079D9">
              <w:rPr>
                <w:rFonts w:cs="Arial"/>
                <w:spacing w:val="-2"/>
                <w:sz w:val="24"/>
                <w:szCs w:val="24"/>
              </w:rPr>
              <w:t xml:space="preserve"> </w:t>
            </w:r>
            <w:r w:rsidRPr="007079D9">
              <w:rPr>
                <w:rFonts w:cs="Arial"/>
                <w:sz w:val="24"/>
                <w:szCs w:val="24"/>
              </w:rPr>
              <w:t>Resolución</w:t>
            </w:r>
            <w:r w:rsidRPr="007079D9">
              <w:rPr>
                <w:rFonts w:cs="Arial"/>
                <w:spacing w:val="-3"/>
                <w:sz w:val="24"/>
                <w:szCs w:val="24"/>
              </w:rPr>
              <w:t xml:space="preserve"> </w:t>
            </w:r>
            <w:r w:rsidRPr="007079D9">
              <w:rPr>
                <w:rFonts w:cs="Arial"/>
                <w:sz w:val="24"/>
                <w:szCs w:val="24"/>
              </w:rPr>
              <w:t>666</w:t>
            </w:r>
            <w:r w:rsidRPr="007079D9">
              <w:rPr>
                <w:rFonts w:cs="Arial"/>
                <w:spacing w:val="-2"/>
                <w:sz w:val="24"/>
                <w:szCs w:val="24"/>
              </w:rPr>
              <w:t xml:space="preserve"> </w:t>
            </w:r>
            <w:r w:rsidRPr="007079D9">
              <w:rPr>
                <w:rFonts w:cs="Arial"/>
                <w:sz w:val="24"/>
                <w:szCs w:val="24"/>
              </w:rPr>
              <w:t>de</w:t>
            </w:r>
            <w:r w:rsidRPr="007079D9">
              <w:rPr>
                <w:rFonts w:cs="Arial"/>
                <w:spacing w:val="-3"/>
                <w:sz w:val="24"/>
                <w:szCs w:val="24"/>
              </w:rPr>
              <w:t xml:space="preserve"> </w:t>
            </w:r>
            <w:r w:rsidRPr="007079D9">
              <w:rPr>
                <w:rFonts w:cs="Arial"/>
                <w:sz w:val="24"/>
                <w:szCs w:val="24"/>
              </w:rPr>
              <w:t>2020</w:t>
            </w:r>
            <w:r w:rsidRPr="007079D9">
              <w:rPr>
                <w:rFonts w:cs="Arial"/>
                <w:spacing w:val="-6"/>
                <w:sz w:val="24"/>
                <w:szCs w:val="24"/>
              </w:rPr>
              <w:t xml:space="preserve"> </w:t>
            </w:r>
            <w:r w:rsidRPr="007079D9">
              <w:rPr>
                <w:rFonts w:cs="Arial"/>
                <w:sz w:val="24"/>
                <w:szCs w:val="24"/>
              </w:rPr>
              <w:t>en</w:t>
            </w:r>
            <w:r w:rsidR="00285337" w:rsidRPr="007079D9">
              <w:rPr>
                <w:rFonts w:cs="Arial"/>
                <w:sz w:val="24"/>
                <w:szCs w:val="24"/>
              </w:rPr>
              <w:t xml:space="preserve"> e</w:t>
            </w:r>
            <w:r w:rsidRPr="007079D9">
              <w:rPr>
                <w:rFonts w:cs="Arial"/>
                <w:sz w:val="24"/>
                <w:szCs w:val="24"/>
              </w:rPr>
              <w:t>l</w:t>
            </w:r>
            <w:r w:rsidRPr="007079D9">
              <w:rPr>
                <w:rFonts w:cs="Arial"/>
                <w:spacing w:val="-3"/>
                <w:sz w:val="24"/>
                <w:szCs w:val="24"/>
              </w:rPr>
              <w:t xml:space="preserve"> </w:t>
            </w:r>
            <w:r w:rsidRPr="007079D9">
              <w:rPr>
                <w:rFonts w:cs="Arial"/>
                <w:sz w:val="24"/>
                <w:szCs w:val="24"/>
              </w:rPr>
              <w:t>sentido de sustituir</w:t>
            </w:r>
            <w:r w:rsidRPr="007079D9">
              <w:rPr>
                <w:rFonts w:cs="Arial"/>
                <w:spacing w:val="-3"/>
                <w:sz w:val="24"/>
                <w:szCs w:val="24"/>
              </w:rPr>
              <w:t xml:space="preserve"> </w:t>
            </w:r>
            <w:r w:rsidRPr="007079D9">
              <w:rPr>
                <w:rFonts w:cs="Arial"/>
                <w:sz w:val="24"/>
                <w:szCs w:val="24"/>
              </w:rPr>
              <w:t>su</w:t>
            </w:r>
            <w:r w:rsidRPr="007079D9">
              <w:rPr>
                <w:rFonts w:cs="Arial"/>
                <w:spacing w:val="-1"/>
                <w:sz w:val="24"/>
                <w:szCs w:val="24"/>
              </w:rPr>
              <w:t xml:space="preserve"> </w:t>
            </w:r>
            <w:r w:rsidRPr="007079D9">
              <w:rPr>
                <w:rFonts w:cs="Arial"/>
                <w:sz w:val="24"/>
                <w:szCs w:val="24"/>
              </w:rPr>
              <w:t>anexo técnico.</w:t>
            </w:r>
          </w:p>
        </w:tc>
      </w:tr>
      <w:tr w:rsidR="00AE6034" w:rsidRPr="007079D9" w14:paraId="3F6E7301" w14:textId="77777777" w:rsidTr="003B12B2">
        <w:trPr>
          <w:trHeight w:val="1009"/>
        </w:trPr>
        <w:tc>
          <w:tcPr>
            <w:tcW w:w="3069" w:type="dxa"/>
          </w:tcPr>
          <w:p w14:paraId="5DAE3B92" w14:textId="77777777" w:rsidR="00AE6034" w:rsidRPr="007079D9" w:rsidRDefault="00AE6034" w:rsidP="007079D9">
            <w:pPr>
              <w:jc w:val="both"/>
              <w:rPr>
                <w:rFonts w:cs="Arial"/>
                <w:b/>
                <w:sz w:val="24"/>
                <w:szCs w:val="24"/>
              </w:rPr>
            </w:pPr>
          </w:p>
          <w:p w14:paraId="00304708" w14:textId="77777777" w:rsidR="00AE6034" w:rsidRPr="007079D9" w:rsidRDefault="00AE6034" w:rsidP="007079D9">
            <w:pPr>
              <w:jc w:val="both"/>
              <w:rPr>
                <w:rFonts w:cs="Arial"/>
                <w:sz w:val="24"/>
                <w:szCs w:val="24"/>
              </w:rPr>
            </w:pPr>
            <w:r w:rsidRPr="007079D9">
              <w:rPr>
                <w:rFonts w:cs="Arial"/>
                <w:sz w:val="24"/>
                <w:szCs w:val="24"/>
              </w:rPr>
              <w:t>Resolución</w:t>
            </w:r>
            <w:r w:rsidRPr="007079D9">
              <w:rPr>
                <w:rFonts w:cs="Arial"/>
                <w:spacing w:val="-2"/>
                <w:sz w:val="24"/>
                <w:szCs w:val="24"/>
              </w:rPr>
              <w:t xml:space="preserve"> </w:t>
            </w:r>
            <w:r w:rsidRPr="007079D9">
              <w:rPr>
                <w:rFonts w:cs="Arial"/>
                <w:sz w:val="24"/>
                <w:szCs w:val="24"/>
              </w:rPr>
              <w:t>777</w:t>
            </w:r>
            <w:r w:rsidRPr="007079D9">
              <w:rPr>
                <w:rFonts w:cs="Arial"/>
                <w:spacing w:val="-1"/>
                <w:sz w:val="24"/>
                <w:szCs w:val="24"/>
              </w:rPr>
              <w:t xml:space="preserve"> </w:t>
            </w:r>
            <w:r w:rsidRPr="007079D9">
              <w:rPr>
                <w:rFonts w:cs="Arial"/>
                <w:sz w:val="24"/>
                <w:szCs w:val="24"/>
              </w:rPr>
              <w:t>de</w:t>
            </w:r>
            <w:r w:rsidRPr="007079D9">
              <w:rPr>
                <w:rFonts w:cs="Arial"/>
                <w:spacing w:val="-5"/>
                <w:sz w:val="24"/>
                <w:szCs w:val="24"/>
              </w:rPr>
              <w:t xml:space="preserve"> </w:t>
            </w:r>
            <w:r w:rsidRPr="007079D9">
              <w:rPr>
                <w:rFonts w:cs="Arial"/>
                <w:sz w:val="24"/>
                <w:szCs w:val="24"/>
              </w:rPr>
              <w:t>2021</w:t>
            </w:r>
          </w:p>
        </w:tc>
        <w:tc>
          <w:tcPr>
            <w:tcW w:w="6146" w:type="dxa"/>
          </w:tcPr>
          <w:p w14:paraId="57219C1A" w14:textId="77777777" w:rsidR="00AE6034" w:rsidRPr="007079D9" w:rsidRDefault="00AE6034" w:rsidP="007079D9">
            <w:pPr>
              <w:jc w:val="both"/>
              <w:rPr>
                <w:rFonts w:cs="Arial"/>
                <w:sz w:val="24"/>
                <w:szCs w:val="24"/>
              </w:rPr>
            </w:pPr>
            <w:r w:rsidRPr="007079D9">
              <w:rPr>
                <w:rFonts w:cs="Arial"/>
                <w:sz w:val="24"/>
                <w:szCs w:val="24"/>
              </w:rPr>
              <w:t>Por</w:t>
            </w:r>
            <w:r w:rsidRPr="007079D9">
              <w:rPr>
                <w:rFonts w:cs="Arial"/>
                <w:spacing w:val="-6"/>
                <w:sz w:val="24"/>
                <w:szCs w:val="24"/>
              </w:rPr>
              <w:t xml:space="preserve"> </w:t>
            </w:r>
            <w:r w:rsidRPr="007079D9">
              <w:rPr>
                <w:rFonts w:cs="Arial"/>
                <w:sz w:val="24"/>
                <w:szCs w:val="24"/>
              </w:rPr>
              <w:t>medio</w:t>
            </w:r>
            <w:r w:rsidRPr="007079D9">
              <w:rPr>
                <w:rFonts w:cs="Arial"/>
                <w:spacing w:val="-3"/>
                <w:sz w:val="24"/>
                <w:szCs w:val="24"/>
              </w:rPr>
              <w:t xml:space="preserve"> </w:t>
            </w:r>
            <w:r w:rsidRPr="007079D9">
              <w:rPr>
                <w:rFonts w:cs="Arial"/>
                <w:sz w:val="24"/>
                <w:szCs w:val="24"/>
              </w:rPr>
              <w:t>de</w:t>
            </w:r>
            <w:r w:rsidRPr="007079D9">
              <w:rPr>
                <w:rFonts w:cs="Arial"/>
                <w:spacing w:val="-2"/>
                <w:sz w:val="24"/>
                <w:szCs w:val="24"/>
              </w:rPr>
              <w:t xml:space="preserve"> </w:t>
            </w:r>
            <w:r w:rsidRPr="007079D9">
              <w:rPr>
                <w:rFonts w:cs="Arial"/>
                <w:sz w:val="24"/>
                <w:szCs w:val="24"/>
              </w:rPr>
              <w:t>la</w:t>
            </w:r>
            <w:r w:rsidRPr="007079D9">
              <w:rPr>
                <w:rFonts w:cs="Arial"/>
                <w:spacing w:val="-3"/>
                <w:sz w:val="24"/>
                <w:szCs w:val="24"/>
              </w:rPr>
              <w:t xml:space="preserve"> </w:t>
            </w:r>
            <w:r w:rsidRPr="007079D9">
              <w:rPr>
                <w:rFonts w:cs="Arial"/>
                <w:sz w:val="24"/>
                <w:szCs w:val="24"/>
              </w:rPr>
              <w:t>cual</w:t>
            </w:r>
            <w:r w:rsidRPr="007079D9">
              <w:rPr>
                <w:rFonts w:cs="Arial"/>
                <w:spacing w:val="-5"/>
                <w:sz w:val="24"/>
                <w:szCs w:val="24"/>
              </w:rPr>
              <w:t xml:space="preserve"> </w:t>
            </w:r>
            <w:r w:rsidRPr="007079D9">
              <w:rPr>
                <w:rFonts w:cs="Arial"/>
                <w:sz w:val="24"/>
                <w:szCs w:val="24"/>
              </w:rPr>
              <w:t>se</w:t>
            </w:r>
            <w:r w:rsidRPr="007079D9">
              <w:rPr>
                <w:rFonts w:cs="Arial"/>
                <w:spacing w:val="-2"/>
                <w:sz w:val="24"/>
                <w:szCs w:val="24"/>
              </w:rPr>
              <w:t xml:space="preserve"> </w:t>
            </w:r>
            <w:r w:rsidRPr="007079D9">
              <w:rPr>
                <w:rFonts w:cs="Arial"/>
                <w:sz w:val="24"/>
                <w:szCs w:val="24"/>
              </w:rPr>
              <w:t>definen</w:t>
            </w:r>
            <w:r w:rsidRPr="007079D9">
              <w:rPr>
                <w:rFonts w:cs="Arial"/>
                <w:spacing w:val="-3"/>
                <w:sz w:val="24"/>
                <w:szCs w:val="24"/>
              </w:rPr>
              <w:t xml:space="preserve"> </w:t>
            </w:r>
            <w:r w:rsidRPr="007079D9">
              <w:rPr>
                <w:rFonts w:cs="Arial"/>
                <w:sz w:val="24"/>
                <w:szCs w:val="24"/>
              </w:rPr>
              <w:t>los</w:t>
            </w:r>
            <w:r w:rsidRPr="007079D9">
              <w:rPr>
                <w:rFonts w:cs="Arial"/>
                <w:spacing w:val="-7"/>
                <w:sz w:val="24"/>
                <w:szCs w:val="24"/>
              </w:rPr>
              <w:t xml:space="preserve"> </w:t>
            </w:r>
            <w:r w:rsidRPr="007079D9">
              <w:rPr>
                <w:rFonts w:cs="Arial"/>
                <w:sz w:val="24"/>
                <w:szCs w:val="24"/>
              </w:rPr>
              <w:t>criterios</w:t>
            </w:r>
            <w:r w:rsidRPr="007079D9">
              <w:rPr>
                <w:rFonts w:cs="Arial"/>
                <w:spacing w:val="-2"/>
                <w:sz w:val="24"/>
                <w:szCs w:val="24"/>
              </w:rPr>
              <w:t xml:space="preserve"> </w:t>
            </w:r>
            <w:r w:rsidRPr="007079D9">
              <w:rPr>
                <w:rFonts w:cs="Arial"/>
                <w:sz w:val="24"/>
                <w:szCs w:val="24"/>
              </w:rPr>
              <w:t>y</w:t>
            </w:r>
            <w:r w:rsidRPr="007079D9">
              <w:rPr>
                <w:rFonts w:cs="Arial"/>
                <w:spacing w:val="-7"/>
                <w:sz w:val="24"/>
                <w:szCs w:val="24"/>
              </w:rPr>
              <w:t xml:space="preserve"> </w:t>
            </w:r>
            <w:r w:rsidRPr="007079D9">
              <w:rPr>
                <w:rFonts w:cs="Arial"/>
                <w:sz w:val="24"/>
                <w:szCs w:val="24"/>
              </w:rPr>
              <w:t>condiciones</w:t>
            </w:r>
            <w:r w:rsidRPr="007079D9">
              <w:rPr>
                <w:rFonts w:cs="Arial"/>
                <w:spacing w:val="-2"/>
                <w:sz w:val="24"/>
                <w:szCs w:val="24"/>
              </w:rPr>
              <w:t xml:space="preserve"> </w:t>
            </w:r>
            <w:r w:rsidRPr="007079D9">
              <w:rPr>
                <w:rFonts w:cs="Arial"/>
                <w:sz w:val="24"/>
                <w:szCs w:val="24"/>
              </w:rPr>
              <w:t>para</w:t>
            </w:r>
            <w:r w:rsidR="00285337" w:rsidRPr="007079D9">
              <w:rPr>
                <w:rFonts w:cs="Arial"/>
                <w:sz w:val="24"/>
                <w:szCs w:val="24"/>
              </w:rPr>
              <w:t xml:space="preserve"> e</w:t>
            </w:r>
            <w:r w:rsidRPr="007079D9">
              <w:rPr>
                <w:rFonts w:cs="Arial"/>
                <w:sz w:val="24"/>
                <w:szCs w:val="24"/>
              </w:rPr>
              <w:t>l desarrollo de las actividades económicas, sociales y del</w:t>
            </w:r>
            <w:r w:rsidRPr="007079D9">
              <w:rPr>
                <w:rFonts w:cs="Arial"/>
                <w:spacing w:val="1"/>
                <w:sz w:val="24"/>
                <w:szCs w:val="24"/>
              </w:rPr>
              <w:t xml:space="preserve"> </w:t>
            </w:r>
            <w:r w:rsidRPr="007079D9">
              <w:rPr>
                <w:rFonts w:cs="Arial"/>
                <w:sz w:val="24"/>
                <w:szCs w:val="24"/>
              </w:rPr>
              <w:t>Estado</w:t>
            </w:r>
            <w:r w:rsidRPr="007079D9">
              <w:rPr>
                <w:rFonts w:cs="Arial"/>
                <w:spacing w:val="15"/>
                <w:sz w:val="24"/>
                <w:szCs w:val="24"/>
              </w:rPr>
              <w:t xml:space="preserve"> </w:t>
            </w:r>
            <w:r w:rsidRPr="007079D9">
              <w:rPr>
                <w:rFonts w:cs="Arial"/>
                <w:sz w:val="24"/>
                <w:szCs w:val="24"/>
              </w:rPr>
              <w:t>y</w:t>
            </w:r>
            <w:r w:rsidRPr="007079D9">
              <w:rPr>
                <w:rFonts w:cs="Arial"/>
                <w:spacing w:val="15"/>
                <w:sz w:val="24"/>
                <w:szCs w:val="24"/>
              </w:rPr>
              <w:t xml:space="preserve"> </w:t>
            </w:r>
            <w:r w:rsidRPr="007079D9">
              <w:rPr>
                <w:rFonts w:cs="Arial"/>
                <w:sz w:val="24"/>
                <w:szCs w:val="24"/>
              </w:rPr>
              <w:t>se</w:t>
            </w:r>
            <w:r w:rsidRPr="007079D9">
              <w:rPr>
                <w:rFonts w:cs="Arial"/>
                <w:spacing w:val="15"/>
                <w:sz w:val="24"/>
                <w:szCs w:val="24"/>
              </w:rPr>
              <w:t xml:space="preserve"> </w:t>
            </w:r>
            <w:r w:rsidRPr="007079D9">
              <w:rPr>
                <w:rFonts w:cs="Arial"/>
                <w:sz w:val="24"/>
                <w:szCs w:val="24"/>
              </w:rPr>
              <w:t>adopta</w:t>
            </w:r>
            <w:r w:rsidRPr="007079D9">
              <w:rPr>
                <w:rFonts w:cs="Arial"/>
                <w:spacing w:val="15"/>
                <w:sz w:val="24"/>
                <w:szCs w:val="24"/>
              </w:rPr>
              <w:t xml:space="preserve"> </w:t>
            </w:r>
            <w:r w:rsidRPr="007079D9">
              <w:rPr>
                <w:rFonts w:cs="Arial"/>
                <w:sz w:val="24"/>
                <w:szCs w:val="24"/>
              </w:rPr>
              <w:t>el</w:t>
            </w:r>
            <w:r w:rsidRPr="007079D9">
              <w:rPr>
                <w:rFonts w:cs="Arial"/>
                <w:spacing w:val="12"/>
                <w:sz w:val="24"/>
                <w:szCs w:val="24"/>
              </w:rPr>
              <w:t xml:space="preserve"> </w:t>
            </w:r>
            <w:r w:rsidRPr="007079D9">
              <w:rPr>
                <w:rFonts w:cs="Arial"/>
                <w:sz w:val="24"/>
                <w:szCs w:val="24"/>
              </w:rPr>
              <w:t>protocolo</w:t>
            </w:r>
            <w:r w:rsidRPr="007079D9">
              <w:rPr>
                <w:rFonts w:cs="Arial"/>
                <w:spacing w:val="15"/>
                <w:sz w:val="24"/>
                <w:szCs w:val="24"/>
              </w:rPr>
              <w:t xml:space="preserve"> </w:t>
            </w:r>
            <w:r w:rsidRPr="007079D9">
              <w:rPr>
                <w:rFonts w:cs="Arial"/>
                <w:sz w:val="24"/>
                <w:szCs w:val="24"/>
              </w:rPr>
              <w:t>de</w:t>
            </w:r>
            <w:r w:rsidRPr="007079D9">
              <w:rPr>
                <w:rFonts w:cs="Arial"/>
                <w:spacing w:val="11"/>
                <w:sz w:val="24"/>
                <w:szCs w:val="24"/>
              </w:rPr>
              <w:t xml:space="preserve"> </w:t>
            </w:r>
            <w:r w:rsidRPr="007079D9">
              <w:rPr>
                <w:rFonts w:cs="Arial"/>
                <w:sz w:val="24"/>
                <w:szCs w:val="24"/>
              </w:rPr>
              <w:t>bioseguridad</w:t>
            </w:r>
            <w:r w:rsidRPr="007079D9">
              <w:rPr>
                <w:rFonts w:cs="Arial"/>
                <w:spacing w:val="15"/>
                <w:sz w:val="24"/>
                <w:szCs w:val="24"/>
              </w:rPr>
              <w:t xml:space="preserve"> </w:t>
            </w:r>
            <w:r w:rsidRPr="007079D9">
              <w:rPr>
                <w:rFonts w:cs="Arial"/>
                <w:sz w:val="24"/>
                <w:szCs w:val="24"/>
              </w:rPr>
              <w:t>para</w:t>
            </w:r>
            <w:r w:rsidRPr="007079D9">
              <w:rPr>
                <w:rFonts w:cs="Arial"/>
                <w:spacing w:val="15"/>
                <w:sz w:val="24"/>
                <w:szCs w:val="24"/>
              </w:rPr>
              <w:t xml:space="preserve"> </w:t>
            </w:r>
            <w:r w:rsidRPr="007079D9">
              <w:rPr>
                <w:rFonts w:cs="Arial"/>
                <w:sz w:val="24"/>
                <w:szCs w:val="24"/>
              </w:rPr>
              <w:t>la</w:t>
            </w:r>
            <w:r w:rsidR="00285337" w:rsidRPr="007079D9">
              <w:rPr>
                <w:rFonts w:cs="Arial"/>
                <w:sz w:val="24"/>
                <w:szCs w:val="24"/>
              </w:rPr>
              <w:t xml:space="preserve"> </w:t>
            </w:r>
            <w:r w:rsidRPr="007079D9">
              <w:rPr>
                <w:rFonts w:cs="Arial"/>
                <w:sz w:val="24"/>
                <w:szCs w:val="24"/>
              </w:rPr>
              <w:t>ejecución</w:t>
            </w:r>
            <w:r w:rsidRPr="007079D9">
              <w:rPr>
                <w:rFonts w:cs="Arial"/>
                <w:spacing w:val="-2"/>
                <w:sz w:val="24"/>
                <w:szCs w:val="24"/>
              </w:rPr>
              <w:t xml:space="preserve"> </w:t>
            </w:r>
            <w:r w:rsidRPr="007079D9">
              <w:rPr>
                <w:rFonts w:cs="Arial"/>
                <w:sz w:val="24"/>
                <w:szCs w:val="24"/>
              </w:rPr>
              <w:t>de</w:t>
            </w:r>
            <w:r w:rsidRPr="007079D9">
              <w:rPr>
                <w:rFonts w:cs="Arial"/>
                <w:spacing w:val="-1"/>
                <w:sz w:val="24"/>
                <w:szCs w:val="24"/>
              </w:rPr>
              <w:t xml:space="preserve"> </w:t>
            </w:r>
            <w:r w:rsidRPr="007079D9">
              <w:rPr>
                <w:rFonts w:cs="Arial"/>
                <w:sz w:val="24"/>
                <w:szCs w:val="24"/>
              </w:rPr>
              <w:t>estas.</w:t>
            </w:r>
          </w:p>
        </w:tc>
      </w:tr>
    </w:tbl>
    <w:p w14:paraId="0B3EC243" w14:textId="77777777" w:rsidR="002A1462" w:rsidRPr="007079D9" w:rsidRDefault="002A1462" w:rsidP="007079D9">
      <w:pPr>
        <w:jc w:val="both"/>
        <w:rPr>
          <w:rFonts w:cs="Arial"/>
          <w:sz w:val="24"/>
          <w:szCs w:val="24"/>
        </w:rPr>
      </w:pPr>
    </w:p>
    <w:p w14:paraId="01AF301A" w14:textId="77777777" w:rsidR="00A11B44" w:rsidRPr="007079D9" w:rsidRDefault="000F3070" w:rsidP="007079D9">
      <w:pPr>
        <w:pStyle w:val="Ttulo1"/>
      </w:pPr>
      <w:bookmarkStart w:id="9" w:name="_Toc148023960"/>
      <w:r w:rsidRPr="007079D9">
        <w:t>DEFINICIONES</w:t>
      </w:r>
      <w:bookmarkEnd w:id="9"/>
    </w:p>
    <w:p w14:paraId="38D50BEB" w14:textId="77777777" w:rsidR="00E930EE" w:rsidRPr="007079D9" w:rsidRDefault="00E930EE" w:rsidP="007079D9">
      <w:pPr>
        <w:jc w:val="both"/>
        <w:rPr>
          <w:rFonts w:cs="Arial"/>
          <w:sz w:val="24"/>
          <w:szCs w:val="24"/>
        </w:rPr>
      </w:pPr>
    </w:p>
    <w:p w14:paraId="6037123C" w14:textId="1A21C67C" w:rsidR="00CF3431" w:rsidRPr="007079D9" w:rsidRDefault="00CF3431" w:rsidP="007079D9">
      <w:pPr>
        <w:pStyle w:val="Prrafodelista"/>
        <w:numPr>
          <w:ilvl w:val="0"/>
          <w:numId w:val="4"/>
        </w:numPr>
        <w:spacing w:after="0" w:line="240" w:lineRule="auto"/>
        <w:contextualSpacing w:val="0"/>
        <w:jc w:val="both"/>
        <w:rPr>
          <w:rFonts w:cs="Arial"/>
          <w:sz w:val="24"/>
          <w:szCs w:val="24"/>
        </w:rPr>
      </w:pPr>
      <w:bookmarkStart w:id="10" w:name="_Toc82679631"/>
      <w:r w:rsidRPr="007079D9">
        <w:rPr>
          <w:rFonts w:cs="Arial"/>
          <w:b/>
          <w:sz w:val="24"/>
          <w:szCs w:val="24"/>
        </w:rPr>
        <w:t>Accidentes por agresiones de animales al hombre</w:t>
      </w:r>
      <w:r w:rsidRPr="007079D9">
        <w:rPr>
          <w:rFonts w:cs="Arial"/>
          <w:sz w:val="24"/>
          <w:szCs w:val="24"/>
        </w:rPr>
        <w:t xml:space="preserve">: Son las mordeduras, cualquiera que sea su número, extensión o profundidad, en cabeza, cara, cuello y dedos; mordeduras múltiples; contacto de saliva con mucosas, mordedura única en las áreas cubiertas de los brazos, el tronco o los miembros inferiores; lamedura de piel lesionada; arañazos. Son los traumatismos provocados por la agresión de animales al hombre. </w:t>
      </w:r>
    </w:p>
    <w:p w14:paraId="3BC36CCD" w14:textId="77777777" w:rsidR="00CF3431" w:rsidRPr="007079D9" w:rsidRDefault="00CF3431" w:rsidP="007079D9">
      <w:pPr>
        <w:spacing w:after="0" w:line="240" w:lineRule="auto"/>
        <w:jc w:val="both"/>
        <w:rPr>
          <w:rFonts w:cs="Arial"/>
          <w:sz w:val="24"/>
          <w:szCs w:val="24"/>
        </w:rPr>
      </w:pPr>
    </w:p>
    <w:p w14:paraId="5331C89E" w14:textId="21F048B3" w:rsidR="00C71C3F" w:rsidRPr="007079D9" w:rsidRDefault="00CF3431" w:rsidP="007079D9">
      <w:pPr>
        <w:pStyle w:val="Prrafodelista"/>
        <w:numPr>
          <w:ilvl w:val="0"/>
          <w:numId w:val="4"/>
        </w:numPr>
        <w:spacing w:after="0" w:line="240" w:lineRule="auto"/>
        <w:jc w:val="both"/>
        <w:rPr>
          <w:rFonts w:cs="Arial"/>
          <w:sz w:val="24"/>
          <w:szCs w:val="24"/>
        </w:rPr>
      </w:pPr>
      <w:r w:rsidRPr="007079D9">
        <w:rPr>
          <w:rFonts w:cs="Arial"/>
          <w:b/>
          <w:sz w:val="24"/>
          <w:szCs w:val="24"/>
        </w:rPr>
        <w:t>Agente biológico</w:t>
      </w:r>
      <w:r w:rsidRPr="007079D9">
        <w:rPr>
          <w:rFonts w:cs="Arial"/>
          <w:sz w:val="24"/>
          <w:szCs w:val="24"/>
        </w:rPr>
        <w:t>: Microorganismos, con inclusión de los genéticamente modificados, cultivos celulares y endoparásitos humanos, susceptibles de originar cualquier tipo de infección, alergia o toxicidad.</w:t>
      </w:r>
    </w:p>
    <w:p w14:paraId="37EA2E90" w14:textId="77777777" w:rsidR="00987046" w:rsidRPr="007079D9" w:rsidRDefault="00987046" w:rsidP="007079D9">
      <w:pPr>
        <w:pStyle w:val="Prrafodelista"/>
        <w:spacing w:after="0" w:line="240" w:lineRule="auto"/>
        <w:ind w:left="360"/>
        <w:jc w:val="both"/>
        <w:rPr>
          <w:rFonts w:cs="Arial"/>
          <w:sz w:val="24"/>
          <w:szCs w:val="24"/>
        </w:rPr>
      </w:pPr>
      <w:r w:rsidRPr="007079D9">
        <w:rPr>
          <w:rFonts w:cs="Arial"/>
          <w:sz w:val="24"/>
          <w:szCs w:val="24"/>
        </w:rPr>
        <w:t xml:space="preserve">Los agentes de riesgo tienen unas características que es muy importante tenerlas en cuenta y que tienen relación directa con su peligrosidad como son: </w:t>
      </w:r>
    </w:p>
    <w:p w14:paraId="2E0929FF" w14:textId="77777777" w:rsidR="00987046" w:rsidRPr="007079D9" w:rsidRDefault="00987046" w:rsidP="007079D9">
      <w:pPr>
        <w:pStyle w:val="Prrafodelista"/>
        <w:spacing w:after="0" w:line="240" w:lineRule="auto"/>
        <w:ind w:left="360"/>
        <w:jc w:val="both"/>
        <w:rPr>
          <w:rFonts w:cs="Arial"/>
          <w:sz w:val="24"/>
          <w:szCs w:val="24"/>
        </w:rPr>
      </w:pPr>
      <w:r w:rsidRPr="007079D9">
        <w:rPr>
          <w:rFonts w:cs="Arial"/>
          <w:sz w:val="24"/>
          <w:szCs w:val="24"/>
        </w:rPr>
        <w:t xml:space="preserve">- Patogenicidad: Capacidad de producir una enfermedad. </w:t>
      </w:r>
    </w:p>
    <w:p w14:paraId="309CF3C1" w14:textId="77777777" w:rsidR="00987046" w:rsidRPr="007079D9" w:rsidRDefault="00987046" w:rsidP="007079D9">
      <w:pPr>
        <w:pStyle w:val="Prrafodelista"/>
        <w:spacing w:after="0" w:line="240" w:lineRule="auto"/>
        <w:ind w:left="360"/>
        <w:jc w:val="both"/>
        <w:rPr>
          <w:rFonts w:cs="Arial"/>
          <w:sz w:val="24"/>
          <w:szCs w:val="24"/>
        </w:rPr>
      </w:pPr>
      <w:r w:rsidRPr="007079D9">
        <w:rPr>
          <w:rFonts w:cs="Arial"/>
          <w:sz w:val="24"/>
          <w:szCs w:val="24"/>
        </w:rPr>
        <w:t xml:space="preserve">- Transmisibilidad: Habilidad de moverse desde el sitio donde son liberados hasta la vía de ingreso. </w:t>
      </w:r>
    </w:p>
    <w:p w14:paraId="103FFDF8" w14:textId="77777777" w:rsidR="00987046" w:rsidRPr="007079D9" w:rsidRDefault="00987046" w:rsidP="007079D9">
      <w:pPr>
        <w:pStyle w:val="Prrafodelista"/>
        <w:spacing w:after="0" w:line="240" w:lineRule="auto"/>
        <w:ind w:left="360"/>
        <w:jc w:val="both"/>
        <w:rPr>
          <w:rFonts w:cs="Arial"/>
          <w:sz w:val="24"/>
          <w:szCs w:val="24"/>
        </w:rPr>
      </w:pPr>
      <w:r w:rsidRPr="007079D9">
        <w:rPr>
          <w:rFonts w:cs="Arial"/>
          <w:sz w:val="24"/>
          <w:szCs w:val="24"/>
        </w:rPr>
        <w:t xml:space="preserve">- Infectividad: habilidad para penetrar las barreras defensivas naturales o inducidas por el individuo. </w:t>
      </w:r>
    </w:p>
    <w:p w14:paraId="01FED82F" w14:textId="77777777" w:rsidR="00987046" w:rsidRPr="007079D9" w:rsidRDefault="00987046" w:rsidP="007079D9">
      <w:pPr>
        <w:pStyle w:val="Prrafodelista"/>
        <w:spacing w:after="0" w:line="240" w:lineRule="auto"/>
        <w:ind w:left="360"/>
        <w:jc w:val="both"/>
        <w:rPr>
          <w:rFonts w:cs="Arial"/>
          <w:sz w:val="24"/>
          <w:szCs w:val="24"/>
        </w:rPr>
      </w:pPr>
      <w:r w:rsidRPr="007079D9">
        <w:rPr>
          <w:rFonts w:cs="Arial"/>
          <w:sz w:val="24"/>
          <w:szCs w:val="24"/>
        </w:rPr>
        <w:t xml:space="preserve">- Virulencia: Capacidad de ocasionar enfermedad, a mayor virulencia más grave la enfermedad, estos criterios son los que ha tenido en cuenta la OMS para clasificar los agentes en grupos de riesgo como se describe a continuación: </w:t>
      </w:r>
    </w:p>
    <w:p w14:paraId="28B82252" w14:textId="77777777" w:rsidR="00C71C3F" w:rsidRPr="007079D9" w:rsidRDefault="00987046" w:rsidP="007079D9">
      <w:pPr>
        <w:pStyle w:val="Prrafodelista"/>
        <w:spacing w:after="0" w:line="240" w:lineRule="auto"/>
        <w:ind w:left="360" w:firstLine="348"/>
        <w:jc w:val="both"/>
        <w:rPr>
          <w:rFonts w:cs="Arial"/>
          <w:sz w:val="24"/>
          <w:szCs w:val="24"/>
        </w:rPr>
      </w:pPr>
      <w:r w:rsidRPr="007079D9">
        <w:rPr>
          <w:rFonts w:cs="Arial"/>
          <w:sz w:val="24"/>
          <w:szCs w:val="24"/>
        </w:rPr>
        <w:t>• Grupo de riesgo 1: Riesgo individual y poblacional escaso o nulo. Microorganismos que tienen pocas probabilidades de provocar enfermedades en el ser humano o los animales.</w:t>
      </w:r>
    </w:p>
    <w:p w14:paraId="3B0973D1" w14:textId="77777777" w:rsidR="00987046" w:rsidRPr="007079D9" w:rsidRDefault="00987046" w:rsidP="007079D9">
      <w:pPr>
        <w:pStyle w:val="Prrafodelista"/>
        <w:spacing w:after="0" w:line="240" w:lineRule="auto"/>
        <w:ind w:left="360" w:firstLine="348"/>
        <w:jc w:val="both"/>
        <w:rPr>
          <w:rFonts w:cs="Arial"/>
          <w:sz w:val="24"/>
          <w:szCs w:val="24"/>
        </w:rPr>
      </w:pPr>
      <w:r w:rsidRPr="007079D9">
        <w:rPr>
          <w:rFonts w:cs="Arial"/>
          <w:sz w:val="24"/>
          <w:szCs w:val="24"/>
        </w:rPr>
        <w:t xml:space="preserve">• Grupo de riesgo 2: Riesgo individual es moderado, riesgo poblacional bajo. Agentes patógenos que pueden provocar enfermedades humanas o animales pero que tienen pocas probabilidades de entrañar un riesgo grave para el personal de laboratorio, la población, el ganado o el medio ambiente. La exposición en el </w:t>
      </w:r>
      <w:r w:rsidRPr="007079D9">
        <w:rPr>
          <w:rFonts w:cs="Arial"/>
          <w:sz w:val="24"/>
          <w:szCs w:val="24"/>
        </w:rPr>
        <w:lastRenderedPageBreak/>
        <w:t xml:space="preserve">laboratorio puede provocar una infección grave, pero existen medidas preventivas y terapéuticas eficaces y el riesgo de propagación es limitado Ej.: </w:t>
      </w:r>
      <w:proofErr w:type="spellStart"/>
      <w:r w:rsidRPr="007079D9">
        <w:rPr>
          <w:rFonts w:cs="Arial"/>
          <w:sz w:val="24"/>
          <w:szCs w:val="24"/>
        </w:rPr>
        <w:t>Escherichia</w:t>
      </w:r>
      <w:proofErr w:type="spellEnd"/>
      <w:r w:rsidRPr="007079D9">
        <w:rPr>
          <w:rFonts w:cs="Arial"/>
          <w:sz w:val="24"/>
          <w:szCs w:val="24"/>
        </w:rPr>
        <w:t xml:space="preserve"> </w:t>
      </w:r>
      <w:proofErr w:type="spellStart"/>
      <w:r w:rsidRPr="007079D9">
        <w:rPr>
          <w:rFonts w:cs="Arial"/>
          <w:sz w:val="24"/>
          <w:szCs w:val="24"/>
        </w:rPr>
        <w:t>coli</w:t>
      </w:r>
      <w:proofErr w:type="spellEnd"/>
      <w:r w:rsidRPr="007079D9">
        <w:rPr>
          <w:rFonts w:cs="Arial"/>
          <w:sz w:val="24"/>
          <w:szCs w:val="24"/>
        </w:rPr>
        <w:t>.</w:t>
      </w:r>
    </w:p>
    <w:p w14:paraId="74ACE31A" w14:textId="77777777" w:rsidR="00987046" w:rsidRPr="007079D9" w:rsidRDefault="00987046" w:rsidP="007079D9">
      <w:pPr>
        <w:pStyle w:val="Prrafodelista"/>
        <w:spacing w:after="0" w:line="240" w:lineRule="auto"/>
        <w:ind w:left="360" w:firstLine="348"/>
        <w:jc w:val="both"/>
        <w:rPr>
          <w:rFonts w:cs="Arial"/>
          <w:sz w:val="24"/>
          <w:szCs w:val="24"/>
        </w:rPr>
      </w:pPr>
      <w:r w:rsidRPr="007079D9">
        <w:rPr>
          <w:rFonts w:cs="Arial"/>
          <w:sz w:val="24"/>
          <w:szCs w:val="24"/>
        </w:rPr>
        <w:t xml:space="preserve">• Grupo de riesgo 3: Riesgo individual elevado, riesgo poblacional bajo. Agentes patógenos que suelen provocar enfermedades humanas o animales graves, pero que de ordinario no se propagan de un individuo a otro. Existen medidas preventivas y terapéuticas eficaces. Ej.: </w:t>
      </w:r>
      <w:proofErr w:type="spellStart"/>
      <w:r w:rsidRPr="007079D9">
        <w:rPr>
          <w:rFonts w:cs="Arial"/>
          <w:sz w:val="24"/>
          <w:szCs w:val="24"/>
        </w:rPr>
        <w:t>Mycobacterium</w:t>
      </w:r>
      <w:proofErr w:type="spellEnd"/>
      <w:r w:rsidRPr="007079D9">
        <w:rPr>
          <w:rFonts w:cs="Arial"/>
          <w:sz w:val="24"/>
          <w:szCs w:val="24"/>
        </w:rPr>
        <w:t xml:space="preserve"> Tuberculosis, Virus de la Fiebre Amarilla). </w:t>
      </w:r>
    </w:p>
    <w:p w14:paraId="279155E8" w14:textId="77777777" w:rsidR="00987046" w:rsidRPr="007079D9" w:rsidRDefault="00987046" w:rsidP="007079D9">
      <w:pPr>
        <w:pStyle w:val="Prrafodelista"/>
        <w:spacing w:after="0" w:line="240" w:lineRule="auto"/>
        <w:ind w:left="360" w:firstLine="348"/>
        <w:jc w:val="both"/>
        <w:rPr>
          <w:rFonts w:cs="Arial"/>
          <w:sz w:val="24"/>
          <w:szCs w:val="24"/>
        </w:rPr>
      </w:pPr>
      <w:r w:rsidRPr="007079D9">
        <w:rPr>
          <w:rFonts w:cs="Arial"/>
          <w:sz w:val="24"/>
          <w:szCs w:val="24"/>
        </w:rPr>
        <w:t>• Grupo de riesgo 4: Riesgo individual y poblacional elevado. Agentes patógenos que suelen provocar enfermedades graves en el ser humano o los animales y que se transmiten fácilmente de un individuo a otro, directa o indirectamente. Normalmente no existen medidas preventivas y terapéuticas eficaces. Ej.: Virus del Ébola, virus de la viruela, virus del COVID-19</w:t>
      </w:r>
    </w:p>
    <w:p w14:paraId="0D9969B2" w14:textId="77777777" w:rsidR="00CF3431" w:rsidRPr="007079D9" w:rsidRDefault="00CF3431" w:rsidP="007079D9">
      <w:pPr>
        <w:spacing w:after="0" w:line="240" w:lineRule="auto"/>
        <w:jc w:val="both"/>
        <w:rPr>
          <w:rFonts w:cs="Arial"/>
          <w:sz w:val="24"/>
          <w:szCs w:val="24"/>
        </w:rPr>
      </w:pPr>
    </w:p>
    <w:p w14:paraId="51787EEC" w14:textId="60AF7D6D" w:rsidR="00CF3431" w:rsidRPr="007079D9" w:rsidRDefault="00CF3431" w:rsidP="007079D9">
      <w:pPr>
        <w:pStyle w:val="Prrafodelista"/>
        <w:numPr>
          <w:ilvl w:val="0"/>
          <w:numId w:val="4"/>
        </w:numPr>
        <w:spacing w:after="0" w:line="240" w:lineRule="auto"/>
        <w:jc w:val="both"/>
        <w:rPr>
          <w:rFonts w:cs="Arial"/>
          <w:sz w:val="24"/>
          <w:szCs w:val="24"/>
        </w:rPr>
      </w:pPr>
      <w:r w:rsidRPr="007079D9">
        <w:rPr>
          <w:rFonts w:cs="Arial"/>
          <w:b/>
          <w:sz w:val="24"/>
          <w:szCs w:val="24"/>
        </w:rPr>
        <w:t>Bacteria</w:t>
      </w:r>
      <w:r w:rsidRPr="007079D9">
        <w:rPr>
          <w:rFonts w:cs="Arial"/>
          <w:i/>
          <w:sz w:val="24"/>
          <w:szCs w:val="24"/>
        </w:rPr>
        <w:t>:</w:t>
      </w:r>
      <w:r w:rsidRPr="007079D9">
        <w:rPr>
          <w:rFonts w:cs="Arial"/>
          <w:sz w:val="24"/>
          <w:szCs w:val="24"/>
        </w:rPr>
        <w:t xml:space="preserve"> Son organismos procariotas. Están constituidos por una célula que contiene los dos tipos de ácido nucleico. Su ADN se encuentra organizado en un cromosoma circular disperso en el citoplasma que contiene muy pocas estructuras u orgánulos útiles para su desarrollo. </w:t>
      </w:r>
    </w:p>
    <w:p w14:paraId="16A9F27D" w14:textId="77777777" w:rsidR="00CF3431" w:rsidRPr="007079D9" w:rsidRDefault="00CF3431" w:rsidP="007079D9">
      <w:pPr>
        <w:pStyle w:val="Prrafodelista"/>
        <w:ind w:left="360"/>
        <w:jc w:val="both"/>
        <w:rPr>
          <w:rFonts w:cs="Arial"/>
          <w:i/>
          <w:sz w:val="24"/>
          <w:szCs w:val="24"/>
        </w:rPr>
      </w:pPr>
    </w:p>
    <w:p w14:paraId="10C85538" w14:textId="476BA1BA" w:rsidR="00CF3431" w:rsidRPr="007079D9" w:rsidRDefault="00CF3431" w:rsidP="007079D9">
      <w:pPr>
        <w:pStyle w:val="Prrafodelista"/>
        <w:numPr>
          <w:ilvl w:val="0"/>
          <w:numId w:val="4"/>
        </w:numPr>
        <w:spacing w:after="0" w:line="240" w:lineRule="auto"/>
        <w:jc w:val="both"/>
        <w:rPr>
          <w:rFonts w:cs="Arial"/>
          <w:sz w:val="24"/>
          <w:szCs w:val="24"/>
        </w:rPr>
      </w:pPr>
      <w:r w:rsidRPr="007079D9">
        <w:rPr>
          <w:rFonts w:cs="Arial"/>
          <w:b/>
          <w:sz w:val="24"/>
          <w:szCs w:val="24"/>
        </w:rPr>
        <w:t>Exposición con riesgo de infección para VIH/ Hepatitis B</w:t>
      </w:r>
      <w:r w:rsidRPr="007079D9">
        <w:rPr>
          <w:rFonts w:cs="Arial"/>
          <w:sz w:val="24"/>
          <w:szCs w:val="24"/>
        </w:rPr>
        <w:t xml:space="preserve">: Lesión percutánea, contacto de membranas mucosas o piel no intacta, o contacto con piel intacta cuando la duración del contacto es prolongada o involucra un área extensa, con sangre, tejido u otros líquidos corporales. </w:t>
      </w:r>
    </w:p>
    <w:p w14:paraId="7079F479" w14:textId="77777777" w:rsidR="00CF3431" w:rsidRPr="007079D9" w:rsidRDefault="00CF3431" w:rsidP="007079D9">
      <w:pPr>
        <w:pStyle w:val="Prrafodelista"/>
        <w:jc w:val="both"/>
        <w:rPr>
          <w:rFonts w:cs="Arial"/>
          <w:i/>
          <w:sz w:val="24"/>
          <w:szCs w:val="24"/>
        </w:rPr>
      </w:pPr>
    </w:p>
    <w:p w14:paraId="11A4A977" w14:textId="77777777" w:rsidR="00CF3431" w:rsidRPr="007079D9" w:rsidRDefault="00CF3431" w:rsidP="007079D9">
      <w:pPr>
        <w:pStyle w:val="Prrafodelista"/>
        <w:numPr>
          <w:ilvl w:val="0"/>
          <w:numId w:val="4"/>
        </w:numPr>
        <w:spacing w:after="0" w:line="240" w:lineRule="auto"/>
        <w:jc w:val="both"/>
        <w:rPr>
          <w:rFonts w:cs="Arial"/>
          <w:sz w:val="24"/>
          <w:szCs w:val="24"/>
        </w:rPr>
      </w:pPr>
      <w:r w:rsidRPr="007079D9">
        <w:rPr>
          <w:rFonts w:cs="Arial"/>
          <w:b/>
          <w:sz w:val="24"/>
          <w:szCs w:val="24"/>
        </w:rPr>
        <w:t>Exposición rábica grave</w:t>
      </w:r>
      <w:r w:rsidRPr="007079D9">
        <w:rPr>
          <w:rFonts w:cs="Arial"/>
          <w:sz w:val="24"/>
          <w:szCs w:val="24"/>
        </w:rPr>
        <w:t xml:space="preserve">: es un Accidente causado por animal probablemente rabioso o con rabia confirmada en el laboratorio. Accidente causado por un animal callejero o desconocido: heridas en cabeza, cara, cuello, punta de los dedos y heridas múltiples. Contacto de heridas o mucosas con material de necropsia de un animal o humano sospechoso o positivo a rabia. </w:t>
      </w:r>
    </w:p>
    <w:p w14:paraId="7505F618" w14:textId="77777777" w:rsidR="00CF3431" w:rsidRPr="007079D9" w:rsidRDefault="00CF3431" w:rsidP="007079D9">
      <w:pPr>
        <w:spacing w:after="0" w:line="240" w:lineRule="auto"/>
        <w:jc w:val="both"/>
        <w:rPr>
          <w:rFonts w:cs="Arial"/>
          <w:sz w:val="24"/>
          <w:szCs w:val="24"/>
        </w:rPr>
      </w:pPr>
    </w:p>
    <w:p w14:paraId="00BEFBF2" w14:textId="07284254" w:rsidR="00CF3431" w:rsidRPr="007079D9" w:rsidRDefault="00CF3431" w:rsidP="007079D9">
      <w:pPr>
        <w:pStyle w:val="Prrafodelista"/>
        <w:numPr>
          <w:ilvl w:val="0"/>
          <w:numId w:val="5"/>
        </w:numPr>
        <w:spacing w:after="0" w:line="240" w:lineRule="auto"/>
        <w:jc w:val="both"/>
        <w:rPr>
          <w:rFonts w:cs="Arial"/>
          <w:sz w:val="24"/>
          <w:szCs w:val="24"/>
        </w:rPr>
      </w:pPr>
      <w:r w:rsidRPr="007079D9">
        <w:rPr>
          <w:rFonts w:cs="Arial"/>
          <w:b/>
          <w:sz w:val="24"/>
          <w:szCs w:val="24"/>
        </w:rPr>
        <w:t>Exposición rábica</w:t>
      </w:r>
      <w:r w:rsidRPr="007079D9">
        <w:rPr>
          <w:rFonts w:cs="Arial"/>
          <w:i/>
          <w:sz w:val="24"/>
          <w:szCs w:val="24"/>
        </w:rPr>
        <w:t>:</w:t>
      </w:r>
      <w:r w:rsidRPr="007079D9">
        <w:rPr>
          <w:rFonts w:cs="Arial"/>
          <w:sz w:val="24"/>
          <w:szCs w:val="24"/>
        </w:rPr>
        <w:t xml:space="preserve"> contacto de una persona con saliva o tejido nervioso de un animal, o persona confirmados o probables para rabia. </w:t>
      </w:r>
    </w:p>
    <w:p w14:paraId="39D424E4" w14:textId="77777777" w:rsidR="00EF33B0" w:rsidRPr="007079D9" w:rsidRDefault="00EF33B0" w:rsidP="007079D9">
      <w:pPr>
        <w:pStyle w:val="Prrafodelista"/>
        <w:spacing w:after="0" w:line="240" w:lineRule="auto"/>
        <w:ind w:left="360"/>
        <w:jc w:val="both"/>
        <w:rPr>
          <w:rFonts w:cs="Arial"/>
          <w:sz w:val="24"/>
          <w:szCs w:val="24"/>
        </w:rPr>
      </w:pPr>
    </w:p>
    <w:p w14:paraId="1A981E97" w14:textId="2E853741" w:rsidR="00CF3431" w:rsidRPr="007079D9" w:rsidRDefault="00CF3431" w:rsidP="007079D9">
      <w:pPr>
        <w:pStyle w:val="Prrafodelista"/>
        <w:numPr>
          <w:ilvl w:val="0"/>
          <w:numId w:val="5"/>
        </w:numPr>
        <w:spacing w:after="0" w:line="240" w:lineRule="auto"/>
        <w:jc w:val="both"/>
        <w:rPr>
          <w:rFonts w:cs="Arial"/>
          <w:sz w:val="24"/>
          <w:szCs w:val="24"/>
        </w:rPr>
      </w:pPr>
      <w:r w:rsidRPr="007079D9">
        <w:rPr>
          <w:rFonts w:cs="Arial"/>
          <w:b/>
          <w:sz w:val="24"/>
          <w:szCs w:val="24"/>
        </w:rPr>
        <w:t>Fuente de contaminación</w:t>
      </w:r>
      <w:r w:rsidRPr="007079D9">
        <w:rPr>
          <w:rFonts w:cs="Arial"/>
          <w:i/>
          <w:sz w:val="24"/>
          <w:szCs w:val="24"/>
        </w:rPr>
        <w:t>:</w:t>
      </w:r>
      <w:r w:rsidRPr="007079D9">
        <w:rPr>
          <w:rFonts w:cs="Arial"/>
          <w:sz w:val="24"/>
          <w:szCs w:val="24"/>
        </w:rPr>
        <w:t xml:space="preserve"> </w:t>
      </w:r>
      <w:r w:rsidR="007079D9" w:rsidRPr="007079D9">
        <w:rPr>
          <w:rFonts w:cs="Arial"/>
          <w:sz w:val="24"/>
          <w:szCs w:val="24"/>
        </w:rPr>
        <w:t>son individuos</w:t>
      </w:r>
      <w:r w:rsidRPr="007079D9">
        <w:rPr>
          <w:rFonts w:cs="Arial"/>
          <w:sz w:val="24"/>
          <w:szCs w:val="24"/>
        </w:rPr>
        <w:t xml:space="preserve">, </w:t>
      </w:r>
      <w:r w:rsidR="007079D9" w:rsidRPr="007079D9">
        <w:rPr>
          <w:rFonts w:cs="Arial"/>
          <w:sz w:val="24"/>
          <w:szCs w:val="24"/>
        </w:rPr>
        <w:t>vectores o</w:t>
      </w:r>
      <w:r w:rsidRPr="007079D9">
        <w:rPr>
          <w:rFonts w:cs="Arial"/>
          <w:sz w:val="24"/>
          <w:szCs w:val="24"/>
        </w:rPr>
        <w:t xml:space="preserve"> materiales contaminados con patógenos que pueden ser reservorios de agentes infecciosos y fluidos corporales de primates.</w:t>
      </w:r>
    </w:p>
    <w:p w14:paraId="58DA4B0A" w14:textId="77777777" w:rsidR="00CF3431" w:rsidRPr="007079D9" w:rsidRDefault="00CF3431" w:rsidP="007079D9">
      <w:pPr>
        <w:pStyle w:val="Prrafodelista"/>
        <w:jc w:val="both"/>
        <w:rPr>
          <w:rFonts w:cs="Arial"/>
          <w:sz w:val="24"/>
          <w:szCs w:val="24"/>
        </w:rPr>
      </w:pPr>
    </w:p>
    <w:p w14:paraId="497DA3B6" w14:textId="47A58EEE" w:rsidR="00CF3431" w:rsidRPr="007079D9" w:rsidRDefault="00CF3431" w:rsidP="007079D9">
      <w:pPr>
        <w:pStyle w:val="Prrafodelista"/>
        <w:numPr>
          <w:ilvl w:val="0"/>
          <w:numId w:val="5"/>
        </w:numPr>
        <w:spacing w:after="0" w:line="240" w:lineRule="auto"/>
        <w:jc w:val="both"/>
        <w:rPr>
          <w:rFonts w:cs="Arial"/>
          <w:sz w:val="24"/>
          <w:szCs w:val="24"/>
        </w:rPr>
      </w:pPr>
      <w:r w:rsidRPr="007079D9">
        <w:rPr>
          <w:rFonts w:cs="Arial"/>
          <w:b/>
          <w:sz w:val="24"/>
          <w:szCs w:val="24"/>
        </w:rPr>
        <w:t>Hongos</w:t>
      </w:r>
      <w:r w:rsidRPr="007079D9">
        <w:rPr>
          <w:rFonts w:cs="Arial"/>
          <w:i/>
          <w:sz w:val="24"/>
          <w:szCs w:val="24"/>
        </w:rPr>
        <w:t>.</w:t>
      </w:r>
      <w:r w:rsidRPr="007079D9">
        <w:rPr>
          <w:rFonts w:cs="Arial"/>
          <w:sz w:val="24"/>
          <w:szCs w:val="24"/>
        </w:rPr>
        <w:t xml:space="preserve"> organismos eucariotas, aerobios. se alimentan de materia orgánica y no dependen de la luz para obtener energía. presentan paredes celulares rígidas. se </w:t>
      </w:r>
      <w:r w:rsidRPr="007079D9">
        <w:rPr>
          <w:rFonts w:cs="Arial"/>
          <w:sz w:val="24"/>
          <w:szCs w:val="24"/>
        </w:rPr>
        <w:lastRenderedPageBreak/>
        <w:t xml:space="preserve">presentan en dos formas: unicelulares o levaduras y pluricelulares o mohos u hongos filamentosos. </w:t>
      </w:r>
    </w:p>
    <w:p w14:paraId="73FE583A" w14:textId="77777777" w:rsidR="00CF3431" w:rsidRPr="007079D9" w:rsidRDefault="00CF3431" w:rsidP="007079D9">
      <w:pPr>
        <w:spacing w:after="0" w:line="240" w:lineRule="auto"/>
        <w:jc w:val="both"/>
        <w:rPr>
          <w:rFonts w:cs="Arial"/>
          <w:sz w:val="24"/>
          <w:szCs w:val="24"/>
        </w:rPr>
      </w:pPr>
    </w:p>
    <w:p w14:paraId="7F8BA479" w14:textId="356923E4" w:rsidR="00CF3431" w:rsidRPr="007079D9" w:rsidRDefault="00CF3431" w:rsidP="007079D9">
      <w:pPr>
        <w:pStyle w:val="Prrafodelista"/>
        <w:numPr>
          <w:ilvl w:val="0"/>
          <w:numId w:val="5"/>
        </w:numPr>
        <w:spacing w:after="0" w:line="240" w:lineRule="auto"/>
        <w:jc w:val="both"/>
        <w:rPr>
          <w:rFonts w:cs="Arial"/>
          <w:sz w:val="24"/>
          <w:szCs w:val="24"/>
        </w:rPr>
      </w:pPr>
      <w:r w:rsidRPr="007079D9">
        <w:rPr>
          <w:rFonts w:cs="Arial"/>
          <w:b/>
          <w:sz w:val="24"/>
          <w:szCs w:val="24"/>
        </w:rPr>
        <w:t>Hospedador (huésped):</w:t>
      </w:r>
      <w:r w:rsidRPr="007079D9">
        <w:rPr>
          <w:rFonts w:cs="Arial"/>
          <w:sz w:val="24"/>
          <w:szCs w:val="24"/>
        </w:rPr>
        <w:t xml:space="preserve"> organismo capaz de sustentar el crecimiento de un microorganismo.</w:t>
      </w:r>
    </w:p>
    <w:p w14:paraId="2B31BC74" w14:textId="77777777" w:rsidR="00CF3431" w:rsidRPr="007079D9" w:rsidRDefault="00CF3431" w:rsidP="007079D9">
      <w:pPr>
        <w:spacing w:after="0" w:line="240" w:lineRule="auto"/>
        <w:jc w:val="both"/>
        <w:rPr>
          <w:rFonts w:cs="Arial"/>
          <w:sz w:val="24"/>
          <w:szCs w:val="24"/>
        </w:rPr>
      </w:pPr>
    </w:p>
    <w:p w14:paraId="2E1789C8" w14:textId="1D92BD18" w:rsidR="00CF3431" w:rsidRPr="007079D9" w:rsidRDefault="00CF3431" w:rsidP="007079D9">
      <w:pPr>
        <w:pStyle w:val="Prrafodelista"/>
        <w:numPr>
          <w:ilvl w:val="0"/>
          <w:numId w:val="5"/>
        </w:numPr>
        <w:spacing w:after="0" w:line="240" w:lineRule="auto"/>
        <w:jc w:val="both"/>
        <w:rPr>
          <w:rFonts w:cs="Arial"/>
          <w:sz w:val="24"/>
          <w:szCs w:val="24"/>
        </w:rPr>
      </w:pPr>
      <w:r w:rsidRPr="007079D9">
        <w:rPr>
          <w:rFonts w:cs="Arial"/>
          <w:b/>
          <w:sz w:val="24"/>
          <w:szCs w:val="24"/>
        </w:rPr>
        <w:t>Parásito</w:t>
      </w:r>
      <w:r w:rsidRPr="007079D9">
        <w:rPr>
          <w:rFonts w:cs="Arial"/>
          <w:i/>
          <w:sz w:val="24"/>
          <w:szCs w:val="24"/>
        </w:rPr>
        <w:t>:</w:t>
      </w:r>
      <w:r w:rsidRPr="007079D9">
        <w:rPr>
          <w:rFonts w:cs="Arial"/>
          <w:sz w:val="24"/>
          <w:szCs w:val="24"/>
        </w:rPr>
        <w:t xml:space="preserve"> organismo que vive en, con o sobre otro organismo nutriéndose de este último. no necesariamente causa enfermedad. generalmente, hace referencia a protozoo y a helmintos.</w:t>
      </w:r>
    </w:p>
    <w:p w14:paraId="580D76C0" w14:textId="77777777" w:rsidR="00CF3431" w:rsidRPr="007079D9" w:rsidRDefault="00CF3431" w:rsidP="007079D9">
      <w:pPr>
        <w:spacing w:after="0" w:line="240" w:lineRule="auto"/>
        <w:jc w:val="both"/>
        <w:rPr>
          <w:rFonts w:cs="Arial"/>
          <w:sz w:val="24"/>
          <w:szCs w:val="24"/>
        </w:rPr>
      </w:pPr>
    </w:p>
    <w:p w14:paraId="17918D54" w14:textId="216CFE57" w:rsidR="00CF3431" w:rsidRPr="007079D9" w:rsidRDefault="00CF3431" w:rsidP="007079D9">
      <w:pPr>
        <w:pStyle w:val="Prrafodelista"/>
        <w:numPr>
          <w:ilvl w:val="0"/>
          <w:numId w:val="5"/>
        </w:numPr>
        <w:spacing w:after="0" w:line="240" w:lineRule="auto"/>
        <w:jc w:val="both"/>
        <w:rPr>
          <w:rFonts w:cs="Arial"/>
          <w:sz w:val="24"/>
          <w:szCs w:val="24"/>
        </w:rPr>
      </w:pPr>
      <w:r w:rsidRPr="007079D9">
        <w:rPr>
          <w:rFonts w:cs="Arial"/>
          <w:b/>
          <w:sz w:val="24"/>
          <w:szCs w:val="24"/>
        </w:rPr>
        <w:t>Rabia</w:t>
      </w:r>
      <w:r w:rsidRPr="007079D9">
        <w:rPr>
          <w:rFonts w:cs="Arial"/>
          <w:i/>
          <w:sz w:val="24"/>
          <w:szCs w:val="24"/>
        </w:rPr>
        <w:t>:</w:t>
      </w:r>
      <w:r w:rsidRPr="007079D9">
        <w:rPr>
          <w:rFonts w:cs="Arial"/>
          <w:sz w:val="24"/>
          <w:szCs w:val="24"/>
        </w:rPr>
        <w:t xml:space="preserve"> la rabia es una zoonosis aguda, fatal y transmisible, producida por el virus rábico, que afecta a los animales de sangre caliente, incluyendo al hombre. </w:t>
      </w:r>
    </w:p>
    <w:p w14:paraId="45E7805E" w14:textId="77777777" w:rsidR="00CF3431" w:rsidRPr="007079D9" w:rsidRDefault="00CF3431" w:rsidP="007079D9">
      <w:pPr>
        <w:spacing w:after="0" w:line="240" w:lineRule="auto"/>
        <w:jc w:val="both"/>
        <w:rPr>
          <w:rFonts w:cs="Arial"/>
          <w:sz w:val="24"/>
          <w:szCs w:val="24"/>
        </w:rPr>
      </w:pPr>
    </w:p>
    <w:p w14:paraId="5D348078" w14:textId="6D66010E" w:rsidR="00CF3431" w:rsidRPr="007079D9" w:rsidRDefault="00CF3431" w:rsidP="007079D9">
      <w:pPr>
        <w:pStyle w:val="Prrafodelista"/>
        <w:numPr>
          <w:ilvl w:val="0"/>
          <w:numId w:val="5"/>
        </w:numPr>
        <w:spacing w:after="0" w:line="240" w:lineRule="auto"/>
        <w:jc w:val="both"/>
        <w:rPr>
          <w:rFonts w:cs="Arial"/>
          <w:color w:val="222222"/>
          <w:sz w:val="24"/>
          <w:szCs w:val="24"/>
          <w:shd w:val="clear" w:color="auto" w:fill="FFFFFF"/>
        </w:rPr>
      </w:pPr>
      <w:r w:rsidRPr="007079D9">
        <w:rPr>
          <w:rFonts w:cs="Arial"/>
          <w:b/>
          <w:sz w:val="24"/>
          <w:szCs w:val="24"/>
        </w:rPr>
        <w:t>Reservorio:</w:t>
      </w:r>
      <w:r w:rsidRPr="007079D9">
        <w:rPr>
          <w:rFonts w:cs="Arial"/>
          <w:sz w:val="24"/>
          <w:szCs w:val="24"/>
        </w:rPr>
        <w:t xml:space="preserve"> </w:t>
      </w:r>
      <w:r w:rsidRPr="007079D9">
        <w:rPr>
          <w:rFonts w:cs="Arial"/>
          <w:color w:val="222222"/>
          <w:sz w:val="24"/>
          <w:szCs w:val="24"/>
          <w:shd w:val="clear" w:color="auto" w:fill="FFFFFF"/>
        </w:rPr>
        <w:t>organismo que aloja virus, bacterias u otros microorganismos que pueden causar una enfermedad contagiosa y que puede propagarse.</w:t>
      </w:r>
    </w:p>
    <w:p w14:paraId="42317221" w14:textId="77777777" w:rsidR="00CF3431" w:rsidRPr="007079D9" w:rsidRDefault="00CF3431" w:rsidP="007079D9">
      <w:pPr>
        <w:spacing w:after="0" w:line="240" w:lineRule="auto"/>
        <w:jc w:val="both"/>
        <w:rPr>
          <w:rFonts w:cs="Arial"/>
          <w:sz w:val="24"/>
          <w:szCs w:val="24"/>
        </w:rPr>
      </w:pPr>
    </w:p>
    <w:p w14:paraId="7DF44376" w14:textId="7D4371CA" w:rsidR="00CF3431" w:rsidRPr="007079D9" w:rsidRDefault="00CF3431" w:rsidP="007079D9">
      <w:pPr>
        <w:pStyle w:val="Prrafodelista"/>
        <w:numPr>
          <w:ilvl w:val="0"/>
          <w:numId w:val="5"/>
        </w:numPr>
        <w:spacing w:after="0" w:line="240" w:lineRule="auto"/>
        <w:jc w:val="both"/>
        <w:rPr>
          <w:rFonts w:cs="Arial"/>
          <w:sz w:val="24"/>
          <w:szCs w:val="24"/>
        </w:rPr>
      </w:pPr>
      <w:r w:rsidRPr="007079D9">
        <w:rPr>
          <w:rFonts w:cs="Arial"/>
          <w:b/>
          <w:sz w:val="24"/>
          <w:szCs w:val="24"/>
        </w:rPr>
        <w:t>Seronegativo</w:t>
      </w:r>
      <w:r w:rsidRPr="007079D9">
        <w:rPr>
          <w:rFonts w:cs="Arial"/>
          <w:i/>
          <w:sz w:val="24"/>
          <w:szCs w:val="24"/>
        </w:rPr>
        <w:t>:</w:t>
      </w:r>
      <w:r w:rsidRPr="007079D9">
        <w:rPr>
          <w:rFonts w:cs="Arial"/>
          <w:sz w:val="24"/>
          <w:szCs w:val="24"/>
        </w:rPr>
        <w:t xml:space="preserve"> resultado de una prueba diagnóstica no reactiva o negativa para la infección por el virus de inmunodeficiencia humana (VIH). </w:t>
      </w:r>
    </w:p>
    <w:p w14:paraId="1ECD0027" w14:textId="77777777" w:rsidR="00CF3431" w:rsidRPr="007079D9" w:rsidRDefault="00CF3431" w:rsidP="007079D9">
      <w:pPr>
        <w:spacing w:after="0" w:line="240" w:lineRule="auto"/>
        <w:jc w:val="both"/>
        <w:rPr>
          <w:rFonts w:cs="Arial"/>
          <w:i/>
          <w:sz w:val="24"/>
          <w:szCs w:val="24"/>
        </w:rPr>
      </w:pPr>
    </w:p>
    <w:p w14:paraId="398B9C6E" w14:textId="1F714E64" w:rsidR="00CF3431" w:rsidRPr="007079D9" w:rsidRDefault="00CF3431" w:rsidP="007079D9">
      <w:pPr>
        <w:pStyle w:val="Prrafodelista"/>
        <w:numPr>
          <w:ilvl w:val="0"/>
          <w:numId w:val="5"/>
        </w:numPr>
        <w:spacing w:after="0" w:line="240" w:lineRule="auto"/>
        <w:jc w:val="both"/>
        <w:rPr>
          <w:rFonts w:cs="Arial"/>
          <w:sz w:val="24"/>
          <w:szCs w:val="24"/>
        </w:rPr>
      </w:pPr>
      <w:r w:rsidRPr="007079D9">
        <w:rPr>
          <w:rFonts w:cs="Arial"/>
          <w:b/>
          <w:sz w:val="24"/>
          <w:szCs w:val="24"/>
        </w:rPr>
        <w:t>Sida</w:t>
      </w:r>
      <w:r w:rsidRPr="007079D9">
        <w:rPr>
          <w:rFonts w:cs="Arial"/>
          <w:sz w:val="24"/>
          <w:szCs w:val="24"/>
        </w:rPr>
        <w:t xml:space="preserve"> (síndrome de inmunodeficiencia adquirida): conjunto de síntomas y signos generados por el compromiso del sistema inmunitario de una persona ocio consecuencia de la infección por el VIH.</w:t>
      </w:r>
    </w:p>
    <w:p w14:paraId="3BFCEDA5" w14:textId="77777777" w:rsidR="00CF3431" w:rsidRPr="007079D9" w:rsidRDefault="00CF3431" w:rsidP="007079D9">
      <w:pPr>
        <w:pStyle w:val="Prrafodelista"/>
        <w:spacing w:after="0" w:line="240" w:lineRule="auto"/>
        <w:ind w:left="360"/>
        <w:jc w:val="both"/>
        <w:rPr>
          <w:rFonts w:cs="Arial"/>
          <w:b/>
          <w:sz w:val="24"/>
          <w:szCs w:val="24"/>
        </w:rPr>
      </w:pPr>
    </w:p>
    <w:p w14:paraId="7135A9EE" w14:textId="58D91D7B" w:rsidR="00CF3431" w:rsidRPr="007079D9" w:rsidRDefault="00CF3431" w:rsidP="007079D9">
      <w:pPr>
        <w:pStyle w:val="Prrafodelista"/>
        <w:numPr>
          <w:ilvl w:val="0"/>
          <w:numId w:val="5"/>
        </w:numPr>
        <w:spacing w:after="0" w:line="240" w:lineRule="auto"/>
        <w:jc w:val="both"/>
        <w:rPr>
          <w:rFonts w:cs="Arial"/>
          <w:sz w:val="24"/>
          <w:szCs w:val="24"/>
        </w:rPr>
      </w:pPr>
      <w:r w:rsidRPr="007079D9">
        <w:rPr>
          <w:rFonts w:cs="Arial"/>
          <w:b/>
          <w:sz w:val="24"/>
          <w:szCs w:val="24"/>
        </w:rPr>
        <w:t>Vacunación</w:t>
      </w:r>
      <w:r w:rsidRPr="007079D9">
        <w:rPr>
          <w:rFonts w:cs="Arial"/>
          <w:sz w:val="24"/>
          <w:szCs w:val="24"/>
        </w:rPr>
        <w:t xml:space="preserve">. inoculación de patógenos inactivos o debilitados en un organismo para prevenir la enfermedad. </w:t>
      </w:r>
    </w:p>
    <w:p w14:paraId="32C50B3E" w14:textId="77777777" w:rsidR="00CF3431" w:rsidRPr="007079D9" w:rsidRDefault="00CF3431" w:rsidP="007079D9">
      <w:pPr>
        <w:spacing w:after="0" w:line="240" w:lineRule="auto"/>
        <w:jc w:val="both"/>
        <w:rPr>
          <w:rFonts w:cs="Arial"/>
          <w:sz w:val="24"/>
          <w:szCs w:val="24"/>
        </w:rPr>
      </w:pPr>
    </w:p>
    <w:p w14:paraId="4C4D260F" w14:textId="1C4CD8A5" w:rsidR="00CF3431" w:rsidRPr="007079D9" w:rsidRDefault="00CF3431" w:rsidP="007079D9">
      <w:pPr>
        <w:pStyle w:val="Prrafodelista"/>
        <w:numPr>
          <w:ilvl w:val="0"/>
          <w:numId w:val="5"/>
        </w:numPr>
        <w:spacing w:after="0" w:line="240" w:lineRule="auto"/>
        <w:jc w:val="both"/>
        <w:rPr>
          <w:rFonts w:cs="Arial"/>
          <w:sz w:val="24"/>
          <w:szCs w:val="24"/>
        </w:rPr>
      </w:pPr>
      <w:r w:rsidRPr="007079D9">
        <w:rPr>
          <w:rFonts w:cs="Arial"/>
          <w:b/>
          <w:sz w:val="24"/>
          <w:szCs w:val="24"/>
        </w:rPr>
        <w:t>VIH</w:t>
      </w:r>
      <w:r w:rsidRPr="007079D9">
        <w:rPr>
          <w:rFonts w:cs="Arial"/>
          <w:sz w:val="24"/>
          <w:szCs w:val="24"/>
        </w:rPr>
        <w:t xml:space="preserve"> (virus de inmunodeficiencia humana): retrovirus que es el agente causal del sida.  </w:t>
      </w:r>
    </w:p>
    <w:p w14:paraId="46B9F3CD" w14:textId="77777777" w:rsidR="00CF3431" w:rsidRPr="007079D9" w:rsidRDefault="00CF3431" w:rsidP="007079D9">
      <w:pPr>
        <w:spacing w:after="0" w:line="240" w:lineRule="auto"/>
        <w:jc w:val="both"/>
        <w:rPr>
          <w:rFonts w:cs="Arial"/>
          <w:sz w:val="24"/>
          <w:szCs w:val="24"/>
        </w:rPr>
      </w:pPr>
    </w:p>
    <w:p w14:paraId="66CADDF5" w14:textId="4B1FE711" w:rsidR="000F2314" w:rsidRPr="007079D9" w:rsidRDefault="00CF3431" w:rsidP="007079D9">
      <w:pPr>
        <w:pStyle w:val="Prrafodelista"/>
        <w:numPr>
          <w:ilvl w:val="0"/>
          <w:numId w:val="5"/>
        </w:numPr>
        <w:spacing w:after="0" w:line="240" w:lineRule="auto"/>
        <w:jc w:val="both"/>
        <w:rPr>
          <w:rFonts w:cs="Arial"/>
          <w:sz w:val="24"/>
          <w:szCs w:val="24"/>
        </w:rPr>
      </w:pPr>
      <w:r w:rsidRPr="007079D9">
        <w:rPr>
          <w:rFonts w:cs="Arial"/>
          <w:b/>
          <w:sz w:val="24"/>
          <w:szCs w:val="24"/>
        </w:rPr>
        <w:t>Virus:</w:t>
      </w:r>
      <w:r w:rsidRPr="007079D9">
        <w:rPr>
          <w:rFonts w:cs="Arial"/>
          <w:sz w:val="24"/>
          <w:szCs w:val="24"/>
        </w:rPr>
        <w:t xml:space="preserve"> entidad no celular </w:t>
      </w:r>
      <w:r w:rsidR="00285337" w:rsidRPr="007079D9">
        <w:rPr>
          <w:rFonts w:cs="Arial"/>
          <w:sz w:val="24"/>
          <w:szCs w:val="24"/>
        </w:rPr>
        <w:t>que,</w:t>
      </w:r>
      <w:r w:rsidRPr="007079D9">
        <w:rPr>
          <w:rFonts w:cs="Arial"/>
          <w:sz w:val="24"/>
          <w:szCs w:val="24"/>
        </w:rPr>
        <w:t xml:space="preserve"> aunque puede sobrevivir extra celularmente durante periodos de tiempo variables, es un parásito obligado, es decir, solo es capaz de replicarse en el interior de células vivas específicas, pero sin </w:t>
      </w:r>
      <w:r w:rsidR="000F2314" w:rsidRPr="007079D9">
        <w:rPr>
          <w:rFonts w:cs="Arial"/>
          <w:sz w:val="24"/>
          <w:szCs w:val="24"/>
        </w:rPr>
        <w:t xml:space="preserve">generar energía ni ninguna actividad metabólica. </w:t>
      </w:r>
    </w:p>
    <w:p w14:paraId="0FB1DBB8" w14:textId="77777777" w:rsidR="000F2314" w:rsidRDefault="000F2314" w:rsidP="007079D9">
      <w:pPr>
        <w:spacing w:after="0" w:line="240" w:lineRule="auto"/>
        <w:jc w:val="both"/>
        <w:rPr>
          <w:rFonts w:cs="Arial"/>
          <w:sz w:val="24"/>
          <w:szCs w:val="24"/>
        </w:rPr>
      </w:pPr>
    </w:p>
    <w:p w14:paraId="2C93CF41" w14:textId="77777777" w:rsidR="00D31A42" w:rsidRDefault="00D31A42" w:rsidP="007079D9">
      <w:pPr>
        <w:spacing w:after="0" w:line="240" w:lineRule="auto"/>
        <w:jc w:val="both"/>
        <w:rPr>
          <w:rFonts w:cs="Arial"/>
          <w:sz w:val="24"/>
          <w:szCs w:val="24"/>
        </w:rPr>
      </w:pPr>
    </w:p>
    <w:p w14:paraId="5A3F3C9C" w14:textId="77777777" w:rsidR="00D31A42" w:rsidRPr="007079D9" w:rsidRDefault="00D31A42" w:rsidP="007079D9">
      <w:pPr>
        <w:spacing w:after="0" w:line="240" w:lineRule="auto"/>
        <w:jc w:val="both"/>
        <w:rPr>
          <w:rFonts w:cs="Arial"/>
          <w:sz w:val="24"/>
          <w:szCs w:val="24"/>
        </w:rPr>
      </w:pPr>
    </w:p>
    <w:p w14:paraId="3546E1E9" w14:textId="77777777" w:rsidR="00A4104C" w:rsidRPr="007079D9" w:rsidRDefault="00A4104C" w:rsidP="007079D9">
      <w:pPr>
        <w:spacing w:after="0" w:line="240" w:lineRule="auto"/>
        <w:jc w:val="both"/>
        <w:rPr>
          <w:rFonts w:cs="Arial"/>
          <w:sz w:val="24"/>
          <w:szCs w:val="24"/>
        </w:rPr>
      </w:pPr>
    </w:p>
    <w:p w14:paraId="7B5566BB" w14:textId="77777777" w:rsidR="000F2314" w:rsidRPr="007079D9" w:rsidRDefault="000F2314" w:rsidP="00327AF0">
      <w:pPr>
        <w:pStyle w:val="Ttulo1"/>
      </w:pPr>
      <w:bookmarkStart w:id="11" w:name="_Toc481757953"/>
      <w:bookmarkStart w:id="12" w:name="_Toc486590166"/>
      <w:bookmarkStart w:id="13" w:name="_Toc148023961"/>
      <w:bookmarkStart w:id="14" w:name="_Toc481757927"/>
      <w:bookmarkStart w:id="15" w:name="_Toc486590138"/>
      <w:r w:rsidRPr="007079D9">
        <w:lastRenderedPageBreak/>
        <w:t>INMUNIZACION</w:t>
      </w:r>
      <w:bookmarkEnd w:id="11"/>
      <w:bookmarkEnd w:id="12"/>
      <w:bookmarkEnd w:id="13"/>
    </w:p>
    <w:p w14:paraId="165311E4" w14:textId="77777777" w:rsidR="000F2314" w:rsidRPr="007079D9" w:rsidRDefault="000F2314" w:rsidP="007079D9">
      <w:pPr>
        <w:spacing w:after="0" w:line="240" w:lineRule="auto"/>
        <w:jc w:val="both"/>
        <w:rPr>
          <w:rFonts w:cs="Arial"/>
          <w:sz w:val="24"/>
          <w:szCs w:val="24"/>
        </w:rPr>
      </w:pPr>
    </w:p>
    <w:p w14:paraId="0BE21858" w14:textId="77777777" w:rsidR="000F2314" w:rsidRPr="007079D9" w:rsidRDefault="000F2314" w:rsidP="007079D9">
      <w:pPr>
        <w:spacing w:after="0" w:line="240" w:lineRule="auto"/>
        <w:jc w:val="both"/>
        <w:rPr>
          <w:rFonts w:cs="Arial"/>
          <w:color w:val="000000" w:themeColor="text1"/>
          <w:sz w:val="24"/>
          <w:szCs w:val="24"/>
        </w:rPr>
      </w:pPr>
      <w:r w:rsidRPr="007079D9">
        <w:rPr>
          <w:rFonts w:cs="Arial"/>
          <w:color w:val="000000" w:themeColor="text1"/>
          <w:sz w:val="24"/>
          <w:szCs w:val="24"/>
        </w:rPr>
        <w:t xml:space="preserve">La vacunación es la medida preventiva más eficaz para evitar el contagio de una enfermedad infecciosa. En el medio laboral se deberá determinar el estado serológico de los trabajadores al inicio de su actividad en la Empresa de tal modo que se puedan indicar las vacunas eficaces y que están disponibles en el momento actual. </w:t>
      </w:r>
    </w:p>
    <w:p w14:paraId="7BCCAA80" w14:textId="77777777" w:rsidR="000F2314" w:rsidRPr="007079D9" w:rsidRDefault="000F2314" w:rsidP="007079D9">
      <w:pPr>
        <w:spacing w:after="0" w:line="240" w:lineRule="auto"/>
        <w:jc w:val="both"/>
        <w:rPr>
          <w:rFonts w:cs="Arial"/>
          <w:color w:val="000000" w:themeColor="text1"/>
          <w:sz w:val="24"/>
          <w:szCs w:val="24"/>
        </w:rPr>
      </w:pPr>
    </w:p>
    <w:p w14:paraId="75B5FC17" w14:textId="77777777" w:rsidR="000F2314" w:rsidRPr="007079D9" w:rsidRDefault="000F2314" w:rsidP="007079D9">
      <w:pPr>
        <w:spacing w:after="0" w:line="240" w:lineRule="auto"/>
        <w:jc w:val="both"/>
        <w:rPr>
          <w:rFonts w:cs="Arial"/>
          <w:color w:val="000000" w:themeColor="text1"/>
          <w:sz w:val="24"/>
          <w:szCs w:val="24"/>
        </w:rPr>
      </w:pPr>
      <w:r w:rsidRPr="007079D9">
        <w:rPr>
          <w:rFonts w:cs="Arial"/>
          <w:color w:val="000000" w:themeColor="text1"/>
          <w:sz w:val="24"/>
          <w:szCs w:val="24"/>
        </w:rPr>
        <w:t>En mujeres gestantes el Subsistema de Gestión de Seguridad y Salud en el Trabajo comprobará que están correctamente inmunizadas frente a: Hepatitis B, Varicela, Rubéola, Sarampión y Parotiditis. Las Vacunas que se deben administrar en la empresa</w:t>
      </w:r>
      <w:r w:rsidRPr="007079D9">
        <w:rPr>
          <w:rFonts w:cs="Arial"/>
          <w:sz w:val="24"/>
          <w:szCs w:val="24"/>
        </w:rPr>
        <w:t xml:space="preserve"> son </w:t>
      </w:r>
      <w:r w:rsidRPr="007079D9">
        <w:rPr>
          <w:rFonts w:cs="Arial"/>
          <w:color w:val="000000" w:themeColor="text1"/>
          <w:sz w:val="24"/>
          <w:szCs w:val="24"/>
        </w:rPr>
        <w:t>Hepatitis B y Tétanos, Fiebre amarilla.</w:t>
      </w:r>
    </w:p>
    <w:p w14:paraId="6194E77A" w14:textId="77777777" w:rsidR="000F2314" w:rsidRPr="007079D9" w:rsidRDefault="000F2314" w:rsidP="007079D9">
      <w:pPr>
        <w:spacing w:after="0" w:line="240" w:lineRule="auto"/>
        <w:jc w:val="both"/>
        <w:rPr>
          <w:rFonts w:cs="Arial"/>
          <w:color w:val="000000" w:themeColor="text1"/>
          <w:sz w:val="24"/>
          <w:szCs w:val="24"/>
        </w:rPr>
      </w:pPr>
    </w:p>
    <w:p w14:paraId="28812D88" w14:textId="77777777" w:rsidR="00A4104C" w:rsidRPr="007079D9" w:rsidRDefault="00A4104C" w:rsidP="007079D9">
      <w:pPr>
        <w:spacing w:after="0" w:line="240" w:lineRule="auto"/>
        <w:jc w:val="both"/>
        <w:rPr>
          <w:rFonts w:cs="Arial"/>
          <w:color w:val="000000" w:themeColor="text1"/>
          <w:sz w:val="24"/>
          <w:szCs w:val="24"/>
        </w:rPr>
      </w:pPr>
    </w:p>
    <w:p w14:paraId="7EBC77B2" w14:textId="478ACD8C" w:rsidR="00A4104C" w:rsidRPr="008D0E99" w:rsidRDefault="008D0E99" w:rsidP="008D0E99">
      <w:pPr>
        <w:rPr>
          <w:sz w:val="24"/>
          <w:szCs w:val="28"/>
        </w:rPr>
      </w:pPr>
      <w:bookmarkStart w:id="16" w:name="_Toc481757954"/>
      <w:bookmarkStart w:id="17" w:name="_Toc486590167"/>
      <w:r w:rsidRPr="008D0E99">
        <w:rPr>
          <w:b/>
          <w:bCs/>
          <w:sz w:val="24"/>
          <w:szCs w:val="28"/>
        </w:rPr>
        <w:t>7.1</w:t>
      </w:r>
      <w:r>
        <w:rPr>
          <w:b/>
          <w:bCs/>
          <w:sz w:val="24"/>
          <w:szCs w:val="28"/>
        </w:rPr>
        <w:t>.</w:t>
      </w:r>
      <w:r w:rsidRPr="008D0E99">
        <w:rPr>
          <w:sz w:val="24"/>
          <w:szCs w:val="28"/>
        </w:rPr>
        <w:t xml:space="preserve"> </w:t>
      </w:r>
      <w:r w:rsidR="000F2314" w:rsidRPr="008D0E99">
        <w:rPr>
          <w:b/>
          <w:bCs/>
          <w:sz w:val="24"/>
          <w:szCs w:val="28"/>
        </w:rPr>
        <w:t>Hepatitis B</w:t>
      </w:r>
      <w:bookmarkEnd w:id="16"/>
      <w:bookmarkEnd w:id="17"/>
    </w:p>
    <w:p w14:paraId="1F48D7D6" w14:textId="77777777" w:rsidR="000F2314" w:rsidRPr="007079D9" w:rsidRDefault="000F2314" w:rsidP="007079D9">
      <w:pPr>
        <w:spacing w:after="0" w:line="240" w:lineRule="auto"/>
        <w:jc w:val="both"/>
        <w:rPr>
          <w:rFonts w:cs="Arial"/>
          <w:sz w:val="24"/>
          <w:szCs w:val="24"/>
        </w:rPr>
      </w:pPr>
    </w:p>
    <w:p w14:paraId="488CDD12" w14:textId="5D1182FD" w:rsidR="000F2314" w:rsidRPr="007079D9" w:rsidRDefault="000F2314" w:rsidP="007079D9">
      <w:pPr>
        <w:spacing w:after="0" w:line="240" w:lineRule="auto"/>
        <w:jc w:val="both"/>
        <w:rPr>
          <w:rFonts w:cs="Arial"/>
          <w:color w:val="000000" w:themeColor="text1"/>
          <w:sz w:val="24"/>
          <w:szCs w:val="24"/>
        </w:rPr>
      </w:pPr>
      <w:r w:rsidRPr="007079D9">
        <w:rPr>
          <w:rFonts w:cs="Arial"/>
          <w:color w:val="000000" w:themeColor="text1"/>
          <w:sz w:val="24"/>
          <w:szCs w:val="24"/>
        </w:rPr>
        <w:t xml:space="preserve">La vacuna monovalente actualmente disponible es producida mediante tecnología ADN recombinante; utilizándose en esta última un plásmido que contiene el gen para la síntesis del antígeno de superficie de la hepatitis B (HBsAg), el cual es incorporado al </w:t>
      </w:r>
      <w:proofErr w:type="spellStart"/>
      <w:r w:rsidRPr="007079D9">
        <w:rPr>
          <w:rFonts w:cs="Arial"/>
          <w:color w:val="000000" w:themeColor="text1"/>
          <w:sz w:val="24"/>
          <w:szCs w:val="24"/>
        </w:rPr>
        <w:t>Saccharomycescerevisiae</w:t>
      </w:r>
      <w:proofErr w:type="spellEnd"/>
      <w:r w:rsidRPr="007079D9">
        <w:rPr>
          <w:rFonts w:cs="Arial"/>
          <w:color w:val="000000" w:themeColor="text1"/>
          <w:sz w:val="24"/>
          <w:szCs w:val="24"/>
        </w:rPr>
        <w:t xml:space="preserve"> (levadura de la cerveza), que se encarga de producir este antígeno de forma activa. Se presenta en ampollas de 0,5 ml, dosis recomendada para niños menores de 6 </w:t>
      </w:r>
      <w:r w:rsidR="00327AF0" w:rsidRPr="007079D9">
        <w:rPr>
          <w:rFonts w:cs="Arial"/>
          <w:color w:val="000000" w:themeColor="text1"/>
          <w:sz w:val="24"/>
          <w:szCs w:val="24"/>
        </w:rPr>
        <w:t>años</w:t>
      </w:r>
      <w:r w:rsidRPr="007079D9">
        <w:rPr>
          <w:rFonts w:cs="Arial"/>
          <w:color w:val="000000" w:themeColor="text1"/>
          <w:sz w:val="24"/>
          <w:szCs w:val="24"/>
        </w:rPr>
        <w:t>.</w:t>
      </w:r>
    </w:p>
    <w:p w14:paraId="5F09DB72" w14:textId="6E15F130" w:rsidR="000F2314" w:rsidRPr="007079D9" w:rsidRDefault="000F2314" w:rsidP="007079D9">
      <w:pPr>
        <w:jc w:val="both"/>
        <w:rPr>
          <w:rFonts w:cs="Arial"/>
          <w:color w:val="000000" w:themeColor="text1"/>
          <w:sz w:val="24"/>
          <w:szCs w:val="24"/>
        </w:rPr>
      </w:pPr>
      <w:r w:rsidRPr="007079D9">
        <w:rPr>
          <w:rFonts w:cs="Arial"/>
          <w:color w:val="000000" w:themeColor="text1"/>
          <w:sz w:val="24"/>
          <w:szCs w:val="24"/>
        </w:rPr>
        <w:t xml:space="preserve">Justificación </w:t>
      </w:r>
      <w:r w:rsidR="00327AF0" w:rsidRPr="007079D9">
        <w:rPr>
          <w:rFonts w:cs="Arial"/>
          <w:color w:val="000000" w:themeColor="text1"/>
          <w:sz w:val="24"/>
          <w:szCs w:val="24"/>
        </w:rPr>
        <w:t>científico-técnica</w:t>
      </w:r>
    </w:p>
    <w:p w14:paraId="18349170" w14:textId="09C43E29" w:rsidR="000F2314" w:rsidRPr="007079D9" w:rsidRDefault="000F2314" w:rsidP="007079D9">
      <w:pPr>
        <w:jc w:val="both"/>
        <w:rPr>
          <w:rFonts w:cs="Arial"/>
          <w:color w:val="000000" w:themeColor="text1"/>
          <w:sz w:val="24"/>
          <w:szCs w:val="24"/>
        </w:rPr>
      </w:pPr>
      <w:r w:rsidRPr="007079D9">
        <w:rPr>
          <w:rFonts w:cs="Arial"/>
          <w:color w:val="000000" w:themeColor="text1"/>
          <w:sz w:val="24"/>
          <w:szCs w:val="24"/>
        </w:rPr>
        <w:t xml:space="preserve">La serie recomendada de tres dosis induce la formación de anticuerpos </w:t>
      </w:r>
      <w:proofErr w:type="spellStart"/>
      <w:r w:rsidR="00327AF0" w:rsidRPr="007079D9">
        <w:rPr>
          <w:rFonts w:cs="Arial"/>
          <w:color w:val="000000" w:themeColor="text1"/>
          <w:sz w:val="24"/>
          <w:szCs w:val="24"/>
        </w:rPr>
        <w:t>anti-antígeno</w:t>
      </w:r>
      <w:proofErr w:type="spellEnd"/>
      <w:r w:rsidRPr="007079D9">
        <w:rPr>
          <w:rFonts w:cs="Arial"/>
          <w:color w:val="000000" w:themeColor="text1"/>
          <w:sz w:val="24"/>
          <w:szCs w:val="24"/>
        </w:rPr>
        <w:t xml:space="preserve"> de superficie (</w:t>
      </w:r>
      <w:r w:rsidR="00327AF0" w:rsidRPr="007079D9">
        <w:rPr>
          <w:rFonts w:cs="Arial"/>
          <w:color w:val="000000" w:themeColor="text1"/>
          <w:sz w:val="24"/>
          <w:szCs w:val="24"/>
        </w:rPr>
        <w:t>anti-HBsAg</w:t>
      </w:r>
      <w:r w:rsidRPr="007079D9">
        <w:rPr>
          <w:rFonts w:cs="Arial"/>
          <w:color w:val="000000" w:themeColor="text1"/>
          <w:sz w:val="24"/>
          <w:szCs w:val="24"/>
        </w:rPr>
        <w:t xml:space="preserve">) en más del 95% de lactantes, niños y adolescentes (&gt;10 </w:t>
      </w:r>
      <w:proofErr w:type="spellStart"/>
      <w:r w:rsidRPr="007079D9">
        <w:rPr>
          <w:rFonts w:cs="Arial"/>
          <w:color w:val="000000" w:themeColor="text1"/>
          <w:sz w:val="24"/>
          <w:szCs w:val="24"/>
        </w:rPr>
        <w:t>miliunidades</w:t>
      </w:r>
      <w:proofErr w:type="spellEnd"/>
      <w:r w:rsidRPr="007079D9">
        <w:rPr>
          <w:rFonts w:cs="Arial"/>
          <w:color w:val="000000" w:themeColor="text1"/>
          <w:sz w:val="24"/>
          <w:szCs w:val="24"/>
        </w:rPr>
        <w:t xml:space="preserve"> internacionales por mililitro), evitando más del 90 % – 95% de las infecciones por el virus.</w:t>
      </w:r>
    </w:p>
    <w:p w14:paraId="33BC342E" w14:textId="77777777" w:rsidR="000F2314" w:rsidRPr="007079D9" w:rsidRDefault="000F2314" w:rsidP="007079D9">
      <w:pPr>
        <w:jc w:val="both"/>
        <w:rPr>
          <w:rFonts w:cs="Arial"/>
          <w:color w:val="000000" w:themeColor="text1"/>
          <w:sz w:val="24"/>
          <w:szCs w:val="24"/>
        </w:rPr>
      </w:pPr>
      <w:r w:rsidRPr="007079D9">
        <w:rPr>
          <w:rFonts w:cs="Arial"/>
          <w:b/>
          <w:i/>
          <w:color w:val="000000" w:themeColor="text1"/>
          <w:sz w:val="24"/>
          <w:szCs w:val="24"/>
        </w:rPr>
        <w:t>Indicaciones:</w:t>
      </w:r>
      <w:r w:rsidRPr="007079D9">
        <w:rPr>
          <w:rFonts w:cs="Arial"/>
          <w:color w:val="000000" w:themeColor="text1"/>
          <w:sz w:val="24"/>
          <w:szCs w:val="24"/>
        </w:rPr>
        <w:t xml:space="preserve"> adultos trabajadores con riesgo de contacto con fluidos corporales potencialmente contaminados, trabajadores de la salud.</w:t>
      </w:r>
    </w:p>
    <w:p w14:paraId="562A8EEB" w14:textId="77777777" w:rsidR="000F2314" w:rsidRPr="007079D9" w:rsidRDefault="000F2314" w:rsidP="007079D9">
      <w:pPr>
        <w:jc w:val="both"/>
        <w:rPr>
          <w:rFonts w:cs="Arial"/>
          <w:color w:val="000000" w:themeColor="text1"/>
          <w:sz w:val="24"/>
          <w:szCs w:val="24"/>
        </w:rPr>
      </w:pPr>
      <w:r w:rsidRPr="007079D9">
        <w:rPr>
          <w:rFonts w:cs="Arial"/>
          <w:b/>
          <w:i/>
          <w:color w:val="000000" w:themeColor="text1"/>
          <w:sz w:val="24"/>
          <w:szCs w:val="24"/>
        </w:rPr>
        <w:t>Contraindicaciones</w:t>
      </w:r>
      <w:r w:rsidRPr="007079D9">
        <w:rPr>
          <w:rFonts w:cs="Arial"/>
          <w:color w:val="000000" w:themeColor="text1"/>
          <w:sz w:val="24"/>
          <w:szCs w:val="24"/>
        </w:rPr>
        <w:t xml:space="preserve">: Los ESAVI (Eventos supuestamente atribuidos a la vacunación o </w:t>
      </w:r>
      <w:r w:rsidR="00E71786" w:rsidRPr="007079D9">
        <w:rPr>
          <w:rFonts w:cs="Arial"/>
          <w:color w:val="000000" w:themeColor="text1"/>
          <w:sz w:val="24"/>
          <w:szCs w:val="24"/>
        </w:rPr>
        <w:t>inmunización) leves</w:t>
      </w:r>
      <w:r w:rsidRPr="007079D9">
        <w:rPr>
          <w:rFonts w:cs="Arial"/>
          <w:color w:val="000000" w:themeColor="text1"/>
          <w:sz w:val="24"/>
          <w:szCs w:val="24"/>
        </w:rPr>
        <w:t xml:space="preserve"> más frecuentes incluyen dolor en el sitio de la aplicación (3% – 29%), temperatura mayor a 37.7 </w:t>
      </w:r>
      <w:proofErr w:type="spellStart"/>
      <w:r w:rsidRPr="007079D9">
        <w:rPr>
          <w:rFonts w:cs="Arial"/>
          <w:color w:val="000000" w:themeColor="text1"/>
          <w:sz w:val="24"/>
          <w:szCs w:val="24"/>
        </w:rPr>
        <w:t>ºC</w:t>
      </w:r>
      <w:proofErr w:type="spellEnd"/>
      <w:r w:rsidRPr="007079D9">
        <w:rPr>
          <w:rFonts w:cs="Arial"/>
          <w:color w:val="000000" w:themeColor="text1"/>
          <w:sz w:val="24"/>
          <w:szCs w:val="24"/>
        </w:rPr>
        <w:t xml:space="preserve"> (1% – 6% de los vacunados) que desaparece a los dos días, raramente ocurre hipertermia por encima de 38.8° C, desfallecimiento, astenia, cefalea, náuseas, vómito, artritis, </w:t>
      </w:r>
      <w:proofErr w:type="spellStart"/>
      <w:r w:rsidRPr="007079D9">
        <w:rPr>
          <w:rFonts w:cs="Arial"/>
          <w:color w:val="000000" w:themeColor="text1"/>
          <w:sz w:val="24"/>
          <w:szCs w:val="24"/>
        </w:rPr>
        <w:t>rash</w:t>
      </w:r>
      <w:proofErr w:type="spellEnd"/>
      <w:r w:rsidRPr="007079D9">
        <w:rPr>
          <w:rFonts w:cs="Arial"/>
          <w:color w:val="000000" w:themeColor="text1"/>
          <w:sz w:val="24"/>
          <w:szCs w:val="24"/>
        </w:rPr>
        <w:t xml:space="preserve"> cutáneo y aumento transitorio de las transaminasas.</w:t>
      </w:r>
    </w:p>
    <w:p w14:paraId="39B9AEC7" w14:textId="77777777" w:rsidR="000F2314" w:rsidRPr="007079D9" w:rsidRDefault="000F2314" w:rsidP="007079D9">
      <w:pPr>
        <w:jc w:val="both"/>
        <w:rPr>
          <w:rFonts w:cs="Arial"/>
          <w:color w:val="000000" w:themeColor="text1"/>
          <w:sz w:val="24"/>
          <w:szCs w:val="24"/>
        </w:rPr>
      </w:pPr>
      <w:r w:rsidRPr="007079D9">
        <w:rPr>
          <w:rFonts w:cs="Arial"/>
          <w:color w:val="000000" w:themeColor="text1"/>
          <w:sz w:val="24"/>
          <w:szCs w:val="24"/>
        </w:rPr>
        <w:lastRenderedPageBreak/>
        <w:t>Dentro de los ESAVI graves la anafilaxia es poco común y la incidencia reportada es de 1 caso por cada 600.000 vacunados, por lo que en caso de anafilaxia en dosis previa está contraindicada una nueva dosis.</w:t>
      </w:r>
    </w:p>
    <w:p w14:paraId="2372E73B" w14:textId="77777777" w:rsidR="00A4104C" w:rsidRPr="007079D9" w:rsidRDefault="00A4104C" w:rsidP="007079D9">
      <w:pPr>
        <w:jc w:val="both"/>
        <w:rPr>
          <w:rFonts w:cs="Arial"/>
          <w:color w:val="000000" w:themeColor="text1"/>
          <w:sz w:val="24"/>
          <w:szCs w:val="24"/>
        </w:rPr>
      </w:pPr>
    </w:p>
    <w:p w14:paraId="0A1D7B3C" w14:textId="3981E714" w:rsidR="00A94F66" w:rsidRPr="008D0E99" w:rsidRDefault="008D0E99" w:rsidP="008D0E99">
      <w:pPr>
        <w:rPr>
          <w:b/>
          <w:bCs/>
          <w:sz w:val="24"/>
          <w:szCs w:val="28"/>
        </w:rPr>
      </w:pPr>
      <w:bookmarkStart w:id="18" w:name="_Toc481757955"/>
      <w:bookmarkStart w:id="19" w:name="_Toc486590168"/>
      <w:r w:rsidRPr="008D0E99">
        <w:rPr>
          <w:b/>
          <w:bCs/>
          <w:sz w:val="24"/>
          <w:szCs w:val="28"/>
        </w:rPr>
        <w:t xml:space="preserve">7.2. </w:t>
      </w:r>
      <w:r w:rsidR="000F2314" w:rsidRPr="008D0E99">
        <w:rPr>
          <w:b/>
          <w:bCs/>
          <w:sz w:val="24"/>
          <w:szCs w:val="28"/>
        </w:rPr>
        <w:t>Tétanos y tosferina</w:t>
      </w:r>
      <w:bookmarkEnd w:id="18"/>
      <w:bookmarkEnd w:id="19"/>
    </w:p>
    <w:p w14:paraId="280D5423" w14:textId="77777777" w:rsidR="000F2314" w:rsidRPr="007079D9" w:rsidRDefault="000F2314" w:rsidP="007079D9">
      <w:pPr>
        <w:spacing w:after="0" w:line="240" w:lineRule="auto"/>
        <w:jc w:val="both"/>
        <w:rPr>
          <w:rFonts w:cs="Arial"/>
          <w:sz w:val="24"/>
          <w:szCs w:val="24"/>
        </w:rPr>
      </w:pPr>
    </w:p>
    <w:p w14:paraId="2261840E" w14:textId="77777777" w:rsidR="000F2314" w:rsidRPr="007079D9" w:rsidRDefault="000F2314" w:rsidP="007079D9">
      <w:pPr>
        <w:spacing w:after="0" w:line="240" w:lineRule="auto"/>
        <w:jc w:val="both"/>
        <w:rPr>
          <w:rFonts w:cs="Arial"/>
          <w:color w:val="000000" w:themeColor="text1"/>
          <w:sz w:val="24"/>
          <w:szCs w:val="24"/>
        </w:rPr>
      </w:pPr>
      <w:r w:rsidRPr="007079D9">
        <w:rPr>
          <w:rFonts w:cs="Arial"/>
          <w:color w:val="000000" w:themeColor="text1"/>
          <w:sz w:val="24"/>
          <w:szCs w:val="24"/>
        </w:rPr>
        <w:t xml:space="preserve">Debido al incremento de tos ferina en niños y al resurgimiento de la enfermedad entre adolescentes y adultos de todas las edades, explicado por mejoría en vigilancia epidemiológica, adelantos en métodos diagnósticos (Reacción en Cadena de Polimerasa: PCR) y a la evidencia que la inmunidad posterior a la vacunación de la infancia se pierde con el tiempo (entre 8 a 10 años), siendo susceptibles a contraer la tos ferina o </w:t>
      </w:r>
      <w:proofErr w:type="spellStart"/>
      <w:r w:rsidRPr="007079D9">
        <w:rPr>
          <w:rFonts w:cs="Arial"/>
          <w:color w:val="000000" w:themeColor="text1"/>
          <w:sz w:val="24"/>
          <w:szCs w:val="24"/>
        </w:rPr>
        <w:t>pertusis</w:t>
      </w:r>
      <w:proofErr w:type="spellEnd"/>
      <w:r w:rsidRPr="007079D9">
        <w:rPr>
          <w:rFonts w:cs="Arial"/>
          <w:color w:val="000000" w:themeColor="text1"/>
          <w:sz w:val="24"/>
          <w:szCs w:val="24"/>
        </w:rPr>
        <w:t xml:space="preserve"> en la adolescencia y adultez; hoy en día son los principales trasmisores a los niños pequeños, que por edad, no tienen ninguna vacuna contra tos ferina ò tienen sus esquemas incompletos. </w:t>
      </w:r>
    </w:p>
    <w:p w14:paraId="1213CF8D" w14:textId="77777777" w:rsidR="000F2314" w:rsidRPr="007079D9" w:rsidRDefault="000F2314" w:rsidP="007079D9">
      <w:pPr>
        <w:spacing w:after="0" w:line="240" w:lineRule="auto"/>
        <w:jc w:val="both"/>
        <w:rPr>
          <w:rFonts w:cs="Arial"/>
          <w:color w:val="000000" w:themeColor="text1"/>
          <w:sz w:val="24"/>
          <w:szCs w:val="24"/>
        </w:rPr>
      </w:pPr>
    </w:p>
    <w:p w14:paraId="1D0E0C1F" w14:textId="77777777" w:rsidR="000F2314" w:rsidRPr="007079D9" w:rsidRDefault="000F2314" w:rsidP="007079D9">
      <w:pPr>
        <w:spacing w:after="0" w:line="240" w:lineRule="auto"/>
        <w:jc w:val="both"/>
        <w:rPr>
          <w:rFonts w:cs="Arial"/>
          <w:color w:val="000000" w:themeColor="text1"/>
          <w:sz w:val="24"/>
          <w:szCs w:val="24"/>
        </w:rPr>
      </w:pPr>
      <w:r w:rsidRPr="007079D9">
        <w:rPr>
          <w:rFonts w:cs="Arial"/>
          <w:color w:val="000000" w:themeColor="text1"/>
          <w:sz w:val="24"/>
          <w:szCs w:val="24"/>
        </w:rPr>
        <w:t xml:space="preserve">La DPT es un compuesto de dos toxoides (tetánico y diftérico) y una fracción completa o celular del componente </w:t>
      </w:r>
      <w:proofErr w:type="spellStart"/>
      <w:r w:rsidRPr="007079D9">
        <w:rPr>
          <w:rFonts w:cs="Arial"/>
          <w:color w:val="000000" w:themeColor="text1"/>
          <w:sz w:val="24"/>
          <w:szCs w:val="24"/>
        </w:rPr>
        <w:t>pertusis</w:t>
      </w:r>
      <w:proofErr w:type="spellEnd"/>
      <w:r w:rsidRPr="007079D9">
        <w:rPr>
          <w:rFonts w:cs="Arial"/>
          <w:color w:val="000000" w:themeColor="text1"/>
          <w:sz w:val="24"/>
          <w:szCs w:val="24"/>
        </w:rPr>
        <w:t xml:space="preserve">, absorbidos a un adyuvante, generalmente hidróxido o fosfato de aluminio. Una dosis de DPT contiene 20 </w:t>
      </w:r>
      <w:proofErr w:type="spellStart"/>
      <w:r w:rsidRPr="007079D9">
        <w:rPr>
          <w:rFonts w:cs="Arial"/>
          <w:color w:val="000000" w:themeColor="text1"/>
          <w:sz w:val="24"/>
          <w:szCs w:val="24"/>
        </w:rPr>
        <w:t>Lf</w:t>
      </w:r>
      <w:proofErr w:type="spellEnd"/>
      <w:r w:rsidRPr="007079D9">
        <w:rPr>
          <w:rFonts w:cs="Arial"/>
          <w:color w:val="000000" w:themeColor="text1"/>
          <w:sz w:val="24"/>
          <w:szCs w:val="24"/>
        </w:rPr>
        <w:t xml:space="preserve"> de Toxoide Diftérico, 10 </w:t>
      </w:r>
      <w:proofErr w:type="spellStart"/>
      <w:r w:rsidRPr="007079D9">
        <w:rPr>
          <w:rFonts w:cs="Arial"/>
          <w:color w:val="000000" w:themeColor="text1"/>
          <w:sz w:val="24"/>
          <w:szCs w:val="24"/>
        </w:rPr>
        <w:t>Lf</w:t>
      </w:r>
      <w:proofErr w:type="spellEnd"/>
      <w:r w:rsidRPr="007079D9">
        <w:rPr>
          <w:rFonts w:cs="Arial"/>
          <w:color w:val="000000" w:themeColor="text1"/>
          <w:sz w:val="24"/>
          <w:szCs w:val="24"/>
        </w:rPr>
        <w:t xml:space="preserve"> de Toxoide Tetánico y 16 Unidades Opalescentes de bacilos muertos (célula completa de </w:t>
      </w:r>
      <w:proofErr w:type="spellStart"/>
      <w:r w:rsidRPr="007079D9">
        <w:rPr>
          <w:rFonts w:cs="Arial"/>
          <w:color w:val="000000" w:themeColor="text1"/>
          <w:sz w:val="24"/>
          <w:szCs w:val="24"/>
        </w:rPr>
        <w:t>Bordetellapertussis</w:t>
      </w:r>
      <w:proofErr w:type="spellEnd"/>
      <w:r w:rsidRPr="007079D9">
        <w:rPr>
          <w:rFonts w:cs="Arial"/>
          <w:color w:val="000000" w:themeColor="text1"/>
          <w:sz w:val="24"/>
          <w:szCs w:val="24"/>
        </w:rPr>
        <w:t>) inactivados con formol e integrados en una suspensión.</w:t>
      </w:r>
    </w:p>
    <w:p w14:paraId="3EF3C812" w14:textId="77777777" w:rsidR="000F2314" w:rsidRPr="007079D9" w:rsidRDefault="000F2314" w:rsidP="007079D9">
      <w:pPr>
        <w:jc w:val="both"/>
        <w:rPr>
          <w:rFonts w:cs="Arial"/>
          <w:color w:val="000000" w:themeColor="text1"/>
          <w:sz w:val="24"/>
          <w:szCs w:val="24"/>
        </w:rPr>
      </w:pPr>
    </w:p>
    <w:p w14:paraId="294F26F8" w14:textId="2813D30A" w:rsidR="000F2314" w:rsidRPr="007079D9" w:rsidRDefault="000F2314" w:rsidP="007079D9">
      <w:pPr>
        <w:jc w:val="both"/>
        <w:rPr>
          <w:rFonts w:cs="Arial"/>
          <w:color w:val="000000" w:themeColor="text1"/>
          <w:sz w:val="24"/>
          <w:szCs w:val="24"/>
        </w:rPr>
      </w:pPr>
      <w:r w:rsidRPr="007079D9">
        <w:rPr>
          <w:rFonts w:cs="Arial"/>
          <w:color w:val="000000" w:themeColor="text1"/>
          <w:sz w:val="24"/>
          <w:szCs w:val="24"/>
        </w:rPr>
        <w:t xml:space="preserve">Justificación </w:t>
      </w:r>
      <w:r w:rsidR="00D31A42" w:rsidRPr="007079D9">
        <w:rPr>
          <w:rFonts w:cs="Arial"/>
          <w:color w:val="000000" w:themeColor="text1"/>
          <w:sz w:val="24"/>
          <w:szCs w:val="24"/>
        </w:rPr>
        <w:t>científico-técnica</w:t>
      </w:r>
      <w:r w:rsidRPr="007079D9">
        <w:rPr>
          <w:rFonts w:cs="Arial"/>
          <w:color w:val="000000" w:themeColor="text1"/>
          <w:sz w:val="24"/>
          <w:szCs w:val="24"/>
        </w:rPr>
        <w:t>: El esquema recomendado de la vacuna para tétanos y difteria tiene una eficacia del 95 % al 98 % mientras que para la tos ferina es del 70 % a 85%, siendo más eficaz la vacuna de célula completa, de allí que se recomiende su aplicación en poblaciones endémicas sobre la DPT acelular a pesar de los ESAVI.</w:t>
      </w:r>
    </w:p>
    <w:p w14:paraId="5C96B60F" w14:textId="77777777" w:rsidR="000F2314" w:rsidRPr="007079D9" w:rsidRDefault="000F2314" w:rsidP="007079D9">
      <w:pPr>
        <w:jc w:val="both"/>
        <w:rPr>
          <w:rFonts w:cs="Arial"/>
          <w:color w:val="000000" w:themeColor="text1"/>
          <w:sz w:val="24"/>
          <w:szCs w:val="24"/>
        </w:rPr>
      </w:pPr>
      <w:r w:rsidRPr="007079D9">
        <w:rPr>
          <w:rFonts w:cs="Arial"/>
          <w:color w:val="000000" w:themeColor="text1"/>
          <w:sz w:val="24"/>
          <w:szCs w:val="24"/>
        </w:rPr>
        <w:t xml:space="preserve">Existen dos formas de la vacuna que se diferencian en el componente </w:t>
      </w:r>
      <w:proofErr w:type="spellStart"/>
      <w:r w:rsidRPr="007079D9">
        <w:rPr>
          <w:rFonts w:cs="Arial"/>
          <w:color w:val="000000" w:themeColor="text1"/>
          <w:sz w:val="24"/>
          <w:szCs w:val="24"/>
        </w:rPr>
        <w:t>pertusis</w:t>
      </w:r>
      <w:proofErr w:type="spellEnd"/>
      <w:r w:rsidRPr="007079D9">
        <w:rPr>
          <w:rFonts w:cs="Arial"/>
          <w:color w:val="000000" w:themeColor="text1"/>
          <w:sz w:val="24"/>
          <w:szCs w:val="24"/>
        </w:rPr>
        <w:t xml:space="preserve">, el cual puede contener toda la carga antigénica del bacilo conformando la vacuna completa (DPT) que es la que tenemos disponible dentro del PAI. La otra forma es la </w:t>
      </w:r>
      <w:proofErr w:type="spellStart"/>
      <w:r w:rsidRPr="007079D9">
        <w:rPr>
          <w:rFonts w:cs="Arial"/>
          <w:color w:val="000000" w:themeColor="text1"/>
          <w:sz w:val="24"/>
          <w:szCs w:val="24"/>
        </w:rPr>
        <w:t>DPaT</w:t>
      </w:r>
      <w:proofErr w:type="spellEnd"/>
      <w:r w:rsidRPr="007079D9">
        <w:rPr>
          <w:rFonts w:cs="Arial"/>
          <w:color w:val="000000" w:themeColor="text1"/>
          <w:sz w:val="24"/>
          <w:szCs w:val="24"/>
        </w:rPr>
        <w:t>, la cual contiene los siguientes componentes antigénicos, a saber:</w:t>
      </w:r>
    </w:p>
    <w:p w14:paraId="1CD33F9C" w14:textId="77777777" w:rsidR="000F2314" w:rsidRPr="007079D9" w:rsidRDefault="000F2314" w:rsidP="007079D9">
      <w:pPr>
        <w:spacing w:after="0" w:line="240" w:lineRule="auto"/>
        <w:jc w:val="both"/>
        <w:rPr>
          <w:rFonts w:cs="Arial"/>
          <w:color w:val="000000" w:themeColor="text1"/>
          <w:sz w:val="24"/>
          <w:szCs w:val="24"/>
          <w:lang w:val="pt-BR"/>
        </w:rPr>
      </w:pPr>
      <w:r w:rsidRPr="007079D9">
        <w:rPr>
          <w:rFonts w:cs="Arial"/>
          <w:color w:val="000000" w:themeColor="text1"/>
          <w:sz w:val="24"/>
          <w:szCs w:val="24"/>
          <w:lang w:val="pt-BR"/>
        </w:rPr>
        <w:t xml:space="preserve">• Toxina </w:t>
      </w:r>
      <w:proofErr w:type="spellStart"/>
      <w:r w:rsidRPr="007079D9">
        <w:rPr>
          <w:rFonts w:cs="Arial"/>
          <w:color w:val="000000" w:themeColor="text1"/>
          <w:sz w:val="24"/>
          <w:szCs w:val="24"/>
          <w:lang w:val="pt-BR"/>
        </w:rPr>
        <w:t>pertussis</w:t>
      </w:r>
      <w:proofErr w:type="spellEnd"/>
      <w:r w:rsidRPr="007079D9">
        <w:rPr>
          <w:rFonts w:cs="Arial"/>
          <w:color w:val="000000" w:themeColor="text1"/>
          <w:sz w:val="24"/>
          <w:szCs w:val="24"/>
          <w:lang w:val="pt-BR"/>
        </w:rPr>
        <w:t>.</w:t>
      </w:r>
    </w:p>
    <w:p w14:paraId="6F3BF532" w14:textId="77777777" w:rsidR="000F2314" w:rsidRPr="007079D9" w:rsidRDefault="000F2314" w:rsidP="007079D9">
      <w:pPr>
        <w:spacing w:after="0" w:line="240" w:lineRule="auto"/>
        <w:jc w:val="both"/>
        <w:rPr>
          <w:rFonts w:cs="Arial"/>
          <w:color w:val="000000" w:themeColor="text1"/>
          <w:sz w:val="24"/>
          <w:szCs w:val="24"/>
          <w:lang w:val="pt-BR"/>
        </w:rPr>
      </w:pPr>
      <w:r w:rsidRPr="007079D9">
        <w:rPr>
          <w:rFonts w:cs="Arial"/>
          <w:color w:val="000000" w:themeColor="text1"/>
          <w:sz w:val="24"/>
          <w:szCs w:val="24"/>
          <w:lang w:val="pt-BR"/>
        </w:rPr>
        <w:t>• Hemaglutinina filamentosa (FHA).</w:t>
      </w:r>
    </w:p>
    <w:p w14:paraId="6A3A81D6" w14:textId="77777777" w:rsidR="000F2314" w:rsidRPr="007079D9" w:rsidRDefault="000F2314" w:rsidP="007079D9">
      <w:pPr>
        <w:spacing w:after="0" w:line="240" w:lineRule="auto"/>
        <w:jc w:val="both"/>
        <w:rPr>
          <w:rFonts w:cs="Arial"/>
          <w:color w:val="000000" w:themeColor="text1"/>
          <w:sz w:val="24"/>
          <w:szCs w:val="24"/>
        </w:rPr>
      </w:pPr>
      <w:r w:rsidRPr="007079D9">
        <w:rPr>
          <w:rFonts w:cs="Arial"/>
          <w:color w:val="000000" w:themeColor="text1"/>
          <w:sz w:val="24"/>
          <w:szCs w:val="24"/>
        </w:rPr>
        <w:t>• Proteínas de superficie.</w:t>
      </w:r>
    </w:p>
    <w:p w14:paraId="6193E68D" w14:textId="77777777" w:rsidR="000F2314" w:rsidRPr="007079D9" w:rsidRDefault="000F2314" w:rsidP="007079D9">
      <w:pPr>
        <w:spacing w:after="0" w:line="240" w:lineRule="auto"/>
        <w:jc w:val="both"/>
        <w:rPr>
          <w:rFonts w:cs="Arial"/>
          <w:color w:val="000000" w:themeColor="text1"/>
          <w:sz w:val="24"/>
          <w:szCs w:val="24"/>
        </w:rPr>
      </w:pPr>
      <w:r w:rsidRPr="007079D9">
        <w:rPr>
          <w:rFonts w:cs="Arial"/>
          <w:color w:val="000000" w:themeColor="text1"/>
          <w:sz w:val="24"/>
          <w:szCs w:val="24"/>
        </w:rPr>
        <w:t xml:space="preserve">• </w:t>
      </w:r>
      <w:proofErr w:type="spellStart"/>
      <w:r w:rsidRPr="007079D9">
        <w:rPr>
          <w:rFonts w:cs="Arial"/>
          <w:color w:val="000000" w:themeColor="text1"/>
          <w:sz w:val="24"/>
          <w:szCs w:val="24"/>
        </w:rPr>
        <w:t>Pertactina</w:t>
      </w:r>
      <w:proofErr w:type="spellEnd"/>
      <w:r w:rsidRPr="007079D9">
        <w:rPr>
          <w:rFonts w:cs="Arial"/>
          <w:color w:val="000000" w:themeColor="text1"/>
          <w:sz w:val="24"/>
          <w:szCs w:val="24"/>
        </w:rPr>
        <w:t>.</w:t>
      </w:r>
    </w:p>
    <w:p w14:paraId="02009A13" w14:textId="77777777" w:rsidR="000F2314" w:rsidRPr="007079D9" w:rsidRDefault="000F2314" w:rsidP="007079D9">
      <w:pPr>
        <w:spacing w:after="0" w:line="240" w:lineRule="auto"/>
        <w:jc w:val="both"/>
        <w:rPr>
          <w:rFonts w:cs="Arial"/>
          <w:color w:val="000000" w:themeColor="text1"/>
          <w:sz w:val="24"/>
          <w:szCs w:val="24"/>
        </w:rPr>
      </w:pPr>
      <w:r w:rsidRPr="007079D9">
        <w:rPr>
          <w:rFonts w:cs="Arial"/>
          <w:color w:val="000000" w:themeColor="text1"/>
          <w:sz w:val="24"/>
          <w:szCs w:val="24"/>
        </w:rPr>
        <w:t>• Fimbria – 2.</w:t>
      </w:r>
    </w:p>
    <w:p w14:paraId="6C237F20" w14:textId="77777777" w:rsidR="000F2314" w:rsidRPr="007079D9" w:rsidRDefault="000F2314" w:rsidP="007079D9">
      <w:pPr>
        <w:spacing w:after="0" w:line="240" w:lineRule="auto"/>
        <w:jc w:val="both"/>
        <w:rPr>
          <w:rFonts w:cs="Arial"/>
          <w:color w:val="000000" w:themeColor="text1"/>
          <w:sz w:val="24"/>
          <w:szCs w:val="24"/>
        </w:rPr>
      </w:pPr>
      <w:r w:rsidRPr="007079D9">
        <w:rPr>
          <w:rFonts w:cs="Arial"/>
          <w:color w:val="000000" w:themeColor="text1"/>
          <w:sz w:val="24"/>
          <w:szCs w:val="24"/>
        </w:rPr>
        <w:lastRenderedPageBreak/>
        <w:t>• Fimbria – 3.</w:t>
      </w:r>
    </w:p>
    <w:p w14:paraId="28D0DF9F" w14:textId="77777777" w:rsidR="000F2314" w:rsidRPr="007079D9" w:rsidRDefault="000F2314" w:rsidP="007079D9">
      <w:pPr>
        <w:spacing w:after="0" w:line="240" w:lineRule="auto"/>
        <w:jc w:val="both"/>
        <w:rPr>
          <w:rFonts w:cs="Arial"/>
          <w:color w:val="000000" w:themeColor="text1"/>
          <w:sz w:val="24"/>
          <w:szCs w:val="24"/>
        </w:rPr>
      </w:pPr>
    </w:p>
    <w:p w14:paraId="701F9E04" w14:textId="77777777" w:rsidR="000F2314" w:rsidRPr="007079D9" w:rsidRDefault="000F2314" w:rsidP="007079D9">
      <w:pPr>
        <w:spacing w:after="0" w:line="240" w:lineRule="auto"/>
        <w:jc w:val="both"/>
        <w:rPr>
          <w:rFonts w:cs="Arial"/>
          <w:color w:val="000000" w:themeColor="text1"/>
          <w:sz w:val="24"/>
          <w:szCs w:val="24"/>
        </w:rPr>
      </w:pPr>
      <w:r w:rsidRPr="007079D9">
        <w:rPr>
          <w:rFonts w:cs="Arial"/>
          <w:color w:val="000000" w:themeColor="text1"/>
          <w:sz w:val="24"/>
          <w:szCs w:val="24"/>
        </w:rPr>
        <w:t xml:space="preserve">La </w:t>
      </w:r>
      <w:proofErr w:type="spellStart"/>
      <w:r w:rsidRPr="007079D9">
        <w:rPr>
          <w:rFonts w:cs="Arial"/>
          <w:color w:val="000000" w:themeColor="text1"/>
          <w:sz w:val="24"/>
          <w:szCs w:val="24"/>
        </w:rPr>
        <w:t>DPaT</w:t>
      </w:r>
      <w:proofErr w:type="spellEnd"/>
      <w:r w:rsidRPr="007079D9">
        <w:rPr>
          <w:rFonts w:cs="Arial"/>
          <w:color w:val="000000" w:themeColor="text1"/>
          <w:sz w:val="24"/>
          <w:szCs w:val="24"/>
        </w:rPr>
        <w:t xml:space="preserve"> tiene la ventaja de reducir los efectos adversos derivados del componente completo de la </w:t>
      </w:r>
      <w:proofErr w:type="spellStart"/>
      <w:r w:rsidRPr="007079D9">
        <w:rPr>
          <w:rFonts w:cs="Arial"/>
          <w:color w:val="000000" w:themeColor="text1"/>
          <w:sz w:val="24"/>
          <w:szCs w:val="24"/>
        </w:rPr>
        <w:t>pertussis</w:t>
      </w:r>
      <w:proofErr w:type="spellEnd"/>
      <w:r w:rsidRPr="007079D9">
        <w:rPr>
          <w:rFonts w:cs="Arial"/>
          <w:color w:val="000000" w:themeColor="text1"/>
          <w:sz w:val="24"/>
          <w:szCs w:val="24"/>
        </w:rPr>
        <w:t xml:space="preserve"> guardando una eficacia similar, sin </w:t>
      </w:r>
      <w:r w:rsidR="00E71786" w:rsidRPr="007079D9">
        <w:rPr>
          <w:rFonts w:cs="Arial"/>
          <w:color w:val="000000" w:themeColor="text1"/>
          <w:sz w:val="24"/>
          <w:szCs w:val="24"/>
        </w:rPr>
        <w:t>embargo,</w:t>
      </w:r>
      <w:r w:rsidRPr="007079D9">
        <w:rPr>
          <w:rFonts w:cs="Arial"/>
          <w:color w:val="000000" w:themeColor="text1"/>
          <w:sz w:val="24"/>
          <w:szCs w:val="24"/>
        </w:rPr>
        <w:t xml:space="preserve"> se han descrito ESAVI como eritema, edema y dolor en el sitio de la aplicación asociadas a fiebre en un número mayor al habitual cuando se aplican la cuarta y quinta dosis de </w:t>
      </w:r>
      <w:proofErr w:type="spellStart"/>
      <w:r w:rsidRPr="007079D9">
        <w:rPr>
          <w:rFonts w:cs="Arial"/>
          <w:color w:val="000000" w:themeColor="text1"/>
          <w:sz w:val="24"/>
          <w:szCs w:val="24"/>
        </w:rPr>
        <w:t>DPaT</w:t>
      </w:r>
      <w:proofErr w:type="spellEnd"/>
      <w:r w:rsidRPr="007079D9">
        <w:rPr>
          <w:rFonts w:cs="Arial"/>
          <w:color w:val="000000" w:themeColor="text1"/>
          <w:sz w:val="24"/>
          <w:szCs w:val="24"/>
        </w:rPr>
        <w:t>.</w:t>
      </w:r>
    </w:p>
    <w:p w14:paraId="07FDF5B2" w14:textId="77777777" w:rsidR="000F2314" w:rsidRPr="007079D9" w:rsidRDefault="000F2314" w:rsidP="007079D9">
      <w:pPr>
        <w:jc w:val="both"/>
        <w:rPr>
          <w:rFonts w:cs="Arial"/>
          <w:color w:val="000000" w:themeColor="text1"/>
          <w:sz w:val="24"/>
          <w:szCs w:val="24"/>
        </w:rPr>
      </w:pPr>
      <w:r w:rsidRPr="007079D9">
        <w:rPr>
          <w:rFonts w:cs="Arial"/>
          <w:color w:val="000000" w:themeColor="text1"/>
          <w:sz w:val="24"/>
          <w:szCs w:val="24"/>
        </w:rPr>
        <w:t xml:space="preserve">No se recomienda intercambiar las vacunas de </w:t>
      </w:r>
      <w:proofErr w:type="spellStart"/>
      <w:r w:rsidRPr="007079D9">
        <w:rPr>
          <w:rFonts w:cs="Arial"/>
          <w:color w:val="000000" w:themeColor="text1"/>
          <w:sz w:val="24"/>
          <w:szCs w:val="24"/>
        </w:rPr>
        <w:t>DPaT</w:t>
      </w:r>
      <w:proofErr w:type="spellEnd"/>
      <w:r w:rsidRPr="007079D9">
        <w:rPr>
          <w:rFonts w:cs="Arial"/>
          <w:color w:val="000000" w:themeColor="text1"/>
          <w:sz w:val="24"/>
          <w:szCs w:val="24"/>
        </w:rPr>
        <w:t xml:space="preserve"> de las diferentes casas fabricantes pues no existe evidencia que sustente tal práctica.</w:t>
      </w:r>
    </w:p>
    <w:p w14:paraId="34C7530E" w14:textId="77777777" w:rsidR="000F2314" w:rsidRPr="007079D9" w:rsidRDefault="000F2314" w:rsidP="007079D9">
      <w:pPr>
        <w:jc w:val="both"/>
        <w:rPr>
          <w:rFonts w:cs="Arial"/>
          <w:color w:val="000000" w:themeColor="text1"/>
          <w:sz w:val="24"/>
          <w:szCs w:val="24"/>
        </w:rPr>
      </w:pPr>
      <w:r w:rsidRPr="007079D9">
        <w:rPr>
          <w:rFonts w:cs="Arial"/>
          <w:color w:val="000000" w:themeColor="text1"/>
          <w:sz w:val="24"/>
          <w:szCs w:val="24"/>
        </w:rPr>
        <w:t xml:space="preserve">Los ESAVI (Eventos supuestamente atribuidos a la vacunación o inmunización) son debidos al componente celular de la </w:t>
      </w:r>
      <w:proofErr w:type="spellStart"/>
      <w:r w:rsidRPr="007079D9">
        <w:rPr>
          <w:rFonts w:cs="Arial"/>
          <w:color w:val="000000" w:themeColor="text1"/>
          <w:sz w:val="24"/>
          <w:szCs w:val="24"/>
        </w:rPr>
        <w:t>pertussis</w:t>
      </w:r>
      <w:proofErr w:type="spellEnd"/>
      <w:r w:rsidRPr="007079D9">
        <w:rPr>
          <w:rFonts w:cs="Arial"/>
          <w:color w:val="000000" w:themeColor="text1"/>
          <w:sz w:val="24"/>
          <w:szCs w:val="24"/>
        </w:rPr>
        <w:t>, ocurren en los primeros 7 días posteriores a la vacunación y comprenden:</w:t>
      </w:r>
    </w:p>
    <w:p w14:paraId="5DCA0C10" w14:textId="77777777" w:rsidR="000F2314" w:rsidRPr="007079D9" w:rsidRDefault="000F2314" w:rsidP="007079D9">
      <w:pPr>
        <w:spacing w:after="0" w:line="240" w:lineRule="auto"/>
        <w:jc w:val="both"/>
        <w:rPr>
          <w:rFonts w:cs="Arial"/>
          <w:color w:val="000000" w:themeColor="text1"/>
          <w:sz w:val="24"/>
          <w:szCs w:val="24"/>
        </w:rPr>
      </w:pPr>
      <w:r w:rsidRPr="007079D9">
        <w:rPr>
          <w:rFonts w:cs="Arial"/>
          <w:color w:val="000000" w:themeColor="text1"/>
          <w:sz w:val="24"/>
          <w:szCs w:val="24"/>
        </w:rPr>
        <w:t>• Fiebre persistente de 38.5° C o más</w:t>
      </w:r>
    </w:p>
    <w:p w14:paraId="2B3DA2B2" w14:textId="77777777" w:rsidR="000F2314" w:rsidRPr="007079D9" w:rsidRDefault="000F2314" w:rsidP="007079D9">
      <w:pPr>
        <w:spacing w:after="0" w:line="240" w:lineRule="auto"/>
        <w:jc w:val="both"/>
        <w:rPr>
          <w:rFonts w:cs="Arial"/>
          <w:color w:val="000000" w:themeColor="text1"/>
          <w:sz w:val="24"/>
          <w:szCs w:val="24"/>
        </w:rPr>
      </w:pPr>
      <w:r w:rsidRPr="007079D9">
        <w:rPr>
          <w:rFonts w:cs="Arial"/>
          <w:color w:val="000000" w:themeColor="text1"/>
          <w:sz w:val="24"/>
          <w:szCs w:val="24"/>
        </w:rPr>
        <w:t>• Convulsiones dentro de las 48 horas siguientes a la dosis previa (convulsiones febriles simples y complejas)</w:t>
      </w:r>
    </w:p>
    <w:p w14:paraId="76975B2E" w14:textId="77777777" w:rsidR="000F2314" w:rsidRPr="007079D9" w:rsidRDefault="000F2314" w:rsidP="007079D9">
      <w:pPr>
        <w:spacing w:after="0" w:line="240" w:lineRule="auto"/>
        <w:jc w:val="both"/>
        <w:rPr>
          <w:rFonts w:cs="Arial"/>
          <w:color w:val="000000" w:themeColor="text1"/>
          <w:sz w:val="24"/>
          <w:szCs w:val="24"/>
          <w:lang w:val="pt-BR"/>
        </w:rPr>
      </w:pPr>
      <w:r w:rsidRPr="007079D9">
        <w:rPr>
          <w:rFonts w:cs="Arial"/>
          <w:color w:val="000000" w:themeColor="text1"/>
          <w:sz w:val="24"/>
          <w:szCs w:val="24"/>
          <w:lang w:val="pt-BR"/>
        </w:rPr>
        <w:t>• Estado de choque o colapso</w:t>
      </w:r>
    </w:p>
    <w:p w14:paraId="2791EFB8" w14:textId="77777777" w:rsidR="00A4104C" w:rsidRPr="007079D9" w:rsidRDefault="000F2314" w:rsidP="007079D9">
      <w:pPr>
        <w:spacing w:after="0" w:line="240" w:lineRule="auto"/>
        <w:jc w:val="both"/>
        <w:rPr>
          <w:rFonts w:cs="Arial"/>
          <w:color w:val="000000" w:themeColor="text1"/>
          <w:sz w:val="24"/>
          <w:szCs w:val="24"/>
          <w:lang w:val="pt-BR"/>
        </w:rPr>
      </w:pPr>
      <w:r w:rsidRPr="007079D9">
        <w:rPr>
          <w:rFonts w:cs="Arial"/>
          <w:color w:val="000000" w:themeColor="text1"/>
          <w:sz w:val="24"/>
          <w:szCs w:val="24"/>
          <w:lang w:val="pt-BR"/>
        </w:rPr>
        <w:t>• Trombocitopenia</w:t>
      </w:r>
    </w:p>
    <w:p w14:paraId="24A63100" w14:textId="77777777" w:rsidR="002A1462" w:rsidRPr="007079D9" w:rsidRDefault="002A1462" w:rsidP="007079D9">
      <w:pPr>
        <w:spacing w:after="0" w:line="240" w:lineRule="auto"/>
        <w:jc w:val="both"/>
        <w:rPr>
          <w:rFonts w:cs="Arial"/>
          <w:color w:val="000000" w:themeColor="text1"/>
          <w:sz w:val="24"/>
          <w:szCs w:val="24"/>
          <w:lang w:val="pt-BR"/>
        </w:rPr>
      </w:pPr>
    </w:p>
    <w:p w14:paraId="16B28799" w14:textId="77777777" w:rsidR="000F2314" w:rsidRPr="007079D9" w:rsidRDefault="000F2314" w:rsidP="00327AF0">
      <w:pPr>
        <w:pStyle w:val="Ttulo1"/>
      </w:pPr>
      <w:bookmarkStart w:id="20" w:name="_Toc148023962"/>
      <w:r w:rsidRPr="007079D9">
        <w:t>CONTAMINANTES BIOLÓGICO</w:t>
      </w:r>
      <w:bookmarkEnd w:id="14"/>
      <w:bookmarkEnd w:id="15"/>
      <w:r w:rsidRPr="007079D9">
        <w:t>S</w:t>
      </w:r>
      <w:bookmarkEnd w:id="20"/>
    </w:p>
    <w:p w14:paraId="5A08ADB4" w14:textId="77777777" w:rsidR="000F2314" w:rsidRPr="007079D9" w:rsidRDefault="000F2314" w:rsidP="007079D9">
      <w:pPr>
        <w:jc w:val="both"/>
        <w:rPr>
          <w:rFonts w:cs="Arial"/>
          <w:sz w:val="24"/>
          <w:szCs w:val="24"/>
        </w:rPr>
      </w:pPr>
    </w:p>
    <w:p w14:paraId="19FCCA47" w14:textId="2DAE1E93" w:rsidR="000F2314" w:rsidRPr="007079D9" w:rsidRDefault="000F2314" w:rsidP="007079D9">
      <w:pPr>
        <w:spacing w:line="240" w:lineRule="auto"/>
        <w:jc w:val="both"/>
        <w:rPr>
          <w:rFonts w:cs="Arial"/>
          <w:color w:val="000000" w:themeColor="text1"/>
          <w:sz w:val="24"/>
          <w:szCs w:val="24"/>
        </w:rPr>
      </w:pPr>
      <w:r w:rsidRPr="007079D9">
        <w:rPr>
          <w:rFonts w:cs="Arial"/>
          <w:color w:val="000000" w:themeColor="text1"/>
          <w:sz w:val="24"/>
          <w:szCs w:val="24"/>
        </w:rPr>
        <w:t xml:space="preserve">Los </w:t>
      </w:r>
      <w:r w:rsidR="00327AF0" w:rsidRPr="007079D9">
        <w:rPr>
          <w:rFonts w:cs="Arial"/>
          <w:color w:val="000000" w:themeColor="text1"/>
          <w:sz w:val="24"/>
          <w:szCs w:val="24"/>
        </w:rPr>
        <w:t>contaminantes o agentes biológicos</w:t>
      </w:r>
      <w:r w:rsidRPr="007079D9">
        <w:rPr>
          <w:rFonts w:cs="Arial"/>
          <w:color w:val="000000" w:themeColor="text1"/>
          <w:sz w:val="24"/>
          <w:szCs w:val="24"/>
        </w:rPr>
        <w:t xml:space="preserve"> son seres vivos (bacterias, virus, protozoos, hongos, gusanos, parásitos) con un determinado ciclo de vida, </w:t>
      </w:r>
      <w:r w:rsidR="0015179B" w:rsidRPr="007079D9">
        <w:rPr>
          <w:rFonts w:cs="Arial"/>
          <w:color w:val="000000" w:themeColor="text1"/>
          <w:sz w:val="24"/>
          <w:szCs w:val="24"/>
        </w:rPr>
        <w:t>que,</w:t>
      </w:r>
      <w:r w:rsidRPr="007079D9">
        <w:rPr>
          <w:rFonts w:cs="Arial"/>
          <w:color w:val="000000" w:themeColor="text1"/>
          <w:sz w:val="24"/>
          <w:szCs w:val="24"/>
        </w:rPr>
        <w:t xml:space="preserve"> al penetrar en el ser humano, ocasionan enfermedades de tipo infeccioso o parasitario.</w:t>
      </w:r>
    </w:p>
    <w:p w14:paraId="11E8D140" w14:textId="77777777" w:rsidR="000F2314" w:rsidRPr="007079D9" w:rsidRDefault="0015179B" w:rsidP="007079D9">
      <w:pPr>
        <w:spacing w:line="240" w:lineRule="auto"/>
        <w:jc w:val="both"/>
        <w:rPr>
          <w:rFonts w:cs="Arial"/>
          <w:color w:val="000000" w:themeColor="text1"/>
          <w:sz w:val="24"/>
          <w:szCs w:val="24"/>
        </w:rPr>
      </w:pPr>
      <w:r w:rsidRPr="007079D9">
        <w:rPr>
          <w:rFonts w:cs="Arial"/>
          <w:color w:val="000000" w:themeColor="text1"/>
          <w:sz w:val="24"/>
          <w:szCs w:val="24"/>
        </w:rPr>
        <w:t>La exposición a</w:t>
      </w:r>
      <w:r w:rsidR="000F2314" w:rsidRPr="007079D9">
        <w:rPr>
          <w:rFonts w:cs="Arial"/>
          <w:color w:val="000000" w:themeColor="text1"/>
          <w:sz w:val="24"/>
          <w:szCs w:val="24"/>
        </w:rPr>
        <w:t xml:space="preserve"> los contaminantes biológicos</w:t>
      </w:r>
      <w:r w:rsidRPr="007079D9">
        <w:rPr>
          <w:rFonts w:cs="Arial"/>
          <w:color w:val="000000" w:themeColor="text1"/>
          <w:sz w:val="24"/>
          <w:szCs w:val="24"/>
        </w:rPr>
        <w:t xml:space="preserve"> en la UAE Cuerpo Oficial de bomberos</w:t>
      </w:r>
      <w:r w:rsidR="000F2314" w:rsidRPr="007079D9">
        <w:rPr>
          <w:rFonts w:cs="Arial"/>
          <w:color w:val="000000" w:themeColor="text1"/>
          <w:sz w:val="24"/>
          <w:szCs w:val="24"/>
        </w:rPr>
        <w:t xml:space="preserve"> se puede considerar bajo dos puntos de vista definidos por el tipo de actividad:</w:t>
      </w:r>
    </w:p>
    <w:p w14:paraId="2BB0345B" w14:textId="77777777" w:rsidR="000F2314" w:rsidRPr="007079D9" w:rsidRDefault="000F2314" w:rsidP="007079D9">
      <w:pPr>
        <w:pStyle w:val="Prrafodelista"/>
        <w:numPr>
          <w:ilvl w:val="0"/>
          <w:numId w:val="7"/>
        </w:numPr>
        <w:autoSpaceDE w:val="0"/>
        <w:autoSpaceDN w:val="0"/>
        <w:adjustRightInd w:val="0"/>
        <w:spacing w:after="200" w:line="240" w:lineRule="auto"/>
        <w:jc w:val="both"/>
        <w:rPr>
          <w:rFonts w:cs="Arial"/>
          <w:color w:val="000000" w:themeColor="text1"/>
          <w:sz w:val="24"/>
          <w:szCs w:val="24"/>
        </w:rPr>
      </w:pPr>
      <w:r w:rsidRPr="007079D9">
        <w:rPr>
          <w:rFonts w:cs="Arial"/>
          <w:color w:val="000000" w:themeColor="text1"/>
          <w:sz w:val="24"/>
          <w:szCs w:val="24"/>
        </w:rPr>
        <w:t xml:space="preserve">Actividades en las que existe la intención deliberada de manipular contaminantes </w:t>
      </w:r>
      <w:r w:rsidR="00A56A4A" w:rsidRPr="007079D9">
        <w:rPr>
          <w:rFonts w:cs="Arial"/>
          <w:color w:val="000000" w:themeColor="text1"/>
          <w:sz w:val="24"/>
          <w:szCs w:val="24"/>
        </w:rPr>
        <w:t>biológicos.</w:t>
      </w:r>
      <w:r w:rsidRPr="007079D9">
        <w:rPr>
          <w:rFonts w:cs="Arial"/>
          <w:color w:val="000000" w:themeColor="text1"/>
          <w:sz w:val="24"/>
          <w:szCs w:val="24"/>
        </w:rPr>
        <w:t xml:space="preserve"> </w:t>
      </w:r>
    </w:p>
    <w:p w14:paraId="21D55210" w14:textId="77777777" w:rsidR="000F2314" w:rsidRPr="007079D9" w:rsidRDefault="000F2314" w:rsidP="007079D9">
      <w:pPr>
        <w:pStyle w:val="Prrafodelista"/>
        <w:numPr>
          <w:ilvl w:val="0"/>
          <w:numId w:val="7"/>
        </w:numPr>
        <w:autoSpaceDE w:val="0"/>
        <w:autoSpaceDN w:val="0"/>
        <w:adjustRightInd w:val="0"/>
        <w:spacing w:after="200" w:line="240" w:lineRule="auto"/>
        <w:jc w:val="both"/>
        <w:rPr>
          <w:rFonts w:cs="Arial"/>
          <w:color w:val="000000" w:themeColor="text1"/>
          <w:sz w:val="24"/>
          <w:szCs w:val="24"/>
        </w:rPr>
      </w:pPr>
      <w:r w:rsidRPr="007079D9">
        <w:rPr>
          <w:rFonts w:cs="Arial"/>
          <w:color w:val="000000" w:themeColor="text1"/>
          <w:sz w:val="24"/>
          <w:szCs w:val="24"/>
        </w:rPr>
        <w:t>Actividades en las que no existe la intención deliberada de manipular contaminantes biológicos, pero sí puede existir la exposición debido a la natural</w:t>
      </w:r>
      <w:r w:rsidR="00A56A4A" w:rsidRPr="007079D9">
        <w:rPr>
          <w:rFonts w:cs="Arial"/>
          <w:color w:val="000000" w:themeColor="text1"/>
          <w:sz w:val="24"/>
          <w:szCs w:val="24"/>
        </w:rPr>
        <w:t xml:space="preserve">eza del, trabajo como </w:t>
      </w:r>
      <w:r w:rsidRPr="007079D9">
        <w:rPr>
          <w:rFonts w:cs="Arial"/>
          <w:color w:val="000000" w:themeColor="text1"/>
          <w:sz w:val="24"/>
          <w:szCs w:val="24"/>
        </w:rPr>
        <w:t xml:space="preserve">contacto con animales y/o sus productos, </w:t>
      </w:r>
      <w:r w:rsidR="00A56A4A" w:rsidRPr="007079D9">
        <w:rPr>
          <w:rFonts w:cs="Arial"/>
          <w:color w:val="000000" w:themeColor="text1"/>
          <w:sz w:val="24"/>
          <w:szCs w:val="24"/>
        </w:rPr>
        <w:t xml:space="preserve">los </w:t>
      </w:r>
      <w:r w:rsidRPr="007079D9">
        <w:rPr>
          <w:rFonts w:cs="Arial"/>
          <w:color w:val="000000" w:themeColor="text1"/>
          <w:sz w:val="24"/>
          <w:szCs w:val="24"/>
        </w:rPr>
        <w:t>trabajos sanit</w:t>
      </w:r>
      <w:r w:rsidR="00A56A4A" w:rsidRPr="007079D9">
        <w:rPr>
          <w:rFonts w:cs="Arial"/>
          <w:color w:val="000000" w:themeColor="text1"/>
          <w:sz w:val="24"/>
          <w:szCs w:val="24"/>
        </w:rPr>
        <w:t>arios</w:t>
      </w:r>
      <w:r w:rsidRPr="007079D9">
        <w:rPr>
          <w:rFonts w:cs="Arial"/>
          <w:color w:val="000000" w:themeColor="text1"/>
          <w:sz w:val="24"/>
          <w:szCs w:val="24"/>
        </w:rPr>
        <w:t xml:space="preserve"> de eliminación de residuos y de tratamiento de aguas residuales.</w:t>
      </w:r>
    </w:p>
    <w:p w14:paraId="0FBA02D6" w14:textId="77777777" w:rsidR="000F2314" w:rsidRPr="007079D9" w:rsidRDefault="000F2314" w:rsidP="007079D9">
      <w:pPr>
        <w:autoSpaceDE w:val="0"/>
        <w:autoSpaceDN w:val="0"/>
        <w:adjustRightInd w:val="0"/>
        <w:spacing w:line="240" w:lineRule="auto"/>
        <w:jc w:val="both"/>
        <w:rPr>
          <w:rFonts w:cs="Arial"/>
          <w:color w:val="000000" w:themeColor="text1"/>
          <w:sz w:val="24"/>
          <w:szCs w:val="24"/>
        </w:rPr>
      </w:pPr>
      <w:r w:rsidRPr="007079D9">
        <w:rPr>
          <w:rFonts w:cs="Arial"/>
          <w:color w:val="000000" w:themeColor="text1"/>
          <w:sz w:val="24"/>
          <w:szCs w:val="24"/>
        </w:rPr>
        <w:t xml:space="preserve">A </w:t>
      </w:r>
      <w:r w:rsidR="00A56A4A" w:rsidRPr="007079D9">
        <w:rPr>
          <w:rFonts w:cs="Arial"/>
          <w:color w:val="000000" w:themeColor="text1"/>
          <w:sz w:val="24"/>
          <w:szCs w:val="24"/>
        </w:rPr>
        <w:t>continuación,</w:t>
      </w:r>
      <w:r w:rsidRPr="007079D9">
        <w:rPr>
          <w:rFonts w:cs="Arial"/>
          <w:color w:val="000000" w:themeColor="text1"/>
          <w:sz w:val="24"/>
          <w:szCs w:val="24"/>
        </w:rPr>
        <w:t xml:space="preserve"> </w:t>
      </w:r>
      <w:r w:rsidR="00A56A4A" w:rsidRPr="007079D9">
        <w:rPr>
          <w:rFonts w:cs="Arial"/>
          <w:color w:val="000000" w:themeColor="text1"/>
          <w:sz w:val="24"/>
          <w:szCs w:val="24"/>
        </w:rPr>
        <w:t>alguna enfermedad</w:t>
      </w:r>
      <w:r w:rsidRPr="007079D9">
        <w:rPr>
          <w:rFonts w:cs="Arial"/>
          <w:color w:val="000000" w:themeColor="text1"/>
          <w:sz w:val="24"/>
          <w:szCs w:val="24"/>
        </w:rPr>
        <w:t xml:space="preserve"> que pueden producir los diferentes tipos de agentes biológicos:</w:t>
      </w:r>
    </w:p>
    <w:p w14:paraId="6E0B891B" w14:textId="45C6C7B8" w:rsidR="00EF33B0" w:rsidRPr="007079D9" w:rsidRDefault="000F2314" w:rsidP="001D737E">
      <w:pPr>
        <w:pStyle w:val="Prrafodelista"/>
        <w:numPr>
          <w:ilvl w:val="0"/>
          <w:numId w:val="30"/>
        </w:numPr>
        <w:autoSpaceDE w:val="0"/>
        <w:autoSpaceDN w:val="0"/>
        <w:adjustRightInd w:val="0"/>
        <w:spacing w:after="0" w:line="240" w:lineRule="auto"/>
        <w:jc w:val="both"/>
        <w:rPr>
          <w:rFonts w:cs="Arial"/>
          <w:color w:val="000000" w:themeColor="text1"/>
          <w:sz w:val="24"/>
          <w:szCs w:val="24"/>
          <w:lang w:val="pt-BR"/>
        </w:rPr>
      </w:pPr>
      <w:r w:rsidRPr="007079D9">
        <w:rPr>
          <w:rFonts w:cs="Arial"/>
          <w:color w:val="000000" w:themeColor="text1"/>
          <w:sz w:val="24"/>
          <w:szCs w:val="24"/>
          <w:lang w:val="pt-BR"/>
        </w:rPr>
        <w:lastRenderedPageBreak/>
        <w:t xml:space="preserve">Virus: gripe, rabia, </w:t>
      </w:r>
      <w:r w:rsidR="00327AF0" w:rsidRPr="007079D9">
        <w:rPr>
          <w:rFonts w:cs="Arial"/>
          <w:color w:val="000000" w:themeColor="text1"/>
          <w:sz w:val="24"/>
          <w:szCs w:val="24"/>
          <w:lang w:val="pt-BR"/>
        </w:rPr>
        <w:t>hepatites</w:t>
      </w:r>
      <w:r w:rsidRPr="007079D9">
        <w:rPr>
          <w:rFonts w:cs="Arial"/>
          <w:color w:val="000000" w:themeColor="text1"/>
          <w:sz w:val="24"/>
          <w:szCs w:val="24"/>
          <w:lang w:val="pt-BR"/>
        </w:rPr>
        <w:t xml:space="preserve"> B, </w:t>
      </w:r>
      <w:r w:rsidR="00327AF0" w:rsidRPr="007079D9">
        <w:rPr>
          <w:rFonts w:cs="Arial"/>
          <w:color w:val="000000" w:themeColor="text1"/>
          <w:sz w:val="24"/>
          <w:szCs w:val="24"/>
          <w:lang w:val="pt-BR"/>
        </w:rPr>
        <w:t>sida etc.</w:t>
      </w:r>
    </w:p>
    <w:p w14:paraId="4B97C7F2" w14:textId="77777777" w:rsidR="00EF33B0" w:rsidRPr="007079D9" w:rsidRDefault="000F2314" w:rsidP="001D737E">
      <w:pPr>
        <w:pStyle w:val="Prrafodelista"/>
        <w:numPr>
          <w:ilvl w:val="0"/>
          <w:numId w:val="30"/>
        </w:numPr>
        <w:autoSpaceDE w:val="0"/>
        <w:autoSpaceDN w:val="0"/>
        <w:adjustRightInd w:val="0"/>
        <w:spacing w:after="0" w:line="240" w:lineRule="auto"/>
        <w:jc w:val="both"/>
        <w:rPr>
          <w:rFonts w:cs="Arial"/>
          <w:color w:val="000000" w:themeColor="text1"/>
          <w:sz w:val="24"/>
          <w:szCs w:val="24"/>
        </w:rPr>
      </w:pPr>
      <w:r w:rsidRPr="007079D9">
        <w:rPr>
          <w:rFonts w:cs="Arial"/>
          <w:color w:val="000000" w:themeColor="text1"/>
          <w:sz w:val="24"/>
          <w:szCs w:val="24"/>
        </w:rPr>
        <w:t>Bacterias: carbunco (ántrax), tétanos, tuberculosis, fiebres de malta, etc.</w:t>
      </w:r>
    </w:p>
    <w:p w14:paraId="18DE6190" w14:textId="77777777" w:rsidR="00EF33B0" w:rsidRPr="007079D9" w:rsidRDefault="000F2314" w:rsidP="001D737E">
      <w:pPr>
        <w:pStyle w:val="Prrafodelista"/>
        <w:numPr>
          <w:ilvl w:val="0"/>
          <w:numId w:val="30"/>
        </w:numPr>
        <w:autoSpaceDE w:val="0"/>
        <w:autoSpaceDN w:val="0"/>
        <w:adjustRightInd w:val="0"/>
        <w:spacing w:after="0" w:line="240" w:lineRule="auto"/>
        <w:jc w:val="both"/>
        <w:rPr>
          <w:rFonts w:cs="Arial"/>
          <w:color w:val="000000" w:themeColor="text1"/>
          <w:sz w:val="24"/>
          <w:szCs w:val="24"/>
        </w:rPr>
      </w:pPr>
      <w:r w:rsidRPr="007079D9">
        <w:rPr>
          <w:rFonts w:cs="Arial"/>
          <w:color w:val="000000" w:themeColor="text1"/>
          <w:sz w:val="24"/>
          <w:szCs w:val="24"/>
        </w:rPr>
        <w:t xml:space="preserve">Protozoos: amebiasis, toxoplasmosis, etc. </w:t>
      </w:r>
    </w:p>
    <w:p w14:paraId="26519234" w14:textId="77777777" w:rsidR="00EF33B0" w:rsidRPr="007079D9" w:rsidRDefault="000F2314" w:rsidP="001D737E">
      <w:pPr>
        <w:pStyle w:val="Prrafodelista"/>
        <w:numPr>
          <w:ilvl w:val="0"/>
          <w:numId w:val="30"/>
        </w:numPr>
        <w:autoSpaceDE w:val="0"/>
        <w:autoSpaceDN w:val="0"/>
        <w:adjustRightInd w:val="0"/>
        <w:spacing w:after="0" w:line="240" w:lineRule="auto"/>
        <w:jc w:val="both"/>
        <w:rPr>
          <w:rFonts w:cs="Arial"/>
          <w:color w:val="000000" w:themeColor="text1"/>
          <w:sz w:val="24"/>
          <w:szCs w:val="24"/>
        </w:rPr>
      </w:pPr>
      <w:r w:rsidRPr="007079D9">
        <w:rPr>
          <w:rFonts w:cs="Arial"/>
          <w:color w:val="000000" w:themeColor="text1"/>
          <w:sz w:val="24"/>
          <w:szCs w:val="24"/>
        </w:rPr>
        <w:t>Hongos: candidiasis, pie de atleta, histoplasmosis, etc.</w:t>
      </w:r>
    </w:p>
    <w:p w14:paraId="226293E8" w14:textId="77777777" w:rsidR="00A94F66" w:rsidRPr="007079D9" w:rsidRDefault="000F2314" w:rsidP="001D737E">
      <w:pPr>
        <w:pStyle w:val="Prrafodelista"/>
        <w:numPr>
          <w:ilvl w:val="0"/>
          <w:numId w:val="30"/>
        </w:numPr>
        <w:autoSpaceDE w:val="0"/>
        <w:autoSpaceDN w:val="0"/>
        <w:adjustRightInd w:val="0"/>
        <w:spacing w:after="0" w:line="240" w:lineRule="auto"/>
        <w:jc w:val="both"/>
        <w:rPr>
          <w:rFonts w:cs="Arial"/>
          <w:color w:val="000000" w:themeColor="text1"/>
          <w:sz w:val="24"/>
          <w:szCs w:val="24"/>
        </w:rPr>
      </w:pPr>
      <w:r w:rsidRPr="007079D9">
        <w:rPr>
          <w:rFonts w:cs="Arial"/>
          <w:color w:val="000000" w:themeColor="text1"/>
          <w:sz w:val="24"/>
          <w:szCs w:val="24"/>
        </w:rPr>
        <w:t>Gusanos: anquilostomiasis, etc.</w:t>
      </w:r>
      <w:bookmarkStart w:id="21" w:name="_Toc481757929"/>
      <w:bookmarkStart w:id="22" w:name="_Toc486590140"/>
    </w:p>
    <w:p w14:paraId="3AD0FBE8" w14:textId="77777777" w:rsidR="00A4104C" w:rsidRPr="007079D9" w:rsidRDefault="00A4104C" w:rsidP="007079D9">
      <w:pPr>
        <w:pStyle w:val="Prrafodelista"/>
        <w:autoSpaceDE w:val="0"/>
        <w:autoSpaceDN w:val="0"/>
        <w:adjustRightInd w:val="0"/>
        <w:spacing w:after="0" w:line="240" w:lineRule="auto"/>
        <w:ind w:left="360"/>
        <w:jc w:val="both"/>
        <w:rPr>
          <w:rFonts w:cs="Arial"/>
          <w:color w:val="000000" w:themeColor="text1"/>
          <w:sz w:val="24"/>
          <w:szCs w:val="24"/>
        </w:rPr>
      </w:pPr>
    </w:p>
    <w:p w14:paraId="7E5CB7D6" w14:textId="77777777" w:rsidR="00A94F66" w:rsidRPr="007079D9" w:rsidRDefault="00A94F66" w:rsidP="007079D9">
      <w:pPr>
        <w:pStyle w:val="Prrafodelista"/>
        <w:autoSpaceDE w:val="0"/>
        <w:autoSpaceDN w:val="0"/>
        <w:adjustRightInd w:val="0"/>
        <w:spacing w:after="0" w:line="240" w:lineRule="auto"/>
        <w:ind w:left="360"/>
        <w:jc w:val="both"/>
        <w:rPr>
          <w:rFonts w:cs="Arial"/>
          <w:color w:val="000000" w:themeColor="text1"/>
          <w:sz w:val="24"/>
          <w:szCs w:val="24"/>
        </w:rPr>
      </w:pPr>
    </w:p>
    <w:p w14:paraId="460594A9" w14:textId="77777777" w:rsidR="002A1462" w:rsidRPr="007079D9" w:rsidRDefault="000F2314" w:rsidP="00327AF0">
      <w:pPr>
        <w:pStyle w:val="Ttulo1"/>
      </w:pPr>
      <w:bookmarkStart w:id="23" w:name="_Toc148023963"/>
      <w:r w:rsidRPr="007079D9">
        <w:t>FUENTES DE EXPOSICIÓN</w:t>
      </w:r>
      <w:bookmarkEnd w:id="21"/>
      <w:bookmarkEnd w:id="22"/>
      <w:bookmarkEnd w:id="23"/>
    </w:p>
    <w:p w14:paraId="5F25046A" w14:textId="77777777" w:rsidR="00EF33B0" w:rsidRPr="007079D9" w:rsidRDefault="00EF33B0" w:rsidP="007079D9">
      <w:pPr>
        <w:jc w:val="both"/>
        <w:rPr>
          <w:rFonts w:cs="Arial"/>
          <w:b/>
          <w:sz w:val="24"/>
          <w:szCs w:val="24"/>
        </w:rPr>
      </w:pPr>
    </w:p>
    <w:p w14:paraId="2A273B5D" w14:textId="1A22BE6D" w:rsidR="00A56A4A" w:rsidRPr="007079D9" w:rsidRDefault="00327AF0" w:rsidP="007079D9">
      <w:pPr>
        <w:jc w:val="both"/>
        <w:rPr>
          <w:rFonts w:cs="Arial"/>
          <w:bCs/>
          <w:color w:val="000000" w:themeColor="text1"/>
          <w:sz w:val="24"/>
          <w:szCs w:val="24"/>
        </w:rPr>
      </w:pPr>
      <w:r>
        <w:rPr>
          <w:rFonts w:cs="Arial"/>
          <w:b/>
          <w:sz w:val="24"/>
          <w:szCs w:val="24"/>
        </w:rPr>
        <w:t>9</w:t>
      </w:r>
      <w:r w:rsidR="00A4104C" w:rsidRPr="007079D9">
        <w:rPr>
          <w:rFonts w:cs="Arial"/>
          <w:b/>
          <w:sz w:val="24"/>
          <w:szCs w:val="24"/>
        </w:rPr>
        <w:t>.</w:t>
      </w:r>
      <w:r w:rsidR="002A1462" w:rsidRPr="007079D9">
        <w:rPr>
          <w:rFonts w:cs="Arial"/>
          <w:b/>
          <w:sz w:val="24"/>
          <w:szCs w:val="24"/>
        </w:rPr>
        <w:t xml:space="preserve">1. </w:t>
      </w:r>
      <w:r w:rsidR="00A56A4A" w:rsidRPr="007079D9">
        <w:rPr>
          <w:rFonts w:cs="Arial"/>
          <w:b/>
          <w:bCs/>
          <w:color w:val="000000" w:themeColor="text1"/>
          <w:sz w:val="24"/>
          <w:szCs w:val="24"/>
        </w:rPr>
        <w:t>Exposición</w:t>
      </w:r>
      <w:r w:rsidR="000F2314" w:rsidRPr="007079D9">
        <w:rPr>
          <w:rFonts w:cs="Arial"/>
          <w:b/>
          <w:bCs/>
          <w:color w:val="000000" w:themeColor="text1"/>
          <w:sz w:val="24"/>
          <w:szCs w:val="24"/>
        </w:rPr>
        <w:t xml:space="preserve"> derivada de la manipulación intencionada de los agentes biológicos</w:t>
      </w:r>
      <w:r w:rsidR="000F2314" w:rsidRPr="007079D9">
        <w:rPr>
          <w:rFonts w:cs="Arial"/>
          <w:bCs/>
          <w:color w:val="000000" w:themeColor="text1"/>
          <w:sz w:val="24"/>
          <w:szCs w:val="24"/>
        </w:rPr>
        <w:t xml:space="preserve"> el propósito principal del trabajo o constituyen parte del elemento productivo (cultivo, almacenamiento,</w:t>
      </w:r>
      <w:r w:rsidR="002A1462" w:rsidRPr="007079D9">
        <w:rPr>
          <w:rFonts w:cs="Arial"/>
          <w:bCs/>
          <w:color w:val="000000" w:themeColor="text1"/>
          <w:sz w:val="24"/>
          <w:szCs w:val="24"/>
        </w:rPr>
        <w:t xml:space="preserve"> </w:t>
      </w:r>
      <w:r w:rsidR="000F2314" w:rsidRPr="007079D9">
        <w:rPr>
          <w:rFonts w:cs="Arial"/>
          <w:bCs/>
          <w:color w:val="000000" w:themeColor="text1"/>
          <w:sz w:val="24"/>
          <w:szCs w:val="24"/>
        </w:rPr>
        <w:t>concentrado de agentes biológicos). La fuente de exposición la constituirían los propios agentes en su medio.</w:t>
      </w:r>
    </w:p>
    <w:p w14:paraId="3E1D24FE" w14:textId="77777777" w:rsidR="000F2314" w:rsidRPr="007079D9" w:rsidRDefault="000F2314" w:rsidP="001D737E">
      <w:pPr>
        <w:pStyle w:val="Prrafodelista"/>
        <w:numPr>
          <w:ilvl w:val="0"/>
          <w:numId w:val="31"/>
        </w:numPr>
        <w:autoSpaceDE w:val="0"/>
        <w:autoSpaceDN w:val="0"/>
        <w:adjustRightInd w:val="0"/>
        <w:spacing w:after="0" w:line="240" w:lineRule="auto"/>
        <w:jc w:val="both"/>
        <w:rPr>
          <w:rFonts w:cs="Arial"/>
          <w:bCs/>
          <w:color w:val="000000" w:themeColor="text1"/>
          <w:sz w:val="24"/>
          <w:szCs w:val="24"/>
        </w:rPr>
      </w:pPr>
      <w:r w:rsidRPr="007079D9">
        <w:rPr>
          <w:rFonts w:cs="Arial"/>
          <w:bCs/>
          <w:color w:val="000000" w:themeColor="text1"/>
          <w:sz w:val="24"/>
          <w:szCs w:val="24"/>
        </w:rPr>
        <w:t>Trabajos con animales inoculados con agentes infecciosos.</w:t>
      </w:r>
    </w:p>
    <w:p w14:paraId="7F2105AD" w14:textId="77777777" w:rsidR="00EF33B0" w:rsidRPr="007079D9" w:rsidRDefault="00EF33B0" w:rsidP="007079D9">
      <w:pPr>
        <w:pStyle w:val="Prrafodelista"/>
        <w:autoSpaceDE w:val="0"/>
        <w:autoSpaceDN w:val="0"/>
        <w:adjustRightInd w:val="0"/>
        <w:spacing w:after="0" w:line="240" w:lineRule="auto"/>
        <w:jc w:val="both"/>
        <w:rPr>
          <w:rFonts w:cs="Arial"/>
          <w:bCs/>
          <w:color w:val="000000" w:themeColor="text1"/>
          <w:sz w:val="24"/>
          <w:szCs w:val="24"/>
        </w:rPr>
      </w:pPr>
    </w:p>
    <w:p w14:paraId="30E3C325" w14:textId="77777777" w:rsidR="000A27E4" w:rsidRPr="007079D9" w:rsidRDefault="000A27E4" w:rsidP="007079D9">
      <w:pPr>
        <w:pStyle w:val="Prrafodelista"/>
        <w:autoSpaceDE w:val="0"/>
        <w:autoSpaceDN w:val="0"/>
        <w:adjustRightInd w:val="0"/>
        <w:spacing w:after="0" w:line="240" w:lineRule="auto"/>
        <w:ind w:left="360"/>
        <w:jc w:val="both"/>
        <w:rPr>
          <w:rFonts w:cs="Arial"/>
          <w:bCs/>
          <w:color w:val="000000" w:themeColor="text1"/>
          <w:sz w:val="24"/>
          <w:szCs w:val="24"/>
        </w:rPr>
      </w:pPr>
    </w:p>
    <w:p w14:paraId="2CC241AD" w14:textId="35E5EAE1" w:rsidR="000F2314" w:rsidRPr="007079D9" w:rsidRDefault="00327AF0" w:rsidP="007079D9">
      <w:pPr>
        <w:autoSpaceDE w:val="0"/>
        <w:autoSpaceDN w:val="0"/>
        <w:adjustRightInd w:val="0"/>
        <w:spacing w:after="0" w:line="240" w:lineRule="auto"/>
        <w:jc w:val="both"/>
        <w:rPr>
          <w:rFonts w:cs="Arial"/>
          <w:bCs/>
          <w:color w:val="000000" w:themeColor="text1"/>
          <w:sz w:val="24"/>
          <w:szCs w:val="24"/>
        </w:rPr>
      </w:pPr>
      <w:r>
        <w:rPr>
          <w:rFonts w:cs="Arial"/>
          <w:b/>
          <w:bCs/>
          <w:color w:val="000000" w:themeColor="text1"/>
          <w:sz w:val="24"/>
          <w:szCs w:val="24"/>
        </w:rPr>
        <w:t>9</w:t>
      </w:r>
      <w:r w:rsidR="00A4104C" w:rsidRPr="007079D9">
        <w:rPr>
          <w:rFonts w:cs="Arial"/>
          <w:b/>
          <w:bCs/>
          <w:color w:val="000000" w:themeColor="text1"/>
          <w:sz w:val="24"/>
          <w:szCs w:val="24"/>
        </w:rPr>
        <w:t xml:space="preserve">.2 </w:t>
      </w:r>
      <w:r w:rsidR="000F2314" w:rsidRPr="007079D9">
        <w:rPr>
          <w:rFonts w:cs="Arial"/>
          <w:b/>
          <w:bCs/>
          <w:color w:val="000000" w:themeColor="text1"/>
          <w:sz w:val="24"/>
          <w:szCs w:val="24"/>
        </w:rPr>
        <w:t>Exposición que surge de la actividad laboral:</w:t>
      </w:r>
      <w:r w:rsidR="000F2314" w:rsidRPr="007079D9">
        <w:rPr>
          <w:rFonts w:cs="Arial"/>
          <w:bCs/>
          <w:color w:val="000000" w:themeColor="text1"/>
          <w:sz w:val="24"/>
          <w:szCs w:val="24"/>
        </w:rPr>
        <w:t xml:space="preserve"> y aunque dicha actividad no implica la manipulación o el uso deliberado del agente biológico, éste puede llegar al trabajador a través del contacto con humanos o animales infectados o sus productos, así como por el contacto con elementos o medios donde dicho agente vive o puede sobrevivir (materiales, agua, suelo, alimentos, residuos) y que servirían como fuente de exposición.</w:t>
      </w:r>
    </w:p>
    <w:p w14:paraId="335E5E85" w14:textId="77777777" w:rsidR="00A94F66" w:rsidRPr="007079D9" w:rsidRDefault="00A94F66" w:rsidP="007079D9">
      <w:pPr>
        <w:autoSpaceDE w:val="0"/>
        <w:autoSpaceDN w:val="0"/>
        <w:adjustRightInd w:val="0"/>
        <w:jc w:val="both"/>
        <w:rPr>
          <w:rFonts w:cs="Arial"/>
          <w:bCs/>
          <w:color w:val="000000" w:themeColor="text1"/>
          <w:sz w:val="24"/>
          <w:szCs w:val="24"/>
        </w:rPr>
      </w:pPr>
    </w:p>
    <w:p w14:paraId="465CD188" w14:textId="77777777" w:rsidR="00EF33B0" w:rsidRPr="007079D9" w:rsidRDefault="000F2314" w:rsidP="001D737E">
      <w:pPr>
        <w:pStyle w:val="Prrafodelista"/>
        <w:numPr>
          <w:ilvl w:val="0"/>
          <w:numId w:val="31"/>
        </w:numPr>
        <w:autoSpaceDE w:val="0"/>
        <w:autoSpaceDN w:val="0"/>
        <w:adjustRightInd w:val="0"/>
        <w:spacing w:after="0" w:line="240" w:lineRule="auto"/>
        <w:jc w:val="both"/>
        <w:rPr>
          <w:rFonts w:cs="Arial"/>
          <w:bCs/>
          <w:color w:val="000000" w:themeColor="text1"/>
          <w:sz w:val="24"/>
          <w:szCs w:val="24"/>
        </w:rPr>
      </w:pPr>
      <w:r w:rsidRPr="007079D9">
        <w:rPr>
          <w:rFonts w:cs="Arial"/>
          <w:bCs/>
          <w:color w:val="000000" w:themeColor="text1"/>
          <w:sz w:val="24"/>
          <w:szCs w:val="24"/>
        </w:rPr>
        <w:t>Actividades en las que existe contacto con animales y/o con productos de origen animal.</w:t>
      </w:r>
    </w:p>
    <w:p w14:paraId="71DF379A" w14:textId="77777777" w:rsidR="00EF33B0" w:rsidRPr="007079D9" w:rsidRDefault="000F2314" w:rsidP="001D737E">
      <w:pPr>
        <w:pStyle w:val="Prrafodelista"/>
        <w:numPr>
          <w:ilvl w:val="0"/>
          <w:numId w:val="31"/>
        </w:numPr>
        <w:autoSpaceDE w:val="0"/>
        <w:autoSpaceDN w:val="0"/>
        <w:adjustRightInd w:val="0"/>
        <w:spacing w:after="0" w:line="240" w:lineRule="auto"/>
        <w:jc w:val="both"/>
        <w:rPr>
          <w:rFonts w:cs="Arial"/>
          <w:bCs/>
          <w:color w:val="000000" w:themeColor="text1"/>
          <w:sz w:val="24"/>
          <w:szCs w:val="24"/>
        </w:rPr>
      </w:pPr>
      <w:r w:rsidRPr="007079D9">
        <w:rPr>
          <w:rFonts w:cs="Arial"/>
          <w:bCs/>
          <w:color w:val="000000" w:themeColor="text1"/>
          <w:sz w:val="24"/>
          <w:szCs w:val="24"/>
        </w:rPr>
        <w:t>Trabajos de asistencia sanitaria, comprendidos los desarrollados en servicios de aislamiento y de anatomía patológica.</w:t>
      </w:r>
    </w:p>
    <w:p w14:paraId="1B65100D" w14:textId="77777777" w:rsidR="00A4104C" w:rsidRDefault="000F2314" w:rsidP="001D737E">
      <w:pPr>
        <w:pStyle w:val="Prrafodelista"/>
        <w:numPr>
          <w:ilvl w:val="0"/>
          <w:numId w:val="31"/>
        </w:numPr>
        <w:autoSpaceDE w:val="0"/>
        <w:autoSpaceDN w:val="0"/>
        <w:adjustRightInd w:val="0"/>
        <w:spacing w:after="0" w:line="240" w:lineRule="auto"/>
        <w:jc w:val="both"/>
        <w:rPr>
          <w:rFonts w:cs="Arial"/>
          <w:bCs/>
          <w:color w:val="000000" w:themeColor="text1"/>
          <w:sz w:val="24"/>
          <w:szCs w:val="24"/>
        </w:rPr>
      </w:pPr>
      <w:r w:rsidRPr="007079D9">
        <w:rPr>
          <w:rFonts w:cs="Arial"/>
          <w:bCs/>
          <w:color w:val="000000" w:themeColor="text1"/>
          <w:sz w:val="24"/>
          <w:szCs w:val="24"/>
        </w:rPr>
        <w:t>Trabajos en instalaciones depuradoras de aguas residuales.</w:t>
      </w:r>
    </w:p>
    <w:p w14:paraId="09282E76" w14:textId="77777777" w:rsidR="00327AF0" w:rsidRPr="007079D9" w:rsidRDefault="00327AF0" w:rsidP="00327AF0">
      <w:pPr>
        <w:pStyle w:val="Prrafodelista"/>
        <w:autoSpaceDE w:val="0"/>
        <w:autoSpaceDN w:val="0"/>
        <w:adjustRightInd w:val="0"/>
        <w:spacing w:after="0" w:line="240" w:lineRule="auto"/>
        <w:jc w:val="both"/>
        <w:rPr>
          <w:rFonts w:cs="Arial"/>
          <w:bCs/>
          <w:color w:val="000000" w:themeColor="text1"/>
          <w:sz w:val="24"/>
          <w:szCs w:val="24"/>
        </w:rPr>
      </w:pPr>
    </w:p>
    <w:p w14:paraId="0F257501" w14:textId="77777777" w:rsidR="000F2314" w:rsidRPr="00327AF0" w:rsidRDefault="000A27E4" w:rsidP="00327AF0">
      <w:pPr>
        <w:pStyle w:val="Ttulo1"/>
      </w:pPr>
      <w:bookmarkStart w:id="24" w:name="_Toc481757930"/>
      <w:bookmarkStart w:id="25" w:name="_Toc486590141"/>
      <w:r w:rsidRPr="007079D9">
        <w:t xml:space="preserve"> </w:t>
      </w:r>
      <w:bookmarkStart w:id="26" w:name="_Toc148023964"/>
      <w:r w:rsidR="000F2314" w:rsidRPr="007079D9">
        <w:t>VÍAS MÁS FRECUENTES DE INFECCIÓN</w:t>
      </w:r>
      <w:bookmarkEnd w:id="24"/>
      <w:bookmarkEnd w:id="25"/>
      <w:bookmarkEnd w:id="26"/>
    </w:p>
    <w:p w14:paraId="2B065645" w14:textId="77777777" w:rsidR="000A27E4" w:rsidRPr="007079D9" w:rsidRDefault="000A27E4" w:rsidP="007079D9">
      <w:pPr>
        <w:pStyle w:val="Prrafodelista"/>
        <w:spacing w:after="0" w:line="240" w:lineRule="auto"/>
        <w:jc w:val="both"/>
        <w:rPr>
          <w:rFonts w:cs="Arial"/>
          <w:b/>
          <w:color w:val="000000" w:themeColor="text1"/>
          <w:sz w:val="24"/>
          <w:szCs w:val="24"/>
        </w:rPr>
      </w:pPr>
    </w:p>
    <w:p w14:paraId="2D2863AB" w14:textId="77777777" w:rsidR="00EF33B0" w:rsidRPr="007079D9" w:rsidRDefault="000F2314" w:rsidP="001D737E">
      <w:pPr>
        <w:pStyle w:val="Prrafodelista"/>
        <w:numPr>
          <w:ilvl w:val="0"/>
          <w:numId w:val="32"/>
        </w:numPr>
        <w:spacing w:after="0" w:line="288" w:lineRule="auto"/>
        <w:jc w:val="both"/>
        <w:rPr>
          <w:rFonts w:cs="Arial"/>
          <w:color w:val="000000" w:themeColor="text1"/>
          <w:sz w:val="24"/>
          <w:szCs w:val="24"/>
        </w:rPr>
      </w:pPr>
      <w:r w:rsidRPr="007079D9">
        <w:rPr>
          <w:rFonts w:cs="Arial"/>
          <w:b/>
          <w:iCs/>
          <w:color w:val="000000" w:themeColor="text1"/>
          <w:sz w:val="24"/>
          <w:szCs w:val="24"/>
        </w:rPr>
        <w:t>Vía Respiratoria</w:t>
      </w:r>
      <w:r w:rsidRPr="007079D9">
        <w:rPr>
          <w:rFonts w:cs="Arial"/>
          <w:iCs/>
          <w:color w:val="000000" w:themeColor="text1"/>
          <w:sz w:val="24"/>
          <w:szCs w:val="24"/>
        </w:rPr>
        <w:t>:</w:t>
      </w:r>
      <w:r w:rsidRPr="007079D9">
        <w:rPr>
          <w:rFonts w:cs="Arial"/>
          <w:color w:val="000000" w:themeColor="text1"/>
          <w:sz w:val="24"/>
          <w:szCs w:val="24"/>
        </w:rPr>
        <w:t xml:space="preserve"> fundamentalmente por la inhalación de aerosoles infecciosos o partículas contaminadas con el agente infeccioso, transmitidas por el aire.</w:t>
      </w:r>
    </w:p>
    <w:p w14:paraId="01845F5B" w14:textId="77777777" w:rsidR="00EF33B0" w:rsidRPr="007079D9" w:rsidRDefault="000F2314" w:rsidP="001D737E">
      <w:pPr>
        <w:pStyle w:val="Prrafodelista"/>
        <w:numPr>
          <w:ilvl w:val="0"/>
          <w:numId w:val="32"/>
        </w:numPr>
        <w:spacing w:after="0" w:line="288" w:lineRule="auto"/>
        <w:jc w:val="both"/>
        <w:rPr>
          <w:rFonts w:cs="Arial"/>
          <w:color w:val="000000" w:themeColor="text1"/>
          <w:sz w:val="24"/>
          <w:szCs w:val="24"/>
        </w:rPr>
      </w:pPr>
      <w:r w:rsidRPr="007079D9">
        <w:rPr>
          <w:rFonts w:cs="Arial"/>
          <w:b/>
          <w:iCs/>
          <w:color w:val="000000" w:themeColor="text1"/>
          <w:sz w:val="24"/>
          <w:szCs w:val="24"/>
        </w:rPr>
        <w:lastRenderedPageBreak/>
        <w:t>Vía Oral:</w:t>
      </w:r>
      <w:r w:rsidRPr="007079D9">
        <w:rPr>
          <w:rFonts w:cs="Arial"/>
          <w:iCs/>
          <w:color w:val="000000" w:themeColor="text1"/>
          <w:sz w:val="24"/>
          <w:szCs w:val="24"/>
        </w:rPr>
        <w:t xml:space="preserve"> </w:t>
      </w:r>
      <w:r w:rsidRPr="007079D9">
        <w:rPr>
          <w:rFonts w:cs="Arial"/>
          <w:color w:val="000000" w:themeColor="text1"/>
          <w:sz w:val="24"/>
          <w:szCs w:val="24"/>
        </w:rPr>
        <w:t>fundamentalmente a través de la transferencia de las manos u objetos contaminados a la boca. El procedimiento clásico que más genera infección por esta vía es el pipeteo con la boca (en los laboratorios).</w:t>
      </w:r>
    </w:p>
    <w:p w14:paraId="4E4ADD6E" w14:textId="77777777" w:rsidR="00EF33B0" w:rsidRPr="007079D9" w:rsidRDefault="000F2314" w:rsidP="001D737E">
      <w:pPr>
        <w:pStyle w:val="Prrafodelista"/>
        <w:numPr>
          <w:ilvl w:val="0"/>
          <w:numId w:val="32"/>
        </w:numPr>
        <w:spacing w:after="0" w:line="288" w:lineRule="auto"/>
        <w:jc w:val="both"/>
        <w:rPr>
          <w:rFonts w:cs="Arial"/>
          <w:color w:val="000000" w:themeColor="text1"/>
          <w:sz w:val="24"/>
          <w:szCs w:val="24"/>
        </w:rPr>
      </w:pPr>
      <w:r w:rsidRPr="007079D9">
        <w:rPr>
          <w:rFonts w:cs="Arial"/>
          <w:b/>
          <w:iCs/>
          <w:color w:val="000000" w:themeColor="text1"/>
          <w:sz w:val="24"/>
          <w:szCs w:val="24"/>
        </w:rPr>
        <w:t>Por contacto:</w:t>
      </w:r>
      <w:r w:rsidRPr="007079D9">
        <w:rPr>
          <w:rFonts w:cs="Arial"/>
          <w:iCs/>
          <w:color w:val="000000" w:themeColor="text1"/>
          <w:sz w:val="24"/>
          <w:szCs w:val="24"/>
        </w:rPr>
        <w:t xml:space="preserve"> </w:t>
      </w:r>
      <w:r w:rsidRPr="007079D9">
        <w:rPr>
          <w:rFonts w:cs="Arial"/>
          <w:color w:val="000000" w:themeColor="text1"/>
          <w:sz w:val="24"/>
          <w:szCs w:val="24"/>
        </w:rPr>
        <w:t>cuando la piel dañada se pone en contacto con superficies o materiales contaminados. Inoculación. Fundamentalmente por heridas con objetos cortantes, tales como agujas, cuchillas, etc. </w:t>
      </w:r>
    </w:p>
    <w:p w14:paraId="291DA7B8" w14:textId="77777777" w:rsidR="000F2314" w:rsidRPr="007079D9" w:rsidRDefault="000F2314" w:rsidP="001D737E">
      <w:pPr>
        <w:pStyle w:val="Prrafodelista"/>
        <w:numPr>
          <w:ilvl w:val="0"/>
          <w:numId w:val="32"/>
        </w:numPr>
        <w:spacing w:after="0" w:line="288" w:lineRule="auto"/>
        <w:jc w:val="both"/>
        <w:rPr>
          <w:rFonts w:cs="Arial"/>
          <w:color w:val="000000" w:themeColor="text1"/>
          <w:sz w:val="24"/>
          <w:szCs w:val="24"/>
        </w:rPr>
      </w:pPr>
      <w:r w:rsidRPr="007079D9">
        <w:rPr>
          <w:rFonts w:cs="Arial"/>
          <w:b/>
          <w:iCs/>
          <w:color w:val="000000" w:themeColor="text1"/>
          <w:sz w:val="24"/>
          <w:szCs w:val="24"/>
        </w:rPr>
        <w:t>Vía Ocular:</w:t>
      </w:r>
      <w:r w:rsidRPr="007079D9">
        <w:rPr>
          <w:rFonts w:cs="Arial"/>
          <w:iCs/>
          <w:color w:val="000000" w:themeColor="text1"/>
          <w:sz w:val="24"/>
          <w:szCs w:val="24"/>
        </w:rPr>
        <w:t xml:space="preserve"> </w:t>
      </w:r>
      <w:r w:rsidRPr="007079D9">
        <w:rPr>
          <w:rFonts w:cs="Arial"/>
          <w:color w:val="000000" w:themeColor="text1"/>
          <w:sz w:val="24"/>
          <w:szCs w:val="24"/>
        </w:rPr>
        <w:t>a través de derrames, salpicaduras o contacto con las manos o por el uso de lentes de contacto contaminados. Para controlar la exposición por esta vía es necesario emplear gafas protectoras, pantallas faciales de forma tal que impida el acceso de salpicaduras a los ojos.</w:t>
      </w:r>
    </w:p>
    <w:p w14:paraId="3CB99A09" w14:textId="77777777" w:rsidR="00A4104C" w:rsidRPr="007079D9" w:rsidRDefault="00A4104C" w:rsidP="00327AF0">
      <w:pPr>
        <w:spacing w:after="0" w:line="288" w:lineRule="auto"/>
        <w:jc w:val="both"/>
        <w:rPr>
          <w:rFonts w:cs="Arial"/>
          <w:color w:val="000000" w:themeColor="text1"/>
          <w:sz w:val="24"/>
          <w:szCs w:val="24"/>
        </w:rPr>
      </w:pPr>
    </w:p>
    <w:p w14:paraId="37570F15" w14:textId="77777777" w:rsidR="000F2314" w:rsidRDefault="00A4104C" w:rsidP="00327AF0">
      <w:pPr>
        <w:pStyle w:val="Ttulo1"/>
      </w:pPr>
      <w:bookmarkStart w:id="27" w:name="_Toc481757931"/>
      <w:bookmarkStart w:id="28" w:name="_Toc486590142"/>
      <w:r w:rsidRPr="007079D9">
        <w:t xml:space="preserve"> </w:t>
      </w:r>
      <w:bookmarkStart w:id="29" w:name="_Toc148023965"/>
      <w:r w:rsidR="000F2314" w:rsidRPr="007079D9">
        <w:t>MECANISMOS DE TRANSMISIÓN</w:t>
      </w:r>
      <w:bookmarkEnd w:id="27"/>
      <w:bookmarkEnd w:id="28"/>
      <w:bookmarkEnd w:id="29"/>
    </w:p>
    <w:p w14:paraId="49C76BE1" w14:textId="77777777" w:rsidR="00327AF0" w:rsidRPr="00327AF0" w:rsidRDefault="00327AF0" w:rsidP="00327AF0"/>
    <w:p w14:paraId="21EA5ADE" w14:textId="77777777" w:rsidR="000F2314" w:rsidRPr="007079D9" w:rsidRDefault="000F2314" w:rsidP="007079D9">
      <w:pPr>
        <w:autoSpaceDE w:val="0"/>
        <w:autoSpaceDN w:val="0"/>
        <w:adjustRightInd w:val="0"/>
        <w:jc w:val="both"/>
        <w:rPr>
          <w:rFonts w:cs="Arial"/>
          <w:color w:val="000000" w:themeColor="text1"/>
          <w:sz w:val="24"/>
          <w:szCs w:val="24"/>
        </w:rPr>
      </w:pPr>
      <w:r w:rsidRPr="007079D9">
        <w:rPr>
          <w:rFonts w:cs="Arial"/>
          <w:color w:val="000000" w:themeColor="text1"/>
          <w:sz w:val="24"/>
          <w:szCs w:val="24"/>
        </w:rPr>
        <w:t>Es el conjunto de medios y sistemas que facilitan el contacto del agente infectivo con el sujeto receptor. Depende de las vías de eliminación, la resistencia del agente etiológico al medio exterior.</w:t>
      </w:r>
    </w:p>
    <w:p w14:paraId="36ACC001" w14:textId="77777777" w:rsidR="00285337" w:rsidRPr="007079D9" w:rsidRDefault="00285337" w:rsidP="007079D9">
      <w:pPr>
        <w:autoSpaceDE w:val="0"/>
        <w:autoSpaceDN w:val="0"/>
        <w:adjustRightInd w:val="0"/>
        <w:jc w:val="both"/>
        <w:rPr>
          <w:rFonts w:cs="Arial"/>
          <w:sz w:val="24"/>
          <w:szCs w:val="24"/>
        </w:rPr>
      </w:pPr>
      <w:r w:rsidRPr="007079D9">
        <w:rPr>
          <w:rFonts w:cs="Arial"/>
          <w:sz w:val="24"/>
          <w:szCs w:val="24"/>
        </w:rPr>
        <w:t xml:space="preserve">De acuerdo con las definiciones anteriormente mencionadas, se pueden identificar las siguientes categorías de agentes de riesgo biológico o materiales potencialmente infecciosos: </w:t>
      </w:r>
    </w:p>
    <w:p w14:paraId="1C4EB989" w14:textId="77777777" w:rsidR="00EF33B0" w:rsidRPr="007079D9" w:rsidRDefault="00285337" w:rsidP="001D737E">
      <w:pPr>
        <w:pStyle w:val="Prrafodelista"/>
        <w:numPr>
          <w:ilvl w:val="0"/>
          <w:numId w:val="33"/>
        </w:numPr>
        <w:autoSpaceDE w:val="0"/>
        <w:autoSpaceDN w:val="0"/>
        <w:adjustRightInd w:val="0"/>
        <w:jc w:val="both"/>
        <w:rPr>
          <w:rFonts w:cs="Arial"/>
          <w:sz w:val="24"/>
          <w:szCs w:val="24"/>
        </w:rPr>
      </w:pPr>
      <w:r w:rsidRPr="007079D9">
        <w:rPr>
          <w:rFonts w:cs="Arial"/>
          <w:sz w:val="24"/>
          <w:szCs w:val="24"/>
        </w:rPr>
        <w:t xml:space="preserve">Patógenos humanos: bacterias, hongos, virus y parásitos. </w:t>
      </w:r>
    </w:p>
    <w:p w14:paraId="13308813" w14:textId="77777777" w:rsidR="00EF33B0" w:rsidRPr="007079D9" w:rsidRDefault="00285337" w:rsidP="001D737E">
      <w:pPr>
        <w:pStyle w:val="Prrafodelista"/>
        <w:numPr>
          <w:ilvl w:val="0"/>
          <w:numId w:val="33"/>
        </w:numPr>
        <w:autoSpaceDE w:val="0"/>
        <w:autoSpaceDN w:val="0"/>
        <w:adjustRightInd w:val="0"/>
        <w:jc w:val="both"/>
        <w:rPr>
          <w:rFonts w:cs="Arial"/>
          <w:sz w:val="24"/>
          <w:szCs w:val="24"/>
        </w:rPr>
      </w:pPr>
      <w:r w:rsidRPr="007079D9">
        <w:rPr>
          <w:rFonts w:cs="Arial"/>
          <w:sz w:val="24"/>
          <w:szCs w:val="24"/>
        </w:rPr>
        <w:t xml:space="preserve">Vectores biológicos. </w:t>
      </w:r>
    </w:p>
    <w:p w14:paraId="47E1096F" w14:textId="77777777" w:rsidR="00285337" w:rsidRPr="007079D9" w:rsidRDefault="00285337" w:rsidP="001D737E">
      <w:pPr>
        <w:pStyle w:val="Prrafodelista"/>
        <w:numPr>
          <w:ilvl w:val="0"/>
          <w:numId w:val="33"/>
        </w:numPr>
        <w:autoSpaceDE w:val="0"/>
        <w:autoSpaceDN w:val="0"/>
        <w:adjustRightInd w:val="0"/>
        <w:jc w:val="both"/>
        <w:rPr>
          <w:rFonts w:cs="Arial"/>
          <w:sz w:val="24"/>
          <w:szCs w:val="24"/>
        </w:rPr>
      </w:pPr>
      <w:r w:rsidRPr="007079D9">
        <w:rPr>
          <w:rFonts w:cs="Arial"/>
          <w:sz w:val="24"/>
          <w:szCs w:val="24"/>
        </w:rPr>
        <w:t>Generación de residuos.</w:t>
      </w:r>
    </w:p>
    <w:p w14:paraId="1F33BA92" w14:textId="77777777" w:rsidR="00285337" w:rsidRPr="007079D9" w:rsidRDefault="00285337" w:rsidP="007079D9">
      <w:pPr>
        <w:pStyle w:val="Prrafodelista"/>
        <w:autoSpaceDE w:val="0"/>
        <w:autoSpaceDN w:val="0"/>
        <w:adjustRightInd w:val="0"/>
        <w:ind w:left="360"/>
        <w:jc w:val="both"/>
        <w:rPr>
          <w:rFonts w:cs="Arial"/>
          <w:color w:val="000000" w:themeColor="text1"/>
          <w:sz w:val="24"/>
          <w:szCs w:val="24"/>
        </w:rPr>
      </w:pPr>
    </w:p>
    <w:p w14:paraId="1E894550" w14:textId="77777777" w:rsidR="000F2314" w:rsidRPr="007079D9" w:rsidRDefault="000F2314" w:rsidP="007079D9">
      <w:pPr>
        <w:pStyle w:val="Prrafodelista"/>
        <w:numPr>
          <w:ilvl w:val="0"/>
          <w:numId w:val="6"/>
        </w:numPr>
        <w:autoSpaceDE w:val="0"/>
        <w:autoSpaceDN w:val="0"/>
        <w:adjustRightInd w:val="0"/>
        <w:spacing w:after="0" w:line="240" w:lineRule="auto"/>
        <w:jc w:val="both"/>
        <w:rPr>
          <w:rFonts w:cs="Arial"/>
          <w:color w:val="000000" w:themeColor="text1"/>
          <w:sz w:val="24"/>
          <w:szCs w:val="24"/>
        </w:rPr>
      </w:pPr>
      <w:r w:rsidRPr="007079D9">
        <w:rPr>
          <w:rFonts w:cs="Arial"/>
          <w:b/>
          <w:color w:val="000000" w:themeColor="text1"/>
          <w:sz w:val="24"/>
          <w:szCs w:val="24"/>
        </w:rPr>
        <w:t>Transmisión directa:</w:t>
      </w:r>
      <w:r w:rsidRPr="007079D9">
        <w:rPr>
          <w:rFonts w:cs="Arial"/>
          <w:color w:val="000000" w:themeColor="text1"/>
          <w:sz w:val="24"/>
          <w:szCs w:val="24"/>
        </w:rPr>
        <w:t xml:space="preserve"> paso de un agente biológico desde la fuente de infección, al sano susceptible por una relación inmediata. Ocurre en un espacio de tiempo breve, en el que el microorganismo no puede reproducirse o sufrir variaciones:</w:t>
      </w:r>
    </w:p>
    <w:p w14:paraId="1334D27A" w14:textId="77777777" w:rsidR="000F2314" w:rsidRPr="007079D9" w:rsidRDefault="000F2314" w:rsidP="007079D9">
      <w:pPr>
        <w:pStyle w:val="Prrafodelista"/>
        <w:autoSpaceDE w:val="0"/>
        <w:autoSpaceDN w:val="0"/>
        <w:adjustRightInd w:val="0"/>
        <w:spacing w:after="0" w:line="240" w:lineRule="auto"/>
        <w:ind w:left="360"/>
        <w:jc w:val="both"/>
        <w:rPr>
          <w:rFonts w:cs="Arial"/>
          <w:color w:val="000000" w:themeColor="text1"/>
          <w:sz w:val="24"/>
          <w:szCs w:val="24"/>
        </w:rPr>
      </w:pPr>
    </w:p>
    <w:p w14:paraId="6C7B3F93" w14:textId="77777777" w:rsidR="00EF33B0" w:rsidRPr="007079D9" w:rsidRDefault="000F2314" w:rsidP="001D737E">
      <w:pPr>
        <w:pStyle w:val="Prrafodelista"/>
        <w:numPr>
          <w:ilvl w:val="0"/>
          <w:numId w:val="34"/>
        </w:numPr>
        <w:autoSpaceDE w:val="0"/>
        <w:autoSpaceDN w:val="0"/>
        <w:adjustRightInd w:val="0"/>
        <w:spacing w:after="0" w:line="240" w:lineRule="auto"/>
        <w:jc w:val="both"/>
        <w:rPr>
          <w:rFonts w:cs="Arial"/>
          <w:color w:val="000000" w:themeColor="text1"/>
          <w:sz w:val="24"/>
          <w:szCs w:val="24"/>
        </w:rPr>
      </w:pPr>
      <w:r w:rsidRPr="007079D9">
        <w:rPr>
          <w:rFonts w:cs="Arial"/>
          <w:color w:val="000000" w:themeColor="text1"/>
          <w:sz w:val="24"/>
          <w:szCs w:val="24"/>
        </w:rPr>
        <w:t>Mordeduras / arañazos</w:t>
      </w:r>
    </w:p>
    <w:p w14:paraId="4F42DF84" w14:textId="77777777" w:rsidR="00EF33B0" w:rsidRPr="007079D9" w:rsidRDefault="000F2314" w:rsidP="001D737E">
      <w:pPr>
        <w:pStyle w:val="Prrafodelista"/>
        <w:numPr>
          <w:ilvl w:val="0"/>
          <w:numId w:val="34"/>
        </w:numPr>
        <w:autoSpaceDE w:val="0"/>
        <w:autoSpaceDN w:val="0"/>
        <w:adjustRightInd w:val="0"/>
        <w:spacing w:after="0" w:line="240" w:lineRule="auto"/>
        <w:jc w:val="both"/>
        <w:rPr>
          <w:rFonts w:cs="Arial"/>
          <w:color w:val="000000" w:themeColor="text1"/>
          <w:sz w:val="24"/>
          <w:szCs w:val="24"/>
        </w:rPr>
      </w:pPr>
      <w:r w:rsidRPr="007079D9">
        <w:rPr>
          <w:rFonts w:cs="Arial"/>
          <w:color w:val="000000" w:themeColor="text1"/>
          <w:sz w:val="24"/>
          <w:szCs w:val="24"/>
        </w:rPr>
        <w:t>Contacto físico</w:t>
      </w:r>
    </w:p>
    <w:p w14:paraId="5385A132" w14:textId="77777777" w:rsidR="000F2314" w:rsidRPr="007079D9" w:rsidRDefault="000F2314" w:rsidP="001D737E">
      <w:pPr>
        <w:pStyle w:val="Prrafodelista"/>
        <w:numPr>
          <w:ilvl w:val="0"/>
          <w:numId w:val="34"/>
        </w:numPr>
        <w:autoSpaceDE w:val="0"/>
        <w:autoSpaceDN w:val="0"/>
        <w:adjustRightInd w:val="0"/>
        <w:spacing w:after="0" w:line="240" w:lineRule="auto"/>
        <w:jc w:val="both"/>
        <w:rPr>
          <w:rFonts w:cs="Arial"/>
          <w:color w:val="000000" w:themeColor="text1"/>
          <w:sz w:val="24"/>
          <w:szCs w:val="24"/>
        </w:rPr>
      </w:pPr>
      <w:r w:rsidRPr="007079D9">
        <w:rPr>
          <w:rFonts w:cs="Arial"/>
          <w:color w:val="000000" w:themeColor="text1"/>
          <w:sz w:val="24"/>
          <w:szCs w:val="24"/>
        </w:rPr>
        <w:t xml:space="preserve">Aire: microorganismos que tienen salida por el aparato respiratorio y contaminan el aire (a través de las gotitas de </w:t>
      </w:r>
      <w:proofErr w:type="spellStart"/>
      <w:r w:rsidRPr="007079D9">
        <w:rPr>
          <w:rFonts w:cs="Arial"/>
          <w:color w:val="000000" w:themeColor="text1"/>
          <w:sz w:val="24"/>
          <w:szCs w:val="24"/>
        </w:rPr>
        <w:t>Pflüge</w:t>
      </w:r>
      <w:proofErr w:type="spellEnd"/>
      <w:r w:rsidRPr="007079D9">
        <w:rPr>
          <w:rFonts w:cs="Arial"/>
          <w:color w:val="000000" w:themeColor="text1"/>
          <w:sz w:val="24"/>
          <w:szCs w:val="24"/>
        </w:rPr>
        <w:t>)</w:t>
      </w:r>
    </w:p>
    <w:p w14:paraId="4885D7A0" w14:textId="77777777" w:rsidR="000F2314" w:rsidRPr="007079D9" w:rsidRDefault="000F2314" w:rsidP="007079D9">
      <w:pPr>
        <w:pStyle w:val="Prrafodelista"/>
        <w:numPr>
          <w:ilvl w:val="0"/>
          <w:numId w:val="6"/>
        </w:numPr>
        <w:autoSpaceDE w:val="0"/>
        <w:autoSpaceDN w:val="0"/>
        <w:adjustRightInd w:val="0"/>
        <w:spacing w:after="0" w:line="240" w:lineRule="auto"/>
        <w:jc w:val="both"/>
        <w:rPr>
          <w:rFonts w:cs="Arial"/>
          <w:color w:val="000000" w:themeColor="text1"/>
          <w:sz w:val="24"/>
          <w:szCs w:val="24"/>
        </w:rPr>
      </w:pPr>
      <w:r w:rsidRPr="007079D9">
        <w:rPr>
          <w:rFonts w:cs="Arial"/>
          <w:b/>
          <w:color w:val="000000" w:themeColor="text1"/>
          <w:sz w:val="24"/>
          <w:szCs w:val="24"/>
        </w:rPr>
        <w:t>Transmisión indirecta:</w:t>
      </w:r>
      <w:r w:rsidRPr="007079D9">
        <w:rPr>
          <w:rFonts w:cs="Arial"/>
          <w:color w:val="000000" w:themeColor="text1"/>
          <w:sz w:val="24"/>
          <w:szCs w:val="24"/>
        </w:rPr>
        <w:t xml:space="preserve"> existe separación en tiempo y distancia, entre fuente y sujeto susceptible, habiendo medios animados o no entre ellos. Se necesita </w:t>
      </w:r>
      <w:r w:rsidRPr="007079D9">
        <w:rPr>
          <w:rFonts w:cs="Arial"/>
          <w:color w:val="000000" w:themeColor="text1"/>
          <w:sz w:val="24"/>
          <w:szCs w:val="24"/>
        </w:rPr>
        <w:lastRenderedPageBreak/>
        <w:t>cierta capacidad de supervivencia y reproducción del agente biológico desde la fuente hasta el sujeto.</w:t>
      </w:r>
    </w:p>
    <w:p w14:paraId="51ADF482" w14:textId="77777777" w:rsidR="000F2314" w:rsidRPr="007079D9" w:rsidRDefault="000F2314" w:rsidP="007079D9">
      <w:pPr>
        <w:autoSpaceDE w:val="0"/>
        <w:autoSpaceDN w:val="0"/>
        <w:adjustRightInd w:val="0"/>
        <w:spacing w:after="0" w:line="240" w:lineRule="auto"/>
        <w:jc w:val="both"/>
        <w:rPr>
          <w:rFonts w:cs="Arial"/>
          <w:color w:val="000000" w:themeColor="text1"/>
          <w:sz w:val="24"/>
          <w:szCs w:val="24"/>
        </w:rPr>
      </w:pPr>
    </w:p>
    <w:p w14:paraId="198A01D6" w14:textId="77777777" w:rsidR="00EF33B0" w:rsidRPr="007079D9" w:rsidRDefault="000F2314" w:rsidP="001D737E">
      <w:pPr>
        <w:pStyle w:val="Prrafodelista"/>
        <w:numPr>
          <w:ilvl w:val="0"/>
          <w:numId w:val="35"/>
        </w:numPr>
        <w:autoSpaceDE w:val="0"/>
        <w:autoSpaceDN w:val="0"/>
        <w:adjustRightInd w:val="0"/>
        <w:spacing w:after="0" w:line="240" w:lineRule="auto"/>
        <w:jc w:val="both"/>
        <w:rPr>
          <w:rFonts w:cs="Arial"/>
          <w:color w:val="000000" w:themeColor="text1"/>
          <w:sz w:val="24"/>
          <w:szCs w:val="24"/>
        </w:rPr>
      </w:pPr>
      <w:r w:rsidRPr="007079D9">
        <w:rPr>
          <w:rFonts w:cs="Arial"/>
          <w:color w:val="000000" w:themeColor="text1"/>
          <w:sz w:val="24"/>
          <w:szCs w:val="24"/>
        </w:rPr>
        <w:t>Objetos inanimados (fómites): contaminados generalmente por secreciones o excreciones de la fuente.</w:t>
      </w:r>
    </w:p>
    <w:p w14:paraId="5E7523B7" w14:textId="77777777" w:rsidR="00EF33B0" w:rsidRPr="007079D9" w:rsidRDefault="000F2314" w:rsidP="001D737E">
      <w:pPr>
        <w:pStyle w:val="Prrafodelista"/>
        <w:numPr>
          <w:ilvl w:val="0"/>
          <w:numId w:val="35"/>
        </w:numPr>
        <w:autoSpaceDE w:val="0"/>
        <w:autoSpaceDN w:val="0"/>
        <w:adjustRightInd w:val="0"/>
        <w:spacing w:after="0" w:line="240" w:lineRule="auto"/>
        <w:jc w:val="both"/>
        <w:rPr>
          <w:rFonts w:cs="Arial"/>
          <w:color w:val="000000" w:themeColor="text1"/>
          <w:sz w:val="24"/>
          <w:szCs w:val="24"/>
        </w:rPr>
      </w:pPr>
      <w:r w:rsidRPr="007079D9">
        <w:rPr>
          <w:rFonts w:cs="Arial"/>
          <w:color w:val="000000" w:themeColor="text1"/>
          <w:sz w:val="24"/>
          <w:szCs w:val="24"/>
        </w:rPr>
        <w:t>Suelo: especialmente importante para los gérmenes esporulados que resisten largo tiempo en él.</w:t>
      </w:r>
    </w:p>
    <w:p w14:paraId="4EE80D6E" w14:textId="77777777" w:rsidR="00EF33B0" w:rsidRPr="007079D9" w:rsidRDefault="000F2314" w:rsidP="001D737E">
      <w:pPr>
        <w:pStyle w:val="Prrafodelista"/>
        <w:numPr>
          <w:ilvl w:val="0"/>
          <w:numId w:val="35"/>
        </w:numPr>
        <w:autoSpaceDE w:val="0"/>
        <w:autoSpaceDN w:val="0"/>
        <w:adjustRightInd w:val="0"/>
        <w:spacing w:after="0" w:line="240" w:lineRule="auto"/>
        <w:jc w:val="both"/>
        <w:rPr>
          <w:rFonts w:cs="Arial"/>
          <w:color w:val="000000" w:themeColor="text1"/>
          <w:sz w:val="24"/>
          <w:szCs w:val="24"/>
        </w:rPr>
      </w:pPr>
      <w:r w:rsidRPr="007079D9">
        <w:rPr>
          <w:rFonts w:cs="Arial"/>
          <w:color w:val="000000" w:themeColor="text1"/>
          <w:sz w:val="24"/>
          <w:szCs w:val="24"/>
        </w:rPr>
        <w:t>Agua: al beberla o utilizarla para riego.</w:t>
      </w:r>
    </w:p>
    <w:p w14:paraId="375808A8" w14:textId="77777777" w:rsidR="00CF3431" w:rsidRPr="007079D9" w:rsidRDefault="000F2314" w:rsidP="001D737E">
      <w:pPr>
        <w:pStyle w:val="Prrafodelista"/>
        <w:numPr>
          <w:ilvl w:val="0"/>
          <w:numId w:val="35"/>
        </w:numPr>
        <w:autoSpaceDE w:val="0"/>
        <w:autoSpaceDN w:val="0"/>
        <w:adjustRightInd w:val="0"/>
        <w:spacing w:after="0" w:line="240" w:lineRule="auto"/>
        <w:jc w:val="both"/>
        <w:rPr>
          <w:rFonts w:cs="Arial"/>
          <w:color w:val="000000" w:themeColor="text1"/>
          <w:sz w:val="24"/>
          <w:szCs w:val="24"/>
        </w:rPr>
      </w:pPr>
      <w:r w:rsidRPr="007079D9">
        <w:rPr>
          <w:rFonts w:cs="Arial"/>
          <w:color w:val="000000" w:themeColor="text1"/>
          <w:sz w:val="24"/>
          <w:szCs w:val="24"/>
        </w:rPr>
        <w:t>Alimentos contaminados: en los que las bacterias se mantienen pudiendo también multiplicar</w:t>
      </w:r>
      <w:r w:rsidR="00EF33B0" w:rsidRPr="007079D9">
        <w:rPr>
          <w:rFonts w:cs="Arial"/>
          <w:color w:val="000000" w:themeColor="text1"/>
          <w:sz w:val="24"/>
          <w:szCs w:val="24"/>
        </w:rPr>
        <w:t>.</w:t>
      </w:r>
    </w:p>
    <w:p w14:paraId="4750EAC0" w14:textId="77777777" w:rsidR="00EF33B0" w:rsidRPr="007079D9" w:rsidRDefault="00EF33B0" w:rsidP="007079D9">
      <w:pPr>
        <w:pStyle w:val="Prrafodelista"/>
        <w:autoSpaceDE w:val="0"/>
        <w:autoSpaceDN w:val="0"/>
        <w:adjustRightInd w:val="0"/>
        <w:spacing w:after="0" w:line="240" w:lineRule="auto"/>
        <w:jc w:val="both"/>
        <w:rPr>
          <w:rFonts w:cs="Arial"/>
          <w:color w:val="000000" w:themeColor="text1"/>
          <w:sz w:val="24"/>
          <w:szCs w:val="24"/>
        </w:rPr>
      </w:pPr>
    </w:p>
    <w:p w14:paraId="064A99CD" w14:textId="77777777" w:rsidR="00210CF2" w:rsidRPr="007079D9" w:rsidRDefault="00A4104C" w:rsidP="00327AF0">
      <w:pPr>
        <w:pStyle w:val="Ttulo1"/>
      </w:pPr>
      <w:r w:rsidRPr="007079D9">
        <w:t xml:space="preserve"> </w:t>
      </w:r>
      <w:bookmarkStart w:id="30" w:name="_Toc148023966"/>
      <w:r w:rsidR="0050650B" w:rsidRPr="007079D9">
        <w:t>DESARROLLO DEL PROGRAMA</w:t>
      </w:r>
      <w:bookmarkEnd w:id="10"/>
      <w:bookmarkEnd w:id="30"/>
    </w:p>
    <w:p w14:paraId="76FAFCF9" w14:textId="77777777" w:rsidR="00A4104C" w:rsidRPr="007079D9" w:rsidRDefault="00A4104C" w:rsidP="007079D9">
      <w:pPr>
        <w:jc w:val="both"/>
        <w:rPr>
          <w:rFonts w:cs="Arial"/>
          <w:sz w:val="24"/>
          <w:szCs w:val="24"/>
        </w:rPr>
      </w:pPr>
    </w:p>
    <w:p w14:paraId="15C7E2CE" w14:textId="0542962F" w:rsidR="00A4104C" w:rsidRPr="007079D9" w:rsidRDefault="00210CF2" w:rsidP="001D737E">
      <w:pPr>
        <w:pStyle w:val="Ttulo2"/>
        <w:numPr>
          <w:ilvl w:val="1"/>
          <w:numId w:val="36"/>
        </w:numPr>
      </w:pPr>
      <w:bookmarkStart w:id="31" w:name="_Toc148023967"/>
      <w:r w:rsidRPr="007079D9">
        <w:t>INTRODUCCION</w:t>
      </w:r>
      <w:bookmarkEnd w:id="31"/>
    </w:p>
    <w:p w14:paraId="3054C68A" w14:textId="77777777" w:rsidR="00210CF2" w:rsidRPr="007079D9" w:rsidRDefault="00210CF2" w:rsidP="007079D9">
      <w:pPr>
        <w:spacing w:after="0" w:line="240" w:lineRule="auto"/>
        <w:jc w:val="both"/>
        <w:rPr>
          <w:rFonts w:cs="Arial"/>
          <w:sz w:val="24"/>
          <w:szCs w:val="24"/>
        </w:rPr>
      </w:pPr>
    </w:p>
    <w:p w14:paraId="3F515D78" w14:textId="77777777" w:rsidR="0050650B" w:rsidRPr="007079D9" w:rsidRDefault="0050650B" w:rsidP="007079D9">
      <w:pPr>
        <w:jc w:val="both"/>
        <w:rPr>
          <w:rFonts w:cs="Arial"/>
          <w:sz w:val="24"/>
          <w:szCs w:val="24"/>
          <w:lang w:val="es-ES_tradnl" w:eastAsia="es-ES"/>
        </w:rPr>
      </w:pPr>
      <w:r w:rsidRPr="007079D9">
        <w:rPr>
          <w:rFonts w:cs="Arial"/>
          <w:sz w:val="24"/>
          <w:szCs w:val="24"/>
          <w:lang w:val="es-ES_tradnl" w:eastAsia="es-ES"/>
        </w:rPr>
        <w:t xml:space="preserve">Para hablar de sistema de vigilancia epidemiológica de eventos ocupacionalmente relacionados, se debe tener claro que aplica a poblaciones y que por tanto presenta particularidades específicas tales como: </w:t>
      </w:r>
    </w:p>
    <w:p w14:paraId="2F7BAD6B" w14:textId="77777777" w:rsidR="0050650B" w:rsidRPr="007079D9" w:rsidRDefault="0050650B" w:rsidP="007079D9">
      <w:pPr>
        <w:numPr>
          <w:ilvl w:val="0"/>
          <w:numId w:val="1"/>
        </w:numPr>
        <w:spacing w:after="0" w:line="240" w:lineRule="auto"/>
        <w:contextualSpacing/>
        <w:jc w:val="both"/>
        <w:rPr>
          <w:rFonts w:eastAsia="Times New Roman" w:cs="Arial"/>
          <w:b/>
          <w:sz w:val="24"/>
          <w:szCs w:val="24"/>
          <w:lang w:val="es-ES_tradnl" w:eastAsia="es-ES"/>
        </w:rPr>
      </w:pPr>
      <w:r w:rsidRPr="007079D9">
        <w:rPr>
          <w:rFonts w:eastAsia="Times New Roman" w:cs="Arial"/>
          <w:sz w:val="24"/>
          <w:szCs w:val="24"/>
          <w:lang w:eastAsia="en-GB"/>
        </w:rPr>
        <w:t xml:space="preserve">Identificar enfermedades, lesiones y factores de riesgo que representan nuevas oportunidades de prevención. </w:t>
      </w:r>
    </w:p>
    <w:p w14:paraId="36B8C022" w14:textId="77777777" w:rsidR="00F30479" w:rsidRPr="007079D9" w:rsidRDefault="0050650B" w:rsidP="007079D9">
      <w:pPr>
        <w:numPr>
          <w:ilvl w:val="0"/>
          <w:numId w:val="1"/>
        </w:numPr>
        <w:spacing w:after="0" w:line="240" w:lineRule="auto"/>
        <w:contextualSpacing/>
        <w:jc w:val="both"/>
        <w:rPr>
          <w:rFonts w:eastAsia="Times New Roman" w:cs="Arial"/>
          <w:b/>
          <w:sz w:val="24"/>
          <w:szCs w:val="24"/>
          <w:lang w:val="es-ES_tradnl" w:eastAsia="es-ES"/>
        </w:rPr>
      </w:pPr>
      <w:r w:rsidRPr="007079D9">
        <w:rPr>
          <w:rFonts w:eastAsia="Times New Roman" w:cs="Arial"/>
          <w:sz w:val="24"/>
          <w:szCs w:val="24"/>
          <w:lang w:eastAsia="en-GB"/>
        </w:rPr>
        <w:t>Define la magnitud y la distribución del problema en este caso de las enfermedades visuales y la exposición a f</w:t>
      </w:r>
      <w:r w:rsidR="00E62C6D" w:rsidRPr="007079D9">
        <w:rPr>
          <w:rFonts w:eastAsia="Times New Roman" w:cs="Arial"/>
          <w:sz w:val="24"/>
          <w:szCs w:val="24"/>
          <w:lang w:eastAsia="en-GB"/>
        </w:rPr>
        <w:t>actores de riesgo en la fuerza.</w:t>
      </w:r>
    </w:p>
    <w:p w14:paraId="68AF9F28" w14:textId="77777777" w:rsidR="00E62C6D" w:rsidRPr="007079D9" w:rsidRDefault="00E62C6D" w:rsidP="007079D9">
      <w:pPr>
        <w:spacing w:after="0" w:line="240" w:lineRule="auto"/>
        <w:ind w:left="720"/>
        <w:contextualSpacing/>
        <w:jc w:val="both"/>
        <w:rPr>
          <w:rFonts w:eastAsia="Times New Roman" w:cs="Arial"/>
          <w:b/>
          <w:sz w:val="24"/>
          <w:szCs w:val="24"/>
          <w:lang w:val="es-ES_tradnl" w:eastAsia="es-ES"/>
        </w:rPr>
      </w:pPr>
    </w:p>
    <w:p w14:paraId="3479B453" w14:textId="77777777" w:rsidR="005F62FB" w:rsidRPr="007079D9" w:rsidRDefault="00F30479" w:rsidP="007079D9">
      <w:pPr>
        <w:pStyle w:val="tabletop"/>
        <w:jc w:val="both"/>
        <w:rPr>
          <w:rFonts w:ascii="Arial" w:hAnsi="Arial" w:cs="Arial"/>
          <w:color w:val="000000" w:themeColor="text1"/>
          <w:sz w:val="24"/>
          <w:szCs w:val="24"/>
        </w:rPr>
      </w:pPr>
      <w:r w:rsidRPr="007079D9">
        <w:rPr>
          <w:rFonts w:ascii="Arial" w:hAnsi="Arial" w:cs="Arial"/>
          <w:color w:val="000000" w:themeColor="text1"/>
          <w:sz w:val="24"/>
          <w:szCs w:val="24"/>
        </w:rPr>
        <w:t xml:space="preserve">Para llevar a cabo el desarrollo del programa de vigilancia epidemiológica de </w:t>
      </w:r>
      <w:r w:rsidR="00112DFC" w:rsidRPr="007079D9">
        <w:rPr>
          <w:rFonts w:ascii="Arial" w:hAnsi="Arial" w:cs="Arial"/>
          <w:color w:val="000000" w:themeColor="text1"/>
          <w:sz w:val="24"/>
          <w:szCs w:val="24"/>
        </w:rPr>
        <w:t xml:space="preserve">riesgo </w:t>
      </w:r>
      <w:r w:rsidR="003D30B4" w:rsidRPr="007079D9">
        <w:rPr>
          <w:rFonts w:ascii="Arial" w:hAnsi="Arial" w:cs="Arial"/>
          <w:color w:val="000000" w:themeColor="text1"/>
          <w:sz w:val="24"/>
          <w:szCs w:val="24"/>
        </w:rPr>
        <w:t>biológico</w:t>
      </w:r>
      <w:r w:rsidRPr="007079D9">
        <w:rPr>
          <w:rFonts w:ascii="Arial" w:hAnsi="Arial" w:cs="Arial"/>
          <w:color w:val="000000" w:themeColor="text1"/>
          <w:sz w:val="24"/>
          <w:szCs w:val="24"/>
        </w:rPr>
        <w:t xml:space="preserve">, el método de aplicación a utilizar es el ciclo </w:t>
      </w:r>
      <w:r w:rsidR="006474FB" w:rsidRPr="007079D9">
        <w:rPr>
          <w:rFonts w:ascii="Arial" w:hAnsi="Arial" w:cs="Arial"/>
          <w:color w:val="000000" w:themeColor="text1"/>
          <w:sz w:val="24"/>
          <w:szCs w:val="24"/>
        </w:rPr>
        <w:t>de mejoramiento de procesos PHVA</w:t>
      </w:r>
      <w:r w:rsidR="008E5C7C" w:rsidRPr="007079D9">
        <w:rPr>
          <w:rFonts w:ascii="Arial" w:hAnsi="Arial" w:cs="Arial"/>
          <w:color w:val="000000" w:themeColor="text1"/>
          <w:sz w:val="24"/>
          <w:szCs w:val="24"/>
        </w:rPr>
        <w:t xml:space="preserve"> (P</w:t>
      </w:r>
      <w:r w:rsidRPr="007079D9">
        <w:rPr>
          <w:rFonts w:ascii="Arial" w:hAnsi="Arial" w:cs="Arial"/>
          <w:color w:val="000000" w:themeColor="text1"/>
          <w:sz w:val="24"/>
          <w:szCs w:val="24"/>
        </w:rPr>
        <w:t>lanear, Hacer, Verificar y Actuar) el cual permitirá enfocar la actividad en la prevención y el trabajo integral del programa, avanzando de manera sistemática y progresiva en la gestión de las condiciones de trabajo y salud.</w:t>
      </w:r>
    </w:p>
    <w:p w14:paraId="3C07921E" w14:textId="77777777" w:rsidR="003004CE" w:rsidRPr="007079D9" w:rsidRDefault="003004CE" w:rsidP="007079D9">
      <w:pPr>
        <w:pStyle w:val="tabletop"/>
        <w:jc w:val="both"/>
        <w:rPr>
          <w:rFonts w:ascii="Arial" w:hAnsi="Arial" w:cs="Arial"/>
          <w:color w:val="000000" w:themeColor="text1"/>
          <w:sz w:val="24"/>
          <w:szCs w:val="24"/>
        </w:rPr>
      </w:pPr>
    </w:p>
    <w:p w14:paraId="097D6B0F" w14:textId="77777777" w:rsidR="001F7B8C" w:rsidRPr="007079D9" w:rsidRDefault="00987046" w:rsidP="007079D9">
      <w:pPr>
        <w:jc w:val="both"/>
        <w:rPr>
          <w:rFonts w:cs="Arial"/>
          <w:sz w:val="24"/>
          <w:szCs w:val="24"/>
          <w:lang w:val="es-ES_tradnl"/>
        </w:rPr>
      </w:pPr>
      <w:r w:rsidRPr="007079D9">
        <w:rPr>
          <w:rFonts w:cs="Arial"/>
          <w:sz w:val="24"/>
          <w:szCs w:val="24"/>
          <w:lang w:val="es-ES_tradnl"/>
        </w:rPr>
        <w:t>Gráfico 1. Planteamiento global del SVE para el control del riesgo biológico.</w:t>
      </w:r>
    </w:p>
    <w:p w14:paraId="2B80CFFA" w14:textId="77777777" w:rsidR="00812BC9" w:rsidRPr="007079D9" w:rsidRDefault="00A7661B" w:rsidP="007079D9">
      <w:pPr>
        <w:jc w:val="both"/>
        <w:rPr>
          <w:rFonts w:cs="Arial"/>
          <w:sz w:val="24"/>
          <w:szCs w:val="24"/>
          <w:lang w:val="es-ES_tradnl"/>
        </w:rPr>
      </w:pPr>
      <w:r w:rsidRPr="007079D9">
        <w:rPr>
          <w:rFonts w:cs="Arial"/>
          <w:noProof/>
          <w:sz w:val="24"/>
          <w:szCs w:val="24"/>
          <w:lang w:eastAsia="es-CO"/>
        </w:rPr>
        <w:lastRenderedPageBreak/>
        <w:drawing>
          <wp:inline distT="0" distB="0" distL="0" distR="0" wp14:anchorId="6685BC84" wp14:editId="55C92418">
            <wp:extent cx="5876925" cy="2867025"/>
            <wp:effectExtent l="0" t="247650" r="28575" b="276225"/>
            <wp:docPr id="1" name="Diagrama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
        <w:gridCol w:w="2270"/>
        <w:gridCol w:w="6545"/>
      </w:tblGrid>
      <w:tr w:rsidR="00874C06" w:rsidRPr="007079D9" w14:paraId="204957F6" w14:textId="77777777" w:rsidTr="003455E0">
        <w:trPr>
          <w:trHeight w:val="495"/>
        </w:trPr>
        <w:tc>
          <w:tcPr>
            <w:tcW w:w="9776" w:type="dxa"/>
            <w:gridSpan w:val="3"/>
            <w:shd w:val="clear" w:color="auto" w:fill="auto"/>
            <w:vAlign w:val="center"/>
          </w:tcPr>
          <w:p w14:paraId="07B78623" w14:textId="77777777" w:rsidR="00874C06" w:rsidRPr="007079D9" w:rsidRDefault="00874C06" w:rsidP="007079D9">
            <w:pPr>
              <w:widowControl w:val="0"/>
              <w:jc w:val="both"/>
              <w:rPr>
                <w:rFonts w:cs="Arial"/>
                <w:b/>
                <w:snapToGrid w:val="0"/>
                <w:color w:val="000000"/>
                <w:sz w:val="24"/>
                <w:szCs w:val="24"/>
                <w:lang w:val="es-ES_tradnl"/>
              </w:rPr>
            </w:pPr>
            <w:r w:rsidRPr="007079D9">
              <w:rPr>
                <w:rFonts w:cs="Arial"/>
                <w:b/>
                <w:snapToGrid w:val="0"/>
                <w:color w:val="000000"/>
                <w:sz w:val="24"/>
                <w:szCs w:val="24"/>
                <w:lang w:val="es-ES_tradnl"/>
              </w:rPr>
              <w:t>Objetivo General</w:t>
            </w:r>
          </w:p>
          <w:p w14:paraId="26A197CD" w14:textId="77777777" w:rsidR="00874C06" w:rsidRPr="007079D9" w:rsidRDefault="00874C06" w:rsidP="007079D9">
            <w:pPr>
              <w:spacing w:line="240" w:lineRule="auto"/>
              <w:jc w:val="both"/>
              <w:rPr>
                <w:rFonts w:cs="Arial"/>
                <w:color w:val="000000" w:themeColor="text1"/>
                <w:sz w:val="24"/>
                <w:szCs w:val="24"/>
              </w:rPr>
            </w:pPr>
            <w:r w:rsidRPr="007079D9">
              <w:rPr>
                <w:rFonts w:cs="Arial"/>
                <w:sz w:val="24"/>
                <w:szCs w:val="24"/>
              </w:rPr>
              <w:t xml:space="preserve">Establecer prácticas y procedimientos de Bioseguridad, ante la exposición a Riesgo biológico, derivado del contacto con agentes infecciosos </w:t>
            </w:r>
            <w:r w:rsidRPr="007079D9">
              <w:rPr>
                <w:rFonts w:cs="Arial"/>
                <w:color w:val="000000" w:themeColor="text1"/>
                <w:sz w:val="24"/>
                <w:szCs w:val="24"/>
              </w:rPr>
              <w:t>en la UAE</w:t>
            </w:r>
            <w:r w:rsidR="00D81D3D" w:rsidRPr="007079D9">
              <w:rPr>
                <w:rFonts w:cs="Arial"/>
                <w:color w:val="000000" w:themeColor="text1"/>
                <w:sz w:val="24"/>
                <w:szCs w:val="24"/>
              </w:rPr>
              <w:t>COB</w:t>
            </w:r>
          </w:p>
        </w:tc>
      </w:tr>
      <w:tr w:rsidR="00874C06" w:rsidRPr="007079D9" w14:paraId="7831F8D8" w14:textId="77777777" w:rsidTr="00467559">
        <w:tc>
          <w:tcPr>
            <w:tcW w:w="961" w:type="dxa"/>
            <w:vMerge w:val="restart"/>
            <w:shd w:val="clear" w:color="auto" w:fill="auto"/>
            <w:textDirection w:val="btLr"/>
            <w:vAlign w:val="center"/>
          </w:tcPr>
          <w:p w14:paraId="38C02C98" w14:textId="77777777" w:rsidR="00874C06" w:rsidRPr="007079D9" w:rsidRDefault="00874C06" w:rsidP="007079D9">
            <w:pPr>
              <w:pStyle w:val="Default"/>
              <w:ind w:left="113" w:right="113"/>
              <w:jc w:val="both"/>
              <w:rPr>
                <w:rFonts w:ascii="Arial" w:hAnsi="Arial" w:cs="Arial"/>
                <w:b/>
                <w:lang w:val="es-ES_tradnl"/>
              </w:rPr>
            </w:pPr>
            <w:r w:rsidRPr="007079D9">
              <w:rPr>
                <w:rFonts w:ascii="Arial" w:hAnsi="Arial" w:cs="Arial"/>
                <w:b/>
                <w:lang w:val="es-ES_tradnl"/>
              </w:rPr>
              <w:t>PLANIFICACIÓN</w:t>
            </w:r>
          </w:p>
        </w:tc>
        <w:tc>
          <w:tcPr>
            <w:tcW w:w="2270" w:type="dxa"/>
            <w:shd w:val="clear" w:color="auto" w:fill="auto"/>
            <w:vAlign w:val="center"/>
          </w:tcPr>
          <w:p w14:paraId="3F7B8DD9" w14:textId="77777777" w:rsidR="00874C06" w:rsidRPr="007079D9" w:rsidRDefault="00874C06" w:rsidP="007079D9">
            <w:pPr>
              <w:jc w:val="both"/>
              <w:rPr>
                <w:rFonts w:cs="Arial"/>
                <w:b/>
                <w:color w:val="000000"/>
                <w:sz w:val="24"/>
                <w:szCs w:val="24"/>
                <w:lang w:val="es-ES_tradnl"/>
              </w:rPr>
            </w:pPr>
            <w:r w:rsidRPr="007079D9">
              <w:rPr>
                <w:rFonts w:cs="Arial"/>
                <w:b/>
                <w:color w:val="000000"/>
                <w:sz w:val="24"/>
                <w:szCs w:val="24"/>
                <w:lang w:val="es-ES_tradnl"/>
              </w:rPr>
              <w:t>Plan de Acción:</w:t>
            </w:r>
          </w:p>
        </w:tc>
        <w:tc>
          <w:tcPr>
            <w:tcW w:w="6545" w:type="dxa"/>
            <w:shd w:val="clear" w:color="auto" w:fill="auto"/>
            <w:vAlign w:val="center"/>
          </w:tcPr>
          <w:p w14:paraId="01FD9461" w14:textId="77777777" w:rsidR="00874C06" w:rsidRPr="007079D9" w:rsidRDefault="00874C06" w:rsidP="007079D9">
            <w:pPr>
              <w:jc w:val="both"/>
              <w:rPr>
                <w:rFonts w:cs="Arial"/>
                <w:color w:val="000000"/>
                <w:sz w:val="24"/>
                <w:szCs w:val="24"/>
                <w:lang w:val="es-ES_tradnl"/>
              </w:rPr>
            </w:pPr>
            <w:r w:rsidRPr="007079D9">
              <w:rPr>
                <w:rFonts w:cs="Arial"/>
                <w:color w:val="000000"/>
                <w:sz w:val="24"/>
                <w:szCs w:val="24"/>
                <w:lang w:val="es-ES_tradnl"/>
              </w:rPr>
              <w:t>Aplicar herramientas diagnósticas que faciliten la identificación de peligros y valoración del riesgo</w:t>
            </w:r>
          </w:p>
        </w:tc>
      </w:tr>
      <w:tr w:rsidR="00874C06" w:rsidRPr="007079D9" w14:paraId="00492BCB" w14:textId="77777777" w:rsidTr="00467559">
        <w:tc>
          <w:tcPr>
            <w:tcW w:w="961" w:type="dxa"/>
            <w:vMerge/>
            <w:shd w:val="clear" w:color="auto" w:fill="auto"/>
            <w:textDirection w:val="btLr"/>
            <w:vAlign w:val="center"/>
          </w:tcPr>
          <w:p w14:paraId="30246BBC" w14:textId="77777777" w:rsidR="00874C06" w:rsidRPr="007079D9" w:rsidRDefault="00874C06" w:rsidP="007079D9">
            <w:pPr>
              <w:pStyle w:val="Default"/>
              <w:ind w:left="113" w:right="113"/>
              <w:jc w:val="both"/>
              <w:rPr>
                <w:rFonts w:ascii="Arial" w:hAnsi="Arial" w:cs="Arial"/>
                <w:b/>
                <w:lang w:val="es-ES_tradnl"/>
              </w:rPr>
            </w:pPr>
          </w:p>
        </w:tc>
        <w:tc>
          <w:tcPr>
            <w:tcW w:w="2270" w:type="dxa"/>
            <w:shd w:val="clear" w:color="auto" w:fill="auto"/>
            <w:vAlign w:val="center"/>
          </w:tcPr>
          <w:p w14:paraId="0045E00C" w14:textId="77777777" w:rsidR="00874C06" w:rsidRPr="007079D9" w:rsidRDefault="00874C06" w:rsidP="007079D9">
            <w:pPr>
              <w:jc w:val="both"/>
              <w:rPr>
                <w:rFonts w:cs="Arial"/>
                <w:b/>
                <w:color w:val="000000"/>
                <w:sz w:val="24"/>
                <w:szCs w:val="24"/>
                <w:lang w:val="es-ES_tradnl"/>
              </w:rPr>
            </w:pPr>
            <w:r w:rsidRPr="007079D9">
              <w:rPr>
                <w:rFonts w:cs="Arial"/>
                <w:b/>
                <w:color w:val="000000"/>
                <w:sz w:val="24"/>
                <w:szCs w:val="24"/>
                <w:lang w:val="es-ES_tradnl"/>
              </w:rPr>
              <w:t>Objetivo</w:t>
            </w:r>
          </w:p>
        </w:tc>
        <w:tc>
          <w:tcPr>
            <w:tcW w:w="6545" w:type="dxa"/>
            <w:shd w:val="clear" w:color="auto" w:fill="auto"/>
            <w:vAlign w:val="center"/>
          </w:tcPr>
          <w:p w14:paraId="13B0CA2F" w14:textId="77777777" w:rsidR="00874C06" w:rsidRPr="007079D9" w:rsidRDefault="00874C06" w:rsidP="007079D9">
            <w:pPr>
              <w:jc w:val="both"/>
              <w:rPr>
                <w:rFonts w:cs="Arial"/>
                <w:color w:val="000000"/>
                <w:sz w:val="24"/>
                <w:szCs w:val="24"/>
                <w:lang w:val="es-ES_tradnl"/>
              </w:rPr>
            </w:pPr>
            <w:r w:rsidRPr="007079D9">
              <w:rPr>
                <w:rFonts w:cs="Arial"/>
                <w:color w:val="000000"/>
                <w:sz w:val="24"/>
                <w:szCs w:val="24"/>
                <w:lang w:val="es-ES_tradnl"/>
              </w:rPr>
              <w:t xml:space="preserve">Identificar los peligros por agente biológico y medio de transmisión y valorar el riesgo para cada uno de los procesos, actividades y tareas para orientar la intervención y gestión. </w:t>
            </w:r>
          </w:p>
        </w:tc>
      </w:tr>
      <w:tr w:rsidR="00874C06" w:rsidRPr="007079D9" w14:paraId="1CB1D86E" w14:textId="77777777" w:rsidTr="00467559">
        <w:tc>
          <w:tcPr>
            <w:tcW w:w="961" w:type="dxa"/>
            <w:vMerge/>
            <w:shd w:val="clear" w:color="auto" w:fill="auto"/>
            <w:textDirection w:val="btLr"/>
            <w:vAlign w:val="center"/>
          </w:tcPr>
          <w:p w14:paraId="1221CDDE" w14:textId="77777777" w:rsidR="00874C06" w:rsidRPr="007079D9" w:rsidRDefault="00874C06" w:rsidP="007079D9">
            <w:pPr>
              <w:pStyle w:val="Default"/>
              <w:ind w:left="113" w:right="113"/>
              <w:jc w:val="both"/>
              <w:rPr>
                <w:rFonts w:ascii="Arial" w:hAnsi="Arial" w:cs="Arial"/>
                <w:b/>
                <w:lang w:val="es-ES_tradnl"/>
              </w:rPr>
            </w:pPr>
          </w:p>
        </w:tc>
        <w:tc>
          <w:tcPr>
            <w:tcW w:w="2270" w:type="dxa"/>
            <w:shd w:val="clear" w:color="auto" w:fill="auto"/>
            <w:vAlign w:val="center"/>
          </w:tcPr>
          <w:p w14:paraId="35E36F62" w14:textId="77777777" w:rsidR="00874C06" w:rsidRPr="007079D9" w:rsidRDefault="00874C06" w:rsidP="007079D9">
            <w:pPr>
              <w:jc w:val="both"/>
              <w:rPr>
                <w:rFonts w:cs="Arial"/>
                <w:b/>
                <w:color w:val="000000"/>
                <w:sz w:val="24"/>
                <w:szCs w:val="24"/>
                <w:lang w:val="es-ES_tradnl"/>
              </w:rPr>
            </w:pPr>
            <w:r w:rsidRPr="007079D9">
              <w:rPr>
                <w:rFonts w:cs="Arial"/>
                <w:b/>
                <w:color w:val="000000"/>
                <w:sz w:val="24"/>
                <w:szCs w:val="24"/>
                <w:lang w:val="es-ES_tradnl"/>
              </w:rPr>
              <w:t>Indicador Estructura</w:t>
            </w:r>
          </w:p>
        </w:tc>
        <w:tc>
          <w:tcPr>
            <w:tcW w:w="6545" w:type="dxa"/>
            <w:shd w:val="clear" w:color="auto" w:fill="auto"/>
            <w:vAlign w:val="center"/>
          </w:tcPr>
          <w:p w14:paraId="7134E3AB" w14:textId="77777777" w:rsidR="00874C06" w:rsidRPr="007079D9" w:rsidRDefault="00874C06" w:rsidP="007079D9">
            <w:pPr>
              <w:pStyle w:val="Prrafodelista"/>
              <w:numPr>
                <w:ilvl w:val="0"/>
                <w:numId w:val="8"/>
              </w:numPr>
              <w:jc w:val="both"/>
              <w:rPr>
                <w:rFonts w:cs="Arial"/>
                <w:color w:val="000000"/>
                <w:sz w:val="24"/>
                <w:szCs w:val="24"/>
                <w:lang w:val="es-ES_tradnl"/>
              </w:rPr>
            </w:pPr>
            <w:r w:rsidRPr="007079D9">
              <w:rPr>
                <w:rFonts w:cs="Arial"/>
                <w:color w:val="000000"/>
                <w:sz w:val="24"/>
                <w:szCs w:val="24"/>
                <w:lang w:val="es-ES_tradnl"/>
              </w:rPr>
              <w:t>Matriz de peligros y riesgo biológico actualizada</w:t>
            </w:r>
          </w:p>
          <w:p w14:paraId="150F1035" w14:textId="77777777" w:rsidR="00874C06" w:rsidRPr="007079D9" w:rsidRDefault="00874C06" w:rsidP="007079D9">
            <w:pPr>
              <w:jc w:val="both"/>
              <w:rPr>
                <w:rFonts w:cs="Arial"/>
                <w:color w:val="000000"/>
                <w:sz w:val="24"/>
                <w:szCs w:val="24"/>
                <w:lang w:val="es-ES_tradnl"/>
              </w:rPr>
            </w:pPr>
            <w:r w:rsidRPr="007079D9">
              <w:rPr>
                <w:rFonts w:cs="Arial"/>
                <w:color w:val="000000"/>
                <w:sz w:val="24"/>
                <w:szCs w:val="24"/>
                <w:lang w:val="es-ES_tradnl"/>
              </w:rPr>
              <w:t xml:space="preserve">IE= </w:t>
            </w:r>
            <w:r w:rsidRPr="007079D9">
              <w:rPr>
                <w:rFonts w:cs="Arial"/>
                <w:color w:val="000000"/>
                <w:sz w:val="24"/>
                <w:szCs w:val="24"/>
                <w:u w:val="single"/>
                <w:lang w:val="es-ES_tradnl"/>
              </w:rPr>
              <w:t>No. actividades para el control de riesgo biológico   prioritarios</w:t>
            </w:r>
            <w:r w:rsidRPr="007079D9">
              <w:rPr>
                <w:rFonts w:cs="Arial"/>
                <w:color w:val="000000"/>
                <w:sz w:val="24"/>
                <w:szCs w:val="24"/>
                <w:lang w:val="es-ES_tradnl"/>
              </w:rPr>
              <w:t xml:space="preserve"> </w:t>
            </w:r>
            <w:r w:rsidRPr="007079D9">
              <w:rPr>
                <w:rFonts w:cs="Arial"/>
                <w:color w:val="000000"/>
                <w:sz w:val="24"/>
                <w:szCs w:val="24"/>
                <w:u w:val="single"/>
                <w:lang w:val="es-ES_tradnl"/>
              </w:rPr>
              <w:t>x 100</w:t>
            </w:r>
          </w:p>
          <w:p w14:paraId="7DED891B" w14:textId="2FFE7241" w:rsidR="00874C06" w:rsidRPr="007079D9" w:rsidRDefault="00D31A42" w:rsidP="007079D9">
            <w:pPr>
              <w:jc w:val="both"/>
              <w:rPr>
                <w:rFonts w:cs="Arial"/>
                <w:color w:val="000000"/>
                <w:sz w:val="24"/>
                <w:szCs w:val="24"/>
                <w:lang w:val="es-ES_tradnl"/>
              </w:rPr>
            </w:pPr>
            <w:r w:rsidRPr="007079D9">
              <w:rPr>
                <w:rFonts w:cs="Arial"/>
                <w:color w:val="000000"/>
                <w:sz w:val="24"/>
                <w:szCs w:val="24"/>
                <w:lang w:val="es-ES_tradnl"/>
              </w:rPr>
              <w:t>Total,</w:t>
            </w:r>
            <w:r w:rsidR="00874C06" w:rsidRPr="007079D9">
              <w:rPr>
                <w:rFonts w:cs="Arial"/>
                <w:color w:val="000000"/>
                <w:sz w:val="24"/>
                <w:szCs w:val="24"/>
                <w:lang w:val="es-ES_tradnl"/>
              </w:rPr>
              <w:t xml:space="preserve"> de actividades planteadas</w:t>
            </w:r>
          </w:p>
        </w:tc>
      </w:tr>
      <w:tr w:rsidR="00874C06" w:rsidRPr="007079D9" w14:paraId="1949D0D4" w14:textId="77777777" w:rsidTr="00467559">
        <w:tc>
          <w:tcPr>
            <w:tcW w:w="961" w:type="dxa"/>
            <w:vMerge/>
            <w:shd w:val="clear" w:color="auto" w:fill="auto"/>
            <w:textDirection w:val="btLr"/>
            <w:vAlign w:val="center"/>
          </w:tcPr>
          <w:p w14:paraId="6DC8C51B" w14:textId="77777777" w:rsidR="00874C06" w:rsidRPr="007079D9" w:rsidRDefault="00874C06" w:rsidP="007079D9">
            <w:pPr>
              <w:pStyle w:val="Default"/>
              <w:ind w:left="113" w:right="113"/>
              <w:jc w:val="both"/>
              <w:rPr>
                <w:rFonts w:ascii="Arial" w:hAnsi="Arial" w:cs="Arial"/>
                <w:b/>
                <w:lang w:val="es-ES_tradnl"/>
              </w:rPr>
            </w:pPr>
          </w:p>
        </w:tc>
        <w:tc>
          <w:tcPr>
            <w:tcW w:w="2270" w:type="dxa"/>
            <w:shd w:val="clear" w:color="auto" w:fill="auto"/>
            <w:vAlign w:val="center"/>
          </w:tcPr>
          <w:p w14:paraId="4A3E9225" w14:textId="77777777" w:rsidR="00874C06" w:rsidRPr="007079D9" w:rsidRDefault="00874C06" w:rsidP="007079D9">
            <w:pPr>
              <w:jc w:val="both"/>
              <w:rPr>
                <w:rFonts w:cs="Arial"/>
                <w:b/>
                <w:color w:val="000000"/>
                <w:sz w:val="24"/>
                <w:szCs w:val="24"/>
                <w:lang w:val="es-ES_tradnl"/>
              </w:rPr>
            </w:pPr>
            <w:r w:rsidRPr="007079D9">
              <w:rPr>
                <w:rFonts w:cs="Arial"/>
                <w:b/>
                <w:color w:val="000000"/>
                <w:sz w:val="24"/>
                <w:szCs w:val="24"/>
                <w:lang w:val="es-ES_tradnl"/>
              </w:rPr>
              <w:t>Responsables</w:t>
            </w:r>
          </w:p>
        </w:tc>
        <w:tc>
          <w:tcPr>
            <w:tcW w:w="6545" w:type="dxa"/>
            <w:shd w:val="clear" w:color="auto" w:fill="auto"/>
            <w:vAlign w:val="center"/>
          </w:tcPr>
          <w:p w14:paraId="5D7980AA" w14:textId="77777777" w:rsidR="00874C06" w:rsidRPr="007079D9" w:rsidRDefault="00874C06" w:rsidP="007079D9">
            <w:pPr>
              <w:pStyle w:val="Prrafodelista"/>
              <w:numPr>
                <w:ilvl w:val="0"/>
                <w:numId w:val="8"/>
              </w:numPr>
              <w:jc w:val="both"/>
              <w:rPr>
                <w:rFonts w:cs="Arial"/>
                <w:b/>
                <w:color w:val="000000"/>
                <w:sz w:val="24"/>
                <w:szCs w:val="24"/>
                <w:lang w:val="es-ES_tradnl"/>
              </w:rPr>
            </w:pPr>
            <w:r w:rsidRPr="007079D9">
              <w:rPr>
                <w:rFonts w:cs="Arial"/>
                <w:color w:val="000000"/>
                <w:sz w:val="24"/>
                <w:szCs w:val="24"/>
                <w:lang w:val="es-ES_tradnl"/>
              </w:rPr>
              <w:t>Jefes de área / Coordinador SG SST</w:t>
            </w:r>
          </w:p>
        </w:tc>
      </w:tr>
    </w:tbl>
    <w:p w14:paraId="3FDD0B0A" w14:textId="77777777" w:rsidR="00874C06" w:rsidRPr="007079D9" w:rsidRDefault="00874C06" w:rsidP="007079D9">
      <w:pPr>
        <w:jc w:val="both"/>
        <w:rPr>
          <w:rFonts w:cs="Arial"/>
          <w:sz w:val="24"/>
          <w:szCs w:val="24"/>
        </w:rPr>
      </w:pPr>
    </w:p>
    <w:tbl>
      <w:tblPr>
        <w:tblW w:w="53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7"/>
        <w:gridCol w:w="2284"/>
        <w:gridCol w:w="6525"/>
      </w:tblGrid>
      <w:tr w:rsidR="00874C06" w:rsidRPr="007079D9" w14:paraId="324F8A1D" w14:textId="77777777" w:rsidTr="00467559">
        <w:tc>
          <w:tcPr>
            <w:tcW w:w="967" w:type="dxa"/>
            <w:vMerge w:val="restart"/>
            <w:shd w:val="clear" w:color="auto" w:fill="auto"/>
            <w:textDirection w:val="btLr"/>
            <w:vAlign w:val="center"/>
          </w:tcPr>
          <w:p w14:paraId="1DFD570D" w14:textId="77777777" w:rsidR="00874C06" w:rsidRPr="007079D9" w:rsidRDefault="00874C06" w:rsidP="007079D9">
            <w:pPr>
              <w:pStyle w:val="Default"/>
              <w:ind w:left="113" w:right="113"/>
              <w:jc w:val="both"/>
              <w:rPr>
                <w:rFonts w:ascii="Arial" w:hAnsi="Arial" w:cs="Arial"/>
                <w:b/>
                <w:lang w:val="es-ES_tradnl"/>
              </w:rPr>
            </w:pPr>
            <w:r w:rsidRPr="007079D9">
              <w:rPr>
                <w:rFonts w:ascii="Arial" w:hAnsi="Arial" w:cs="Arial"/>
                <w:b/>
                <w:lang w:val="es-ES_tradnl"/>
              </w:rPr>
              <w:t>INTERVENCIÓN</w:t>
            </w:r>
          </w:p>
        </w:tc>
        <w:tc>
          <w:tcPr>
            <w:tcW w:w="2284" w:type="dxa"/>
            <w:shd w:val="clear" w:color="auto" w:fill="auto"/>
            <w:vAlign w:val="center"/>
          </w:tcPr>
          <w:p w14:paraId="1B014E17" w14:textId="77777777" w:rsidR="00874C06" w:rsidRPr="007079D9" w:rsidRDefault="00874C06" w:rsidP="007079D9">
            <w:pPr>
              <w:jc w:val="both"/>
              <w:rPr>
                <w:rFonts w:cs="Arial"/>
                <w:b/>
                <w:color w:val="000000"/>
                <w:sz w:val="24"/>
                <w:szCs w:val="24"/>
                <w:lang w:val="es-ES_tradnl"/>
              </w:rPr>
            </w:pPr>
            <w:r w:rsidRPr="007079D9">
              <w:rPr>
                <w:rFonts w:cs="Arial"/>
                <w:b/>
                <w:color w:val="000000"/>
                <w:sz w:val="24"/>
                <w:szCs w:val="24"/>
                <w:lang w:val="es-ES_tradnl"/>
              </w:rPr>
              <w:t>Plan de Acción:</w:t>
            </w:r>
          </w:p>
        </w:tc>
        <w:tc>
          <w:tcPr>
            <w:tcW w:w="6525" w:type="dxa"/>
            <w:shd w:val="clear" w:color="auto" w:fill="auto"/>
            <w:vAlign w:val="center"/>
          </w:tcPr>
          <w:p w14:paraId="1C1D7CF5" w14:textId="77777777" w:rsidR="00874C06" w:rsidRPr="007079D9" w:rsidRDefault="00874C06" w:rsidP="007079D9">
            <w:pPr>
              <w:jc w:val="both"/>
              <w:rPr>
                <w:rFonts w:cs="Arial"/>
                <w:color w:val="000000"/>
                <w:sz w:val="24"/>
                <w:szCs w:val="24"/>
                <w:lang w:val="es-ES_tradnl"/>
              </w:rPr>
            </w:pPr>
            <w:r w:rsidRPr="007079D9">
              <w:rPr>
                <w:rFonts w:cs="Arial"/>
                <w:color w:val="000000"/>
                <w:sz w:val="24"/>
                <w:szCs w:val="24"/>
                <w:lang w:val="es-ES_tradnl"/>
              </w:rPr>
              <w:t xml:space="preserve">Implementar las medidas de intervención desde la esfera de ambiente de trabajo el cual incluye controles de ingeniería y controles administrativos para la gestión del riesgo biológico. </w:t>
            </w:r>
          </w:p>
        </w:tc>
      </w:tr>
      <w:tr w:rsidR="00874C06" w:rsidRPr="007079D9" w14:paraId="095BF0CC" w14:textId="77777777" w:rsidTr="00467559">
        <w:tc>
          <w:tcPr>
            <w:tcW w:w="967" w:type="dxa"/>
            <w:vMerge/>
            <w:shd w:val="clear" w:color="auto" w:fill="auto"/>
            <w:textDirection w:val="btLr"/>
            <w:vAlign w:val="center"/>
          </w:tcPr>
          <w:p w14:paraId="30723C79" w14:textId="77777777" w:rsidR="00874C06" w:rsidRPr="007079D9" w:rsidRDefault="00874C06" w:rsidP="007079D9">
            <w:pPr>
              <w:pStyle w:val="Default"/>
              <w:ind w:left="113" w:right="113"/>
              <w:jc w:val="both"/>
              <w:rPr>
                <w:rFonts w:ascii="Arial" w:hAnsi="Arial" w:cs="Arial"/>
                <w:b/>
                <w:lang w:val="es-ES_tradnl"/>
              </w:rPr>
            </w:pPr>
          </w:p>
        </w:tc>
        <w:tc>
          <w:tcPr>
            <w:tcW w:w="2284" w:type="dxa"/>
            <w:shd w:val="clear" w:color="auto" w:fill="auto"/>
            <w:vAlign w:val="center"/>
          </w:tcPr>
          <w:p w14:paraId="2986C1CE" w14:textId="77777777" w:rsidR="00874C06" w:rsidRPr="007079D9" w:rsidRDefault="00874C06" w:rsidP="007079D9">
            <w:pPr>
              <w:jc w:val="both"/>
              <w:rPr>
                <w:rFonts w:cs="Arial"/>
                <w:b/>
                <w:color w:val="000000"/>
                <w:sz w:val="24"/>
                <w:szCs w:val="24"/>
                <w:lang w:val="es-ES_tradnl"/>
              </w:rPr>
            </w:pPr>
            <w:r w:rsidRPr="007079D9">
              <w:rPr>
                <w:rFonts w:cs="Arial"/>
                <w:b/>
                <w:color w:val="000000"/>
                <w:sz w:val="24"/>
                <w:szCs w:val="24"/>
                <w:lang w:val="es-ES_tradnl"/>
              </w:rPr>
              <w:t>Objetivo</w:t>
            </w:r>
          </w:p>
        </w:tc>
        <w:tc>
          <w:tcPr>
            <w:tcW w:w="6525" w:type="dxa"/>
            <w:shd w:val="clear" w:color="auto" w:fill="auto"/>
            <w:vAlign w:val="center"/>
          </w:tcPr>
          <w:p w14:paraId="31C5B921" w14:textId="77777777" w:rsidR="00874C06" w:rsidRPr="007079D9" w:rsidRDefault="00874C06" w:rsidP="007079D9">
            <w:pPr>
              <w:jc w:val="both"/>
              <w:rPr>
                <w:rFonts w:cs="Arial"/>
                <w:color w:val="000000"/>
                <w:sz w:val="24"/>
                <w:szCs w:val="24"/>
                <w:lang w:val="es-ES_tradnl"/>
              </w:rPr>
            </w:pPr>
            <w:r w:rsidRPr="007079D9">
              <w:rPr>
                <w:rFonts w:cs="Arial"/>
                <w:color w:val="000000"/>
                <w:sz w:val="24"/>
                <w:szCs w:val="24"/>
                <w:lang w:val="es-ES_tradnl"/>
              </w:rPr>
              <w:t>Evaluar las medidas de intervención que eliminen o reduzcan las consecuencias de los factores de riesgo identificados.</w:t>
            </w:r>
          </w:p>
        </w:tc>
      </w:tr>
      <w:tr w:rsidR="00874C06" w:rsidRPr="007079D9" w14:paraId="737C6E4B" w14:textId="77777777" w:rsidTr="00467559">
        <w:tc>
          <w:tcPr>
            <w:tcW w:w="967" w:type="dxa"/>
            <w:vMerge/>
            <w:shd w:val="clear" w:color="auto" w:fill="auto"/>
            <w:textDirection w:val="btLr"/>
            <w:vAlign w:val="center"/>
          </w:tcPr>
          <w:p w14:paraId="2731725D" w14:textId="77777777" w:rsidR="00874C06" w:rsidRPr="007079D9" w:rsidRDefault="00874C06" w:rsidP="007079D9">
            <w:pPr>
              <w:pStyle w:val="Default"/>
              <w:ind w:left="113" w:right="113"/>
              <w:jc w:val="both"/>
              <w:rPr>
                <w:rFonts w:ascii="Arial" w:hAnsi="Arial" w:cs="Arial"/>
                <w:b/>
                <w:lang w:val="es-ES_tradnl"/>
              </w:rPr>
            </w:pPr>
          </w:p>
        </w:tc>
        <w:tc>
          <w:tcPr>
            <w:tcW w:w="2284" w:type="dxa"/>
            <w:shd w:val="clear" w:color="auto" w:fill="auto"/>
            <w:vAlign w:val="center"/>
          </w:tcPr>
          <w:p w14:paraId="2EFD32BA" w14:textId="77777777" w:rsidR="00874C06" w:rsidRPr="007079D9" w:rsidRDefault="00874C06" w:rsidP="007079D9">
            <w:pPr>
              <w:jc w:val="both"/>
              <w:rPr>
                <w:rFonts w:cs="Arial"/>
                <w:b/>
                <w:color w:val="000000"/>
                <w:sz w:val="24"/>
                <w:szCs w:val="24"/>
                <w:lang w:val="es-ES_tradnl"/>
              </w:rPr>
            </w:pPr>
            <w:r w:rsidRPr="007079D9">
              <w:rPr>
                <w:rFonts w:cs="Arial"/>
                <w:b/>
                <w:color w:val="000000"/>
                <w:sz w:val="24"/>
                <w:szCs w:val="24"/>
                <w:lang w:val="es-ES_tradnl"/>
              </w:rPr>
              <w:t>Indicador</w:t>
            </w:r>
          </w:p>
        </w:tc>
        <w:tc>
          <w:tcPr>
            <w:tcW w:w="6525" w:type="dxa"/>
            <w:shd w:val="clear" w:color="auto" w:fill="auto"/>
            <w:vAlign w:val="center"/>
          </w:tcPr>
          <w:p w14:paraId="428FD459" w14:textId="77777777" w:rsidR="00874C06" w:rsidRPr="007079D9" w:rsidRDefault="00874C06" w:rsidP="007079D9">
            <w:pPr>
              <w:jc w:val="both"/>
              <w:rPr>
                <w:rFonts w:cs="Arial"/>
                <w:color w:val="000000"/>
                <w:sz w:val="24"/>
                <w:szCs w:val="24"/>
                <w:lang w:val="es-ES_tradnl"/>
              </w:rPr>
            </w:pPr>
            <w:r w:rsidRPr="007079D9">
              <w:rPr>
                <w:rFonts w:cs="Arial"/>
                <w:color w:val="000000"/>
                <w:sz w:val="24"/>
                <w:szCs w:val="24"/>
                <w:lang w:val="es-ES_tradnl"/>
              </w:rPr>
              <w:t>Registro de controles del riesgo biológico:</w:t>
            </w:r>
          </w:p>
          <w:p w14:paraId="22D23ED0" w14:textId="77777777" w:rsidR="00874C06" w:rsidRPr="007079D9" w:rsidRDefault="00874C06" w:rsidP="007079D9">
            <w:pPr>
              <w:pStyle w:val="Prrafodelista"/>
              <w:numPr>
                <w:ilvl w:val="0"/>
                <w:numId w:val="8"/>
              </w:numPr>
              <w:jc w:val="both"/>
              <w:rPr>
                <w:rFonts w:cs="Arial"/>
                <w:color w:val="000000"/>
                <w:sz w:val="24"/>
                <w:szCs w:val="24"/>
                <w:lang w:val="es-ES_tradnl"/>
              </w:rPr>
            </w:pPr>
            <w:r w:rsidRPr="007079D9">
              <w:rPr>
                <w:rFonts w:cs="Arial"/>
                <w:color w:val="000000"/>
                <w:sz w:val="24"/>
                <w:szCs w:val="24"/>
                <w:lang w:val="es-ES_tradnl"/>
              </w:rPr>
              <w:t>Indicador de proceso: Gestión del Riesgo Biológico</w:t>
            </w:r>
          </w:p>
          <w:p w14:paraId="76C07B4A" w14:textId="77777777" w:rsidR="00467559" w:rsidRPr="007079D9" w:rsidRDefault="00874C06" w:rsidP="007079D9">
            <w:pPr>
              <w:jc w:val="both"/>
              <w:rPr>
                <w:rFonts w:cs="Arial"/>
                <w:color w:val="000000"/>
                <w:sz w:val="24"/>
                <w:szCs w:val="24"/>
                <w:lang w:val="es-ES_tradnl"/>
              </w:rPr>
            </w:pPr>
            <w:r w:rsidRPr="007079D9">
              <w:rPr>
                <w:rFonts w:cs="Arial"/>
                <w:color w:val="000000"/>
                <w:sz w:val="24"/>
                <w:szCs w:val="24"/>
                <w:lang w:val="es-ES_tradnl"/>
              </w:rPr>
              <w:t xml:space="preserve">GRB = </w:t>
            </w:r>
            <w:r w:rsidRPr="007079D9">
              <w:rPr>
                <w:rFonts w:cs="Arial"/>
                <w:color w:val="000000"/>
                <w:sz w:val="24"/>
                <w:szCs w:val="24"/>
                <w:u w:val="single"/>
                <w:lang w:val="es-ES_tradnl"/>
              </w:rPr>
              <w:t>No. de controles implementados</w:t>
            </w:r>
            <w:r w:rsidRPr="007079D9">
              <w:rPr>
                <w:rFonts w:cs="Arial"/>
                <w:color w:val="000000"/>
                <w:sz w:val="24"/>
                <w:szCs w:val="24"/>
                <w:lang w:val="es-ES_tradnl"/>
              </w:rPr>
              <w:t xml:space="preserve"> %</w:t>
            </w:r>
          </w:p>
          <w:p w14:paraId="5146BBE5" w14:textId="77777777" w:rsidR="00874C06" w:rsidRPr="007079D9" w:rsidRDefault="00874C06" w:rsidP="007079D9">
            <w:pPr>
              <w:jc w:val="both"/>
              <w:rPr>
                <w:rFonts w:cs="Arial"/>
                <w:color w:val="000000"/>
                <w:sz w:val="24"/>
                <w:szCs w:val="24"/>
                <w:lang w:val="es-ES_tradnl"/>
              </w:rPr>
            </w:pPr>
            <w:r w:rsidRPr="007079D9">
              <w:rPr>
                <w:rFonts w:cs="Arial"/>
                <w:color w:val="000000"/>
                <w:sz w:val="24"/>
                <w:szCs w:val="24"/>
                <w:lang w:val="es-ES_tradnl"/>
              </w:rPr>
              <w:t>No. de controles propuestos</w:t>
            </w:r>
          </w:p>
          <w:p w14:paraId="21A31D54" w14:textId="77777777" w:rsidR="00874C06" w:rsidRPr="007079D9" w:rsidRDefault="00874C06" w:rsidP="007079D9">
            <w:pPr>
              <w:pStyle w:val="Prrafodelista"/>
              <w:numPr>
                <w:ilvl w:val="0"/>
                <w:numId w:val="8"/>
              </w:numPr>
              <w:jc w:val="both"/>
              <w:rPr>
                <w:rFonts w:cs="Arial"/>
                <w:color w:val="000000"/>
                <w:sz w:val="24"/>
                <w:szCs w:val="24"/>
                <w:lang w:val="es-ES_tradnl"/>
              </w:rPr>
            </w:pPr>
            <w:r w:rsidRPr="007079D9">
              <w:rPr>
                <w:rFonts w:cs="Arial"/>
                <w:color w:val="000000"/>
                <w:sz w:val="24"/>
                <w:szCs w:val="24"/>
                <w:lang w:val="es-ES_tradnl"/>
              </w:rPr>
              <w:t>Indicador de estructura: Cobertura programa de vacunación</w:t>
            </w:r>
          </w:p>
          <w:p w14:paraId="09A8F0E4" w14:textId="77777777" w:rsidR="00467559" w:rsidRPr="007079D9" w:rsidRDefault="00874C06" w:rsidP="007079D9">
            <w:pPr>
              <w:jc w:val="both"/>
              <w:rPr>
                <w:rFonts w:cs="Arial"/>
                <w:color w:val="000000"/>
                <w:sz w:val="24"/>
                <w:szCs w:val="24"/>
                <w:lang w:val="es-ES_tradnl"/>
              </w:rPr>
            </w:pPr>
            <w:r w:rsidRPr="007079D9">
              <w:rPr>
                <w:rFonts w:cs="Arial"/>
                <w:color w:val="000000"/>
                <w:sz w:val="24"/>
                <w:szCs w:val="24"/>
                <w:lang w:val="es-ES_tradnl"/>
              </w:rPr>
              <w:t xml:space="preserve">CPV= </w:t>
            </w:r>
            <w:r w:rsidRPr="007079D9">
              <w:rPr>
                <w:rFonts w:cs="Arial"/>
                <w:color w:val="000000"/>
                <w:sz w:val="24"/>
                <w:szCs w:val="24"/>
                <w:u w:val="single"/>
                <w:lang w:val="es-ES_tradnl"/>
              </w:rPr>
              <w:t>No. trabajadores con esquema completo de vacunación %</w:t>
            </w:r>
          </w:p>
          <w:p w14:paraId="312E1858" w14:textId="77777777" w:rsidR="00874C06" w:rsidRPr="007079D9" w:rsidRDefault="00874C06" w:rsidP="007079D9">
            <w:pPr>
              <w:jc w:val="both"/>
              <w:rPr>
                <w:rFonts w:cs="Arial"/>
                <w:color w:val="000000"/>
                <w:sz w:val="24"/>
                <w:szCs w:val="24"/>
                <w:lang w:val="es-ES_tradnl"/>
              </w:rPr>
            </w:pPr>
            <w:r w:rsidRPr="007079D9">
              <w:rPr>
                <w:rFonts w:cs="Arial"/>
                <w:color w:val="000000"/>
                <w:sz w:val="24"/>
                <w:szCs w:val="24"/>
                <w:lang w:val="es-ES_tradnl"/>
              </w:rPr>
              <w:t>No. de trabajadores objeto</w:t>
            </w:r>
          </w:p>
          <w:p w14:paraId="5068C6AD" w14:textId="77777777" w:rsidR="00874C06" w:rsidRPr="007079D9" w:rsidRDefault="00874C06" w:rsidP="007079D9">
            <w:pPr>
              <w:pStyle w:val="Prrafodelista"/>
              <w:numPr>
                <w:ilvl w:val="0"/>
                <w:numId w:val="8"/>
              </w:numPr>
              <w:jc w:val="both"/>
              <w:rPr>
                <w:rFonts w:cs="Arial"/>
                <w:color w:val="000000"/>
                <w:sz w:val="24"/>
                <w:szCs w:val="24"/>
                <w:lang w:val="es-ES_tradnl"/>
              </w:rPr>
            </w:pPr>
            <w:r w:rsidRPr="007079D9">
              <w:rPr>
                <w:rFonts w:cs="Arial"/>
                <w:color w:val="000000"/>
                <w:sz w:val="24"/>
                <w:szCs w:val="24"/>
                <w:lang w:val="es-ES_tradnl"/>
              </w:rPr>
              <w:t xml:space="preserve">indicador de resultado: Gestión del Riesgo Biológico </w:t>
            </w:r>
          </w:p>
          <w:p w14:paraId="5E9ACB77" w14:textId="77777777" w:rsidR="00874C06" w:rsidRPr="007079D9" w:rsidRDefault="00874C06" w:rsidP="007079D9">
            <w:pPr>
              <w:jc w:val="both"/>
              <w:rPr>
                <w:rFonts w:cs="Arial"/>
                <w:color w:val="000000"/>
                <w:sz w:val="24"/>
                <w:szCs w:val="24"/>
                <w:lang w:val="es-ES_tradnl"/>
              </w:rPr>
            </w:pPr>
            <w:r w:rsidRPr="007079D9">
              <w:rPr>
                <w:rFonts w:cs="Arial"/>
                <w:bCs/>
                <w:color w:val="000000"/>
                <w:sz w:val="24"/>
                <w:szCs w:val="24"/>
                <w:lang w:val="es-ES_tradnl"/>
              </w:rPr>
              <w:t xml:space="preserve">GRB= No. de peligros Altos y Muy altos </w:t>
            </w:r>
            <w:r w:rsidR="00467559" w:rsidRPr="007079D9">
              <w:rPr>
                <w:rFonts w:cs="Arial"/>
                <w:bCs/>
                <w:color w:val="000000"/>
                <w:sz w:val="24"/>
                <w:szCs w:val="24"/>
                <w:lang w:val="es-ES_tradnl"/>
              </w:rPr>
              <w:t>del periodo</w:t>
            </w:r>
            <w:r w:rsidRPr="007079D9">
              <w:rPr>
                <w:rFonts w:cs="Arial"/>
                <w:bCs/>
                <w:color w:val="000000"/>
                <w:sz w:val="24"/>
                <w:szCs w:val="24"/>
                <w:lang w:val="es-ES_tradnl"/>
              </w:rPr>
              <w:t xml:space="preserve"> anterior – No. de peligros Altos y muy altos actuales/ No. peligros altos y muy altos del periodo anterior *100</w:t>
            </w:r>
          </w:p>
        </w:tc>
      </w:tr>
      <w:tr w:rsidR="00874C06" w:rsidRPr="007079D9" w14:paraId="671E2C97" w14:textId="77777777" w:rsidTr="00467559">
        <w:tc>
          <w:tcPr>
            <w:tcW w:w="967" w:type="dxa"/>
            <w:vMerge/>
            <w:shd w:val="clear" w:color="auto" w:fill="auto"/>
            <w:textDirection w:val="btLr"/>
            <w:vAlign w:val="center"/>
          </w:tcPr>
          <w:p w14:paraId="07A019D4" w14:textId="77777777" w:rsidR="00874C06" w:rsidRPr="007079D9" w:rsidRDefault="00874C06" w:rsidP="007079D9">
            <w:pPr>
              <w:pStyle w:val="Default"/>
              <w:ind w:left="113" w:right="113"/>
              <w:jc w:val="both"/>
              <w:rPr>
                <w:rFonts w:ascii="Arial" w:hAnsi="Arial" w:cs="Arial"/>
                <w:b/>
                <w:lang w:val="es-ES_tradnl"/>
              </w:rPr>
            </w:pPr>
          </w:p>
        </w:tc>
        <w:tc>
          <w:tcPr>
            <w:tcW w:w="2284" w:type="dxa"/>
            <w:shd w:val="clear" w:color="auto" w:fill="auto"/>
            <w:vAlign w:val="center"/>
          </w:tcPr>
          <w:p w14:paraId="240B80C1" w14:textId="77777777" w:rsidR="00874C06" w:rsidRPr="007079D9" w:rsidRDefault="00874C06" w:rsidP="007079D9">
            <w:pPr>
              <w:jc w:val="both"/>
              <w:rPr>
                <w:rFonts w:cs="Arial"/>
                <w:b/>
                <w:color w:val="000000"/>
                <w:sz w:val="24"/>
                <w:szCs w:val="24"/>
                <w:lang w:val="es-ES_tradnl"/>
              </w:rPr>
            </w:pPr>
            <w:r w:rsidRPr="007079D9">
              <w:rPr>
                <w:rFonts w:cs="Arial"/>
                <w:b/>
                <w:color w:val="000000"/>
                <w:sz w:val="24"/>
                <w:szCs w:val="24"/>
                <w:lang w:val="es-ES_tradnl"/>
              </w:rPr>
              <w:t>Responsables</w:t>
            </w:r>
          </w:p>
        </w:tc>
        <w:tc>
          <w:tcPr>
            <w:tcW w:w="6525" w:type="dxa"/>
            <w:shd w:val="clear" w:color="auto" w:fill="auto"/>
            <w:vAlign w:val="center"/>
          </w:tcPr>
          <w:p w14:paraId="6857426E" w14:textId="77777777" w:rsidR="00467559" w:rsidRPr="007079D9" w:rsidRDefault="00874C06" w:rsidP="007079D9">
            <w:pPr>
              <w:pStyle w:val="Prrafodelista"/>
              <w:numPr>
                <w:ilvl w:val="0"/>
                <w:numId w:val="8"/>
              </w:numPr>
              <w:jc w:val="both"/>
              <w:rPr>
                <w:rFonts w:cs="Arial"/>
                <w:color w:val="000000"/>
                <w:sz w:val="24"/>
                <w:szCs w:val="24"/>
                <w:lang w:val="es-ES_tradnl"/>
              </w:rPr>
            </w:pPr>
            <w:r w:rsidRPr="007079D9">
              <w:rPr>
                <w:rFonts w:cs="Arial"/>
                <w:color w:val="000000"/>
                <w:sz w:val="24"/>
                <w:szCs w:val="24"/>
                <w:lang w:val="es-ES_tradnl"/>
              </w:rPr>
              <w:t xml:space="preserve">Equipo Comité de proceso de habilitación o acreditación </w:t>
            </w:r>
          </w:p>
          <w:p w14:paraId="769C5963" w14:textId="77777777" w:rsidR="00874C06" w:rsidRPr="007079D9" w:rsidRDefault="00874C06" w:rsidP="007079D9">
            <w:pPr>
              <w:pStyle w:val="Prrafodelista"/>
              <w:numPr>
                <w:ilvl w:val="0"/>
                <w:numId w:val="8"/>
              </w:numPr>
              <w:jc w:val="both"/>
              <w:rPr>
                <w:rFonts w:cs="Arial"/>
                <w:b/>
                <w:color w:val="000000"/>
                <w:sz w:val="24"/>
                <w:szCs w:val="24"/>
                <w:lang w:val="es-ES_tradnl"/>
              </w:rPr>
            </w:pPr>
            <w:r w:rsidRPr="007079D9">
              <w:rPr>
                <w:rFonts w:cs="Arial"/>
                <w:color w:val="000000"/>
                <w:sz w:val="24"/>
                <w:szCs w:val="24"/>
                <w:lang w:val="es-ES_tradnl"/>
              </w:rPr>
              <w:t>Coordinador SG SST</w:t>
            </w:r>
          </w:p>
        </w:tc>
      </w:tr>
    </w:tbl>
    <w:p w14:paraId="0BA17FFD" w14:textId="77777777" w:rsidR="00874C06" w:rsidRPr="007079D9" w:rsidRDefault="00874C06" w:rsidP="007079D9">
      <w:pPr>
        <w:jc w:val="both"/>
        <w:rPr>
          <w:rFonts w:cs="Arial"/>
          <w:sz w:val="24"/>
          <w:szCs w:val="24"/>
          <w:lang w:val="es-ES_tradnl"/>
        </w:rPr>
      </w:pPr>
    </w:p>
    <w:tbl>
      <w:tblPr>
        <w:tblW w:w="53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7"/>
        <w:gridCol w:w="2284"/>
        <w:gridCol w:w="6525"/>
      </w:tblGrid>
      <w:tr w:rsidR="00874C06" w:rsidRPr="007079D9" w14:paraId="2B1025C6" w14:textId="77777777" w:rsidTr="00467559">
        <w:tc>
          <w:tcPr>
            <w:tcW w:w="967" w:type="dxa"/>
            <w:vMerge w:val="restart"/>
            <w:shd w:val="clear" w:color="auto" w:fill="auto"/>
            <w:textDirection w:val="btLr"/>
            <w:vAlign w:val="center"/>
          </w:tcPr>
          <w:p w14:paraId="4DB7CC4D" w14:textId="77777777" w:rsidR="00874C06" w:rsidRPr="007079D9" w:rsidRDefault="00874C06" w:rsidP="007079D9">
            <w:pPr>
              <w:pStyle w:val="Default"/>
              <w:ind w:left="113" w:right="113"/>
              <w:jc w:val="both"/>
              <w:rPr>
                <w:rFonts w:ascii="Arial" w:hAnsi="Arial" w:cs="Arial"/>
                <w:b/>
                <w:lang w:val="es-ES_tradnl"/>
              </w:rPr>
            </w:pPr>
            <w:r w:rsidRPr="007079D9">
              <w:rPr>
                <w:rFonts w:ascii="Arial" w:hAnsi="Arial" w:cs="Arial"/>
                <w:b/>
                <w:lang w:val="es-ES_tradnl"/>
              </w:rPr>
              <w:lastRenderedPageBreak/>
              <w:t>INTERVENCIÓN</w:t>
            </w:r>
          </w:p>
        </w:tc>
        <w:tc>
          <w:tcPr>
            <w:tcW w:w="2284" w:type="dxa"/>
            <w:shd w:val="clear" w:color="auto" w:fill="auto"/>
            <w:vAlign w:val="center"/>
          </w:tcPr>
          <w:p w14:paraId="1F257314" w14:textId="77777777" w:rsidR="00874C06" w:rsidRPr="007079D9" w:rsidRDefault="00874C06" w:rsidP="007079D9">
            <w:pPr>
              <w:jc w:val="both"/>
              <w:rPr>
                <w:rFonts w:cs="Arial"/>
                <w:b/>
                <w:color w:val="000000"/>
                <w:sz w:val="24"/>
                <w:szCs w:val="24"/>
                <w:lang w:val="es-ES_tradnl"/>
              </w:rPr>
            </w:pPr>
            <w:r w:rsidRPr="007079D9">
              <w:rPr>
                <w:rFonts w:cs="Arial"/>
                <w:b/>
                <w:color w:val="000000"/>
                <w:sz w:val="24"/>
                <w:szCs w:val="24"/>
                <w:lang w:val="es-ES_tradnl"/>
              </w:rPr>
              <w:t>Plan de Acción:</w:t>
            </w:r>
          </w:p>
        </w:tc>
        <w:tc>
          <w:tcPr>
            <w:tcW w:w="6525" w:type="dxa"/>
            <w:shd w:val="clear" w:color="auto" w:fill="auto"/>
            <w:vAlign w:val="center"/>
          </w:tcPr>
          <w:p w14:paraId="7ABC7637" w14:textId="77777777" w:rsidR="00874C06" w:rsidRPr="007079D9" w:rsidRDefault="00874C06" w:rsidP="007079D9">
            <w:pPr>
              <w:jc w:val="both"/>
              <w:rPr>
                <w:rFonts w:cs="Arial"/>
                <w:color w:val="000000"/>
                <w:sz w:val="24"/>
                <w:szCs w:val="24"/>
                <w:lang w:val="es-ES_tradnl"/>
              </w:rPr>
            </w:pPr>
            <w:r w:rsidRPr="007079D9">
              <w:rPr>
                <w:rFonts w:cs="Arial"/>
                <w:color w:val="000000"/>
                <w:sz w:val="24"/>
                <w:szCs w:val="24"/>
                <w:lang w:val="es-ES_tradnl"/>
              </w:rPr>
              <w:t>Desarrollar un programa de formación, competencia y cultura de prevención del riesgo biológico</w:t>
            </w:r>
          </w:p>
        </w:tc>
      </w:tr>
      <w:tr w:rsidR="00874C06" w:rsidRPr="007079D9" w14:paraId="1CEA3981" w14:textId="77777777" w:rsidTr="00467559">
        <w:tc>
          <w:tcPr>
            <w:tcW w:w="967" w:type="dxa"/>
            <w:vMerge/>
            <w:shd w:val="clear" w:color="auto" w:fill="auto"/>
            <w:textDirection w:val="btLr"/>
            <w:vAlign w:val="center"/>
          </w:tcPr>
          <w:p w14:paraId="2585F845" w14:textId="77777777" w:rsidR="00874C06" w:rsidRPr="007079D9" w:rsidRDefault="00874C06" w:rsidP="007079D9">
            <w:pPr>
              <w:pStyle w:val="Default"/>
              <w:ind w:left="113" w:right="113"/>
              <w:jc w:val="both"/>
              <w:rPr>
                <w:rFonts w:ascii="Arial" w:hAnsi="Arial" w:cs="Arial"/>
                <w:b/>
                <w:lang w:val="es-ES_tradnl"/>
              </w:rPr>
            </w:pPr>
          </w:p>
        </w:tc>
        <w:tc>
          <w:tcPr>
            <w:tcW w:w="2284" w:type="dxa"/>
            <w:shd w:val="clear" w:color="auto" w:fill="auto"/>
            <w:vAlign w:val="center"/>
          </w:tcPr>
          <w:p w14:paraId="1F9232A7" w14:textId="77777777" w:rsidR="00874C06" w:rsidRPr="007079D9" w:rsidRDefault="00874C06" w:rsidP="007079D9">
            <w:pPr>
              <w:jc w:val="both"/>
              <w:rPr>
                <w:rFonts w:cs="Arial"/>
                <w:b/>
                <w:color w:val="000000"/>
                <w:sz w:val="24"/>
                <w:szCs w:val="24"/>
                <w:lang w:val="es-ES_tradnl"/>
              </w:rPr>
            </w:pPr>
            <w:r w:rsidRPr="007079D9">
              <w:rPr>
                <w:rFonts w:cs="Arial"/>
                <w:b/>
                <w:color w:val="000000"/>
                <w:sz w:val="24"/>
                <w:szCs w:val="24"/>
                <w:lang w:val="es-ES_tradnl"/>
              </w:rPr>
              <w:t>Objetivo</w:t>
            </w:r>
          </w:p>
        </w:tc>
        <w:tc>
          <w:tcPr>
            <w:tcW w:w="6525" w:type="dxa"/>
            <w:shd w:val="clear" w:color="auto" w:fill="auto"/>
            <w:vAlign w:val="center"/>
          </w:tcPr>
          <w:p w14:paraId="46AE045D" w14:textId="77777777" w:rsidR="00874C06" w:rsidRPr="007079D9" w:rsidRDefault="00874C06" w:rsidP="007079D9">
            <w:pPr>
              <w:jc w:val="both"/>
              <w:rPr>
                <w:rFonts w:cs="Arial"/>
                <w:color w:val="000000"/>
                <w:sz w:val="24"/>
                <w:szCs w:val="24"/>
                <w:lang w:val="es-ES_tradnl"/>
              </w:rPr>
            </w:pPr>
            <w:r w:rsidRPr="007079D9">
              <w:rPr>
                <w:rFonts w:cs="Arial"/>
                <w:color w:val="000000"/>
                <w:sz w:val="24"/>
                <w:szCs w:val="24"/>
                <w:lang w:val="es-ES_tradnl"/>
              </w:rPr>
              <w:t>Desarrollar habilidades para la identificación permanente de peligros biológicos y aplicación de medidas de prevención</w:t>
            </w:r>
          </w:p>
        </w:tc>
      </w:tr>
      <w:tr w:rsidR="00874C06" w:rsidRPr="007079D9" w14:paraId="636FC460" w14:textId="77777777" w:rsidTr="00467559">
        <w:tc>
          <w:tcPr>
            <w:tcW w:w="967" w:type="dxa"/>
            <w:vMerge/>
            <w:shd w:val="clear" w:color="auto" w:fill="auto"/>
            <w:textDirection w:val="btLr"/>
            <w:vAlign w:val="center"/>
          </w:tcPr>
          <w:p w14:paraId="60ACDBE8" w14:textId="77777777" w:rsidR="00874C06" w:rsidRPr="007079D9" w:rsidRDefault="00874C06" w:rsidP="007079D9">
            <w:pPr>
              <w:pStyle w:val="Default"/>
              <w:ind w:left="113" w:right="113"/>
              <w:jc w:val="both"/>
              <w:rPr>
                <w:rFonts w:ascii="Arial" w:hAnsi="Arial" w:cs="Arial"/>
                <w:b/>
                <w:lang w:val="es-ES_tradnl"/>
              </w:rPr>
            </w:pPr>
          </w:p>
        </w:tc>
        <w:tc>
          <w:tcPr>
            <w:tcW w:w="2284" w:type="dxa"/>
            <w:shd w:val="clear" w:color="auto" w:fill="auto"/>
            <w:vAlign w:val="center"/>
          </w:tcPr>
          <w:p w14:paraId="627D4F83" w14:textId="77777777" w:rsidR="00874C06" w:rsidRPr="007079D9" w:rsidRDefault="00874C06" w:rsidP="007079D9">
            <w:pPr>
              <w:jc w:val="both"/>
              <w:rPr>
                <w:rFonts w:cs="Arial"/>
                <w:b/>
                <w:color w:val="000000"/>
                <w:sz w:val="24"/>
                <w:szCs w:val="24"/>
                <w:lang w:val="es-ES_tradnl"/>
              </w:rPr>
            </w:pPr>
            <w:r w:rsidRPr="007079D9">
              <w:rPr>
                <w:rFonts w:cs="Arial"/>
                <w:b/>
                <w:color w:val="000000"/>
                <w:sz w:val="24"/>
                <w:szCs w:val="24"/>
                <w:lang w:val="es-ES_tradnl"/>
              </w:rPr>
              <w:t>Indicador</w:t>
            </w:r>
          </w:p>
        </w:tc>
        <w:tc>
          <w:tcPr>
            <w:tcW w:w="6525" w:type="dxa"/>
            <w:shd w:val="clear" w:color="auto" w:fill="auto"/>
            <w:vAlign w:val="center"/>
          </w:tcPr>
          <w:p w14:paraId="7C603492" w14:textId="77777777" w:rsidR="00874C06" w:rsidRPr="007079D9" w:rsidRDefault="00874C06" w:rsidP="007079D9">
            <w:pPr>
              <w:pStyle w:val="Prrafodelista"/>
              <w:numPr>
                <w:ilvl w:val="0"/>
                <w:numId w:val="8"/>
              </w:numPr>
              <w:jc w:val="both"/>
              <w:rPr>
                <w:rFonts w:cs="Arial"/>
                <w:color w:val="000000"/>
                <w:sz w:val="24"/>
                <w:szCs w:val="24"/>
                <w:lang w:val="es-ES_tradnl"/>
              </w:rPr>
            </w:pPr>
            <w:r w:rsidRPr="007079D9">
              <w:rPr>
                <w:rFonts w:cs="Arial"/>
                <w:color w:val="000000"/>
                <w:sz w:val="24"/>
                <w:szCs w:val="24"/>
                <w:lang w:val="es-ES_tradnl"/>
              </w:rPr>
              <w:t>Indicador de estructura: Cobertura programa de formación y competencia</w:t>
            </w:r>
          </w:p>
          <w:p w14:paraId="11CDB908" w14:textId="77777777" w:rsidR="00874C06" w:rsidRPr="007079D9" w:rsidRDefault="00874C06" w:rsidP="007079D9">
            <w:pPr>
              <w:jc w:val="both"/>
              <w:rPr>
                <w:rFonts w:cs="Arial"/>
                <w:color w:val="000000"/>
                <w:sz w:val="24"/>
                <w:szCs w:val="24"/>
                <w:lang w:val="es-ES_tradnl"/>
              </w:rPr>
            </w:pPr>
            <w:r w:rsidRPr="007079D9">
              <w:rPr>
                <w:rFonts w:cs="Arial"/>
                <w:color w:val="000000"/>
                <w:sz w:val="24"/>
                <w:szCs w:val="24"/>
                <w:lang w:val="es-ES_tradnl"/>
              </w:rPr>
              <w:t xml:space="preserve">CPF= </w:t>
            </w:r>
            <w:r w:rsidRPr="007079D9">
              <w:rPr>
                <w:rFonts w:cs="Arial"/>
                <w:color w:val="000000"/>
                <w:sz w:val="24"/>
                <w:szCs w:val="24"/>
                <w:u w:val="single"/>
                <w:lang w:val="es-ES_tradnl"/>
              </w:rPr>
              <w:t xml:space="preserve">No. trabajadores cubiertos por el </w:t>
            </w:r>
            <w:r w:rsidR="00467559" w:rsidRPr="007079D9">
              <w:rPr>
                <w:rFonts w:cs="Arial"/>
                <w:color w:val="000000"/>
                <w:sz w:val="24"/>
                <w:szCs w:val="24"/>
                <w:u w:val="single"/>
                <w:lang w:val="es-ES_tradnl"/>
              </w:rPr>
              <w:t>programa %</w:t>
            </w:r>
          </w:p>
          <w:p w14:paraId="1C402247" w14:textId="77777777" w:rsidR="00874C06" w:rsidRPr="007079D9" w:rsidRDefault="00874C06" w:rsidP="007079D9">
            <w:pPr>
              <w:jc w:val="both"/>
              <w:rPr>
                <w:rFonts w:cs="Arial"/>
                <w:color w:val="000000"/>
                <w:sz w:val="24"/>
                <w:szCs w:val="24"/>
                <w:lang w:val="es-ES_tradnl"/>
              </w:rPr>
            </w:pPr>
            <w:r w:rsidRPr="007079D9">
              <w:rPr>
                <w:rFonts w:cs="Arial"/>
                <w:color w:val="000000"/>
                <w:sz w:val="24"/>
                <w:szCs w:val="24"/>
                <w:lang w:val="es-ES_tradnl"/>
              </w:rPr>
              <w:t>No. de trabajadores objeto</w:t>
            </w:r>
          </w:p>
        </w:tc>
      </w:tr>
      <w:tr w:rsidR="00874C06" w:rsidRPr="007079D9" w14:paraId="1C2D5220" w14:textId="77777777" w:rsidTr="00467559">
        <w:tc>
          <w:tcPr>
            <w:tcW w:w="967" w:type="dxa"/>
            <w:vMerge/>
            <w:shd w:val="clear" w:color="auto" w:fill="auto"/>
            <w:textDirection w:val="btLr"/>
            <w:vAlign w:val="center"/>
          </w:tcPr>
          <w:p w14:paraId="51CD74C2" w14:textId="77777777" w:rsidR="00874C06" w:rsidRPr="007079D9" w:rsidRDefault="00874C06" w:rsidP="007079D9">
            <w:pPr>
              <w:pStyle w:val="Default"/>
              <w:ind w:left="113" w:right="113"/>
              <w:jc w:val="both"/>
              <w:rPr>
                <w:rFonts w:ascii="Arial" w:hAnsi="Arial" w:cs="Arial"/>
                <w:b/>
                <w:lang w:val="es-ES_tradnl"/>
              </w:rPr>
            </w:pPr>
          </w:p>
        </w:tc>
        <w:tc>
          <w:tcPr>
            <w:tcW w:w="2284" w:type="dxa"/>
            <w:shd w:val="clear" w:color="auto" w:fill="auto"/>
            <w:vAlign w:val="center"/>
          </w:tcPr>
          <w:p w14:paraId="5205272B" w14:textId="77777777" w:rsidR="00874C06" w:rsidRPr="007079D9" w:rsidRDefault="00874C06" w:rsidP="007079D9">
            <w:pPr>
              <w:jc w:val="both"/>
              <w:rPr>
                <w:rFonts w:cs="Arial"/>
                <w:b/>
                <w:color w:val="000000"/>
                <w:sz w:val="24"/>
                <w:szCs w:val="24"/>
                <w:lang w:val="es-ES_tradnl"/>
              </w:rPr>
            </w:pPr>
            <w:r w:rsidRPr="007079D9">
              <w:rPr>
                <w:rFonts w:cs="Arial"/>
                <w:b/>
                <w:color w:val="000000"/>
                <w:sz w:val="24"/>
                <w:szCs w:val="24"/>
                <w:lang w:val="es-ES_tradnl"/>
              </w:rPr>
              <w:t>Responsables</w:t>
            </w:r>
          </w:p>
        </w:tc>
        <w:tc>
          <w:tcPr>
            <w:tcW w:w="6525" w:type="dxa"/>
            <w:shd w:val="clear" w:color="auto" w:fill="auto"/>
            <w:vAlign w:val="center"/>
          </w:tcPr>
          <w:p w14:paraId="2ABC7DA8" w14:textId="77777777" w:rsidR="00874C06" w:rsidRPr="007079D9" w:rsidRDefault="00874C06" w:rsidP="007079D9">
            <w:pPr>
              <w:pStyle w:val="Prrafodelista"/>
              <w:numPr>
                <w:ilvl w:val="0"/>
                <w:numId w:val="8"/>
              </w:numPr>
              <w:jc w:val="both"/>
              <w:rPr>
                <w:rFonts w:cs="Arial"/>
                <w:color w:val="000000"/>
                <w:sz w:val="24"/>
                <w:szCs w:val="24"/>
                <w:lang w:val="es-ES_tradnl"/>
              </w:rPr>
            </w:pPr>
            <w:r w:rsidRPr="007079D9">
              <w:rPr>
                <w:rFonts w:cs="Arial"/>
                <w:color w:val="000000"/>
                <w:sz w:val="24"/>
                <w:szCs w:val="24"/>
                <w:lang w:val="es-ES_tradnl"/>
              </w:rPr>
              <w:t>Coordinador SG SST</w:t>
            </w:r>
          </w:p>
        </w:tc>
      </w:tr>
    </w:tbl>
    <w:p w14:paraId="11B46307" w14:textId="77777777" w:rsidR="00874C06" w:rsidRPr="007079D9" w:rsidRDefault="00874C06" w:rsidP="007079D9">
      <w:pPr>
        <w:jc w:val="both"/>
        <w:rPr>
          <w:rFonts w:cs="Arial"/>
          <w:sz w:val="24"/>
          <w:szCs w:val="24"/>
          <w:lang w:val="es-ES_tradnl"/>
        </w:rPr>
      </w:pPr>
    </w:p>
    <w:tbl>
      <w:tblPr>
        <w:tblW w:w="53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7"/>
        <w:gridCol w:w="2284"/>
        <w:gridCol w:w="6525"/>
      </w:tblGrid>
      <w:tr w:rsidR="00874C06" w:rsidRPr="007079D9" w14:paraId="339088BF" w14:textId="77777777" w:rsidTr="00467559">
        <w:tc>
          <w:tcPr>
            <w:tcW w:w="967" w:type="dxa"/>
            <w:vMerge w:val="restart"/>
            <w:shd w:val="clear" w:color="auto" w:fill="auto"/>
            <w:textDirection w:val="btLr"/>
            <w:vAlign w:val="center"/>
          </w:tcPr>
          <w:p w14:paraId="5047CF5F" w14:textId="77777777" w:rsidR="00874C06" w:rsidRPr="007079D9" w:rsidRDefault="00874C06" w:rsidP="007079D9">
            <w:pPr>
              <w:pStyle w:val="Default"/>
              <w:ind w:left="113" w:right="113"/>
              <w:jc w:val="both"/>
              <w:rPr>
                <w:rFonts w:ascii="Arial" w:hAnsi="Arial" w:cs="Arial"/>
                <w:b/>
                <w:lang w:val="es-ES_tradnl"/>
              </w:rPr>
            </w:pPr>
            <w:r w:rsidRPr="007079D9">
              <w:rPr>
                <w:rFonts w:ascii="Arial" w:hAnsi="Arial" w:cs="Arial"/>
                <w:b/>
                <w:lang w:val="es-ES_tradnl"/>
              </w:rPr>
              <w:t>AUDITORÍA Y MEJORAMIENTO</w:t>
            </w:r>
          </w:p>
        </w:tc>
        <w:tc>
          <w:tcPr>
            <w:tcW w:w="2284" w:type="dxa"/>
            <w:shd w:val="clear" w:color="auto" w:fill="auto"/>
            <w:vAlign w:val="center"/>
          </w:tcPr>
          <w:p w14:paraId="6DEB4274" w14:textId="77777777" w:rsidR="00874C06" w:rsidRPr="007079D9" w:rsidRDefault="00874C06" w:rsidP="007079D9">
            <w:pPr>
              <w:jc w:val="both"/>
              <w:rPr>
                <w:rFonts w:cs="Arial"/>
                <w:b/>
                <w:color w:val="000000"/>
                <w:sz w:val="24"/>
                <w:szCs w:val="24"/>
                <w:lang w:val="es-ES_tradnl"/>
              </w:rPr>
            </w:pPr>
            <w:r w:rsidRPr="007079D9">
              <w:rPr>
                <w:rFonts w:cs="Arial"/>
                <w:b/>
                <w:color w:val="000000"/>
                <w:sz w:val="24"/>
                <w:szCs w:val="24"/>
                <w:lang w:val="es-ES_tradnl"/>
              </w:rPr>
              <w:t>Plan de Acción:</w:t>
            </w:r>
          </w:p>
        </w:tc>
        <w:tc>
          <w:tcPr>
            <w:tcW w:w="6525" w:type="dxa"/>
            <w:shd w:val="clear" w:color="auto" w:fill="auto"/>
            <w:vAlign w:val="center"/>
          </w:tcPr>
          <w:p w14:paraId="75615F43" w14:textId="77777777" w:rsidR="00874C06" w:rsidRPr="007079D9" w:rsidRDefault="00874C06" w:rsidP="007079D9">
            <w:pPr>
              <w:jc w:val="both"/>
              <w:rPr>
                <w:rFonts w:cs="Arial"/>
                <w:color w:val="000000"/>
                <w:sz w:val="24"/>
                <w:szCs w:val="24"/>
                <w:lang w:val="es-ES_tradnl"/>
              </w:rPr>
            </w:pPr>
            <w:r w:rsidRPr="007079D9">
              <w:rPr>
                <w:rFonts w:cs="Arial"/>
                <w:color w:val="000000"/>
                <w:sz w:val="24"/>
                <w:szCs w:val="24"/>
                <w:lang w:val="es-ES_tradnl"/>
              </w:rPr>
              <w:t>Evaluar el impacto de las intervenciones frente a la gestión del riesgo biológico</w:t>
            </w:r>
          </w:p>
        </w:tc>
      </w:tr>
      <w:tr w:rsidR="00874C06" w:rsidRPr="007079D9" w14:paraId="3C4142C4" w14:textId="77777777" w:rsidTr="00467559">
        <w:tc>
          <w:tcPr>
            <w:tcW w:w="967" w:type="dxa"/>
            <w:vMerge/>
            <w:shd w:val="clear" w:color="auto" w:fill="auto"/>
            <w:textDirection w:val="btLr"/>
            <w:vAlign w:val="center"/>
          </w:tcPr>
          <w:p w14:paraId="4ADAE785" w14:textId="77777777" w:rsidR="00874C06" w:rsidRPr="007079D9" w:rsidRDefault="00874C06" w:rsidP="007079D9">
            <w:pPr>
              <w:pStyle w:val="Default"/>
              <w:ind w:left="113" w:right="113"/>
              <w:jc w:val="both"/>
              <w:rPr>
                <w:rFonts w:ascii="Arial" w:hAnsi="Arial" w:cs="Arial"/>
                <w:b/>
                <w:lang w:val="es-ES_tradnl"/>
              </w:rPr>
            </w:pPr>
          </w:p>
        </w:tc>
        <w:tc>
          <w:tcPr>
            <w:tcW w:w="2284" w:type="dxa"/>
            <w:shd w:val="clear" w:color="auto" w:fill="auto"/>
            <w:vAlign w:val="center"/>
          </w:tcPr>
          <w:p w14:paraId="4AF0B4E1" w14:textId="77777777" w:rsidR="00874C06" w:rsidRPr="007079D9" w:rsidRDefault="00874C06" w:rsidP="007079D9">
            <w:pPr>
              <w:jc w:val="both"/>
              <w:rPr>
                <w:rFonts w:cs="Arial"/>
                <w:b/>
                <w:color w:val="000000"/>
                <w:sz w:val="24"/>
                <w:szCs w:val="24"/>
                <w:lang w:val="es-ES_tradnl"/>
              </w:rPr>
            </w:pPr>
            <w:r w:rsidRPr="007079D9">
              <w:rPr>
                <w:rFonts w:cs="Arial"/>
                <w:b/>
                <w:color w:val="000000"/>
                <w:sz w:val="24"/>
                <w:szCs w:val="24"/>
                <w:lang w:val="es-ES_tradnl"/>
              </w:rPr>
              <w:t>Objetivo</w:t>
            </w:r>
          </w:p>
        </w:tc>
        <w:tc>
          <w:tcPr>
            <w:tcW w:w="6525" w:type="dxa"/>
            <w:shd w:val="clear" w:color="auto" w:fill="auto"/>
            <w:vAlign w:val="center"/>
          </w:tcPr>
          <w:p w14:paraId="0F57F43B" w14:textId="77777777" w:rsidR="00874C06" w:rsidRPr="007079D9" w:rsidRDefault="00874C06" w:rsidP="007079D9">
            <w:pPr>
              <w:jc w:val="both"/>
              <w:rPr>
                <w:rFonts w:cs="Arial"/>
                <w:color w:val="000000"/>
                <w:sz w:val="24"/>
                <w:szCs w:val="24"/>
                <w:lang w:val="es-ES_tradnl"/>
              </w:rPr>
            </w:pPr>
            <w:r w:rsidRPr="007079D9">
              <w:rPr>
                <w:rFonts w:cs="Arial"/>
                <w:color w:val="000000"/>
                <w:sz w:val="24"/>
                <w:szCs w:val="24"/>
                <w:lang w:val="es-ES_tradnl"/>
              </w:rPr>
              <w:t>Evaluar y/o comparar los resultados del proceso e identificar la necesidad de mejora o la implementación de nuevas acciones.</w:t>
            </w:r>
          </w:p>
        </w:tc>
      </w:tr>
      <w:tr w:rsidR="00874C06" w:rsidRPr="007079D9" w14:paraId="50D524EB" w14:textId="77777777" w:rsidTr="00467559">
        <w:tc>
          <w:tcPr>
            <w:tcW w:w="967" w:type="dxa"/>
            <w:vMerge/>
            <w:shd w:val="clear" w:color="auto" w:fill="auto"/>
            <w:textDirection w:val="btLr"/>
            <w:vAlign w:val="center"/>
          </w:tcPr>
          <w:p w14:paraId="2EAB300C" w14:textId="77777777" w:rsidR="00874C06" w:rsidRPr="007079D9" w:rsidRDefault="00874C06" w:rsidP="007079D9">
            <w:pPr>
              <w:pStyle w:val="Default"/>
              <w:ind w:left="113" w:right="113"/>
              <w:jc w:val="both"/>
              <w:rPr>
                <w:rFonts w:ascii="Arial" w:hAnsi="Arial" w:cs="Arial"/>
                <w:b/>
                <w:lang w:val="es-ES_tradnl"/>
              </w:rPr>
            </w:pPr>
          </w:p>
        </w:tc>
        <w:tc>
          <w:tcPr>
            <w:tcW w:w="2284" w:type="dxa"/>
            <w:shd w:val="clear" w:color="auto" w:fill="auto"/>
            <w:vAlign w:val="center"/>
          </w:tcPr>
          <w:p w14:paraId="785F03D6" w14:textId="77777777" w:rsidR="00874C06" w:rsidRPr="007079D9" w:rsidRDefault="00874C06" w:rsidP="007079D9">
            <w:pPr>
              <w:jc w:val="both"/>
              <w:rPr>
                <w:rFonts w:cs="Arial"/>
                <w:b/>
                <w:color w:val="000000"/>
                <w:sz w:val="24"/>
                <w:szCs w:val="24"/>
                <w:lang w:val="es-ES_tradnl"/>
              </w:rPr>
            </w:pPr>
            <w:r w:rsidRPr="007079D9">
              <w:rPr>
                <w:rFonts w:cs="Arial"/>
                <w:b/>
                <w:color w:val="000000"/>
                <w:sz w:val="24"/>
                <w:szCs w:val="24"/>
                <w:lang w:val="es-ES_tradnl"/>
              </w:rPr>
              <w:t>Indicador</w:t>
            </w:r>
          </w:p>
        </w:tc>
        <w:tc>
          <w:tcPr>
            <w:tcW w:w="6525" w:type="dxa"/>
            <w:shd w:val="clear" w:color="auto" w:fill="auto"/>
            <w:vAlign w:val="center"/>
          </w:tcPr>
          <w:p w14:paraId="702333E2" w14:textId="77777777" w:rsidR="00874C06" w:rsidRPr="007079D9" w:rsidRDefault="00874C06" w:rsidP="007079D9">
            <w:pPr>
              <w:pStyle w:val="Prrafodelista"/>
              <w:numPr>
                <w:ilvl w:val="0"/>
                <w:numId w:val="8"/>
              </w:numPr>
              <w:jc w:val="both"/>
              <w:rPr>
                <w:rFonts w:cs="Arial"/>
                <w:color w:val="000000"/>
                <w:sz w:val="24"/>
                <w:szCs w:val="24"/>
                <w:lang w:val="es-ES_tradnl"/>
              </w:rPr>
            </w:pPr>
            <w:r w:rsidRPr="007079D9">
              <w:rPr>
                <w:rFonts w:cs="Arial"/>
                <w:color w:val="000000"/>
                <w:sz w:val="24"/>
                <w:szCs w:val="24"/>
                <w:lang w:val="es-ES_tradnl"/>
              </w:rPr>
              <w:t xml:space="preserve">Informe de auditoría del Sistema de vigilancia epidemiológica para el control del riesgo biológico </w:t>
            </w:r>
          </w:p>
          <w:p w14:paraId="118A4AC8" w14:textId="77777777" w:rsidR="00874C06" w:rsidRPr="007079D9" w:rsidRDefault="00874C06" w:rsidP="007079D9">
            <w:pPr>
              <w:pStyle w:val="Prrafodelista"/>
              <w:numPr>
                <w:ilvl w:val="0"/>
                <w:numId w:val="8"/>
              </w:numPr>
              <w:jc w:val="both"/>
              <w:rPr>
                <w:rFonts w:cs="Arial"/>
                <w:color w:val="000000"/>
                <w:sz w:val="24"/>
                <w:szCs w:val="24"/>
                <w:lang w:val="es-ES_tradnl"/>
              </w:rPr>
            </w:pPr>
            <w:r w:rsidRPr="007079D9">
              <w:rPr>
                <w:rFonts w:cs="Arial"/>
                <w:color w:val="000000"/>
                <w:sz w:val="24"/>
                <w:szCs w:val="24"/>
                <w:lang w:val="es-ES_tradnl"/>
              </w:rPr>
              <w:t>Indicador de proceso: Gestión de no conformes</w:t>
            </w:r>
          </w:p>
          <w:p w14:paraId="0163A0DE" w14:textId="61642B31" w:rsidR="00874C06" w:rsidRPr="007079D9" w:rsidRDefault="00874C06" w:rsidP="007079D9">
            <w:pPr>
              <w:jc w:val="both"/>
              <w:rPr>
                <w:rFonts w:cs="Arial"/>
                <w:color w:val="000000"/>
                <w:sz w:val="24"/>
                <w:szCs w:val="24"/>
                <w:lang w:val="es-ES_tradnl"/>
              </w:rPr>
            </w:pPr>
            <w:r w:rsidRPr="007079D9">
              <w:rPr>
                <w:rFonts w:cs="Arial"/>
                <w:color w:val="000000"/>
                <w:sz w:val="24"/>
                <w:szCs w:val="24"/>
                <w:lang w:val="es-ES_tradnl"/>
              </w:rPr>
              <w:t xml:space="preserve">GNC = </w:t>
            </w:r>
            <w:r w:rsidRPr="007079D9">
              <w:rPr>
                <w:rFonts w:cs="Arial"/>
                <w:color w:val="000000"/>
                <w:sz w:val="24"/>
                <w:szCs w:val="24"/>
                <w:u w:val="single"/>
                <w:lang w:val="es-ES_tradnl"/>
              </w:rPr>
              <w:t xml:space="preserve">No. de no conformes o </w:t>
            </w:r>
            <w:r w:rsidR="00D31A42" w:rsidRPr="007079D9">
              <w:rPr>
                <w:rFonts w:cs="Arial"/>
                <w:color w:val="000000"/>
                <w:sz w:val="24"/>
                <w:szCs w:val="24"/>
                <w:u w:val="single"/>
                <w:lang w:val="es-ES_tradnl"/>
              </w:rPr>
              <w:t>hallazgos cerrados efectivamente</w:t>
            </w:r>
            <w:r w:rsidRPr="007079D9">
              <w:rPr>
                <w:rFonts w:cs="Arial"/>
                <w:color w:val="000000"/>
                <w:sz w:val="24"/>
                <w:szCs w:val="24"/>
                <w:lang w:val="es-ES_tradnl"/>
              </w:rPr>
              <w:t xml:space="preserve"> %</w:t>
            </w:r>
          </w:p>
          <w:p w14:paraId="661F1FB1" w14:textId="5B518B20" w:rsidR="00874C06" w:rsidRPr="007079D9" w:rsidRDefault="00D31A42" w:rsidP="007079D9">
            <w:pPr>
              <w:jc w:val="both"/>
              <w:rPr>
                <w:rFonts w:cs="Arial"/>
                <w:color w:val="000000"/>
                <w:sz w:val="24"/>
                <w:szCs w:val="24"/>
                <w:lang w:val="es-ES_tradnl"/>
              </w:rPr>
            </w:pPr>
            <w:r w:rsidRPr="007079D9">
              <w:rPr>
                <w:rFonts w:cs="Arial"/>
                <w:color w:val="000000"/>
                <w:sz w:val="24"/>
                <w:szCs w:val="24"/>
                <w:lang w:val="es-ES_tradnl"/>
              </w:rPr>
              <w:t>Total,</w:t>
            </w:r>
            <w:r w:rsidR="00874C06" w:rsidRPr="007079D9">
              <w:rPr>
                <w:rFonts w:cs="Arial"/>
                <w:color w:val="000000"/>
                <w:sz w:val="24"/>
                <w:szCs w:val="24"/>
                <w:lang w:val="es-ES_tradnl"/>
              </w:rPr>
              <w:t xml:space="preserve"> de no conformes o hallazgos</w:t>
            </w:r>
          </w:p>
          <w:p w14:paraId="530FA83C" w14:textId="77777777" w:rsidR="00874C06" w:rsidRPr="007079D9" w:rsidRDefault="00874C06" w:rsidP="001D737E">
            <w:pPr>
              <w:pStyle w:val="Prrafodelista"/>
              <w:numPr>
                <w:ilvl w:val="0"/>
                <w:numId w:val="24"/>
              </w:numPr>
              <w:jc w:val="both"/>
              <w:rPr>
                <w:rFonts w:cs="Arial"/>
                <w:color w:val="000000"/>
                <w:sz w:val="24"/>
                <w:szCs w:val="24"/>
                <w:lang w:val="es-ES_tradnl"/>
              </w:rPr>
            </w:pPr>
            <w:r w:rsidRPr="007079D9">
              <w:rPr>
                <w:rFonts w:cs="Arial"/>
                <w:color w:val="000000"/>
                <w:sz w:val="24"/>
                <w:szCs w:val="24"/>
                <w:lang w:val="es-ES_tradnl"/>
              </w:rPr>
              <w:t>Indicador de Resultado: Reducción de No. accidentes de riesgo biológico</w:t>
            </w:r>
          </w:p>
          <w:p w14:paraId="1AB5F06C" w14:textId="77777777" w:rsidR="00874C06" w:rsidRPr="007079D9" w:rsidRDefault="00874C06" w:rsidP="007079D9">
            <w:pPr>
              <w:jc w:val="both"/>
              <w:rPr>
                <w:rFonts w:cs="Arial"/>
                <w:color w:val="000000"/>
                <w:sz w:val="24"/>
                <w:szCs w:val="24"/>
                <w:lang w:val="es-ES_tradnl"/>
              </w:rPr>
            </w:pPr>
            <w:r w:rsidRPr="007079D9">
              <w:rPr>
                <w:rFonts w:cs="Arial"/>
                <w:bCs/>
                <w:color w:val="000000"/>
                <w:sz w:val="24"/>
                <w:szCs w:val="24"/>
                <w:lang w:val="es-ES_tradnl"/>
              </w:rPr>
              <w:t>RAB= No. de accidentes de riesgo biológico del periodo anterior – No. de accidentes de riesgo biológico actuales/ No. de accidentes de riesgo biológico del periodo anterior *100</w:t>
            </w:r>
          </w:p>
        </w:tc>
      </w:tr>
      <w:tr w:rsidR="00874C06" w:rsidRPr="007079D9" w14:paraId="451BE14B" w14:textId="77777777" w:rsidTr="00467559">
        <w:tc>
          <w:tcPr>
            <w:tcW w:w="967" w:type="dxa"/>
            <w:vMerge/>
            <w:shd w:val="clear" w:color="auto" w:fill="auto"/>
            <w:textDirection w:val="btLr"/>
            <w:vAlign w:val="center"/>
          </w:tcPr>
          <w:p w14:paraId="1BF6225E" w14:textId="77777777" w:rsidR="00874C06" w:rsidRPr="007079D9" w:rsidRDefault="00874C06" w:rsidP="007079D9">
            <w:pPr>
              <w:pStyle w:val="Default"/>
              <w:ind w:left="113" w:right="113"/>
              <w:jc w:val="both"/>
              <w:rPr>
                <w:rFonts w:ascii="Arial" w:hAnsi="Arial" w:cs="Arial"/>
                <w:b/>
                <w:lang w:val="es-ES_tradnl"/>
              </w:rPr>
            </w:pPr>
          </w:p>
        </w:tc>
        <w:tc>
          <w:tcPr>
            <w:tcW w:w="2284" w:type="dxa"/>
            <w:shd w:val="clear" w:color="auto" w:fill="auto"/>
            <w:vAlign w:val="center"/>
          </w:tcPr>
          <w:p w14:paraId="4C911F34" w14:textId="77777777" w:rsidR="00874C06" w:rsidRPr="007079D9" w:rsidRDefault="00874C06" w:rsidP="007079D9">
            <w:pPr>
              <w:jc w:val="both"/>
              <w:rPr>
                <w:rFonts w:cs="Arial"/>
                <w:b/>
                <w:color w:val="000000"/>
                <w:sz w:val="24"/>
                <w:szCs w:val="24"/>
                <w:lang w:val="es-ES_tradnl"/>
              </w:rPr>
            </w:pPr>
            <w:r w:rsidRPr="007079D9">
              <w:rPr>
                <w:rFonts w:cs="Arial"/>
                <w:b/>
                <w:color w:val="000000"/>
                <w:sz w:val="24"/>
                <w:szCs w:val="24"/>
                <w:lang w:val="es-ES_tradnl"/>
              </w:rPr>
              <w:t>Responsables</w:t>
            </w:r>
          </w:p>
        </w:tc>
        <w:tc>
          <w:tcPr>
            <w:tcW w:w="6525" w:type="dxa"/>
            <w:shd w:val="clear" w:color="auto" w:fill="auto"/>
            <w:vAlign w:val="center"/>
          </w:tcPr>
          <w:p w14:paraId="7666EA6D" w14:textId="77777777" w:rsidR="00D81D3D" w:rsidRPr="007079D9" w:rsidRDefault="00874C06" w:rsidP="007079D9">
            <w:pPr>
              <w:pStyle w:val="Prrafodelista"/>
              <w:numPr>
                <w:ilvl w:val="0"/>
                <w:numId w:val="8"/>
              </w:numPr>
              <w:jc w:val="both"/>
              <w:rPr>
                <w:rFonts w:cs="Arial"/>
                <w:color w:val="000000"/>
                <w:sz w:val="24"/>
                <w:szCs w:val="24"/>
                <w:lang w:val="es-ES_tradnl"/>
              </w:rPr>
            </w:pPr>
            <w:r w:rsidRPr="007079D9">
              <w:rPr>
                <w:rFonts w:cs="Arial"/>
                <w:color w:val="000000"/>
                <w:sz w:val="24"/>
                <w:szCs w:val="24"/>
                <w:lang w:val="es-ES_tradnl"/>
              </w:rPr>
              <w:t>Coordinador SG SST</w:t>
            </w:r>
          </w:p>
          <w:p w14:paraId="653C3DF3" w14:textId="77777777" w:rsidR="00D81D3D" w:rsidRPr="007079D9" w:rsidRDefault="00874C06" w:rsidP="007079D9">
            <w:pPr>
              <w:pStyle w:val="Prrafodelista"/>
              <w:numPr>
                <w:ilvl w:val="0"/>
                <w:numId w:val="8"/>
              </w:numPr>
              <w:jc w:val="both"/>
              <w:rPr>
                <w:rFonts w:cs="Arial"/>
                <w:color w:val="000000"/>
                <w:sz w:val="24"/>
                <w:szCs w:val="24"/>
                <w:lang w:val="es-ES_tradnl"/>
              </w:rPr>
            </w:pPr>
            <w:r w:rsidRPr="007079D9">
              <w:rPr>
                <w:rFonts w:cs="Arial"/>
                <w:color w:val="000000"/>
                <w:sz w:val="24"/>
                <w:szCs w:val="24"/>
                <w:lang w:val="es-ES_tradnl"/>
              </w:rPr>
              <w:t xml:space="preserve">Alta Gerencia </w:t>
            </w:r>
          </w:p>
          <w:p w14:paraId="532171E9" w14:textId="77777777" w:rsidR="00874C06" w:rsidRPr="007079D9" w:rsidRDefault="00874C06" w:rsidP="007079D9">
            <w:pPr>
              <w:pStyle w:val="Prrafodelista"/>
              <w:numPr>
                <w:ilvl w:val="0"/>
                <w:numId w:val="8"/>
              </w:numPr>
              <w:jc w:val="both"/>
              <w:rPr>
                <w:rFonts w:cs="Arial"/>
                <w:color w:val="000000"/>
                <w:sz w:val="24"/>
                <w:szCs w:val="24"/>
                <w:lang w:val="es-ES_tradnl"/>
              </w:rPr>
            </w:pPr>
            <w:r w:rsidRPr="007079D9">
              <w:rPr>
                <w:rFonts w:cs="Arial"/>
                <w:color w:val="000000"/>
                <w:sz w:val="24"/>
                <w:szCs w:val="24"/>
                <w:lang w:val="es-ES_tradnl"/>
              </w:rPr>
              <w:t>Asesor especializado</w:t>
            </w:r>
          </w:p>
        </w:tc>
      </w:tr>
    </w:tbl>
    <w:p w14:paraId="599ED86E" w14:textId="77777777" w:rsidR="00874C06" w:rsidRPr="007079D9" w:rsidRDefault="00874C06" w:rsidP="007079D9">
      <w:pPr>
        <w:jc w:val="both"/>
        <w:rPr>
          <w:rFonts w:cs="Arial"/>
          <w:sz w:val="24"/>
          <w:szCs w:val="24"/>
          <w:lang w:val="es-ES_tradnl"/>
        </w:rPr>
      </w:pPr>
    </w:p>
    <w:p w14:paraId="3DE1DA2A" w14:textId="77777777" w:rsidR="005116E2" w:rsidRDefault="005116E2" w:rsidP="001D737E">
      <w:pPr>
        <w:pStyle w:val="Ttulo2"/>
        <w:numPr>
          <w:ilvl w:val="1"/>
          <w:numId w:val="36"/>
        </w:numPr>
      </w:pPr>
      <w:bookmarkStart w:id="32" w:name="_Toc148023968"/>
      <w:r w:rsidRPr="007079D9">
        <w:t>PRECAUSIONES Y AUTOCUIDADO</w:t>
      </w:r>
      <w:bookmarkEnd w:id="32"/>
    </w:p>
    <w:p w14:paraId="055B397C" w14:textId="77777777" w:rsidR="00327AF0" w:rsidRPr="00327AF0" w:rsidRDefault="00327AF0" w:rsidP="00327AF0"/>
    <w:p w14:paraId="1C7B4DCF" w14:textId="77777777" w:rsidR="005116E2" w:rsidRPr="007079D9" w:rsidRDefault="005116E2" w:rsidP="007079D9">
      <w:pPr>
        <w:jc w:val="both"/>
        <w:rPr>
          <w:rFonts w:cs="Arial"/>
          <w:sz w:val="24"/>
          <w:szCs w:val="24"/>
        </w:rPr>
      </w:pPr>
      <w:r w:rsidRPr="007079D9">
        <w:rPr>
          <w:rFonts w:cs="Arial"/>
          <w:sz w:val="24"/>
          <w:szCs w:val="24"/>
        </w:rPr>
        <w:t>Los</w:t>
      </w:r>
      <w:r w:rsidRPr="007079D9">
        <w:rPr>
          <w:rFonts w:cs="Arial"/>
          <w:spacing w:val="13"/>
          <w:sz w:val="24"/>
          <w:szCs w:val="24"/>
        </w:rPr>
        <w:t xml:space="preserve"> </w:t>
      </w:r>
      <w:r w:rsidR="00D81D3D" w:rsidRPr="007079D9">
        <w:rPr>
          <w:rFonts w:cs="Arial"/>
          <w:sz w:val="24"/>
          <w:szCs w:val="24"/>
        </w:rPr>
        <w:t>servidores</w:t>
      </w:r>
      <w:r w:rsidRPr="007079D9">
        <w:rPr>
          <w:rFonts w:cs="Arial"/>
          <w:sz w:val="24"/>
          <w:szCs w:val="24"/>
        </w:rPr>
        <w:t xml:space="preserve"> de la UAECOB</w:t>
      </w:r>
      <w:r w:rsidRPr="007079D9">
        <w:rPr>
          <w:rFonts w:cs="Arial"/>
          <w:spacing w:val="14"/>
          <w:sz w:val="24"/>
          <w:szCs w:val="24"/>
        </w:rPr>
        <w:t xml:space="preserve"> </w:t>
      </w:r>
      <w:r w:rsidRPr="007079D9">
        <w:rPr>
          <w:rFonts w:cs="Arial"/>
          <w:sz w:val="24"/>
          <w:szCs w:val="24"/>
        </w:rPr>
        <w:t>que</w:t>
      </w:r>
      <w:r w:rsidRPr="007079D9">
        <w:rPr>
          <w:rFonts w:cs="Arial"/>
          <w:spacing w:val="14"/>
          <w:sz w:val="24"/>
          <w:szCs w:val="24"/>
        </w:rPr>
        <w:t xml:space="preserve"> </w:t>
      </w:r>
      <w:r w:rsidRPr="007079D9">
        <w:rPr>
          <w:rFonts w:cs="Arial"/>
          <w:sz w:val="24"/>
          <w:szCs w:val="24"/>
        </w:rPr>
        <w:t>están</w:t>
      </w:r>
      <w:r w:rsidRPr="007079D9">
        <w:rPr>
          <w:rFonts w:cs="Arial"/>
          <w:spacing w:val="15"/>
          <w:sz w:val="24"/>
          <w:szCs w:val="24"/>
        </w:rPr>
        <w:t xml:space="preserve"> </w:t>
      </w:r>
      <w:r w:rsidRPr="007079D9">
        <w:rPr>
          <w:rFonts w:cs="Arial"/>
          <w:sz w:val="24"/>
          <w:szCs w:val="24"/>
        </w:rPr>
        <w:t>expuestos</w:t>
      </w:r>
      <w:r w:rsidRPr="007079D9">
        <w:rPr>
          <w:rFonts w:cs="Arial"/>
          <w:spacing w:val="13"/>
          <w:sz w:val="24"/>
          <w:szCs w:val="24"/>
        </w:rPr>
        <w:t xml:space="preserve"> </w:t>
      </w:r>
      <w:r w:rsidRPr="007079D9">
        <w:rPr>
          <w:rFonts w:cs="Arial"/>
          <w:sz w:val="24"/>
          <w:szCs w:val="24"/>
        </w:rPr>
        <w:t>a</w:t>
      </w:r>
      <w:r w:rsidRPr="007079D9">
        <w:rPr>
          <w:rFonts w:cs="Arial"/>
          <w:spacing w:val="16"/>
          <w:sz w:val="24"/>
          <w:szCs w:val="24"/>
        </w:rPr>
        <w:t xml:space="preserve"> </w:t>
      </w:r>
      <w:r w:rsidRPr="007079D9">
        <w:rPr>
          <w:rFonts w:cs="Arial"/>
          <w:sz w:val="24"/>
          <w:szCs w:val="24"/>
        </w:rPr>
        <w:t>Riesgos</w:t>
      </w:r>
      <w:r w:rsidRPr="007079D9">
        <w:rPr>
          <w:rFonts w:cs="Arial"/>
          <w:spacing w:val="16"/>
          <w:sz w:val="24"/>
          <w:szCs w:val="24"/>
        </w:rPr>
        <w:t xml:space="preserve"> </w:t>
      </w:r>
      <w:r w:rsidRPr="007079D9">
        <w:rPr>
          <w:rFonts w:cs="Arial"/>
          <w:sz w:val="24"/>
          <w:szCs w:val="24"/>
        </w:rPr>
        <w:t>Biológicos</w:t>
      </w:r>
      <w:r w:rsidRPr="007079D9">
        <w:rPr>
          <w:rFonts w:cs="Arial"/>
          <w:spacing w:val="17"/>
          <w:sz w:val="24"/>
          <w:szCs w:val="24"/>
        </w:rPr>
        <w:t xml:space="preserve"> </w:t>
      </w:r>
      <w:r w:rsidRPr="007079D9">
        <w:rPr>
          <w:rFonts w:cs="Arial"/>
          <w:sz w:val="24"/>
          <w:szCs w:val="24"/>
        </w:rPr>
        <w:t>deben</w:t>
      </w:r>
      <w:r w:rsidRPr="007079D9">
        <w:rPr>
          <w:rFonts w:cs="Arial"/>
          <w:spacing w:val="13"/>
          <w:sz w:val="24"/>
          <w:szCs w:val="24"/>
        </w:rPr>
        <w:t xml:space="preserve"> </w:t>
      </w:r>
      <w:r w:rsidRPr="007079D9">
        <w:rPr>
          <w:rFonts w:cs="Arial"/>
          <w:sz w:val="24"/>
          <w:szCs w:val="24"/>
        </w:rPr>
        <w:t>propender</w:t>
      </w:r>
      <w:r w:rsidRPr="007079D9">
        <w:rPr>
          <w:rFonts w:cs="Arial"/>
          <w:spacing w:val="16"/>
          <w:sz w:val="24"/>
          <w:szCs w:val="24"/>
        </w:rPr>
        <w:t xml:space="preserve"> </w:t>
      </w:r>
      <w:r w:rsidRPr="007079D9">
        <w:rPr>
          <w:rFonts w:cs="Arial"/>
          <w:sz w:val="24"/>
          <w:szCs w:val="24"/>
        </w:rPr>
        <w:t>por</w:t>
      </w:r>
      <w:r w:rsidRPr="007079D9">
        <w:rPr>
          <w:rFonts w:cs="Arial"/>
          <w:spacing w:val="13"/>
          <w:sz w:val="24"/>
          <w:szCs w:val="24"/>
        </w:rPr>
        <w:t xml:space="preserve"> </w:t>
      </w:r>
      <w:r w:rsidRPr="007079D9">
        <w:rPr>
          <w:rFonts w:cs="Arial"/>
          <w:sz w:val="24"/>
          <w:szCs w:val="24"/>
        </w:rPr>
        <w:t>el</w:t>
      </w:r>
      <w:r w:rsidRPr="007079D9">
        <w:rPr>
          <w:rFonts w:cs="Arial"/>
          <w:spacing w:val="16"/>
          <w:sz w:val="24"/>
          <w:szCs w:val="24"/>
        </w:rPr>
        <w:t xml:space="preserve"> </w:t>
      </w:r>
      <w:r w:rsidRPr="007079D9">
        <w:rPr>
          <w:rFonts w:cs="Arial"/>
          <w:sz w:val="24"/>
          <w:szCs w:val="24"/>
        </w:rPr>
        <w:t xml:space="preserve">autocuidado, </w:t>
      </w:r>
      <w:r w:rsidRPr="007079D9">
        <w:rPr>
          <w:rFonts w:cs="Arial"/>
          <w:spacing w:val="-47"/>
          <w:sz w:val="24"/>
          <w:szCs w:val="24"/>
        </w:rPr>
        <w:t>es</w:t>
      </w:r>
      <w:r w:rsidRPr="007079D9">
        <w:rPr>
          <w:rFonts w:cs="Arial"/>
          <w:spacing w:val="1"/>
          <w:sz w:val="24"/>
          <w:szCs w:val="24"/>
        </w:rPr>
        <w:t xml:space="preserve"> </w:t>
      </w:r>
      <w:r w:rsidRPr="007079D9">
        <w:rPr>
          <w:rFonts w:cs="Arial"/>
          <w:sz w:val="24"/>
          <w:szCs w:val="24"/>
        </w:rPr>
        <w:t>fundamental</w:t>
      </w:r>
      <w:r w:rsidRPr="007079D9">
        <w:rPr>
          <w:rFonts w:cs="Arial"/>
          <w:spacing w:val="1"/>
          <w:sz w:val="24"/>
          <w:szCs w:val="24"/>
        </w:rPr>
        <w:t xml:space="preserve"> </w:t>
      </w:r>
      <w:r w:rsidRPr="007079D9">
        <w:rPr>
          <w:rFonts w:cs="Arial"/>
          <w:sz w:val="24"/>
          <w:szCs w:val="24"/>
        </w:rPr>
        <w:t>que</w:t>
      </w:r>
      <w:r w:rsidRPr="007079D9">
        <w:rPr>
          <w:rFonts w:cs="Arial"/>
          <w:spacing w:val="1"/>
          <w:sz w:val="24"/>
          <w:szCs w:val="24"/>
        </w:rPr>
        <w:t xml:space="preserve"> </w:t>
      </w:r>
      <w:r w:rsidRPr="007079D9">
        <w:rPr>
          <w:rFonts w:cs="Arial"/>
          <w:sz w:val="24"/>
          <w:szCs w:val="24"/>
        </w:rPr>
        <w:t>se</w:t>
      </w:r>
      <w:r w:rsidRPr="007079D9">
        <w:rPr>
          <w:rFonts w:cs="Arial"/>
          <w:spacing w:val="1"/>
          <w:sz w:val="24"/>
          <w:szCs w:val="24"/>
        </w:rPr>
        <w:t xml:space="preserve"> </w:t>
      </w:r>
      <w:r w:rsidRPr="007079D9">
        <w:rPr>
          <w:rFonts w:cs="Arial"/>
          <w:sz w:val="24"/>
          <w:szCs w:val="24"/>
        </w:rPr>
        <w:t>tengan</w:t>
      </w:r>
      <w:r w:rsidRPr="007079D9">
        <w:rPr>
          <w:rFonts w:cs="Arial"/>
          <w:spacing w:val="1"/>
          <w:sz w:val="24"/>
          <w:szCs w:val="24"/>
        </w:rPr>
        <w:t xml:space="preserve"> </w:t>
      </w:r>
      <w:r w:rsidRPr="007079D9">
        <w:rPr>
          <w:rFonts w:cs="Arial"/>
          <w:sz w:val="24"/>
          <w:szCs w:val="24"/>
        </w:rPr>
        <w:t>en</w:t>
      </w:r>
      <w:r w:rsidRPr="007079D9">
        <w:rPr>
          <w:rFonts w:cs="Arial"/>
          <w:spacing w:val="1"/>
          <w:sz w:val="24"/>
          <w:szCs w:val="24"/>
        </w:rPr>
        <w:t xml:space="preserve"> </w:t>
      </w:r>
      <w:r w:rsidRPr="007079D9">
        <w:rPr>
          <w:rFonts w:cs="Arial"/>
          <w:sz w:val="24"/>
          <w:szCs w:val="24"/>
        </w:rPr>
        <w:t>cuenta</w:t>
      </w:r>
      <w:r w:rsidRPr="007079D9">
        <w:rPr>
          <w:rFonts w:cs="Arial"/>
          <w:spacing w:val="1"/>
          <w:sz w:val="24"/>
          <w:szCs w:val="24"/>
        </w:rPr>
        <w:t xml:space="preserve"> </w:t>
      </w:r>
      <w:r w:rsidRPr="007079D9">
        <w:rPr>
          <w:rFonts w:cs="Arial"/>
          <w:sz w:val="24"/>
          <w:szCs w:val="24"/>
        </w:rPr>
        <w:t>las</w:t>
      </w:r>
      <w:r w:rsidRPr="007079D9">
        <w:rPr>
          <w:rFonts w:cs="Arial"/>
          <w:spacing w:val="1"/>
          <w:sz w:val="24"/>
          <w:szCs w:val="24"/>
        </w:rPr>
        <w:t xml:space="preserve"> </w:t>
      </w:r>
      <w:r w:rsidRPr="007079D9">
        <w:rPr>
          <w:rFonts w:cs="Arial"/>
          <w:sz w:val="24"/>
          <w:szCs w:val="24"/>
        </w:rPr>
        <w:t>precauciones</w:t>
      </w:r>
      <w:r w:rsidRPr="007079D9">
        <w:rPr>
          <w:rFonts w:cs="Arial"/>
          <w:spacing w:val="1"/>
          <w:sz w:val="24"/>
          <w:szCs w:val="24"/>
        </w:rPr>
        <w:t xml:space="preserve"> </w:t>
      </w:r>
      <w:r w:rsidRPr="007079D9">
        <w:rPr>
          <w:rFonts w:cs="Arial"/>
          <w:sz w:val="24"/>
          <w:szCs w:val="24"/>
        </w:rPr>
        <w:t>específicas</w:t>
      </w:r>
      <w:r w:rsidRPr="007079D9">
        <w:rPr>
          <w:rFonts w:cs="Arial"/>
          <w:spacing w:val="1"/>
          <w:sz w:val="24"/>
          <w:szCs w:val="24"/>
        </w:rPr>
        <w:t xml:space="preserve"> </w:t>
      </w:r>
      <w:r w:rsidRPr="007079D9">
        <w:rPr>
          <w:rFonts w:cs="Arial"/>
          <w:sz w:val="24"/>
          <w:szCs w:val="24"/>
        </w:rPr>
        <w:t>que</w:t>
      </w:r>
      <w:r w:rsidRPr="007079D9">
        <w:rPr>
          <w:rFonts w:cs="Arial"/>
          <w:spacing w:val="1"/>
          <w:sz w:val="24"/>
          <w:szCs w:val="24"/>
        </w:rPr>
        <w:t xml:space="preserve"> </w:t>
      </w:r>
      <w:r w:rsidRPr="007079D9">
        <w:rPr>
          <w:rFonts w:cs="Arial"/>
          <w:sz w:val="24"/>
          <w:szCs w:val="24"/>
        </w:rPr>
        <w:t>se</w:t>
      </w:r>
      <w:r w:rsidRPr="007079D9">
        <w:rPr>
          <w:rFonts w:cs="Arial"/>
          <w:spacing w:val="1"/>
          <w:sz w:val="24"/>
          <w:szCs w:val="24"/>
        </w:rPr>
        <w:t xml:space="preserve"> </w:t>
      </w:r>
      <w:r w:rsidRPr="007079D9">
        <w:rPr>
          <w:rFonts w:cs="Arial"/>
          <w:sz w:val="24"/>
          <w:szCs w:val="24"/>
        </w:rPr>
        <w:t>deben</w:t>
      </w:r>
      <w:r w:rsidRPr="007079D9">
        <w:rPr>
          <w:rFonts w:cs="Arial"/>
          <w:spacing w:val="1"/>
          <w:sz w:val="24"/>
          <w:szCs w:val="24"/>
        </w:rPr>
        <w:t xml:space="preserve"> </w:t>
      </w:r>
      <w:r w:rsidRPr="007079D9">
        <w:rPr>
          <w:rFonts w:cs="Arial"/>
          <w:sz w:val="24"/>
          <w:szCs w:val="24"/>
        </w:rPr>
        <w:t>realizar</w:t>
      </w:r>
      <w:r w:rsidRPr="007079D9">
        <w:rPr>
          <w:rFonts w:cs="Arial"/>
          <w:spacing w:val="1"/>
          <w:sz w:val="24"/>
          <w:szCs w:val="24"/>
        </w:rPr>
        <w:t xml:space="preserve"> </w:t>
      </w:r>
      <w:r w:rsidRPr="007079D9">
        <w:rPr>
          <w:rFonts w:cs="Arial"/>
          <w:sz w:val="24"/>
          <w:szCs w:val="24"/>
        </w:rPr>
        <w:t>durante los diferentes procedimientos, la prevención de los accidentes de trabajo y la transmisión</w:t>
      </w:r>
      <w:r w:rsidRPr="007079D9">
        <w:rPr>
          <w:rFonts w:cs="Arial"/>
          <w:spacing w:val="1"/>
          <w:sz w:val="24"/>
          <w:szCs w:val="24"/>
        </w:rPr>
        <w:t xml:space="preserve"> </w:t>
      </w:r>
      <w:r w:rsidRPr="007079D9">
        <w:rPr>
          <w:rFonts w:cs="Arial"/>
          <w:sz w:val="24"/>
          <w:szCs w:val="24"/>
        </w:rPr>
        <w:t>de</w:t>
      </w:r>
      <w:r w:rsidRPr="007079D9">
        <w:rPr>
          <w:rFonts w:cs="Arial"/>
          <w:spacing w:val="1"/>
          <w:sz w:val="24"/>
          <w:szCs w:val="24"/>
        </w:rPr>
        <w:t xml:space="preserve"> </w:t>
      </w:r>
      <w:r w:rsidRPr="007079D9">
        <w:rPr>
          <w:rFonts w:cs="Arial"/>
          <w:sz w:val="24"/>
          <w:szCs w:val="24"/>
        </w:rPr>
        <w:t>enfermedades.</w:t>
      </w:r>
      <w:r w:rsidRPr="007079D9">
        <w:rPr>
          <w:rFonts w:cs="Arial"/>
          <w:spacing w:val="1"/>
          <w:sz w:val="24"/>
          <w:szCs w:val="24"/>
        </w:rPr>
        <w:t xml:space="preserve"> </w:t>
      </w:r>
      <w:r w:rsidRPr="007079D9">
        <w:rPr>
          <w:rFonts w:cs="Arial"/>
          <w:sz w:val="24"/>
          <w:szCs w:val="24"/>
        </w:rPr>
        <w:t>La</w:t>
      </w:r>
      <w:r w:rsidRPr="007079D9">
        <w:rPr>
          <w:rFonts w:cs="Arial"/>
          <w:spacing w:val="1"/>
          <w:sz w:val="24"/>
          <w:szCs w:val="24"/>
        </w:rPr>
        <w:t xml:space="preserve"> </w:t>
      </w:r>
      <w:r w:rsidRPr="007079D9">
        <w:rPr>
          <w:rFonts w:cs="Arial"/>
          <w:sz w:val="24"/>
          <w:szCs w:val="24"/>
        </w:rPr>
        <w:t>protección</w:t>
      </w:r>
      <w:r w:rsidRPr="007079D9">
        <w:rPr>
          <w:rFonts w:cs="Arial"/>
          <w:spacing w:val="1"/>
          <w:sz w:val="24"/>
          <w:szCs w:val="24"/>
        </w:rPr>
        <w:t xml:space="preserve"> </w:t>
      </w:r>
      <w:r w:rsidRPr="007079D9">
        <w:rPr>
          <w:rFonts w:cs="Arial"/>
          <w:sz w:val="24"/>
          <w:szCs w:val="24"/>
        </w:rPr>
        <w:t>de</w:t>
      </w:r>
      <w:r w:rsidRPr="007079D9">
        <w:rPr>
          <w:rFonts w:cs="Arial"/>
          <w:spacing w:val="1"/>
          <w:sz w:val="24"/>
          <w:szCs w:val="24"/>
        </w:rPr>
        <w:t xml:space="preserve"> </w:t>
      </w:r>
      <w:r w:rsidRPr="007079D9">
        <w:rPr>
          <w:rFonts w:cs="Arial"/>
          <w:sz w:val="24"/>
          <w:szCs w:val="24"/>
        </w:rPr>
        <w:t>los</w:t>
      </w:r>
      <w:r w:rsidRPr="007079D9">
        <w:rPr>
          <w:rFonts w:cs="Arial"/>
          <w:spacing w:val="1"/>
          <w:sz w:val="24"/>
          <w:szCs w:val="24"/>
        </w:rPr>
        <w:t xml:space="preserve"> </w:t>
      </w:r>
      <w:r w:rsidR="00D81D3D" w:rsidRPr="007079D9">
        <w:rPr>
          <w:rFonts w:cs="Arial"/>
          <w:sz w:val="24"/>
          <w:szCs w:val="24"/>
        </w:rPr>
        <w:t>servidores</w:t>
      </w:r>
      <w:r w:rsidRPr="007079D9">
        <w:rPr>
          <w:rFonts w:cs="Arial"/>
          <w:spacing w:val="1"/>
          <w:sz w:val="24"/>
          <w:szCs w:val="24"/>
        </w:rPr>
        <w:t xml:space="preserve"> </w:t>
      </w:r>
      <w:r w:rsidRPr="007079D9">
        <w:rPr>
          <w:rFonts w:cs="Arial"/>
          <w:sz w:val="24"/>
          <w:szCs w:val="24"/>
        </w:rPr>
        <w:t>durante</w:t>
      </w:r>
      <w:r w:rsidRPr="007079D9">
        <w:rPr>
          <w:rFonts w:cs="Arial"/>
          <w:spacing w:val="1"/>
          <w:sz w:val="24"/>
          <w:szCs w:val="24"/>
        </w:rPr>
        <w:t xml:space="preserve"> </w:t>
      </w:r>
      <w:r w:rsidRPr="007079D9">
        <w:rPr>
          <w:rFonts w:cs="Arial"/>
          <w:sz w:val="24"/>
          <w:szCs w:val="24"/>
        </w:rPr>
        <w:t>el</w:t>
      </w:r>
      <w:r w:rsidRPr="007079D9">
        <w:rPr>
          <w:rFonts w:cs="Arial"/>
          <w:spacing w:val="1"/>
          <w:sz w:val="24"/>
          <w:szCs w:val="24"/>
        </w:rPr>
        <w:t xml:space="preserve"> </w:t>
      </w:r>
      <w:r w:rsidRPr="007079D9">
        <w:rPr>
          <w:rFonts w:cs="Arial"/>
          <w:sz w:val="24"/>
          <w:szCs w:val="24"/>
        </w:rPr>
        <w:t>ejercicio</w:t>
      </w:r>
      <w:r w:rsidRPr="007079D9">
        <w:rPr>
          <w:rFonts w:cs="Arial"/>
          <w:spacing w:val="1"/>
          <w:sz w:val="24"/>
          <w:szCs w:val="24"/>
        </w:rPr>
        <w:t xml:space="preserve"> </w:t>
      </w:r>
      <w:r w:rsidRPr="007079D9">
        <w:rPr>
          <w:rFonts w:cs="Arial"/>
          <w:sz w:val="24"/>
          <w:szCs w:val="24"/>
        </w:rPr>
        <w:t>de</w:t>
      </w:r>
      <w:r w:rsidRPr="007079D9">
        <w:rPr>
          <w:rFonts w:cs="Arial"/>
          <w:spacing w:val="1"/>
          <w:sz w:val="24"/>
          <w:szCs w:val="24"/>
        </w:rPr>
        <w:t xml:space="preserve"> </w:t>
      </w:r>
      <w:r w:rsidRPr="007079D9">
        <w:rPr>
          <w:rFonts w:cs="Arial"/>
          <w:sz w:val="24"/>
          <w:szCs w:val="24"/>
        </w:rPr>
        <w:t>su</w:t>
      </w:r>
      <w:r w:rsidRPr="007079D9">
        <w:rPr>
          <w:rFonts w:cs="Arial"/>
          <w:spacing w:val="1"/>
          <w:sz w:val="24"/>
          <w:szCs w:val="24"/>
        </w:rPr>
        <w:t xml:space="preserve"> </w:t>
      </w:r>
      <w:r w:rsidRPr="007079D9">
        <w:rPr>
          <w:rFonts w:cs="Arial"/>
          <w:sz w:val="24"/>
          <w:szCs w:val="24"/>
        </w:rPr>
        <w:t>labor</w:t>
      </w:r>
      <w:r w:rsidRPr="007079D9">
        <w:rPr>
          <w:rFonts w:cs="Arial"/>
          <w:spacing w:val="1"/>
          <w:sz w:val="24"/>
          <w:szCs w:val="24"/>
        </w:rPr>
        <w:t xml:space="preserve"> </w:t>
      </w:r>
      <w:r w:rsidRPr="007079D9">
        <w:rPr>
          <w:rFonts w:cs="Arial"/>
          <w:sz w:val="24"/>
          <w:szCs w:val="24"/>
        </w:rPr>
        <w:t>es</w:t>
      </w:r>
      <w:r w:rsidRPr="007079D9">
        <w:rPr>
          <w:rFonts w:cs="Arial"/>
          <w:spacing w:val="1"/>
          <w:sz w:val="24"/>
          <w:szCs w:val="24"/>
        </w:rPr>
        <w:t xml:space="preserve"> </w:t>
      </w:r>
      <w:r w:rsidRPr="007079D9">
        <w:rPr>
          <w:rFonts w:cs="Arial"/>
          <w:sz w:val="24"/>
          <w:szCs w:val="24"/>
        </w:rPr>
        <w:t>una</w:t>
      </w:r>
      <w:r w:rsidRPr="007079D9">
        <w:rPr>
          <w:rFonts w:cs="Arial"/>
          <w:spacing w:val="1"/>
          <w:sz w:val="24"/>
          <w:szCs w:val="24"/>
        </w:rPr>
        <w:t xml:space="preserve"> </w:t>
      </w:r>
      <w:r w:rsidRPr="007079D9">
        <w:rPr>
          <w:rFonts w:cs="Arial"/>
          <w:sz w:val="24"/>
          <w:szCs w:val="24"/>
        </w:rPr>
        <w:t xml:space="preserve">prioridad del Sistema de Gestión de Seguridad y Salud de los </w:t>
      </w:r>
      <w:r w:rsidR="00D81D3D" w:rsidRPr="007079D9">
        <w:rPr>
          <w:rFonts w:cs="Arial"/>
          <w:sz w:val="24"/>
          <w:szCs w:val="24"/>
        </w:rPr>
        <w:t>servidores</w:t>
      </w:r>
      <w:r w:rsidRPr="007079D9">
        <w:rPr>
          <w:rFonts w:cs="Arial"/>
          <w:sz w:val="24"/>
          <w:szCs w:val="24"/>
        </w:rPr>
        <w:t xml:space="preserve"> de las empresas, el</w:t>
      </w:r>
      <w:r w:rsidRPr="007079D9">
        <w:rPr>
          <w:rFonts w:cs="Arial"/>
          <w:spacing w:val="1"/>
          <w:sz w:val="24"/>
          <w:szCs w:val="24"/>
        </w:rPr>
        <w:t xml:space="preserve"> </w:t>
      </w:r>
      <w:r w:rsidRPr="007079D9">
        <w:rPr>
          <w:rFonts w:cs="Arial"/>
          <w:sz w:val="24"/>
          <w:szCs w:val="24"/>
        </w:rPr>
        <w:t>autocuidado</w:t>
      </w:r>
      <w:r w:rsidRPr="007079D9">
        <w:rPr>
          <w:rFonts w:cs="Arial"/>
          <w:spacing w:val="-3"/>
          <w:sz w:val="24"/>
          <w:szCs w:val="24"/>
        </w:rPr>
        <w:t xml:space="preserve"> </w:t>
      </w:r>
      <w:r w:rsidRPr="007079D9">
        <w:rPr>
          <w:rFonts w:cs="Arial"/>
          <w:sz w:val="24"/>
          <w:szCs w:val="24"/>
        </w:rPr>
        <w:t>debe</w:t>
      </w:r>
      <w:r w:rsidRPr="007079D9">
        <w:rPr>
          <w:rFonts w:cs="Arial"/>
          <w:spacing w:val="-2"/>
          <w:sz w:val="24"/>
          <w:szCs w:val="24"/>
        </w:rPr>
        <w:t xml:space="preserve"> </w:t>
      </w:r>
      <w:r w:rsidRPr="007079D9">
        <w:rPr>
          <w:rFonts w:cs="Arial"/>
          <w:sz w:val="24"/>
          <w:szCs w:val="24"/>
        </w:rPr>
        <w:t>estar</w:t>
      </w:r>
      <w:r w:rsidRPr="007079D9">
        <w:rPr>
          <w:rFonts w:cs="Arial"/>
          <w:spacing w:val="-3"/>
          <w:sz w:val="24"/>
          <w:szCs w:val="24"/>
        </w:rPr>
        <w:t xml:space="preserve"> </w:t>
      </w:r>
      <w:r w:rsidRPr="007079D9">
        <w:rPr>
          <w:rFonts w:cs="Arial"/>
          <w:sz w:val="24"/>
          <w:szCs w:val="24"/>
        </w:rPr>
        <w:t>encaminado a las</w:t>
      </w:r>
      <w:r w:rsidRPr="007079D9">
        <w:rPr>
          <w:rFonts w:cs="Arial"/>
          <w:spacing w:val="-3"/>
          <w:sz w:val="24"/>
          <w:szCs w:val="24"/>
        </w:rPr>
        <w:t xml:space="preserve"> </w:t>
      </w:r>
      <w:r w:rsidRPr="007079D9">
        <w:rPr>
          <w:rFonts w:cs="Arial"/>
          <w:sz w:val="24"/>
          <w:szCs w:val="24"/>
        </w:rPr>
        <w:t>buenas prácticas de</w:t>
      </w:r>
      <w:r w:rsidRPr="007079D9">
        <w:rPr>
          <w:rFonts w:cs="Arial"/>
          <w:spacing w:val="-3"/>
          <w:sz w:val="24"/>
          <w:szCs w:val="24"/>
        </w:rPr>
        <w:t xml:space="preserve"> </w:t>
      </w:r>
      <w:r w:rsidRPr="007079D9">
        <w:rPr>
          <w:rFonts w:cs="Arial"/>
          <w:sz w:val="24"/>
          <w:szCs w:val="24"/>
        </w:rPr>
        <w:t>bioseguridad.</w:t>
      </w:r>
    </w:p>
    <w:p w14:paraId="4164BBCA" w14:textId="77777777" w:rsidR="005116E2" w:rsidRPr="007079D9" w:rsidRDefault="005116E2" w:rsidP="007079D9">
      <w:pPr>
        <w:jc w:val="both"/>
        <w:rPr>
          <w:rFonts w:cs="Arial"/>
          <w:sz w:val="24"/>
          <w:szCs w:val="24"/>
        </w:rPr>
      </w:pPr>
      <w:r w:rsidRPr="007079D9">
        <w:rPr>
          <w:rFonts w:cs="Arial"/>
          <w:sz w:val="24"/>
          <w:szCs w:val="24"/>
        </w:rPr>
        <w:t>La Bioseguridad se define como el conjunto de medidas preventivas destinadas a mantener el</w:t>
      </w:r>
      <w:r w:rsidRPr="007079D9">
        <w:rPr>
          <w:rFonts w:cs="Arial"/>
          <w:spacing w:val="1"/>
          <w:sz w:val="24"/>
          <w:szCs w:val="24"/>
        </w:rPr>
        <w:t xml:space="preserve"> </w:t>
      </w:r>
      <w:r w:rsidRPr="007079D9">
        <w:rPr>
          <w:rFonts w:cs="Arial"/>
          <w:sz w:val="24"/>
          <w:szCs w:val="24"/>
        </w:rPr>
        <w:t>control de factores de riesgo laborales procedentes de agentes biológicos, físicos o químicos,</w:t>
      </w:r>
      <w:r w:rsidRPr="007079D9">
        <w:rPr>
          <w:rFonts w:cs="Arial"/>
          <w:spacing w:val="1"/>
          <w:sz w:val="24"/>
          <w:szCs w:val="24"/>
        </w:rPr>
        <w:t xml:space="preserve"> </w:t>
      </w:r>
      <w:r w:rsidRPr="007079D9">
        <w:rPr>
          <w:rFonts w:cs="Arial"/>
          <w:sz w:val="24"/>
          <w:szCs w:val="24"/>
        </w:rPr>
        <w:t>logrando la prevención de impactos nocivos, asegurando que el desarrollo o producto final de</w:t>
      </w:r>
      <w:r w:rsidRPr="007079D9">
        <w:rPr>
          <w:rFonts w:cs="Arial"/>
          <w:spacing w:val="1"/>
          <w:sz w:val="24"/>
          <w:szCs w:val="24"/>
        </w:rPr>
        <w:t xml:space="preserve"> </w:t>
      </w:r>
      <w:r w:rsidRPr="007079D9">
        <w:rPr>
          <w:rFonts w:cs="Arial"/>
          <w:sz w:val="24"/>
          <w:szCs w:val="24"/>
        </w:rPr>
        <w:t>dich</w:t>
      </w:r>
      <w:r w:rsidR="00D81D3D" w:rsidRPr="007079D9">
        <w:rPr>
          <w:rFonts w:cs="Arial"/>
          <w:sz w:val="24"/>
          <w:szCs w:val="24"/>
        </w:rPr>
        <w:t>a</w:t>
      </w:r>
      <w:r w:rsidRPr="007079D9">
        <w:rPr>
          <w:rFonts w:cs="Arial"/>
          <w:sz w:val="24"/>
          <w:szCs w:val="24"/>
        </w:rPr>
        <w:t>s</w:t>
      </w:r>
      <w:r w:rsidRPr="007079D9">
        <w:rPr>
          <w:rFonts w:cs="Arial"/>
          <w:spacing w:val="1"/>
          <w:sz w:val="24"/>
          <w:szCs w:val="24"/>
        </w:rPr>
        <w:t xml:space="preserve"> </w:t>
      </w:r>
      <w:r w:rsidR="00D81D3D" w:rsidRPr="007079D9">
        <w:rPr>
          <w:rFonts w:cs="Arial"/>
          <w:sz w:val="24"/>
          <w:szCs w:val="24"/>
        </w:rPr>
        <w:t>actividades</w:t>
      </w:r>
      <w:r w:rsidRPr="007079D9">
        <w:rPr>
          <w:rFonts w:cs="Arial"/>
          <w:spacing w:val="1"/>
          <w:sz w:val="24"/>
          <w:szCs w:val="24"/>
        </w:rPr>
        <w:t xml:space="preserve"> </w:t>
      </w:r>
      <w:r w:rsidRPr="007079D9">
        <w:rPr>
          <w:rFonts w:cs="Arial"/>
          <w:sz w:val="24"/>
          <w:szCs w:val="24"/>
        </w:rPr>
        <w:t>no</w:t>
      </w:r>
      <w:r w:rsidRPr="007079D9">
        <w:rPr>
          <w:rFonts w:cs="Arial"/>
          <w:spacing w:val="1"/>
          <w:sz w:val="24"/>
          <w:szCs w:val="24"/>
        </w:rPr>
        <w:t xml:space="preserve"> </w:t>
      </w:r>
      <w:r w:rsidRPr="007079D9">
        <w:rPr>
          <w:rFonts w:cs="Arial"/>
          <w:sz w:val="24"/>
          <w:szCs w:val="24"/>
        </w:rPr>
        <w:t>atenten</w:t>
      </w:r>
      <w:r w:rsidRPr="007079D9">
        <w:rPr>
          <w:rFonts w:cs="Arial"/>
          <w:spacing w:val="1"/>
          <w:sz w:val="24"/>
          <w:szCs w:val="24"/>
        </w:rPr>
        <w:t xml:space="preserve"> </w:t>
      </w:r>
      <w:r w:rsidRPr="007079D9">
        <w:rPr>
          <w:rFonts w:cs="Arial"/>
          <w:sz w:val="24"/>
          <w:szCs w:val="24"/>
        </w:rPr>
        <w:t>contra</w:t>
      </w:r>
      <w:r w:rsidRPr="007079D9">
        <w:rPr>
          <w:rFonts w:cs="Arial"/>
          <w:spacing w:val="1"/>
          <w:sz w:val="24"/>
          <w:szCs w:val="24"/>
        </w:rPr>
        <w:t xml:space="preserve"> </w:t>
      </w:r>
      <w:r w:rsidRPr="007079D9">
        <w:rPr>
          <w:rFonts w:cs="Arial"/>
          <w:sz w:val="24"/>
          <w:szCs w:val="24"/>
        </w:rPr>
        <w:t>la</w:t>
      </w:r>
      <w:r w:rsidRPr="007079D9">
        <w:rPr>
          <w:rFonts w:cs="Arial"/>
          <w:spacing w:val="1"/>
          <w:sz w:val="24"/>
          <w:szCs w:val="24"/>
        </w:rPr>
        <w:t xml:space="preserve"> </w:t>
      </w:r>
      <w:r w:rsidRPr="007079D9">
        <w:rPr>
          <w:rFonts w:cs="Arial"/>
          <w:sz w:val="24"/>
          <w:szCs w:val="24"/>
        </w:rPr>
        <w:t>salud</w:t>
      </w:r>
      <w:r w:rsidRPr="007079D9">
        <w:rPr>
          <w:rFonts w:cs="Arial"/>
          <w:spacing w:val="1"/>
          <w:sz w:val="24"/>
          <w:szCs w:val="24"/>
        </w:rPr>
        <w:t xml:space="preserve"> </w:t>
      </w:r>
      <w:r w:rsidRPr="007079D9">
        <w:rPr>
          <w:rFonts w:cs="Arial"/>
          <w:sz w:val="24"/>
          <w:szCs w:val="24"/>
        </w:rPr>
        <w:t>y</w:t>
      </w:r>
      <w:r w:rsidRPr="007079D9">
        <w:rPr>
          <w:rFonts w:cs="Arial"/>
          <w:spacing w:val="1"/>
          <w:sz w:val="24"/>
          <w:szCs w:val="24"/>
        </w:rPr>
        <w:t xml:space="preserve"> </w:t>
      </w:r>
      <w:r w:rsidRPr="007079D9">
        <w:rPr>
          <w:rFonts w:cs="Arial"/>
          <w:sz w:val="24"/>
          <w:szCs w:val="24"/>
        </w:rPr>
        <w:t>seguridad</w:t>
      </w:r>
      <w:r w:rsidRPr="007079D9">
        <w:rPr>
          <w:rFonts w:cs="Arial"/>
          <w:spacing w:val="1"/>
          <w:sz w:val="24"/>
          <w:szCs w:val="24"/>
        </w:rPr>
        <w:t xml:space="preserve"> </w:t>
      </w:r>
      <w:r w:rsidRPr="007079D9">
        <w:rPr>
          <w:rFonts w:cs="Arial"/>
          <w:sz w:val="24"/>
          <w:szCs w:val="24"/>
        </w:rPr>
        <w:t>de</w:t>
      </w:r>
      <w:r w:rsidRPr="007079D9">
        <w:rPr>
          <w:rFonts w:cs="Arial"/>
          <w:spacing w:val="1"/>
          <w:sz w:val="24"/>
          <w:szCs w:val="24"/>
        </w:rPr>
        <w:t xml:space="preserve"> </w:t>
      </w:r>
      <w:r w:rsidR="00D81D3D" w:rsidRPr="007079D9">
        <w:rPr>
          <w:rFonts w:cs="Arial"/>
          <w:spacing w:val="1"/>
          <w:sz w:val="24"/>
          <w:szCs w:val="24"/>
        </w:rPr>
        <w:t>los servidores</w:t>
      </w:r>
      <w:r w:rsidRPr="007079D9">
        <w:rPr>
          <w:rFonts w:cs="Arial"/>
          <w:sz w:val="24"/>
          <w:szCs w:val="24"/>
        </w:rPr>
        <w:t xml:space="preserve"> y el medio ambiente. (Ministerio</w:t>
      </w:r>
      <w:r w:rsidRPr="007079D9">
        <w:rPr>
          <w:rFonts w:cs="Arial"/>
          <w:spacing w:val="1"/>
          <w:sz w:val="24"/>
          <w:szCs w:val="24"/>
        </w:rPr>
        <w:t xml:space="preserve"> </w:t>
      </w:r>
      <w:r w:rsidRPr="007079D9">
        <w:rPr>
          <w:rFonts w:cs="Arial"/>
          <w:sz w:val="24"/>
          <w:szCs w:val="24"/>
        </w:rPr>
        <w:t>de</w:t>
      </w:r>
      <w:r w:rsidRPr="007079D9">
        <w:rPr>
          <w:rFonts w:cs="Arial"/>
          <w:spacing w:val="-2"/>
          <w:sz w:val="24"/>
          <w:szCs w:val="24"/>
        </w:rPr>
        <w:t xml:space="preserve"> </w:t>
      </w:r>
      <w:r w:rsidRPr="007079D9">
        <w:rPr>
          <w:rFonts w:cs="Arial"/>
          <w:sz w:val="24"/>
          <w:szCs w:val="24"/>
        </w:rPr>
        <w:t>Salud</w:t>
      </w:r>
      <w:r w:rsidRPr="007079D9">
        <w:rPr>
          <w:rFonts w:cs="Arial"/>
          <w:spacing w:val="-1"/>
          <w:sz w:val="24"/>
          <w:szCs w:val="24"/>
        </w:rPr>
        <w:t xml:space="preserve"> </w:t>
      </w:r>
      <w:r w:rsidRPr="007079D9">
        <w:rPr>
          <w:rFonts w:cs="Arial"/>
          <w:sz w:val="24"/>
          <w:szCs w:val="24"/>
        </w:rPr>
        <w:t>y</w:t>
      </w:r>
      <w:r w:rsidRPr="007079D9">
        <w:rPr>
          <w:rFonts w:cs="Arial"/>
          <w:spacing w:val="-1"/>
          <w:sz w:val="24"/>
          <w:szCs w:val="24"/>
        </w:rPr>
        <w:t xml:space="preserve"> </w:t>
      </w:r>
      <w:r w:rsidRPr="007079D9">
        <w:rPr>
          <w:rFonts w:cs="Arial"/>
          <w:sz w:val="24"/>
          <w:szCs w:val="24"/>
        </w:rPr>
        <w:t>Protección</w:t>
      </w:r>
      <w:r w:rsidRPr="007079D9">
        <w:rPr>
          <w:rFonts w:cs="Arial"/>
          <w:spacing w:val="-1"/>
          <w:sz w:val="24"/>
          <w:szCs w:val="24"/>
        </w:rPr>
        <w:t xml:space="preserve"> </w:t>
      </w:r>
      <w:r w:rsidRPr="007079D9">
        <w:rPr>
          <w:rFonts w:cs="Arial"/>
          <w:sz w:val="24"/>
          <w:szCs w:val="24"/>
        </w:rPr>
        <w:t>Social).</w:t>
      </w:r>
    </w:p>
    <w:p w14:paraId="50851A0F" w14:textId="77777777" w:rsidR="005116E2" w:rsidRPr="007079D9" w:rsidRDefault="005116E2" w:rsidP="007079D9">
      <w:pPr>
        <w:jc w:val="both"/>
        <w:rPr>
          <w:rFonts w:cs="Arial"/>
          <w:sz w:val="24"/>
          <w:szCs w:val="24"/>
        </w:rPr>
      </w:pPr>
      <w:r w:rsidRPr="007079D9">
        <w:rPr>
          <w:rFonts w:cs="Arial"/>
          <w:sz w:val="24"/>
          <w:szCs w:val="24"/>
        </w:rPr>
        <w:t xml:space="preserve">Los </w:t>
      </w:r>
      <w:r w:rsidR="00D81D3D" w:rsidRPr="007079D9">
        <w:rPr>
          <w:rFonts w:cs="Arial"/>
          <w:sz w:val="24"/>
          <w:szCs w:val="24"/>
        </w:rPr>
        <w:t>servidores</w:t>
      </w:r>
      <w:r w:rsidRPr="007079D9">
        <w:rPr>
          <w:rFonts w:cs="Arial"/>
          <w:sz w:val="24"/>
          <w:szCs w:val="24"/>
        </w:rPr>
        <w:t xml:space="preserve"> como normas generales cuando el entorno</w:t>
      </w:r>
      <w:r w:rsidRPr="007079D9">
        <w:rPr>
          <w:rFonts w:cs="Arial"/>
          <w:spacing w:val="1"/>
          <w:sz w:val="24"/>
          <w:szCs w:val="24"/>
        </w:rPr>
        <w:t xml:space="preserve"> </w:t>
      </w:r>
      <w:r w:rsidRPr="007079D9">
        <w:rPr>
          <w:rFonts w:cs="Arial"/>
          <w:sz w:val="24"/>
          <w:szCs w:val="24"/>
        </w:rPr>
        <w:t>laboral se presente exposición a</w:t>
      </w:r>
      <w:r w:rsidRPr="007079D9">
        <w:rPr>
          <w:rFonts w:cs="Arial"/>
          <w:spacing w:val="1"/>
          <w:sz w:val="24"/>
          <w:szCs w:val="24"/>
        </w:rPr>
        <w:t xml:space="preserve"> </w:t>
      </w:r>
      <w:r w:rsidRPr="007079D9">
        <w:rPr>
          <w:rFonts w:cs="Arial"/>
          <w:sz w:val="24"/>
          <w:szCs w:val="24"/>
        </w:rPr>
        <w:t>Riesgos Biológicos</w:t>
      </w:r>
      <w:r w:rsidRPr="007079D9">
        <w:rPr>
          <w:rFonts w:cs="Arial"/>
          <w:spacing w:val="1"/>
          <w:sz w:val="24"/>
          <w:szCs w:val="24"/>
        </w:rPr>
        <w:t xml:space="preserve"> </w:t>
      </w:r>
      <w:r w:rsidRPr="007079D9">
        <w:rPr>
          <w:rFonts w:cs="Arial"/>
          <w:sz w:val="24"/>
          <w:szCs w:val="24"/>
        </w:rPr>
        <w:t>de</w:t>
      </w:r>
      <w:r w:rsidRPr="007079D9">
        <w:rPr>
          <w:rFonts w:cs="Arial"/>
          <w:spacing w:val="1"/>
          <w:sz w:val="24"/>
          <w:szCs w:val="24"/>
        </w:rPr>
        <w:t xml:space="preserve"> </w:t>
      </w:r>
      <w:r w:rsidRPr="007079D9">
        <w:rPr>
          <w:rFonts w:cs="Arial"/>
          <w:sz w:val="24"/>
          <w:szCs w:val="24"/>
        </w:rPr>
        <w:t>deben</w:t>
      </w:r>
      <w:r w:rsidRPr="007079D9">
        <w:rPr>
          <w:rFonts w:cs="Arial"/>
          <w:spacing w:val="1"/>
          <w:sz w:val="24"/>
          <w:szCs w:val="24"/>
        </w:rPr>
        <w:t xml:space="preserve"> </w:t>
      </w:r>
      <w:r w:rsidRPr="007079D9">
        <w:rPr>
          <w:rFonts w:cs="Arial"/>
          <w:sz w:val="24"/>
          <w:szCs w:val="24"/>
        </w:rPr>
        <w:t>tener en</w:t>
      </w:r>
      <w:r w:rsidRPr="007079D9">
        <w:rPr>
          <w:rFonts w:cs="Arial"/>
          <w:spacing w:val="1"/>
          <w:sz w:val="24"/>
          <w:szCs w:val="24"/>
        </w:rPr>
        <w:t xml:space="preserve"> </w:t>
      </w:r>
      <w:r w:rsidRPr="007079D9">
        <w:rPr>
          <w:rFonts w:cs="Arial"/>
          <w:sz w:val="24"/>
          <w:szCs w:val="24"/>
        </w:rPr>
        <w:t>cuenta</w:t>
      </w:r>
      <w:r w:rsidRPr="007079D9">
        <w:rPr>
          <w:rFonts w:cs="Arial"/>
          <w:spacing w:val="1"/>
          <w:sz w:val="24"/>
          <w:szCs w:val="24"/>
        </w:rPr>
        <w:t xml:space="preserve"> </w:t>
      </w:r>
      <w:r w:rsidRPr="007079D9">
        <w:rPr>
          <w:rFonts w:cs="Arial"/>
          <w:sz w:val="24"/>
          <w:szCs w:val="24"/>
        </w:rPr>
        <w:t>las siguientes</w:t>
      </w:r>
      <w:r w:rsidRPr="007079D9">
        <w:rPr>
          <w:rFonts w:cs="Arial"/>
          <w:spacing w:val="1"/>
          <w:sz w:val="24"/>
          <w:szCs w:val="24"/>
        </w:rPr>
        <w:t xml:space="preserve"> </w:t>
      </w:r>
      <w:r w:rsidRPr="007079D9">
        <w:rPr>
          <w:rFonts w:cs="Arial"/>
          <w:sz w:val="24"/>
          <w:szCs w:val="24"/>
        </w:rPr>
        <w:t>recomendaciones</w:t>
      </w:r>
      <w:r w:rsidRPr="007079D9">
        <w:rPr>
          <w:rFonts w:cs="Arial"/>
          <w:spacing w:val="1"/>
          <w:sz w:val="24"/>
          <w:szCs w:val="24"/>
        </w:rPr>
        <w:t xml:space="preserve"> </w:t>
      </w:r>
      <w:r w:rsidRPr="007079D9">
        <w:rPr>
          <w:rFonts w:cs="Arial"/>
          <w:sz w:val="24"/>
          <w:szCs w:val="24"/>
        </w:rPr>
        <w:t>de</w:t>
      </w:r>
      <w:r w:rsidRPr="007079D9">
        <w:rPr>
          <w:rFonts w:cs="Arial"/>
          <w:spacing w:val="1"/>
          <w:sz w:val="24"/>
          <w:szCs w:val="24"/>
        </w:rPr>
        <w:t xml:space="preserve"> </w:t>
      </w:r>
      <w:r w:rsidRPr="007079D9">
        <w:rPr>
          <w:rFonts w:cs="Arial"/>
          <w:sz w:val="24"/>
          <w:szCs w:val="24"/>
        </w:rPr>
        <w:t>Prácticas de</w:t>
      </w:r>
      <w:r w:rsidRPr="007079D9">
        <w:rPr>
          <w:rFonts w:cs="Arial"/>
          <w:spacing w:val="1"/>
          <w:sz w:val="24"/>
          <w:szCs w:val="24"/>
        </w:rPr>
        <w:t xml:space="preserve"> </w:t>
      </w:r>
      <w:r w:rsidRPr="007079D9">
        <w:rPr>
          <w:rFonts w:cs="Arial"/>
          <w:sz w:val="24"/>
          <w:szCs w:val="24"/>
        </w:rPr>
        <w:t>Trabajo</w:t>
      </w:r>
      <w:r w:rsidRPr="007079D9">
        <w:rPr>
          <w:rFonts w:cs="Arial"/>
          <w:spacing w:val="-2"/>
          <w:sz w:val="24"/>
          <w:szCs w:val="24"/>
        </w:rPr>
        <w:t xml:space="preserve"> </w:t>
      </w:r>
      <w:r w:rsidRPr="007079D9">
        <w:rPr>
          <w:rFonts w:cs="Arial"/>
          <w:sz w:val="24"/>
          <w:szCs w:val="24"/>
        </w:rPr>
        <w:t>seguro</w:t>
      </w:r>
      <w:r w:rsidR="003455E0" w:rsidRPr="007079D9">
        <w:rPr>
          <w:rFonts w:cs="Arial"/>
          <w:sz w:val="24"/>
          <w:szCs w:val="24"/>
        </w:rPr>
        <w:t>:</w:t>
      </w:r>
    </w:p>
    <w:p w14:paraId="1D459DF3" w14:textId="77777777" w:rsidR="005116E2" w:rsidRPr="007079D9" w:rsidRDefault="005116E2" w:rsidP="007079D9">
      <w:pPr>
        <w:pStyle w:val="Prrafodelista"/>
        <w:widowControl w:val="0"/>
        <w:numPr>
          <w:ilvl w:val="0"/>
          <w:numId w:val="9"/>
        </w:numPr>
        <w:tabs>
          <w:tab w:val="left" w:pos="1622"/>
        </w:tabs>
        <w:autoSpaceDE w:val="0"/>
        <w:autoSpaceDN w:val="0"/>
        <w:spacing w:before="161" w:after="0" w:line="240" w:lineRule="auto"/>
        <w:ind w:hanging="361"/>
        <w:contextualSpacing w:val="0"/>
        <w:jc w:val="both"/>
        <w:rPr>
          <w:rFonts w:cs="Arial"/>
          <w:sz w:val="24"/>
          <w:szCs w:val="24"/>
        </w:rPr>
      </w:pPr>
      <w:r w:rsidRPr="007079D9">
        <w:rPr>
          <w:rFonts w:cs="Arial"/>
          <w:sz w:val="24"/>
          <w:szCs w:val="24"/>
        </w:rPr>
        <w:t>Higiene de</w:t>
      </w:r>
      <w:r w:rsidRPr="007079D9">
        <w:rPr>
          <w:rFonts w:cs="Arial"/>
          <w:spacing w:val="-2"/>
          <w:sz w:val="24"/>
          <w:szCs w:val="24"/>
        </w:rPr>
        <w:t xml:space="preserve"> </w:t>
      </w:r>
      <w:r w:rsidRPr="007079D9">
        <w:rPr>
          <w:rFonts w:cs="Arial"/>
          <w:sz w:val="24"/>
          <w:szCs w:val="24"/>
        </w:rPr>
        <w:t>manos</w:t>
      </w:r>
    </w:p>
    <w:p w14:paraId="12C9275B" w14:textId="3C90BFD3" w:rsidR="005116E2" w:rsidRPr="007079D9" w:rsidRDefault="005116E2" w:rsidP="007079D9">
      <w:pPr>
        <w:pStyle w:val="Prrafodelista"/>
        <w:widowControl w:val="0"/>
        <w:numPr>
          <w:ilvl w:val="0"/>
          <w:numId w:val="9"/>
        </w:numPr>
        <w:tabs>
          <w:tab w:val="left" w:pos="1622"/>
        </w:tabs>
        <w:autoSpaceDE w:val="0"/>
        <w:autoSpaceDN w:val="0"/>
        <w:spacing w:before="41" w:after="0" w:line="240" w:lineRule="auto"/>
        <w:ind w:hanging="361"/>
        <w:contextualSpacing w:val="0"/>
        <w:jc w:val="both"/>
        <w:rPr>
          <w:rFonts w:cs="Arial"/>
          <w:sz w:val="24"/>
          <w:szCs w:val="24"/>
        </w:rPr>
      </w:pPr>
      <w:r w:rsidRPr="007079D9">
        <w:rPr>
          <w:rFonts w:cs="Arial"/>
          <w:sz w:val="24"/>
          <w:szCs w:val="24"/>
        </w:rPr>
        <w:t>Manejo</w:t>
      </w:r>
      <w:r w:rsidRPr="007079D9">
        <w:rPr>
          <w:rFonts w:cs="Arial"/>
          <w:spacing w:val="-2"/>
          <w:sz w:val="24"/>
          <w:szCs w:val="24"/>
        </w:rPr>
        <w:t xml:space="preserve"> </w:t>
      </w:r>
      <w:r w:rsidRPr="007079D9">
        <w:rPr>
          <w:rFonts w:cs="Arial"/>
          <w:sz w:val="24"/>
          <w:szCs w:val="24"/>
        </w:rPr>
        <w:t>elementos</w:t>
      </w:r>
      <w:r w:rsidRPr="007079D9">
        <w:rPr>
          <w:rFonts w:cs="Arial"/>
          <w:spacing w:val="-2"/>
          <w:sz w:val="24"/>
          <w:szCs w:val="24"/>
        </w:rPr>
        <w:t xml:space="preserve"> </w:t>
      </w:r>
      <w:r w:rsidR="00D31A42" w:rsidRPr="007079D9">
        <w:rPr>
          <w:rFonts w:cs="Arial"/>
          <w:sz w:val="24"/>
          <w:szCs w:val="24"/>
        </w:rPr>
        <w:t>corto</w:t>
      </w:r>
      <w:r w:rsidR="00D31A42" w:rsidRPr="007079D9">
        <w:rPr>
          <w:rFonts w:cs="Arial"/>
          <w:spacing w:val="-1"/>
          <w:sz w:val="24"/>
          <w:szCs w:val="24"/>
        </w:rPr>
        <w:t>punzantes</w:t>
      </w:r>
    </w:p>
    <w:p w14:paraId="49F78AC0" w14:textId="77777777" w:rsidR="005116E2" w:rsidRPr="007079D9" w:rsidRDefault="005116E2" w:rsidP="007079D9">
      <w:pPr>
        <w:pStyle w:val="Prrafodelista"/>
        <w:widowControl w:val="0"/>
        <w:numPr>
          <w:ilvl w:val="0"/>
          <w:numId w:val="9"/>
        </w:numPr>
        <w:tabs>
          <w:tab w:val="left" w:pos="1622"/>
        </w:tabs>
        <w:autoSpaceDE w:val="0"/>
        <w:autoSpaceDN w:val="0"/>
        <w:spacing w:before="38" w:after="0" w:line="240" w:lineRule="auto"/>
        <w:ind w:hanging="361"/>
        <w:contextualSpacing w:val="0"/>
        <w:jc w:val="both"/>
        <w:rPr>
          <w:rFonts w:cs="Arial"/>
          <w:sz w:val="24"/>
          <w:szCs w:val="24"/>
        </w:rPr>
      </w:pPr>
      <w:r w:rsidRPr="007079D9">
        <w:rPr>
          <w:rFonts w:cs="Arial"/>
          <w:sz w:val="24"/>
          <w:szCs w:val="24"/>
        </w:rPr>
        <w:t>Limpieza,</w:t>
      </w:r>
      <w:r w:rsidRPr="007079D9">
        <w:rPr>
          <w:rFonts w:cs="Arial"/>
          <w:spacing w:val="-5"/>
          <w:sz w:val="24"/>
          <w:szCs w:val="24"/>
        </w:rPr>
        <w:t xml:space="preserve"> </w:t>
      </w:r>
      <w:r w:rsidRPr="007079D9">
        <w:rPr>
          <w:rFonts w:cs="Arial"/>
          <w:sz w:val="24"/>
          <w:szCs w:val="24"/>
        </w:rPr>
        <w:t>desinfección</w:t>
      </w:r>
      <w:r w:rsidRPr="007079D9">
        <w:rPr>
          <w:rFonts w:cs="Arial"/>
          <w:spacing w:val="-5"/>
          <w:sz w:val="24"/>
          <w:szCs w:val="24"/>
        </w:rPr>
        <w:t xml:space="preserve"> </w:t>
      </w:r>
      <w:r w:rsidRPr="007079D9">
        <w:rPr>
          <w:rFonts w:cs="Arial"/>
          <w:sz w:val="24"/>
          <w:szCs w:val="24"/>
        </w:rPr>
        <w:t>e</w:t>
      </w:r>
      <w:r w:rsidRPr="007079D9">
        <w:rPr>
          <w:rFonts w:cs="Arial"/>
          <w:spacing w:val="-2"/>
          <w:sz w:val="24"/>
          <w:szCs w:val="24"/>
        </w:rPr>
        <w:t xml:space="preserve"> </w:t>
      </w:r>
      <w:r w:rsidRPr="007079D9">
        <w:rPr>
          <w:rFonts w:cs="Arial"/>
          <w:sz w:val="24"/>
          <w:szCs w:val="24"/>
        </w:rPr>
        <w:t>higiene</w:t>
      </w:r>
    </w:p>
    <w:p w14:paraId="3892C689" w14:textId="77777777" w:rsidR="005116E2" w:rsidRPr="007079D9" w:rsidRDefault="005116E2" w:rsidP="007079D9">
      <w:pPr>
        <w:pStyle w:val="Prrafodelista"/>
        <w:widowControl w:val="0"/>
        <w:numPr>
          <w:ilvl w:val="0"/>
          <w:numId w:val="9"/>
        </w:numPr>
        <w:tabs>
          <w:tab w:val="left" w:pos="1622"/>
        </w:tabs>
        <w:autoSpaceDE w:val="0"/>
        <w:autoSpaceDN w:val="0"/>
        <w:spacing w:before="17" w:after="0" w:line="240" w:lineRule="auto"/>
        <w:ind w:hanging="361"/>
        <w:contextualSpacing w:val="0"/>
        <w:jc w:val="both"/>
        <w:rPr>
          <w:rFonts w:cs="Arial"/>
          <w:sz w:val="24"/>
          <w:szCs w:val="24"/>
        </w:rPr>
      </w:pPr>
      <w:r w:rsidRPr="007079D9">
        <w:rPr>
          <w:rFonts w:cs="Arial"/>
          <w:sz w:val="24"/>
          <w:szCs w:val="24"/>
        </w:rPr>
        <w:t>Elementos</w:t>
      </w:r>
      <w:r w:rsidRPr="007079D9">
        <w:rPr>
          <w:rFonts w:cs="Arial"/>
          <w:spacing w:val="-2"/>
          <w:sz w:val="24"/>
          <w:szCs w:val="24"/>
        </w:rPr>
        <w:t xml:space="preserve"> </w:t>
      </w:r>
      <w:r w:rsidRPr="007079D9">
        <w:rPr>
          <w:rFonts w:cs="Arial"/>
          <w:sz w:val="24"/>
          <w:szCs w:val="24"/>
        </w:rPr>
        <w:t>de</w:t>
      </w:r>
      <w:r w:rsidRPr="007079D9">
        <w:rPr>
          <w:rFonts w:cs="Arial"/>
          <w:spacing w:val="-1"/>
          <w:sz w:val="24"/>
          <w:szCs w:val="24"/>
        </w:rPr>
        <w:t xml:space="preserve"> </w:t>
      </w:r>
      <w:r w:rsidRPr="007079D9">
        <w:rPr>
          <w:rFonts w:cs="Arial"/>
          <w:sz w:val="24"/>
          <w:szCs w:val="24"/>
        </w:rPr>
        <w:t>protección</w:t>
      </w:r>
      <w:r w:rsidRPr="007079D9">
        <w:rPr>
          <w:rFonts w:cs="Arial"/>
          <w:spacing w:val="-2"/>
          <w:sz w:val="24"/>
          <w:szCs w:val="24"/>
        </w:rPr>
        <w:t xml:space="preserve"> </w:t>
      </w:r>
      <w:r w:rsidRPr="007079D9">
        <w:rPr>
          <w:rFonts w:cs="Arial"/>
          <w:sz w:val="24"/>
          <w:szCs w:val="24"/>
        </w:rPr>
        <w:t>Personal</w:t>
      </w:r>
      <w:r w:rsidRPr="007079D9">
        <w:rPr>
          <w:rFonts w:cs="Arial"/>
          <w:spacing w:val="-4"/>
          <w:sz w:val="24"/>
          <w:szCs w:val="24"/>
        </w:rPr>
        <w:t xml:space="preserve"> </w:t>
      </w:r>
      <w:r w:rsidRPr="007079D9">
        <w:rPr>
          <w:rFonts w:cs="Arial"/>
          <w:sz w:val="24"/>
          <w:szCs w:val="24"/>
        </w:rPr>
        <w:t>(EPP)</w:t>
      </w:r>
    </w:p>
    <w:p w14:paraId="71D746FD" w14:textId="081FD7F1" w:rsidR="005116E2" w:rsidRPr="007079D9" w:rsidRDefault="005116E2" w:rsidP="007079D9">
      <w:pPr>
        <w:pStyle w:val="Prrafodelista"/>
        <w:widowControl w:val="0"/>
        <w:numPr>
          <w:ilvl w:val="0"/>
          <w:numId w:val="9"/>
        </w:numPr>
        <w:tabs>
          <w:tab w:val="left" w:pos="1622"/>
        </w:tabs>
        <w:autoSpaceDE w:val="0"/>
        <w:autoSpaceDN w:val="0"/>
        <w:spacing w:before="39" w:after="0" w:line="240" w:lineRule="auto"/>
        <w:ind w:hanging="361"/>
        <w:contextualSpacing w:val="0"/>
        <w:jc w:val="both"/>
        <w:rPr>
          <w:rFonts w:cs="Arial"/>
          <w:sz w:val="24"/>
          <w:szCs w:val="24"/>
        </w:rPr>
      </w:pPr>
      <w:r w:rsidRPr="007079D9">
        <w:rPr>
          <w:rFonts w:cs="Arial"/>
          <w:sz w:val="24"/>
          <w:szCs w:val="24"/>
        </w:rPr>
        <w:t>Manejo de</w:t>
      </w:r>
      <w:r w:rsidRPr="007079D9">
        <w:rPr>
          <w:rFonts w:cs="Arial"/>
          <w:spacing w:val="-2"/>
          <w:sz w:val="24"/>
          <w:szCs w:val="24"/>
        </w:rPr>
        <w:t xml:space="preserve"> </w:t>
      </w:r>
      <w:r w:rsidRPr="007079D9">
        <w:rPr>
          <w:rFonts w:cs="Arial"/>
          <w:sz w:val="24"/>
          <w:szCs w:val="24"/>
        </w:rPr>
        <w:t>Residuos, Elementos</w:t>
      </w:r>
      <w:r w:rsidRPr="007079D9">
        <w:rPr>
          <w:rFonts w:cs="Arial"/>
          <w:spacing w:val="-4"/>
          <w:sz w:val="24"/>
          <w:szCs w:val="24"/>
        </w:rPr>
        <w:t xml:space="preserve"> </w:t>
      </w:r>
      <w:r w:rsidR="00D31A42" w:rsidRPr="007079D9">
        <w:rPr>
          <w:rFonts w:cs="Arial"/>
          <w:sz w:val="24"/>
          <w:szCs w:val="24"/>
        </w:rPr>
        <w:t>corto</w:t>
      </w:r>
      <w:r w:rsidR="00D31A42" w:rsidRPr="007079D9">
        <w:rPr>
          <w:rFonts w:cs="Arial"/>
          <w:spacing w:val="-1"/>
          <w:sz w:val="24"/>
          <w:szCs w:val="24"/>
        </w:rPr>
        <w:t>punzantes</w:t>
      </w:r>
    </w:p>
    <w:p w14:paraId="6ACB5437" w14:textId="77777777" w:rsidR="000F3070" w:rsidRPr="007079D9" w:rsidRDefault="005116E2" w:rsidP="007079D9">
      <w:pPr>
        <w:pStyle w:val="Prrafodelista"/>
        <w:widowControl w:val="0"/>
        <w:numPr>
          <w:ilvl w:val="0"/>
          <w:numId w:val="9"/>
        </w:numPr>
        <w:tabs>
          <w:tab w:val="left" w:pos="1622"/>
        </w:tabs>
        <w:autoSpaceDE w:val="0"/>
        <w:autoSpaceDN w:val="0"/>
        <w:spacing w:before="39" w:after="0" w:line="240" w:lineRule="auto"/>
        <w:ind w:hanging="361"/>
        <w:contextualSpacing w:val="0"/>
        <w:jc w:val="both"/>
        <w:rPr>
          <w:rFonts w:cs="Arial"/>
          <w:sz w:val="24"/>
          <w:szCs w:val="24"/>
        </w:rPr>
      </w:pPr>
      <w:r w:rsidRPr="007079D9">
        <w:rPr>
          <w:rFonts w:cs="Arial"/>
          <w:sz w:val="24"/>
          <w:szCs w:val="24"/>
        </w:rPr>
        <w:t>Vacunación</w:t>
      </w:r>
    </w:p>
    <w:p w14:paraId="156AA903" w14:textId="77777777" w:rsidR="00467559" w:rsidRPr="007079D9" w:rsidRDefault="00467559" w:rsidP="007079D9">
      <w:pPr>
        <w:jc w:val="both"/>
        <w:rPr>
          <w:rFonts w:cs="Arial"/>
          <w:sz w:val="24"/>
          <w:szCs w:val="24"/>
        </w:rPr>
      </w:pPr>
    </w:p>
    <w:p w14:paraId="37E28246" w14:textId="3F7A5349" w:rsidR="000A27E4" w:rsidRPr="00327AF0" w:rsidRDefault="009277FF" w:rsidP="001D737E">
      <w:pPr>
        <w:pStyle w:val="Prrafodelista"/>
        <w:numPr>
          <w:ilvl w:val="2"/>
          <w:numId w:val="36"/>
        </w:numPr>
        <w:ind w:left="1418" w:hanging="851"/>
        <w:jc w:val="both"/>
        <w:rPr>
          <w:rFonts w:cs="Arial"/>
          <w:b/>
          <w:sz w:val="24"/>
          <w:szCs w:val="24"/>
        </w:rPr>
      </w:pPr>
      <w:r w:rsidRPr="00327AF0">
        <w:rPr>
          <w:rFonts w:cs="Arial"/>
          <w:b/>
          <w:sz w:val="24"/>
          <w:szCs w:val="24"/>
        </w:rPr>
        <w:t>HIGIENE</w:t>
      </w:r>
      <w:r w:rsidRPr="00327AF0">
        <w:rPr>
          <w:rFonts w:cs="Arial"/>
          <w:b/>
          <w:spacing w:val="-4"/>
          <w:sz w:val="24"/>
          <w:szCs w:val="24"/>
        </w:rPr>
        <w:t xml:space="preserve"> </w:t>
      </w:r>
      <w:r w:rsidRPr="00327AF0">
        <w:rPr>
          <w:rFonts w:cs="Arial"/>
          <w:b/>
          <w:sz w:val="24"/>
          <w:szCs w:val="24"/>
        </w:rPr>
        <w:t>DE</w:t>
      </w:r>
      <w:r w:rsidRPr="00327AF0">
        <w:rPr>
          <w:rFonts w:cs="Arial"/>
          <w:b/>
          <w:spacing w:val="-1"/>
          <w:sz w:val="24"/>
          <w:szCs w:val="24"/>
        </w:rPr>
        <w:t xml:space="preserve"> </w:t>
      </w:r>
      <w:r w:rsidRPr="00327AF0">
        <w:rPr>
          <w:rFonts w:cs="Arial"/>
          <w:b/>
          <w:sz w:val="24"/>
          <w:szCs w:val="24"/>
        </w:rPr>
        <w:t>MANOS</w:t>
      </w:r>
    </w:p>
    <w:p w14:paraId="07AC9B63" w14:textId="1F7FF1FD" w:rsidR="00812BC9" w:rsidRPr="007079D9" w:rsidRDefault="009277FF" w:rsidP="007079D9">
      <w:pPr>
        <w:jc w:val="both"/>
        <w:rPr>
          <w:rFonts w:cs="Arial"/>
          <w:sz w:val="24"/>
          <w:szCs w:val="24"/>
        </w:rPr>
      </w:pPr>
      <w:r w:rsidRPr="007079D9">
        <w:rPr>
          <w:rFonts w:cs="Arial"/>
          <w:sz w:val="24"/>
          <w:szCs w:val="24"/>
        </w:rPr>
        <w:t>La higiene de manos es uno de los pilares estratégicos para prevenir la transmisión de infecciones,</w:t>
      </w:r>
      <w:r w:rsidRPr="007079D9">
        <w:rPr>
          <w:rFonts w:cs="Arial"/>
          <w:spacing w:val="1"/>
          <w:sz w:val="24"/>
          <w:szCs w:val="24"/>
        </w:rPr>
        <w:t xml:space="preserve"> </w:t>
      </w:r>
      <w:r w:rsidRPr="007079D9">
        <w:rPr>
          <w:rFonts w:cs="Arial"/>
          <w:sz w:val="24"/>
          <w:szCs w:val="24"/>
        </w:rPr>
        <w:t>además es</w:t>
      </w:r>
      <w:r w:rsidRPr="007079D9">
        <w:rPr>
          <w:rFonts w:cs="Arial"/>
          <w:spacing w:val="1"/>
          <w:sz w:val="24"/>
          <w:szCs w:val="24"/>
        </w:rPr>
        <w:t xml:space="preserve"> </w:t>
      </w:r>
      <w:r w:rsidRPr="007079D9">
        <w:rPr>
          <w:rFonts w:cs="Arial"/>
          <w:sz w:val="24"/>
          <w:szCs w:val="24"/>
        </w:rPr>
        <w:t>una</w:t>
      </w:r>
      <w:r w:rsidRPr="007079D9">
        <w:rPr>
          <w:rFonts w:cs="Arial"/>
          <w:spacing w:val="1"/>
          <w:sz w:val="24"/>
          <w:szCs w:val="24"/>
        </w:rPr>
        <w:t xml:space="preserve"> </w:t>
      </w:r>
      <w:r w:rsidRPr="007079D9">
        <w:rPr>
          <w:rFonts w:cs="Arial"/>
          <w:sz w:val="24"/>
          <w:szCs w:val="24"/>
        </w:rPr>
        <w:t>de</w:t>
      </w:r>
      <w:r w:rsidRPr="007079D9">
        <w:rPr>
          <w:rFonts w:cs="Arial"/>
          <w:spacing w:val="1"/>
          <w:sz w:val="24"/>
          <w:szCs w:val="24"/>
        </w:rPr>
        <w:t xml:space="preserve"> </w:t>
      </w:r>
      <w:r w:rsidRPr="007079D9">
        <w:rPr>
          <w:rFonts w:cs="Arial"/>
          <w:sz w:val="24"/>
          <w:szCs w:val="24"/>
        </w:rPr>
        <w:t>las</w:t>
      </w:r>
      <w:r w:rsidRPr="007079D9">
        <w:rPr>
          <w:rFonts w:cs="Arial"/>
          <w:spacing w:val="1"/>
          <w:sz w:val="24"/>
          <w:szCs w:val="24"/>
        </w:rPr>
        <w:t xml:space="preserve"> </w:t>
      </w:r>
      <w:r w:rsidRPr="007079D9">
        <w:rPr>
          <w:rFonts w:cs="Arial"/>
          <w:sz w:val="24"/>
          <w:szCs w:val="24"/>
        </w:rPr>
        <w:t>principales</w:t>
      </w:r>
      <w:r w:rsidRPr="007079D9">
        <w:rPr>
          <w:rFonts w:cs="Arial"/>
          <w:spacing w:val="1"/>
          <w:sz w:val="24"/>
          <w:szCs w:val="24"/>
        </w:rPr>
        <w:t xml:space="preserve"> </w:t>
      </w:r>
      <w:r w:rsidRPr="007079D9">
        <w:rPr>
          <w:rFonts w:cs="Arial"/>
          <w:sz w:val="24"/>
          <w:szCs w:val="24"/>
        </w:rPr>
        <w:t>prevenciones</w:t>
      </w:r>
      <w:r w:rsidRPr="007079D9">
        <w:rPr>
          <w:rFonts w:cs="Arial"/>
          <w:spacing w:val="1"/>
          <w:sz w:val="24"/>
          <w:szCs w:val="24"/>
        </w:rPr>
        <w:t xml:space="preserve"> </w:t>
      </w:r>
      <w:r w:rsidRPr="007079D9">
        <w:rPr>
          <w:rFonts w:cs="Arial"/>
          <w:sz w:val="24"/>
          <w:szCs w:val="24"/>
        </w:rPr>
        <w:t>para protegerse</w:t>
      </w:r>
      <w:r w:rsidRPr="007079D9">
        <w:rPr>
          <w:rFonts w:cs="Arial"/>
          <w:spacing w:val="1"/>
          <w:sz w:val="24"/>
          <w:szCs w:val="24"/>
        </w:rPr>
        <w:t xml:space="preserve"> </w:t>
      </w:r>
      <w:r w:rsidRPr="007079D9">
        <w:rPr>
          <w:rFonts w:cs="Arial"/>
          <w:sz w:val="24"/>
          <w:szCs w:val="24"/>
        </w:rPr>
        <w:t>de los</w:t>
      </w:r>
      <w:r w:rsidRPr="007079D9">
        <w:rPr>
          <w:rFonts w:cs="Arial"/>
          <w:spacing w:val="1"/>
          <w:sz w:val="24"/>
          <w:szCs w:val="24"/>
        </w:rPr>
        <w:t xml:space="preserve"> </w:t>
      </w:r>
      <w:r w:rsidRPr="007079D9">
        <w:rPr>
          <w:rFonts w:cs="Arial"/>
          <w:sz w:val="24"/>
          <w:szCs w:val="24"/>
        </w:rPr>
        <w:lastRenderedPageBreak/>
        <w:t>agentes biológicos. La aplicación de las recomendaciones depende de cada individuo; allí radica su</w:t>
      </w:r>
      <w:r w:rsidRPr="007079D9">
        <w:rPr>
          <w:rFonts w:cs="Arial"/>
          <w:spacing w:val="1"/>
          <w:sz w:val="24"/>
          <w:szCs w:val="24"/>
        </w:rPr>
        <w:t xml:space="preserve"> </w:t>
      </w:r>
      <w:r w:rsidRPr="007079D9">
        <w:rPr>
          <w:rFonts w:cs="Arial"/>
          <w:sz w:val="24"/>
          <w:szCs w:val="24"/>
        </w:rPr>
        <w:t>importancia. Se considera como higiene de manos a</w:t>
      </w:r>
      <w:r w:rsidR="001F7B8C" w:rsidRPr="007079D9">
        <w:rPr>
          <w:rFonts w:cs="Arial"/>
          <w:sz w:val="24"/>
          <w:szCs w:val="24"/>
        </w:rPr>
        <w:t xml:space="preserve"> </w:t>
      </w:r>
      <w:r w:rsidRPr="007079D9">
        <w:rPr>
          <w:rFonts w:cs="Arial"/>
          <w:sz w:val="24"/>
          <w:szCs w:val="24"/>
        </w:rPr>
        <w:t>los procedimientos mecánicos y químicos</w:t>
      </w:r>
      <w:r w:rsidRPr="007079D9">
        <w:rPr>
          <w:rFonts w:cs="Arial"/>
          <w:spacing w:val="1"/>
          <w:sz w:val="24"/>
          <w:szCs w:val="24"/>
        </w:rPr>
        <w:t xml:space="preserve"> </w:t>
      </w:r>
      <w:r w:rsidRPr="007079D9">
        <w:rPr>
          <w:rFonts w:cs="Arial"/>
          <w:sz w:val="24"/>
          <w:szCs w:val="24"/>
        </w:rPr>
        <w:t>diseñados para disminuir la cantidad de microbiota, tanto transitoria como residente, de la piel de</w:t>
      </w:r>
      <w:r w:rsidRPr="007079D9">
        <w:rPr>
          <w:rFonts w:cs="Arial"/>
          <w:spacing w:val="1"/>
          <w:sz w:val="24"/>
          <w:szCs w:val="24"/>
        </w:rPr>
        <w:t xml:space="preserve"> </w:t>
      </w:r>
      <w:r w:rsidRPr="007079D9">
        <w:rPr>
          <w:rFonts w:cs="Arial"/>
          <w:sz w:val="24"/>
          <w:szCs w:val="24"/>
        </w:rPr>
        <w:t xml:space="preserve">las manos. De esta forma se reduce la probabilidad de trasmisión de </w:t>
      </w:r>
      <w:r w:rsidR="00482F91" w:rsidRPr="007079D9">
        <w:rPr>
          <w:rFonts w:cs="Arial"/>
          <w:sz w:val="24"/>
          <w:szCs w:val="24"/>
        </w:rPr>
        <w:t>estas</w:t>
      </w:r>
      <w:r w:rsidRPr="007079D9">
        <w:rPr>
          <w:rFonts w:cs="Arial"/>
          <w:sz w:val="24"/>
          <w:szCs w:val="24"/>
        </w:rPr>
        <w:t xml:space="preserve"> a través del</w:t>
      </w:r>
      <w:r w:rsidRPr="007079D9">
        <w:rPr>
          <w:rFonts w:cs="Arial"/>
          <w:spacing w:val="1"/>
          <w:sz w:val="24"/>
          <w:szCs w:val="24"/>
        </w:rPr>
        <w:t xml:space="preserve"> </w:t>
      </w:r>
      <w:r w:rsidRPr="007079D9">
        <w:rPr>
          <w:rFonts w:cs="Arial"/>
          <w:sz w:val="24"/>
          <w:szCs w:val="24"/>
        </w:rPr>
        <w:t>contacto.</w:t>
      </w:r>
      <w:bookmarkStart w:id="33" w:name="_bookmark14"/>
      <w:bookmarkEnd w:id="33"/>
    </w:p>
    <w:p w14:paraId="03D1E449" w14:textId="77777777" w:rsidR="009277FF" w:rsidRPr="007079D9" w:rsidRDefault="009277FF" w:rsidP="007079D9">
      <w:pPr>
        <w:jc w:val="both"/>
        <w:rPr>
          <w:rFonts w:cs="Arial"/>
          <w:b/>
          <w:sz w:val="24"/>
          <w:szCs w:val="24"/>
        </w:rPr>
      </w:pPr>
      <w:r w:rsidRPr="007079D9">
        <w:rPr>
          <w:rFonts w:cs="Arial"/>
          <w:b/>
          <w:sz w:val="24"/>
          <w:szCs w:val="24"/>
        </w:rPr>
        <w:t>Clasificación</w:t>
      </w:r>
      <w:r w:rsidRPr="007079D9">
        <w:rPr>
          <w:rFonts w:cs="Arial"/>
          <w:b/>
          <w:spacing w:val="-4"/>
          <w:sz w:val="24"/>
          <w:szCs w:val="24"/>
        </w:rPr>
        <w:t xml:space="preserve"> </w:t>
      </w:r>
      <w:r w:rsidRPr="007079D9">
        <w:rPr>
          <w:rFonts w:cs="Arial"/>
          <w:b/>
          <w:sz w:val="24"/>
          <w:szCs w:val="24"/>
        </w:rPr>
        <w:t>de</w:t>
      </w:r>
      <w:r w:rsidRPr="007079D9">
        <w:rPr>
          <w:rFonts w:cs="Arial"/>
          <w:b/>
          <w:spacing w:val="-6"/>
          <w:sz w:val="24"/>
          <w:szCs w:val="24"/>
        </w:rPr>
        <w:t xml:space="preserve"> </w:t>
      </w:r>
      <w:r w:rsidRPr="007079D9">
        <w:rPr>
          <w:rFonts w:cs="Arial"/>
          <w:b/>
          <w:sz w:val="24"/>
          <w:szCs w:val="24"/>
        </w:rPr>
        <w:t>las</w:t>
      </w:r>
      <w:r w:rsidRPr="007079D9">
        <w:rPr>
          <w:rFonts w:cs="Arial"/>
          <w:b/>
          <w:spacing w:val="-3"/>
          <w:sz w:val="24"/>
          <w:szCs w:val="24"/>
        </w:rPr>
        <w:t xml:space="preserve"> </w:t>
      </w:r>
      <w:r w:rsidRPr="007079D9">
        <w:rPr>
          <w:rFonts w:cs="Arial"/>
          <w:b/>
          <w:sz w:val="24"/>
          <w:szCs w:val="24"/>
        </w:rPr>
        <w:t>técnicas</w:t>
      </w:r>
      <w:r w:rsidRPr="007079D9">
        <w:rPr>
          <w:rFonts w:cs="Arial"/>
          <w:b/>
          <w:spacing w:val="-3"/>
          <w:sz w:val="24"/>
          <w:szCs w:val="24"/>
        </w:rPr>
        <w:t xml:space="preserve"> </w:t>
      </w:r>
      <w:r w:rsidRPr="007079D9">
        <w:rPr>
          <w:rFonts w:cs="Arial"/>
          <w:b/>
          <w:sz w:val="24"/>
          <w:szCs w:val="24"/>
        </w:rPr>
        <w:t>de</w:t>
      </w:r>
      <w:r w:rsidRPr="007079D9">
        <w:rPr>
          <w:rFonts w:cs="Arial"/>
          <w:b/>
          <w:spacing w:val="-4"/>
          <w:sz w:val="24"/>
          <w:szCs w:val="24"/>
        </w:rPr>
        <w:t xml:space="preserve"> </w:t>
      </w:r>
      <w:r w:rsidRPr="007079D9">
        <w:rPr>
          <w:rFonts w:cs="Arial"/>
          <w:b/>
          <w:sz w:val="24"/>
          <w:szCs w:val="24"/>
        </w:rPr>
        <w:t>Higiene</w:t>
      </w:r>
      <w:r w:rsidRPr="007079D9">
        <w:rPr>
          <w:rFonts w:cs="Arial"/>
          <w:b/>
          <w:spacing w:val="-4"/>
          <w:sz w:val="24"/>
          <w:szCs w:val="24"/>
        </w:rPr>
        <w:t xml:space="preserve"> </w:t>
      </w:r>
      <w:r w:rsidRPr="007079D9">
        <w:rPr>
          <w:rFonts w:cs="Arial"/>
          <w:b/>
          <w:sz w:val="24"/>
          <w:szCs w:val="24"/>
        </w:rPr>
        <w:t>de</w:t>
      </w:r>
      <w:r w:rsidRPr="007079D9">
        <w:rPr>
          <w:rFonts w:cs="Arial"/>
          <w:b/>
          <w:spacing w:val="-3"/>
          <w:sz w:val="24"/>
          <w:szCs w:val="24"/>
        </w:rPr>
        <w:t xml:space="preserve"> </w:t>
      </w:r>
      <w:r w:rsidRPr="007079D9">
        <w:rPr>
          <w:rFonts w:cs="Arial"/>
          <w:b/>
          <w:sz w:val="24"/>
          <w:szCs w:val="24"/>
        </w:rPr>
        <w:t>manos:</w:t>
      </w:r>
    </w:p>
    <w:p w14:paraId="262F644B" w14:textId="77777777" w:rsidR="003D30B4" w:rsidRPr="007079D9" w:rsidRDefault="009277FF" w:rsidP="007079D9">
      <w:pPr>
        <w:pStyle w:val="Textoindependiente"/>
        <w:spacing w:before="21"/>
        <w:jc w:val="both"/>
        <w:rPr>
          <w:sz w:val="24"/>
          <w:szCs w:val="24"/>
        </w:rPr>
      </w:pPr>
      <w:r w:rsidRPr="007079D9">
        <w:rPr>
          <w:sz w:val="24"/>
          <w:szCs w:val="24"/>
        </w:rPr>
        <w:t>Según</w:t>
      </w:r>
      <w:r w:rsidRPr="007079D9">
        <w:rPr>
          <w:spacing w:val="-1"/>
          <w:sz w:val="24"/>
          <w:szCs w:val="24"/>
        </w:rPr>
        <w:t xml:space="preserve"> </w:t>
      </w:r>
      <w:r w:rsidRPr="007079D9">
        <w:rPr>
          <w:sz w:val="24"/>
          <w:szCs w:val="24"/>
        </w:rPr>
        <w:t>la OMS</w:t>
      </w:r>
      <w:r w:rsidRPr="007079D9">
        <w:rPr>
          <w:spacing w:val="-3"/>
          <w:sz w:val="24"/>
          <w:szCs w:val="24"/>
        </w:rPr>
        <w:t xml:space="preserve"> </w:t>
      </w:r>
      <w:r w:rsidRPr="007079D9">
        <w:rPr>
          <w:sz w:val="24"/>
          <w:szCs w:val="24"/>
        </w:rPr>
        <w:t>y</w:t>
      </w:r>
      <w:r w:rsidRPr="007079D9">
        <w:rPr>
          <w:spacing w:val="-1"/>
          <w:sz w:val="24"/>
          <w:szCs w:val="24"/>
        </w:rPr>
        <w:t xml:space="preserve"> </w:t>
      </w:r>
      <w:r w:rsidRPr="007079D9">
        <w:rPr>
          <w:sz w:val="24"/>
          <w:szCs w:val="24"/>
        </w:rPr>
        <w:t>la</w:t>
      </w:r>
      <w:r w:rsidRPr="007079D9">
        <w:rPr>
          <w:spacing w:val="-3"/>
          <w:sz w:val="24"/>
          <w:szCs w:val="24"/>
        </w:rPr>
        <w:t xml:space="preserve"> </w:t>
      </w:r>
      <w:r w:rsidRPr="007079D9">
        <w:rPr>
          <w:sz w:val="24"/>
          <w:szCs w:val="24"/>
        </w:rPr>
        <w:t>CDC</w:t>
      </w:r>
      <w:r w:rsidRPr="007079D9">
        <w:rPr>
          <w:spacing w:val="-3"/>
          <w:sz w:val="24"/>
          <w:szCs w:val="24"/>
        </w:rPr>
        <w:t xml:space="preserve"> </w:t>
      </w:r>
      <w:r w:rsidRPr="007079D9">
        <w:rPr>
          <w:sz w:val="24"/>
          <w:szCs w:val="24"/>
        </w:rPr>
        <w:t>a</w:t>
      </w:r>
      <w:r w:rsidRPr="007079D9">
        <w:rPr>
          <w:spacing w:val="-1"/>
          <w:sz w:val="24"/>
          <w:szCs w:val="24"/>
        </w:rPr>
        <w:t xml:space="preserve"> </w:t>
      </w:r>
      <w:r w:rsidRPr="007079D9">
        <w:rPr>
          <w:sz w:val="24"/>
          <w:szCs w:val="24"/>
        </w:rPr>
        <w:t>continuación se</w:t>
      </w:r>
      <w:r w:rsidRPr="007079D9">
        <w:rPr>
          <w:spacing w:val="-2"/>
          <w:sz w:val="24"/>
          <w:szCs w:val="24"/>
        </w:rPr>
        <w:t xml:space="preserve"> </w:t>
      </w:r>
      <w:r w:rsidRPr="007079D9">
        <w:rPr>
          <w:sz w:val="24"/>
          <w:szCs w:val="24"/>
        </w:rPr>
        <w:t>relacionan</w:t>
      </w:r>
      <w:r w:rsidRPr="007079D9">
        <w:rPr>
          <w:spacing w:val="-1"/>
          <w:sz w:val="24"/>
          <w:szCs w:val="24"/>
        </w:rPr>
        <w:t xml:space="preserve"> </w:t>
      </w:r>
      <w:r w:rsidRPr="007079D9">
        <w:rPr>
          <w:sz w:val="24"/>
          <w:szCs w:val="24"/>
        </w:rPr>
        <w:t>las</w:t>
      </w:r>
      <w:r w:rsidRPr="007079D9">
        <w:rPr>
          <w:spacing w:val="-1"/>
          <w:sz w:val="24"/>
          <w:szCs w:val="24"/>
        </w:rPr>
        <w:t xml:space="preserve"> </w:t>
      </w:r>
      <w:r w:rsidRPr="007079D9">
        <w:rPr>
          <w:sz w:val="24"/>
          <w:szCs w:val="24"/>
        </w:rPr>
        <w:t>técnicas</w:t>
      </w:r>
      <w:r w:rsidRPr="007079D9">
        <w:rPr>
          <w:spacing w:val="-3"/>
          <w:sz w:val="24"/>
          <w:szCs w:val="24"/>
        </w:rPr>
        <w:t xml:space="preserve"> </w:t>
      </w:r>
      <w:r w:rsidRPr="007079D9">
        <w:rPr>
          <w:sz w:val="24"/>
          <w:szCs w:val="24"/>
        </w:rPr>
        <w:t>de higiene</w:t>
      </w:r>
      <w:r w:rsidRPr="007079D9">
        <w:rPr>
          <w:spacing w:val="-3"/>
          <w:sz w:val="24"/>
          <w:szCs w:val="24"/>
        </w:rPr>
        <w:t xml:space="preserve"> </w:t>
      </w:r>
      <w:r w:rsidRPr="007079D9">
        <w:rPr>
          <w:sz w:val="24"/>
          <w:szCs w:val="24"/>
        </w:rPr>
        <w:t>de</w:t>
      </w:r>
      <w:r w:rsidRPr="007079D9">
        <w:rPr>
          <w:spacing w:val="-2"/>
          <w:sz w:val="24"/>
          <w:szCs w:val="24"/>
        </w:rPr>
        <w:t xml:space="preserve"> </w:t>
      </w:r>
      <w:r w:rsidRPr="007079D9">
        <w:rPr>
          <w:sz w:val="24"/>
          <w:szCs w:val="24"/>
        </w:rPr>
        <w:t>manos:</w:t>
      </w:r>
    </w:p>
    <w:p w14:paraId="03274553" w14:textId="77777777" w:rsidR="001F7B8C" w:rsidRPr="007079D9" w:rsidRDefault="001F7B8C" w:rsidP="007079D9">
      <w:pPr>
        <w:pStyle w:val="Textoindependiente"/>
        <w:spacing w:before="21"/>
        <w:jc w:val="both"/>
        <w:rPr>
          <w:sz w:val="24"/>
          <w:szCs w:val="24"/>
        </w:rPr>
      </w:pPr>
    </w:p>
    <w:tbl>
      <w:tblPr>
        <w:tblStyle w:val="TableNormal"/>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5"/>
        <w:gridCol w:w="7229"/>
      </w:tblGrid>
      <w:tr w:rsidR="009D3A7F" w:rsidRPr="007079D9" w14:paraId="04230BFC" w14:textId="77777777" w:rsidTr="009277FF">
        <w:trPr>
          <w:trHeight w:val="1098"/>
        </w:trPr>
        <w:tc>
          <w:tcPr>
            <w:tcW w:w="1985" w:type="dxa"/>
            <w:vMerge w:val="restart"/>
          </w:tcPr>
          <w:p w14:paraId="149B3DD9" w14:textId="77777777" w:rsidR="009D3A7F" w:rsidRPr="007079D9" w:rsidRDefault="009D3A7F" w:rsidP="007079D9">
            <w:pPr>
              <w:pStyle w:val="TableParagraph"/>
              <w:ind w:left="107" w:right="337"/>
              <w:jc w:val="both"/>
              <w:rPr>
                <w:b/>
                <w:sz w:val="24"/>
                <w:szCs w:val="24"/>
              </w:rPr>
            </w:pPr>
            <w:r w:rsidRPr="007079D9">
              <w:rPr>
                <w:b/>
                <w:sz w:val="24"/>
                <w:szCs w:val="24"/>
              </w:rPr>
              <w:t>LAVADO O</w:t>
            </w:r>
            <w:r w:rsidRPr="007079D9">
              <w:rPr>
                <w:b/>
                <w:spacing w:val="1"/>
                <w:sz w:val="24"/>
                <w:szCs w:val="24"/>
              </w:rPr>
              <w:t xml:space="preserve"> </w:t>
            </w:r>
            <w:r w:rsidRPr="007079D9">
              <w:rPr>
                <w:b/>
                <w:spacing w:val="-1"/>
                <w:sz w:val="24"/>
                <w:szCs w:val="24"/>
              </w:rPr>
              <w:t xml:space="preserve">FRICCION </w:t>
            </w:r>
            <w:r w:rsidRPr="007079D9">
              <w:rPr>
                <w:b/>
                <w:sz w:val="24"/>
                <w:szCs w:val="24"/>
              </w:rPr>
              <w:t>DE</w:t>
            </w:r>
            <w:r w:rsidRPr="007079D9">
              <w:rPr>
                <w:b/>
                <w:spacing w:val="-38"/>
                <w:sz w:val="24"/>
                <w:szCs w:val="24"/>
              </w:rPr>
              <w:t xml:space="preserve"> </w:t>
            </w:r>
            <w:r w:rsidRPr="007079D9">
              <w:rPr>
                <w:b/>
                <w:sz w:val="24"/>
                <w:szCs w:val="24"/>
              </w:rPr>
              <w:t>MANOS</w:t>
            </w:r>
          </w:p>
        </w:tc>
        <w:tc>
          <w:tcPr>
            <w:tcW w:w="7229" w:type="dxa"/>
          </w:tcPr>
          <w:p w14:paraId="22A06642" w14:textId="77777777" w:rsidR="009D3A7F" w:rsidRPr="007079D9" w:rsidRDefault="009D3A7F" w:rsidP="007079D9">
            <w:pPr>
              <w:pStyle w:val="TableParagraph"/>
              <w:spacing w:line="219" w:lineRule="exact"/>
              <w:ind w:left="108"/>
              <w:jc w:val="both"/>
              <w:rPr>
                <w:b/>
                <w:sz w:val="24"/>
                <w:szCs w:val="24"/>
              </w:rPr>
            </w:pPr>
            <w:r w:rsidRPr="007079D9">
              <w:rPr>
                <w:b/>
                <w:sz w:val="24"/>
                <w:szCs w:val="24"/>
              </w:rPr>
              <w:t>LAVADO</w:t>
            </w:r>
            <w:r w:rsidRPr="007079D9">
              <w:rPr>
                <w:b/>
                <w:spacing w:val="-2"/>
                <w:sz w:val="24"/>
                <w:szCs w:val="24"/>
              </w:rPr>
              <w:t xml:space="preserve"> </w:t>
            </w:r>
            <w:r w:rsidRPr="007079D9">
              <w:rPr>
                <w:b/>
                <w:sz w:val="24"/>
                <w:szCs w:val="24"/>
              </w:rPr>
              <w:t>DE</w:t>
            </w:r>
            <w:r w:rsidRPr="007079D9">
              <w:rPr>
                <w:b/>
                <w:spacing w:val="-2"/>
                <w:sz w:val="24"/>
                <w:szCs w:val="24"/>
              </w:rPr>
              <w:t xml:space="preserve"> </w:t>
            </w:r>
            <w:r w:rsidRPr="007079D9">
              <w:rPr>
                <w:b/>
                <w:sz w:val="24"/>
                <w:szCs w:val="24"/>
              </w:rPr>
              <w:t>MANOS</w:t>
            </w:r>
            <w:r w:rsidRPr="007079D9">
              <w:rPr>
                <w:b/>
                <w:spacing w:val="-2"/>
                <w:sz w:val="24"/>
                <w:szCs w:val="24"/>
              </w:rPr>
              <w:t xml:space="preserve"> </w:t>
            </w:r>
            <w:r w:rsidRPr="007079D9">
              <w:rPr>
                <w:b/>
                <w:sz w:val="24"/>
                <w:szCs w:val="24"/>
              </w:rPr>
              <w:t>CON</w:t>
            </w:r>
            <w:r w:rsidRPr="007079D9">
              <w:rPr>
                <w:b/>
                <w:spacing w:val="-3"/>
                <w:sz w:val="24"/>
                <w:szCs w:val="24"/>
              </w:rPr>
              <w:t xml:space="preserve"> </w:t>
            </w:r>
            <w:r w:rsidRPr="007079D9">
              <w:rPr>
                <w:b/>
                <w:sz w:val="24"/>
                <w:szCs w:val="24"/>
              </w:rPr>
              <w:t>JABON</w:t>
            </w:r>
            <w:r w:rsidRPr="007079D9">
              <w:rPr>
                <w:b/>
                <w:spacing w:val="-1"/>
                <w:sz w:val="24"/>
                <w:szCs w:val="24"/>
              </w:rPr>
              <w:t xml:space="preserve"> </w:t>
            </w:r>
            <w:r w:rsidRPr="007079D9">
              <w:rPr>
                <w:b/>
                <w:sz w:val="24"/>
                <w:szCs w:val="24"/>
              </w:rPr>
              <w:t>NO</w:t>
            </w:r>
            <w:r w:rsidRPr="007079D9">
              <w:rPr>
                <w:b/>
                <w:spacing w:val="-2"/>
                <w:sz w:val="24"/>
                <w:szCs w:val="24"/>
              </w:rPr>
              <w:t xml:space="preserve"> </w:t>
            </w:r>
            <w:r w:rsidRPr="007079D9">
              <w:rPr>
                <w:b/>
                <w:sz w:val="24"/>
                <w:szCs w:val="24"/>
              </w:rPr>
              <w:t>MEDICADO:</w:t>
            </w:r>
          </w:p>
          <w:p w14:paraId="7E7FB3D6" w14:textId="37772C0C" w:rsidR="009D3A7F" w:rsidRPr="007079D9" w:rsidRDefault="009D3A7F" w:rsidP="007079D9">
            <w:pPr>
              <w:pStyle w:val="TableParagraph"/>
              <w:spacing w:before="1"/>
              <w:ind w:left="108" w:right="97"/>
              <w:jc w:val="both"/>
              <w:rPr>
                <w:sz w:val="24"/>
                <w:szCs w:val="24"/>
              </w:rPr>
            </w:pPr>
            <w:r w:rsidRPr="007079D9">
              <w:rPr>
                <w:sz w:val="24"/>
                <w:szCs w:val="24"/>
              </w:rPr>
              <w:t>Fricción breve y enérgica de todas las superficies de las manos con jabón común, seguido de</w:t>
            </w:r>
            <w:r w:rsidRPr="007079D9">
              <w:rPr>
                <w:spacing w:val="1"/>
                <w:sz w:val="24"/>
                <w:szCs w:val="24"/>
              </w:rPr>
              <w:t xml:space="preserve"> </w:t>
            </w:r>
            <w:r w:rsidRPr="007079D9">
              <w:rPr>
                <w:sz w:val="24"/>
                <w:szCs w:val="24"/>
              </w:rPr>
              <w:t>enjuague con agua. Busca remover la suciedad, el material orgánico</w:t>
            </w:r>
            <w:r w:rsidRPr="007079D9">
              <w:rPr>
                <w:spacing w:val="40"/>
                <w:sz w:val="24"/>
                <w:szCs w:val="24"/>
              </w:rPr>
              <w:t xml:space="preserve"> </w:t>
            </w:r>
            <w:r w:rsidRPr="007079D9">
              <w:rPr>
                <w:sz w:val="24"/>
                <w:szCs w:val="24"/>
              </w:rPr>
              <w:t>y disminuir la concentración</w:t>
            </w:r>
            <w:r w:rsidRPr="007079D9">
              <w:rPr>
                <w:spacing w:val="1"/>
                <w:sz w:val="24"/>
                <w:szCs w:val="24"/>
              </w:rPr>
              <w:t xml:space="preserve"> </w:t>
            </w:r>
            <w:r w:rsidRPr="007079D9">
              <w:rPr>
                <w:sz w:val="24"/>
                <w:szCs w:val="24"/>
              </w:rPr>
              <w:t>de</w:t>
            </w:r>
            <w:r w:rsidRPr="007079D9">
              <w:rPr>
                <w:spacing w:val="-2"/>
                <w:sz w:val="24"/>
                <w:szCs w:val="24"/>
              </w:rPr>
              <w:t>l microbiota transitorio</w:t>
            </w:r>
            <w:r w:rsidRPr="007079D9">
              <w:rPr>
                <w:sz w:val="24"/>
                <w:szCs w:val="24"/>
              </w:rPr>
              <w:t>.</w:t>
            </w:r>
          </w:p>
        </w:tc>
      </w:tr>
      <w:tr w:rsidR="009D3A7F" w:rsidRPr="007079D9" w14:paraId="732C1FD6" w14:textId="77777777" w:rsidTr="0041271B">
        <w:trPr>
          <w:trHeight w:val="1317"/>
        </w:trPr>
        <w:tc>
          <w:tcPr>
            <w:tcW w:w="1985" w:type="dxa"/>
            <w:vMerge/>
          </w:tcPr>
          <w:p w14:paraId="4F8F841C" w14:textId="77777777" w:rsidR="009D3A7F" w:rsidRPr="007079D9" w:rsidRDefault="009D3A7F" w:rsidP="007079D9">
            <w:pPr>
              <w:jc w:val="both"/>
              <w:rPr>
                <w:rFonts w:cs="Arial"/>
                <w:sz w:val="24"/>
                <w:szCs w:val="24"/>
                <w:lang w:val="es-CO"/>
              </w:rPr>
            </w:pPr>
          </w:p>
        </w:tc>
        <w:tc>
          <w:tcPr>
            <w:tcW w:w="7229" w:type="dxa"/>
          </w:tcPr>
          <w:p w14:paraId="4FCBFD8A" w14:textId="77777777" w:rsidR="009D3A7F" w:rsidRPr="007079D9" w:rsidRDefault="009D3A7F" w:rsidP="007079D9">
            <w:pPr>
              <w:pStyle w:val="TableParagraph"/>
              <w:spacing w:line="219" w:lineRule="exact"/>
              <w:ind w:left="108"/>
              <w:jc w:val="both"/>
              <w:rPr>
                <w:b/>
                <w:sz w:val="24"/>
                <w:szCs w:val="24"/>
              </w:rPr>
            </w:pPr>
            <w:r w:rsidRPr="007079D9">
              <w:rPr>
                <w:b/>
                <w:sz w:val="24"/>
                <w:szCs w:val="24"/>
              </w:rPr>
              <w:t>LAVADO</w:t>
            </w:r>
            <w:r w:rsidRPr="007079D9">
              <w:rPr>
                <w:b/>
                <w:spacing w:val="-3"/>
                <w:sz w:val="24"/>
                <w:szCs w:val="24"/>
              </w:rPr>
              <w:t xml:space="preserve"> </w:t>
            </w:r>
            <w:r w:rsidRPr="007079D9">
              <w:rPr>
                <w:b/>
                <w:sz w:val="24"/>
                <w:szCs w:val="24"/>
              </w:rPr>
              <w:t>DE</w:t>
            </w:r>
            <w:r w:rsidRPr="007079D9">
              <w:rPr>
                <w:b/>
                <w:spacing w:val="-2"/>
                <w:sz w:val="24"/>
                <w:szCs w:val="24"/>
              </w:rPr>
              <w:t xml:space="preserve"> </w:t>
            </w:r>
            <w:r w:rsidRPr="007079D9">
              <w:rPr>
                <w:b/>
                <w:sz w:val="24"/>
                <w:szCs w:val="24"/>
              </w:rPr>
              <w:t>MANOS</w:t>
            </w:r>
            <w:r w:rsidRPr="007079D9">
              <w:rPr>
                <w:b/>
                <w:spacing w:val="-5"/>
                <w:sz w:val="24"/>
                <w:szCs w:val="24"/>
              </w:rPr>
              <w:t xml:space="preserve"> </w:t>
            </w:r>
            <w:r w:rsidRPr="007079D9">
              <w:rPr>
                <w:b/>
                <w:sz w:val="24"/>
                <w:szCs w:val="24"/>
              </w:rPr>
              <w:t>CON</w:t>
            </w:r>
            <w:r w:rsidRPr="007079D9">
              <w:rPr>
                <w:b/>
                <w:spacing w:val="-5"/>
                <w:sz w:val="24"/>
                <w:szCs w:val="24"/>
              </w:rPr>
              <w:t xml:space="preserve"> </w:t>
            </w:r>
            <w:r w:rsidRPr="007079D9">
              <w:rPr>
                <w:b/>
                <w:sz w:val="24"/>
                <w:szCs w:val="24"/>
              </w:rPr>
              <w:t>JABON</w:t>
            </w:r>
            <w:r w:rsidRPr="007079D9">
              <w:rPr>
                <w:b/>
                <w:spacing w:val="-2"/>
                <w:sz w:val="24"/>
                <w:szCs w:val="24"/>
              </w:rPr>
              <w:t xml:space="preserve"> </w:t>
            </w:r>
            <w:r w:rsidRPr="007079D9">
              <w:rPr>
                <w:b/>
                <w:sz w:val="24"/>
                <w:szCs w:val="24"/>
              </w:rPr>
              <w:t>ANTISEPTICO:</w:t>
            </w:r>
          </w:p>
          <w:p w14:paraId="5FCA6907" w14:textId="77777777" w:rsidR="009D3A7F" w:rsidRPr="007079D9" w:rsidRDefault="009D3A7F" w:rsidP="007079D9">
            <w:pPr>
              <w:pStyle w:val="TableParagraph"/>
              <w:spacing w:before="1"/>
              <w:ind w:left="108" w:right="98"/>
              <w:jc w:val="both"/>
              <w:rPr>
                <w:sz w:val="24"/>
                <w:szCs w:val="24"/>
              </w:rPr>
            </w:pPr>
            <w:r w:rsidRPr="007079D9">
              <w:rPr>
                <w:sz w:val="24"/>
                <w:szCs w:val="24"/>
              </w:rPr>
              <w:t>En el proceso de higiene de manos</w:t>
            </w:r>
            <w:r w:rsidRPr="007079D9">
              <w:rPr>
                <w:spacing w:val="1"/>
                <w:sz w:val="24"/>
                <w:szCs w:val="24"/>
              </w:rPr>
              <w:t xml:space="preserve"> </w:t>
            </w:r>
            <w:r w:rsidRPr="007079D9">
              <w:rPr>
                <w:sz w:val="24"/>
                <w:szCs w:val="24"/>
              </w:rPr>
              <w:t>se debe asegurar que toda la superficie de</w:t>
            </w:r>
            <w:r w:rsidRPr="007079D9">
              <w:rPr>
                <w:spacing w:val="40"/>
                <w:sz w:val="24"/>
                <w:szCs w:val="24"/>
              </w:rPr>
              <w:t xml:space="preserve"> </w:t>
            </w:r>
            <w:r w:rsidRPr="007079D9">
              <w:rPr>
                <w:sz w:val="24"/>
                <w:szCs w:val="24"/>
              </w:rPr>
              <w:t>ellas</w:t>
            </w:r>
            <w:r w:rsidRPr="007079D9">
              <w:rPr>
                <w:spacing w:val="41"/>
                <w:sz w:val="24"/>
                <w:szCs w:val="24"/>
              </w:rPr>
              <w:t xml:space="preserve"> </w:t>
            </w:r>
            <w:r w:rsidRPr="007079D9">
              <w:rPr>
                <w:sz w:val="24"/>
                <w:szCs w:val="24"/>
              </w:rPr>
              <w:t>(palmas,</w:t>
            </w:r>
            <w:r w:rsidRPr="007079D9">
              <w:rPr>
                <w:spacing w:val="1"/>
                <w:sz w:val="24"/>
                <w:szCs w:val="24"/>
              </w:rPr>
              <w:t xml:space="preserve"> </w:t>
            </w:r>
            <w:r w:rsidRPr="007079D9">
              <w:rPr>
                <w:sz w:val="24"/>
                <w:szCs w:val="24"/>
              </w:rPr>
              <w:t>dedos, espacios   interdigitales, región   ungueal)</w:t>
            </w:r>
            <w:r w:rsidRPr="007079D9">
              <w:rPr>
                <w:spacing w:val="40"/>
                <w:sz w:val="24"/>
                <w:szCs w:val="24"/>
              </w:rPr>
              <w:t xml:space="preserve"> </w:t>
            </w:r>
            <w:r w:rsidRPr="007079D9">
              <w:rPr>
                <w:sz w:val="24"/>
                <w:szCs w:val="24"/>
              </w:rPr>
              <w:t>entre en contacto</w:t>
            </w:r>
            <w:r w:rsidRPr="007079D9">
              <w:rPr>
                <w:spacing w:val="41"/>
                <w:sz w:val="24"/>
                <w:szCs w:val="24"/>
              </w:rPr>
              <w:t xml:space="preserve"> </w:t>
            </w:r>
            <w:r w:rsidRPr="007079D9">
              <w:rPr>
                <w:sz w:val="24"/>
                <w:szCs w:val="24"/>
              </w:rPr>
              <w:t>con</w:t>
            </w:r>
            <w:r w:rsidRPr="007079D9">
              <w:rPr>
                <w:spacing w:val="41"/>
                <w:sz w:val="24"/>
                <w:szCs w:val="24"/>
              </w:rPr>
              <w:t xml:space="preserve"> </w:t>
            </w:r>
            <w:r w:rsidRPr="007079D9">
              <w:rPr>
                <w:sz w:val="24"/>
                <w:szCs w:val="24"/>
              </w:rPr>
              <w:t>el</w:t>
            </w:r>
            <w:r w:rsidRPr="007079D9">
              <w:rPr>
                <w:spacing w:val="40"/>
                <w:sz w:val="24"/>
                <w:szCs w:val="24"/>
              </w:rPr>
              <w:t xml:space="preserve"> </w:t>
            </w:r>
            <w:r w:rsidRPr="007079D9">
              <w:rPr>
                <w:sz w:val="24"/>
                <w:szCs w:val="24"/>
              </w:rPr>
              <w:t>agua</w:t>
            </w:r>
            <w:r w:rsidRPr="007079D9">
              <w:rPr>
                <w:spacing w:val="41"/>
                <w:sz w:val="24"/>
                <w:szCs w:val="24"/>
              </w:rPr>
              <w:t xml:space="preserve"> </w:t>
            </w:r>
            <w:r w:rsidRPr="007079D9">
              <w:rPr>
                <w:sz w:val="24"/>
                <w:szCs w:val="24"/>
              </w:rPr>
              <w:t>y</w:t>
            </w:r>
            <w:r w:rsidRPr="007079D9">
              <w:rPr>
                <w:spacing w:val="41"/>
                <w:sz w:val="24"/>
                <w:szCs w:val="24"/>
              </w:rPr>
              <w:t xml:space="preserve"> </w:t>
            </w:r>
            <w:r w:rsidRPr="007079D9">
              <w:rPr>
                <w:sz w:val="24"/>
                <w:szCs w:val="24"/>
              </w:rPr>
              <w:t>el</w:t>
            </w:r>
            <w:r w:rsidRPr="007079D9">
              <w:rPr>
                <w:spacing w:val="40"/>
                <w:sz w:val="24"/>
                <w:szCs w:val="24"/>
              </w:rPr>
              <w:t xml:space="preserve"> </w:t>
            </w:r>
            <w:r w:rsidRPr="007079D9">
              <w:rPr>
                <w:sz w:val="24"/>
                <w:szCs w:val="24"/>
              </w:rPr>
              <w:t>jabón;</w:t>
            </w:r>
            <w:r w:rsidRPr="007079D9">
              <w:rPr>
                <w:spacing w:val="1"/>
                <w:sz w:val="24"/>
                <w:szCs w:val="24"/>
              </w:rPr>
              <w:t xml:space="preserve"> </w:t>
            </w:r>
            <w:r w:rsidRPr="007079D9">
              <w:rPr>
                <w:sz w:val="24"/>
                <w:szCs w:val="24"/>
              </w:rPr>
              <w:t>se</w:t>
            </w:r>
            <w:r w:rsidRPr="007079D9">
              <w:rPr>
                <w:spacing w:val="1"/>
                <w:sz w:val="24"/>
                <w:szCs w:val="24"/>
              </w:rPr>
              <w:t xml:space="preserve"> </w:t>
            </w:r>
            <w:r w:rsidRPr="007079D9">
              <w:rPr>
                <w:sz w:val="24"/>
                <w:szCs w:val="24"/>
              </w:rPr>
              <w:t>debe</w:t>
            </w:r>
            <w:r w:rsidRPr="007079D9">
              <w:rPr>
                <w:spacing w:val="1"/>
                <w:sz w:val="24"/>
                <w:szCs w:val="24"/>
              </w:rPr>
              <w:t xml:space="preserve"> </w:t>
            </w:r>
            <w:r w:rsidRPr="007079D9">
              <w:rPr>
                <w:sz w:val="24"/>
                <w:szCs w:val="24"/>
              </w:rPr>
              <w:t>realizar</w:t>
            </w:r>
            <w:r w:rsidRPr="007079D9">
              <w:rPr>
                <w:spacing w:val="1"/>
                <w:sz w:val="24"/>
                <w:szCs w:val="24"/>
              </w:rPr>
              <w:t xml:space="preserve"> </w:t>
            </w:r>
            <w:r w:rsidRPr="007079D9">
              <w:rPr>
                <w:sz w:val="24"/>
                <w:szCs w:val="24"/>
              </w:rPr>
              <w:t>fricción</w:t>
            </w:r>
            <w:r w:rsidRPr="007079D9">
              <w:rPr>
                <w:spacing w:val="40"/>
                <w:sz w:val="24"/>
                <w:szCs w:val="24"/>
              </w:rPr>
              <w:t xml:space="preserve"> </w:t>
            </w:r>
            <w:r w:rsidRPr="007079D9">
              <w:rPr>
                <w:sz w:val="24"/>
                <w:szCs w:val="24"/>
              </w:rPr>
              <w:t>para</w:t>
            </w:r>
            <w:r w:rsidRPr="007079D9">
              <w:rPr>
                <w:spacing w:val="41"/>
                <w:sz w:val="24"/>
                <w:szCs w:val="24"/>
              </w:rPr>
              <w:t xml:space="preserve"> </w:t>
            </w:r>
            <w:r w:rsidRPr="007079D9">
              <w:rPr>
                <w:sz w:val="24"/>
                <w:szCs w:val="24"/>
              </w:rPr>
              <w:t>eliminar</w:t>
            </w:r>
            <w:r w:rsidRPr="007079D9">
              <w:rPr>
                <w:spacing w:val="41"/>
                <w:sz w:val="24"/>
                <w:szCs w:val="24"/>
              </w:rPr>
              <w:t xml:space="preserve"> </w:t>
            </w:r>
            <w:r w:rsidRPr="007079D9">
              <w:rPr>
                <w:sz w:val="24"/>
                <w:szCs w:val="24"/>
              </w:rPr>
              <w:t>la materia</w:t>
            </w:r>
            <w:r w:rsidRPr="007079D9">
              <w:rPr>
                <w:spacing w:val="40"/>
                <w:sz w:val="24"/>
                <w:szCs w:val="24"/>
              </w:rPr>
              <w:t xml:space="preserve"> </w:t>
            </w:r>
            <w:r w:rsidRPr="007079D9">
              <w:rPr>
                <w:sz w:val="24"/>
                <w:szCs w:val="24"/>
              </w:rPr>
              <w:t>orgánica</w:t>
            </w:r>
            <w:r w:rsidRPr="007079D9">
              <w:rPr>
                <w:spacing w:val="41"/>
                <w:sz w:val="24"/>
                <w:szCs w:val="24"/>
              </w:rPr>
              <w:t xml:space="preserve"> </w:t>
            </w:r>
            <w:r w:rsidRPr="007079D9">
              <w:rPr>
                <w:sz w:val="24"/>
                <w:szCs w:val="24"/>
              </w:rPr>
              <w:t>y</w:t>
            </w:r>
            <w:r w:rsidRPr="007079D9">
              <w:rPr>
                <w:spacing w:val="41"/>
                <w:sz w:val="24"/>
                <w:szCs w:val="24"/>
              </w:rPr>
              <w:t xml:space="preserve"> </w:t>
            </w:r>
            <w:r w:rsidRPr="007079D9">
              <w:rPr>
                <w:sz w:val="24"/>
                <w:szCs w:val="24"/>
              </w:rPr>
              <w:t>suciedad;</w:t>
            </w:r>
            <w:r w:rsidRPr="007079D9">
              <w:rPr>
                <w:spacing w:val="40"/>
                <w:sz w:val="24"/>
                <w:szCs w:val="24"/>
              </w:rPr>
              <w:t xml:space="preserve"> </w:t>
            </w:r>
            <w:r w:rsidRPr="007079D9">
              <w:rPr>
                <w:sz w:val="24"/>
                <w:szCs w:val="24"/>
              </w:rPr>
              <w:t>luego</w:t>
            </w:r>
            <w:r w:rsidRPr="007079D9">
              <w:rPr>
                <w:spacing w:val="41"/>
                <w:sz w:val="24"/>
                <w:szCs w:val="24"/>
              </w:rPr>
              <w:t xml:space="preserve"> </w:t>
            </w:r>
            <w:r w:rsidRPr="007079D9">
              <w:rPr>
                <w:sz w:val="24"/>
                <w:szCs w:val="24"/>
              </w:rPr>
              <w:t>se</w:t>
            </w:r>
            <w:r w:rsidRPr="007079D9">
              <w:rPr>
                <w:spacing w:val="41"/>
                <w:sz w:val="24"/>
                <w:szCs w:val="24"/>
              </w:rPr>
              <w:t xml:space="preserve"> </w:t>
            </w:r>
            <w:r w:rsidRPr="007079D9">
              <w:rPr>
                <w:sz w:val="24"/>
                <w:szCs w:val="24"/>
              </w:rPr>
              <w:t>enjuaga</w:t>
            </w:r>
            <w:r w:rsidRPr="007079D9">
              <w:rPr>
                <w:spacing w:val="40"/>
                <w:sz w:val="24"/>
                <w:szCs w:val="24"/>
              </w:rPr>
              <w:t xml:space="preserve"> </w:t>
            </w:r>
            <w:r w:rsidRPr="007079D9">
              <w:rPr>
                <w:sz w:val="24"/>
                <w:szCs w:val="24"/>
              </w:rPr>
              <w:t>bajo</w:t>
            </w:r>
            <w:r w:rsidRPr="007079D9">
              <w:rPr>
                <w:spacing w:val="-38"/>
                <w:sz w:val="24"/>
                <w:szCs w:val="24"/>
              </w:rPr>
              <w:t xml:space="preserve"> </w:t>
            </w:r>
            <w:r w:rsidRPr="007079D9">
              <w:rPr>
                <w:sz w:val="24"/>
                <w:szCs w:val="24"/>
              </w:rPr>
              <w:t>un</w:t>
            </w:r>
            <w:r w:rsidRPr="007079D9">
              <w:rPr>
                <w:spacing w:val="39"/>
                <w:sz w:val="24"/>
                <w:szCs w:val="24"/>
              </w:rPr>
              <w:t xml:space="preserve"> </w:t>
            </w:r>
            <w:r w:rsidRPr="007079D9">
              <w:rPr>
                <w:sz w:val="24"/>
                <w:szCs w:val="24"/>
              </w:rPr>
              <w:t>chorro</w:t>
            </w:r>
            <w:r w:rsidRPr="007079D9">
              <w:rPr>
                <w:spacing w:val="40"/>
                <w:sz w:val="24"/>
                <w:szCs w:val="24"/>
              </w:rPr>
              <w:t xml:space="preserve"> </w:t>
            </w:r>
            <w:r w:rsidRPr="007079D9">
              <w:rPr>
                <w:sz w:val="24"/>
                <w:szCs w:val="24"/>
              </w:rPr>
              <w:t>de</w:t>
            </w:r>
            <w:r w:rsidRPr="007079D9">
              <w:rPr>
                <w:spacing w:val="39"/>
                <w:sz w:val="24"/>
                <w:szCs w:val="24"/>
              </w:rPr>
              <w:t xml:space="preserve"> </w:t>
            </w:r>
            <w:r w:rsidRPr="007079D9">
              <w:rPr>
                <w:sz w:val="24"/>
                <w:szCs w:val="24"/>
              </w:rPr>
              <w:t>agua</w:t>
            </w:r>
            <w:r w:rsidRPr="007079D9">
              <w:rPr>
                <w:spacing w:val="2"/>
                <w:sz w:val="24"/>
                <w:szCs w:val="24"/>
              </w:rPr>
              <w:t xml:space="preserve"> </w:t>
            </w:r>
            <w:r w:rsidRPr="007079D9">
              <w:rPr>
                <w:sz w:val="24"/>
                <w:szCs w:val="24"/>
              </w:rPr>
              <w:t>para</w:t>
            </w:r>
            <w:r w:rsidRPr="007079D9">
              <w:rPr>
                <w:spacing w:val="-1"/>
                <w:sz w:val="24"/>
                <w:szCs w:val="24"/>
              </w:rPr>
              <w:t xml:space="preserve"> </w:t>
            </w:r>
            <w:r w:rsidRPr="007079D9">
              <w:rPr>
                <w:sz w:val="24"/>
                <w:szCs w:val="24"/>
              </w:rPr>
              <w:t>eliminar todos</w:t>
            </w:r>
            <w:r w:rsidRPr="007079D9">
              <w:rPr>
                <w:spacing w:val="-2"/>
                <w:sz w:val="24"/>
                <w:szCs w:val="24"/>
              </w:rPr>
              <w:t xml:space="preserve"> </w:t>
            </w:r>
            <w:r w:rsidRPr="007079D9">
              <w:rPr>
                <w:sz w:val="24"/>
                <w:szCs w:val="24"/>
              </w:rPr>
              <w:t>los</w:t>
            </w:r>
            <w:r w:rsidRPr="007079D9">
              <w:rPr>
                <w:spacing w:val="-1"/>
                <w:sz w:val="24"/>
                <w:szCs w:val="24"/>
              </w:rPr>
              <w:t xml:space="preserve"> </w:t>
            </w:r>
            <w:r w:rsidRPr="007079D9">
              <w:rPr>
                <w:sz w:val="24"/>
                <w:szCs w:val="24"/>
              </w:rPr>
              <w:t>residuos</w:t>
            </w:r>
            <w:r w:rsidRPr="007079D9">
              <w:rPr>
                <w:spacing w:val="-1"/>
                <w:sz w:val="24"/>
                <w:szCs w:val="24"/>
              </w:rPr>
              <w:t xml:space="preserve"> </w:t>
            </w:r>
            <w:r w:rsidRPr="007079D9">
              <w:rPr>
                <w:sz w:val="24"/>
                <w:szCs w:val="24"/>
              </w:rPr>
              <w:t>por arrastre.</w:t>
            </w:r>
          </w:p>
        </w:tc>
      </w:tr>
      <w:tr w:rsidR="009D3A7F" w:rsidRPr="007079D9" w14:paraId="2CECFD34" w14:textId="77777777" w:rsidTr="0041271B">
        <w:trPr>
          <w:trHeight w:val="1538"/>
        </w:trPr>
        <w:tc>
          <w:tcPr>
            <w:tcW w:w="1985" w:type="dxa"/>
            <w:vMerge/>
          </w:tcPr>
          <w:p w14:paraId="7ECE3CF7" w14:textId="77777777" w:rsidR="009D3A7F" w:rsidRPr="007079D9" w:rsidRDefault="009D3A7F" w:rsidP="007079D9">
            <w:pPr>
              <w:jc w:val="both"/>
              <w:rPr>
                <w:rFonts w:cs="Arial"/>
                <w:sz w:val="24"/>
                <w:szCs w:val="24"/>
                <w:lang w:val="es-CO"/>
              </w:rPr>
            </w:pPr>
          </w:p>
        </w:tc>
        <w:tc>
          <w:tcPr>
            <w:tcW w:w="7229" w:type="dxa"/>
          </w:tcPr>
          <w:p w14:paraId="4905C30B" w14:textId="77777777" w:rsidR="009D3A7F" w:rsidRPr="007079D9" w:rsidRDefault="009D3A7F" w:rsidP="007079D9">
            <w:pPr>
              <w:pStyle w:val="TableParagraph"/>
              <w:spacing w:line="219" w:lineRule="exact"/>
              <w:ind w:left="108"/>
              <w:jc w:val="both"/>
              <w:rPr>
                <w:b/>
                <w:sz w:val="24"/>
                <w:szCs w:val="24"/>
              </w:rPr>
            </w:pPr>
            <w:r w:rsidRPr="007079D9">
              <w:rPr>
                <w:b/>
                <w:sz w:val="24"/>
                <w:szCs w:val="24"/>
              </w:rPr>
              <w:t>FRICCIÒN</w:t>
            </w:r>
            <w:r w:rsidRPr="007079D9">
              <w:rPr>
                <w:b/>
                <w:spacing w:val="-5"/>
                <w:sz w:val="24"/>
                <w:szCs w:val="24"/>
              </w:rPr>
              <w:t xml:space="preserve"> </w:t>
            </w:r>
            <w:r w:rsidRPr="007079D9">
              <w:rPr>
                <w:b/>
                <w:sz w:val="24"/>
                <w:szCs w:val="24"/>
              </w:rPr>
              <w:t>DE</w:t>
            </w:r>
            <w:r w:rsidRPr="007079D9">
              <w:rPr>
                <w:b/>
                <w:spacing w:val="-3"/>
                <w:sz w:val="24"/>
                <w:szCs w:val="24"/>
              </w:rPr>
              <w:t xml:space="preserve"> </w:t>
            </w:r>
            <w:r w:rsidRPr="007079D9">
              <w:rPr>
                <w:b/>
                <w:sz w:val="24"/>
                <w:szCs w:val="24"/>
              </w:rPr>
              <w:t>MANOS (COMPUESTOS</w:t>
            </w:r>
            <w:r w:rsidRPr="007079D9">
              <w:rPr>
                <w:b/>
                <w:spacing w:val="-4"/>
                <w:sz w:val="24"/>
                <w:szCs w:val="24"/>
              </w:rPr>
              <w:t xml:space="preserve"> </w:t>
            </w:r>
            <w:r w:rsidRPr="007079D9">
              <w:rPr>
                <w:b/>
                <w:sz w:val="24"/>
                <w:szCs w:val="24"/>
              </w:rPr>
              <w:t>A</w:t>
            </w:r>
            <w:r w:rsidRPr="007079D9">
              <w:rPr>
                <w:b/>
                <w:spacing w:val="-4"/>
                <w:sz w:val="24"/>
                <w:szCs w:val="24"/>
              </w:rPr>
              <w:t xml:space="preserve"> </w:t>
            </w:r>
            <w:r w:rsidRPr="007079D9">
              <w:rPr>
                <w:b/>
                <w:sz w:val="24"/>
                <w:szCs w:val="24"/>
              </w:rPr>
              <w:t>BASE</w:t>
            </w:r>
            <w:r w:rsidRPr="007079D9">
              <w:rPr>
                <w:b/>
                <w:spacing w:val="-2"/>
                <w:sz w:val="24"/>
                <w:szCs w:val="24"/>
              </w:rPr>
              <w:t xml:space="preserve"> </w:t>
            </w:r>
            <w:r w:rsidRPr="007079D9">
              <w:rPr>
                <w:b/>
                <w:sz w:val="24"/>
                <w:szCs w:val="24"/>
              </w:rPr>
              <w:t>DE</w:t>
            </w:r>
            <w:r w:rsidRPr="007079D9">
              <w:rPr>
                <w:b/>
                <w:spacing w:val="-3"/>
                <w:sz w:val="24"/>
                <w:szCs w:val="24"/>
              </w:rPr>
              <w:t xml:space="preserve"> </w:t>
            </w:r>
            <w:r w:rsidRPr="007079D9">
              <w:rPr>
                <w:b/>
                <w:sz w:val="24"/>
                <w:szCs w:val="24"/>
              </w:rPr>
              <w:t>ALCOHOL)</w:t>
            </w:r>
          </w:p>
          <w:p w14:paraId="7D186BD0" w14:textId="27C4A330" w:rsidR="009D3A7F" w:rsidRPr="007079D9" w:rsidRDefault="009D3A7F" w:rsidP="007079D9">
            <w:pPr>
              <w:pStyle w:val="TableParagraph"/>
              <w:spacing w:before="1"/>
              <w:ind w:left="108" w:right="94"/>
              <w:jc w:val="both"/>
              <w:rPr>
                <w:sz w:val="24"/>
                <w:szCs w:val="24"/>
              </w:rPr>
            </w:pPr>
            <w:r w:rsidRPr="007079D9">
              <w:rPr>
                <w:sz w:val="24"/>
                <w:szCs w:val="24"/>
              </w:rPr>
              <w:t>Aplicación mediante fricción de</w:t>
            </w:r>
            <w:r w:rsidRPr="007079D9">
              <w:rPr>
                <w:spacing w:val="1"/>
                <w:sz w:val="24"/>
                <w:szCs w:val="24"/>
              </w:rPr>
              <w:t xml:space="preserve"> </w:t>
            </w:r>
            <w:r w:rsidRPr="007079D9">
              <w:rPr>
                <w:sz w:val="24"/>
                <w:szCs w:val="24"/>
              </w:rPr>
              <w:t>un agente antiséptico</w:t>
            </w:r>
            <w:r w:rsidRPr="007079D9">
              <w:rPr>
                <w:spacing w:val="40"/>
                <w:sz w:val="24"/>
                <w:szCs w:val="24"/>
              </w:rPr>
              <w:t xml:space="preserve"> </w:t>
            </w:r>
            <w:r w:rsidRPr="007079D9">
              <w:rPr>
                <w:sz w:val="24"/>
                <w:szCs w:val="24"/>
              </w:rPr>
              <w:t>con base en alcohol sobre la superficie de</w:t>
            </w:r>
            <w:r w:rsidRPr="007079D9">
              <w:rPr>
                <w:spacing w:val="1"/>
                <w:sz w:val="24"/>
                <w:szCs w:val="24"/>
              </w:rPr>
              <w:t xml:space="preserve"> </w:t>
            </w:r>
            <w:r w:rsidRPr="007079D9">
              <w:rPr>
                <w:sz w:val="24"/>
                <w:szCs w:val="24"/>
              </w:rPr>
              <w:t>las manos, eliminando microbiota transitorio y</w:t>
            </w:r>
            <w:r w:rsidRPr="007079D9">
              <w:rPr>
                <w:spacing w:val="1"/>
                <w:sz w:val="24"/>
                <w:szCs w:val="24"/>
              </w:rPr>
              <w:t xml:space="preserve"> </w:t>
            </w:r>
            <w:r w:rsidRPr="007079D9">
              <w:rPr>
                <w:sz w:val="24"/>
                <w:szCs w:val="24"/>
              </w:rPr>
              <w:t>disminuyendo microbiota residente de la piel.</w:t>
            </w:r>
            <w:r w:rsidRPr="007079D9">
              <w:rPr>
                <w:spacing w:val="1"/>
                <w:sz w:val="24"/>
                <w:szCs w:val="24"/>
              </w:rPr>
              <w:t xml:space="preserve"> </w:t>
            </w:r>
            <w:r w:rsidRPr="007079D9">
              <w:rPr>
                <w:sz w:val="24"/>
                <w:szCs w:val="24"/>
              </w:rPr>
              <w:t>Las</w:t>
            </w:r>
            <w:r w:rsidRPr="007079D9">
              <w:rPr>
                <w:spacing w:val="1"/>
                <w:sz w:val="24"/>
                <w:szCs w:val="24"/>
              </w:rPr>
              <w:t xml:space="preserve"> </w:t>
            </w:r>
            <w:r w:rsidRPr="007079D9">
              <w:rPr>
                <w:sz w:val="24"/>
                <w:szCs w:val="24"/>
              </w:rPr>
              <w:t>soluciones a</w:t>
            </w:r>
            <w:r w:rsidRPr="007079D9">
              <w:rPr>
                <w:spacing w:val="40"/>
                <w:sz w:val="24"/>
                <w:szCs w:val="24"/>
              </w:rPr>
              <w:t xml:space="preserve"> </w:t>
            </w:r>
            <w:r w:rsidRPr="007079D9">
              <w:rPr>
                <w:sz w:val="24"/>
                <w:szCs w:val="24"/>
              </w:rPr>
              <w:t>base de alcohol más eficaces son aquellas con</w:t>
            </w:r>
            <w:r w:rsidRPr="007079D9">
              <w:rPr>
                <w:spacing w:val="41"/>
                <w:sz w:val="24"/>
                <w:szCs w:val="24"/>
              </w:rPr>
              <w:t xml:space="preserve"> </w:t>
            </w:r>
            <w:r w:rsidRPr="007079D9">
              <w:rPr>
                <w:sz w:val="24"/>
                <w:szCs w:val="24"/>
              </w:rPr>
              <w:t>concentraciones de alcohol entre 60%</w:t>
            </w:r>
            <w:r w:rsidRPr="007079D9">
              <w:rPr>
                <w:spacing w:val="1"/>
                <w:sz w:val="24"/>
                <w:szCs w:val="24"/>
              </w:rPr>
              <w:t xml:space="preserve"> </w:t>
            </w:r>
            <w:r w:rsidRPr="007079D9">
              <w:rPr>
                <w:sz w:val="24"/>
                <w:szCs w:val="24"/>
              </w:rPr>
              <w:t>y 95%. Tienen en general una</w:t>
            </w:r>
            <w:r w:rsidRPr="007079D9">
              <w:rPr>
                <w:spacing w:val="1"/>
                <w:sz w:val="24"/>
                <w:szCs w:val="24"/>
              </w:rPr>
              <w:t xml:space="preserve"> </w:t>
            </w:r>
            <w:r w:rsidRPr="007079D9">
              <w:rPr>
                <w:sz w:val="24"/>
                <w:szCs w:val="24"/>
              </w:rPr>
              <w:t>acción rápida y deben utilizarse soluciones de baja viscosidad,</w:t>
            </w:r>
            <w:r w:rsidRPr="007079D9">
              <w:rPr>
                <w:spacing w:val="1"/>
                <w:sz w:val="24"/>
                <w:szCs w:val="24"/>
              </w:rPr>
              <w:t xml:space="preserve"> </w:t>
            </w:r>
            <w:r w:rsidRPr="007079D9">
              <w:rPr>
                <w:sz w:val="24"/>
                <w:szCs w:val="24"/>
              </w:rPr>
              <w:t>carentes de</w:t>
            </w:r>
            <w:r w:rsidRPr="007079D9">
              <w:rPr>
                <w:spacing w:val="-1"/>
                <w:sz w:val="24"/>
                <w:szCs w:val="24"/>
              </w:rPr>
              <w:t xml:space="preserve"> </w:t>
            </w:r>
            <w:r w:rsidRPr="007079D9">
              <w:rPr>
                <w:sz w:val="24"/>
                <w:szCs w:val="24"/>
              </w:rPr>
              <w:t>toxicidad, de secado</w:t>
            </w:r>
            <w:r w:rsidRPr="007079D9">
              <w:rPr>
                <w:spacing w:val="3"/>
                <w:sz w:val="24"/>
                <w:szCs w:val="24"/>
              </w:rPr>
              <w:t xml:space="preserve"> </w:t>
            </w:r>
            <w:r w:rsidRPr="007079D9">
              <w:rPr>
                <w:sz w:val="24"/>
                <w:szCs w:val="24"/>
              </w:rPr>
              <w:t>rápido y de bajo</w:t>
            </w:r>
            <w:r w:rsidRPr="007079D9">
              <w:rPr>
                <w:spacing w:val="1"/>
                <w:sz w:val="24"/>
                <w:szCs w:val="24"/>
              </w:rPr>
              <w:t xml:space="preserve"> </w:t>
            </w:r>
            <w:r w:rsidRPr="007079D9">
              <w:rPr>
                <w:sz w:val="24"/>
                <w:szCs w:val="24"/>
              </w:rPr>
              <w:t>costo.</w:t>
            </w:r>
          </w:p>
        </w:tc>
      </w:tr>
      <w:tr w:rsidR="009D3A7F" w:rsidRPr="007079D9" w14:paraId="1E8F4F56" w14:textId="77777777" w:rsidTr="009277FF">
        <w:trPr>
          <w:trHeight w:val="1098"/>
        </w:trPr>
        <w:tc>
          <w:tcPr>
            <w:tcW w:w="1985" w:type="dxa"/>
            <w:vMerge w:val="restart"/>
          </w:tcPr>
          <w:p w14:paraId="1ABA8A6F" w14:textId="77777777" w:rsidR="009D3A7F" w:rsidRPr="007079D9" w:rsidRDefault="009D3A7F" w:rsidP="007079D9">
            <w:pPr>
              <w:pStyle w:val="TableParagraph"/>
              <w:spacing w:before="1"/>
              <w:ind w:left="107" w:right="304"/>
              <w:jc w:val="both"/>
              <w:rPr>
                <w:b/>
                <w:sz w:val="24"/>
                <w:szCs w:val="24"/>
              </w:rPr>
            </w:pPr>
            <w:r w:rsidRPr="007079D9">
              <w:rPr>
                <w:b/>
                <w:sz w:val="24"/>
                <w:szCs w:val="24"/>
              </w:rPr>
              <w:t>HIGIENE</w:t>
            </w:r>
            <w:r w:rsidRPr="007079D9">
              <w:rPr>
                <w:b/>
                <w:spacing w:val="1"/>
                <w:sz w:val="24"/>
                <w:szCs w:val="24"/>
              </w:rPr>
              <w:t xml:space="preserve"> </w:t>
            </w:r>
            <w:r w:rsidRPr="007079D9">
              <w:rPr>
                <w:b/>
                <w:sz w:val="24"/>
                <w:szCs w:val="24"/>
              </w:rPr>
              <w:t>QUIRURGICA</w:t>
            </w:r>
          </w:p>
        </w:tc>
        <w:tc>
          <w:tcPr>
            <w:tcW w:w="7229" w:type="dxa"/>
          </w:tcPr>
          <w:p w14:paraId="015D964D" w14:textId="77777777" w:rsidR="009D3A7F" w:rsidRPr="007079D9" w:rsidRDefault="009D3A7F" w:rsidP="007079D9">
            <w:pPr>
              <w:pStyle w:val="TableParagraph"/>
              <w:spacing w:before="1" w:line="219" w:lineRule="exact"/>
              <w:ind w:left="108"/>
              <w:jc w:val="both"/>
              <w:rPr>
                <w:b/>
                <w:sz w:val="24"/>
                <w:szCs w:val="24"/>
              </w:rPr>
            </w:pPr>
            <w:r w:rsidRPr="007079D9">
              <w:rPr>
                <w:b/>
                <w:sz w:val="24"/>
                <w:szCs w:val="24"/>
              </w:rPr>
              <w:t>LAVADO</w:t>
            </w:r>
            <w:r w:rsidRPr="007079D9">
              <w:rPr>
                <w:b/>
                <w:spacing w:val="-3"/>
                <w:sz w:val="24"/>
                <w:szCs w:val="24"/>
              </w:rPr>
              <w:t xml:space="preserve"> </w:t>
            </w:r>
            <w:r w:rsidRPr="007079D9">
              <w:rPr>
                <w:b/>
                <w:sz w:val="24"/>
                <w:szCs w:val="24"/>
              </w:rPr>
              <w:t>QUIRUGICO</w:t>
            </w:r>
            <w:r w:rsidRPr="007079D9">
              <w:rPr>
                <w:b/>
                <w:spacing w:val="-2"/>
                <w:sz w:val="24"/>
                <w:szCs w:val="24"/>
              </w:rPr>
              <w:t xml:space="preserve"> </w:t>
            </w:r>
            <w:r w:rsidRPr="007079D9">
              <w:rPr>
                <w:b/>
                <w:sz w:val="24"/>
                <w:szCs w:val="24"/>
              </w:rPr>
              <w:t>CON</w:t>
            </w:r>
            <w:r w:rsidRPr="007079D9">
              <w:rPr>
                <w:b/>
                <w:spacing w:val="-5"/>
                <w:sz w:val="24"/>
                <w:szCs w:val="24"/>
              </w:rPr>
              <w:t xml:space="preserve"> </w:t>
            </w:r>
            <w:r w:rsidRPr="007079D9">
              <w:rPr>
                <w:b/>
                <w:sz w:val="24"/>
                <w:szCs w:val="24"/>
              </w:rPr>
              <w:t>JABON</w:t>
            </w:r>
            <w:r w:rsidRPr="007079D9">
              <w:rPr>
                <w:b/>
                <w:spacing w:val="-4"/>
                <w:sz w:val="24"/>
                <w:szCs w:val="24"/>
              </w:rPr>
              <w:t xml:space="preserve"> </w:t>
            </w:r>
            <w:r w:rsidRPr="007079D9">
              <w:rPr>
                <w:b/>
                <w:sz w:val="24"/>
                <w:szCs w:val="24"/>
              </w:rPr>
              <w:t>ANTISEPTICO:</w:t>
            </w:r>
          </w:p>
          <w:p w14:paraId="7E5BB081" w14:textId="2E867BA6" w:rsidR="009D3A7F" w:rsidRPr="007079D9" w:rsidRDefault="009D3A7F" w:rsidP="007079D9">
            <w:pPr>
              <w:pStyle w:val="TableParagraph"/>
              <w:ind w:left="108" w:right="102"/>
              <w:jc w:val="both"/>
              <w:rPr>
                <w:sz w:val="24"/>
                <w:szCs w:val="24"/>
              </w:rPr>
            </w:pPr>
            <w:r w:rsidRPr="007079D9">
              <w:rPr>
                <w:sz w:val="24"/>
                <w:szCs w:val="24"/>
              </w:rPr>
              <w:t>La</w:t>
            </w:r>
            <w:r w:rsidRPr="007079D9">
              <w:rPr>
                <w:spacing w:val="1"/>
                <w:sz w:val="24"/>
                <w:szCs w:val="24"/>
              </w:rPr>
              <w:t xml:space="preserve"> </w:t>
            </w:r>
            <w:r w:rsidRPr="007079D9">
              <w:rPr>
                <w:sz w:val="24"/>
                <w:szCs w:val="24"/>
              </w:rPr>
              <w:t>higiene</w:t>
            </w:r>
            <w:r w:rsidRPr="007079D9">
              <w:rPr>
                <w:spacing w:val="1"/>
                <w:sz w:val="24"/>
                <w:szCs w:val="24"/>
              </w:rPr>
              <w:t xml:space="preserve"> </w:t>
            </w:r>
            <w:r w:rsidRPr="007079D9">
              <w:rPr>
                <w:sz w:val="24"/>
                <w:szCs w:val="24"/>
              </w:rPr>
              <w:t>de</w:t>
            </w:r>
            <w:r w:rsidRPr="007079D9">
              <w:rPr>
                <w:spacing w:val="1"/>
                <w:sz w:val="24"/>
                <w:szCs w:val="24"/>
              </w:rPr>
              <w:t xml:space="preserve"> </w:t>
            </w:r>
            <w:r w:rsidRPr="007079D9">
              <w:rPr>
                <w:sz w:val="24"/>
                <w:szCs w:val="24"/>
              </w:rPr>
              <w:t>manos</w:t>
            </w:r>
            <w:r w:rsidRPr="007079D9">
              <w:rPr>
                <w:spacing w:val="1"/>
                <w:sz w:val="24"/>
                <w:szCs w:val="24"/>
              </w:rPr>
              <w:t xml:space="preserve"> </w:t>
            </w:r>
            <w:r w:rsidRPr="007079D9">
              <w:rPr>
                <w:sz w:val="24"/>
                <w:szCs w:val="24"/>
              </w:rPr>
              <w:t>quirúrgica</w:t>
            </w:r>
            <w:r w:rsidRPr="007079D9">
              <w:rPr>
                <w:spacing w:val="1"/>
                <w:sz w:val="24"/>
                <w:szCs w:val="24"/>
              </w:rPr>
              <w:t xml:space="preserve"> </w:t>
            </w:r>
            <w:r w:rsidRPr="007079D9">
              <w:rPr>
                <w:sz w:val="24"/>
                <w:szCs w:val="24"/>
              </w:rPr>
              <w:t>es</w:t>
            </w:r>
            <w:r w:rsidRPr="007079D9">
              <w:rPr>
                <w:spacing w:val="1"/>
                <w:sz w:val="24"/>
                <w:szCs w:val="24"/>
              </w:rPr>
              <w:t xml:space="preserve"> </w:t>
            </w:r>
            <w:r w:rsidRPr="007079D9">
              <w:rPr>
                <w:sz w:val="24"/>
                <w:szCs w:val="24"/>
              </w:rPr>
              <w:t>la</w:t>
            </w:r>
            <w:r w:rsidRPr="007079D9">
              <w:rPr>
                <w:spacing w:val="1"/>
                <w:sz w:val="24"/>
                <w:szCs w:val="24"/>
              </w:rPr>
              <w:t xml:space="preserve"> </w:t>
            </w:r>
            <w:r w:rsidRPr="007079D9">
              <w:rPr>
                <w:sz w:val="24"/>
                <w:szCs w:val="24"/>
              </w:rPr>
              <w:t>realizada</w:t>
            </w:r>
            <w:r w:rsidRPr="007079D9">
              <w:rPr>
                <w:spacing w:val="1"/>
                <w:sz w:val="24"/>
                <w:szCs w:val="24"/>
              </w:rPr>
              <w:t xml:space="preserve"> </w:t>
            </w:r>
            <w:r w:rsidRPr="007079D9">
              <w:rPr>
                <w:sz w:val="24"/>
                <w:szCs w:val="24"/>
              </w:rPr>
              <w:t>con</w:t>
            </w:r>
            <w:r w:rsidRPr="007079D9">
              <w:rPr>
                <w:spacing w:val="1"/>
                <w:sz w:val="24"/>
                <w:szCs w:val="24"/>
              </w:rPr>
              <w:t xml:space="preserve"> </w:t>
            </w:r>
            <w:r w:rsidRPr="007079D9">
              <w:rPr>
                <w:sz w:val="24"/>
                <w:szCs w:val="24"/>
              </w:rPr>
              <w:t>jabón</w:t>
            </w:r>
            <w:r w:rsidRPr="007079D9">
              <w:rPr>
                <w:spacing w:val="1"/>
                <w:sz w:val="24"/>
                <w:szCs w:val="24"/>
              </w:rPr>
              <w:t xml:space="preserve"> </w:t>
            </w:r>
            <w:r w:rsidRPr="007079D9">
              <w:rPr>
                <w:sz w:val="24"/>
                <w:szCs w:val="24"/>
              </w:rPr>
              <w:t>antiséptico</w:t>
            </w:r>
            <w:r w:rsidRPr="007079D9">
              <w:rPr>
                <w:spacing w:val="1"/>
                <w:sz w:val="24"/>
                <w:szCs w:val="24"/>
              </w:rPr>
              <w:t xml:space="preserve"> </w:t>
            </w:r>
            <w:r w:rsidRPr="007079D9">
              <w:rPr>
                <w:sz w:val="24"/>
                <w:szCs w:val="24"/>
              </w:rPr>
              <w:t>con</w:t>
            </w:r>
            <w:r w:rsidRPr="007079D9">
              <w:rPr>
                <w:spacing w:val="1"/>
                <w:sz w:val="24"/>
                <w:szCs w:val="24"/>
              </w:rPr>
              <w:t xml:space="preserve"> </w:t>
            </w:r>
            <w:r w:rsidRPr="007079D9">
              <w:rPr>
                <w:sz w:val="24"/>
                <w:szCs w:val="24"/>
              </w:rPr>
              <w:t>efecto</w:t>
            </w:r>
            <w:r w:rsidRPr="007079D9">
              <w:rPr>
                <w:spacing w:val="1"/>
                <w:sz w:val="24"/>
                <w:szCs w:val="24"/>
              </w:rPr>
              <w:t xml:space="preserve"> </w:t>
            </w:r>
            <w:r w:rsidRPr="007079D9">
              <w:rPr>
                <w:sz w:val="24"/>
                <w:szCs w:val="24"/>
              </w:rPr>
              <w:t>residual</w:t>
            </w:r>
            <w:r w:rsidRPr="007079D9">
              <w:rPr>
                <w:spacing w:val="1"/>
                <w:sz w:val="24"/>
                <w:szCs w:val="24"/>
              </w:rPr>
              <w:t xml:space="preserve"> </w:t>
            </w:r>
            <w:r w:rsidRPr="007079D9">
              <w:rPr>
                <w:sz w:val="24"/>
                <w:szCs w:val="24"/>
              </w:rPr>
              <w:t>desarrollada</w:t>
            </w:r>
            <w:r w:rsidRPr="007079D9">
              <w:rPr>
                <w:spacing w:val="4"/>
                <w:sz w:val="24"/>
                <w:szCs w:val="24"/>
              </w:rPr>
              <w:t xml:space="preserve"> </w:t>
            </w:r>
            <w:r w:rsidRPr="007079D9">
              <w:rPr>
                <w:sz w:val="24"/>
                <w:szCs w:val="24"/>
              </w:rPr>
              <w:t>antes</w:t>
            </w:r>
            <w:r w:rsidRPr="007079D9">
              <w:rPr>
                <w:spacing w:val="5"/>
                <w:sz w:val="24"/>
                <w:szCs w:val="24"/>
              </w:rPr>
              <w:t xml:space="preserve"> </w:t>
            </w:r>
            <w:r w:rsidRPr="007079D9">
              <w:rPr>
                <w:sz w:val="24"/>
                <w:szCs w:val="24"/>
              </w:rPr>
              <w:t>de</w:t>
            </w:r>
            <w:r w:rsidRPr="007079D9">
              <w:rPr>
                <w:spacing w:val="5"/>
                <w:sz w:val="24"/>
                <w:szCs w:val="24"/>
              </w:rPr>
              <w:t xml:space="preserve"> </w:t>
            </w:r>
            <w:r w:rsidRPr="007079D9">
              <w:rPr>
                <w:sz w:val="24"/>
                <w:szCs w:val="24"/>
              </w:rPr>
              <w:t>un</w:t>
            </w:r>
            <w:r w:rsidRPr="007079D9">
              <w:rPr>
                <w:spacing w:val="4"/>
                <w:sz w:val="24"/>
                <w:szCs w:val="24"/>
              </w:rPr>
              <w:t xml:space="preserve"> </w:t>
            </w:r>
            <w:r w:rsidRPr="007079D9">
              <w:rPr>
                <w:sz w:val="24"/>
                <w:szCs w:val="24"/>
              </w:rPr>
              <w:t>procedimiento</w:t>
            </w:r>
            <w:r w:rsidRPr="007079D9">
              <w:rPr>
                <w:spacing w:val="5"/>
                <w:sz w:val="24"/>
                <w:szCs w:val="24"/>
              </w:rPr>
              <w:t xml:space="preserve"> </w:t>
            </w:r>
            <w:r w:rsidRPr="007079D9">
              <w:rPr>
                <w:sz w:val="24"/>
                <w:szCs w:val="24"/>
              </w:rPr>
              <w:t>quirúrgico,</w:t>
            </w:r>
            <w:r w:rsidRPr="007079D9">
              <w:rPr>
                <w:spacing w:val="4"/>
                <w:sz w:val="24"/>
                <w:szCs w:val="24"/>
              </w:rPr>
              <w:t xml:space="preserve"> </w:t>
            </w:r>
            <w:r w:rsidRPr="007079D9">
              <w:rPr>
                <w:sz w:val="24"/>
                <w:szCs w:val="24"/>
              </w:rPr>
              <w:t>con</w:t>
            </w:r>
            <w:r w:rsidRPr="007079D9">
              <w:rPr>
                <w:spacing w:val="4"/>
                <w:sz w:val="24"/>
                <w:szCs w:val="24"/>
              </w:rPr>
              <w:t xml:space="preserve"> </w:t>
            </w:r>
            <w:r w:rsidRPr="007079D9">
              <w:rPr>
                <w:sz w:val="24"/>
                <w:szCs w:val="24"/>
              </w:rPr>
              <w:t>el</w:t>
            </w:r>
            <w:r w:rsidRPr="007079D9">
              <w:rPr>
                <w:spacing w:val="4"/>
                <w:sz w:val="24"/>
                <w:szCs w:val="24"/>
              </w:rPr>
              <w:t xml:space="preserve"> </w:t>
            </w:r>
            <w:r w:rsidRPr="007079D9">
              <w:rPr>
                <w:sz w:val="24"/>
                <w:szCs w:val="24"/>
              </w:rPr>
              <w:t>fin</w:t>
            </w:r>
            <w:r w:rsidRPr="007079D9">
              <w:rPr>
                <w:spacing w:val="3"/>
                <w:sz w:val="24"/>
                <w:szCs w:val="24"/>
              </w:rPr>
              <w:t xml:space="preserve"> </w:t>
            </w:r>
            <w:r w:rsidRPr="007079D9">
              <w:rPr>
                <w:sz w:val="24"/>
                <w:szCs w:val="24"/>
              </w:rPr>
              <w:t>de</w:t>
            </w:r>
            <w:r w:rsidRPr="007079D9">
              <w:rPr>
                <w:spacing w:val="5"/>
                <w:sz w:val="24"/>
                <w:szCs w:val="24"/>
              </w:rPr>
              <w:t xml:space="preserve"> </w:t>
            </w:r>
            <w:r w:rsidRPr="007079D9">
              <w:rPr>
                <w:sz w:val="24"/>
                <w:szCs w:val="24"/>
              </w:rPr>
              <w:t>eliminar</w:t>
            </w:r>
            <w:r w:rsidRPr="007079D9">
              <w:rPr>
                <w:spacing w:val="7"/>
                <w:sz w:val="24"/>
                <w:szCs w:val="24"/>
              </w:rPr>
              <w:t xml:space="preserve"> </w:t>
            </w:r>
            <w:r w:rsidRPr="007079D9">
              <w:rPr>
                <w:sz w:val="24"/>
                <w:szCs w:val="24"/>
              </w:rPr>
              <w:t>el microbiota transitorio</w:t>
            </w:r>
            <w:r w:rsidRPr="007079D9">
              <w:rPr>
                <w:spacing w:val="-38"/>
                <w:sz w:val="24"/>
                <w:szCs w:val="24"/>
              </w:rPr>
              <w:t xml:space="preserve"> </w:t>
            </w:r>
            <w:r w:rsidRPr="007079D9">
              <w:rPr>
                <w:sz w:val="24"/>
                <w:szCs w:val="24"/>
              </w:rPr>
              <w:t>y</w:t>
            </w:r>
            <w:r w:rsidRPr="007079D9">
              <w:rPr>
                <w:spacing w:val="-1"/>
                <w:sz w:val="24"/>
                <w:szCs w:val="24"/>
              </w:rPr>
              <w:t xml:space="preserve"> </w:t>
            </w:r>
            <w:r w:rsidRPr="007079D9">
              <w:rPr>
                <w:sz w:val="24"/>
                <w:szCs w:val="24"/>
              </w:rPr>
              <w:t>reducir el microbiota residente.</w:t>
            </w:r>
          </w:p>
        </w:tc>
      </w:tr>
      <w:tr w:rsidR="009D3A7F" w:rsidRPr="007079D9" w14:paraId="02B1096F" w14:textId="77777777" w:rsidTr="006E0452">
        <w:trPr>
          <w:trHeight w:val="1320"/>
        </w:trPr>
        <w:tc>
          <w:tcPr>
            <w:tcW w:w="1985" w:type="dxa"/>
            <w:vMerge/>
          </w:tcPr>
          <w:p w14:paraId="7AE348AA" w14:textId="77777777" w:rsidR="009D3A7F" w:rsidRPr="007079D9" w:rsidRDefault="009D3A7F" w:rsidP="007079D9">
            <w:pPr>
              <w:jc w:val="both"/>
              <w:rPr>
                <w:rFonts w:cs="Arial"/>
                <w:sz w:val="24"/>
                <w:szCs w:val="24"/>
                <w:lang w:val="es-CO"/>
              </w:rPr>
            </w:pPr>
          </w:p>
        </w:tc>
        <w:tc>
          <w:tcPr>
            <w:tcW w:w="7229" w:type="dxa"/>
          </w:tcPr>
          <w:p w14:paraId="7C67AB53" w14:textId="77777777" w:rsidR="009D3A7F" w:rsidRPr="007079D9" w:rsidRDefault="009D3A7F" w:rsidP="007079D9">
            <w:pPr>
              <w:pStyle w:val="TableParagraph"/>
              <w:spacing w:line="219" w:lineRule="exact"/>
              <w:ind w:left="108"/>
              <w:jc w:val="both"/>
              <w:rPr>
                <w:b/>
                <w:sz w:val="24"/>
                <w:szCs w:val="24"/>
              </w:rPr>
            </w:pPr>
            <w:r w:rsidRPr="007079D9">
              <w:rPr>
                <w:b/>
                <w:sz w:val="24"/>
                <w:szCs w:val="24"/>
              </w:rPr>
              <w:t>FRICCIÒN</w:t>
            </w:r>
            <w:r w:rsidRPr="007079D9">
              <w:rPr>
                <w:b/>
                <w:spacing w:val="-5"/>
                <w:sz w:val="24"/>
                <w:szCs w:val="24"/>
              </w:rPr>
              <w:t xml:space="preserve"> </w:t>
            </w:r>
            <w:r w:rsidRPr="007079D9">
              <w:rPr>
                <w:b/>
                <w:sz w:val="24"/>
                <w:szCs w:val="24"/>
              </w:rPr>
              <w:t>QUIRURGICA</w:t>
            </w:r>
            <w:r w:rsidRPr="007079D9">
              <w:rPr>
                <w:b/>
                <w:spacing w:val="-4"/>
                <w:sz w:val="24"/>
                <w:szCs w:val="24"/>
              </w:rPr>
              <w:t xml:space="preserve"> </w:t>
            </w:r>
            <w:r w:rsidRPr="007079D9">
              <w:rPr>
                <w:b/>
                <w:sz w:val="24"/>
                <w:szCs w:val="24"/>
              </w:rPr>
              <w:t>(COMPUESTO</w:t>
            </w:r>
            <w:r w:rsidRPr="007079D9">
              <w:rPr>
                <w:b/>
                <w:spacing w:val="-3"/>
                <w:sz w:val="24"/>
                <w:szCs w:val="24"/>
              </w:rPr>
              <w:t xml:space="preserve"> </w:t>
            </w:r>
            <w:r w:rsidRPr="007079D9">
              <w:rPr>
                <w:b/>
                <w:sz w:val="24"/>
                <w:szCs w:val="24"/>
              </w:rPr>
              <w:t>A</w:t>
            </w:r>
            <w:r w:rsidRPr="007079D9">
              <w:rPr>
                <w:b/>
                <w:spacing w:val="-4"/>
                <w:sz w:val="24"/>
                <w:szCs w:val="24"/>
              </w:rPr>
              <w:t xml:space="preserve"> </w:t>
            </w:r>
            <w:r w:rsidRPr="007079D9">
              <w:rPr>
                <w:b/>
                <w:sz w:val="24"/>
                <w:szCs w:val="24"/>
              </w:rPr>
              <w:t>BASE</w:t>
            </w:r>
            <w:r w:rsidRPr="007079D9">
              <w:rPr>
                <w:b/>
                <w:spacing w:val="-2"/>
                <w:sz w:val="24"/>
                <w:szCs w:val="24"/>
              </w:rPr>
              <w:t xml:space="preserve"> </w:t>
            </w:r>
            <w:r w:rsidRPr="007079D9">
              <w:rPr>
                <w:b/>
                <w:sz w:val="24"/>
                <w:szCs w:val="24"/>
              </w:rPr>
              <w:t>DE</w:t>
            </w:r>
            <w:r w:rsidRPr="007079D9">
              <w:rPr>
                <w:b/>
                <w:spacing w:val="-3"/>
                <w:sz w:val="24"/>
                <w:szCs w:val="24"/>
              </w:rPr>
              <w:t xml:space="preserve"> </w:t>
            </w:r>
            <w:r w:rsidRPr="007079D9">
              <w:rPr>
                <w:b/>
                <w:sz w:val="24"/>
                <w:szCs w:val="24"/>
              </w:rPr>
              <w:t>ALCOHOL)</w:t>
            </w:r>
          </w:p>
          <w:p w14:paraId="30247BE0" w14:textId="77777777" w:rsidR="009D3A7F" w:rsidRPr="007079D9" w:rsidRDefault="009D3A7F" w:rsidP="007079D9">
            <w:pPr>
              <w:pStyle w:val="TableParagraph"/>
              <w:spacing w:before="1"/>
              <w:ind w:left="108" w:right="97"/>
              <w:jc w:val="both"/>
              <w:rPr>
                <w:sz w:val="24"/>
                <w:szCs w:val="24"/>
              </w:rPr>
            </w:pPr>
            <w:r w:rsidRPr="007079D9">
              <w:rPr>
                <w:sz w:val="24"/>
                <w:szCs w:val="24"/>
              </w:rPr>
              <w:t>Se realiza el Lavado Quirúrgico con soluciones a base de alcohol, las soluciones más eficaces son</w:t>
            </w:r>
            <w:r w:rsidRPr="007079D9">
              <w:rPr>
                <w:spacing w:val="1"/>
                <w:sz w:val="24"/>
                <w:szCs w:val="24"/>
              </w:rPr>
              <w:t xml:space="preserve"> </w:t>
            </w:r>
            <w:r w:rsidRPr="007079D9">
              <w:rPr>
                <w:sz w:val="24"/>
                <w:szCs w:val="24"/>
              </w:rPr>
              <w:t>aquellas con</w:t>
            </w:r>
            <w:r w:rsidRPr="007079D9">
              <w:rPr>
                <w:spacing w:val="1"/>
                <w:sz w:val="24"/>
                <w:szCs w:val="24"/>
              </w:rPr>
              <w:t xml:space="preserve"> </w:t>
            </w:r>
            <w:r w:rsidRPr="007079D9">
              <w:rPr>
                <w:sz w:val="24"/>
                <w:szCs w:val="24"/>
              </w:rPr>
              <w:t>concentraciones de alcohol entre 60% y 95%. Tienen en general una acción rápida da</w:t>
            </w:r>
            <w:r w:rsidRPr="007079D9">
              <w:rPr>
                <w:spacing w:val="-38"/>
                <w:sz w:val="24"/>
                <w:szCs w:val="24"/>
              </w:rPr>
              <w:t xml:space="preserve"> </w:t>
            </w:r>
            <w:r w:rsidRPr="007079D9">
              <w:rPr>
                <w:sz w:val="24"/>
                <w:szCs w:val="24"/>
              </w:rPr>
              <w:t xml:space="preserve">y deben utilizarse soluciones de baja viscosidad, carentes de </w:t>
            </w:r>
            <w:r w:rsidRPr="007079D9">
              <w:rPr>
                <w:sz w:val="24"/>
                <w:szCs w:val="24"/>
              </w:rPr>
              <w:lastRenderedPageBreak/>
              <w:t>toxicidad, de secado rápido y de bajo</w:t>
            </w:r>
            <w:r w:rsidRPr="007079D9">
              <w:rPr>
                <w:spacing w:val="1"/>
                <w:sz w:val="24"/>
                <w:szCs w:val="24"/>
              </w:rPr>
              <w:t xml:space="preserve"> </w:t>
            </w:r>
            <w:r w:rsidRPr="007079D9">
              <w:rPr>
                <w:sz w:val="24"/>
                <w:szCs w:val="24"/>
              </w:rPr>
              <w:t>costo.</w:t>
            </w:r>
          </w:p>
        </w:tc>
      </w:tr>
    </w:tbl>
    <w:p w14:paraId="57A9158D" w14:textId="3E05C136" w:rsidR="00812BC9" w:rsidRPr="007079D9" w:rsidRDefault="009277FF" w:rsidP="00D31A42">
      <w:pPr>
        <w:jc w:val="center"/>
        <w:rPr>
          <w:rFonts w:cs="Arial"/>
          <w:sz w:val="24"/>
          <w:szCs w:val="24"/>
        </w:rPr>
      </w:pPr>
      <w:r w:rsidRPr="00D31A42">
        <w:rPr>
          <w:rFonts w:cs="Arial"/>
          <w:b/>
          <w:bCs/>
          <w:i/>
          <w:iCs/>
          <w:sz w:val="18"/>
          <w:szCs w:val="18"/>
        </w:rPr>
        <w:lastRenderedPageBreak/>
        <w:t>Fuente:</w:t>
      </w:r>
      <w:r w:rsidRPr="00D31A42">
        <w:rPr>
          <w:rFonts w:cs="Arial"/>
          <w:i/>
          <w:iCs/>
          <w:sz w:val="18"/>
          <w:szCs w:val="18"/>
        </w:rPr>
        <w:t xml:space="preserve"> Ministerio de Salud Y </w:t>
      </w:r>
      <w:r w:rsidR="00D31A42" w:rsidRPr="00D31A42">
        <w:rPr>
          <w:rFonts w:cs="Arial"/>
          <w:i/>
          <w:iCs/>
          <w:sz w:val="18"/>
          <w:szCs w:val="18"/>
        </w:rPr>
        <w:t>Protección</w:t>
      </w:r>
      <w:r w:rsidRPr="00D31A42">
        <w:rPr>
          <w:rFonts w:cs="Arial"/>
          <w:i/>
          <w:iCs/>
          <w:sz w:val="18"/>
          <w:szCs w:val="18"/>
        </w:rPr>
        <w:t xml:space="preserve"> social. Manual de </w:t>
      </w:r>
      <w:r w:rsidR="00D31A42" w:rsidRPr="00D31A42">
        <w:rPr>
          <w:rFonts w:cs="Arial"/>
          <w:i/>
          <w:iCs/>
          <w:sz w:val="18"/>
          <w:szCs w:val="18"/>
        </w:rPr>
        <w:t>Medidas</w:t>
      </w:r>
      <w:r w:rsidRPr="00D31A42">
        <w:rPr>
          <w:rFonts w:cs="Arial"/>
          <w:i/>
          <w:iCs/>
          <w:sz w:val="18"/>
          <w:szCs w:val="18"/>
        </w:rPr>
        <w:t xml:space="preserve"> </w:t>
      </w:r>
      <w:r w:rsidR="00D31A42" w:rsidRPr="00D31A42">
        <w:rPr>
          <w:rFonts w:cs="Arial"/>
          <w:i/>
          <w:iCs/>
          <w:sz w:val="18"/>
          <w:szCs w:val="18"/>
        </w:rPr>
        <w:t>Básicas</w:t>
      </w:r>
      <w:r w:rsidRPr="00D31A42">
        <w:rPr>
          <w:rFonts w:cs="Arial"/>
          <w:i/>
          <w:iCs/>
          <w:sz w:val="18"/>
          <w:szCs w:val="18"/>
        </w:rPr>
        <w:t xml:space="preserve"> para el Control de infecciones en IPS. [En línea] 2018.</w:t>
      </w:r>
      <w:r w:rsidRPr="00D31A42">
        <w:rPr>
          <w:rFonts w:cs="Arial"/>
          <w:sz w:val="18"/>
          <w:szCs w:val="18"/>
        </w:rPr>
        <w:t xml:space="preserve"> </w:t>
      </w:r>
      <w:hyperlink r:id="rId14" w:history="1">
        <w:r w:rsidRPr="00D31A42">
          <w:rPr>
            <w:rStyle w:val="Hipervnculo"/>
            <w:rFonts w:cs="Arial"/>
            <w:sz w:val="16"/>
            <w:szCs w:val="16"/>
          </w:rPr>
          <w:t>https://www.minsalud.gov.co/sites/rid/Lists/BibliotecaDigital/RIDE/VS/PP/PAI/manualprevencion-iaas.pdf</w:t>
        </w:r>
      </w:hyperlink>
    </w:p>
    <w:p w14:paraId="0CACA043" w14:textId="77777777" w:rsidR="000A27E4" w:rsidRPr="007079D9" w:rsidRDefault="009277FF" w:rsidP="001D737E">
      <w:pPr>
        <w:pStyle w:val="Prrafodelista"/>
        <w:numPr>
          <w:ilvl w:val="2"/>
          <w:numId w:val="36"/>
        </w:numPr>
        <w:ind w:hanging="873"/>
        <w:jc w:val="both"/>
        <w:rPr>
          <w:rFonts w:cs="Arial"/>
          <w:b/>
          <w:sz w:val="24"/>
          <w:szCs w:val="24"/>
        </w:rPr>
      </w:pPr>
      <w:r w:rsidRPr="007079D9">
        <w:rPr>
          <w:rFonts w:cs="Arial"/>
          <w:b/>
          <w:sz w:val="24"/>
          <w:szCs w:val="24"/>
        </w:rPr>
        <w:t>INDICACIONES</w:t>
      </w:r>
      <w:r w:rsidRPr="00327AF0">
        <w:rPr>
          <w:rFonts w:cs="Arial"/>
          <w:b/>
          <w:sz w:val="24"/>
          <w:szCs w:val="24"/>
        </w:rPr>
        <w:t xml:space="preserve"> </w:t>
      </w:r>
      <w:r w:rsidRPr="007079D9">
        <w:rPr>
          <w:rFonts w:cs="Arial"/>
          <w:b/>
          <w:sz w:val="24"/>
          <w:szCs w:val="24"/>
        </w:rPr>
        <w:t>PARA</w:t>
      </w:r>
      <w:r w:rsidRPr="00327AF0">
        <w:rPr>
          <w:rFonts w:cs="Arial"/>
          <w:b/>
          <w:sz w:val="24"/>
          <w:szCs w:val="24"/>
        </w:rPr>
        <w:t xml:space="preserve"> </w:t>
      </w:r>
      <w:r w:rsidRPr="007079D9">
        <w:rPr>
          <w:rFonts w:cs="Arial"/>
          <w:b/>
          <w:sz w:val="24"/>
          <w:szCs w:val="24"/>
        </w:rPr>
        <w:t>EL</w:t>
      </w:r>
      <w:r w:rsidRPr="00327AF0">
        <w:rPr>
          <w:rFonts w:cs="Arial"/>
          <w:b/>
          <w:sz w:val="24"/>
          <w:szCs w:val="24"/>
        </w:rPr>
        <w:t xml:space="preserve"> </w:t>
      </w:r>
      <w:r w:rsidRPr="007079D9">
        <w:rPr>
          <w:rFonts w:cs="Arial"/>
          <w:b/>
          <w:sz w:val="24"/>
          <w:szCs w:val="24"/>
        </w:rPr>
        <w:t>LAVADO</w:t>
      </w:r>
      <w:r w:rsidRPr="00327AF0">
        <w:rPr>
          <w:rFonts w:cs="Arial"/>
          <w:b/>
          <w:sz w:val="24"/>
          <w:szCs w:val="24"/>
        </w:rPr>
        <w:t xml:space="preserve"> </w:t>
      </w:r>
      <w:r w:rsidRPr="007079D9">
        <w:rPr>
          <w:rFonts w:cs="Arial"/>
          <w:b/>
          <w:sz w:val="24"/>
          <w:szCs w:val="24"/>
        </w:rPr>
        <w:t>Y</w:t>
      </w:r>
      <w:r w:rsidRPr="00327AF0">
        <w:rPr>
          <w:rFonts w:cs="Arial"/>
          <w:b/>
          <w:sz w:val="24"/>
          <w:szCs w:val="24"/>
        </w:rPr>
        <w:t xml:space="preserve"> </w:t>
      </w:r>
      <w:r w:rsidRPr="007079D9">
        <w:rPr>
          <w:rFonts w:cs="Arial"/>
          <w:b/>
          <w:sz w:val="24"/>
          <w:szCs w:val="24"/>
        </w:rPr>
        <w:t>LA</w:t>
      </w:r>
      <w:r w:rsidRPr="00327AF0">
        <w:rPr>
          <w:rFonts w:cs="Arial"/>
          <w:b/>
          <w:sz w:val="24"/>
          <w:szCs w:val="24"/>
        </w:rPr>
        <w:t xml:space="preserve"> </w:t>
      </w:r>
      <w:r w:rsidRPr="007079D9">
        <w:rPr>
          <w:rFonts w:cs="Arial"/>
          <w:b/>
          <w:sz w:val="24"/>
          <w:szCs w:val="24"/>
        </w:rPr>
        <w:t>ANTISEPSIA</w:t>
      </w:r>
      <w:r w:rsidRPr="00327AF0">
        <w:rPr>
          <w:rFonts w:cs="Arial"/>
          <w:b/>
          <w:sz w:val="24"/>
          <w:szCs w:val="24"/>
        </w:rPr>
        <w:t xml:space="preserve"> </w:t>
      </w:r>
      <w:r w:rsidRPr="007079D9">
        <w:rPr>
          <w:rFonts w:cs="Arial"/>
          <w:b/>
          <w:sz w:val="24"/>
          <w:szCs w:val="24"/>
        </w:rPr>
        <w:t>DE</w:t>
      </w:r>
      <w:r w:rsidRPr="00327AF0">
        <w:rPr>
          <w:rFonts w:cs="Arial"/>
          <w:b/>
          <w:sz w:val="24"/>
          <w:szCs w:val="24"/>
        </w:rPr>
        <w:t xml:space="preserve"> </w:t>
      </w:r>
      <w:r w:rsidRPr="007079D9">
        <w:rPr>
          <w:rFonts w:cs="Arial"/>
          <w:b/>
          <w:sz w:val="24"/>
          <w:szCs w:val="24"/>
        </w:rPr>
        <w:t>LAS</w:t>
      </w:r>
      <w:r w:rsidRPr="00327AF0">
        <w:rPr>
          <w:rFonts w:cs="Arial"/>
          <w:b/>
          <w:sz w:val="24"/>
          <w:szCs w:val="24"/>
        </w:rPr>
        <w:t xml:space="preserve"> </w:t>
      </w:r>
      <w:r w:rsidRPr="007079D9">
        <w:rPr>
          <w:rFonts w:cs="Arial"/>
          <w:b/>
          <w:sz w:val="24"/>
          <w:szCs w:val="24"/>
        </w:rPr>
        <w:t>MANOS</w:t>
      </w:r>
    </w:p>
    <w:p w14:paraId="558CDC3E" w14:textId="77777777" w:rsidR="009277FF" w:rsidRPr="007079D9" w:rsidRDefault="009277FF" w:rsidP="007079D9">
      <w:pPr>
        <w:jc w:val="both"/>
        <w:rPr>
          <w:rFonts w:cs="Arial"/>
          <w:sz w:val="24"/>
          <w:szCs w:val="24"/>
        </w:rPr>
      </w:pPr>
      <w:r w:rsidRPr="007079D9">
        <w:rPr>
          <w:rFonts w:cs="Arial"/>
          <w:sz w:val="24"/>
          <w:szCs w:val="24"/>
        </w:rPr>
        <w:t>Se deben lavar las manos con agua y jabón cuando estén visiblemente sucias o contaminadas</w:t>
      </w:r>
      <w:r w:rsidR="001F7B8C" w:rsidRPr="007079D9">
        <w:rPr>
          <w:rFonts w:cs="Arial"/>
          <w:sz w:val="24"/>
          <w:szCs w:val="24"/>
        </w:rPr>
        <w:t xml:space="preserve"> </w:t>
      </w:r>
      <w:r w:rsidRPr="007079D9">
        <w:rPr>
          <w:rFonts w:cs="Arial"/>
          <w:sz w:val="24"/>
          <w:szCs w:val="24"/>
        </w:rPr>
        <w:t>con</w:t>
      </w:r>
      <w:r w:rsidRPr="007079D9">
        <w:rPr>
          <w:rFonts w:cs="Arial"/>
          <w:spacing w:val="1"/>
          <w:sz w:val="24"/>
          <w:szCs w:val="24"/>
        </w:rPr>
        <w:t xml:space="preserve"> </w:t>
      </w:r>
      <w:r w:rsidRPr="007079D9">
        <w:rPr>
          <w:rFonts w:cs="Arial"/>
          <w:sz w:val="24"/>
          <w:szCs w:val="24"/>
        </w:rPr>
        <w:t>material</w:t>
      </w:r>
      <w:r w:rsidRPr="007079D9">
        <w:rPr>
          <w:rFonts w:cs="Arial"/>
          <w:spacing w:val="1"/>
          <w:sz w:val="24"/>
          <w:szCs w:val="24"/>
        </w:rPr>
        <w:t xml:space="preserve"> </w:t>
      </w:r>
      <w:r w:rsidRPr="007079D9">
        <w:rPr>
          <w:rFonts w:cs="Arial"/>
          <w:sz w:val="24"/>
          <w:szCs w:val="24"/>
        </w:rPr>
        <w:t>orgánico,</w:t>
      </w:r>
      <w:r w:rsidRPr="007079D9">
        <w:rPr>
          <w:rFonts w:cs="Arial"/>
          <w:spacing w:val="1"/>
          <w:sz w:val="24"/>
          <w:szCs w:val="24"/>
        </w:rPr>
        <w:t xml:space="preserve"> </w:t>
      </w:r>
      <w:r w:rsidRPr="007079D9">
        <w:rPr>
          <w:rFonts w:cs="Arial"/>
          <w:sz w:val="24"/>
          <w:szCs w:val="24"/>
        </w:rPr>
        <w:t>manchadas</w:t>
      </w:r>
      <w:r w:rsidRPr="007079D9">
        <w:rPr>
          <w:rFonts w:cs="Arial"/>
          <w:spacing w:val="1"/>
          <w:sz w:val="24"/>
          <w:szCs w:val="24"/>
        </w:rPr>
        <w:t xml:space="preserve"> </w:t>
      </w:r>
      <w:r w:rsidRPr="007079D9">
        <w:rPr>
          <w:rFonts w:cs="Arial"/>
          <w:sz w:val="24"/>
          <w:szCs w:val="24"/>
        </w:rPr>
        <w:t>con</w:t>
      </w:r>
      <w:r w:rsidRPr="007079D9">
        <w:rPr>
          <w:rFonts w:cs="Arial"/>
          <w:spacing w:val="1"/>
          <w:sz w:val="24"/>
          <w:szCs w:val="24"/>
        </w:rPr>
        <w:t xml:space="preserve"> </w:t>
      </w:r>
      <w:r w:rsidRPr="007079D9">
        <w:rPr>
          <w:rFonts w:cs="Arial"/>
          <w:sz w:val="24"/>
          <w:szCs w:val="24"/>
        </w:rPr>
        <w:t>sangre</w:t>
      </w:r>
      <w:r w:rsidRPr="007079D9">
        <w:rPr>
          <w:rFonts w:cs="Arial"/>
          <w:spacing w:val="1"/>
          <w:sz w:val="24"/>
          <w:szCs w:val="24"/>
        </w:rPr>
        <w:t xml:space="preserve"> </w:t>
      </w:r>
      <w:r w:rsidRPr="007079D9">
        <w:rPr>
          <w:rFonts w:cs="Arial"/>
          <w:sz w:val="24"/>
          <w:szCs w:val="24"/>
        </w:rPr>
        <w:t>u</w:t>
      </w:r>
      <w:r w:rsidRPr="007079D9">
        <w:rPr>
          <w:rFonts w:cs="Arial"/>
          <w:spacing w:val="1"/>
          <w:sz w:val="24"/>
          <w:szCs w:val="24"/>
        </w:rPr>
        <w:t xml:space="preserve"> </w:t>
      </w:r>
      <w:r w:rsidRPr="007079D9">
        <w:rPr>
          <w:rFonts w:cs="Arial"/>
          <w:sz w:val="24"/>
          <w:szCs w:val="24"/>
        </w:rPr>
        <w:t>otros</w:t>
      </w:r>
      <w:r w:rsidRPr="007079D9">
        <w:rPr>
          <w:rFonts w:cs="Arial"/>
          <w:spacing w:val="1"/>
          <w:sz w:val="24"/>
          <w:szCs w:val="24"/>
        </w:rPr>
        <w:t xml:space="preserve"> </w:t>
      </w:r>
      <w:r w:rsidRPr="007079D9">
        <w:rPr>
          <w:rFonts w:cs="Arial"/>
          <w:sz w:val="24"/>
          <w:szCs w:val="24"/>
        </w:rPr>
        <w:t>fluidos</w:t>
      </w:r>
      <w:r w:rsidRPr="007079D9">
        <w:rPr>
          <w:rFonts w:cs="Arial"/>
          <w:spacing w:val="1"/>
          <w:sz w:val="24"/>
          <w:szCs w:val="24"/>
        </w:rPr>
        <w:t xml:space="preserve"> </w:t>
      </w:r>
      <w:r w:rsidRPr="007079D9">
        <w:rPr>
          <w:rFonts w:cs="Arial"/>
          <w:sz w:val="24"/>
          <w:szCs w:val="24"/>
        </w:rPr>
        <w:t>corporales,</w:t>
      </w:r>
      <w:r w:rsidRPr="007079D9">
        <w:rPr>
          <w:rFonts w:cs="Arial"/>
          <w:spacing w:val="1"/>
          <w:sz w:val="24"/>
          <w:szCs w:val="24"/>
        </w:rPr>
        <w:t xml:space="preserve"> </w:t>
      </w:r>
      <w:r w:rsidRPr="007079D9">
        <w:rPr>
          <w:rFonts w:cs="Arial"/>
          <w:sz w:val="24"/>
          <w:szCs w:val="24"/>
        </w:rPr>
        <w:t>o</w:t>
      </w:r>
      <w:r w:rsidRPr="007079D9">
        <w:rPr>
          <w:rFonts w:cs="Arial"/>
          <w:spacing w:val="1"/>
          <w:sz w:val="24"/>
          <w:szCs w:val="24"/>
        </w:rPr>
        <w:t xml:space="preserve"> </w:t>
      </w:r>
      <w:r w:rsidRPr="007079D9">
        <w:rPr>
          <w:rFonts w:cs="Arial"/>
          <w:sz w:val="24"/>
          <w:szCs w:val="24"/>
        </w:rPr>
        <w:t>bien</w:t>
      </w:r>
      <w:r w:rsidRPr="007079D9">
        <w:rPr>
          <w:rFonts w:cs="Arial"/>
          <w:spacing w:val="1"/>
          <w:sz w:val="24"/>
          <w:szCs w:val="24"/>
        </w:rPr>
        <w:t xml:space="preserve"> </w:t>
      </w:r>
      <w:r w:rsidRPr="007079D9">
        <w:rPr>
          <w:rFonts w:cs="Arial"/>
          <w:sz w:val="24"/>
          <w:szCs w:val="24"/>
        </w:rPr>
        <w:t>cuando</w:t>
      </w:r>
      <w:r w:rsidRPr="007079D9">
        <w:rPr>
          <w:rFonts w:cs="Arial"/>
          <w:spacing w:val="49"/>
          <w:sz w:val="24"/>
          <w:szCs w:val="24"/>
        </w:rPr>
        <w:t xml:space="preserve"> </w:t>
      </w:r>
      <w:r w:rsidRPr="007079D9">
        <w:rPr>
          <w:rFonts w:cs="Arial"/>
          <w:sz w:val="24"/>
          <w:szCs w:val="24"/>
        </w:rPr>
        <w:t>haya</w:t>
      </w:r>
      <w:r w:rsidRPr="007079D9">
        <w:rPr>
          <w:rFonts w:cs="Arial"/>
          <w:spacing w:val="1"/>
          <w:sz w:val="24"/>
          <w:szCs w:val="24"/>
        </w:rPr>
        <w:t xml:space="preserve"> </w:t>
      </w:r>
      <w:r w:rsidRPr="007079D9">
        <w:rPr>
          <w:rFonts w:cs="Arial"/>
          <w:sz w:val="24"/>
          <w:szCs w:val="24"/>
        </w:rPr>
        <w:t>sospechas fundadas o pruebas de exposición a organismos con capacidad de producir esporas, así</w:t>
      </w:r>
      <w:r w:rsidRPr="007079D9">
        <w:rPr>
          <w:rFonts w:cs="Arial"/>
          <w:spacing w:val="1"/>
          <w:sz w:val="24"/>
          <w:szCs w:val="24"/>
        </w:rPr>
        <w:t xml:space="preserve"> </w:t>
      </w:r>
      <w:r w:rsidRPr="007079D9">
        <w:rPr>
          <w:rFonts w:cs="Arial"/>
          <w:sz w:val="24"/>
          <w:szCs w:val="24"/>
        </w:rPr>
        <w:t>como</w:t>
      </w:r>
      <w:r w:rsidRPr="007079D9">
        <w:rPr>
          <w:rFonts w:cs="Arial"/>
          <w:spacing w:val="-3"/>
          <w:sz w:val="24"/>
          <w:szCs w:val="24"/>
        </w:rPr>
        <w:t xml:space="preserve"> </w:t>
      </w:r>
      <w:r w:rsidRPr="007079D9">
        <w:rPr>
          <w:rFonts w:cs="Arial"/>
          <w:sz w:val="24"/>
          <w:szCs w:val="24"/>
        </w:rPr>
        <w:t>después</w:t>
      </w:r>
      <w:r w:rsidRPr="007079D9">
        <w:rPr>
          <w:rFonts w:cs="Arial"/>
          <w:spacing w:val="1"/>
          <w:sz w:val="24"/>
          <w:szCs w:val="24"/>
        </w:rPr>
        <w:t xml:space="preserve"> </w:t>
      </w:r>
      <w:r w:rsidRPr="007079D9">
        <w:rPr>
          <w:rFonts w:cs="Arial"/>
          <w:sz w:val="24"/>
          <w:szCs w:val="24"/>
        </w:rPr>
        <w:t>de</w:t>
      </w:r>
      <w:r w:rsidRPr="007079D9">
        <w:rPr>
          <w:rFonts w:cs="Arial"/>
          <w:spacing w:val="1"/>
          <w:sz w:val="24"/>
          <w:szCs w:val="24"/>
        </w:rPr>
        <w:t xml:space="preserve"> </w:t>
      </w:r>
      <w:r w:rsidRPr="007079D9">
        <w:rPr>
          <w:rFonts w:cs="Arial"/>
          <w:sz w:val="24"/>
          <w:szCs w:val="24"/>
        </w:rPr>
        <w:t>ir al</w:t>
      </w:r>
      <w:r w:rsidRPr="007079D9">
        <w:rPr>
          <w:rFonts w:cs="Arial"/>
          <w:spacing w:val="-3"/>
          <w:sz w:val="24"/>
          <w:szCs w:val="24"/>
        </w:rPr>
        <w:t xml:space="preserve"> </w:t>
      </w:r>
      <w:r w:rsidRPr="007079D9">
        <w:rPr>
          <w:rFonts w:cs="Arial"/>
          <w:sz w:val="24"/>
          <w:szCs w:val="24"/>
        </w:rPr>
        <w:t>baño.</w:t>
      </w:r>
    </w:p>
    <w:p w14:paraId="17EA0F51" w14:textId="77777777" w:rsidR="003D30B4" w:rsidRPr="007079D9" w:rsidRDefault="009277FF" w:rsidP="007079D9">
      <w:pPr>
        <w:jc w:val="both"/>
        <w:rPr>
          <w:rFonts w:cs="Arial"/>
          <w:sz w:val="24"/>
          <w:szCs w:val="24"/>
        </w:rPr>
      </w:pPr>
      <w:r w:rsidRPr="007079D9">
        <w:rPr>
          <w:rFonts w:cs="Arial"/>
          <w:sz w:val="24"/>
          <w:szCs w:val="24"/>
        </w:rPr>
        <w:t>Higienizar las manos, aunque no estén sucias de manera visible. Se debe utilizar la fricción con una</w:t>
      </w:r>
      <w:r w:rsidRPr="007079D9">
        <w:rPr>
          <w:rFonts w:cs="Arial"/>
          <w:spacing w:val="-47"/>
          <w:sz w:val="24"/>
          <w:szCs w:val="24"/>
        </w:rPr>
        <w:t xml:space="preserve"> </w:t>
      </w:r>
      <w:r w:rsidRPr="007079D9">
        <w:rPr>
          <w:rFonts w:cs="Arial"/>
          <w:sz w:val="24"/>
          <w:szCs w:val="24"/>
        </w:rPr>
        <w:t>preparación a base de alcohol para la antisepsia sistemática de las manos, o lavárselas con agua y</w:t>
      </w:r>
      <w:r w:rsidRPr="007079D9">
        <w:rPr>
          <w:rFonts w:cs="Arial"/>
          <w:spacing w:val="1"/>
          <w:sz w:val="24"/>
          <w:szCs w:val="24"/>
        </w:rPr>
        <w:t xml:space="preserve"> </w:t>
      </w:r>
      <w:r w:rsidRPr="007079D9">
        <w:rPr>
          <w:rFonts w:cs="Arial"/>
          <w:sz w:val="24"/>
          <w:szCs w:val="24"/>
        </w:rPr>
        <w:t>jabón,</w:t>
      </w:r>
      <w:r w:rsidRPr="007079D9">
        <w:rPr>
          <w:rFonts w:cs="Arial"/>
          <w:spacing w:val="-1"/>
          <w:sz w:val="24"/>
          <w:szCs w:val="24"/>
        </w:rPr>
        <w:t xml:space="preserve"> </w:t>
      </w:r>
      <w:r w:rsidRPr="007079D9">
        <w:rPr>
          <w:rFonts w:cs="Arial"/>
          <w:sz w:val="24"/>
          <w:szCs w:val="24"/>
        </w:rPr>
        <w:t>Se</w:t>
      </w:r>
      <w:r w:rsidRPr="007079D9">
        <w:rPr>
          <w:rFonts w:cs="Arial"/>
          <w:spacing w:val="-1"/>
          <w:sz w:val="24"/>
          <w:szCs w:val="24"/>
        </w:rPr>
        <w:t xml:space="preserve"> </w:t>
      </w:r>
      <w:r w:rsidRPr="007079D9">
        <w:rPr>
          <w:rFonts w:cs="Arial"/>
          <w:sz w:val="24"/>
          <w:szCs w:val="24"/>
        </w:rPr>
        <w:t>debe tener</w:t>
      </w:r>
      <w:r w:rsidRPr="007079D9">
        <w:rPr>
          <w:rFonts w:cs="Arial"/>
          <w:spacing w:val="-2"/>
          <w:sz w:val="24"/>
          <w:szCs w:val="24"/>
        </w:rPr>
        <w:t xml:space="preserve"> </w:t>
      </w:r>
      <w:r w:rsidRPr="007079D9">
        <w:rPr>
          <w:rFonts w:cs="Arial"/>
          <w:sz w:val="24"/>
          <w:szCs w:val="24"/>
        </w:rPr>
        <w:t>en cuenta</w:t>
      </w:r>
      <w:r w:rsidR="001F7B8C" w:rsidRPr="007079D9">
        <w:rPr>
          <w:rFonts w:cs="Arial"/>
          <w:sz w:val="24"/>
          <w:szCs w:val="24"/>
        </w:rPr>
        <w:t>:</w:t>
      </w:r>
    </w:p>
    <w:p w14:paraId="095A5345" w14:textId="77777777" w:rsidR="001F7B8C" w:rsidRPr="007079D9" w:rsidRDefault="001F7B8C" w:rsidP="007079D9">
      <w:pPr>
        <w:pStyle w:val="Prrafodelista"/>
        <w:numPr>
          <w:ilvl w:val="0"/>
          <w:numId w:val="8"/>
        </w:numPr>
        <w:jc w:val="both"/>
        <w:rPr>
          <w:rFonts w:cs="Arial"/>
          <w:sz w:val="24"/>
          <w:szCs w:val="24"/>
        </w:rPr>
      </w:pPr>
      <w:r w:rsidRPr="007079D9">
        <w:rPr>
          <w:rFonts w:cs="Arial"/>
          <w:sz w:val="24"/>
          <w:szCs w:val="24"/>
        </w:rPr>
        <w:t>El</w:t>
      </w:r>
      <w:r w:rsidRPr="007079D9">
        <w:rPr>
          <w:rFonts w:cs="Arial"/>
          <w:spacing w:val="-2"/>
          <w:sz w:val="24"/>
          <w:szCs w:val="24"/>
        </w:rPr>
        <w:t xml:space="preserve"> </w:t>
      </w:r>
      <w:r w:rsidRPr="007079D9">
        <w:rPr>
          <w:rFonts w:cs="Arial"/>
          <w:sz w:val="24"/>
          <w:szCs w:val="24"/>
        </w:rPr>
        <w:t>uso</w:t>
      </w:r>
      <w:r w:rsidRPr="007079D9">
        <w:rPr>
          <w:rFonts w:cs="Arial"/>
          <w:spacing w:val="-1"/>
          <w:sz w:val="24"/>
          <w:szCs w:val="24"/>
        </w:rPr>
        <w:t xml:space="preserve"> </w:t>
      </w:r>
      <w:r w:rsidRPr="007079D9">
        <w:rPr>
          <w:rFonts w:cs="Arial"/>
          <w:sz w:val="24"/>
          <w:szCs w:val="24"/>
        </w:rPr>
        <w:t>de guantes</w:t>
      </w:r>
      <w:r w:rsidRPr="007079D9">
        <w:rPr>
          <w:rFonts w:cs="Arial"/>
          <w:spacing w:val="-5"/>
          <w:sz w:val="24"/>
          <w:szCs w:val="24"/>
        </w:rPr>
        <w:t xml:space="preserve"> </w:t>
      </w:r>
      <w:r w:rsidRPr="007079D9">
        <w:rPr>
          <w:rFonts w:cs="Arial"/>
          <w:sz w:val="24"/>
          <w:szCs w:val="24"/>
        </w:rPr>
        <w:t>no</w:t>
      </w:r>
      <w:r w:rsidRPr="007079D9">
        <w:rPr>
          <w:rFonts w:cs="Arial"/>
          <w:spacing w:val="-3"/>
          <w:sz w:val="24"/>
          <w:szCs w:val="24"/>
        </w:rPr>
        <w:t xml:space="preserve"> </w:t>
      </w:r>
      <w:r w:rsidRPr="007079D9">
        <w:rPr>
          <w:rFonts w:cs="Arial"/>
          <w:sz w:val="24"/>
          <w:szCs w:val="24"/>
        </w:rPr>
        <w:t>sustituye el</w:t>
      </w:r>
      <w:r w:rsidRPr="007079D9">
        <w:rPr>
          <w:rFonts w:cs="Arial"/>
          <w:spacing w:val="-4"/>
          <w:sz w:val="24"/>
          <w:szCs w:val="24"/>
        </w:rPr>
        <w:t xml:space="preserve"> </w:t>
      </w:r>
      <w:r w:rsidRPr="007079D9">
        <w:rPr>
          <w:rFonts w:cs="Arial"/>
          <w:sz w:val="24"/>
          <w:szCs w:val="24"/>
        </w:rPr>
        <w:t>lavado</w:t>
      </w:r>
      <w:r w:rsidRPr="007079D9">
        <w:rPr>
          <w:rFonts w:cs="Arial"/>
          <w:spacing w:val="-1"/>
          <w:sz w:val="24"/>
          <w:szCs w:val="24"/>
        </w:rPr>
        <w:t xml:space="preserve"> </w:t>
      </w:r>
      <w:r w:rsidRPr="007079D9">
        <w:rPr>
          <w:rFonts w:cs="Arial"/>
          <w:sz w:val="24"/>
          <w:szCs w:val="24"/>
        </w:rPr>
        <w:t>de</w:t>
      </w:r>
      <w:r w:rsidRPr="007079D9">
        <w:rPr>
          <w:rFonts w:cs="Arial"/>
          <w:spacing w:val="-4"/>
          <w:sz w:val="24"/>
          <w:szCs w:val="24"/>
        </w:rPr>
        <w:t xml:space="preserve"> </w:t>
      </w:r>
      <w:r w:rsidRPr="007079D9">
        <w:rPr>
          <w:rFonts w:cs="Arial"/>
          <w:sz w:val="24"/>
          <w:szCs w:val="24"/>
        </w:rPr>
        <w:t>manos.</w:t>
      </w:r>
    </w:p>
    <w:p w14:paraId="6939446C" w14:textId="77777777" w:rsidR="001F7B8C" w:rsidRPr="007079D9" w:rsidRDefault="001F7B8C" w:rsidP="007079D9">
      <w:pPr>
        <w:pStyle w:val="Prrafodelista"/>
        <w:numPr>
          <w:ilvl w:val="0"/>
          <w:numId w:val="8"/>
        </w:numPr>
        <w:jc w:val="both"/>
        <w:rPr>
          <w:rFonts w:cs="Arial"/>
          <w:sz w:val="24"/>
          <w:szCs w:val="24"/>
        </w:rPr>
      </w:pPr>
      <w:r w:rsidRPr="007079D9">
        <w:rPr>
          <w:rFonts w:cs="Arial"/>
          <w:sz w:val="24"/>
          <w:szCs w:val="24"/>
        </w:rPr>
        <w:t>No se</w:t>
      </w:r>
      <w:r w:rsidRPr="007079D9">
        <w:rPr>
          <w:rFonts w:cs="Arial"/>
          <w:spacing w:val="-3"/>
          <w:sz w:val="24"/>
          <w:szCs w:val="24"/>
        </w:rPr>
        <w:t xml:space="preserve"> </w:t>
      </w:r>
      <w:r w:rsidRPr="007079D9">
        <w:rPr>
          <w:rFonts w:cs="Arial"/>
          <w:sz w:val="24"/>
          <w:szCs w:val="24"/>
        </w:rPr>
        <w:t>debe</w:t>
      </w:r>
      <w:r w:rsidRPr="007079D9">
        <w:rPr>
          <w:rFonts w:cs="Arial"/>
          <w:spacing w:val="-1"/>
          <w:sz w:val="24"/>
          <w:szCs w:val="24"/>
        </w:rPr>
        <w:t xml:space="preserve"> </w:t>
      </w:r>
      <w:r w:rsidRPr="007079D9">
        <w:rPr>
          <w:rFonts w:cs="Arial"/>
          <w:sz w:val="24"/>
          <w:szCs w:val="24"/>
        </w:rPr>
        <w:t>usar</w:t>
      </w:r>
      <w:r w:rsidRPr="007079D9">
        <w:rPr>
          <w:rFonts w:cs="Arial"/>
          <w:spacing w:val="-4"/>
          <w:sz w:val="24"/>
          <w:szCs w:val="24"/>
        </w:rPr>
        <w:t xml:space="preserve"> </w:t>
      </w:r>
      <w:r w:rsidRPr="007079D9">
        <w:rPr>
          <w:rFonts w:cs="Arial"/>
          <w:sz w:val="24"/>
          <w:szCs w:val="24"/>
        </w:rPr>
        <w:t>anillos</w:t>
      </w:r>
      <w:r w:rsidRPr="007079D9">
        <w:rPr>
          <w:rFonts w:cs="Arial"/>
          <w:spacing w:val="-4"/>
          <w:sz w:val="24"/>
          <w:szCs w:val="24"/>
        </w:rPr>
        <w:t xml:space="preserve"> </w:t>
      </w:r>
      <w:r w:rsidRPr="007079D9">
        <w:rPr>
          <w:rFonts w:cs="Arial"/>
          <w:sz w:val="24"/>
          <w:szCs w:val="24"/>
        </w:rPr>
        <w:t>o</w:t>
      </w:r>
      <w:r w:rsidRPr="007079D9">
        <w:rPr>
          <w:rFonts w:cs="Arial"/>
          <w:spacing w:val="-2"/>
          <w:sz w:val="24"/>
          <w:szCs w:val="24"/>
        </w:rPr>
        <w:t xml:space="preserve"> </w:t>
      </w:r>
      <w:r w:rsidRPr="007079D9">
        <w:rPr>
          <w:rFonts w:cs="Arial"/>
          <w:sz w:val="24"/>
          <w:szCs w:val="24"/>
        </w:rPr>
        <w:t>joyas durante</w:t>
      </w:r>
      <w:r w:rsidRPr="007079D9">
        <w:rPr>
          <w:rFonts w:cs="Arial"/>
          <w:spacing w:val="-3"/>
          <w:sz w:val="24"/>
          <w:szCs w:val="24"/>
        </w:rPr>
        <w:t xml:space="preserve"> </w:t>
      </w:r>
      <w:r w:rsidRPr="007079D9">
        <w:rPr>
          <w:rFonts w:cs="Arial"/>
          <w:sz w:val="24"/>
          <w:szCs w:val="24"/>
        </w:rPr>
        <w:t>la</w:t>
      </w:r>
      <w:r w:rsidRPr="007079D9">
        <w:rPr>
          <w:rFonts w:cs="Arial"/>
          <w:spacing w:val="-1"/>
          <w:sz w:val="24"/>
          <w:szCs w:val="24"/>
        </w:rPr>
        <w:t xml:space="preserve"> </w:t>
      </w:r>
      <w:r w:rsidRPr="007079D9">
        <w:rPr>
          <w:rFonts w:cs="Arial"/>
          <w:sz w:val="24"/>
          <w:szCs w:val="24"/>
        </w:rPr>
        <w:t>jornada laboral.</w:t>
      </w:r>
    </w:p>
    <w:p w14:paraId="5502D294" w14:textId="77777777" w:rsidR="001F7B8C" w:rsidRPr="007079D9" w:rsidRDefault="001F7B8C" w:rsidP="007079D9">
      <w:pPr>
        <w:pStyle w:val="Prrafodelista"/>
        <w:numPr>
          <w:ilvl w:val="0"/>
          <w:numId w:val="8"/>
        </w:numPr>
        <w:jc w:val="both"/>
        <w:rPr>
          <w:rFonts w:cs="Arial"/>
          <w:sz w:val="24"/>
          <w:szCs w:val="24"/>
        </w:rPr>
      </w:pPr>
      <w:r w:rsidRPr="007079D9">
        <w:rPr>
          <w:rFonts w:cs="Arial"/>
          <w:sz w:val="24"/>
          <w:szCs w:val="24"/>
        </w:rPr>
        <w:t>Se recomienda mantener un adecuado cuidado de la piel para aumentar la eficacia de la</w:t>
      </w:r>
      <w:r w:rsidRPr="007079D9">
        <w:rPr>
          <w:rFonts w:cs="Arial"/>
          <w:spacing w:val="1"/>
          <w:sz w:val="24"/>
          <w:szCs w:val="24"/>
        </w:rPr>
        <w:t xml:space="preserve"> </w:t>
      </w:r>
      <w:r w:rsidRPr="007079D9">
        <w:rPr>
          <w:rFonts w:cs="Arial"/>
          <w:sz w:val="24"/>
          <w:szCs w:val="24"/>
        </w:rPr>
        <w:t>fricción y el lavado de manos, ya que cualquier cambio de la capa superficial de la epidermis</w:t>
      </w:r>
      <w:r w:rsidRPr="007079D9">
        <w:rPr>
          <w:rFonts w:cs="Arial"/>
          <w:spacing w:val="1"/>
          <w:sz w:val="24"/>
          <w:szCs w:val="24"/>
        </w:rPr>
        <w:t xml:space="preserve"> </w:t>
      </w:r>
      <w:r w:rsidRPr="007079D9">
        <w:rPr>
          <w:rFonts w:cs="Arial"/>
          <w:sz w:val="24"/>
          <w:szCs w:val="24"/>
        </w:rPr>
        <w:t>favorece</w:t>
      </w:r>
      <w:r w:rsidRPr="007079D9">
        <w:rPr>
          <w:rFonts w:cs="Arial"/>
          <w:spacing w:val="-3"/>
          <w:sz w:val="24"/>
          <w:szCs w:val="24"/>
        </w:rPr>
        <w:t xml:space="preserve"> </w:t>
      </w:r>
      <w:r w:rsidRPr="007079D9">
        <w:rPr>
          <w:rFonts w:cs="Arial"/>
          <w:sz w:val="24"/>
          <w:szCs w:val="24"/>
        </w:rPr>
        <w:t>la colonización</w:t>
      </w:r>
      <w:r w:rsidRPr="007079D9">
        <w:rPr>
          <w:rFonts w:cs="Arial"/>
          <w:spacing w:val="-1"/>
          <w:sz w:val="24"/>
          <w:szCs w:val="24"/>
        </w:rPr>
        <w:t xml:space="preserve"> </w:t>
      </w:r>
      <w:r w:rsidRPr="007079D9">
        <w:rPr>
          <w:rFonts w:cs="Arial"/>
          <w:sz w:val="24"/>
          <w:szCs w:val="24"/>
        </w:rPr>
        <w:t>de</w:t>
      </w:r>
      <w:r w:rsidRPr="007079D9">
        <w:rPr>
          <w:rFonts w:cs="Arial"/>
          <w:spacing w:val="-3"/>
          <w:sz w:val="24"/>
          <w:szCs w:val="24"/>
        </w:rPr>
        <w:t xml:space="preserve"> </w:t>
      </w:r>
      <w:r w:rsidRPr="007079D9">
        <w:rPr>
          <w:rFonts w:cs="Arial"/>
          <w:sz w:val="24"/>
          <w:szCs w:val="24"/>
        </w:rPr>
        <w:t>microorganismos.</w:t>
      </w:r>
    </w:p>
    <w:p w14:paraId="68554E75" w14:textId="77777777" w:rsidR="001F7B8C" w:rsidRPr="007079D9" w:rsidRDefault="001F7B8C" w:rsidP="007079D9">
      <w:pPr>
        <w:jc w:val="both"/>
        <w:rPr>
          <w:rFonts w:cs="Arial"/>
          <w:sz w:val="24"/>
          <w:szCs w:val="24"/>
        </w:rPr>
      </w:pPr>
      <w:r w:rsidRPr="007079D9">
        <w:rPr>
          <w:rFonts w:cs="Arial"/>
          <w:sz w:val="24"/>
          <w:szCs w:val="24"/>
        </w:rPr>
        <w:t>El</w:t>
      </w:r>
      <w:r w:rsidRPr="007079D9">
        <w:rPr>
          <w:rFonts w:cs="Arial"/>
          <w:spacing w:val="-2"/>
          <w:sz w:val="24"/>
          <w:szCs w:val="24"/>
        </w:rPr>
        <w:t xml:space="preserve"> </w:t>
      </w:r>
      <w:r w:rsidRPr="007079D9">
        <w:rPr>
          <w:rFonts w:cs="Arial"/>
          <w:sz w:val="24"/>
          <w:szCs w:val="24"/>
        </w:rPr>
        <w:t>lavado de</w:t>
      </w:r>
      <w:r w:rsidRPr="007079D9">
        <w:rPr>
          <w:rFonts w:cs="Arial"/>
          <w:spacing w:val="-3"/>
          <w:sz w:val="24"/>
          <w:szCs w:val="24"/>
        </w:rPr>
        <w:t xml:space="preserve"> </w:t>
      </w:r>
      <w:r w:rsidRPr="007079D9">
        <w:rPr>
          <w:rFonts w:cs="Arial"/>
          <w:sz w:val="24"/>
          <w:szCs w:val="24"/>
        </w:rPr>
        <w:t>manos</w:t>
      </w:r>
      <w:r w:rsidRPr="007079D9">
        <w:rPr>
          <w:rFonts w:cs="Arial"/>
          <w:spacing w:val="-2"/>
          <w:sz w:val="24"/>
          <w:szCs w:val="24"/>
        </w:rPr>
        <w:t xml:space="preserve"> </w:t>
      </w:r>
      <w:r w:rsidRPr="007079D9">
        <w:rPr>
          <w:rFonts w:cs="Arial"/>
          <w:sz w:val="24"/>
          <w:szCs w:val="24"/>
        </w:rPr>
        <w:t>por</w:t>
      </w:r>
      <w:r w:rsidRPr="007079D9">
        <w:rPr>
          <w:rFonts w:cs="Arial"/>
          <w:spacing w:val="-1"/>
          <w:sz w:val="24"/>
          <w:szCs w:val="24"/>
        </w:rPr>
        <w:t xml:space="preserve"> </w:t>
      </w:r>
      <w:r w:rsidRPr="007079D9">
        <w:rPr>
          <w:rFonts w:cs="Arial"/>
          <w:sz w:val="24"/>
          <w:szCs w:val="24"/>
        </w:rPr>
        <w:t>remoción</w:t>
      </w:r>
      <w:r w:rsidRPr="007079D9">
        <w:rPr>
          <w:rFonts w:cs="Arial"/>
          <w:spacing w:val="-4"/>
          <w:sz w:val="24"/>
          <w:szCs w:val="24"/>
        </w:rPr>
        <w:t xml:space="preserve"> </w:t>
      </w:r>
      <w:r w:rsidRPr="007079D9">
        <w:rPr>
          <w:rFonts w:cs="Arial"/>
          <w:sz w:val="24"/>
          <w:szCs w:val="24"/>
        </w:rPr>
        <w:t>mecánica</w:t>
      </w:r>
      <w:r w:rsidRPr="007079D9">
        <w:rPr>
          <w:rFonts w:cs="Arial"/>
          <w:spacing w:val="-2"/>
          <w:sz w:val="24"/>
          <w:szCs w:val="24"/>
        </w:rPr>
        <w:t xml:space="preserve"> </w:t>
      </w:r>
      <w:r w:rsidRPr="007079D9">
        <w:rPr>
          <w:rFonts w:cs="Arial"/>
          <w:sz w:val="24"/>
          <w:szCs w:val="24"/>
        </w:rPr>
        <w:t>se debe realizar</w:t>
      </w:r>
      <w:r w:rsidRPr="007079D9">
        <w:rPr>
          <w:rFonts w:cs="Arial"/>
          <w:spacing w:val="-2"/>
          <w:sz w:val="24"/>
          <w:szCs w:val="24"/>
        </w:rPr>
        <w:t xml:space="preserve"> </w:t>
      </w:r>
      <w:r w:rsidRPr="007079D9">
        <w:rPr>
          <w:rFonts w:cs="Arial"/>
          <w:sz w:val="24"/>
          <w:szCs w:val="24"/>
        </w:rPr>
        <w:t>en</w:t>
      </w:r>
      <w:r w:rsidRPr="007079D9">
        <w:rPr>
          <w:rFonts w:cs="Arial"/>
          <w:spacing w:val="-1"/>
          <w:sz w:val="24"/>
          <w:szCs w:val="24"/>
        </w:rPr>
        <w:t xml:space="preserve"> </w:t>
      </w:r>
      <w:r w:rsidRPr="007079D9">
        <w:rPr>
          <w:rFonts w:cs="Arial"/>
          <w:sz w:val="24"/>
          <w:szCs w:val="24"/>
        </w:rPr>
        <w:t>los</w:t>
      </w:r>
      <w:r w:rsidRPr="007079D9">
        <w:rPr>
          <w:rFonts w:cs="Arial"/>
          <w:spacing w:val="-1"/>
          <w:sz w:val="24"/>
          <w:szCs w:val="24"/>
        </w:rPr>
        <w:t xml:space="preserve"> </w:t>
      </w:r>
      <w:r w:rsidRPr="007079D9">
        <w:rPr>
          <w:rFonts w:cs="Arial"/>
          <w:sz w:val="24"/>
          <w:szCs w:val="24"/>
        </w:rPr>
        <w:t>siguientes</w:t>
      </w:r>
      <w:r w:rsidRPr="007079D9">
        <w:rPr>
          <w:rFonts w:cs="Arial"/>
          <w:spacing w:val="-1"/>
          <w:sz w:val="24"/>
          <w:szCs w:val="24"/>
        </w:rPr>
        <w:t xml:space="preserve"> </w:t>
      </w:r>
      <w:r w:rsidRPr="007079D9">
        <w:rPr>
          <w:rFonts w:cs="Arial"/>
          <w:sz w:val="24"/>
          <w:szCs w:val="24"/>
        </w:rPr>
        <w:t>casos:</w:t>
      </w:r>
    </w:p>
    <w:p w14:paraId="2BAFBE6A" w14:textId="77777777" w:rsidR="001F7B8C" w:rsidRPr="007079D9" w:rsidRDefault="001F7B8C" w:rsidP="007079D9">
      <w:pPr>
        <w:pStyle w:val="Prrafodelista"/>
        <w:numPr>
          <w:ilvl w:val="0"/>
          <w:numId w:val="10"/>
        </w:numPr>
        <w:jc w:val="both"/>
        <w:rPr>
          <w:rFonts w:cs="Arial"/>
          <w:sz w:val="24"/>
          <w:szCs w:val="24"/>
        </w:rPr>
      </w:pPr>
      <w:r w:rsidRPr="007079D9">
        <w:rPr>
          <w:rFonts w:cs="Arial"/>
          <w:sz w:val="24"/>
          <w:szCs w:val="24"/>
        </w:rPr>
        <w:t>Al</w:t>
      </w:r>
      <w:r w:rsidRPr="007079D9">
        <w:rPr>
          <w:rFonts w:cs="Arial"/>
          <w:spacing w:val="-2"/>
          <w:sz w:val="24"/>
          <w:szCs w:val="24"/>
        </w:rPr>
        <w:t xml:space="preserve"> </w:t>
      </w:r>
      <w:r w:rsidRPr="007079D9">
        <w:rPr>
          <w:rFonts w:cs="Arial"/>
          <w:sz w:val="24"/>
          <w:szCs w:val="24"/>
        </w:rPr>
        <w:t>entrar</w:t>
      </w:r>
      <w:r w:rsidRPr="007079D9">
        <w:rPr>
          <w:rFonts w:cs="Arial"/>
          <w:spacing w:val="-4"/>
          <w:sz w:val="24"/>
          <w:szCs w:val="24"/>
        </w:rPr>
        <w:t xml:space="preserve"> </w:t>
      </w:r>
      <w:r w:rsidRPr="007079D9">
        <w:rPr>
          <w:rFonts w:cs="Arial"/>
          <w:sz w:val="24"/>
          <w:szCs w:val="24"/>
        </w:rPr>
        <w:t>y antes de</w:t>
      </w:r>
      <w:r w:rsidRPr="007079D9">
        <w:rPr>
          <w:rFonts w:cs="Arial"/>
          <w:spacing w:val="-3"/>
          <w:sz w:val="24"/>
          <w:szCs w:val="24"/>
        </w:rPr>
        <w:t xml:space="preserve"> </w:t>
      </w:r>
      <w:r w:rsidRPr="007079D9">
        <w:rPr>
          <w:rFonts w:cs="Arial"/>
          <w:sz w:val="24"/>
          <w:szCs w:val="24"/>
        </w:rPr>
        <w:t>salir del</w:t>
      </w:r>
      <w:r w:rsidRPr="007079D9">
        <w:rPr>
          <w:rFonts w:cs="Arial"/>
          <w:spacing w:val="-1"/>
          <w:sz w:val="24"/>
          <w:szCs w:val="24"/>
        </w:rPr>
        <w:t xml:space="preserve"> </w:t>
      </w:r>
      <w:r w:rsidRPr="007079D9">
        <w:rPr>
          <w:rFonts w:cs="Arial"/>
          <w:sz w:val="24"/>
          <w:szCs w:val="24"/>
        </w:rPr>
        <w:t>trabajo</w:t>
      </w:r>
    </w:p>
    <w:p w14:paraId="1028AF2B" w14:textId="77777777" w:rsidR="001F7B8C" w:rsidRPr="007079D9" w:rsidRDefault="001F7B8C" w:rsidP="007079D9">
      <w:pPr>
        <w:pStyle w:val="Prrafodelista"/>
        <w:numPr>
          <w:ilvl w:val="0"/>
          <w:numId w:val="10"/>
        </w:numPr>
        <w:jc w:val="both"/>
        <w:rPr>
          <w:rFonts w:cs="Arial"/>
          <w:sz w:val="24"/>
          <w:szCs w:val="24"/>
        </w:rPr>
      </w:pPr>
      <w:r w:rsidRPr="007079D9">
        <w:rPr>
          <w:rFonts w:cs="Arial"/>
          <w:sz w:val="24"/>
          <w:szCs w:val="24"/>
        </w:rPr>
        <w:t>Previo</w:t>
      </w:r>
      <w:r w:rsidRPr="007079D9">
        <w:rPr>
          <w:rFonts w:cs="Arial"/>
          <w:spacing w:val="-3"/>
          <w:sz w:val="24"/>
          <w:szCs w:val="24"/>
        </w:rPr>
        <w:t xml:space="preserve"> </w:t>
      </w:r>
      <w:r w:rsidRPr="007079D9">
        <w:rPr>
          <w:rFonts w:cs="Arial"/>
          <w:sz w:val="24"/>
          <w:szCs w:val="24"/>
        </w:rPr>
        <w:t>a</w:t>
      </w:r>
      <w:r w:rsidRPr="007079D9">
        <w:rPr>
          <w:rFonts w:cs="Arial"/>
          <w:spacing w:val="-1"/>
          <w:sz w:val="24"/>
          <w:szCs w:val="24"/>
        </w:rPr>
        <w:t xml:space="preserve"> </w:t>
      </w:r>
      <w:r w:rsidRPr="007079D9">
        <w:rPr>
          <w:rFonts w:cs="Arial"/>
          <w:sz w:val="24"/>
          <w:szCs w:val="24"/>
        </w:rPr>
        <w:t>procedimientos</w:t>
      </w:r>
      <w:r w:rsidRPr="007079D9">
        <w:rPr>
          <w:rFonts w:cs="Arial"/>
          <w:spacing w:val="-1"/>
          <w:sz w:val="24"/>
          <w:szCs w:val="24"/>
        </w:rPr>
        <w:t xml:space="preserve"> </w:t>
      </w:r>
      <w:r w:rsidRPr="007079D9">
        <w:rPr>
          <w:rFonts w:cs="Arial"/>
          <w:sz w:val="24"/>
          <w:szCs w:val="24"/>
        </w:rPr>
        <w:t>no</w:t>
      </w:r>
      <w:r w:rsidRPr="007079D9">
        <w:rPr>
          <w:rFonts w:cs="Arial"/>
          <w:spacing w:val="-3"/>
          <w:sz w:val="24"/>
          <w:szCs w:val="24"/>
        </w:rPr>
        <w:t xml:space="preserve"> </w:t>
      </w:r>
      <w:r w:rsidRPr="007079D9">
        <w:rPr>
          <w:rFonts w:cs="Arial"/>
          <w:sz w:val="24"/>
          <w:szCs w:val="24"/>
        </w:rPr>
        <w:t>invasivos,</w:t>
      </w:r>
      <w:r w:rsidRPr="007079D9">
        <w:rPr>
          <w:rFonts w:cs="Arial"/>
          <w:spacing w:val="-3"/>
          <w:sz w:val="24"/>
          <w:szCs w:val="24"/>
        </w:rPr>
        <w:t xml:space="preserve"> </w:t>
      </w:r>
      <w:r w:rsidRPr="007079D9">
        <w:rPr>
          <w:rFonts w:cs="Arial"/>
          <w:sz w:val="24"/>
          <w:szCs w:val="24"/>
        </w:rPr>
        <w:t>odontológicos</w:t>
      </w:r>
      <w:r w:rsidRPr="007079D9">
        <w:rPr>
          <w:rFonts w:cs="Arial"/>
          <w:spacing w:val="-3"/>
          <w:sz w:val="24"/>
          <w:szCs w:val="24"/>
        </w:rPr>
        <w:t xml:space="preserve"> </w:t>
      </w:r>
      <w:r w:rsidRPr="007079D9">
        <w:rPr>
          <w:rFonts w:cs="Arial"/>
          <w:sz w:val="24"/>
          <w:szCs w:val="24"/>
        </w:rPr>
        <w:t>y</w:t>
      </w:r>
      <w:r w:rsidRPr="007079D9">
        <w:rPr>
          <w:rFonts w:cs="Arial"/>
          <w:spacing w:val="-3"/>
          <w:sz w:val="24"/>
          <w:szCs w:val="24"/>
        </w:rPr>
        <w:t xml:space="preserve"> </w:t>
      </w:r>
      <w:r w:rsidRPr="007079D9">
        <w:rPr>
          <w:rFonts w:cs="Arial"/>
          <w:sz w:val="24"/>
          <w:szCs w:val="24"/>
        </w:rPr>
        <w:t>en</w:t>
      </w:r>
      <w:r w:rsidRPr="007079D9">
        <w:rPr>
          <w:rFonts w:cs="Arial"/>
          <w:spacing w:val="-1"/>
          <w:sz w:val="24"/>
          <w:szCs w:val="24"/>
        </w:rPr>
        <w:t xml:space="preserve"> </w:t>
      </w:r>
      <w:r w:rsidRPr="007079D9">
        <w:rPr>
          <w:rFonts w:cs="Arial"/>
          <w:sz w:val="24"/>
          <w:szCs w:val="24"/>
        </w:rPr>
        <w:t>laboratorios</w:t>
      </w:r>
      <w:r w:rsidRPr="007079D9">
        <w:rPr>
          <w:rFonts w:cs="Arial"/>
          <w:spacing w:val="-1"/>
          <w:sz w:val="24"/>
          <w:szCs w:val="24"/>
        </w:rPr>
        <w:t xml:space="preserve"> </w:t>
      </w:r>
      <w:r w:rsidRPr="007079D9">
        <w:rPr>
          <w:rFonts w:cs="Arial"/>
          <w:sz w:val="24"/>
          <w:szCs w:val="24"/>
        </w:rPr>
        <w:t>clínicos</w:t>
      </w:r>
    </w:p>
    <w:p w14:paraId="03D4C31E" w14:textId="77777777" w:rsidR="001F7B8C" w:rsidRPr="007079D9" w:rsidRDefault="001F7B8C" w:rsidP="007079D9">
      <w:pPr>
        <w:pStyle w:val="Prrafodelista"/>
        <w:numPr>
          <w:ilvl w:val="0"/>
          <w:numId w:val="10"/>
        </w:numPr>
        <w:jc w:val="both"/>
        <w:rPr>
          <w:rFonts w:cs="Arial"/>
          <w:sz w:val="24"/>
          <w:szCs w:val="24"/>
        </w:rPr>
      </w:pPr>
      <w:r w:rsidRPr="007079D9">
        <w:rPr>
          <w:rFonts w:cs="Arial"/>
          <w:sz w:val="24"/>
          <w:szCs w:val="24"/>
        </w:rPr>
        <w:t>Antes y después de atender pacientes especialmente susceptibles de contraer infecciones</w:t>
      </w:r>
      <w:r w:rsidRPr="007079D9">
        <w:rPr>
          <w:rFonts w:cs="Arial"/>
          <w:spacing w:val="1"/>
          <w:sz w:val="24"/>
          <w:szCs w:val="24"/>
        </w:rPr>
        <w:t xml:space="preserve"> </w:t>
      </w:r>
      <w:r w:rsidRPr="007079D9">
        <w:rPr>
          <w:rFonts w:cs="Arial"/>
          <w:sz w:val="24"/>
          <w:szCs w:val="24"/>
        </w:rPr>
        <w:t>tales</w:t>
      </w:r>
      <w:r w:rsidRPr="007079D9">
        <w:rPr>
          <w:rFonts w:cs="Arial"/>
          <w:spacing w:val="-1"/>
          <w:sz w:val="24"/>
          <w:szCs w:val="24"/>
        </w:rPr>
        <w:t xml:space="preserve"> </w:t>
      </w:r>
      <w:r w:rsidRPr="007079D9">
        <w:rPr>
          <w:rFonts w:cs="Arial"/>
          <w:sz w:val="24"/>
          <w:szCs w:val="24"/>
        </w:rPr>
        <w:t>como:</w:t>
      </w:r>
      <w:r w:rsidRPr="007079D9">
        <w:rPr>
          <w:rFonts w:cs="Arial"/>
          <w:spacing w:val="-1"/>
          <w:sz w:val="24"/>
          <w:szCs w:val="24"/>
        </w:rPr>
        <w:t xml:space="preserve"> </w:t>
      </w:r>
      <w:r w:rsidRPr="007079D9">
        <w:rPr>
          <w:rFonts w:cs="Arial"/>
          <w:sz w:val="24"/>
          <w:szCs w:val="24"/>
        </w:rPr>
        <w:t>inmunocomprometidos, recién</w:t>
      </w:r>
      <w:r w:rsidRPr="007079D9">
        <w:rPr>
          <w:rFonts w:cs="Arial"/>
          <w:spacing w:val="-1"/>
          <w:sz w:val="24"/>
          <w:szCs w:val="24"/>
        </w:rPr>
        <w:t xml:space="preserve"> </w:t>
      </w:r>
      <w:r w:rsidRPr="007079D9">
        <w:rPr>
          <w:rFonts w:cs="Arial"/>
          <w:sz w:val="24"/>
          <w:szCs w:val="24"/>
        </w:rPr>
        <w:t>nacidos, ancianos</w:t>
      </w:r>
      <w:r w:rsidRPr="007079D9">
        <w:rPr>
          <w:rFonts w:cs="Arial"/>
          <w:spacing w:val="-3"/>
          <w:sz w:val="24"/>
          <w:szCs w:val="24"/>
        </w:rPr>
        <w:t xml:space="preserve"> </w:t>
      </w:r>
      <w:r w:rsidRPr="007079D9">
        <w:rPr>
          <w:rFonts w:cs="Arial"/>
          <w:sz w:val="24"/>
          <w:szCs w:val="24"/>
        </w:rPr>
        <w:t>y</w:t>
      </w:r>
      <w:r w:rsidRPr="007079D9">
        <w:rPr>
          <w:rFonts w:cs="Arial"/>
          <w:spacing w:val="-1"/>
          <w:sz w:val="24"/>
          <w:szCs w:val="24"/>
        </w:rPr>
        <w:t xml:space="preserve"> </w:t>
      </w:r>
      <w:r w:rsidRPr="007079D9">
        <w:rPr>
          <w:rFonts w:cs="Arial"/>
          <w:sz w:val="24"/>
          <w:szCs w:val="24"/>
        </w:rPr>
        <w:t>pacientes</w:t>
      </w:r>
      <w:r w:rsidRPr="007079D9">
        <w:rPr>
          <w:rFonts w:cs="Arial"/>
          <w:spacing w:val="1"/>
          <w:sz w:val="24"/>
          <w:szCs w:val="24"/>
        </w:rPr>
        <w:t xml:space="preserve"> </w:t>
      </w:r>
      <w:r w:rsidRPr="007079D9">
        <w:rPr>
          <w:rFonts w:cs="Arial"/>
          <w:sz w:val="24"/>
          <w:szCs w:val="24"/>
        </w:rPr>
        <w:t>de</w:t>
      </w:r>
      <w:r w:rsidRPr="007079D9">
        <w:rPr>
          <w:rFonts w:cs="Arial"/>
          <w:spacing w:val="-3"/>
          <w:sz w:val="24"/>
          <w:szCs w:val="24"/>
        </w:rPr>
        <w:t xml:space="preserve"> </w:t>
      </w:r>
      <w:r w:rsidRPr="007079D9">
        <w:rPr>
          <w:rFonts w:cs="Arial"/>
          <w:sz w:val="24"/>
          <w:szCs w:val="24"/>
        </w:rPr>
        <w:t>alto</w:t>
      </w:r>
      <w:r w:rsidRPr="007079D9">
        <w:rPr>
          <w:rFonts w:cs="Arial"/>
          <w:spacing w:val="-2"/>
          <w:sz w:val="24"/>
          <w:szCs w:val="24"/>
        </w:rPr>
        <w:t xml:space="preserve"> </w:t>
      </w:r>
      <w:r w:rsidRPr="007079D9">
        <w:rPr>
          <w:rFonts w:cs="Arial"/>
          <w:sz w:val="24"/>
          <w:szCs w:val="24"/>
        </w:rPr>
        <w:t>riesgo</w:t>
      </w:r>
    </w:p>
    <w:p w14:paraId="144DF5BF" w14:textId="77777777" w:rsidR="001F7B8C" w:rsidRPr="007079D9" w:rsidRDefault="001F7B8C" w:rsidP="007079D9">
      <w:pPr>
        <w:pStyle w:val="Prrafodelista"/>
        <w:numPr>
          <w:ilvl w:val="0"/>
          <w:numId w:val="10"/>
        </w:numPr>
        <w:jc w:val="both"/>
        <w:rPr>
          <w:rFonts w:cs="Arial"/>
          <w:sz w:val="24"/>
          <w:szCs w:val="24"/>
        </w:rPr>
      </w:pPr>
      <w:r w:rsidRPr="007079D9">
        <w:rPr>
          <w:rFonts w:cs="Arial"/>
          <w:sz w:val="24"/>
          <w:szCs w:val="24"/>
        </w:rPr>
        <w:t>Antes</w:t>
      </w:r>
      <w:r w:rsidRPr="007079D9">
        <w:rPr>
          <w:rFonts w:cs="Arial"/>
          <w:spacing w:val="-2"/>
          <w:sz w:val="24"/>
          <w:szCs w:val="24"/>
        </w:rPr>
        <w:t xml:space="preserve"> </w:t>
      </w:r>
      <w:r w:rsidRPr="007079D9">
        <w:rPr>
          <w:rFonts w:cs="Arial"/>
          <w:sz w:val="24"/>
          <w:szCs w:val="24"/>
        </w:rPr>
        <w:t>y</w:t>
      </w:r>
      <w:r w:rsidRPr="007079D9">
        <w:rPr>
          <w:rFonts w:cs="Arial"/>
          <w:spacing w:val="-2"/>
          <w:sz w:val="24"/>
          <w:szCs w:val="24"/>
        </w:rPr>
        <w:t xml:space="preserve"> </w:t>
      </w:r>
      <w:r w:rsidRPr="007079D9">
        <w:rPr>
          <w:rFonts w:cs="Arial"/>
          <w:sz w:val="24"/>
          <w:szCs w:val="24"/>
        </w:rPr>
        <w:t>después</w:t>
      </w:r>
      <w:r w:rsidRPr="007079D9">
        <w:rPr>
          <w:rFonts w:cs="Arial"/>
          <w:spacing w:val="-3"/>
          <w:sz w:val="24"/>
          <w:szCs w:val="24"/>
        </w:rPr>
        <w:t xml:space="preserve"> </w:t>
      </w:r>
      <w:r w:rsidRPr="007079D9">
        <w:rPr>
          <w:rFonts w:cs="Arial"/>
          <w:sz w:val="24"/>
          <w:szCs w:val="24"/>
        </w:rPr>
        <w:t>de</w:t>
      </w:r>
      <w:r w:rsidRPr="007079D9">
        <w:rPr>
          <w:rFonts w:cs="Arial"/>
          <w:spacing w:val="-3"/>
          <w:sz w:val="24"/>
          <w:szCs w:val="24"/>
        </w:rPr>
        <w:t xml:space="preserve"> </w:t>
      </w:r>
      <w:r w:rsidRPr="007079D9">
        <w:rPr>
          <w:rFonts w:cs="Arial"/>
          <w:sz w:val="24"/>
          <w:szCs w:val="24"/>
        </w:rPr>
        <w:t>manipular</w:t>
      </w:r>
      <w:r w:rsidRPr="007079D9">
        <w:rPr>
          <w:rFonts w:cs="Arial"/>
          <w:spacing w:val="-2"/>
          <w:sz w:val="24"/>
          <w:szCs w:val="24"/>
        </w:rPr>
        <w:t xml:space="preserve"> </w:t>
      </w:r>
      <w:r w:rsidRPr="007079D9">
        <w:rPr>
          <w:rFonts w:cs="Arial"/>
          <w:sz w:val="24"/>
          <w:szCs w:val="24"/>
        </w:rPr>
        <w:t>heridas</w:t>
      </w:r>
    </w:p>
    <w:p w14:paraId="0DD95B6F" w14:textId="77777777" w:rsidR="001F7B8C" w:rsidRPr="007079D9" w:rsidRDefault="001F7B8C" w:rsidP="007079D9">
      <w:pPr>
        <w:pStyle w:val="Prrafodelista"/>
        <w:numPr>
          <w:ilvl w:val="0"/>
          <w:numId w:val="10"/>
        </w:numPr>
        <w:jc w:val="both"/>
        <w:rPr>
          <w:rFonts w:cs="Arial"/>
          <w:sz w:val="24"/>
          <w:szCs w:val="24"/>
        </w:rPr>
      </w:pPr>
      <w:r w:rsidRPr="007079D9">
        <w:rPr>
          <w:rFonts w:cs="Arial"/>
          <w:sz w:val="24"/>
          <w:szCs w:val="24"/>
        </w:rPr>
        <w:t>Después</w:t>
      </w:r>
      <w:r w:rsidRPr="007079D9">
        <w:rPr>
          <w:rFonts w:cs="Arial"/>
          <w:spacing w:val="-3"/>
          <w:sz w:val="24"/>
          <w:szCs w:val="24"/>
        </w:rPr>
        <w:t xml:space="preserve"> </w:t>
      </w:r>
      <w:r w:rsidRPr="007079D9">
        <w:rPr>
          <w:rFonts w:cs="Arial"/>
          <w:sz w:val="24"/>
          <w:szCs w:val="24"/>
        </w:rPr>
        <w:t>de</w:t>
      </w:r>
      <w:r w:rsidRPr="007079D9">
        <w:rPr>
          <w:rFonts w:cs="Arial"/>
          <w:spacing w:val="-1"/>
          <w:sz w:val="24"/>
          <w:szCs w:val="24"/>
        </w:rPr>
        <w:t xml:space="preserve"> </w:t>
      </w:r>
      <w:r w:rsidRPr="007079D9">
        <w:rPr>
          <w:rFonts w:cs="Arial"/>
          <w:sz w:val="24"/>
          <w:szCs w:val="24"/>
        </w:rPr>
        <w:t>estar</w:t>
      </w:r>
      <w:r w:rsidRPr="007079D9">
        <w:rPr>
          <w:rFonts w:cs="Arial"/>
          <w:spacing w:val="-3"/>
          <w:sz w:val="24"/>
          <w:szCs w:val="24"/>
        </w:rPr>
        <w:t xml:space="preserve"> </w:t>
      </w:r>
      <w:r w:rsidRPr="007079D9">
        <w:rPr>
          <w:rFonts w:cs="Arial"/>
          <w:sz w:val="24"/>
          <w:szCs w:val="24"/>
        </w:rPr>
        <w:t>en</w:t>
      </w:r>
      <w:r w:rsidRPr="007079D9">
        <w:rPr>
          <w:rFonts w:cs="Arial"/>
          <w:spacing w:val="-1"/>
          <w:sz w:val="24"/>
          <w:szCs w:val="24"/>
        </w:rPr>
        <w:t xml:space="preserve"> </w:t>
      </w:r>
      <w:r w:rsidRPr="007079D9">
        <w:rPr>
          <w:rFonts w:cs="Arial"/>
          <w:sz w:val="24"/>
          <w:szCs w:val="24"/>
        </w:rPr>
        <w:t>contacto</w:t>
      </w:r>
      <w:r w:rsidRPr="007079D9">
        <w:rPr>
          <w:rFonts w:cs="Arial"/>
          <w:spacing w:val="1"/>
          <w:sz w:val="24"/>
          <w:szCs w:val="24"/>
        </w:rPr>
        <w:t xml:space="preserve"> </w:t>
      </w:r>
      <w:r w:rsidRPr="007079D9">
        <w:rPr>
          <w:rFonts w:cs="Arial"/>
          <w:sz w:val="24"/>
          <w:szCs w:val="24"/>
        </w:rPr>
        <w:t>con</w:t>
      </w:r>
      <w:r w:rsidRPr="007079D9">
        <w:rPr>
          <w:rFonts w:cs="Arial"/>
          <w:spacing w:val="-2"/>
          <w:sz w:val="24"/>
          <w:szCs w:val="24"/>
        </w:rPr>
        <w:t xml:space="preserve"> </w:t>
      </w:r>
      <w:r w:rsidRPr="007079D9">
        <w:rPr>
          <w:rFonts w:cs="Arial"/>
          <w:sz w:val="24"/>
          <w:szCs w:val="24"/>
        </w:rPr>
        <w:t>secreciones</w:t>
      </w:r>
      <w:r w:rsidRPr="007079D9">
        <w:rPr>
          <w:rFonts w:cs="Arial"/>
          <w:spacing w:val="-1"/>
          <w:sz w:val="24"/>
          <w:szCs w:val="24"/>
        </w:rPr>
        <w:t xml:space="preserve"> </w:t>
      </w:r>
      <w:r w:rsidRPr="007079D9">
        <w:rPr>
          <w:rFonts w:cs="Arial"/>
          <w:sz w:val="24"/>
          <w:szCs w:val="24"/>
        </w:rPr>
        <w:t>y</w:t>
      </w:r>
      <w:r w:rsidRPr="007079D9">
        <w:rPr>
          <w:rFonts w:cs="Arial"/>
          <w:spacing w:val="-2"/>
          <w:sz w:val="24"/>
          <w:szCs w:val="24"/>
        </w:rPr>
        <w:t xml:space="preserve"> </w:t>
      </w:r>
      <w:r w:rsidRPr="007079D9">
        <w:rPr>
          <w:rFonts w:cs="Arial"/>
          <w:sz w:val="24"/>
          <w:szCs w:val="24"/>
        </w:rPr>
        <w:t>líquidos</w:t>
      </w:r>
      <w:r w:rsidRPr="007079D9">
        <w:rPr>
          <w:rFonts w:cs="Arial"/>
          <w:spacing w:val="-1"/>
          <w:sz w:val="24"/>
          <w:szCs w:val="24"/>
        </w:rPr>
        <w:t xml:space="preserve"> </w:t>
      </w:r>
      <w:r w:rsidRPr="007079D9">
        <w:rPr>
          <w:rFonts w:cs="Arial"/>
          <w:sz w:val="24"/>
          <w:szCs w:val="24"/>
        </w:rPr>
        <w:t>de</w:t>
      </w:r>
      <w:r w:rsidRPr="007079D9">
        <w:rPr>
          <w:rFonts w:cs="Arial"/>
          <w:spacing w:val="-3"/>
          <w:sz w:val="24"/>
          <w:szCs w:val="24"/>
        </w:rPr>
        <w:t xml:space="preserve"> </w:t>
      </w:r>
      <w:r w:rsidRPr="007079D9">
        <w:rPr>
          <w:rFonts w:cs="Arial"/>
          <w:sz w:val="24"/>
          <w:szCs w:val="24"/>
        </w:rPr>
        <w:t>precaución</w:t>
      </w:r>
      <w:r w:rsidRPr="007079D9">
        <w:rPr>
          <w:rFonts w:cs="Arial"/>
          <w:spacing w:val="-2"/>
          <w:sz w:val="24"/>
          <w:szCs w:val="24"/>
        </w:rPr>
        <w:t xml:space="preserve"> </w:t>
      </w:r>
      <w:r w:rsidRPr="007079D9">
        <w:rPr>
          <w:rFonts w:cs="Arial"/>
          <w:sz w:val="24"/>
          <w:szCs w:val="24"/>
        </w:rPr>
        <w:t>universal</w:t>
      </w:r>
    </w:p>
    <w:p w14:paraId="669569E5" w14:textId="77777777" w:rsidR="001F7B8C" w:rsidRPr="007079D9" w:rsidRDefault="001F7B8C" w:rsidP="007079D9">
      <w:pPr>
        <w:pStyle w:val="Prrafodelista"/>
        <w:numPr>
          <w:ilvl w:val="0"/>
          <w:numId w:val="10"/>
        </w:numPr>
        <w:jc w:val="both"/>
        <w:rPr>
          <w:rFonts w:cs="Arial"/>
          <w:sz w:val="24"/>
          <w:szCs w:val="24"/>
        </w:rPr>
      </w:pPr>
      <w:r w:rsidRPr="007079D9">
        <w:rPr>
          <w:rFonts w:cs="Arial"/>
          <w:sz w:val="24"/>
          <w:szCs w:val="24"/>
        </w:rPr>
        <w:t>Antes</w:t>
      </w:r>
      <w:r w:rsidRPr="007079D9">
        <w:rPr>
          <w:rFonts w:cs="Arial"/>
          <w:spacing w:val="-1"/>
          <w:sz w:val="24"/>
          <w:szCs w:val="24"/>
        </w:rPr>
        <w:t xml:space="preserve"> </w:t>
      </w:r>
      <w:r w:rsidRPr="007079D9">
        <w:rPr>
          <w:rFonts w:cs="Arial"/>
          <w:sz w:val="24"/>
          <w:szCs w:val="24"/>
        </w:rPr>
        <w:t>y</w:t>
      </w:r>
      <w:r w:rsidRPr="007079D9">
        <w:rPr>
          <w:rFonts w:cs="Arial"/>
          <w:spacing w:val="-2"/>
          <w:sz w:val="24"/>
          <w:szCs w:val="24"/>
        </w:rPr>
        <w:t xml:space="preserve"> </w:t>
      </w:r>
      <w:r w:rsidRPr="007079D9">
        <w:rPr>
          <w:rFonts w:cs="Arial"/>
          <w:sz w:val="24"/>
          <w:szCs w:val="24"/>
        </w:rPr>
        <w:t>después</w:t>
      </w:r>
      <w:r w:rsidRPr="007079D9">
        <w:rPr>
          <w:rFonts w:cs="Arial"/>
          <w:spacing w:val="-3"/>
          <w:sz w:val="24"/>
          <w:szCs w:val="24"/>
        </w:rPr>
        <w:t xml:space="preserve"> </w:t>
      </w:r>
      <w:r w:rsidRPr="007079D9">
        <w:rPr>
          <w:rFonts w:cs="Arial"/>
          <w:sz w:val="24"/>
          <w:szCs w:val="24"/>
        </w:rPr>
        <w:t>de entrar</w:t>
      </w:r>
      <w:r w:rsidRPr="007079D9">
        <w:rPr>
          <w:rFonts w:cs="Arial"/>
          <w:spacing w:val="-4"/>
          <w:sz w:val="24"/>
          <w:szCs w:val="24"/>
        </w:rPr>
        <w:t xml:space="preserve"> </w:t>
      </w:r>
      <w:r w:rsidRPr="007079D9">
        <w:rPr>
          <w:rFonts w:cs="Arial"/>
          <w:sz w:val="24"/>
          <w:szCs w:val="24"/>
        </w:rPr>
        <w:t>a</w:t>
      </w:r>
      <w:r w:rsidRPr="007079D9">
        <w:rPr>
          <w:rFonts w:cs="Arial"/>
          <w:spacing w:val="-1"/>
          <w:sz w:val="24"/>
          <w:szCs w:val="24"/>
        </w:rPr>
        <w:t xml:space="preserve"> </w:t>
      </w:r>
      <w:r w:rsidRPr="007079D9">
        <w:rPr>
          <w:rFonts w:cs="Arial"/>
          <w:sz w:val="24"/>
          <w:szCs w:val="24"/>
        </w:rPr>
        <w:t>cuartos</w:t>
      </w:r>
      <w:r w:rsidRPr="007079D9">
        <w:rPr>
          <w:rFonts w:cs="Arial"/>
          <w:spacing w:val="-1"/>
          <w:sz w:val="24"/>
          <w:szCs w:val="24"/>
        </w:rPr>
        <w:t xml:space="preserve"> </w:t>
      </w:r>
      <w:r w:rsidRPr="007079D9">
        <w:rPr>
          <w:rFonts w:cs="Arial"/>
          <w:sz w:val="24"/>
          <w:szCs w:val="24"/>
        </w:rPr>
        <w:t>de</w:t>
      </w:r>
      <w:r w:rsidRPr="007079D9">
        <w:rPr>
          <w:rFonts w:cs="Arial"/>
          <w:spacing w:val="-2"/>
          <w:sz w:val="24"/>
          <w:szCs w:val="24"/>
        </w:rPr>
        <w:t xml:space="preserve"> </w:t>
      </w:r>
      <w:r w:rsidRPr="007079D9">
        <w:rPr>
          <w:rFonts w:cs="Arial"/>
          <w:sz w:val="24"/>
          <w:szCs w:val="24"/>
        </w:rPr>
        <w:t>aislamiento</w:t>
      </w:r>
    </w:p>
    <w:p w14:paraId="0D0C555B" w14:textId="77777777" w:rsidR="001F7B8C" w:rsidRPr="007079D9" w:rsidRDefault="001F7B8C" w:rsidP="007079D9">
      <w:pPr>
        <w:pStyle w:val="Prrafodelista"/>
        <w:numPr>
          <w:ilvl w:val="0"/>
          <w:numId w:val="10"/>
        </w:numPr>
        <w:jc w:val="both"/>
        <w:rPr>
          <w:rFonts w:cs="Arial"/>
          <w:sz w:val="24"/>
          <w:szCs w:val="24"/>
        </w:rPr>
      </w:pPr>
      <w:r w:rsidRPr="007079D9">
        <w:rPr>
          <w:rFonts w:cs="Arial"/>
          <w:sz w:val="24"/>
          <w:szCs w:val="24"/>
        </w:rPr>
        <w:t>Después</w:t>
      </w:r>
      <w:r w:rsidRPr="007079D9">
        <w:rPr>
          <w:rFonts w:cs="Arial"/>
          <w:spacing w:val="-3"/>
          <w:sz w:val="24"/>
          <w:szCs w:val="24"/>
        </w:rPr>
        <w:t xml:space="preserve"> </w:t>
      </w:r>
      <w:r w:rsidRPr="007079D9">
        <w:rPr>
          <w:rFonts w:cs="Arial"/>
          <w:sz w:val="24"/>
          <w:szCs w:val="24"/>
        </w:rPr>
        <w:t>de</w:t>
      </w:r>
      <w:r w:rsidRPr="007079D9">
        <w:rPr>
          <w:rFonts w:cs="Arial"/>
          <w:spacing w:val="-3"/>
          <w:sz w:val="24"/>
          <w:szCs w:val="24"/>
        </w:rPr>
        <w:t xml:space="preserve"> </w:t>
      </w:r>
      <w:r w:rsidRPr="007079D9">
        <w:rPr>
          <w:rFonts w:cs="Arial"/>
          <w:sz w:val="24"/>
          <w:szCs w:val="24"/>
        </w:rPr>
        <w:t>manipular</w:t>
      </w:r>
      <w:r w:rsidRPr="007079D9">
        <w:rPr>
          <w:rFonts w:cs="Arial"/>
          <w:spacing w:val="-2"/>
          <w:sz w:val="24"/>
          <w:szCs w:val="24"/>
        </w:rPr>
        <w:t xml:space="preserve"> </w:t>
      </w:r>
      <w:r w:rsidRPr="007079D9">
        <w:rPr>
          <w:rFonts w:cs="Arial"/>
          <w:sz w:val="24"/>
          <w:szCs w:val="24"/>
        </w:rPr>
        <w:t>objetos</w:t>
      </w:r>
      <w:r w:rsidRPr="007079D9">
        <w:rPr>
          <w:rFonts w:cs="Arial"/>
          <w:spacing w:val="-2"/>
          <w:sz w:val="24"/>
          <w:szCs w:val="24"/>
        </w:rPr>
        <w:t xml:space="preserve"> </w:t>
      </w:r>
      <w:r w:rsidRPr="007079D9">
        <w:rPr>
          <w:rFonts w:cs="Arial"/>
          <w:sz w:val="24"/>
          <w:szCs w:val="24"/>
        </w:rPr>
        <w:t>contaminados,</w:t>
      </w:r>
      <w:r w:rsidRPr="007079D9">
        <w:rPr>
          <w:rFonts w:cs="Arial"/>
          <w:spacing w:val="-1"/>
          <w:sz w:val="24"/>
          <w:szCs w:val="24"/>
        </w:rPr>
        <w:t xml:space="preserve"> </w:t>
      </w:r>
      <w:r w:rsidRPr="007079D9">
        <w:rPr>
          <w:rFonts w:cs="Arial"/>
          <w:sz w:val="24"/>
          <w:szCs w:val="24"/>
        </w:rPr>
        <w:t>así</w:t>
      </w:r>
      <w:r w:rsidRPr="007079D9">
        <w:rPr>
          <w:rFonts w:cs="Arial"/>
          <w:spacing w:val="-4"/>
          <w:sz w:val="24"/>
          <w:szCs w:val="24"/>
        </w:rPr>
        <w:t xml:space="preserve"> </w:t>
      </w:r>
      <w:r w:rsidRPr="007079D9">
        <w:rPr>
          <w:rFonts w:cs="Arial"/>
          <w:sz w:val="24"/>
          <w:szCs w:val="24"/>
        </w:rPr>
        <w:t>haya</w:t>
      </w:r>
      <w:r w:rsidRPr="007079D9">
        <w:rPr>
          <w:rFonts w:cs="Arial"/>
          <w:spacing w:val="-4"/>
          <w:sz w:val="24"/>
          <w:szCs w:val="24"/>
        </w:rPr>
        <w:t xml:space="preserve"> </w:t>
      </w:r>
      <w:r w:rsidRPr="007079D9">
        <w:rPr>
          <w:rFonts w:cs="Arial"/>
          <w:sz w:val="24"/>
          <w:szCs w:val="24"/>
        </w:rPr>
        <w:t>utilizado</w:t>
      </w:r>
      <w:r w:rsidRPr="007079D9">
        <w:rPr>
          <w:rFonts w:cs="Arial"/>
          <w:spacing w:val="1"/>
          <w:sz w:val="24"/>
          <w:szCs w:val="24"/>
        </w:rPr>
        <w:t xml:space="preserve"> </w:t>
      </w:r>
      <w:r w:rsidRPr="007079D9">
        <w:rPr>
          <w:rFonts w:cs="Arial"/>
          <w:sz w:val="24"/>
          <w:szCs w:val="24"/>
        </w:rPr>
        <w:t>guantes</w:t>
      </w:r>
    </w:p>
    <w:p w14:paraId="2D332B66" w14:textId="77777777" w:rsidR="001F7B8C" w:rsidRPr="007079D9" w:rsidRDefault="001F7B8C" w:rsidP="007079D9">
      <w:pPr>
        <w:pStyle w:val="Prrafodelista"/>
        <w:numPr>
          <w:ilvl w:val="0"/>
          <w:numId w:val="10"/>
        </w:numPr>
        <w:jc w:val="both"/>
        <w:rPr>
          <w:rFonts w:cs="Arial"/>
          <w:sz w:val="24"/>
          <w:szCs w:val="24"/>
        </w:rPr>
      </w:pPr>
      <w:r w:rsidRPr="007079D9">
        <w:rPr>
          <w:rFonts w:cs="Arial"/>
          <w:sz w:val="24"/>
          <w:szCs w:val="24"/>
        </w:rPr>
        <w:lastRenderedPageBreak/>
        <w:t>Antes</w:t>
      </w:r>
      <w:r w:rsidRPr="007079D9">
        <w:rPr>
          <w:rFonts w:cs="Arial"/>
          <w:spacing w:val="-2"/>
          <w:sz w:val="24"/>
          <w:szCs w:val="24"/>
        </w:rPr>
        <w:t xml:space="preserve"> </w:t>
      </w:r>
      <w:r w:rsidRPr="007079D9">
        <w:rPr>
          <w:rFonts w:cs="Arial"/>
          <w:sz w:val="24"/>
          <w:szCs w:val="24"/>
        </w:rPr>
        <w:t>y</w:t>
      </w:r>
      <w:r w:rsidRPr="007079D9">
        <w:rPr>
          <w:rFonts w:cs="Arial"/>
          <w:spacing w:val="-2"/>
          <w:sz w:val="24"/>
          <w:szCs w:val="24"/>
        </w:rPr>
        <w:t xml:space="preserve"> </w:t>
      </w:r>
      <w:r w:rsidRPr="007079D9">
        <w:rPr>
          <w:rFonts w:cs="Arial"/>
          <w:sz w:val="24"/>
          <w:szCs w:val="24"/>
        </w:rPr>
        <w:t>después</w:t>
      </w:r>
      <w:r w:rsidRPr="007079D9">
        <w:rPr>
          <w:rFonts w:cs="Arial"/>
          <w:spacing w:val="-3"/>
          <w:sz w:val="24"/>
          <w:szCs w:val="24"/>
        </w:rPr>
        <w:t xml:space="preserve"> </w:t>
      </w:r>
      <w:r w:rsidRPr="007079D9">
        <w:rPr>
          <w:rFonts w:cs="Arial"/>
          <w:sz w:val="24"/>
          <w:szCs w:val="24"/>
        </w:rPr>
        <w:t>de</w:t>
      </w:r>
      <w:r w:rsidRPr="007079D9">
        <w:rPr>
          <w:rFonts w:cs="Arial"/>
          <w:spacing w:val="-1"/>
          <w:sz w:val="24"/>
          <w:szCs w:val="24"/>
        </w:rPr>
        <w:t xml:space="preserve"> </w:t>
      </w:r>
      <w:r w:rsidRPr="007079D9">
        <w:rPr>
          <w:rFonts w:cs="Arial"/>
          <w:sz w:val="24"/>
          <w:szCs w:val="24"/>
        </w:rPr>
        <w:t>realizar</w:t>
      </w:r>
      <w:r w:rsidRPr="007079D9">
        <w:rPr>
          <w:rFonts w:cs="Arial"/>
          <w:spacing w:val="-1"/>
          <w:sz w:val="24"/>
          <w:szCs w:val="24"/>
        </w:rPr>
        <w:t xml:space="preserve"> </w:t>
      </w:r>
      <w:r w:rsidRPr="007079D9">
        <w:rPr>
          <w:rFonts w:cs="Arial"/>
          <w:sz w:val="24"/>
          <w:szCs w:val="24"/>
        </w:rPr>
        <w:t>procedimientos</w:t>
      </w:r>
      <w:r w:rsidRPr="007079D9">
        <w:rPr>
          <w:rFonts w:cs="Arial"/>
          <w:spacing w:val="-4"/>
          <w:sz w:val="24"/>
          <w:szCs w:val="24"/>
        </w:rPr>
        <w:t xml:space="preserve"> </w:t>
      </w:r>
      <w:r w:rsidRPr="007079D9">
        <w:rPr>
          <w:rFonts w:cs="Arial"/>
          <w:sz w:val="24"/>
          <w:szCs w:val="24"/>
        </w:rPr>
        <w:t>asépticos:</w:t>
      </w:r>
      <w:r w:rsidRPr="007079D9">
        <w:rPr>
          <w:rFonts w:cs="Arial"/>
          <w:spacing w:val="-3"/>
          <w:sz w:val="24"/>
          <w:szCs w:val="24"/>
        </w:rPr>
        <w:t xml:space="preserve"> </w:t>
      </w:r>
      <w:r w:rsidRPr="007079D9">
        <w:rPr>
          <w:rFonts w:cs="Arial"/>
          <w:sz w:val="24"/>
          <w:szCs w:val="24"/>
        </w:rPr>
        <w:t>punciones</w:t>
      </w:r>
      <w:r w:rsidRPr="007079D9">
        <w:rPr>
          <w:rFonts w:cs="Arial"/>
          <w:spacing w:val="-2"/>
          <w:sz w:val="24"/>
          <w:szCs w:val="24"/>
        </w:rPr>
        <w:t xml:space="preserve"> </w:t>
      </w:r>
      <w:r w:rsidRPr="007079D9">
        <w:rPr>
          <w:rFonts w:cs="Arial"/>
          <w:sz w:val="24"/>
          <w:szCs w:val="24"/>
        </w:rPr>
        <w:t>y</w:t>
      </w:r>
      <w:r w:rsidRPr="007079D9">
        <w:rPr>
          <w:rFonts w:cs="Arial"/>
          <w:spacing w:val="-1"/>
          <w:sz w:val="24"/>
          <w:szCs w:val="24"/>
        </w:rPr>
        <w:t xml:space="preserve"> </w:t>
      </w:r>
      <w:r w:rsidRPr="007079D9">
        <w:rPr>
          <w:rFonts w:cs="Arial"/>
          <w:sz w:val="24"/>
          <w:szCs w:val="24"/>
        </w:rPr>
        <w:t>cateterismos</w:t>
      </w:r>
    </w:p>
    <w:p w14:paraId="1F14A965" w14:textId="77777777" w:rsidR="001F7B8C" w:rsidRPr="007079D9" w:rsidRDefault="001F7B8C" w:rsidP="007079D9">
      <w:pPr>
        <w:pStyle w:val="Prrafodelista"/>
        <w:numPr>
          <w:ilvl w:val="0"/>
          <w:numId w:val="10"/>
        </w:numPr>
        <w:jc w:val="both"/>
        <w:rPr>
          <w:rFonts w:cs="Arial"/>
          <w:sz w:val="24"/>
          <w:szCs w:val="24"/>
        </w:rPr>
      </w:pPr>
      <w:r w:rsidRPr="007079D9">
        <w:rPr>
          <w:rFonts w:cs="Arial"/>
          <w:sz w:val="24"/>
          <w:szCs w:val="24"/>
        </w:rPr>
        <w:t>Antes</w:t>
      </w:r>
      <w:r w:rsidRPr="007079D9">
        <w:rPr>
          <w:rFonts w:cs="Arial"/>
          <w:spacing w:val="-2"/>
          <w:sz w:val="24"/>
          <w:szCs w:val="24"/>
        </w:rPr>
        <w:t xml:space="preserve"> </w:t>
      </w:r>
      <w:r w:rsidRPr="007079D9">
        <w:rPr>
          <w:rFonts w:cs="Arial"/>
          <w:sz w:val="24"/>
          <w:szCs w:val="24"/>
        </w:rPr>
        <w:t>de</w:t>
      </w:r>
      <w:r w:rsidRPr="007079D9">
        <w:rPr>
          <w:rFonts w:cs="Arial"/>
          <w:spacing w:val="-4"/>
          <w:sz w:val="24"/>
          <w:szCs w:val="24"/>
        </w:rPr>
        <w:t xml:space="preserve"> </w:t>
      </w:r>
      <w:r w:rsidRPr="007079D9">
        <w:rPr>
          <w:rFonts w:cs="Arial"/>
          <w:sz w:val="24"/>
          <w:szCs w:val="24"/>
        </w:rPr>
        <w:t>colocarse</w:t>
      </w:r>
      <w:r w:rsidRPr="007079D9">
        <w:rPr>
          <w:rFonts w:cs="Arial"/>
          <w:spacing w:val="-1"/>
          <w:sz w:val="24"/>
          <w:szCs w:val="24"/>
        </w:rPr>
        <w:t xml:space="preserve"> </w:t>
      </w:r>
      <w:r w:rsidRPr="007079D9">
        <w:rPr>
          <w:rFonts w:cs="Arial"/>
          <w:sz w:val="24"/>
          <w:szCs w:val="24"/>
        </w:rPr>
        <w:t>guantes</w:t>
      </w:r>
      <w:r w:rsidRPr="007079D9">
        <w:rPr>
          <w:rFonts w:cs="Arial"/>
          <w:spacing w:val="-4"/>
          <w:sz w:val="24"/>
          <w:szCs w:val="24"/>
        </w:rPr>
        <w:t xml:space="preserve"> </w:t>
      </w:r>
      <w:r w:rsidRPr="007079D9">
        <w:rPr>
          <w:rFonts w:cs="Arial"/>
          <w:sz w:val="24"/>
          <w:szCs w:val="24"/>
        </w:rPr>
        <w:t>e</w:t>
      </w:r>
      <w:r w:rsidRPr="007079D9">
        <w:rPr>
          <w:rFonts w:cs="Arial"/>
          <w:spacing w:val="-2"/>
          <w:sz w:val="24"/>
          <w:szCs w:val="24"/>
        </w:rPr>
        <w:t xml:space="preserve"> </w:t>
      </w:r>
      <w:r w:rsidRPr="007079D9">
        <w:rPr>
          <w:rFonts w:cs="Arial"/>
          <w:sz w:val="24"/>
          <w:szCs w:val="24"/>
        </w:rPr>
        <w:t>inmediatamente</w:t>
      </w:r>
      <w:r w:rsidRPr="007079D9">
        <w:rPr>
          <w:rFonts w:cs="Arial"/>
          <w:spacing w:val="-1"/>
          <w:sz w:val="24"/>
          <w:szCs w:val="24"/>
        </w:rPr>
        <w:t xml:space="preserve"> </w:t>
      </w:r>
      <w:r w:rsidRPr="007079D9">
        <w:rPr>
          <w:rFonts w:cs="Arial"/>
          <w:sz w:val="24"/>
          <w:szCs w:val="24"/>
        </w:rPr>
        <w:t>después</w:t>
      </w:r>
      <w:r w:rsidRPr="007079D9">
        <w:rPr>
          <w:rFonts w:cs="Arial"/>
          <w:spacing w:val="-2"/>
          <w:sz w:val="24"/>
          <w:szCs w:val="24"/>
        </w:rPr>
        <w:t xml:space="preserve"> </w:t>
      </w:r>
      <w:r w:rsidRPr="007079D9">
        <w:rPr>
          <w:rFonts w:cs="Arial"/>
          <w:sz w:val="24"/>
          <w:szCs w:val="24"/>
        </w:rPr>
        <w:t>de</w:t>
      </w:r>
      <w:r w:rsidRPr="007079D9">
        <w:rPr>
          <w:rFonts w:cs="Arial"/>
          <w:spacing w:val="-1"/>
          <w:sz w:val="24"/>
          <w:szCs w:val="24"/>
        </w:rPr>
        <w:t xml:space="preserve"> </w:t>
      </w:r>
      <w:r w:rsidRPr="007079D9">
        <w:rPr>
          <w:rFonts w:cs="Arial"/>
          <w:sz w:val="24"/>
          <w:szCs w:val="24"/>
        </w:rPr>
        <w:t>retirarlos</w:t>
      </w:r>
    </w:p>
    <w:p w14:paraId="76B34A26" w14:textId="77777777" w:rsidR="001F7B8C" w:rsidRPr="007079D9" w:rsidRDefault="001F7B8C" w:rsidP="007079D9">
      <w:pPr>
        <w:pStyle w:val="Prrafodelista"/>
        <w:numPr>
          <w:ilvl w:val="0"/>
          <w:numId w:val="10"/>
        </w:numPr>
        <w:jc w:val="both"/>
        <w:rPr>
          <w:rFonts w:cs="Arial"/>
          <w:sz w:val="24"/>
          <w:szCs w:val="24"/>
        </w:rPr>
      </w:pPr>
      <w:r w:rsidRPr="007079D9">
        <w:rPr>
          <w:rFonts w:cs="Arial"/>
          <w:sz w:val="24"/>
          <w:szCs w:val="24"/>
        </w:rPr>
        <w:t>General: antes y después de comer y beber; antes y después de ir al baño; antes y después</w:t>
      </w:r>
      <w:r w:rsidRPr="007079D9">
        <w:rPr>
          <w:rFonts w:cs="Arial"/>
          <w:spacing w:val="-47"/>
          <w:sz w:val="24"/>
          <w:szCs w:val="24"/>
        </w:rPr>
        <w:t xml:space="preserve"> </w:t>
      </w:r>
      <w:r w:rsidRPr="007079D9">
        <w:rPr>
          <w:rFonts w:cs="Arial"/>
          <w:sz w:val="24"/>
          <w:szCs w:val="24"/>
        </w:rPr>
        <w:t>de preparar</w:t>
      </w:r>
      <w:r w:rsidRPr="007079D9">
        <w:rPr>
          <w:rFonts w:cs="Arial"/>
          <w:spacing w:val="-1"/>
          <w:sz w:val="24"/>
          <w:szCs w:val="24"/>
        </w:rPr>
        <w:t xml:space="preserve"> </w:t>
      </w:r>
      <w:r w:rsidRPr="007079D9">
        <w:rPr>
          <w:rFonts w:cs="Arial"/>
          <w:sz w:val="24"/>
          <w:szCs w:val="24"/>
        </w:rPr>
        <w:t>instrumental</w:t>
      </w:r>
    </w:p>
    <w:p w14:paraId="5730986D" w14:textId="77777777" w:rsidR="001F7B8C" w:rsidRPr="007079D9" w:rsidRDefault="001F7B8C" w:rsidP="007079D9">
      <w:pPr>
        <w:pStyle w:val="Prrafodelista"/>
        <w:numPr>
          <w:ilvl w:val="0"/>
          <w:numId w:val="10"/>
        </w:numPr>
        <w:jc w:val="both"/>
        <w:rPr>
          <w:rFonts w:cs="Arial"/>
          <w:sz w:val="24"/>
          <w:szCs w:val="24"/>
        </w:rPr>
      </w:pPr>
      <w:r w:rsidRPr="007079D9">
        <w:rPr>
          <w:rFonts w:cs="Arial"/>
          <w:sz w:val="24"/>
          <w:szCs w:val="24"/>
        </w:rPr>
        <w:t>Después</w:t>
      </w:r>
      <w:r w:rsidRPr="007079D9">
        <w:rPr>
          <w:rFonts w:cs="Arial"/>
          <w:spacing w:val="-3"/>
          <w:sz w:val="24"/>
          <w:szCs w:val="24"/>
        </w:rPr>
        <w:t xml:space="preserve"> </w:t>
      </w:r>
      <w:r w:rsidRPr="007079D9">
        <w:rPr>
          <w:rFonts w:cs="Arial"/>
          <w:sz w:val="24"/>
          <w:szCs w:val="24"/>
        </w:rPr>
        <w:t>de retirarse</w:t>
      </w:r>
      <w:r w:rsidRPr="007079D9">
        <w:rPr>
          <w:rFonts w:cs="Arial"/>
          <w:spacing w:val="-3"/>
          <w:sz w:val="24"/>
          <w:szCs w:val="24"/>
        </w:rPr>
        <w:t xml:space="preserve"> </w:t>
      </w:r>
      <w:r w:rsidRPr="007079D9">
        <w:rPr>
          <w:rFonts w:cs="Arial"/>
          <w:sz w:val="24"/>
          <w:szCs w:val="24"/>
        </w:rPr>
        <w:t>lo</w:t>
      </w:r>
      <w:r w:rsidRPr="007079D9">
        <w:rPr>
          <w:rFonts w:cs="Arial"/>
          <w:spacing w:val="-1"/>
          <w:sz w:val="24"/>
          <w:szCs w:val="24"/>
        </w:rPr>
        <w:t xml:space="preserve"> </w:t>
      </w:r>
      <w:r w:rsidRPr="007079D9">
        <w:rPr>
          <w:rFonts w:cs="Arial"/>
          <w:sz w:val="24"/>
          <w:szCs w:val="24"/>
        </w:rPr>
        <w:t>guantes, entre</w:t>
      </w:r>
      <w:r w:rsidRPr="007079D9">
        <w:rPr>
          <w:rFonts w:cs="Arial"/>
          <w:spacing w:val="-3"/>
          <w:sz w:val="24"/>
          <w:szCs w:val="24"/>
        </w:rPr>
        <w:t xml:space="preserve"> </w:t>
      </w:r>
      <w:r w:rsidRPr="007079D9">
        <w:rPr>
          <w:rFonts w:cs="Arial"/>
          <w:sz w:val="24"/>
          <w:szCs w:val="24"/>
        </w:rPr>
        <w:t>el contacto</w:t>
      </w:r>
      <w:r w:rsidRPr="007079D9">
        <w:rPr>
          <w:rFonts w:cs="Arial"/>
          <w:spacing w:val="-1"/>
          <w:sz w:val="24"/>
          <w:szCs w:val="24"/>
        </w:rPr>
        <w:t xml:space="preserve"> </w:t>
      </w:r>
      <w:r w:rsidRPr="007079D9">
        <w:rPr>
          <w:rFonts w:cs="Arial"/>
          <w:sz w:val="24"/>
          <w:szCs w:val="24"/>
        </w:rPr>
        <w:t>con</w:t>
      </w:r>
      <w:r w:rsidRPr="007079D9">
        <w:rPr>
          <w:rFonts w:cs="Arial"/>
          <w:spacing w:val="-4"/>
          <w:sz w:val="24"/>
          <w:szCs w:val="24"/>
        </w:rPr>
        <w:t xml:space="preserve"> </w:t>
      </w:r>
      <w:r w:rsidRPr="007079D9">
        <w:rPr>
          <w:rFonts w:cs="Arial"/>
          <w:sz w:val="24"/>
          <w:szCs w:val="24"/>
        </w:rPr>
        <w:t>uno</w:t>
      </w:r>
      <w:r w:rsidRPr="007079D9">
        <w:rPr>
          <w:rFonts w:cs="Arial"/>
          <w:spacing w:val="1"/>
          <w:sz w:val="24"/>
          <w:szCs w:val="24"/>
        </w:rPr>
        <w:t xml:space="preserve"> </w:t>
      </w:r>
      <w:r w:rsidRPr="007079D9">
        <w:rPr>
          <w:rFonts w:cs="Arial"/>
          <w:sz w:val="24"/>
          <w:szCs w:val="24"/>
        </w:rPr>
        <w:t>y</w:t>
      </w:r>
      <w:r w:rsidRPr="007079D9">
        <w:rPr>
          <w:rFonts w:cs="Arial"/>
          <w:spacing w:val="-1"/>
          <w:sz w:val="24"/>
          <w:szCs w:val="24"/>
        </w:rPr>
        <w:t xml:space="preserve"> </w:t>
      </w:r>
      <w:r w:rsidRPr="007079D9">
        <w:rPr>
          <w:rFonts w:cs="Arial"/>
          <w:sz w:val="24"/>
          <w:szCs w:val="24"/>
        </w:rPr>
        <w:t>otro paciente.</w:t>
      </w:r>
    </w:p>
    <w:p w14:paraId="7E547AEA" w14:textId="77777777" w:rsidR="001F7B8C" w:rsidRPr="007079D9" w:rsidRDefault="001F7B8C" w:rsidP="007079D9">
      <w:pPr>
        <w:pStyle w:val="Prrafodelista"/>
        <w:numPr>
          <w:ilvl w:val="0"/>
          <w:numId w:val="10"/>
        </w:numPr>
        <w:jc w:val="both"/>
        <w:rPr>
          <w:rFonts w:cs="Arial"/>
          <w:sz w:val="24"/>
          <w:szCs w:val="24"/>
        </w:rPr>
      </w:pPr>
      <w:r w:rsidRPr="007079D9">
        <w:rPr>
          <w:rFonts w:cs="Arial"/>
          <w:sz w:val="24"/>
          <w:szCs w:val="24"/>
        </w:rPr>
        <w:t>Para evitar contaminación cruzada de diferentes sitios del cuerpo al cambiar de tareas o</w:t>
      </w:r>
      <w:r w:rsidRPr="007079D9">
        <w:rPr>
          <w:rFonts w:cs="Arial"/>
          <w:spacing w:val="1"/>
          <w:sz w:val="24"/>
          <w:szCs w:val="24"/>
        </w:rPr>
        <w:t xml:space="preserve"> </w:t>
      </w:r>
      <w:r w:rsidRPr="007079D9">
        <w:rPr>
          <w:rFonts w:cs="Arial"/>
          <w:sz w:val="24"/>
          <w:szCs w:val="24"/>
        </w:rPr>
        <w:t>procedimientos sobre el mismo paciente (por ejemplo, después del baño del paciente y antes de</w:t>
      </w:r>
      <w:r w:rsidRPr="007079D9">
        <w:rPr>
          <w:rFonts w:cs="Arial"/>
          <w:spacing w:val="1"/>
          <w:sz w:val="24"/>
          <w:szCs w:val="24"/>
        </w:rPr>
        <w:t xml:space="preserve"> </w:t>
      </w:r>
      <w:r w:rsidRPr="007079D9">
        <w:rPr>
          <w:rFonts w:cs="Arial"/>
          <w:sz w:val="24"/>
          <w:szCs w:val="24"/>
        </w:rPr>
        <w:t>efectuar</w:t>
      </w:r>
      <w:r w:rsidRPr="007079D9">
        <w:rPr>
          <w:rFonts w:cs="Arial"/>
          <w:spacing w:val="-4"/>
          <w:sz w:val="24"/>
          <w:szCs w:val="24"/>
        </w:rPr>
        <w:t xml:space="preserve"> </w:t>
      </w:r>
      <w:r w:rsidRPr="007079D9">
        <w:rPr>
          <w:rFonts w:cs="Arial"/>
          <w:sz w:val="24"/>
          <w:szCs w:val="24"/>
        </w:rPr>
        <w:t>un</w:t>
      </w:r>
      <w:r w:rsidRPr="007079D9">
        <w:rPr>
          <w:rFonts w:cs="Arial"/>
          <w:spacing w:val="-1"/>
          <w:sz w:val="24"/>
          <w:szCs w:val="24"/>
        </w:rPr>
        <w:t xml:space="preserve"> </w:t>
      </w:r>
      <w:r w:rsidRPr="007079D9">
        <w:rPr>
          <w:rFonts w:cs="Arial"/>
          <w:sz w:val="24"/>
          <w:szCs w:val="24"/>
        </w:rPr>
        <w:t>cambio de</w:t>
      </w:r>
      <w:r w:rsidRPr="007079D9">
        <w:rPr>
          <w:rFonts w:cs="Arial"/>
          <w:spacing w:val="1"/>
          <w:sz w:val="24"/>
          <w:szCs w:val="24"/>
        </w:rPr>
        <w:t xml:space="preserve"> </w:t>
      </w:r>
      <w:r w:rsidRPr="007079D9">
        <w:rPr>
          <w:rFonts w:cs="Arial"/>
          <w:sz w:val="24"/>
          <w:szCs w:val="24"/>
        </w:rPr>
        <w:t>apósito</w:t>
      </w:r>
      <w:r w:rsidRPr="007079D9">
        <w:rPr>
          <w:rFonts w:cs="Arial"/>
          <w:spacing w:val="1"/>
          <w:sz w:val="24"/>
          <w:szCs w:val="24"/>
        </w:rPr>
        <w:t xml:space="preserve"> </w:t>
      </w:r>
      <w:r w:rsidRPr="007079D9">
        <w:rPr>
          <w:rFonts w:cs="Arial"/>
          <w:sz w:val="24"/>
          <w:szCs w:val="24"/>
        </w:rPr>
        <w:t>de</w:t>
      </w:r>
      <w:r w:rsidRPr="007079D9">
        <w:rPr>
          <w:rFonts w:cs="Arial"/>
          <w:spacing w:val="1"/>
          <w:sz w:val="24"/>
          <w:szCs w:val="24"/>
        </w:rPr>
        <w:t xml:space="preserve"> </w:t>
      </w:r>
      <w:r w:rsidRPr="007079D9">
        <w:rPr>
          <w:rFonts w:cs="Arial"/>
          <w:sz w:val="24"/>
          <w:szCs w:val="24"/>
        </w:rPr>
        <w:t>un</w:t>
      </w:r>
      <w:r w:rsidRPr="007079D9">
        <w:rPr>
          <w:rFonts w:cs="Arial"/>
          <w:spacing w:val="-1"/>
          <w:sz w:val="24"/>
          <w:szCs w:val="24"/>
        </w:rPr>
        <w:t xml:space="preserve"> </w:t>
      </w:r>
      <w:r w:rsidRPr="007079D9">
        <w:rPr>
          <w:rFonts w:cs="Arial"/>
          <w:sz w:val="24"/>
          <w:szCs w:val="24"/>
        </w:rPr>
        <w:t>sitio)</w:t>
      </w:r>
    </w:p>
    <w:p w14:paraId="09FC63BD" w14:textId="77777777" w:rsidR="00812BC9" w:rsidRDefault="001F7B8C" w:rsidP="007079D9">
      <w:pPr>
        <w:jc w:val="both"/>
        <w:rPr>
          <w:rFonts w:cs="Arial"/>
          <w:sz w:val="24"/>
          <w:szCs w:val="24"/>
        </w:rPr>
      </w:pPr>
      <w:r w:rsidRPr="007079D9">
        <w:rPr>
          <w:rFonts w:cs="Arial"/>
          <w:sz w:val="24"/>
          <w:szCs w:val="24"/>
        </w:rPr>
        <w:t>Si</w:t>
      </w:r>
      <w:r w:rsidRPr="007079D9">
        <w:rPr>
          <w:rFonts w:cs="Arial"/>
          <w:spacing w:val="1"/>
          <w:sz w:val="24"/>
          <w:szCs w:val="24"/>
        </w:rPr>
        <w:t xml:space="preserve"> </w:t>
      </w:r>
      <w:r w:rsidRPr="007079D9">
        <w:rPr>
          <w:rFonts w:cs="Arial"/>
          <w:sz w:val="24"/>
          <w:szCs w:val="24"/>
        </w:rPr>
        <w:t>hay</w:t>
      </w:r>
      <w:r w:rsidRPr="007079D9">
        <w:rPr>
          <w:rFonts w:cs="Arial"/>
          <w:spacing w:val="1"/>
          <w:sz w:val="24"/>
          <w:szCs w:val="24"/>
        </w:rPr>
        <w:t xml:space="preserve"> </w:t>
      </w:r>
      <w:r w:rsidRPr="007079D9">
        <w:rPr>
          <w:rFonts w:cs="Arial"/>
          <w:sz w:val="24"/>
          <w:szCs w:val="24"/>
        </w:rPr>
        <w:t>prueba</w:t>
      </w:r>
      <w:r w:rsidRPr="007079D9">
        <w:rPr>
          <w:rFonts w:cs="Arial"/>
          <w:spacing w:val="1"/>
          <w:sz w:val="24"/>
          <w:szCs w:val="24"/>
        </w:rPr>
        <w:t xml:space="preserve"> </w:t>
      </w:r>
      <w:r w:rsidRPr="007079D9">
        <w:rPr>
          <w:rFonts w:cs="Arial"/>
          <w:sz w:val="24"/>
          <w:szCs w:val="24"/>
        </w:rPr>
        <w:t>o</w:t>
      </w:r>
      <w:r w:rsidRPr="007079D9">
        <w:rPr>
          <w:rFonts w:cs="Arial"/>
          <w:spacing w:val="1"/>
          <w:sz w:val="24"/>
          <w:szCs w:val="24"/>
        </w:rPr>
        <w:t xml:space="preserve"> </w:t>
      </w:r>
      <w:r w:rsidRPr="007079D9">
        <w:rPr>
          <w:rFonts w:cs="Arial"/>
          <w:sz w:val="24"/>
          <w:szCs w:val="24"/>
        </w:rPr>
        <w:t>un</w:t>
      </w:r>
      <w:r w:rsidRPr="007079D9">
        <w:rPr>
          <w:rFonts w:cs="Arial"/>
          <w:spacing w:val="1"/>
          <w:sz w:val="24"/>
          <w:szCs w:val="24"/>
        </w:rPr>
        <w:t xml:space="preserve"> </w:t>
      </w:r>
      <w:r w:rsidRPr="007079D9">
        <w:rPr>
          <w:rFonts w:cs="Arial"/>
          <w:sz w:val="24"/>
          <w:szCs w:val="24"/>
        </w:rPr>
        <w:t>alto</w:t>
      </w:r>
      <w:r w:rsidRPr="007079D9">
        <w:rPr>
          <w:rFonts w:cs="Arial"/>
          <w:spacing w:val="1"/>
          <w:sz w:val="24"/>
          <w:szCs w:val="24"/>
        </w:rPr>
        <w:t xml:space="preserve"> </w:t>
      </w:r>
      <w:r w:rsidRPr="007079D9">
        <w:rPr>
          <w:rFonts w:cs="Arial"/>
          <w:sz w:val="24"/>
          <w:szCs w:val="24"/>
        </w:rPr>
        <w:t>indicio</w:t>
      </w:r>
      <w:r w:rsidRPr="007079D9">
        <w:rPr>
          <w:rFonts w:cs="Arial"/>
          <w:spacing w:val="1"/>
          <w:sz w:val="24"/>
          <w:szCs w:val="24"/>
        </w:rPr>
        <w:t xml:space="preserve"> </w:t>
      </w:r>
      <w:r w:rsidRPr="007079D9">
        <w:rPr>
          <w:rFonts w:cs="Arial"/>
          <w:sz w:val="24"/>
          <w:szCs w:val="24"/>
        </w:rPr>
        <w:t>de</w:t>
      </w:r>
      <w:r w:rsidRPr="007079D9">
        <w:rPr>
          <w:rFonts w:cs="Arial"/>
          <w:spacing w:val="1"/>
          <w:sz w:val="24"/>
          <w:szCs w:val="24"/>
        </w:rPr>
        <w:t xml:space="preserve"> </w:t>
      </w:r>
      <w:r w:rsidRPr="007079D9">
        <w:rPr>
          <w:rFonts w:cs="Arial"/>
          <w:sz w:val="24"/>
          <w:szCs w:val="24"/>
        </w:rPr>
        <w:t>exposición</w:t>
      </w:r>
      <w:r w:rsidRPr="007079D9">
        <w:rPr>
          <w:rFonts w:cs="Arial"/>
          <w:spacing w:val="1"/>
          <w:sz w:val="24"/>
          <w:szCs w:val="24"/>
        </w:rPr>
        <w:t xml:space="preserve"> </w:t>
      </w:r>
      <w:r w:rsidRPr="007079D9">
        <w:rPr>
          <w:rFonts w:cs="Arial"/>
          <w:sz w:val="24"/>
          <w:szCs w:val="24"/>
        </w:rPr>
        <w:t>a</w:t>
      </w:r>
      <w:r w:rsidRPr="007079D9">
        <w:rPr>
          <w:rFonts w:cs="Arial"/>
          <w:spacing w:val="1"/>
          <w:sz w:val="24"/>
          <w:szCs w:val="24"/>
        </w:rPr>
        <w:t xml:space="preserve"> </w:t>
      </w:r>
      <w:r w:rsidRPr="007079D9">
        <w:rPr>
          <w:rFonts w:cs="Arial"/>
          <w:sz w:val="24"/>
          <w:szCs w:val="24"/>
        </w:rPr>
        <w:t>potenciales</w:t>
      </w:r>
      <w:r w:rsidRPr="007079D9">
        <w:rPr>
          <w:rFonts w:cs="Arial"/>
          <w:spacing w:val="1"/>
          <w:sz w:val="24"/>
          <w:szCs w:val="24"/>
        </w:rPr>
        <w:t xml:space="preserve"> </w:t>
      </w:r>
      <w:r w:rsidRPr="007079D9">
        <w:rPr>
          <w:rFonts w:cs="Arial"/>
          <w:sz w:val="24"/>
          <w:szCs w:val="24"/>
        </w:rPr>
        <w:t>microorganismos</w:t>
      </w:r>
      <w:r w:rsidRPr="007079D9">
        <w:rPr>
          <w:rFonts w:cs="Arial"/>
          <w:spacing w:val="1"/>
          <w:sz w:val="24"/>
          <w:szCs w:val="24"/>
        </w:rPr>
        <w:t xml:space="preserve"> </w:t>
      </w:r>
      <w:r w:rsidRPr="007079D9">
        <w:rPr>
          <w:rFonts w:cs="Arial"/>
          <w:sz w:val="24"/>
          <w:szCs w:val="24"/>
        </w:rPr>
        <w:t>formadores</w:t>
      </w:r>
      <w:r w:rsidRPr="007079D9">
        <w:rPr>
          <w:rFonts w:cs="Arial"/>
          <w:spacing w:val="1"/>
          <w:sz w:val="24"/>
          <w:szCs w:val="24"/>
        </w:rPr>
        <w:t xml:space="preserve"> </w:t>
      </w:r>
      <w:r w:rsidRPr="007079D9">
        <w:rPr>
          <w:rFonts w:cs="Arial"/>
          <w:sz w:val="24"/>
          <w:szCs w:val="24"/>
        </w:rPr>
        <w:t>de</w:t>
      </w:r>
      <w:r w:rsidRPr="007079D9">
        <w:rPr>
          <w:rFonts w:cs="Arial"/>
          <w:spacing w:val="-47"/>
          <w:sz w:val="24"/>
          <w:szCs w:val="24"/>
        </w:rPr>
        <w:t xml:space="preserve"> </w:t>
      </w:r>
      <w:r w:rsidRPr="007079D9">
        <w:rPr>
          <w:rFonts w:cs="Arial"/>
          <w:sz w:val="24"/>
          <w:szCs w:val="24"/>
        </w:rPr>
        <w:t>esporas, incluyendo brotes</w:t>
      </w:r>
      <w:r w:rsidRPr="007079D9">
        <w:rPr>
          <w:rFonts w:cs="Arial"/>
          <w:spacing w:val="1"/>
          <w:sz w:val="24"/>
          <w:szCs w:val="24"/>
        </w:rPr>
        <w:t xml:space="preserve"> </w:t>
      </w:r>
      <w:r w:rsidRPr="007079D9">
        <w:rPr>
          <w:rFonts w:cs="Arial"/>
          <w:sz w:val="24"/>
          <w:szCs w:val="24"/>
        </w:rPr>
        <w:t xml:space="preserve">de </w:t>
      </w:r>
      <w:proofErr w:type="spellStart"/>
      <w:proofErr w:type="gramStart"/>
      <w:r w:rsidRPr="007079D9">
        <w:rPr>
          <w:rFonts w:cs="Arial"/>
          <w:sz w:val="24"/>
          <w:szCs w:val="24"/>
        </w:rPr>
        <w:t>C.difficile</w:t>
      </w:r>
      <w:proofErr w:type="spellEnd"/>
      <w:proofErr w:type="gramEnd"/>
      <w:r w:rsidRPr="007079D9">
        <w:rPr>
          <w:rFonts w:cs="Arial"/>
          <w:sz w:val="24"/>
          <w:szCs w:val="24"/>
        </w:rPr>
        <w:t>, el lavado de manos con agua y jabón es el</w:t>
      </w:r>
      <w:r w:rsidRPr="007079D9">
        <w:rPr>
          <w:rFonts w:cs="Arial"/>
          <w:spacing w:val="1"/>
          <w:sz w:val="24"/>
          <w:szCs w:val="24"/>
        </w:rPr>
        <w:t xml:space="preserve"> </w:t>
      </w:r>
      <w:r w:rsidRPr="007079D9">
        <w:rPr>
          <w:rFonts w:cs="Arial"/>
          <w:sz w:val="24"/>
          <w:szCs w:val="24"/>
        </w:rPr>
        <w:t>medio</w:t>
      </w:r>
      <w:r w:rsidRPr="007079D9">
        <w:rPr>
          <w:rFonts w:cs="Arial"/>
          <w:spacing w:val="1"/>
          <w:sz w:val="24"/>
          <w:szCs w:val="24"/>
        </w:rPr>
        <w:t xml:space="preserve"> </w:t>
      </w:r>
      <w:r w:rsidRPr="007079D9">
        <w:rPr>
          <w:rFonts w:cs="Arial"/>
          <w:sz w:val="24"/>
          <w:szCs w:val="24"/>
        </w:rPr>
        <w:t>preferido.</w:t>
      </w:r>
    </w:p>
    <w:p w14:paraId="7B53F4C6" w14:textId="77777777" w:rsidR="00D31A42" w:rsidRDefault="00D31A42" w:rsidP="007079D9">
      <w:pPr>
        <w:jc w:val="both"/>
        <w:rPr>
          <w:rFonts w:cs="Arial"/>
          <w:sz w:val="24"/>
          <w:szCs w:val="24"/>
        </w:rPr>
      </w:pPr>
    </w:p>
    <w:p w14:paraId="3181A7FC" w14:textId="77777777" w:rsidR="008360B1" w:rsidRDefault="008360B1" w:rsidP="007079D9">
      <w:pPr>
        <w:jc w:val="both"/>
        <w:rPr>
          <w:rFonts w:cs="Arial"/>
          <w:sz w:val="24"/>
          <w:szCs w:val="24"/>
        </w:rPr>
      </w:pPr>
    </w:p>
    <w:p w14:paraId="2E1AC433" w14:textId="77777777" w:rsidR="008360B1" w:rsidRDefault="008360B1" w:rsidP="007079D9">
      <w:pPr>
        <w:jc w:val="both"/>
        <w:rPr>
          <w:rFonts w:cs="Arial"/>
          <w:sz w:val="24"/>
          <w:szCs w:val="24"/>
        </w:rPr>
      </w:pPr>
    </w:p>
    <w:p w14:paraId="2E5D2D4C" w14:textId="77777777" w:rsidR="008360B1" w:rsidRDefault="008360B1" w:rsidP="007079D9">
      <w:pPr>
        <w:jc w:val="both"/>
        <w:rPr>
          <w:rFonts w:cs="Arial"/>
          <w:sz w:val="24"/>
          <w:szCs w:val="24"/>
        </w:rPr>
      </w:pPr>
    </w:p>
    <w:p w14:paraId="4BEC1E88" w14:textId="77777777" w:rsidR="008360B1" w:rsidRDefault="008360B1" w:rsidP="007079D9">
      <w:pPr>
        <w:jc w:val="both"/>
        <w:rPr>
          <w:rFonts w:cs="Arial"/>
          <w:sz w:val="24"/>
          <w:szCs w:val="24"/>
        </w:rPr>
      </w:pPr>
    </w:p>
    <w:p w14:paraId="37DE43C1" w14:textId="77777777" w:rsidR="008360B1" w:rsidRDefault="008360B1" w:rsidP="007079D9">
      <w:pPr>
        <w:jc w:val="both"/>
        <w:rPr>
          <w:rFonts w:cs="Arial"/>
          <w:sz w:val="24"/>
          <w:szCs w:val="24"/>
        </w:rPr>
      </w:pPr>
    </w:p>
    <w:p w14:paraId="1DF7756E" w14:textId="77777777" w:rsidR="008360B1" w:rsidRDefault="008360B1" w:rsidP="007079D9">
      <w:pPr>
        <w:jc w:val="both"/>
        <w:rPr>
          <w:rFonts w:cs="Arial"/>
          <w:sz w:val="24"/>
          <w:szCs w:val="24"/>
        </w:rPr>
      </w:pPr>
    </w:p>
    <w:p w14:paraId="4CC53137" w14:textId="77777777" w:rsidR="008360B1" w:rsidRDefault="008360B1" w:rsidP="007079D9">
      <w:pPr>
        <w:jc w:val="both"/>
        <w:rPr>
          <w:rFonts w:cs="Arial"/>
          <w:sz w:val="24"/>
          <w:szCs w:val="24"/>
        </w:rPr>
      </w:pPr>
    </w:p>
    <w:p w14:paraId="7C6B930A" w14:textId="77777777" w:rsidR="008360B1" w:rsidRDefault="008360B1" w:rsidP="007079D9">
      <w:pPr>
        <w:jc w:val="both"/>
        <w:rPr>
          <w:rFonts w:cs="Arial"/>
          <w:sz w:val="24"/>
          <w:szCs w:val="24"/>
        </w:rPr>
      </w:pPr>
    </w:p>
    <w:p w14:paraId="5C65B2CD" w14:textId="77777777" w:rsidR="008360B1" w:rsidRDefault="008360B1" w:rsidP="007079D9">
      <w:pPr>
        <w:jc w:val="both"/>
        <w:rPr>
          <w:rFonts w:cs="Arial"/>
          <w:sz w:val="24"/>
          <w:szCs w:val="24"/>
        </w:rPr>
      </w:pPr>
    </w:p>
    <w:p w14:paraId="5F9F3D73" w14:textId="77777777" w:rsidR="008360B1" w:rsidRDefault="008360B1" w:rsidP="007079D9">
      <w:pPr>
        <w:jc w:val="both"/>
        <w:rPr>
          <w:rFonts w:cs="Arial"/>
          <w:sz w:val="24"/>
          <w:szCs w:val="24"/>
        </w:rPr>
      </w:pPr>
    </w:p>
    <w:p w14:paraId="14A754E8" w14:textId="77777777" w:rsidR="008360B1" w:rsidRDefault="008360B1" w:rsidP="007079D9">
      <w:pPr>
        <w:jc w:val="both"/>
        <w:rPr>
          <w:rFonts w:cs="Arial"/>
          <w:sz w:val="24"/>
          <w:szCs w:val="24"/>
        </w:rPr>
      </w:pPr>
    </w:p>
    <w:p w14:paraId="76B2EDE6" w14:textId="77777777" w:rsidR="008360B1" w:rsidRDefault="008360B1" w:rsidP="007079D9">
      <w:pPr>
        <w:jc w:val="both"/>
        <w:rPr>
          <w:rFonts w:cs="Arial"/>
          <w:sz w:val="24"/>
          <w:szCs w:val="24"/>
        </w:rPr>
      </w:pPr>
    </w:p>
    <w:p w14:paraId="25D7B09B" w14:textId="77777777" w:rsidR="008360B1" w:rsidRDefault="008360B1" w:rsidP="007079D9">
      <w:pPr>
        <w:jc w:val="both"/>
        <w:rPr>
          <w:rFonts w:cs="Arial"/>
          <w:sz w:val="24"/>
          <w:szCs w:val="24"/>
        </w:rPr>
      </w:pPr>
    </w:p>
    <w:p w14:paraId="109DCEF6" w14:textId="77777777" w:rsidR="008360B1" w:rsidRPr="007079D9" w:rsidRDefault="008360B1" w:rsidP="007079D9">
      <w:pPr>
        <w:jc w:val="both"/>
        <w:rPr>
          <w:rFonts w:cs="Arial"/>
          <w:sz w:val="24"/>
          <w:szCs w:val="24"/>
        </w:rPr>
      </w:pPr>
    </w:p>
    <w:p w14:paraId="328AFF89" w14:textId="77777777" w:rsidR="001F7B8C" w:rsidRPr="007079D9" w:rsidRDefault="001F7B8C" w:rsidP="007079D9">
      <w:pPr>
        <w:jc w:val="both"/>
        <w:rPr>
          <w:rFonts w:cs="Arial"/>
          <w:sz w:val="24"/>
          <w:szCs w:val="24"/>
        </w:rPr>
      </w:pPr>
      <w:r w:rsidRPr="007079D9">
        <w:rPr>
          <w:rFonts w:cs="Arial"/>
          <w:b/>
          <w:sz w:val="24"/>
          <w:szCs w:val="24"/>
        </w:rPr>
        <w:lastRenderedPageBreak/>
        <w:t>PROCEDIMIENTO</w:t>
      </w:r>
      <w:r w:rsidRPr="007079D9">
        <w:rPr>
          <w:rFonts w:cs="Arial"/>
          <w:b/>
          <w:spacing w:val="-6"/>
          <w:sz w:val="24"/>
          <w:szCs w:val="24"/>
        </w:rPr>
        <w:t xml:space="preserve"> </w:t>
      </w:r>
      <w:r w:rsidRPr="007079D9">
        <w:rPr>
          <w:rFonts w:cs="Arial"/>
          <w:b/>
          <w:sz w:val="24"/>
          <w:szCs w:val="24"/>
        </w:rPr>
        <w:t>DE</w:t>
      </w:r>
      <w:r w:rsidRPr="007079D9">
        <w:rPr>
          <w:rFonts w:cs="Arial"/>
          <w:b/>
          <w:spacing w:val="-3"/>
          <w:sz w:val="24"/>
          <w:szCs w:val="24"/>
        </w:rPr>
        <w:t xml:space="preserve"> </w:t>
      </w:r>
      <w:r w:rsidRPr="007079D9">
        <w:rPr>
          <w:rFonts w:cs="Arial"/>
          <w:b/>
          <w:sz w:val="24"/>
          <w:szCs w:val="24"/>
        </w:rPr>
        <w:t>FICCIÒN</w:t>
      </w:r>
      <w:r w:rsidRPr="007079D9">
        <w:rPr>
          <w:rFonts w:cs="Arial"/>
          <w:b/>
          <w:spacing w:val="-2"/>
          <w:sz w:val="24"/>
          <w:szCs w:val="24"/>
        </w:rPr>
        <w:t xml:space="preserve"> </w:t>
      </w:r>
      <w:r w:rsidRPr="007079D9">
        <w:rPr>
          <w:rFonts w:cs="Arial"/>
          <w:b/>
          <w:sz w:val="24"/>
          <w:szCs w:val="24"/>
        </w:rPr>
        <w:t>DE</w:t>
      </w:r>
      <w:r w:rsidRPr="007079D9">
        <w:rPr>
          <w:rFonts w:cs="Arial"/>
          <w:b/>
          <w:spacing w:val="-5"/>
          <w:sz w:val="24"/>
          <w:szCs w:val="24"/>
        </w:rPr>
        <w:t xml:space="preserve"> </w:t>
      </w:r>
      <w:r w:rsidRPr="007079D9">
        <w:rPr>
          <w:rFonts w:cs="Arial"/>
          <w:b/>
          <w:sz w:val="24"/>
          <w:szCs w:val="24"/>
        </w:rPr>
        <w:t>MANOS</w:t>
      </w:r>
      <w:r w:rsidRPr="007079D9">
        <w:rPr>
          <w:rFonts w:cs="Arial"/>
          <w:b/>
          <w:spacing w:val="-4"/>
          <w:sz w:val="24"/>
          <w:szCs w:val="24"/>
        </w:rPr>
        <w:t xml:space="preserve"> </w:t>
      </w:r>
      <w:r w:rsidRPr="007079D9">
        <w:rPr>
          <w:rFonts w:cs="Arial"/>
          <w:b/>
          <w:sz w:val="24"/>
          <w:szCs w:val="24"/>
        </w:rPr>
        <w:t>CON</w:t>
      </w:r>
      <w:r w:rsidRPr="007079D9">
        <w:rPr>
          <w:rFonts w:cs="Arial"/>
          <w:b/>
          <w:spacing w:val="-3"/>
          <w:sz w:val="24"/>
          <w:szCs w:val="24"/>
        </w:rPr>
        <w:t xml:space="preserve"> </w:t>
      </w:r>
      <w:r w:rsidRPr="007079D9">
        <w:rPr>
          <w:rFonts w:cs="Arial"/>
          <w:b/>
          <w:sz w:val="24"/>
          <w:szCs w:val="24"/>
        </w:rPr>
        <w:t>SOLUCIÒN</w:t>
      </w:r>
      <w:r w:rsidRPr="007079D9">
        <w:rPr>
          <w:rFonts w:cs="Arial"/>
          <w:b/>
          <w:spacing w:val="-3"/>
          <w:sz w:val="24"/>
          <w:szCs w:val="24"/>
        </w:rPr>
        <w:t xml:space="preserve"> </w:t>
      </w:r>
      <w:r w:rsidRPr="007079D9">
        <w:rPr>
          <w:rFonts w:cs="Arial"/>
          <w:b/>
          <w:sz w:val="24"/>
          <w:szCs w:val="24"/>
        </w:rPr>
        <w:t>DE</w:t>
      </w:r>
      <w:r w:rsidRPr="007079D9">
        <w:rPr>
          <w:rFonts w:cs="Arial"/>
          <w:b/>
          <w:spacing w:val="-4"/>
          <w:sz w:val="24"/>
          <w:szCs w:val="24"/>
        </w:rPr>
        <w:t xml:space="preserve"> </w:t>
      </w:r>
      <w:r w:rsidRPr="007079D9">
        <w:rPr>
          <w:rFonts w:cs="Arial"/>
          <w:b/>
          <w:sz w:val="24"/>
          <w:szCs w:val="24"/>
        </w:rPr>
        <w:t>BASE</w:t>
      </w:r>
      <w:r w:rsidRPr="007079D9">
        <w:rPr>
          <w:rFonts w:cs="Arial"/>
          <w:b/>
          <w:spacing w:val="-3"/>
          <w:sz w:val="24"/>
          <w:szCs w:val="24"/>
        </w:rPr>
        <w:t xml:space="preserve"> </w:t>
      </w:r>
      <w:r w:rsidRPr="007079D9">
        <w:rPr>
          <w:rFonts w:cs="Arial"/>
          <w:b/>
          <w:sz w:val="24"/>
          <w:szCs w:val="24"/>
        </w:rPr>
        <w:t>ALCOHOLICA</w:t>
      </w:r>
    </w:p>
    <w:p w14:paraId="1979F540" w14:textId="17620C61" w:rsidR="00467559" w:rsidRPr="007079D9" w:rsidRDefault="008360B1" w:rsidP="00F413D4">
      <w:pPr>
        <w:jc w:val="center"/>
        <w:rPr>
          <w:rFonts w:cs="Arial"/>
          <w:sz w:val="24"/>
          <w:szCs w:val="24"/>
        </w:rPr>
      </w:pPr>
      <w:r>
        <w:rPr>
          <w:noProof/>
          <w:lang w:eastAsia="es-CO"/>
        </w:rPr>
        <w:drawing>
          <wp:inline distT="0" distB="0" distL="0" distR="0" wp14:anchorId="550FE2D6" wp14:editId="04DD5D22">
            <wp:extent cx="4924425" cy="6034459"/>
            <wp:effectExtent l="0" t="0" r="0" b="4445"/>
            <wp:docPr id="2122161967" name="Imagen 1" descr="Cómo lavarse las manos en 11 pasos: recomendación según la O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ómo lavarse las manos en 11 pasos: recomendación según la OMS"/>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945097" cy="6059791"/>
                    </a:xfrm>
                    <a:prstGeom prst="rect">
                      <a:avLst/>
                    </a:prstGeom>
                    <a:noFill/>
                    <a:ln>
                      <a:noFill/>
                    </a:ln>
                  </pic:spPr>
                </pic:pic>
              </a:graphicData>
            </a:graphic>
          </wp:inline>
        </w:drawing>
      </w:r>
    </w:p>
    <w:p w14:paraId="76C260DA" w14:textId="6936305F" w:rsidR="001F7B8C" w:rsidRPr="008360B1" w:rsidRDefault="008360B1" w:rsidP="007079D9">
      <w:pPr>
        <w:jc w:val="both"/>
        <w:rPr>
          <w:rFonts w:cs="Arial"/>
          <w:i/>
          <w:iCs/>
          <w:sz w:val="18"/>
          <w:szCs w:val="18"/>
        </w:rPr>
      </w:pPr>
      <w:r w:rsidRPr="008360B1">
        <w:rPr>
          <w:rFonts w:cs="Arial"/>
          <w:b/>
          <w:bCs/>
          <w:i/>
          <w:iCs/>
          <w:sz w:val="18"/>
          <w:szCs w:val="18"/>
        </w:rPr>
        <w:t>Fuente</w:t>
      </w:r>
      <w:r w:rsidR="001F7B8C" w:rsidRPr="008360B1">
        <w:rPr>
          <w:rFonts w:cs="Arial"/>
          <w:b/>
          <w:bCs/>
          <w:i/>
          <w:iCs/>
          <w:sz w:val="18"/>
          <w:szCs w:val="18"/>
        </w:rPr>
        <w:t>:</w:t>
      </w:r>
      <w:r w:rsidR="001F7B8C" w:rsidRPr="008360B1">
        <w:rPr>
          <w:rFonts w:cs="Arial"/>
          <w:i/>
          <w:iCs/>
          <w:spacing w:val="-8"/>
          <w:sz w:val="18"/>
          <w:szCs w:val="18"/>
        </w:rPr>
        <w:t xml:space="preserve"> </w:t>
      </w:r>
      <w:r w:rsidR="001F7B8C" w:rsidRPr="008360B1">
        <w:rPr>
          <w:rFonts w:cs="Arial"/>
          <w:i/>
          <w:iCs/>
          <w:sz w:val="18"/>
          <w:szCs w:val="18"/>
        </w:rPr>
        <w:t>OMS,</w:t>
      </w:r>
      <w:r w:rsidR="001F7B8C" w:rsidRPr="008360B1">
        <w:rPr>
          <w:rFonts w:cs="Arial"/>
          <w:i/>
          <w:iCs/>
          <w:spacing w:val="-8"/>
          <w:sz w:val="18"/>
          <w:szCs w:val="18"/>
        </w:rPr>
        <w:t xml:space="preserve"> </w:t>
      </w:r>
      <w:r w:rsidR="001F7B8C" w:rsidRPr="008360B1">
        <w:rPr>
          <w:rFonts w:cs="Arial"/>
          <w:i/>
          <w:iCs/>
          <w:sz w:val="18"/>
          <w:szCs w:val="18"/>
        </w:rPr>
        <w:t>Disponible</w:t>
      </w:r>
      <w:r w:rsidR="001F7B8C" w:rsidRPr="008360B1">
        <w:rPr>
          <w:rFonts w:cs="Arial"/>
          <w:i/>
          <w:iCs/>
          <w:spacing w:val="-8"/>
          <w:sz w:val="18"/>
          <w:szCs w:val="18"/>
        </w:rPr>
        <w:t xml:space="preserve"> </w:t>
      </w:r>
      <w:r w:rsidR="001F7B8C" w:rsidRPr="008360B1">
        <w:rPr>
          <w:rFonts w:cs="Arial"/>
          <w:i/>
          <w:iCs/>
          <w:sz w:val="18"/>
          <w:szCs w:val="18"/>
        </w:rPr>
        <w:t>en:</w:t>
      </w:r>
      <w:r w:rsidR="00812BC9" w:rsidRPr="008360B1">
        <w:rPr>
          <w:rFonts w:cs="Arial"/>
          <w:i/>
          <w:iCs/>
          <w:spacing w:val="-7"/>
          <w:sz w:val="18"/>
          <w:szCs w:val="18"/>
        </w:rPr>
        <w:t xml:space="preserve"> </w:t>
      </w:r>
      <w:hyperlink r:id="rId16" w:history="1">
        <w:r w:rsidR="00812BC9" w:rsidRPr="008360B1">
          <w:rPr>
            <w:rStyle w:val="Hipervnculo"/>
            <w:rFonts w:cs="Arial"/>
            <w:i/>
            <w:iCs/>
            <w:sz w:val="18"/>
            <w:szCs w:val="18"/>
          </w:rPr>
          <w:t>http://www.who.int/gpsc/information_centre/gpsc_desinfectmanos_poster_es.pdf</w:t>
        </w:r>
      </w:hyperlink>
      <w:r w:rsidR="002F3840" w:rsidRPr="008360B1">
        <w:rPr>
          <w:rFonts w:cs="Arial"/>
          <w:i/>
          <w:iCs/>
          <w:sz w:val="18"/>
          <w:szCs w:val="18"/>
        </w:rPr>
        <w:t xml:space="preserve"> </w:t>
      </w:r>
    </w:p>
    <w:p w14:paraId="1A0A8BC6" w14:textId="77777777" w:rsidR="001F7B8C" w:rsidRPr="007079D9" w:rsidRDefault="001F7B8C" w:rsidP="007079D9">
      <w:pPr>
        <w:jc w:val="both"/>
        <w:rPr>
          <w:rFonts w:cs="Arial"/>
          <w:sz w:val="24"/>
          <w:szCs w:val="24"/>
        </w:rPr>
      </w:pPr>
      <w:r w:rsidRPr="007079D9">
        <w:rPr>
          <w:rFonts w:cs="Arial"/>
          <w:sz w:val="24"/>
          <w:szCs w:val="24"/>
        </w:rPr>
        <w:lastRenderedPageBreak/>
        <w:t>Para</w:t>
      </w:r>
      <w:r w:rsidRPr="007079D9">
        <w:rPr>
          <w:rFonts w:cs="Arial"/>
          <w:spacing w:val="4"/>
          <w:sz w:val="24"/>
          <w:szCs w:val="24"/>
        </w:rPr>
        <w:t xml:space="preserve"> </w:t>
      </w:r>
      <w:r w:rsidRPr="007079D9">
        <w:rPr>
          <w:rFonts w:cs="Arial"/>
          <w:sz w:val="24"/>
          <w:szCs w:val="24"/>
        </w:rPr>
        <w:t>evitar</w:t>
      </w:r>
      <w:r w:rsidRPr="007079D9">
        <w:rPr>
          <w:rFonts w:cs="Arial"/>
          <w:spacing w:val="2"/>
          <w:sz w:val="24"/>
          <w:szCs w:val="24"/>
        </w:rPr>
        <w:t xml:space="preserve"> </w:t>
      </w:r>
      <w:r w:rsidRPr="007079D9">
        <w:rPr>
          <w:rFonts w:cs="Arial"/>
          <w:sz w:val="24"/>
          <w:szCs w:val="24"/>
        </w:rPr>
        <w:t>otras</w:t>
      </w:r>
      <w:r w:rsidRPr="007079D9">
        <w:rPr>
          <w:rFonts w:cs="Arial"/>
          <w:spacing w:val="5"/>
          <w:sz w:val="24"/>
          <w:szCs w:val="24"/>
        </w:rPr>
        <w:t xml:space="preserve"> </w:t>
      </w:r>
      <w:r w:rsidRPr="007079D9">
        <w:rPr>
          <w:rFonts w:cs="Arial"/>
          <w:sz w:val="24"/>
          <w:szCs w:val="24"/>
        </w:rPr>
        <w:t>patologías,</w:t>
      </w:r>
      <w:r w:rsidRPr="007079D9">
        <w:rPr>
          <w:rFonts w:cs="Arial"/>
          <w:spacing w:val="6"/>
          <w:sz w:val="24"/>
          <w:szCs w:val="24"/>
        </w:rPr>
        <w:t xml:space="preserve"> </w:t>
      </w:r>
      <w:r w:rsidRPr="007079D9">
        <w:rPr>
          <w:rFonts w:cs="Arial"/>
          <w:sz w:val="24"/>
          <w:szCs w:val="24"/>
        </w:rPr>
        <w:t>como</w:t>
      </w:r>
      <w:r w:rsidRPr="007079D9">
        <w:rPr>
          <w:rFonts w:cs="Arial"/>
          <w:spacing w:val="5"/>
          <w:sz w:val="24"/>
          <w:szCs w:val="24"/>
        </w:rPr>
        <w:t xml:space="preserve"> </w:t>
      </w:r>
      <w:r w:rsidRPr="007079D9">
        <w:rPr>
          <w:rFonts w:cs="Arial"/>
          <w:sz w:val="24"/>
          <w:szCs w:val="24"/>
        </w:rPr>
        <w:t>aquellas</w:t>
      </w:r>
      <w:r w:rsidRPr="007079D9">
        <w:rPr>
          <w:rFonts w:cs="Arial"/>
          <w:spacing w:val="4"/>
          <w:sz w:val="24"/>
          <w:szCs w:val="24"/>
        </w:rPr>
        <w:t xml:space="preserve"> </w:t>
      </w:r>
      <w:r w:rsidRPr="007079D9">
        <w:rPr>
          <w:rFonts w:cs="Arial"/>
          <w:sz w:val="24"/>
          <w:szCs w:val="24"/>
        </w:rPr>
        <w:t>que</w:t>
      </w:r>
      <w:r w:rsidRPr="007079D9">
        <w:rPr>
          <w:rFonts w:cs="Arial"/>
          <w:spacing w:val="5"/>
          <w:sz w:val="24"/>
          <w:szCs w:val="24"/>
        </w:rPr>
        <w:t xml:space="preserve"> </w:t>
      </w:r>
      <w:r w:rsidRPr="007079D9">
        <w:rPr>
          <w:rFonts w:cs="Arial"/>
          <w:sz w:val="24"/>
          <w:szCs w:val="24"/>
        </w:rPr>
        <w:t>tienen</w:t>
      </w:r>
      <w:r w:rsidRPr="007079D9">
        <w:rPr>
          <w:rFonts w:cs="Arial"/>
          <w:spacing w:val="4"/>
          <w:sz w:val="24"/>
          <w:szCs w:val="24"/>
        </w:rPr>
        <w:t xml:space="preserve"> </w:t>
      </w:r>
      <w:r w:rsidRPr="007079D9">
        <w:rPr>
          <w:rFonts w:cs="Arial"/>
          <w:sz w:val="24"/>
          <w:szCs w:val="24"/>
        </w:rPr>
        <w:t>transmisión</w:t>
      </w:r>
      <w:r w:rsidRPr="007079D9">
        <w:rPr>
          <w:rFonts w:cs="Arial"/>
          <w:spacing w:val="1"/>
          <w:sz w:val="24"/>
          <w:szCs w:val="24"/>
        </w:rPr>
        <w:t xml:space="preserve"> </w:t>
      </w:r>
      <w:r w:rsidRPr="007079D9">
        <w:rPr>
          <w:rFonts w:cs="Arial"/>
          <w:sz w:val="24"/>
          <w:szCs w:val="24"/>
        </w:rPr>
        <w:t>oro-fecal,</w:t>
      </w:r>
      <w:r w:rsidRPr="007079D9">
        <w:rPr>
          <w:rFonts w:cs="Arial"/>
          <w:spacing w:val="4"/>
          <w:sz w:val="24"/>
          <w:szCs w:val="24"/>
        </w:rPr>
        <w:t xml:space="preserve"> </w:t>
      </w:r>
      <w:r w:rsidRPr="007079D9">
        <w:rPr>
          <w:rFonts w:cs="Arial"/>
          <w:sz w:val="24"/>
          <w:szCs w:val="24"/>
        </w:rPr>
        <w:t>se</w:t>
      </w:r>
      <w:r w:rsidRPr="007079D9">
        <w:rPr>
          <w:rFonts w:cs="Arial"/>
          <w:spacing w:val="5"/>
          <w:sz w:val="24"/>
          <w:szCs w:val="24"/>
        </w:rPr>
        <w:t xml:space="preserve"> </w:t>
      </w:r>
      <w:r w:rsidRPr="007079D9">
        <w:rPr>
          <w:rFonts w:cs="Arial"/>
          <w:sz w:val="24"/>
          <w:szCs w:val="24"/>
        </w:rPr>
        <w:t>recomienda</w:t>
      </w:r>
      <w:r w:rsidRPr="007079D9">
        <w:rPr>
          <w:rFonts w:cs="Arial"/>
          <w:spacing w:val="-47"/>
          <w:sz w:val="24"/>
          <w:szCs w:val="24"/>
        </w:rPr>
        <w:t xml:space="preserve"> </w:t>
      </w:r>
      <w:r w:rsidRPr="007079D9">
        <w:rPr>
          <w:rFonts w:cs="Arial"/>
          <w:sz w:val="24"/>
          <w:szCs w:val="24"/>
        </w:rPr>
        <w:t>adicionalmente</w:t>
      </w:r>
      <w:r w:rsidRPr="007079D9">
        <w:rPr>
          <w:rFonts w:cs="Arial"/>
          <w:spacing w:val="-2"/>
          <w:sz w:val="24"/>
          <w:szCs w:val="24"/>
        </w:rPr>
        <w:t xml:space="preserve"> </w:t>
      </w:r>
      <w:r w:rsidRPr="007079D9">
        <w:rPr>
          <w:rFonts w:cs="Arial"/>
          <w:sz w:val="24"/>
          <w:szCs w:val="24"/>
        </w:rPr>
        <w:t>lavar</w:t>
      </w:r>
      <w:r w:rsidRPr="007079D9">
        <w:rPr>
          <w:rFonts w:cs="Arial"/>
          <w:spacing w:val="-3"/>
          <w:sz w:val="24"/>
          <w:szCs w:val="24"/>
        </w:rPr>
        <w:t xml:space="preserve"> </w:t>
      </w:r>
      <w:r w:rsidRPr="007079D9">
        <w:rPr>
          <w:rFonts w:cs="Arial"/>
          <w:sz w:val="24"/>
          <w:szCs w:val="24"/>
        </w:rPr>
        <w:t>las</w:t>
      </w:r>
      <w:r w:rsidRPr="007079D9">
        <w:rPr>
          <w:rFonts w:cs="Arial"/>
          <w:spacing w:val="-2"/>
          <w:sz w:val="24"/>
          <w:szCs w:val="24"/>
        </w:rPr>
        <w:t xml:space="preserve"> </w:t>
      </w:r>
      <w:r w:rsidRPr="007079D9">
        <w:rPr>
          <w:rFonts w:cs="Arial"/>
          <w:sz w:val="24"/>
          <w:szCs w:val="24"/>
        </w:rPr>
        <w:t>manos así:</w:t>
      </w:r>
    </w:p>
    <w:p w14:paraId="21A0F915" w14:textId="77777777" w:rsidR="001F7B8C" w:rsidRPr="007079D9" w:rsidRDefault="001F7B8C" w:rsidP="007079D9">
      <w:pPr>
        <w:pStyle w:val="Prrafodelista"/>
        <w:numPr>
          <w:ilvl w:val="0"/>
          <w:numId w:val="11"/>
        </w:numPr>
        <w:jc w:val="both"/>
        <w:rPr>
          <w:rFonts w:cs="Arial"/>
          <w:sz w:val="24"/>
          <w:szCs w:val="24"/>
        </w:rPr>
      </w:pPr>
      <w:r w:rsidRPr="007079D9">
        <w:rPr>
          <w:rFonts w:cs="Arial"/>
          <w:sz w:val="24"/>
          <w:szCs w:val="24"/>
        </w:rPr>
        <w:t>Antes,</w:t>
      </w:r>
      <w:r w:rsidRPr="007079D9">
        <w:rPr>
          <w:rFonts w:cs="Arial"/>
          <w:spacing w:val="-1"/>
          <w:sz w:val="24"/>
          <w:szCs w:val="24"/>
        </w:rPr>
        <w:t xml:space="preserve"> </w:t>
      </w:r>
      <w:r w:rsidRPr="007079D9">
        <w:rPr>
          <w:rFonts w:cs="Arial"/>
          <w:sz w:val="24"/>
          <w:szCs w:val="24"/>
        </w:rPr>
        <w:t>durante</w:t>
      </w:r>
      <w:r w:rsidRPr="007079D9">
        <w:rPr>
          <w:rFonts w:cs="Arial"/>
          <w:spacing w:val="-3"/>
          <w:sz w:val="24"/>
          <w:szCs w:val="24"/>
        </w:rPr>
        <w:t xml:space="preserve"> </w:t>
      </w:r>
      <w:r w:rsidRPr="007079D9">
        <w:rPr>
          <w:rFonts w:cs="Arial"/>
          <w:sz w:val="24"/>
          <w:szCs w:val="24"/>
        </w:rPr>
        <w:t>y después de preparar</w:t>
      </w:r>
      <w:r w:rsidRPr="007079D9">
        <w:rPr>
          <w:rFonts w:cs="Arial"/>
          <w:spacing w:val="-2"/>
          <w:sz w:val="24"/>
          <w:szCs w:val="24"/>
        </w:rPr>
        <w:t xml:space="preserve"> </w:t>
      </w:r>
      <w:r w:rsidRPr="007079D9">
        <w:rPr>
          <w:rFonts w:cs="Arial"/>
          <w:sz w:val="24"/>
          <w:szCs w:val="24"/>
        </w:rPr>
        <w:t>alimentos</w:t>
      </w:r>
    </w:p>
    <w:p w14:paraId="37805F6A" w14:textId="77777777" w:rsidR="001F7B8C" w:rsidRPr="007079D9" w:rsidRDefault="001F7B8C" w:rsidP="007079D9">
      <w:pPr>
        <w:pStyle w:val="Prrafodelista"/>
        <w:numPr>
          <w:ilvl w:val="0"/>
          <w:numId w:val="11"/>
        </w:numPr>
        <w:jc w:val="both"/>
        <w:rPr>
          <w:rFonts w:cs="Arial"/>
          <w:sz w:val="24"/>
          <w:szCs w:val="24"/>
        </w:rPr>
      </w:pPr>
      <w:r w:rsidRPr="007079D9">
        <w:rPr>
          <w:rFonts w:cs="Arial"/>
          <w:sz w:val="24"/>
          <w:szCs w:val="24"/>
        </w:rPr>
        <w:t>Antes</w:t>
      </w:r>
      <w:r w:rsidRPr="007079D9">
        <w:rPr>
          <w:rFonts w:cs="Arial"/>
          <w:spacing w:val="-2"/>
          <w:sz w:val="24"/>
          <w:szCs w:val="24"/>
        </w:rPr>
        <w:t xml:space="preserve"> </w:t>
      </w:r>
      <w:r w:rsidRPr="007079D9">
        <w:rPr>
          <w:rFonts w:cs="Arial"/>
          <w:sz w:val="24"/>
          <w:szCs w:val="24"/>
        </w:rPr>
        <w:t>de</w:t>
      </w:r>
      <w:r w:rsidRPr="007079D9">
        <w:rPr>
          <w:rFonts w:cs="Arial"/>
          <w:spacing w:val="-3"/>
          <w:sz w:val="24"/>
          <w:szCs w:val="24"/>
        </w:rPr>
        <w:t xml:space="preserve"> </w:t>
      </w:r>
      <w:r w:rsidRPr="007079D9">
        <w:rPr>
          <w:rFonts w:cs="Arial"/>
          <w:sz w:val="24"/>
          <w:szCs w:val="24"/>
        </w:rPr>
        <w:t>consumir</w:t>
      </w:r>
      <w:r w:rsidRPr="007079D9">
        <w:rPr>
          <w:rFonts w:cs="Arial"/>
          <w:spacing w:val="-1"/>
          <w:sz w:val="24"/>
          <w:szCs w:val="24"/>
        </w:rPr>
        <w:t xml:space="preserve"> </w:t>
      </w:r>
      <w:r w:rsidRPr="007079D9">
        <w:rPr>
          <w:rFonts w:cs="Arial"/>
          <w:sz w:val="24"/>
          <w:szCs w:val="24"/>
        </w:rPr>
        <w:t>alimentos</w:t>
      </w:r>
    </w:p>
    <w:p w14:paraId="52D9359B" w14:textId="77777777" w:rsidR="001F7B8C" w:rsidRPr="007079D9" w:rsidRDefault="001F7B8C" w:rsidP="007079D9">
      <w:pPr>
        <w:pStyle w:val="Prrafodelista"/>
        <w:numPr>
          <w:ilvl w:val="0"/>
          <w:numId w:val="11"/>
        </w:numPr>
        <w:jc w:val="both"/>
        <w:rPr>
          <w:rFonts w:cs="Arial"/>
          <w:sz w:val="24"/>
          <w:szCs w:val="24"/>
        </w:rPr>
      </w:pPr>
      <w:r w:rsidRPr="007079D9">
        <w:rPr>
          <w:rFonts w:cs="Arial"/>
          <w:sz w:val="24"/>
          <w:szCs w:val="24"/>
        </w:rPr>
        <w:t>Después</w:t>
      </w:r>
      <w:r w:rsidRPr="007079D9">
        <w:rPr>
          <w:rFonts w:cs="Arial"/>
          <w:spacing w:val="-3"/>
          <w:sz w:val="24"/>
          <w:szCs w:val="24"/>
        </w:rPr>
        <w:t xml:space="preserve"> </w:t>
      </w:r>
      <w:r w:rsidRPr="007079D9">
        <w:rPr>
          <w:rFonts w:cs="Arial"/>
          <w:sz w:val="24"/>
          <w:szCs w:val="24"/>
        </w:rPr>
        <w:t>de utilizar</w:t>
      </w:r>
      <w:r w:rsidRPr="007079D9">
        <w:rPr>
          <w:rFonts w:cs="Arial"/>
          <w:spacing w:val="-3"/>
          <w:sz w:val="24"/>
          <w:szCs w:val="24"/>
        </w:rPr>
        <w:t xml:space="preserve"> </w:t>
      </w:r>
      <w:r w:rsidRPr="007079D9">
        <w:rPr>
          <w:rFonts w:cs="Arial"/>
          <w:sz w:val="24"/>
          <w:szCs w:val="24"/>
        </w:rPr>
        <w:t>el baño</w:t>
      </w:r>
    </w:p>
    <w:p w14:paraId="71EA5BD0" w14:textId="77777777" w:rsidR="001F7B8C" w:rsidRPr="007079D9" w:rsidRDefault="001F7B8C" w:rsidP="007079D9">
      <w:pPr>
        <w:pStyle w:val="Prrafodelista"/>
        <w:numPr>
          <w:ilvl w:val="0"/>
          <w:numId w:val="11"/>
        </w:numPr>
        <w:jc w:val="both"/>
        <w:rPr>
          <w:rFonts w:cs="Arial"/>
          <w:sz w:val="24"/>
          <w:szCs w:val="24"/>
        </w:rPr>
      </w:pPr>
      <w:r w:rsidRPr="007079D9">
        <w:rPr>
          <w:rFonts w:cs="Arial"/>
          <w:sz w:val="24"/>
          <w:szCs w:val="24"/>
        </w:rPr>
        <w:t>Después</w:t>
      </w:r>
      <w:r w:rsidRPr="007079D9">
        <w:rPr>
          <w:rFonts w:cs="Arial"/>
          <w:spacing w:val="-3"/>
          <w:sz w:val="24"/>
          <w:szCs w:val="24"/>
        </w:rPr>
        <w:t xml:space="preserve"> </w:t>
      </w:r>
      <w:r w:rsidRPr="007079D9">
        <w:rPr>
          <w:rFonts w:cs="Arial"/>
          <w:sz w:val="24"/>
          <w:szCs w:val="24"/>
        </w:rPr>
        <w:t>de</w:t>
      </w:r>
      <w:r w:rsidRPr="007079D9">
        <w:rPr>
          <w:rFonts w:cs="Arial"/>
          <w:spacing w:val="-1"/>
          <w:sz w:val="24"/>
          <w:szCs w:val="24"/>
        </w:rPr>
        <w:t xml:space="preserve"> </w:t>
      </w:r>
      <w:r w:rsidRPr="007079D9">
        <w:rPr>
          <w:rFonts w:cs="Arial"/>
          <w:sz w:val="24"/>
          <w:szCs w:val="24"/>
        </w:rPr>
        <w:t>sonarse</w:t>
      </w:r>
      <w:r w:rsidRPr="007079D9">
        <w:rPr>
          <w:rFonts w:cs="Arial"/>
          <w:spacing w:val="-3"/>
          <w:sz w:val="24"/>
          <w:szCs w:val="24"/>
        </w:rPr>
        <w:t xml:space="preserve"> </w:t>
      </w:r>
      <w:r w:rsidRPr="007079D9">
        <w:rPr>
          <w:rFonts w:cs="Arial"/>
          <w:sz w:val="24"/>
          <w:szCs w:val="24"/>
        </w:rPr>
        <w:t>la</w:t>
      </w:r>
      <w:r w:rsidRPr="007079D9">
        <w:rPr>
          <w:rFonts w:cs="Arial"/>
          <w:spacing w:val="-1"/>
          <w:sz w:val="24"/>
          <w:szCs w:val="24"/>
        </w:rPr>
        <w:t xml:space="preserve"> </w:t>
      </w:r>
      <w:r w:rsidRPr="007079D9">
        <w:rPr>
          <w:rFonts w:cs="Arial"/>
          <w:sz w:val="24"/>
          <w:szCs w:val="24"/>
        </w:rPr>
        <w:t>nariz, toser</w:t>
      </w:r>
      <w:r w:rsidRPr="007079D9">
        <w:rPr>
          <w:rFonts w:cs="Arial"/>
          <w:spacing w:val="-3"/>
          <w:sz w:val="24"/>
          <w:szCs w:val="24"/>
        </w:rPr>
        <w:t xml:space="preserve"> </w:t>
      </w:r>
      <w:r w:rsidRPr="007079D9">
        <w:rPr>
          <w:rFonts w:cs="Arial"/>
          <w:sz w:val="24"/>
          <w:szCs w:val="24"/>
        </w:rPr>
        <w:t>o</w:t>
      </w:r>
      <w:r w:rsidRPr="007079D9">
        <w:rPr>
          <w:rFonts w:cs="Arial"/>
          <w:spacing w:val="1"/>
          <w:sz w:val="24"/>
          <w:szCs w:val="24"/>
        </w:rPr>
        <w:t xml:space="preserve"> </w:t>
      </w:r>
      <w:r w:rsidRPr="007079D9">
        <w:rPr>
          <w:rFonts w:cs="Arial"/>
          <w:sz w:val="24"/>
          <w:szCs w:val="24"/>
        </w:rPr>
        <w:t>estornudar</w:t>
      </w:r>
    </w:p>
    <w:p w14:paraId="46D138F7" w14:textId="77777777" w:rsidR="001F7B8C" w:rsidRPr="007079D9" w:rsidRDefault="001F7B8C" w:rsidP="007079D9">
      <w:pPr>
        <w:pStyle w:val="Prrafodelista"/>
        <w:numPr>
          <w:ilvl w:val="0"/>
          <w:numId w:val="11"/>
        </w:numPr>
        <w:jc w:val="both"/>
        <w:rPr>
          <w:rFonts w:cs="Arial"/>
          <w:sz w:val="24"/>
          <w:szCs w:val="24"/>
        </w:rPr>
      </w:pPr>
      <w:r w:rsidRPr="007079D9">
        <w:rPr>
          <w:rFonts w:cs="Arial"/>
          <w:sz w:val="24"/>
          <w:szCs w:val="24"/>
        </w:rPr>
        <w:t>Después</w:t>
      </w:r>
      <w:r w:rsidRPr="007079D9">
        <w:rPr>
          <w:rFonts w:cs="Arial"/>
          <w:spacing w:val="-3"/>
          <w:sz w:val="24"/>
          <w:szCs w:val="24"/>
        </w:rPr>
        <w:t xml:space="preserve"> </w:t>
      </w:r>
      <w:r w:rsidRPr="007079D9">
        <w:rPr>
          <w:rFonts w:cs="Arial"/>
          <w:sz w:val="24"/>
          <w:szCs w:val="24"/>
        </w:rPr>
        <w:t>de haber</w:t>
      </w:r>
      <w:r w:rsidRPr="007079D9">
        <w:rPr>
          <w:rFonts w:cs="Arial"/>
          <w:spacing w:val="-3"/>
          <w:sz w:val="24"/>
          <w:szCs w:val="24"/>
        </w:rPr>
        <w:t xml:space="preserve"> </w:t>
      </w:r>
      <w:r w:rsidRPr="007079D9">
        <w:rPr>
          <w:rFonts w:cs="Arial"/>
          <w:sz w:val="24"/>
          <w:szCs w:val="24"/>
        </w:rPr>
        <w:t>tocado</w:t>
      </w:r>
      <w:r w:rsidRPr="007079D9">
        <w:rPr>
          <w:rFonts w:cs="Arial"/>
          <w:spacing w:val="-2"/>
          <w:sz w:val="24"/>
          <w:szCs w:val="24"/>
        </w:rPr>
        <w:t xml:space="preserve"> </w:t>
      </w:r>
      <w:r w:rsidRPr="007079D9">
        <w:rPr>
          <w:rFonts w:cs="Arial"/>
          <w:sz w:val="24"/>
          <w:szCs w:val="24"/>
        </w:rPr>
        <w:t>animales</w:t>
      </w:r>
      <w:r w:rsidRPr="007079D9">
        <w:rPr>
          <w:rFonts w:cs="Arial"/>
          <w:spacing w:val="-3"/>
          <w:sz w:val="24"/>
          <w:szCs w:val="24"/>
        </w:rPr>
        <w:t xml:space="preserve"> </w:t>
      </w:r>
      <w:r w:rsidRPr="007079D9">
        <w:rPr>
          <w:rFonts w:cs="Arial"/>
          <w:sz w:val="24"/>
          <w:szCs w:val="24"/>
        </w:rPr>
        <w:t>o</w:t>
      </w:r>
      <w:r w:rsidRPr="007079D9">
        <w:rPr>
          <w:rFonts w:cs="Arial"/>
          <w:spacing w:val="1"/>
          <w:sz w:val="24"/>
          <w:szCs w:val="24"/>
        </w:rPr>
        <w:t xml:space="preserve"> </w:t>
      </w:r>
      <w:r w:rsidRPr="007079D9">
        <w:rPr>
          <w:rFonts w:cs="Arial"/>
          <w:sz w:val="24"/>
          <w:szCs w:val="24"/>
        </w:rPr>
        <w:t>alimento</w:t>
      </w:r>
      <w:r w:rsidRPr="007079D9">
        <w:rPr>
          <w:rFonts w:cs="Arial"/>
          <w:spacing w:val="-2"/>
          <w:sz w:val="24"/>
          <w:szCs w:val="24"/>
        </w:rPr>
        <w:t xml:space="preserve"> </w:t>
      </w:r>
      <w:r w:rsidRPr="007079D9">
        <w:rPr>
          <w:rFonts w:cs="Arial"/>
          <w:sz w:val="24"/>
          <w:szCs w:val="24"/>
        </w:rPr>
        <w:t>para</w:t>
      </w:r>
      <w:r w:rsidRPr="007079D9">
        <w:rPr>
          <w:rFonts w:cs="Arial"/>
          <w:spacing w:val="-1"/>
          <w:sz w:val="24"/>
          <w:szCs w:val="24"/>
        </w:rPr>
        <w:t xml:space="preserve"> </w:t>
      </w:r>
      <w:r w:rsidRPr="007079D9">
        <w:rPr>
          <w:rFonts w:cs="Arial"/>
          <w:sz w:val="24"/>
          <w:szCs w:val="24"/>
        </w:rPr>
        <w:t>animales</w:t>
      </w:r>
      <w:r w:rsidRPr="007079D9">
        <w:rPr>
          <w:rFonts w:cs="Arial"/>
          <w:spacing w:val="-4"/>
          <w:sz w:val="24"/>
          <w:szCs w:val="24"/>
        </w:rPr>
        <w:t xml:space="preserve"> </w:t>
      </w:r>
      <w:r w:rsidRPr="007079D9">
        <w:rPr>
          <w:rFonts w:cs="Arial"/>
          <w:sz w:val="24"/>
          <w:szCs w:val="24"/>
        </w:rPr>
        <w:t>o</w:t>
      </w:r>
      <w:r w:rsidRPr="007079D9">
        <w:rPr>
          <w:rFonts w:cs="Arial"/>
          <w:spacing w:val="-1"/>
          <w:sz w:val="24"/>
          <w:szCs w:val="24"/>
        </w:rPr>
        <w:t xml:space="preserve"> </w:t>
      </w:r>
      <w:r w:rsidRPr="007079D9">
        <w:rPr>
          <w:rFonts w:cs="Arial"/>
          <w:sz w:val="24"/>
          <w:szCs w:val="24"/>
        </w:rPr>
        <w:t>excrementos</w:t>
      </w:r>
      <w:r w:rsidRPr="007079D9">
        <w:rPr>
          <w:rFonts w:cs="Arial"/>
          <w:spacing w:val="-1"/>
          <w:sz w:val="24"/>
          <w:szCs w:val="24"/>
        </w:rPr>
        <w:t xml:space="preserve"> </w:t>
      </w:r>
      <w:r w:rsidRPr="007079D9">
        <w:rPr>
          <w:rFonts w:cs="Arial"/>
          <w:sz w:val="24"/>
          <w:szCs w:val="24"/>
        </w:rPr>
        <w:t>de</w:t>
      </w:r>
      <w:r w:rsidRPr="007079D9">
        <w:rPr>
          <w:rFonts w:cs="Arial"/>
          <w:spacing w:val="-3"/>
          <w:sz w:val="24"/>
          <w:szCs w:val="24"/>
        </w:rPr>
        <w:t xml:space="preserve"> </w:t>
      </w:r>
      <w:r w:rsidRPr="007079D9">
        <w:rPr>
          <w:rFonts w:cs="Arial"/>
          <w:sz w:val="24"/>
          <w:szCs w:val="24"/>
        </w:rPr>
        <w:t>animales</w:t>
      </w:r>
    </w:p>
    <w:p w14:paraId="6383460D" w14:textId="77777777" w:rsidR="003455E0" w:rsidRPr="007079D9" w:rsidRDefault="001F7B8C" w:rsidP="007079D9">
      <w:pPr>
        <w:pStyle w:val="Prrafodelista"/>
        <w:numPr>
          <w:ilvl w:val="0"/>
          <w:numId w:val="11"/>
        </w:numPr>
        <w:jc w:val="both"/>
        <w:rPr>
          <w:rFonts w:cs="Arial"/>
          <w:sz w:val="24"/>
          <w:szCs w:val="24"/>
        </w:rPr>
      </w:pPr>
      <w:r w:rsidRPr="007079D9">
        <w:rPr>
          <w:rFonts w:cs="Arial"/>
          <w:sz w:val="24"/>
          <w:szCs w:val="24"/>
        </w:rPr>
        <w:t>Después</w:t>
      </w:r>
      <w:r w:rsidRPr="007079D9">
        <w:rPr>
          <w:rFonts w:cs="Arial"/>
          <w:spacing w:val="-3"/>
          <w:sz w:val="24"/>
          <w:szCs w:val="24"/>
        </w:rPr>
        <w:t xml:space="preserve"> </w:t>
      </w:r>
      <w:r w:rsidRPr="007079D9">
        <w:rPr>
          <w:rFonts w:cs="Arial"/>
          <w:sz w:val="24"/>
          <w:szCs w:val="24"/>
        </w:rPr>
        <w:t>de</w:t>
      </w:r>
      <w:r w:rsidRPr="007079D9">
        <w:rPr>
          <w:rFonts w:cs="Arial"/>
          <w:spacing w:val="-1"/>
          <w:sz w:val="24"/>
          <w:szCs w:val="24"/>
        </w:rPr>
        <w:t xml:space="preserve"> </w:t>
      </w:r>
      <w:r w:rsidRPr="007079D9">
        <w:rPr>
          <w:rFonts w:cs="Arial"/>
          <w:sz w:val="24"/>
          <w:szCs w:val="24"/>
        </w:rPr>
        <w:t>haber</w:t>
      </w:r>
      <w:r w:rsidRPr="007079D9">
        <w:rPr>
          <w:rFonts w:cs="Arial"/>
          <w:spacing w:val="-2"/>
          <w:sz w:val="24"/>
          <w:szCs w:val="24"/>
        </w:rPr>
        <w:t xml:space="preserve"> </w:t>
      </w:r>
      <w:r w:rsidRPr="007079D9">
        <w:rPr>
          <w:rFonts w:cs="Arial"/>
          <w:sz w:val="24"/>
          <w:szCs w:val="24"/>
        </w:rPr>
        <w:t>tocado</w:t>
      </w:r>
      <w:r w:rsidRPr="007079D9">
        <w:rPr>
          <w:rFonts w:cs="Arial"/>
          <w:spacing w:val="-3"/>
          <w:sz w:val="24"/>
          <w:szCs w:val="24"/>
        </w:rPr>
        <w:t xml:space="preserve"> </w:t>
      </w:r>
      <w:r w:rsidRPr="007079D9">
        <w:rPr>
          <w:rFonts w:cs="Arial"/>
          <w:sz w:val="24"/>
          <w:szCs w:val="24"/>
        </w:rPr>
        <w:t>la basura.</w:t>
      </w:r>
    </w:p>
    <w:p w14:paraId="3E235742" w14:textId="77777777" w:rsidR="00812BC9" w:rsidRPr="007079D9" w:rsidRDefault="00812BC9" w:rsidP="007079D9">
      <w:pPr>
        <w:pStyle w:val="Prrafodelista"/>
        <w:jc w:val="both"/>
        <w:rPr>
          <w:rFonts w:cs="Arial"/>
          <w:sz w:val="24"/>
          <w:szCs w:val="24"/>
        </w:rPr>
      </w:pPr>
    </w:p>
    <w:p w14:paraId="6CD76673" w14:textId="77777777" w:rsidR="00113464" w:rsidRPr="007079D9" w:rsidRDefault="001F7B8C" w:rsidP="001D737E">
      <w:pPr>
        <w:pStyle w:val="Prrafodelista"/>
        <w:numPr>
          <w:ilvl w:val="2"/>
          <w:numId w:val="36"/>
        </w:numPr>
        <w:ind w:hanging="873"/>
        <w:jc w:val="both"/>
        <w:rPr>
          <w:rFonts w:cs="Arial"/>
          <w:b/>
          <w:sz w:val="24"/>
          <w:szCs w:val="24"/>
        </w:rPr>
      </w:pPr>
      <w:bookmarkStart w:id="34" w:name="_bookmark16"/>
      <w:bookmarkEnd w:id="34"/>
      <w:r w:rsidRPr="007079D9">
        <w:rPr>
          <w:rFonts w:cs="Arial"/>
          <w:b/>
          <w:sz w:val="24"/>
          <w:szCs w:val="24"/>
        </w:rPr>
        <w:t>MANEJO</w:t>
      </w:r>
      <w:r w:rsidRPr="00327AF0">
        <w:rPr>
          <w:rFonts w:cs="Arial"/>
          <w:b/>
          <w:sz w:val="24"/>
          <w:szCs w:val="24"/>
        </w:rPr>
        <w:t xml:space="preserve"> </w:t>
      </w:r>
      <w:r w:rsidRPr="007079D9">
        <w:rPr>
          <w:rFonts w:cs="Arial"/>
          <w:b/>
          <w:sz w:val="24"/>
          <w:szCs w:val="24"/>
        </w:rPr>
        <w:t>DE</w:t>
      </w:r>
      <w:r w:rsidRPr="00327AF0">
        <w:rPr>
          <w:rFonts w:cs="Arial"/>
          <w:b/>
          <w:sz w:val="24"/>
          <w:szCs w:val="24"/>
        </w:rPr>
        <w:t xml:space="preserve"> </w:t>
      </w:r>
      <w:r w:rsidRPr="007079D9">
        <w:rPr>
          <w:rFonts w:cs="Arial"/>
          <w:b/>
          <w:sz w:val="24"/>
          <w:szCs w:val="24"/>
        </w:rPr>
        <w:t>ELEMENTOS</w:t>
      </w:r>
      <w:r w:rsidRPr="00327AF0">
        <w:rPr>
          <w:rFonts w:cs="Arial"/>
          <w:b/>
          <w:sz w:val="24"/>
          <w:szCs w:val="24"/>
        </w:rPr>
        <w:t xml:space="preserve"> </w:t>
      </w:r>
      <w:r w:rsidRPr="007079D9">
        <w:rPr>
          <w:rFonts w:cs="Arial"/>
          <w:b/>
          <w:sz w:val="24"/>
          <w:szCs w:val="24"/>
        </w:rPr>
        <w:t>CORTOPUNZANTES</w:t>
      </w:r>
    </w:p>
    <w:p w14:paraId="1E824410" w14:textId="77777777" w:rsidR="001F7B8C" w:rsidRPr="007079D9" w:rsidRDefault="001F7B8C" w:rsidP="007079D9">
      <w:pPr>
        <w:jc w:val="both"/>
        <w:rPr>
          <w:rFonts w:cs="Arial"/>
          <w:sz w:val="24"/>
          <w:szCs w:val="24"/>
        </w:rPr>
      </w:pPr>
      <w:r w:rsidRPr="007079D9">
        <w:rPr>
          <w:rFonts w:cs="Arial"/>
          <w:sz w:val="24"/>
          <w:szCs w:val="24"/>
        </w:rPr>
        <w:t xml:space="preserve">Es uno de los riesgos que enfrentan los </w:t>
      </w:r>
      <w:r w:rsidR="003455E0" w:rsidRPr="007079D9">
        <w:rPr>
          <w:rFonts w:cs="Arial"/>
          <w:sz w:val="24"/>
          <w:szCs w:val="24"/>
        </w:rPr>
        <w:t>servidores</w:t>
      </w:r>
      <w:r w:rsidRPr="007079D9">
        <w:rPr>
          <w:rFonts w:cs="Arial"/>
          <w:sz w:val="24"/>
          <w:szCs w:val="24"/>
        </w:rPr>
        <w:t xml:space="preserve"> </w:t>
      </w:r>
      <w:r w:rsidR="00464C9A" w:rsidRPr="007079D9">
        <w:rPr>
          <w:rFonts w:cs="Arial"/>
          <w:sz w:val="24"/>
          <w:szCs w:val="24"/>
        </w:rPr>
        <w:t xml:space="preserve">que están expuestos a actividades de alto riesgo </w:t>
      </w:r>
      <w:r w:rsidR="008F7EC2" w:rsidRPr="007079D9">
        <w:rPr>
          <w:rFonts w:cs="Arial"/>
          <w:sz w:val="24"/>
          <w:szCs w:val="24"/>
        </w:rPr>
        <w:t>que se</w:t>
      </w:r>
      <w:r w:rsidR="002B1669" w:rsidRPr="007079D9">
        <w:rPr>
          <w:rFonts w:cs="Arial"/>
          <w:sz w:val="24"/>
          <w:szCs w:val="24"/>
        </w:rPr>
        <w:t xml:space="preserve"> pueden</w:t>
      </w:r>
      <w:r w:rsidR="008F7EC2" w:rsidRPr="007079D9">
        <w:rPr>
          <w:rFonts w:cs="Arial"/>
          <w:sz w:val="24"/>
          <w:szCs w:val="24"/>
        </w:rPr>
        <w:t xml:space="preserve"> en</w:t>
      </w:r>
      <w:r w:rsidR="002B1669" w:rsidRPr="007079D9">
        <w:rPr>
          <w:rFonts w:cs="Arial"/>
          <w:sz w:val="24"/>
          <w:szCs w:val="24"/>
        </w:rPr>
        <w:t>co</w:t>
      </w:r>
      <w:r w:rsidR="008F7EC2" w:rsidRPr="007079D9">
        <w:rPr>
          <w:rFonts w:cs="Arial"/>
          <w:sz w:val="24"/>
          <w:szCs w:val="24"/>
        </w:rPr>
        <w:t>nt</w:t>
      </w:r>
      <w:r w:rsidR="002B1669" w:rsidRPr="007079D9">
        <w:rPr>
          <w:rFonts w:cs="Arial"/>
          <w:sz w:val="24"/>
          <w:szCs w:val="24"/>
        </w:rPr>
        <w:t xml:space="preserve">rar en contacto con </w:t>
      </w:r>
      <w:r w:rsidR="00464C9A" w:rsidRPr="007079D9">
        <w:rPr>
          <w:rFonts w:cs="Arial"/>
          <w:sz w:val="24"/>
          <w:szCs w:val="24"/>
        </w:rPr>
        <w:t>estos elementos</w:t>
      </w:r>
      <w:r w:rsidR="002B1669" w:rsidRPr="007079D9">
        <w:rPr>
          <w:rFonts w:cs="Arial"/>
          <w:sz w:val="24"/>
          <w:szCs w:val="24"/>
        </w:rPr>
        <w:t xml:space="preserve">. </w:t>
      </w:r>
      <w:r w:rsidRPr="007079D9">
        <w:rPr>
          <w:rFonts w:cs="Arial"/>
          <w:sz w:val="24"/>
          <w:szCs w:val="24"/>
        </w:rPr>
        <w:t>Toda lesión percutánea provocada por un</w:t>
      </w:r>
      <w:r w:rsidRPr="007079D9">
        <w:rPr>
          <w:rFonts w:cs="Arial"/>
          <w:spacing w:val="1"/>
          <w:sz w:val="24"/>
          <w:szCs w:val="24"/>
        </w:rPr>
        <w:t xml:space="preserve"> </w:t>
      </w:r>
      <w:r w:rsidRPr="007079D9">
        <w:rPr>
          <w:rFonts w:cs="Arial"/>
          <w:sz w:val="24"/>
          <w:szCs w:val="24"/>
        </w:rPr>
        <w:t>pinchazo</w:t>
      </w:r>
      <w:r w:rsidRPr="007079D9">
        <w:rPr>
          <w:rFonts w:cs="Arial"/>
          <w:spacing w:val="1"/>
          <w:sz w:val="24"/>
          <w:szCs w:val="24"/>
        </w:rPr>
        <w:t xml:space="preserve"> </w:t>
      </w:r>
      <w:r w:rsidRPr="007079D9">
        <w:rPr>
          <w:rFonts w:cs="Arial"/>
          <w:sz w:val="24"/>
          <w:szCs w:val="24"/>
        </w:rPr>
        <w:t>o</w:t>
      </w:r>
      <w:r w:rsidRPr="007079D9">
        <w:rPr>
          <w:rFonts w:cs="Arial"/>
          <w:spacing w:val="1"/>
          <w:sz w:val="24"/>
          <w:szCs w:val="24"/>
        </w:rPr>
        <w:t xml:space="preserve"> </w:t>
      </w:r>
      <w:r w:rsidRPr="007079D9">
        <w:rPr>
          <w:rFonts w:cs="Arial"/>
          <w:sz w:val="24"/>
          <w:szCs w:val="24"/>
        </w:rPr>
        <w:t>un</w:t>
      </w:r>
      <w:r w:rsidRPr="007079D9">
        <w:rPr>
          <w:rFonts w:cs="Arial"/>
          <w:spacing w:val="1"/>
          <w:sz w:val="24"/>
          <w:szCs w:val="24"/>
        </w:rPr>
        <w:t xml:space="preserve"> </w:t>
      </w:r>
      <w:r w:rsidRPr="007079D9">
        <w:rPr>
          <w:rFonts w:cs="Arial"/>
          <w:sz w:val="24"/>
          <w:szCs w:val="24"/>
        </w:rPr>
        <w:t>objeto</w:t>
      </w:r>
      <w:r w:rsidRPr="007079D9">
        <w:rPr>
          <w:rFonts w:cs="Arial"/>
          <w:spacing w:val="1"/>
          <w:sz w:val="24"/>
          <w:szCs w:val="24"/>
        </w:rPr>
        <w:t xml:space="preserve"> </w:t>
      </w:r>
      <w:r w:rsidRPr="007079D9">
        <w:rPr>
          <w:rFonts w:cs="Arial"/>
          <w:sz w:val="24"/>
          <w:szCs w:val="24"/>
        </w:rPr>
        <w:t>cortopunzante</w:t>
      </w:r>
      <w:r w:rsidRPr="007079D9">
        <w:rPr>
          <w:rFonts w:cs="Arial"/>
          <w:spacing w:val="1"/>
          <w:sz w:val="24"/>
          <w:szCs w:val="24"/>
        </w:rPr>
        <w:t xml:space="preserve"> </w:t>
      </w:r>
      <w:r w:rsidRPr="007079D9">
        <w:rPr>
          <w:rFonts w:cs="Arial"/>
          <w:sz w:val="24"/>
          <w:szCs w:val="24"/>
        </w:rPr>
        <w:t>acarrea</w:t>
      </w:r>
      <w:r w:rsidRPr="007079D9">
        <w:rPr>
          <w:rFonts w:cs="Arial"/>
          <w:spacing w:val="1"/>
          <w:sz w:val="24"/>
          <w:szCs w:val="24"/>
        </w:rPr>
        <w:t xml:space="preserve"> </w:t>
      </w:r>
      <w:r w:rsidRPr="007079D9">
        <w:rPr>
          <w:rFonts w:cs="Arial"/>
          <w:sz w:val="24"/>
          <w:szCs w:val="24"/>
        </w:rPr>
        <w:t>un</w:t>
      </w:r>
      <w:r w:rsidRPr="007079D9">
        <w:rPr>
          <w:rFonts w:cs="Arial"/>
          <w:spacing w:val="50"/>
          <w:sz w:val="24"/>
          <w:szCs w:val="24"/>
        </w:rPr>
        <w:t xml:space="preserve"> </w:t>
      </w:r>
      <w:r w:rsidRPr="007079D9">
        <w:rPr>
          <w:rFonts w:cs="Arial"/>
          <w:sz w:val="24"/>
          <w:szCs w:val="24"/>
        </w:rPr>
        <w:t>riesgo</w:t>
      </w:r>
      <w:r w:rsidRPr="007079D9">
        <w:rPr>
          <w:rFonts w:cs="Arial"/>
          <w:spacing w:val="49"/>
          <w:sz w:val="24"/>
          <w:szCs w:val="24"/>
        </w:rPr>
        <w:t xml:space="preserve"> </w:t>
      </w:r>
      <w:r w:rsidRPr="007079D9">
        <w:rPr>
          <w:rFonts w:cs="Arial"/>
          <w:sz w:val="24"/>
          <w:szCs w:val="24"/>
        </w:rPr>
        <w:t>de</w:t>
      </w:r>
      <w:r w:rsidRPr="007079D9">
        <w:rPr>
          <w:rFonts w:cs="Arial"/>
          <w:spacing w:val="50"/>
          <w:sz w:val="24"/>
          <w:szCs w:val="24"/>
        </w:rPr>
        <w:t xml:space="preserve"> </w:t>
      </w:r>
      <w:r w:rsidRPr="007079D9">
        <w:rPr>
          <w:rFonts w:cs="Arial"/>
          <w:sz w:val="24"/>
          <w:szCs w:val="24"/>
        </w:rPr>
        <w:t>infección</w:t>
      </w:r>
      <w:r w:rsidRPr="007079D9">
        <w:rPr>
          <w:rFonts w:cs="Arial"/>
          <w:spacing w:val="50"/>
          <w:sz w:val="24"/>
          <w:szCs w:val="24"/>
        </w:rPr>
        <w:t xml:space="preserve"> </w:t>
      </w:r>
      <w:r w:rsidRPr="007079D9">
        <w:rPr>
          <w:rFonts w:cs="Arial"/>
          <w:sz w:val="24"/>
          <w:szCs w:val="24"/>
        </w:rPr>
        <w:t>por</w:t>
      </w:r>
      <w:r w:rsidRPr="007079D9">
        <w:rPr>
          <w:rFonts w:cs="Arial"/>
          <w:spacing w:val="49"/>
          <w:sz w:val="24"/>
          <w:szCs w:val="24"/>
        </w:rPr>
        <w:t xml:space="preserve"> </w:t>
      </w:r>
      <w:r w:rsidRPr="007079D9">
        <w:rPr>
          <w:rFonts w:cs="Arial"/>
          <w:sz w:val="24"/>
          <w:szCs w:val="24"/>
        </w:rPr>
        <w:t>un</w:t>
      </w:r>
      <w:r w:rsidRPr="007079D9">
        <w:rPr>
          <w:rFonts w:cs="Arial"/>
          <w:spacing w:val="50"/>
          <w:sz w:val="24"/>
          <w:szCs w:val="24"/>
        </w:rPr>
        <w:t xml:space="preserve"> </w:t>
      </w:r>
      <w:r w:rsidRPr="007079D9">
        <w:rPr>
          <w:rFonts w:cs="Arial"/>
          <w:sz w:val="24"/>
          <w:szCs w:val="24"/>
        </w:rPr>
        <w:t>patógeno</w:t>
      </w:r>
      <w:r w:rsidRPr="007079D9">
        <w:rPr>
          <w:rFonts w:cs="Arial"/>
          <w:spacing w:val="1"/>
          <w:sz w:val="24"/>
          <w:szCs w:val="24"/>
        </w:rPr>
        <w:t xml:space="preserve"> </w:t>
      </w:r>
      <w:r w:rsidRPr="007079D9">
        <w:rPr>
          <w:rFonts w:cs="Arial"/>
          <w:sz w:val="24"/>
          <w:szCs w:val="24"/>
        </w:rPr>
        <w:t>transmitido por sangre.</w:t>
      </w:r>
    </w:p>
    <w:p w14:paraId="0679DE13" w14:textId="77777777" w:rsidR="001F7B8C" w:rsidRPr="007079D9" w:rsidRDefault="001F7B8C" w:rsidP="007079D9">
      <w:pPr>
        <w:jc w:val="both"/>
        <w:rPr>
          <w:rFonts w:cs="Arial"/>
          <w:sz w:val="24"/>
          <w:szCs w:val="24"/>
        </w:rPr>
      </w:pPr>
      <w:r w:rsidRPr="007079D9">
        <w:rPr>
          <w:rFonts w:cs="Arial"/>
          <w:sz w:val="24"/>
          <w:szCs w:val="24"/>
        </w:rPr>
        <w:t>Sin embargo, estas exposiciones usualmente han sido consideradas “como parte del trabajo”. Es</w:t>
      </w:r>
      <w:r w:rsidRPr="007079D9">
        <w:rPr>
          <w:rFonts w:cs="Arial"/>
          <w:spacing w:val="1"/>
          <w:sz w:val="24"/>
          <w:szCs w:val="24"/>
        </w:rPr>
        <w:t xml:space="preserve"> </w:t>
      </w:r>
      <w:r w:rsidRPr="007079D9">
        <w:rPr>
          <w:rFonts w:cs="Arial"/>
          <w:sz w:val="24"/>
          <w:szCs w:val="24"/>
        </w:rPr>
        <w:t>importante</w:t>
      </w:r>
      <w:r w:rsidRPr="007079D9">
        <w:rPr>
          <w:rFonts w:cs="Arial"/>
          <w:spacing w:val="-1"/>
          <w:sz w:val="24"/>
          <w:szCs w:val="24"/>
        </w:rPr>
        <w:t xml:space="preserve"> </w:t>
      </w:r>
      <w:r w:rsidRPr="007079D9">
        <w:rPr>
          <w:rFonts w:cs="Arial"/>
          <w:sz w:val="24"/>
          <w:szCs w:val="24"/>
        </w:rPr>
        <w:t>comprend</w:t>
      </w:r>
      <w:r w:rsidR="00464C9A" w:rsidRPr="007079D9">
        <w:rPr>
          <w:rFonts w:cs="Arial"/>
          <w:sz w:val="24"/>
          <w:szCs w:val="24"/>
        </w:rPr>
        <w:t>er</w:t>
      </w:r>
      <w:r w:rsidRPr="007079D9">
        <w:rPr>
          <w:rFonts w:cs="Arial"/>
          <w:spacing w:val="-2"/>
          <w:sz w:val="24"/>
          <w:szCs w:val="24"/>
        </w:rPr>
        <w:t xml:space="preserve"> </w:t>
      </w:r>
      <w:r w:rsidRPr="007079D9">
        <w:rPr>
          <w:rFonts w:cs="Arial"/>
          <w:sz w:val="24"/>
          <w:szCs w:val="24"/>
        </w:rPr>
        <w:t>perfectamente lo</w:t>
      </w:r>
      <w:r w:rsidRPr="007079D9">
        <w:rPr>
          <w:rFonts w:cs="Arial"/>
          <w:spacing w:val="1"/>
          <w:sz w:val="24"/>
          <w:szCs w:val="24"/>
        </w:rPr>
        <w:t xml:space="preserve"> </w:t>
      </w:r>
      <w:r w:rsidRPr="007079D9">
        <w:rPr>
          <w:rFonts w:cs="Arial"/>
          <w:sz w:val="24"/>
          <w:szCs w:val="24"/>
        </w:rPr>
        <w:t>que</w:t>
      </w:r>
      <w:r w:rsidRPr="007079D9">
        <w:rPr>
          <w:rFonts w:cs="Arial"/>
          <w:spacing w:val="1"/>
          <w:sz w:val="24"/>
          <w:szCs w:val="24"/>
        </w:rPr>
        <w:t xml:space="preserve"> </w:t>
      </w:r>
      <w:r w:rsidRPr="007079D9">
        <w:rPr>
          <w:rFonts w:cs="Arial"/>
          <w:sz w:val="24"/>
          <w:szCs w:val="24"/>
        </w:rPr>
        <w:t>significan</w:t>
      </w:r>
      <w:r w:rsidRPr="007079D9">
        <w:rPr>
          <w:rFonts w:cs="Arial"/>
          <w:spacing w:val="-4"/>
          <w:sz w:val="24"/>
          <w:szCs w:val="24"/>
        </w:rPr>
        <w:t xml:space="preserve"> </w:t>
      </w:r>
      <w:r w:rsidRPr="007079D9">
        <w:rPr>
          <w:rFonts w:cs="Arial"/>
          <w:sz w:val="24"/>
          <w:szCs w:val="24"/>
        </w:rPr>
        <w:t>estos</w:t>
      </w:r>
      <w:r w:rsidRPr="007079D9">
        <w:rPr>
          <w:rFonts w:cs="Arial"/>
          <w:spacing w:val="-1"/>
          <w:sz w:val="24"/>
          <w:szCs w:val="24"/>
        </w:rPr>
        <w:t xml:space="preserve"> </w:t>
      </w:r>
      <w:r w:rsidRPr="007079D9">
        <w:rPr>
          <w:rFonts w:cs="Arial"/>
          <w:sz w:val="24"/>
          <w:szCs w:val="24"/>
        </w:rPr>
        <w:t>riesgos.</w:t>
      </w:r>
    </w:p>
    <w:p w14:paraId="0C494497" w14:textId="77777777" w:rsidR="001F7B8C" w:rsidRPr="007079D9" w:rsidRDefault="001F7B8C" w:rsidP="007079D9">
      <w:pPr>
        <w:jc w:val="both"/>
        <w:rPr>
          <w:rFonts w:cs="Arial"/>
          <w:sz w:val="24"/>
          <w:szCs w:val="24"/>
        </w:rPr>
      </w:pPr>
      <w:r w:rsidRPr="007079D9">
        <w:rPr>
          <w:rFonts w:cs="Arial"/>
          <w:sz w:val="24"/>
          <w:szCs w:val="24"/>
        </w:rPr>
        <w:t>Estas exposiciones acarrean el riesgo de infecciones con hepatitis B (VHB), hepatitis C (VHC) y el</w:t>
      </w:r>
      <w:r w:rsidRPr="007079D9">
        <w:rPr>
          <w:rFonts w:cs="Arial"/>
          <w:spacing w:val="1"/>
          <w:sz w:val="24"/>
          <w:szCs w:val="24"/>
        </w:rPr>
        <w:t xml:space="preserve"> </w:t>
      </w:r>
      <w:r w:rsidRPr="007079D9">
        <w:rPr>
          <w:rFonts w:cs="Arial"/>
          <w:sz w:val="24"/>
          <w:szCs w:val="24"/>
        </w:rPr>
        <w:t>síndrome de inmunodeficiencia adquirida (SIDA) del VIH o el virus de inmunodeficiencia humana</w:t>
      </w:r>
      <w:r w:rsidRPr="007079D9">
        <w:rPr>
          <w:rFonts w:cs="Arial"/>
          <w:spacing w:val="1"/>
          <w:sz w:val="24"/>
          <w:szCs w:val="24"/>
        </w:rPr>
        <w:t xml:space="preserve"> </w:t>
      </w:r>
      <w:r w:rsidRPr="007079D9">
        <w:rPr>
          <w:rFonts w:cs="Arial"/>
          <w:sz w:val="24"/>
          <w:szCs w:val="24"/>
        </w:rPr>
        <w:t>entre</w:t>
      </w:r>
      <w:r w:rsidRPr="007079D9">
        <w:rPr>
          <w:rFonts w:cs="Arial"/>
          <w:spacing w:val="-4"/>
          <w:sz w:val="24"/>
          <w:szCs w:val="24"/>
        </w:rPr>
        <w:t xml:space="preserve"> </w:t>
      </w:r>
      <w:r w:rsidRPr="007079D9">
        <w:rPr>
          <w:rFonts w:cs="Arial"/>
          <w:sz w:val="24"/>
          <w:szCs w:val="24"/>
        </w:rPr>
        <w:t>y hasta</w:t>
      </w:r>
      <w:r w:rsidRPr="007079D9">
        <w:rPr>
          <w:rFonts w:cs="Arial"/>
          <w:spacing w:val="-3"/>
          <w:sz w:val="24"/>
          <w:szCs w:val="24"/>
        </w:rPr>
        <w:t xml:space="preserve"> </w:t>
      </w:r>
      <w:r w:rsidRPr="007079D9">
        <w:rPr>
          <w:rFonts w:cs="Arial"/>
          <w:sz w:val="24"/>
          <w:szCs w:val="24"/>
        </w:rPr>
        <w:t>el</w:t>
      </w:r>
      <w:r w:rsidR="00464C9A" w:rsidRPr="007079D9">
        <w:rPr>
          <w:rFonts w:cs="Arial"/>
          <w:spacing w:val="-2"/>
          <w:sz w:val="24"/>
          <w:szCs w:val="24"/>
        </w:rPr>
        <w:t xml:space="preserve"> </w:t>
      </w:r>
      <w:r w:rsidRPr="007079D9">
        <w:rPr>
          <w:rFonts w:cs="Arial"/>
          <w:sz w:val="24"/>
          <w:szCs w:val="24"/>
        </w:rPr>
        <w:t>momento</w:t>
      </w:r>
      <w:r w:rsidRPr="007079D9">
        <w:rPr>
          <w:rFonts w:cs="Arial"/>
          <w:spacing w:val="-3"/>
          <w:sz w:val="24"/>
          <w:szCs w:val="24"/>
        </w:rPr>
        <w:t xml:space="preserve"> </w:t>
      </w:r>
      <w:r w:rsidRPr="007079D9">
        <w:rPr>
          <w:rFonts w:cs="Arial"/>
          <w:sz w:val="24"/>
          <w:szCs w:val="24"/>
        </w:rPr>
        <w:t>reporte</w:t>
      </w:r>
      <w:r w:rsidRPr="007079D9">
        <w:rPr>
          <w:rFonts w:cs="Arial"/>
          <w:spacing w:val="1"/>
          <w:sz w:val="24"/>
          <w:szCs w:val="24"/>
        </w:rPr>
        <w:t xml:space="preserve"> </w:t>
      </w:r>
      <w:r w:rsidRPr="007079D9">
        <w:rPr>
          <w:rFonts w:cs="Arial"/>
          <w:sz w:val="24"/>
          <w:szCs w:val="24"/>
        </w:rPr>
        <w:t>de</w:t>
      </w:r>
      <w:r w:rsidRPr="007079D9">
        <w:rPr>
          <w:rFonts w:cs="Arial"/>
          <w:spacing w:val="-3"/>
          <w:sz w:val="24"/>
          <w:szCs w:val="24"/>
        </w:rPr>
        <w:t xml:space="preserve"> </w:t>
      </w:r>
      <w:r w:rsidRPr="007079D9">
        <w:rPr>
          <w:rFonts w:cs="Arial"/>
          <w:sz w:val="24"/>
          <w:szCs w:val="24"/>
        </w:rPr>
        <w:t>60</w:t>
      </w:r>
      <w:r w:rsidRPr="007079D9">
        <w:rPr>
          <w:rFonts w:cs="Arial"/>
          <w:spacing w:val="-2"/>
          <w:sz w:val="24"/>
          <w:szCs w:val="24"/>
        </w:rPr>
        <w:t xml:space="preserve"> </w:t>
      </w:r>
      <w:r w:rsidRPr="007079D9">
        <w:rPr>
          <w:rFonts w:cs="Arial"/>
          <w:sz w:val="24"/>
          <w:szCs w:val="24"/>
        </w:rPr>
        <w:t>agentes</w:t>
      </w:r>
      <w:r w:rsidRPr="007079D9">
        <w:rPr>
          <w:rFonts w:cs="Arial"/>
          <w:spacing w:val="1"/>
          <w:sz w:val="24"/>
          <w:szCs w:val="24"/>
        </w:rPr>
        <w:t xml:space="preserve"> </w:t>
      </w:r>
      <w:r w:rsidRPr="007079D9">
        <w:rPr>
          <w:rFonts w:cs="Arial"/>
          <w:sz w:val="24"/>
          <w:szCs w:val="24"/>
        </w:rPr>
        <w:t>infecciosos</w:t>
      </w:r>
      <w:r w:rsidRPr="007079D9">
        <w:rPr>
          <w:rFonts w:cs="Arial"/>
          <w:spacing w:val="46"/>
          <w:sz w:val="24"/>
          <w:szCs w:val="24"/>
        </w:rPr>
        <w:t xml:space="preserve"> </w:t>
      </w:r>
      <w:r w:rsidRPr="007079D9">
        <w:rPr>
          <w:rFonts w:cs="Arial"/>
          <w:sz w:val="24"/>
          <w:szCs w:val="24"/>
        </w:rPr>
        <w:t>a nivel Internacional</w:t>
      </w:r>
      <w:r w:rsidRPr="007079D9">
        <w:rPr>
          <w:rFonts w:cs="Arial"/>
          <w:spacing w:val="-1"/>
          <w:sz w:val="24"/>
          <w:szCs w:val="24"/>
        </w:rPr>
        <w:t xml:space="preserve"> </w:t>
      </w:r>
      <w:r w:rsidRPr="007079D9">
        <w:rPr>
          <w:rFonts w:cs="Arial"/>
          <w:sz w:val="24"/>
          <w:szCs w:val="24"/>
        </w:rPr>
        <w:t>(OPS,</w:t>
      </w:r>
      <w:r w:rsidRPr="007079D9">
        <w:rPr>
          <w:rFonts w:cs="Arial"/>
          <w:spacing w:val="-3"/>
          <w:sz w:val="24"/>
          <w:szCs w:val="24"/>
        </w:rPr>
        <w:t xml:space="preserve"> </w:t>
      </w:r>
      <w:r w:rsidRPr="007079D9">
        <w:rPr>
          <w:rFonts w:cs="Arial"/>
          <w:sz w:val="24"/>
          <w:szCs w:val="24"/>
        </w:rPr>
        <w:t>2017).</w:t>
      </w:r>
    </w:p>
    <w:p w14:paraId="71D9057B" w14:textId="77777777" w:rsidR="000A27E4" w:rsidRPr="007079D9" w:rsidRDefault="000A27E4" w:rsidP="007079D9">
      <w:pPr>
        <w:jc w:val="both"/>
        <w:rPr>
          <w:rFonts w:cs="Arial"/>
          <w:sz w:val="24"/>
          <w:szCs w:val="24"/>
        </w:rPr>
      </w:pPr>
    </w:p>
    <w:p w14:paraId="2DB43B77" w14:textId="77777777" w:rsidR="000A27E4" w:rsidRPr="007079D9" w:rsidRDefault="00464C9A" w:rsidP="001D737E">
      <w:pPr>
        <w:pStyle w:val="Prrafodelista"/>
        <w:numPr>
          <w:ilvl w:val="2"/>
          <w:numId w:val="36"/>
        </w:numPr>
        <w:ind w:hanging="873"/>
        <w:jc w:val="both"/>
        <w:rPr>
          <w:rFonts w:cs="Arial"/>
          <w:b/>
          <w:sz w:val="24"/>
          <w:szCs w:val="24"/>
        </w:rPr>
      </w:pPr>
      <w:r w:rsidRPr="007079D9">
        <w:rPr>
          <w:rFonts w:cs="Arial"/>
          <w:b/>
          <w:sz w:val="24"/>
          <w:szCs w:val="24"/>
        </w:rPr>
        <w:t>RECOMENDACIONES</w:t>
      </w:r>
      <w:r w:rsidRPr="00327AF0">
        <w:rPr>
          <w:rFonts w:cs="Arial"/>
          <w:b/>
          <w:sz w:val="24"/>
          <w:szCs w:val="24"/>
        </w:rPr>
        <w:t xml:space="preserve"> </w:t>
      </w:r>
      <w:r w:rsidRPr="007079D9">
        <w:rPr>
          <w:rFonts w:cs="Arial"/>
          <w:b/>
          <w:sz w:val="24"/>
          <w:szCs w:val="24"/>
        </w:rPr>
        <w:t>MANEJO</w:t>
      </w:r>
      <w:r w:rsidRPr="00327AF0">
        <w:rPr>
          <w:rFonts w:cs="Arial"/>
          <w:b/>
          <w:sz w:val="24"/>
          <w:szCs w:val="24"/>
        </w:rPr>
        <w:t xml:space="preserve"> </w:t>
      </w:r>
      <w:r w:rsidRPr="007079D9">
        <w:rPr>
          <w:rFonts w:cs="Arial"/>
          <w:b/>
          <w:sz w:val="24"/>
          <w:szCs w:val="24"/>
        </w:rPr>
        <w:t>CUIDADOSO</w:t>
      </w:r>
      <w:r w:rsidRPr="00327AF0">
        <w:rPr>
          <w:rFonts w:cs="Arial"/>
          <w:b/>
          <w:sz w:val="24"/>
          <w:szCs w:val="24"/>
        </w:rPr>
        <w:t xml:space="preserve"> </w:t>
      </w:r>
      <w:r w:rsidRPr="007079D9">
        <w:rPr>
          <w:rFonts w:cs="Arial"/>
          <w:b/>
          <w:sz w:val="24"/>
          <w:szCs w:val="24"/>
        </w:rPr>
        <w:t>DE</w:t>
      </w:r>
      <w:r w:rsidRPr="00327AF0">
        <w:rPr>
          <w:rFonts w:cs="Arial"/>
          <w:b/>
          <w:sz w:val="24"/>
          <w:szCs w:val="24"/>
        </w:rPr>
        <w:t xml:space="preserve"> </w:t>
      </w:r>
      <w:r w:rsidRPr="007079D9">
        <w:rPr>
          <w:rFonts w:cs="Arial"/>
          <w:b/>
          <w:sz w:val="24"/>
          <w:szCs w:val="24"/>
        </w:rPr>
        <w:t>ELEMENTOS</w:t>
      </w:r>
      <w:r w:rsidRPr="00327AF0">
        <w:rPr>
          <w:rFonts w:cs="Arial"/>
          <w:b/>
          <w:sz w:val="24"/>
          <w:szCs w:val="24"/>
        </w:rPr>
        <w:t xml:space="preserve"> </w:t>
      </w:r>
      <w:r w:rsidRPr="007079D9">
        <w:rPr>
          <w:rFonts w:cs="Arial"/>
          <w:b/>
          <w:sz w:val="24"/>
          <w:szCs w:val="24"/>
        </w:rPr>
        <w:t>CORTOPUNZANTES</w:t>
      </w:r>
    </w:p>
    <w:p w14:paraId="765A20C4" w14:textId="77777777" w:rsidR="00722A81" w:rsidRDefault="00464C9A" w:rsidP="007079D9">
      <w:pPr>
        <w:jc w:val="both"/>
        <w:rPr>
          <w:rFonts w:cs="Arial"/>
          <w:spacing w:val="1"/>
          <w:sz w:val="24"/>
          <w:szCs w:val="24"/>
        </w:rPr>
      </w:pPr>
      <w:r w:rsidRPr="007079D9">
        <w:rPr>
          <w:rFonts w:cs="Arial"/>
          <w:sz w:val="24"/>
          <w:szCs w:val="24"/>
        </w:rPr>
        <w:t>La mayoría</w:t>
      </w:r>
      <w:r w:rsidRPr="007079D9">
        <w:rPr>
          <w:rFonts w:cs="Arial"/>
          <w:spacing w:val="1"/>
          <w:sz w:val="24"/>
          <w:szCs w:val="24"/>
        </w:rPr>
        <w:t xml:space="preserve"> </w:t>
      </w:r>
      <w:r w:rsidRPr="007079D9">
        <w:rPr>
          <w:rFonts w:cs="Arial"/>
          <w:sz w:val="24"/>
          <w:szCs w:val="24"/>
        </w:rPr>
        <w:t>de</w:t>
      </w:r>
      <w:r w:rsidRPr="007079D9">
        <w:rPr>
          <w:rFonts w:cs="Arial"/>
          <w:spacing w:val="1"/>
          <w:sz w:val="24"/>
          <w:szCs w:val="24"/>
        </w:rPr>
        <w:t xml:space="preserve"> </w:t>
      </w:r>
      <w:r w:rsidRPr="007079D9">
        <w:rPr>
          <w:rFonts w:cs="Arial"/>
          <w:sz w:val="24"/>
          <w:szCs w:val="24"/>
        </w:rPr>
        <w:t>las</w:t>
      </w:r>
      <w:r w:rsidRPr="007079D9">
        <w:rPr>
          <w:rFonts w:cs="Arial"/>
          <w:spacing w:val="1"/>
          <w:sz w:val="24"/>
          <w:szCs w:val="24"/>
        </w:rPr>
        <w:t xml:space="preserve"> </w:t>
      </w:r>
      <w:r w:rsidRPr="007079D9">
        <w:rPr>
          <w:rFonts w:cs="Arial"/>
          <w:sz w:val="24"/>
          <w:szCs w:val="24"/>
        </w:rPr>
        <w:t>punciones</w:t>
      </w:r>
      <w:r w:rsidRPr="007079D9">
        <w:rPr>
          <w:rFonts w:cs="Arial"/>
          <w:spacing w:val="49"/>
          <w:sz w:val="24"/>
          <w:szCs w:val="24"/>
        </w:rPr>
        <w:t xml:space="preserve"> </w:t>
      </w:r>
      <w:r w:rsidRPr="007079D9">
        <w:rPr>
          <w:rFonts w:cs="Arial"/>
          <w:sz w:val="24"/>
          <w:szCs w:val="24"/>
        </w:rPr>
        <w:t>accidentales</w:t>
      </w:r>
      <w:r w:rsidRPr="007079D9">
        <w:rPr>
          <w:rFonts w:cs="Arial"/>
          <w:spacing w:val="50"/>
          <w:sz w:val="24"/>
          <w:szCs w:val="24"/>
        </w:rPr>
        <w:t xml:space="preserve"> </w:t>
      </w:r>
      <w:r w:rsidRPr="007079D9">
        <w:rPr>
          <w:rFonts w:cs="Arial"/>
          <w:sz w:val="24"/>
          <w:szCs w:val="24"/>
        </w:rPr>
        <w:t>ocurren</w:t>
      </w:r>
      <w:r w:rsidRPr="007079D9">
        <w:rPr>
          <w:rFonts w:cs="Arial"/>
          <w:spacing w:val="50"/>
          <w:sz w:val="24"/>
          <w:szCs w:val="24"/>
        </w:rPr>
        <w:t xml:space="preserve"> </w:t>
      </w:r>
      <w:r w:rsidR="00B866D0" w:rsidRPr="007079D9">
        <w:rPr>
          <w:rFonts w:cs="Arial"/>
          <w:spacing w:val="50"/>
          <w:sz w:val="24"/>
          <w:szCs w:val="24"/>
        </w:rPr>
        <w:t xml:space="preserve">pinchazos de agujas </w:t>
      </w:r>
      <w:r w:rsidRPr="007079D9">
        <w:rPr>
          <w:rFonts w:cs="Arial"/>
          <w:sz w:val="24"/>
          <w:szCs w:val="24"/>
        </w:rPr>
        <w:t>como</w:t>
      </w:r>
      <w:r w:rsidRPr="007079D9">
        <w:rPr>
          <w:rFonts w:cs="Arial"/>
          <w:spacing w:val="1"/>
          <w:sz w:val="24"/>
          <w:szCs w:val="24"/>
        </w:rPr>
        <w:t xml:space="preserve"> </w:t>
      </w:r>
      <w:r w:rsidRPr="007079D9">
        <w:rPr>
          <w:rFonts w:cs="Arial"/>
          <w:sz w:val="24"/>
          <w:szCs w:val="24"/>
        </w:rPr>
        <w:t>resultado</w:t>
      </w:r>
      <w:r w:rsidRPr="007079D9">
        <w:rPr>
          <w:rFonts w:cs="Arial"/>
          <w:spacing w:val="1"/>
          <w:sz w:val="24"/>
          <w:szCs w:val="24"/>
        </w:rPr>
        <w:t xml:space="preserve"> </w:t>
      </w:r>
      <w:r w:rsidRPr="007079D9">
        <w:rPr>
          <w:rFonts w:cs="Arial"/>
          <w:sz w:val="24"/>
          <w:szCs w:val="24"/>
        </w:rPr>
        <w:t>de</w:t>
      </w:r>
      <w:r w:rsidRPr="007079D9">
        <w:rPr>
          <w:rFonts w:cs="Arial"/>
          <w:spacing w:val="1"/>
          <w:sz w:val="24"/>
          <w:szCs w:val="24"/>
        </w:rPr>
        <w:t xml:space="preserve"> </w:t>
      </w:r>
      <w:r w:rsidRPr="007079D9">
        <w:rPr>
          <w:rFonts w:cs="Arial"/>
          <w:sz w:val="24"/>
          <w:szCs w:val="24"/>
        </w:rPr>
        <w:t>desecharlas</w:t>
      </w:r>
      <w:r w:rsidRPr="007079D9">
        <w:rPr>
          <w:rFonts w:cs="Arial"/>
          <w:spacing w:val="1"/>
          <w:sz w:val="24"/>
          <w:szCs w:val="24"/>
        </w:rPr>
        <w:t xml:space="preserve"> </w:t>
      </w:r>
      <w:r w:rsidRPr="007079D9">
        <w:rPr>
          <w:rFonts w:cs="Arial"/>
          <w:sz w:val="24"/>
          <w:szCs w:val="24"/>
        </w:rPr>
        <w:t>inadecuadamente</w:t>
      </w:r>
      <w:r w:rsidRPr="007079D9">
        <w:rPr>
          <w:rFonts w:cs="Arial"/>
          <w:spacing w:val="1"/>
          <w:sz w:val="24"/>
          <w:szCs w:val="24"/>
        </w:rPr>
        <w:t xml:space="preserve"> </w:t>
      </w:r>
      <w:r w:rsidRPr="007079D9">
        <w:rPr>
          <w:rFonts w:cs="Arial"/>
          <w:sz w:val="24"/>
          <w:szCs w:val="24"/>
        </w:rPr>
        <w:t>(p.ej.</w:t>
      </w:r>
      <w:r w:rsidRPr="007079D9">
        <w:rPr>
          <w:rFonts w:cs="Arial"/>
          <w:spacing w:val="1"/>
          <w:sz w:val="24"/>
          <w:szCs w:val="24"/>
        </w:rPr>
        <w:t xml:space="preserve"> </w:t>
      </w:r>
      <w:r w:rsidRPr="007079D9">
        <w:rPr>
          <w:rFonts w:cs="Arial"/>
          <w:sz w:val="24"/>
          <w:szCs w:val="24"/>
        </w:rPr>
        <w:t>en bolsas</w:t>
      </w:r>
      <w:r w:rsidRPr="007079D9">
        <w:rPr>
          <w:rFonts w:cs="Arial"/>
          <w:spacing w:val="1"/>
          <w:sz w:val="24"/>
          <w:szCs w:val="24"/>
        </w:rPr>
        <w:t xml:space="preserve"> </w:t>
      </w:r>
      <w:r w:rsidRPr="007079D9">
        <w:rPr>
          <w:rFonts w:cs="Arial"/>
          <w:sz w:val="24"/>
          <w:szCs w:val="24"/>
        </w:rPr>
        <w:t>de basura).</w:t>
      </w:r>
      <w:r w:rsidRPr="007079D9">
        <w:rPr>
          <w:rFonts w:cs="Arial"/>
          <w:spacing w:val="1"/>
          <w:sz w:val="24"/>
          <w:szCs w:val="24"/>
        </w:rPr>
        <w:t xml:space="preserve"> </w:t>
      </w:r>
      <w:r w:rsidR="00B866D0" w:rsidRPr="007079D9">
        <w:rPr>
          <w:rFonts w:cs="Arial"/>
          <w:spacing w:val="1"/>
          <w:sz w:val="24"/>
          <w:szCs w:val="24"/>
        </w:rPr>
        <w:t>Por lo cual se debe hacer de manera adecuada para evitar exponer a otras personas a estos riesgos.</w:t>
      </w:r>
    </w:p>
    <w:p w14:paraId="3525B2BE" w14:textId="77777777" w:rsidR="008360B1" w:rsidRPr="007079D9" w:rsidRDefault="008360B1" w:rsidP="007079D9">
      <w:pPr>
        <w:jc w:val="both"/>
        <w:rPr>
          <w:rFonts w:cs="Arial"/>
          <w:spacing w:val="1"/>
          <w:sz w:val="24"/>
          <w:szCs w:val="24"/>
        </w:rPr>
      </w:pPr>
    </w:p>
    <w:p w14:paraId="7AA7E58D" w14:textId="77777777" w:rsidR="00B866D0" w:rsidRPr="007079D9" w:rsidRDefault="00B866D0" w:rsidP="007079D9">
      <w:pPr>
        <w:jc w:val="both"/>
        <w:rPr>
          <w:rFonts w:cs="Arial"/>
          <w:sz w:val="24"/>
          <w:szCs w:val="24"/>
        </w:rPr>
      </w:pPr>
    </w:p>
    <w:p w14:paraId="161E5739" w14:textId="77777777" w:rsidR="000A27E4" w:rsidRPr="00327AF0" w:rsidRDefault="00722A81" w:rsidP="001D737E">
      <w:pPr>
        <w:pStyle w:val="Prrafodelista"/>
        <w:numPr>
          <w:ilvl w:val="2"/>
          <w:numId w:val="36"/>
        </w:numPr>
        <w:ind w:hanging="873"/>
        <w:jc w:val="both"/>
        <w:rPr>
          <w:rFonts w:cs="Arial"/>
          <w:b/>
          <w:sz w:val="24"/>
          <w:szCs w:val="24"/>
        </w:rPr>
      </w:pPr>
      <w:r w:rsidRPr="00327AF0">
        <w:rPr>
          <w:rFonts w:cs="Arial"/>
          <w:b/>
          <w:sz w:val="24"/>
          <w:szCs w:val="24"/>
        </w:rPr>
        <w:lastRenderedPageBreak/>
        <w:t>RECOMENDACIONES</w:t>
      </w:r>
    </w:p>
    <w:p w14:paraId="109393A1" w14:textId="77777777" w:rsidR="00327AF0" w:rsidRPr="007079D9" w:rsidRDefault="00327AF0" w:rsidP="00327AF0">
      <w:pPr>
        <w:pStyle w:val="Prrafodelista"/>
        <w:ind w:left="1440"/>
        <w:jc w:val="both"/>
        <w:rPr>
          <w:rFonts w:cs="Arial"/>
          <w:b/>
          <w:sz w:val="24"/>
          <w:szCs w:val="24"/>
          <w:lang w:val="es-ES"/>
        </w:rPr>
      </w:pPr>
    </w:p>
    <w:p w14:paraId="2504E912" w14:textId="77777777" w:rsidR="00722A81" w:rsidRPr="007079D9" w:rsidRDefault="00722A81" w:rsidP="007079D9">
      <w:pPr>
        <w:pStyle w:val="Prrafodelista"/>
        <w:numPr>
          <w:ilvl w:val="0"/>
          <w:numId w:val="12"/>
        </w:numPr>
        <w:jc w:val="both"/>
        <w:rPr>
          <w:rFonts w:cs="Arial"/>
          <w:sz w:val="24"/>
          <w:szCs w:val="24"/>
        </w:rPr>
      </w:pPr>
      <w:r w:rsidRPr="007079D9">
        <w:rPr>
          <w:rFonts w:cs="Arial"/>
          <w:sz w:val="24"/>
          <w:szCs w:val="24"/>
        </w:rPr>
        <w:t>Se</w:t>
      </w:r>
      <w:r w:rsidRPr="007079D9">
        <w:rPr>
          <w:rFonts w:cs="Arial"/>
          <w:spacing w:val="30"/>
          <w:sz w:val="24"/>
          <w:szCs w:val="24"/>
        </w:rPr>
        <w:t xml:space="preserve"> </w:t>
      </w:r>
      <w:r w:rsidRPr="007079D9">
        <w:rPr>
          <w:rFonts w:cs="Arial"/>
          <w:sz w:val="24"/>
          <w:szCs w:val="24"/>
        </w:rPr>
        <w:t>deberán</w:t>
      </w:r>
      <w:r w:rsidRPr="007079D9">
        <w:rPr>
          <w:rFonts w:cs="Arial"/>
          <w:spacing w:val="28"/>
          <w:sz w:val="24"/>
          <w:szCs w:val="24"/>
        </w:rPr>
        <w:t xml:space="preserve"> </w:t>
      </w:r>
      <w:r w:rsidRPr="007079D9">
        <w:rPr>
          <w:rFonts w:cs="Arial"/>
          <w:sz w:val="24"/>
          <w:szCs w:val="24"/>
        </w:rPr>
        <w:t>manejar</w:t>
      </w:r>
      <w:r w:rsidRPr="007079D9">
        <w:rPr>
          <w:rFonts w:cs="Arial"/>
          <w:spacing w:val="28"/>
          <w:sz w:val="24"/>
          <w:szCs w:val="24"/>
        </w:rPr>
        <w:t xml:space="preserve"> </w:t>
      </w:r>
      <w:r w:rsidRPr="007079D9">
        <w:rPr>
          <w:rFonts w:cs="Arial"/>
          <w:sz w:val="24"/>
          <w:szCs w:val="24"/>
        </w:rPr>
        <w:t>con</w:t>
      </w:r>
      <w:r w:rsidRPr="007079D9">
        <w:rPr>
          <w:rFonts w:cs="Arial"/>
          <w:spacing w:val="29"/>
          <w:sz w:val="24"/>
          <w:szCs w:val="24"/>
        </w:rPr>
        <w:t xml:space="preserve"> </w:t>
      </w:r>
      <w:r w:rsidRPr="007079D9">
        <w:rPr>
          <w:rFonts w:cs="Arial"/>
          <w:sz w:val="24"/>
          <w:szCs w:val="24"/>
        </w:rPr>
        <w:t>extraordinario</w:t>
      </w:r>
      <w:r w:rsidRPr="007079D9">
        <w:rPr>
          <w:rFonts w:cs="Arial"/>
          <w:spacing w:val="29"/>
          <w:sz w:val="24"/>
          <w:szCs w:val="24"/>
        </w:rPr>
        <w:t xml:space="preserve"> </w:t>
      </w:r>
      <w:r w:rsidRPr="007079D9">
        <w:rPr>
          <w:rFonts w:cs="Arial"/>
          <w:sz w:val="24"/>
          <w:szCs w:val="24"/>
        </w:rPr>
        <w:t>cuidado</w:t>
      </w:r>
      <w:r w:rsidRPr="007079D9">
        <w:rPr>
          <w:rFonts w:cs="Arial"/>
          <w:spacing w:val="33"/>
          <w:sz w:val="24"/>
          <w:szCs w:val="24"/>
        </w:rPr>
        <w:t xml:space="preserve"> </w:t>
      </w:r>
      <w:r w:rsidRPr="007079D9">
        <w:rPr>
          <w:rFonts w:cs="Arial"/>
          <w:sz w:val="24"/>
          <w:szCs w:val="24"/>
        </w:rPr>
        <w:t>las</w:t>
      </w:r>
      <w:r w:rsidRPr="007079D9">
        <w:rPr>
          <w:rFonts w:cs="Arial"/>
          <w:spacing w:val="29"/>
          <w:sz w:val="24"/>
          <w:szCs w:val="24"/>
        </w:rPr>
        <w:t xml:space="preserve"> </w:t>
      </w:r>
      <w:r w:rsidRPr="007079D9">
        <w:rPr>
          <w:rFonts w:cs="Arial"/>
          <w:sz w:val="24"/>
          <w:szCs w:val="24"/>
        </w:rPr>
        <w:t>agujas</w:t>
      </w:r>
      <w:r w:rsidRPr="007079D9">
        <w:rPr>
          <w:rFonts w:cs="Arial"/>
          <w:spacing w:val="30"/>
          <w:sz w:val="24"/>
          <w:szCs w:val="24"/>
        </w:rPr>
        <w:t xml:space="preserve"> </w:t>
      </w:r>
      <w:r w:rsidRPr="007079D9">
        <w:rPr>
          <w:rFonts w:cs="Arial"/>
          <w:sz w:val="24"/>
          <w:szCs w:val="24"/>
        </w:rPr>
        <w:t>y</w:t>
      </w:r>
      <w:r w:rsidRPr="007079D9">
        <w:rPr>
          <w:rFonts w:cs="Arial"/>
          <w:spacing w:val="32"/>
          <w:sz w:val="24"/>
          <w:szCs w:val="24"/>
        </w:rPr>
        <w:t xml:space="preserve"> </w:t>
      </w:r>
      <w:r w:rsidRPr="007079D9">
        <w:rPr>
          <w:rFonts w:cs="Arial"/>
          <w:sz w:val="24"/>
          <w:szCs w:val="24"/>
        </w:rPr>
        <w:t>los</w:t>
      </w:r>
      <w:r w:rsidRPr="007079D9">
        <w:rPr>
          <w:rFonts w:cs="Arial"/>
          <w:spacing w:val="30"/>
          <w:sz w:val="24"/>
          <w:szCs w:val="24"/>
        </w:rPr>
        <w:t xml:space="preserve"> </w:t>
      </w:r>
      <w:r w:rsidRPr="007079D9">
        <w:rPr>
          <w:rFonts w:cs="Arial"/>
          <w:sz w:val="24"/>
          <w:szCs w:val="24"/>
        </w:rPr>
        <w:t>instrumentos</w:t>
      </w:r>
      <w:r w:rsidRPr="007079D9">
        <w:rPr>
          <w:rFonts w:cs="Arial"/>
          <w:spacing w:val="29"/>
          <w:sz w:val="24"/>
          <w:szCs w:val="24"/>
        </w:rPr>
        <w:t xml:space="preserve"> </w:t>
      </w:r>
      <w:r w:rsidRPr="007079D9">
        <w:rPr>
          <w:rFonts w:cs="Arial"/>
          <w:sz w:val="24"/>
          <w:szCs w:val="24"/>
        </w:rPr>
        <w:t>cortantes</w:t>
      </w:r>
      <w:r w:rsidRPr="007079D9">
        <w:rPr>
          <w:rFonts w:cs="Arial"/>
          <w:spacing w:val="-47"/>
          <w:sz w:val="24"/>
          <w:szCs w:val="24"/>
        </w:rPr>
        <w:t xml:space="preserve"> </w:t>
      </w:r>
      <w:r w:rsidRPr="007079D9">
        <w:rPr>
          <w:rFonts w:cs="Arial"/>
          <w:sz w:val="24"/>
          <w:szCs w:val="24"/>
        </w:rPr>
        <w:t>usados.</w:t>
      </w:r>
    </w:p>
    <w:p w14:paraId="486E1654" w14:textId="77777777" w:rsidR="00722A81" w:rsidRPr="007079D9" w:rsidRDefault="00722A81" w:rsidP="007079D9">
      <w:pPr>
        <w:pStyle w:val="Prrafodelista"/>
        <w:numPr>
          <w:ilvl w:val="0"/>
          <w:numId w:val="12"/>
        </w:numPr>
        <w:jc w:val="both"/>
        <w:rPr>
          <w:rFonts w:cs="Arial"/>
          <w:sz w:val="24"/>
          <w:szCs w:val="24"/>
        </w:rPr>
      </w:pPr>
      <w:r w:rsidRPr="007079D9">
        <w:rPr>
          <w:rFonts w:cs="Arial"/>
          <w:sz w:val="24"/>
          <w:szCs w:val="24"/>
        </w:rPr>
        <w:t>Nunca</w:t>
      </w:r>
      <w:r w:rsidRPr="007079D9">
        <w:rPr>
          <w:rFonts w:cs="Arial"/>
          <w:spacing w:val="4"/>
          <w:sz w:val="24"/>
          <w:szCs w:val="24"/>
        </w:rPr>
        <w:t xml:space="preserve"> </w:t>
      </w:r>
      <w:r w:rsidRPr="007079D9">
        <w:rPr>
          <w:rFonts w:cs="Arial"/>
          <w:sz w:val="24"/>
          <w:szCs w:val="24"/>
        </w:rPr>
        <w:t>se</w:t>
      </w:r>
      <w:r w:rsidRPr="007079D9">
        <w:rPr>
          <w:rFonts w:cs="Arial"/>
          <w:spacing w:val="4"/>
          <w:sz w:val="24"/>
          <w:szCs w:val="24"/>
        </w:rPr>
        <w:t xml:space="preserve"> </w:t>
      </w:r>
      <w:r w:rsidRPr="007079D9">
        <w:rPr>
          <w:rFonts w:cs="Arial"/>
          <w:sz w:val="24"/>
          <w:szCs w:val="24"/>
        </w:rPr>
        <w:t>dejarán</w:t>
      </w:r>
      <w:r w:rsidRPr="007079D9">
        <w:rPr>
          <w:rFonts w:cs="Arial"/>
          <w:spacing w:val="3"/>
          <w:sz w:val="24"/>
          <w:szCs w:val="24"/>
        </w:rPr>
        <w:t xml:space="preserve"> </w:t>
      </w:r>
      <w:r w:rsidRPr="007079D9">
        <w:rPr>
          <w:rFonts w:cs="Arial"/>
          <w:sz w:val="24"/>
          <w:szCs w:val="24"/>
        </w:rPr>
        <w:t>estos</w:t>
      </w:r>
      <w:r w:rsidRPr="007079D9">
        <w:rPr>
          <w:rFonts w:cs="Arial"/>
          <w:spacing w:val="4"/>
          <w:sz w:val="24"/>
          <w:szCs w:val="24"/>
        </w:rPr>
        <w:t xml:space="preserve"> </w:t>
      </w:r>
      <w:r w:rsidRPr="007079D9">
        <w:rPr>
          <w:rFonts w:cs="Arial"/>
          <w:sz w:val="24"/>
          <w:szCs w:val="24"/>
        </w:rPr>
        <w:t>objetos</w:t>
      </w:r>
      <w:r w:rsidRPr="007079D9">
        <w:rPr>
          <w:rFonts w:cs="Arial"/>
          <w:spacing w:val="2"/>
          <w:sz w:val="24"/>
          <w:szCs w:val="24"/>
        </w:rPr>
        <w:t xml:space="preserve"> </w:t>
      </w:r>
      <w:r w:rsidRPr="007079D9">
        <w:rPr>
          <w:rFonts w:cs="Arial"/>
          <w:sz w:val="24"/>
          <w:szCs w:val="24"/>
        </w:rPr>
        <w:t>cortantes</w:t>
      </w:r>
      <w:r w:rsidRPr="007079D9">
        <w:rPr>
          <w:rFonts w:cs="Arial"/>
          <w:spacing w:val="4"/>
          <w:sz w:val="24"/>
          <w:szCs w:val="24"/>
        </w:rPr>
        <w:t xml:space="preserve"> </w:t>
      </w:r>
      <w:r w:rsidRPr="007079D9">
        <w:rPr>
          <w:rFonts w:cs="Arial"/>
          <w:sz w:val="24"/>
          <w:szCs w:val="24"/>
        </w:rPr>
        <w:t>o</w:t>
      </w:r>
      <w:r w:rsidRPr="007079D9">
        <w:rPr>
          <w:rFonts w:cs="Arial"/>
          <w:spacing w:val="5"/>
          <w:sz w:val="24"/>
          <w:szCs w:val="24"/>
        </w:rPr>
        <w:t xml:space="preserve"> </w:t>
      </w:r>
      <w:r w:rsidRPr="007079D9">
        <w:rPr>
          <w:rFonts w:cs="Arial"/>
          <w:sz w:val="24"/>
          <w:szCs w:val="24"/>
        </w:rPr>
        <w:t>punzantes</w:t>
      </w:r>
      <w:r w:rsidRPr="007079D9">
        <w:rPr>
          <w:rFonts w:cs="Arial"/>
          <w:spacing w:val="1"/>
          <w:sz w:val="24"/>
          <w:szCs w:val="24"/>
        </w:rPr>
        <w:t xml:space="preserve"> </w:t>
      </w:r>
      <w:r w:rsidRPr="007079D9">
        <w:rPr>
          <w:rFonts w:cs="Arial"/>
          <w:sz w:val="24"/>
          <w:szCs w:val="24"/>
        </w:rPr>
        <w:t>abandonados,</w:t>
      </w:r>
      <w:r w:rsidRPr="007079D9">
        <w:rPr>
          <w:rFonts w:cs="Arial"/>
          <w:spacing w:val="-47"/>
          <w:sz w:val="24"/>
          <w:szCs w:val="24"/>
        </w:rPr>
        <w:t xml:space="preserve"> </w:t>
      </w:r>
      <w:r w:rsidRPr="007079D9">
        <w:rPr>
          <w:rFonts w:cs="Arial"/>
          <w:sz w:val="24"/>
          <w:szCs w:val="24"/>
        </w:rPr>
        <w:t>ya</w:t>
      </w:r>
      <w:r w:rsidRPr="007079D9">
        <w:rPr>
          <w:rFonts w:cs="Arial"/>
          <w:spacing w:val="-1"/>
          <w:sz w:val="24"/>
          <w:szCs w:val="24"/>
        </w:rPr>
        <w:t xml:space="preserve"> </w:t>
      </w:r>
      <w:r w:rsidRPr="007079D9">
        <w:rPr>
          <w:rFonts w:cs="Arial"/>
          <w:sz w:val="24"/>
          <w:szCs w:val="24"/>
        </w:rPr>
        <w:t>que</w:t>
      </w:r>
      <w:r w:rsidRPr="007079D9">
        <w:rPr>
          <w:rFonts w:cs="Arial"/>
          <w:spacing w:val="-2"/>
          <w:sz w:val="24"/>
          <w:szCs w:val="24"/>
        </w:rPr>
        <w:t xml:space="preserve"> </w:t>
      </w:r>
      <w:r w:rsidRPr="007079D9">
        <w:rPr>
          <w:rFonts w:cs="Arial"/>
          <w:sz w:val="24"/>
          <w:szCs w:val="24"/>
        </w:rPr>
        <w:t>existe</w:t>
      </w:r>
      <w:r w:rsidRPr="007079D9">
        <w:rPr>
          <w:rFonts w:cs="Arial"/>
          <w:spacing w:val="1"/>
          <w:sz w:val="24"/>
          <w:szCs w:val="24"/>
        </w:rPr>
        <w:t xml:space="preserve"> </w:t>
      </w:r>
      <w:r w:rsidRPr="007079D9">
        <w:rPr>
          <w:rFonts w:cs="Arial"/>
          <w:sz w:val="24"/>
          <w:szCs w:val="24"/>
        </w:rPr>
        <w:t>riesgo</w:t>
      </w:r>
      <w:r w:rsidRPr="007079D9">
        <w:rPr>
          <w:rFonts w:cs="Arial"/>
          <w:spacing w:val="1"/>
          <w:sz w:val="24"/>
          <w:szCs w:val="24"/>
        </w:rPr>
        <w:t xml:space="preserve"> </w:t>
      </w:r>
      <w:r w:rsidRPr="007079D9">
        <w:rPr>
          <w:rFonts w:cs="Arial"/>
          <w:sz w:val="24"/>
          <w:szCs w:val="24"/>
        </w:rPr>
        <w:t>de</w:t>
      </w:r>
      <w:r w:rsidRPr="007079D9">
        <w:rPr>
          <w:rFonts w:cs="Arial"/>
          <w:spacing w:val="-3"/>
          <w:sz w:val="24"/>
          <w:szCs w:val="24"/>
        </w:rPr>
        <w:t xml:space="preserve"> </w:t>
      </w:r>
      <w:r w:rsidR="00B866D0" w:rsidRPr="007079D9">
        <w:rPr>
          <w:rFonts w:cs="Arial"/>
          <w:sz w:val="24"/>
          <w:szCs w:val="24"/>
        </w:rPr>
        <w:t xml:space="preserve">que otras personas </w:t>
      </w:r>
      <w:r w:rsidRPr="007079D9">
        <w:rPr>
          <w:rFonts w:cs="Arial"/>
          <w:sz w:val="24"/>
          <w:szCs w:val="24"/>
        </w:rPr>
        <w:t>sufran</w:t>
      </w:r>
      <w:r w:rsidRPr="007079D9">
        <w:rPr>
          <w:rFonts w:cs="Arial"/>
          <w:spacing w:val="-3"/>
          <w:sz w:val="24"/>
          <w:szCs w:val="24"/>
        </w:rPr>
        <w:t xml:space="preserve"> </w:t>
      </w:r>
      <w:r w:rsidRPr="007079D9">
        <w:rPr>
          <w:rFonts w:cs="Arial"/>
          <w:sz w:val="24"/>
          <w:szCs w:val="24"/>
        </w:rPr>
        <w:t>accidentes.</w:t>
      </w:r>
    </w:p>
    <w:p w14:paraId="425B7699" w14:textId="77777777" w:rsidR="00722A81" w:rsidRPr="007079D9" w:rsidRDefault="00722A81" w:rsidP="007079D9">
      <w:pPr>
        <w:pStyle w:val="Prrafodelista"/>
        <w:numPr>
          <w:ilvl w:val="0"/>
          <w:numId w:val="12"/>
        </w:numPr>
        <w:jc w:val="both"/>
        <w:rPr>
          <w:rFonts w:cs="Arial"/>
          <w:sz w:val="24"/>
          <w:szCs w:val="24"/>
        </w:rPr>
      </w:pPr>
      <w:r w:rsidRPr="007079D9">
        <w:rPr>
          <w:rFonts w:cs="Arial"/>
          <w:sz w:val="24"/>
          <w:szCs w:val="24"/>
        </w:rPr>
        <w:t>Se tendrá especial cuidado en que no haya objetos cortantes o punzantes en la ropa que</w:t>
      </w:r>
      <w:r w:rsidRPr="007079D9">
        <w:rPr>
          <w:rFonts w:cs="Arial"/>
          <w:spacing w:val="1"/>
          <w:sz w:val="24"/>
          <w:szCs w:val="24"/>
        </w:rPr>
        <w:t xml:space="preserve"> </w:t>
      </w:r>
      <w:r w:rsidRPr="007079D9">
        <w:rPr>
          <w:rFonts w:cs="Arial"/>
          <w:sz w:val="24"/>
          <w:szCs w:val="24"/>
        </w:rPr>
        <w:t>vaya</w:t>
      </w:r>
      <w:r w:rsidRPr="007079D9">
        <w:rPr>
          <w:rFonts w:cs="Arial"/>
          <w:spacing w:val="1"/>
          <w:sz w:val="24"/>
          <w:szCs w:val="24"/>
        </w:rPr>
        <w:t xml:space="preserve"> </w:t>
      </w:r>
      <w:r w:rsidRPr="007079D9">
        <w:rPr>
          <w:rFonts w:cs="Arial"/>
          <w:sz w:val="24"/>
          <w:szCs w:val="24"/>
        </w:rPr>
        <w:t>a</w:t>
      </w:r>
      <w:r w:rsidRPr="007079D9">
        <w:rPr>
          <w:rFonts w:cs="Arial"/>
          <w:spacing w:val="1"/>
          <w:sz w:val="24"/>
          <w:szCs w:val="24"/>
        </w:rPr>
        <w:t xml:space="preserve"> </w:t>
      </w:r>
      <w:r w:rsidRPr="007079D9">
        <w:rPr>
          <w:rFonts w:cs="Arial"/>
          <w:sz w:val="24"/>
          <w:szCs w:val="24"/>
        </w:rPr>
        <w:t>la</w:t>
      </w:r>
      <w:r w:rsidRPr="007079D9">
        <w:rPr>
          <w:rFonts w:cs="Arial"/>
          <w:spacing w:val="1"/>
          <w:sz w:val="24"/>
          <w:szCs w:val="24"/>
        </w:rPr>
        <w:t xml:space="preserve"> </w:t>
      </w:r>
      <w:r w:rsidRPr="007079D9">
        <w:rPr>
          <w:rFonts w:cs="Arial"/>
          <w:sz w:val="24"/>
          <w:szCs w:val="24"/>
        </w:rPr>
        <w:t>lavandería,</w:t>
      </w:r>
      <w:r w:rsidRPr="007079D9">
        <w:rPr>
          <w:rFonts w:cs="Arial"/>
          <w:spacing w:val="1"/>
          <w:sz w:val="24"/>
          <w:szCs w:val="24"/>
        </w:rPr>
        <w:t xml:space="preserve"> </w:t>
      </w:r>
      <w:r w:rsidRPr="007079D9">
        <w:rPr>
          <w:rFonts w:cs="Arial"/>
          <w:sz w:val="24"/>
          <w:szCs w:val="24"/>
        </w:rPr>
        <w:t>ya</w:t>
      </w:r>
      <w:r w:rsidRPr="007079D9">
        <w:rPr>
          <w:rFonts w:cs="Arial"/>
          <w:spacing w:val="1"/>
          <w:sz w:val="24"/>
          <w:szCs w:val="24"/>
        </w:rPr>
        <w:t xml:space="preserve"> </w:t>
      </w:r>
      <w:r w:rsidRPr="007079D9">
        <w:rPr>
          <w:rFonts w:cs="Arial"/>
          <w:sz w:val="24"/>
          <w:szCs w:val="24"/>
        </w:rPr>
        <w:t>que</w:t>
      </w:r>
      <w:r w:rsidRPr="007079D9">
        <w:rPr>
          <w:rFonts w:cs="Arial"/>
          <w:spacing w:val="1"/>
          <w:sz w:val="24"/>
          <w:szCs w:val="24"/>
        </w:rPr>
        <w:t xml:space="preserve"> </w:t>
      </w:r>
      <w:r w:rsidRPr="007079D9">
        <w:rPr>
          <w:rFonts w:cs="Arial"/>
          <w:sz w:val="24"/>
          <w:szCs w:val="24"/>
        </w:rPr>
        <w:t>pueden</w:t>
      </w:r>
      <w:r w:rsidRPr="007079D9">
        <w:rPr>
          <w:rFonts w:cs="Arial"/>
          <w:spacing w:val="1"/>
          <w:sz w:val="24"/>
          <w:szCs w:val="24"/>
        </w:rPr>
        <w:t xml:space="preserve"> </w:t>
      </w:r>
      <w:r w:rsidRPr="007079D9">
        <w:rPr>
          <w:rFonts w:cs="Arial"/>
          <w:sz w:val="24"/>
          <w:szCs w:val="24"/>
        </w:rPr>
        <w:t>producir</w:t>
      </w:r>
      <w:r w:rsidRPr="007079D9">
        <w:rPr>
          <w:rFonts w:cs="Arial"/>
          <w:spacing w:val="1"/>
          <w:sz w:val="24"/>
          <w:szCs w:val="24"/>
        </w:rPr>
        <w:t xml:space="preserve"> </w:t>
      </w:r>
      <w:r w:rsidRPr="007079D9">
        <w:rPr>
          <w:rFonts w:cs="Arial"/>
          <w:sz w:val="24"/>
          <w:szCs w:val="24"/>
        </w:rPr>
        <w:t>accidentes</w:t>
      </w:r>
      <w:r w:rsidRPr="007079D9">
        <w:rPr>
          <w:rFonts w:cs="Arial"/>
          <w:spacing w:val="1"/>
          <w:sz w:val="24"/>
          <w:szCs w:val="24"/>
        </w:rPr>
        <w:t xml:space="preserve"> </w:t>
      </w:r>
      <w:r w:rsidRPr="007079D9">
        <w:rPr>
          <w:rFonts w:cs="Arial"/>
          <w:sz w:val="24"/>
          <w:szCs w:val="24"/>
        </w:rPr>
        <w:t>al manipularla.</w:t>
      </w:r>
    </w:p>
    <w:p w14:paraId="49E19C81" w14:textId="77777777" w:rsidR="00722A81" w:rsidRPr="007079D9" w:rsidRDefault="00722A81" w:rsidP="007079D9">
      <w:pPr>
        <w:pStyle w:val="Prrafodelista"/>
        <w:numPr>
          <w:ilvl w:val="0"/>
          <w:numId w:val="12"/>
        </w:numPr>
        <w:jc w:val="both"/>
        <w:rPr>
          <w:rFonts w:cs="Arial"/>
          <w:sz w:val="24"/>
          <w:szCs w:val="24"/>
        </w:rPr>
      </w:pPr>
      <w:r w:rsidRPr="007079D9">
        <w:rPr>
          <w:rFonts w:cs="Arial"/>
          <w:sz w:val="24"/>
          <w:szCs w:val="24"/>
        </w:rPr>
        <w:t>Nunca se depositarán objetos cortantes o punzantes en las bolsas de plástico situadas en</w:t>
      </w:r>
      <w:r w:rsidRPr="007079D9">
        <w:rPr>
          <w:rFonts w:cs="Arial"/>
          <w:spacing w:val="1"/>
          <w:sz w:val="24"/>
          <w:szCs w:val="24"/>
        </w:rPr>
        <w:t xml:space="preserve"> </w:t>
      </w:r>
      <w:r w:rsidRPr="007079D9">
        <w:rPr>
          <w:rFonts w:cs="Arial"/>
          <w:sz w:val="24"/>
          <w:szCs w:val="24"/>
        </w:rPr>
        <w:t>los</w:t>
      </w:r>
      <w:r w:rsidRPr="007079D9">
        <w:rPr>
          <w:rFonts w:cs="Arial"/>
          <w:spacing w:val="-1"/>
          <w:sz w:val="24"/>
          <w:szCs w:val="24"/>
        </w:rPr>
        <w:t xml:space="preserve"> </w:t>
      </w:r>
      <w:r w:rsidRPr="007079D9">
        <w:rPr>
          <w:rFonts w:cs="Arial"/>
          <w:sz w:val="24"/>
          <w:szCs w:val="24"/>
        </w:rPr>
        <w:t>cubos de</w:t>
      </w:r>
      <w:r w:rsidRPr="007079D9">
        <w:rPr>
          <w:rFonts w:cs="Arial"/>
          <w:spacing w:val="-3"/>
          <w:sz w:val="24"/>
          <w:szCs w:val="24"/>
        </w:rPr>
        <w:t xml:space="preserve"> </w:t>
      </w:r>
      <w:r w:rsidRPr="007079D9">
        <w:rPr>
          <w:rFonts w:cs="Arial"/>
          <w:sz w:val="24"/>
          <w:szCs w:val="24"/>
        </w:rPr>
        <w:t>basura.</w:t>
      </w:r>
    </w:p>
    <w:p w14:paraId="6F3DE14B" w14:textId="77777777" w:rsidR="00722A81" w:rsidRPr="007079D9" w:rsidRDefault="00722A81" w:rsidP="007079D9">
      <w:pPr>
        <w:jc w:val="both"/>
        <w:rPr>
          <w:rFonts w:cs="Arial"/>
          <w:sz w:val="24"/>
          <w:szCs w:val="24"/>
        </w:rPr>
      </w:pPr>
      <w:r w:rsidRPr="007079D9">
        <w:rPr>
          <w:rFonts w:cs="Arial"/>
          <w:noProof/>
          <w:sz w:val="24"/>
          <w:szCs w:val="24"/>
          <w:lang w:eastAsia="es-CO"/>
        </w:rPr>
        <mc:AlternateContent>
          <mc:Choice Requires="wps">
            <w:drawing>
              <wp:inline distT="0" distB="0" distL="0" distR="0" wp14:anchorId="43681837" wp14:editId="0B75D225">
                <wp:extent cx="5819775" cy="733425"/>
                <wp:effectExtent l="0" t="0" r="28575" b="28575"/>
                <wp:docPr id="26" name="Cuadro de texto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9775" cy="73342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038C152" w14:textId="77777777" w:rsidR="0024239B" w:rsidRPr="00722A81" w:rsidRDefault="0024239B" w:rsidP="00722A81">
                            <w:pPr>
                              <w:ind w:left="141" w:right="63"/>
                              <w:jc w:val="both"/>
                              <w:rPr>
                                <w:b/>
                                <w:sz w:val="24"/>
                                <w:szCs w:val="24"/>
                              </w:rPr>
                            </w:pPr>
                            <w:r w:rsidRPr="00722A81">
                              <w:rPr>
                                <w:b/>
                                <w:sz w:val="24"/>
                                <w:szCs w:val="24"/>
                              </w:rPr>
                              <w:t>Todos</w:t>
                            </w:r>
                            <w:r w:rsidRPr="00722A81">
                              <w:rPr>
                                <w:b/>
                                <w:spacing w:val="1"/>
                                <w:sz w:val="24"/>
                                <w:szCs w:val="24"/>
                              </w:rPr>
                              <w:t xml:space="preserve"> </w:t>
                            </w:r>
                            <w:r w:rsidRPr="00722A81">
                              <w:rPr>
                                <w:b/>
                                <w:sz w:val="24"/>
                                <w:szCs w:val="24"/>
                              </w:rPr>
                              <w:t>los</w:t>
                            </w:r>
                            <w:r>
                              <w:rPr>
                                <w:b/>
                                <w:sz w:val="24"/>
                                <w:szCs w:val="24"/>
                              </w:rPr>
                              <w:t xml:space="preserve"> servidores</w:t>
                            </w:r>
                            <w:r w:rsidRPr="00722A81">
                              <w:rPr>
                                <w:b/>
                                <w:spacing w:val="1"/>
                                <w:sz w:val="24"/>
                                <w:szCs w:val="24"/>
                              </w:rPr>
                              <w:t xml:space="preserve"> </w:t>
                            </w:r>
                            <w:r w:rsidRPr="00722A81">
                              <w:rPr>
                                <w:b/>
                                <w:sz w:val="24"/>
                                <w:szCs w:val="24"/>
                              </w:rPr>
                              <w:t>deben</w:t>
                            </w:r>
                            <w:r w:rsidRPr="00722A81">
                              <w:rPr>
                                <w:b/>
                                <w:spacing w:val="1"/>
                                <w:sz w:val="24"/>
                                <w:szCs w:val="24"/>
                              </w:rPr>
                              <w:t xml:space="preserve"> </w:t>
                            </w:r>
                            <w:r w:rsidRPr="00722A81">
                              <w:rPr>
                                <w:b/>
                                <w:sz w:val="24"/>
                                <w:szCs w:val="24"/>
                              </w:rPr>
                              <w:t>conocer</w:t>
                            </w:r>
                            <w:r w:rsidRPr="00722A81">
                              <w:rPr>
                                <w:b/>
                                <w:spacing w:val="1"/>
                                <w:sz w:val="24"/>
                                <w:szCs w:val="24"/>
                              </w:rPr>
                              <w:t xml:space="preserve"> </w:t>
                            </w:r>
                            <w:r w:rsidRPr="00722A81">
                              <w:rPr>
                                <w:b/>
                                <w:sz w:val="24"/>
                                <w:szCs w:val="24"/>
                              </w:rPr>
                              <w:t>cómo y</w:t>
                            </w:r>
                            <w:r w:rsidRPr="00722A81">
                              <w:rPr>
                                <w:b/>
                                <w:spacing w:val="1"/>
                                <w:sz w:val="24"/>
                                <w:szCs w:val="24"/>
                              </w:rPr>
                              <w:t xml:space="preserve"> </w:t>
                            </w:r>
                            <w:r w:rsidRPr="00722A81">
                              <w:rPr>
                                <w:b/>
                                <w:sz w:val="24"/>
                                <w:szCs w:val="24"/>
                              </w:rPr>
                              <w:t>a quién informar</w:t>
                            </w:r>
                            <w:r w:rsidRPr="00722A81">
                              <w:rPr>
                                <w:b/>
                                <w:spacing w:val="1"/>
                                <w:sz w:val="24"/>
                                <w:szCs w:val="24"/>
                              </w:rPr>
                              <w:t xml:space="preserve"> </w:t>
                            </w:r>
                            <w:r w:rsidRPr="00722A81">
                              <w:rPr>
                                <w:b/>
                                <w:sz w:val="24"/>
                                <w:szCs w:val="24"/>
                              </w:rPr>
                              <w:t>una exposición</w:t>
                            </w:r>
                            <w:r w:rsidRPr="00722A81">
                              <w:rPr>
                                <w:b/>
                                <w:spacing w:val="1"/>
                                <w:sz w:val="24"/>
                                <w:szCs w:val="24"/>
                              </w:rPr>
                              <w:t xml:space="preserve"> </w:t>
                            </w:r>
                            <w:r w:rsidRPr="00722A81">
                              <w:rPr>
                                <w:b/>
                                <w:sz w:val="24"/>
                                <w:szCs w:val="24"/>
                              </w:rPr>
                              <w:t>accidental, y tener un acceso rápido a los profesionales responsables de la atención</w:t>
                            </w:r>
                            <w:r w:rsidRPr="00722A81">
                              <w:rPr>
                                <w:b/>
                                <w:spacing w:val="1"/>
                                <w:sz w:val="24"/>
                                <w:szCs w:val="24"/>
                              </w:rPr>
                              <w:t xml:space="preserve"> </w:t>
                            </w:r>
                            <w:r w:rsidRPr="00722A81">
                              <w:rPr>
                                <w:b/>
                                <w:sz w:val="24"/>
                                <w:szCs w:val="24"/>
                              </w:rPr>
                              <w:t>de</w:t>
                            </w:r>
                            <w:r w:rsidRPr="00722A81">
                              <w:rPr>
                                <w:b/>
                                <w:spacing w:val="1"/>
                                <w:sz w:val="24"/>
                                <w:szCs w:val="24"/>
                              </w:rPr>
                              <w:t xml:space="preserve"> </w:t>
                            </w:r>
                            <w:r w:rsidRPr="00722A81">
                              <w:rPr>
                                <w:b/>
                                <w:sz w:val="24"/>
                                <w:szCs w:val="24"/>
                              </w:rPr>
                              <w:t>este</w:t>
                            </w:r>
                            <w:r w:rsidRPr="00722A81">
                              <w:rPr>
                                <w:b/>
                                <w:spacing w:val="1"/>
                                <w:sz w:val="24"/>
                                <w:szCs w:val="24"/>
                              </w:rPr>
                              <w:t xml:space="preserve"> </w:t>
                            </w:r>
                            <w:r w:rsidRPr="00722A81">
                              <w:rPr>
                                <w:b/>
                                <w:sz w:val="24"/>
                                <w:szCs w:val="24"/>
                              </w:rPr>
                              <w:t>tipo</w:t>
                            </w:r>
                            <w:r w:rsidRPr="00722A81">
                              <w:rPr>
                                <w:b/>
                                <w:spacing w:val="1"/>
                                <w:sz w:val="24"/>
                                <w:szCs w:val="24"/>
                              </w:rPr>
                              <w:t xml:space="preserve"> </w:t>
                            </w:r>
                            <w:r w:rsidRPr="00722A81">
                              <w:rPr>
                                <w:b/>
                                <w:sz w:val="24"/>
                                <w:szCs w:val="24"/>
                              </w:rPr>
                              <w:t>de</w:t>
                            </w:r>
                            <w:r w:rsidRPr="00722A81">
                              <w:rPr>
                                <w:b/>
                                <w:spacing w:val="1"/>
                                <w:sz w:val="24"/>
                                <w:szCs w:val="24"/>
                              </w:rPr>
                              <w:t xml:space="preserve"> </w:t>
                            </w:r>
                            <w:r w:rsidRPr="00722A81">
                              <w:rPr>
                                <w:b/>
                                <w:sz w:val="24"/>
                                <w:szCs w:val="24"/>
                              </w:rPr>
                              <w:t>accidentes</w:t>
                            </w:r>
                            <w:r w:rsidRPr="00722A81">
                              <w:rPr>
                                <w:b/>
                                <w:spacing w:val="1"/>
                                <w:sz w:val="24"/>
                                <w:szCs w:val="24"/>
                              </w:rPr>
                              <w:t xml:space="preserve"> </w:t>
                            </w:r>
                            <w:r w:rsidRPr="00722A81">
                              <w:rPr>
                                <w:b/>
                                <w:sz w:val="24"/>
                                <w:szCs w:val="24"/>
                              </w:rPr>
                              <w:t>para</w:t>
                            </w:r>
                            <w:r w:rsidRPr="00722A81">
                              <w:rPr>
                                <w:b/>
                                <w:spacing w:val="1"/>
                                <w:sz w:val="24"/>
                                <w:szCs w:val="24"/>
                              </w:rPr>
                              <w:t xml:space="preserve"> </w:t>
                            </w:r>
                            <w:r w:rsidRPr="00722A81">
                              <w:rPr>
                                <w:b/>
                                <w:sz w:val="24"/>
                                <w:szCs w:val="24"/>
                              </w:rPr>
                              <w:t>recibir</w:t>
                            </w:r>
                            <w:r w:rsidRPr="00722A81">
                              <w:rPr>
                                <w:b/>
                                <w:spacing w:val="1"/>
                                <w:sz w:val="24"/>
                                <w:szCs w:val="24"/>
                              </w:rPr>
                              <w:t xml:space="preserve"> </w:t>
                            </w:r>
                            <w:r w:rsidRPr="00722A81">
                              <w:rPr>
                                <w:b/>
                                <w:sz w:val="24"/>
                                <w:szCs w:val="24"/>
                              </w:rPr>
                              <w:t>orientación,</w:t>
                            </w:r>
                            <w:r w:rsidRPr="00722A81">
                              <w:rPr>
                                <w:b/>
                                <w:spacing w:val="1"/>
                                <w:sz w:val="24"/>
                                <w:szCs w:val="24"/>
                              </w:rPr>
                              <w:t xml:space="preserve"> </w:t>
                            </w:r>
                            <w:r w:rsidRPr="00722A81">
                              <w:rPr>
                                <w:b/>
                                <w:sz w:val="24"/>
                                <w:szCs w:val="24"/>
                              </w:rPr>
                              <w:t>tratamiento</w:t>
                            </w:r>
                            <w:r w:rsidRPr="00722A81">
                              <w:rPr>
                                <w:b/>
                                <w:spacing w:val="1"/>
                                <w:sz w:val="24"/>
                                <w:szCs w:val="24"/>
                              </w:rPr>
                              <w:t xml:space="preserve"> </w:t>
                            </w:r>
                            <w:r w:rsidRPr="00722A81">
                              <w:rPr>
                                <w:b/>
                                <w:sz w:val="24"/>
                                <w:szCs w:val="24"/>
                              </w:rPr>
                              <w:t>y</w:t>
                            </w:r>
                            <w:r w:rsidRPr="00722A81">
                              <w:rPr>
                                <w:b/>
                                <w:spacing w:val="1"/>
                                <w:sz w:val="24"/>
                                <w:szCs w:val="24"/>
                              </w:rPr>
                              <w:t xml:space="preserve"> </w:t>
                            </w:r>
                            <w:r w:rsidRPr="00722A81">
                              <w:rPr>
                                <w:b/>
                                <w:sz w:val="24"/>
                                <w:szCs w:val="24"/>
                              </w:rPr>
                              <w:t>seguimiento</w:t>
                            </w:r>
                            <w:r w:rsidRPr="00722A81">
                              <w:rPr>
                                <w:b/>
                                <w:spacing w:val="1"/>
                                <w:sz w:val="24"/>
                                <w:szCs w:val="24"/>
                              </w:rPr>
                              <w:t xml:space="preserve"> </w:t>
                            </w:r>
                            <w:r w:rsidRPr="00722A81">
                              <w:rPr>
                                <w:b/>
                                <w:sz w:val="24"/>
                                <w:szCs w:val="24"/>
                              </w:rPr>
                              <w:t>adecuado</w:t>
                            </w:r>
                            <w:r w:rsidRPr="00722A81">
                              <w:rPr>
                                <w:b/>
                                <w:spacing w:val="-2"/>
                                <w:sz w:val="24"/>
                                <w:szCs w:val="24"/>
                              </w:rPr>
                              <w:t xml:space="preserve"> </w:t>
                            </w:r>
                            <w:r w:rsidRPr="00722A81">
                              <w:rPr>
                                <w:b/>
                                <w:sz w:val="24"/>
                                <w:szCs w:val="24"/>
                              </w:rPr>
                              <w:t>a cada</w:t>
                            </w:r>
                            <w:r w:rsidRPr="00722A81">
                              <w:rPr>
                                <w:b/>
                                <w:spacing w:val="-1"/>
                                <w:sz w:val="24"/>
                                <w:szCs w:val="24"/>
                              </w:rPr>
                              <w:t xml:space="preserve"> </w:t>
                            </w:r>
                            <w:r w:rsidRPr="00722A81">
                              <w:rPr>
                                <w:b/>
                                <w:sz w:val="24"/>
                                <w:szCs w:val="24"/>
                              </w:rPr>
                              <w:t>caso.</w:t>
                            </w:r>
                          </w:p>
                        </w:txbxContent>
                      </wps:txbx>
                      <wps:bodyPr rot="0" vert="horz" wrap="square" lIns="0" tIns="0" rIns="0" bIns="0" anchor="t" anchorCtr="0" upright="1">
                        <a:noAutofit/>
                      </wps:bodyPr>
                    </wps:wsp>
                  </a:graphicData>
                </a:graphic>
              </wp:inline>
            </w:drawing>
          </mc:Choice>
          <mc:Fallback>
            <w:pict>
              <v:shape w14:anchorId="43681837" id="Cuadro de texto 26" o:spid="_x0000_s1028" type="#_x0000_t202" style="width:458.25pt;height:57.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kEjGQIAABIEAAAOAAAAZHJzL2Uyb0RvYy54bWysU9tu2zAMfR+wfxD0vjhJl0uNOEWXrMOA&#10;7gJ0+wBZlmNhsqhRSuzs60fJTlpsb8P8IFAmeUgeHm3u+tawk0KvwRZ8NplypqyESttDwb9/e3iz&#10;5swHYSthwKqCn5Xnd9vXrzady9UcGjCVQkYg1uedK3gTgsuzzMtGtcJPwClLzhqwFYGueMgqFB2h&#10;tyabT6fLrAOsHIJU3tPf/eDk24Rf10qGL3XtVWCm4NRbSCems4xntt2I/IDCNVqObYh/6KIV2lLR&#10;K9ReBMGOqP+CarVE8FCHiYQ2g7rWUqUZaJrZ9I9pnhrhVJqFyPHuSpP/f7Dy8+nJfUUW+nfQ0wLT&#10;EN49gvzhmYVdI+xB3SNC1yhRUeFZpCzrnM/H1Ei1z30EKbtPUNGSxTFAAuprbCMrNCcjdFrA+Uq6&#10;6gOT9HOxnt2uVgvOJPlWNzdv54tUQuSXbIc+fFDQsmgUHGmpCV2cHn2I3Yj8EhKLWXjQxqTFGsu6&#10;gi+nt8thLjC6is4Y5vFQ7gyyk4jSSN9Y178Mi8h74ZshLrkG0bQ6kHKNbgu+vmaLPNL03lapfBDa&#10;DDa1aOzIW6RqIC30Zc90VfB5hIw0llCdiUiEQaj0sMhoAH9x1pFIC+5/HgUqzsxHS8uIir4YeDHK&#10;iyGspNSCB84GcxcG5R8d6kNDyMO6LdzTwmqduHzuYmyXhJcoHh9JVPbLe4p6fsrb3wAAAP//AwBQ&#10;SwMEFAAGAAgAAAAhAMuFcJDZAAAABQEAAA8AAABkcnMvZG93bnJldi54bWxMj8FOwzAQRO9I/IO1&#10;SNyoEyRXJcSpEGovHJBS+gFuvCSBeB3F2yb8PQsXuIy0mtHM23K7hEFdcEp9JAv5KgOF1ETfU2vh&#10;+La/24BK7Mi7IRJa+MIE2+r6qnSFjzPVeDlwq6SEUuEsdMxjoXVqOgwureKIJN57nIJjOadW+8nN&#10;Uh4GfZ9lax1cT7LQuRGfO2w+D+dgAeuPPsb9Zq5Hbo8vaWfM7tVYe3uzPD2CYlz4Lww/+IIOlTCd&#10;4pl8UoMFeYR/VbyHfG1AnSSUGwO6KvV/+uobAAD//wMAUEsBAi0AFAAGAAgAAAAhALaDOJL+AAAA&#10;4QEAABMAAAAAAAAAAAAAAAAAAAAAAFtDb250ZW50X1R5cGVzXS54bWxQSwECLQAUAAYACAAAACEA&#10;OP0h/9YAAACUAQAACwAAAAAAAAAAAAAAAAAvAQAAX3JlbHMvLnJlbHNQSwECLQAUAAYACAAAACEA&#10;CPJBIxkCAAASBAAADgAAAAAAAAAAAAAAAAAuAgAAZHJzL2Uyb0RvYy54bWxQSwECLQAUAAYACAAA&#10;ACEAy4VwkNkAAAAFAQAADwAAAAAAAAAAAAAAAABzBAAAZHJzL2Rvd25yZXYueG1sUEsFBgAAAAAE&#10;AAQA8wAAAHkFAAAAAA==&#10;" filled="f" strokeweight=".48pt">
                <v:textbox inset="0,0,0,0">
                  <w:txbxContent>
                    <w:p w14:paraId="0038C152" w14:textId="77777777" w:rsidR="0024239B" w:rsidRPr="00722A81" w:rsidRDefault="0024239B" w:rsidP="00722A81">
                      <w:pPr>
                        <w:ind w:left="141" w:right="63"/>
                        <w:jc w:val="both"/>
                        <w:rPr>
                          <w:b/>
                          <w:sz w:val="24"/>
                          <w:szCs w:val="24"/>
                        </w:rPr>
                      </w:pPr>
                      <w:r w:rsidRPr="00722A81">
                        <w:rPr>
                          <w:b/>
                          <w:sz w:val="24"/>
                          <w:szCs w:val="24"/>
                        </w:rPr>
                        <w:t>Todos</w:t>
                      </w:r>
                      <w:r w:rsidRPr="00722A81">
                        <w:rPr>
                          <w:b/>
                          <w:spacing w:val="1"/>
                          <w:sz w:val="24"/>
                          <w:szCs w:val="24"/>
                        </w:rPr>
                        <w:t xml:space="preserve"> </w:t>
                      </w:r>
                      <w:r w:rsidRPr="00722A81">
                        <w:rPr>
                          <w:b/>
                          <w:sz w:val="24"/>
                          <w:szCs w:val="24"/>
                        </w:rPr>
                        <w:t>los</w:t>
                      </w:r>
                      <w:r>
                        <w:rPr>
                          <w:b/>
                          <w:sz w:val="24"/>
                          <w:szCs w:val="24"/>
                        </w:rPr>
                        <w:t xml:space="preserve"> servidores</w:t>
                      </w:r>
                      <w:r w:rsidRPr="00722A81">
                        <w:rPr>
                          <w:b/>
                          <w:spacing w:val="1"/>
                          <w:sz w:val="24"/>
                          <w:szCs w:val="24"/>
                        </w:rPr>
                        <w:t xml:space="preserve"> </w:t>
                      </w:r>
                      <w:r w:rsidRPr="00722A81">
                        <w:rPr>
                          <w:b/>
                          <w:sz w:val="24"/>
                          <w:szCs w:val="24"/>
                        </w:rPr>
                        <w:t>deben</w:t>
                      </w:r>
                      <w:r w:rsidRPr="00722A81">
                        <w:rPr>
                          <w:b/>
                          <w:spacing w:val="1"/>
                          <w:sz w:val="24"/>
                          <w:szCs w:val="24"/>
                        </w:rPr>
                        <w:t xml:space="preserve"> </w:t>
                      </w:r>
                      <w:r w:rsidRPr="00722A81">
                        <w:rPr>
                          <w:b/>
                          <w:sz w:val="24"/>
                          <w:szCs w:val="24"/>
                        </w:rPr>
                        <w:t>conocer</w:t>
                      </w:r>
                      <w:r w:rsidRPr="00722A81">
                        <w:rPr>
                          <w:b/>
                          <w:spacing w:val="1"/>
                          <w:sz w:val="24"/>
                          <w:szCs w:val="24"/>
                        </w:rPr>
                        <w:t xml:space="preserve"> </w:t>
                      </w:r>
                      <w:r w:rsidRPr="00722A81">
                        <w:rPr>
                          <w:b/>
                          <w:sz w:val="24"/>
                          <w:szCs w:val="24"/>
                        </w:rPr>
                        <w:t>cómo y</w:t>
                      </w:r>
                      <w:r w:rsidRPr="00722A81">
                        <w:rPr>
                          <w:b/>
                          <w:spacing w:val="1"/>
                          <w:sz w:val="24"/>
                          <w:szCs w:val="24"/>
                        </w:rPr>
                        <w:t xml:space="preserve"> </w:t>
                      </w:r>
                      <w:r w:rsidRPr="00722A81">
                        <w:rPr>
                          <w:b/>
                          <w:sz w:val="24"/>
                          <w:szCs w:val="24"/>
                        </w:rPr>
                        <w:t>a quién informar</w:t>
                      </w:r>
                      <w:r w:rsidRPr="00722A81">
                        <w:rPr>
                          <w:b/>
                          <w:spacing w:val="1"/>
                          <w:sz w:val="24"/>
                          <w:szCs w:val="24"/>
                        </w:rPr>
                        <w:t xml:space="preserve"> </w:t>
                      </w:r>
                      <w:r w:rsidRPr="00722A81">
                        <w:rPr>
                          <w:b/>
                          <w:sz w:val="24"/>
                          <w:szCs w:val="24"/>
                        </w:rPr>
                        <w:t>una exposición</w:t>
                      </w:r>
                      <w:r w:rsidRPr="00722A81">
                        <w:rPr>
                          <w:b/>
                          <w:spacing w:val="1"/>
                          <w:sz w:val="24"/>
                          <w:szCs w:val="24"/>
                        </w:rPr>
                        <w:t xml:space="preserve"> </w:t>
                      </w:r>
                      <w:r w:rsidRPr="00722A81">
                        <w:rPr>
                          <w:b/>
                          <w:sz w:val="24"/>
                          <w:szCs w:val="24"/>
                        </w:rPr>
                        <w:t>accidental, y tener un acceso rápido a los profesionales responsables de la atención</w:t>
                      </w:r>
                      <w:r w:rsidRPr="00722A81">
                        <w:rPr>
                          <w:b/>
                          <w:spacing w:val="1"/>
                          <w:sz w:val="24"/>
                          <w:szCs w:val="24"/>
                        </w:rPr>
                        <w:t xml:space="preserve"> </w:t>
                      </w:r>
                      <w:r w:rsidRPr="00722A81">
                        <w:rPr>
                          <w:b/>
                          <w:sz w:val="24"/>
                          <w:szCs w:val="24"/>
                        </w:rPr>
                        <w:t>de</w:t>
                      </w:r>
                      <w:r w:rsidRPr="00722A81">
                        <w:rPr>
                          <w:b/>
                          <w:spacing w:val="1"/>
                          <w:sz w:val="24"/>
                          <w:szCs w:val="24"/>
                        </w:rPr>
                        <w:t xml:space="preserve"> </w:t>
                      </w:r>
                      <w:r w:rsidRPr="00722A81">
                        <w:rPr>
                          <w:b/>
                          <w:sz w:val="24"/>
                          <w:szCs w:val="24"/>
                        </w:rPr>
                        <w:t>este</w:t>
                      </w:r>
                      <w:r w:rsidRPr="00722A81">
                        <w:rPr>
                          <w:b/>
                          <w:spacing w:val="1"/>
                          <w:sz w:val="24"/>
                          <w:szCs w:val="24"/>
                        </w:rPr>
                        <w:t xml:space="preserve"> </w:t>
                      </w:r>
                      <w:r w:rsidRPr="00722A81">
                        <w:rPr>
                          <w:b/>
                          <w:sz w:val="24"/>
                          <w:szCs w:val="24"/>
                        </w:rPr>
                        <w:t>tipo</w:t>
                      </w:r>
                      <w:r w:rsidRPr="00722A81">
                        <w:rPr>
                          <w:b/>
                          <w:spacing w:val="1"/>
                          <w:sz w:val="24"/>
                          <w:szCs w:val="24"/>
                        </w:rPr>
                        <w:t xml:space="preserve"> </w:t>
                      </w:r>
                      <w:r w:rsidRPr="00722A81">
                        <w:rPr>
                          <w:b/>
                          <w:sz w:val="24"/>
                          <w:szCs w:val="24"/>
                        </w:rPr>
                        <w:t>de</w:t>
                      </w:r>
                      <w:r w:rsidRPr="00722A81">
                        <w:rPr>
                          <w:b/>
                          <w:spacing w:val="1"/>
                          <w:sz w:val="24"/>
                          <w:szCs w:val="24"/>
                        </w:rPr>
                        <w:t xml:space="preserve"> </w:t>
                      </w:r>
                      <w:r w:rsidRPr="00722A81">
                        <w:rPr>
                          <w:b/>
                          <w:sz w:val="24"/>
                          <w:szCs w:val="24"/>
                        </w:rPr>
                        <w:t>accidentes</w:t>
                      </w:r>
                      <w:r w:rsidRPr="00722A81">
                        <w:rPr>
                          <w:b/>
                          <w:spacing w:val="1"/>
                          <w:sz w:val="24"/>
                          <w:szCs w:val="24"/>
                        </w:rPr>
                        <w:t xml:space="preserve"> </w:t>
                      </w:r>
                      <w:r w:rsidRPr="00722A81">
                        <w:rPr>
                          <w:b/>
                          <w:sz w:val="24"/>
                          <w:szCs w:val="24"/>
                        </w:rPr>
                        <w:t>para</w:t>
                      </w:r>
                      <w:r w:rsidRPr="00722A81">
                        <w:rPr>
                          <w:b/>
                          <w:spacing w:val="1"/>
                          <w:sz w:val="24"/>
                          <w:szCs w:val="24"/>
                        </w:rPr>
                        <w:t xml:space="preserve"> </w:t>
                      </w:r>
                      <w:r w:rsidRPr="00722A81">
                        <w:rPr>
                          <w:b/>
                          <w:sz w:val="24"/>
                          <w:szCs w:val="24"/>
                        </w:rPr>
                        <w:t>recibir</w:t>
                      </w:r>
                      <w:r w:rsidRPr="00722A81">
                        <w:rPr>
                          <w:b/>
                          <w:spacing w:val="1"/>
                          <w:sz w:val="24"/>
                          <w:szCs w:val="24"/>
                        </w:rPr>
                        <w:t xml:space="preserve"> </w:t>
                      </w:r>
                      <w:r w:rsidRPr="00722A81">
                        <w:rPr>
                          <w:b/>
                          <w:sz w:val="24"/>
                          <w:szCs w:val="24"/>
                        </w:rPr>
                        <w:t>orientación,</w:t>
                      </w:r>
                      <w:r w:rsidRPr="00722A81">
                        <w:rPr>
                          <w:b/>
                          <w:spacing w:val="1"/>
                          <w:sz w:val="24"/>
                          <w:szCs w:val="24"/>
                        </w:rPr>
                        <w:t xml:space="preserve"> </w:t>
                      </w:r>
                      <w:r w:rsidRPr="00722A81">
                        <w:rPr>
                          <w:b/>
                          <w:sz w:val="24"/>
                          <w:szCs w:val="24"/>
                        </w:rPr>
                        <w:t>tratamiento</w:t>
                      </w:r>
                      <w:r w:rsidRPr="00722A81">
                        <w:rPr>
                          <w:b/>
                          <w:spacing w:val="1"/>
                          <w:sz w:val="24"/>
                          <w:szCs w:val="24"/>
                        </w:rPr>
                        <w:t xml:space="preserve"> </w:t>
                      </w:r>
                      <w:r w:rsidRPr="00722A81">
                        <w:rPr>
                          <w:b/>
                          <w:sz w:val="24"/>
                          <w:szCs w:val="24"/>
                        </w:rPr>
                        <w:t>y</w:t>
                      </w:r>
                      <w:r w:rsidRPr="00722A81">
                        <w:rPr>
                          <w:b/>
                          <w:spacing w:val="1"/>
                          <w:sz w:val="24"/>
                          <w:szCs w:val="24"/>
                        </w:rPr>
                        <w:t xml:space="preserve"> </w:t>
                      </w:r>
                      <w:r w:rsidRPr="00722A81">
                        <w:rPr>
                          <w:b/>
                          <w:sz w:val="24"/>
                          <w:szCs w:val="24"/>
                        </w:rPr>
                        <w:t>seguimiento</w:t>
                      </w:r>
                      <w:r w:rsidRPr="00722A81">
                        <w:rPr>
                          <w:b/>
                          <w:spacing w:val="1"/>
                          <w:sz w:val="24"/>
                          <w:szCs w:val="24"/>
                        </w:rPr>
                        <w:t xml:space="preserve"> </w:t>
                      </w:r>
                      <w:r w:rsidRPr="00722A81">
                        <w:rPr>
                          <w:b/>
                          <w:sz w:val="24"/>
                          <w:szCs w:val="24"/>
                        </w:rPr>
                        <w:t>adecuado</w:t>
                      </w:r>
                      <w:r w:rsidRPr="00722A81">
                        <w:rPr>
                          <w:b/>
                          <w:spacing w:val="-2"/>
                          <w:sz w:val="24"/>
                          <w:szCs w:val="24"/>
                        </w:rPr>
                        <w:t xml:space="preserve"> </w:t>
                      </w:r>
                      <w:r w:rsidRPr="00722A81">
                        <w:rPr>
                          <w:b/>
                          <w:sz w:val="24"/>
                          <w:szCs w:val="24"/>
                        </w:rPr>
                        <w:t>a cada</w:t>
                      </w:r>
                      <w:r w:rsidRPr="00722A81">
                        <w:rPr>
                          <w:b/>
                          <w:spacing w:val="-1"/>
                          <w:sz w:val="24"/>
                          <w:szCs w:val="24"/>
                        </w:rPr>
                        <w:t xml:space="preserve"> </w:t>
                      </w:r>
                      <w:r w:rsidRPr="00722A81">
                        <w:rPr>
                          <w:b/>
                          <w:sz w:val="24"/>
                          <w:szCs w:val="24"/>
                        </w:rPr>
                        <w:t>caso.</w:t>
                      </w:r>
                    </w:p>
                  </w:txbxContent>
                </v:textbox>
                <w10:anchorlock/>
              </v:shape>
            </w:pict>
          </mc:Fallback>
        </mc:AlternateContent>
      </w:r>
    </w:p>
    <w:p w14:paraId="33F8F1AF" w14:textId="77777777" w:rsidR="00EF33B0" w:rsidRPr="007079D9" w:rsidRDefault="00EF33B0" w:rsidP="007079D9">
      <w:pPr>
        <w:jc w:val="both"/>
        <w:rPr>
          <w:rFonts w:cs="Arial"/>
          <w:sz w:val="24"/>
          <w:szCs w:val="24"/>
        </w:rPr>
      </w:pPr>
    </w:p>
    <w:p w14:paraId="705C8EBA" w14:textId="77777777" w:rsidR="00722A81" w:rsidRPr="007079D9" w:rsidRDefault="00722A81" w:rsidP="007079D9">
      <w:pPr>
        <w:jc w:val="both"/>
        <w:rPr>
          <w:rFonts w:cs="Arial"/>
          <w:sz w:val="24"/>
          <w:szCs w:val="24"/>
        </w:rPr>
      </w:pPr>
      <w:r w:rsidRPr="007079D9">
        <w:rPr>
          <w:rFonts w:cs="Arial"/>
          <w:sz w:val="24"/>
          <w:szCs w:val="24"/>
        </w:rPr>
        <w:t>Los</w:t>
      </w:r>
      <w:r w:rsidRPr="007079D9">
        <w:rPr>
          <w:rFonts w:cs="Arial"/>
          <w:spacing w:val="20"/>
          <w:sz w:val="24"/>
          <w:szCs w:val="24"/>
        </w:rPr>
        <w:t xml:space="preserve"> </w:t>
      </w:r>
      <w:r w:rsidR="00E410B5" w:rsidRPr="007079D9">
        <w:rPr>
          <w:rFonts w:cs="Arial"/>
          <w:sz w:val="24"/>
          <w:szCs w:val="24"/>
        </w:rPr>
        <w:t>servidores</w:t>
      </w:r>
      <w:r w:rsidRPr="007079D9">
        <w:rPr>
          <w:rFonts w:cs="Arial"/>
          <w:spacing w:val="23"/>
          <w:sz w:val="24"/>
          <w:szCs w:val="24"/>
        </w:rPr>
        <w:t xml:space="preserve"> </w:t>
      </w:r>
      <w:r w:rsidRPr="007079D9">
        <w:rPr>
          <w:rFonts w:cs="Arial"/>
          <w:sz w:val="24"/>
          <w:szCs w:val="24"/>
        </w:rPr>
        <w:t>deben</w:t>
      </w:r>
      <w:r w:rsidRPr="007079D9">
        <w:rPr>
          <w:rFonts w:cs="Arial"/>
          <w:spacing w:val="22"/>
          <w:sz w:val="24"/>
          <w:szCs w:val="24"/>
        </w:rPr>
        <w:t xml:space="preserve"> </w:t>
      </w:r>
      <w:r w:rsidRPr="007079D9">
        <w:rPr>
          <w:rFonts w:cs="Arial"/>
          <w:sz w:val="24"/>
          <w:szCs w:val="24"/>
        </w:rPr>
        <w:t>realizar</w:t>
      </w:r>
      <w:r w:rsidRPr="007079D9">
        <w:rPr>
          <w:rFonts w:cs="Arial"/>
          <w:spacing w:val="22"/>
          <w:sz w:val="24"/>
          <w:szCs w:val="24"/>
        </w:rPr>
        <w:t xml:space="preserve"> </w:t>
      </w:r>
      <w:r w:rsidRPr="007079D9">
        <w:rPr>
          <w:rFonts w:cs="Arial"/>
          <w:sz w:val="24"/>
          <w:szCs w:val="24"/>
        </w:rPr>
        <w:t>los</w:t>
      </w:r>
      <w:r w:rsidRPr="007079D9">
        <w:rPr>
          <w:rFonts w:cs="Arial"/>
          <w:spacing w:val="22"/>
          <w:sz w:val="24"/>
          <w:szCs w:val="24"/>
        </w:rPr>
        <w:t xml:space="preserve"> </w:t>
      </w:r>
      <w:r w:rsidRPr="007079D9">
        <w:rPr>
          <w:rFonts w:cs="Arial"/>
          <w:sz w:val="24"/>
          <w:szCs w:val="24"/>
        </w:rPr>
        <w:t>siguientes</w:t>
      </w:r>
      <w:r w:rsidRPr="007079D9">
        <w:rPr>
          <w:rFonts w:cs="Arial"/>
          <w:spacing w:val="23"/>
          <w:sz w:val="24"/>
          <w:szCs w:val="24"/>
        </w:rPr>
        <w:t xml:space="preserve"> </w:t>
      </w:r>
      <w:r w:rsidRPr="007079D9">
        <w:rPr>
          <w:rFonts w:cs="Arial"/>
          <w:sz w:val="24"/>
          <w:szCs w:val="24"/>
        </w:rPr>
        <w:t>pasos</w:t>
      </w:r>
      <w:r w:rsidRPr="007079D9">
        <w:rPr>
          <w:rFonts w:cs="Arial"/>
          <w:spacing w:val="22"/>
          <w:sz w:val="24"/>
          <w:szCs w:val="24"/>
        </w:rPr>
        <w:t xml:space="preserve"> </w:t>
      </w:r>
      <w:r w:rsidRPr="007079D9">
        <w:rPr>
          <w:rFonts w:cs="Arial"/>
          <w:sz w:val="24"/>
          <w:szCs w:val="24"/>
        </w:rPr>
        <w:t>para</w:t>
      </w:r>
      <w:r w:rsidRPr="007079D9">
        <w:rPr>
          <w:rFonts w:cs="Arial"/>
          <w:spacing w:val="22"/>
          <w:sz w:val="24"/>
          <w:szCs w:val="24"/>
        </w:rPr>
        <w:t xml:space="preserve"> </w:t>
      </w:r>
      <w:r w:rsidRPr="007079D9">
        <w:rPr>
          <w:rFonts w:cs="Arial"/>
          <w:sz w:val="24"/>
          <w:szCs w:val="24"/>
        </w:rPr>
        <w:t>protegerse</w:t>
      </w:r>
      <w:r w:rsidRPr="007079D9">
        <w:rPr>
          <w:rFonts w:cs="Arial"/>
          <w:spacing w:val="23"/>
          <w:sz w:val="24"/>
          <w:szCs w:val="24"/>
        </w:rPr>
        <w:t xml:space="preserve"> </w:t>
      </w:r>
      <w:r w:rsidRPr="007079D9">
        <w:rPr>
          <w:rFonts w:cs="Arial"/>
          <w:sz w:val="24"/>
          <w:szCs w:val="24"/>
        </w:rPr>
        <w:t>a</w:t>
      </w:r>
      <w:r w:rsidRPr="007079D9">
        <w:rPr>
          <w:rFonts w:cs="Arial"/>
          <w:spacing w:val="22"/>
          <w:sz w:val="24"/>
          <w:szCs w:val="24"/>
        </w:rPr>
        <w:t xml:space="preserve"> </w:t>
      </w:r>
      <w:r w:rsidRPr="007079D9">
        <w:rPr>
          <w:rFonts w:cs="Arial"/>
          <w:sz w:val="24"/>
          <w:szCs w:val="24"/>
        </w:rPr>
        <w:t>sí</w:t>
      </w:r>
      <w:r w:rsidRPr="007079D9">
        <w:rPr>
          <w:rFonts w:cs="Arial"/>
          <w:spacing w:val="19"/>
          <w:sz w:val="24"/>
          <w:szCs w:val="24"/>
        </w:rPr>
        <w:t xml:space="preserve"> </w:t>
      </w:r>
      <w:r w:rsidRPr="007079D9">
        <w:rPr>
          <w:rFonts w:cs="Arial"/>
          <w:sz w:val="24"/>
          <w:szCs w:val="24"/>
        </w:rPr>
        <w:t>mismos</w:t>
      </w:r>
      <w:r w:rsidRPr="007079D9">
        <w:rPr>
          <w:rFonts w:cs="Arial"/>
          <w:spacing w:val="20"/>
          <w:sz w:val="24"/>
          <w:szCs w:val="24"/>
        </w:rPr>
        <w:t xml:space="preserve"> </w:t>
      </w:r>
      <w:r w:rsidRPr="007079D9">
        <w:rPr>
          <w:rFonts w:cs="Arial"/>
          <w:sz w:val="24"/>
          <w:szCs w:val="24"/>
        </w:rPr>
        <w:t>y</w:t>
      </w:r>
      <w:r w:rsidRPr="007079D9">
        <w:rPr>
          <w:rFonts w:cs="Arial"/>
          <w:spacing w:val="23"/>
          <w:sz w:val="24"/>
          <w:szCs w:val="24"/>
        </w:rPr>
        <w:t xml:space="preserve"> </w:t>
      </w:r>
      <w:r w:rsidRPr="007079D9">
        <w:rPr>
          <w:rFonts w:cs="Arial"/>
          <w:sz w:val="24"/>
          <w:szCs w:val="24"/>
        </w:rPr>
        <w:t>a</w:t>
      </w:r>
      <w:r w:rsidRPr="007079D9">
        <w:rPr>
          <w:rFonts w:cs="Arial"/>
          <w:spacing w:val="22"/>
          <w:sz w:val="24"/>
          <w:szCs w:val="24"/>
        </w:rPr>
        <w:t xml:space="preserve"> </w:t>
      </w:r>
      <w:r w:rsidRPr="007079D9">
        <w:rPr>
          <w:rFonts w:cs="Arial"/>
          <w:sz w:val="24"/>
          <w:szCs w:val="24"/>
        </w:rPr>
        <w:t>sus</w:t>
      </w:r>
      <w:r w:rsidRPr="007079D9">
        <w:rPr>
          <w:rFonts w:cs="Arial"/>
          <w:spacing w:val="-47"/>
          <w:sz w:val="24"/>
          <w:szCs w:val="24"/>
        </w:rPr>
        <w:t xml:space="preserve"> </w:t>
      </w:r>
      <w:r w:rsidRPr="007079D9">
        <w:rPr>
          <w:rFonts w:cs="Arial"/>
          <w:sz w:val="24"/>
          <w:szCs w:val="24"/>
        </w:rPr>
        <w:t>compañeros</w:t>
      </w:r>
      <w:r w:rsidRPr="007079D9">
        <w:rPr>
          <w:rFonts w:cs="Arial"/>
          <w:spacing w:val="-1"/>
          <w:sz w:val="24"/>
          <w:szCs w:val="24"/>
        </w:rPr>
        <w:t xml:space="preserve"> </w:t>
      </w:r>
      <w:r w:rsidRPr="007079D9">
        <w:rPr>
          <w:rFonts w:cs="Arial"/>
          <w:sz w:val="24"/>
          <w:szCs w:val="24"/>
        </w:rPr>
        <w:t>de</w:t>
      </w:r>
      <w:r w:rsidRPr="007079D9">
        <w:rPr>
          <w:rFonts w:cs="Arial"/>
          <w:spacing w:val="-2"/>
          <w:sz w:val="24"/>
          <w:szCs w:val="24"/>
        </w:rPr>
        <w:t xml:space="preserve"> </w:t>
      </w:r>
      <w:r w:rsidRPr="007079D9">
        <w:rPr>
          <w:rFonts w:cs="Arial"/>
          <w:sz w:val="24"/>
          <w:szCs w:val="24"/>
        </w:rPr>
        <w:t>trabajo</w:t>
      </w:r>
      <w:r w:rsidRPr="007079D9">
        <w:rPr>
          <w:rFonts w:cs="Arial"/>
          <w:spacing w:val="-2"/>
          <w:sz w:val="24"/>
          <w:szCs w:val="24"/>
        </w:rPr>
        <w:t xml:space="preserve"> </w:t>
      </w:r>
      <w:r w:rsidRPr="007079D9">
        <w:rPr>
          <w:rFonts w:cs="Arial"/>
          <w:sz w:val="24"/>
          <w:szCs w:val="24"/>
        </w:rPr>
        <w:t>de las lesiones</w:t>
      </w:r>
      <w:r w:rsidRPr="007079D9">
        <w:rPr>
          <w:rFonts w:cs="Arial"/>
          <w:spacing w:val="1"/>
          <w:sz w:val="24"/>
          <w:szCs w:val="24"/>
        </w:rPr>
        <w:t xml:space="preserve"> </w:t>
      </w:r>
      <w:r w:rsidRPr="007079D9">
        <w:rPr>
          <w:rFonts w:cs="Arial"/>
          <w:sz w:val="24"/>
          <w:szCs w:val="24"/>
        </w:rPr>
        <w:t>cortopunzantes:</w:t>
      </w:r>
    </w:p>
    <w:p w14:paraId="29DC72B4" w14:textId="77777777" w:rsidR="00722A81" w:rsidRPr="007079D9" w:rsidRDefault="00722A81" w:rsidP="007079D9">
      <w:pPr>
        <w:pStyle w:val="Prrafodelista"/>
        <w:numPr>
          <w:ilvl w:val="0"/>
          <w:numId w:val="13"/>
        </w:numPr>
        <w:jc w:val="both"/>
        <w:rPr>
          <w:rFonts w:cs="Arial"/>
          <w:sz w:val="24"/>
          <w:szCs w:val="24"/>
        </w:rPr>
      </w:pPr>
      <w:r w:rsidRPr="007079D9">
        <w:rPr>
          <w:rFonts w:cs="Arial"/>
          <w:sz w:val="24"/>
          <w:szCs w:val="24"/>
        </w:rPr>
        <w:t>Ayudar</w:t>
      </w:r>
      <w:r w:rsidRPr="007079D9">
        <w:rPr>
          <w:rFonts w:cs="Arial"/>
          <w:spacing w:val="-1"/>
          <w:sz w:val="24"/>
          <w:szCs w:val="24"/>
        </w:rPr>
        <w:t xml:space="preserve"> </w:t>
      </w:r>
      <w:r w:rsidRPr="007079D9">
        <w:rPr>
          <w:rFonts w:cs="Arial"/>
          <w:sz w:val="24"/>
          <w:szCs w:val="24"/>
        </w:rPr>
        <w:t>a</w:t>
      </w:r>
      <w:r w:rsidR="002F3840" w:rsidRPr="007079D9">
        <w:rPr>
          <w:rFonts w:cs="Arial"/>
          <w:sz w:val="24"/>
          <w:szCs w:val="24"/>
        </w:rPr>
        <w:t xml:space="preserve"> la empresa a</w:t>
      </w:r>
      <w:r w:rsidRPr="007079D9">
        <w:rPr>
          <w:rFonts w:cs="Arial"/>
          <w:spacing w:val="-1"/>
          <w:sz w:val="24"/>
          <w:szCs w:val="24"/>
        </w:rPr>
        <w:t xml:space="preserve"> </w:t>
      </w:r>
      <w:r w:rsidRPr="007079D9">
        <w:rPr>
          <w:rFonts w:cs="Arial"/>
          <w:sz w:val="24"/>
          <w:szCs w:val="24"/>
        </w:rPr>
        <w:t>seleccionar</w:t>
      </w:r>
      <w:r w:rsidRPr="007079D9">
        <w:rPr>
          <w:rFonts w:cs="Arial"/>
          <w:spacing w:val="-4"/>
          <w:sz w:val="24"/>
          <w:szCs w:val="24"/>
        </w:rPr>
        <w:t xml:space="preserve"> </w:t>
      </w:r>
      <w:r w:rsidRPr="007079D9">
        <w:rPr>
          <w:rFonts w:cs="Arial"/>
          <w:sz w:val="24"/>
          <w:szCs w:val="24"/>
        </w:rPr>
        <w:t>y</w:t>
      </w:r>
      <w:r w:rsidRPr="007079D9">
        <w:rPr>
          <w:rFonts w:cs="Arial"/>
          <w:spacing w:val="-1"/>
          <w:sz w:val="24"/>
          <w:szCs w:val="24"/>
        </w:rPr>
        <w:t xml:space="preserve"> </w:t>
      </w:r>
      <w:r w:rsidRPr="007079D9">
        <w:rPr>
          <w:rFonts w:cs="Arial"/>
          <w:sz w:val="24"/>
          <w:szCs w:val="24"/>
        </w:rPr>
        <w:t>evaluar dispositivos</w:t>
      </w:r>
      <w:r w:rsidRPr="007079D9">
        <w:rPr>
          <w:rFonts w:cs="Arial"/>
          <w:spacing w:val="-1"/>
          <w:sz w:val="24"/>
          <w:szCs w:val="24"/>
        </w:rPr>
        <w:t xml:space="preserve"> </w:t>
      </w:r>
      <w:r w:rsidRPr="007079D9">
        <w:rPr>
          <w:rFonts w:cs="Arial"/>
          <w:sz w:val="24"/>
          <w:szCs w:val="24"/>
        </w:rPr>
        <w:t>con</w:t>
      </w:r>
      <w:r w:rsidRPr="007079D9">
        <w:rPr>
          <w:rFonts w:cs="Arial"/>
          <w:spacing w:val="-4"/>
          <w:sz w:val="24"/>
          <w:szCs w:val="24"/>
        </w:rPr>
        <w:t xml:space="preserve"> </w:t>
      </w:r>
      <w:r w:rsidRPr="007079D9">
        <w:rPr>
          <w:rFonts w:cs="Arial"/>
          <w:sz w:val="24"/>
          <w:szCs w:val="24"/>
        </w:rPr>
        <w:t>mecanismos de</w:t>
      </w:r>
      <w:r w:rsidRPr="007079D9">
        <w:rPr>
          <w:rFonts w:cs="Arial"/>
          <w:spacing w:val="-3"/>
          <w:sz w:val="24"/>
          <w:szCs w:val="24"/>
        </w:rPr>
        <w:t xml:space="preserve"> </w:t>
      </w:r>
      <w:r w:rsidRPr="007079D9">
        <w:rPr>
          <w:rFonts w:cs="Arial"/>
          <w:sz w:val="24"/>
          <w:szCs w:val="24"/>
        </w:rPr>
        <w:t>seguridad.</w:t>
      </w:r>
    </w:p>
    <w:p w14:paraId="0929240F" w14:textId="77777777" w:rsidR="00722A81" w:rsidRPr="007079D9" w:rsidRDefault="00722A81" w:rsidP="007079D9">
      <w:pPr>
        <w:pStyle w:val="Prrafodelista"/>
        <w:numPr>
          <w:ilvl w:val="0"/>
          <w:numId w:val="13"/>
        </w:numPr>
        <w:jc w:val="both"/>
        <w:rPr>
          <w:rFonts w:cs="Arial"/>
          <w:sz w:val="24"/>
          <w:szCs w:val="24"/>
        </w:rPr>
      </w:pPr>
      <w:r w:rsidRPr="007079D9">
        <w:rPr>
          <w:rFonts w:cs="Arial"/>
          <w:sz w:val="24"/>
          <w:szCs w:val="24"/>
        </w:rPr>
        <w:t>Utilizar</w:t>
      </w:r>
      <w:r w:rsidRPr="007079D9">
        <w:rPr>
          <w:rFonts w:cs="Arial"/>
          <w:spacing w:val="-1"/>
          <w:sz w:val="24"/>
          <w:szCs w:val="24"/>
        </w:rPr>
        <w:t xml:space="preserve"> </w:t>
      </w:r>
      <w:r w:rsidRPr="007079D9">
        <w:rPr>
          <w:rFonts w:cs="Arial"/>
          <w:sz w:val="24"/>
          <w:szCs w:val="24"/>
        </w:rPr>
        <w:t>los</w:t>
      </w:r>
      <w:r w:rsidRPr="007079D9">
        <w:rPr>
          <w:rFonts w:cs="Arial"/>
          <w:spacing w:val="-4"/>
          <w:sz w:val="24"/>
          <w:szCs w:val="24"/>
        </w:rPr>
        <w:t xml:space="preserve"> </w:t>
      </w:r>
      <w:r w:rsidRPr="007079D9">
        <w:rPr>
          <w:rFonts w:cs="Arial"/>
          <w:sz w:val="24"/>
          <w:szCs w:val="24"/>
        </w:rPr>
        <w:t>dispositivos con</w:t>
      </w:r>
      <w:r w:rsidRPr="007079D9">
        <w:rPr>
          <w:rFonts w:cs="Arial"/>
          <w:spacing w:val="-5"/>
          <w:sz w:val="24"/>
          <w:szCs w:val="24"/>
        </w:rPr>
        <w:t xml:space="preserve"> </w:t>
      </w:r>
      <w:r w:rsidRPr="007079D9">
        <w:rPr>
          <w:rFonts w:cs="Arial"/>
          <w:sz w:val="24"/>
          <w:szCs w:val="24"/>
        </w:rPr>
        <w:t>mecanismos</w:t>
      </w:r>
      <w:r w:rsidRPr="007079D9">
        <w:rPr>
          <w:rFonts w:cs="Arial"/>
          <w:spacing w:val="-3"/>
          <w:sz w:val="24"/>
          <w:szCs w:val="24"/>
        </w:rPr>
        <w:t xml:space="preserve"> </w:t>
      </w:r>
      <w:r w:rsidRPr="007079D9">
        <w:rPr>
          <w:rFonts w:cs="Arial"/>
          <w:sz w:val="24"/>
          <w:szCs w:val="24"/>
        </w:rPr>
        <w:t>de</w:t>
      </w:r>
      <w:r w:rsidRPr="007079D9">
        <w:rPr>
          <w:rFonts w:cs="Arial"/>
          <w:spacing w:val="-1"/>
          <w:sz w:val="24"/>
          <w:szCs w:val="24"/>
        </w:rPr>
        <w:t xml:space="preserve"> </w:t>
      </w:r>
      <w:r w:rsidRPr="007079D9">
        <w:rPr>
          <w:rFonts w:cs="Arial"/>
          <w:sz w:val="24"/>
          <w:szCs w:val="24"/>
        </w:rPr>
        <w:t>seguridad</w:t>
      </w:r>
      <w:r w:rsidRPr="007079D9">
        <w:rPr>
          <w:rFonts w:cs="Arial"/>
          <w:spacing w:val="-2"/>
          <w:sz w:val="24"/>
          <w:szCs w:val="24"/>
        </w:rPr>
        <w:t xml:space="preserve"> </w:t>
      </w:r>
      <w:r w:rsidRPr="007079D9">
        <w:rPr>
          <w:rFonts w:cs="Arial"/>
          <w:sz w:val="24"/>
          <w:szCs w:val="24"/>
        </w:rPr>
        <w:t>proporcionados</w:t>
      </w:r>
      <w:r w:rsidRPr="007079D9">
        <w:rPr>
          <w:rFonts w:cs="Arial"/>
          <w:spacing w:val="-3"/>
          <w:sz w:val="24"/>
          <w:szCs w:val="24"/>
        </w:rPr>
        <w:t xml:space="preserve"> </w:t>
      </w:r>
      <w:r w:rsidRPr="007079D9">
        <w:rPr>
          <w:rFonts w:cs="Arial"/>
          <w:sz w:val="24"/>
          <w:szCs w:val="24"/>
        </w:rPr>
        <w:t>por</w:t>
      </w:r>
      <w:r w:rsidRPr="007079D9">
        <w:rPr>
          <w:rFonts w:cs="Arial"/>
          <w:spacing w:val="-4"/>
          <w:sz w:val="24"/>
          <w:szCs w:val="24"/>
        </w:rPr>
        <w:t xml:space="preserve"> </w:t>
      </w:r>
      <w:r w:rsidR="002F3840" w:rsidRPr="007079D9">
        <w:rPr>
          <w:rFonts w:cs="Arial"/>
          <w:sz w:val="24"/>
          <w:szCs w:val="24"/>
        </w:rPr>
        <w:t>la empresa</w:t>
      </w:r>
      <w:r w:rsidRPr="007079D9">
        <w:rPr>
          <w:rFonts w:cs="Arial"/>
          <w:sz w:val="24"/>
          <w:szCs w:val="24"/>
        </w:rPr>
        <w:t>.</w:t>
      </w:r>
    </w:p>
    <w:p w14:paraId="0A58FD90" w14:textId="783E638D" w:rsidR="00722A81" w:rsidRPr="007079D9" w:rsidRDefault="00722A81" w:rsidP="007079D9">
      <w:pPr>
        <w:pStyle w:val="Prrafodelista"/>
        <w:numPr>
          <w:ilvl w:val="0"/>
          <w:numId w:val="13"/>
        </w:numPr>
        <w:jc w:val="both"/>
        <w:rPr>
          <w:rFonts w:cs="Arial"/>
          <w:sz w:val="24"/>
          <w:szCs w:val="24"/>
        </w:rPr>
      </w:pPr>
      <w:r w:rsidRPr="007079D9">
        <w:rPr>
          <w:rFonts w:cs="Arial"/>
          <w:sz w:val="24"/>
          <w:szCs w:val="24"/>
        </w:rPr>
        <w:t>Hacer</w:t>
      </w:r>
      <w:r w:rsidRPr="007079D9">
        <w:rPr>
          <w:rFonts w:cs="Arial"/>
          <w:spacing w:val="28"/>
          <w:sz w:val="24"/>
          <w:szCs w:val="24"/>
        </w:rPr>
        <w:t xml:space="preserve"> </w:t>
      </w:r>
      <w:r w:rsidRPr="007079D9">
        <w:rPr>
          <w:rFonts w:cs="Arial"/>
          <w:sz w:val="24"/>
          <w:szCs w:val="24"/>
        </w:rPr>
        <w:t>los</w:t>
      </w:r>
      <w:r w:rsidRPr="007079D9">
        <w:rPr>
          <w:rFonts w:cs="Arial"/>
          <w:spacing w:val="29"/>
          <w:sz w:val="24"/>
          <w:szCs w:val="24"/>
        </w:rPr>
        <w:t xml:space="preserve"> </w:t>
      </w:r>
      <w:r w:rsidRPr="007079D9">
        <w:rPr>
          <w:rFonts w:cs="Arial"/>
          <w:sz w:val="24"/>
          <w:szCs w:val="24"/>
        </w:rPr>
        <w:t>preparativos</w:t>
      </w:r>
      <w:r w:rsidRPr="007079D9">
        <w:rPr>
          <w:rFonts w:cs="Arial"/>
          <w:spacing w:val="28"/>
          <w:sz w:val="24"/>
          <w:szCs w:val="24"/>
        </w:rPr>
        <w:t xml:space="preserve"> </w:t>
      </w:r>
      <w:r w:rsidRPr="007079D9">
        <w:rPr>
          <w:rFonts w:cs="Arial"/>
          <w:sz w:val="24"/>
          <w:szCs w:val="24"/>
        </w:rPr>
        <w:t>de</w:t>
      </w:r>
      <w:r w:rsidRPr="007079D9">
        <w:rPr>
          <w:rFonts w:cs="Arial"/>
          <w:spacing w:val="27"/>
          <w:sz w:val="24"/>
          <w:szCs w:val="24"/>
        </w:rPr>
        <w:t xml:space="preserve"> </w:t>
      </w:r>
      <w:r w:rsidRPr="007079D9">
        <w:rPr>
          <w:rFonts w:cs="Arial"/>
          <w:sz w:val="24"/>
          <w:szCs w:val="24"/>
        </w:rPr>
        <w:t>manipulación</w:t>
      </w:r>
      <w:r w:rsidRPr="007079D9">
        <w:rPr>
          <w:rFonts w:cs="Arial"/>
          <w:spacing w:val="27"/>
          <w:sz w:val="24"/>
          <w:szCs w:val="24"/>
        </w:rPr>
        <w:t xml:space="preserve"> </w:t>
      </w:r>
      <w:r w:rsidRPr="007079D9">
        <w:rPr>
          <w:rFonts w:cs="Arial"/>
          <w:sz w:val="24"/>
          <w:szCs w:val="24"/>
        </w:rPr>
        <w:t>y</w:t>
      </w:r>
      <w:r w:rsidRPr="007079D9">
        <w:rPr>
          <w:rFonts w:cs="Arial"/>
          <w:spacing w:val="27"/>
          <w:sz w:val="24"/>
          <w:szCs w:val="24"/>
        </w:rPr>
        <w:t xml:space="preserve"> </w:t>
      </w:r>
      <w:r w:rsidRPr="007079D9">
        <w:rPr>
          <w:rFonts w:cs="Arial"/>
          <w:sz w:val="24"/>
          <w:szCs w:val="24"/>
        </w:rPr>
        <w:t>eliminación</w:t>
      </w:r>
      <w:r w:rsidRPr="007079D9">
        <w:rPr>
          <w:rFonts w:cs="Arial"/>
          <w:spacing w:val="27"/>
          <w:sz w:val="24"/>
          <w:szCs w:val="24"/>
        </w:rPr>
        <w:t xml:space="preserve"> </w:t>
      </w:r>
      <w:r w:rsidRPr="007079D9">
        <w:rPr>
          <w:rFonts w:cs="Arial"/>
          <w:sz w:val="24"/>
          <w:szCs w:val="24"/>
        </w:rPr>
        <w:t>seguras</w:t>
      </w:r>
      <w:r w:rsidRPr="007079D9">
        <w:rPr>
          <w:rFonts w:cs="Arial"/>
          <w:spacing w:val="29"/>
          <w:sz w:val="24"/>
          <w:szCs w:val="24"/>
        </w:rPr>
        <w:t xml:space="preserve"> </w:t>
      </w:r>
      <w:r w:rsidRPr="007079D9">
        <w:rPr>
          <w:rFonts w:cs="Arial"/>
          <w:sz w:val="24"/>
          <w:szCs w:val="24"/>
        </w:rPr>
        <w:t>antes</w:t>
      </w:r>
      <w:r w:rsidRPr="007079D9">
        <w:rPr>
          <w:rFonts w:cs="Arial"/>
          <w:spacing w:val="28"/>
          <w:sz w:val="24"/>
          <w:szCs w:val="24"/>
        </w:rPr>
        <w:t xml:space="preserve"> </w:t>
      </w:r>
      <w:r w:rsidRPr="007079D9">
        <w:rPr>
          <w:rFonts w:cs="Arial"/>
          <w:sz w:val="24"/>
          <w:szCs w:val="24"/>
        </w:rPr>
        <w:t>de</w:t>
      </w:r>
      <w:r w:rsidRPr="007079D9">
        <w:rPr>
          <w:rFonts w:cs="Arial"/>
          <w:spacing w:val="30"/>
          <w:sz w:val="24"/>
          <w:szCs w:val="24"/>
        </w:rPr>
        <w:t xml:space="preserve"> </w:t>
      </w:r>
      <w:r w:rsidRPr="007079D9">
        <w:rPr>
          <w:rFonts w:cs="Arial"/>
          <w:sz w:val="24"/>
          <w:szCs w:val="24"/>
        </w:rPr>
        <w:t>iniciar</w:t>
      </w:r>
      <w:r w:rsidRPr="007079D9">
        <w:rPr>
          <w:rFonts w:cs="Arial"/>
          <w:spacing w:val="26"/>
          <w:sz w:val="24"/>
          <w:szCs w:val="24"/>
        </w:rPr>
        <w:t xml:space="preserve"> </w:t>
      </w:r>
      <w:r w:rsidRPr="007079D9">
        <w:rPr>
          <w:rFonts w:cs="Arial"/>
          <w:sz w:val="24"/>
          <w:szCs w:val="24"/>
        </w:rPr>
        <w:t>cualquier</w:t>
      </w:r>
      <w:r w:rsidRPr="007079D9">
        <w:rPr>
          <w:rFonts w:cs="Arial"/>
          <w:spacing w:val="-47"/>
          <w:sz w:val="24"/>
          <w:szCs w:val="24"/>
        </w:rPr>
        <w:t xml:space="preserve"> </w:t>
      </w:r>
      <w:r w:rsidRPr="007079D9">
        <w:rPr>
          <w:rFonts w:cs="Arial"/>
          <w:sz w:val="24"/>
          <w:szCs w:val="24"/>
        </w:rPr>
        <w:t>procedimiento</w:t>
      </w:r>
      <w:r w:rsidRPr="007079D9">
        <w:rPr>
          <w:rFonts w:cs="Arial"/>
          <w:spacing w:val="-2"/>
          <w:sz w:val="24"/>
          <w:szCs w:val="24"/>
        </w:rPr>
        <w:t xml:space="preserve"> </w:t>
      </w:r>
      <w:r w:rsidRPr="007079D9">
        <w:rPr>
          <w:rFonts w:cs="Arial"/>
          <w:sz w:val="24"/>
          <w:szCs w:val="24"/>
        </w:rPr>
        <w:t>en el</w:t>
      </w:r>
      <w:r w:rsidRPr="007079D9">
        <w:rPr>
          <w:rFonts w:cs="Arial"/>
          <w:spacing w:val="-1"/>
          <w:sz w:val="24"/>
          <w:szCs w:val="24"/>
        </w:rPr>
        <w:t xml:space="preserve"> </w:t>
      </w:r>
      <w:r w:rsidRPr="007079D9">
        <w:rPr>
          <w:rFonts w:cs="Arial"/>
          <w:sz w:val="24"/>
          <w:szCs w:val="24"/>
        </w:rPr>
        <w:t>que</w:t>
      </w:r>
      <w:r w:rsidRPr="007079D9">
        <w:rPr>
          <w:rFonts w:cs="Arial"/>
          <w:spacing w:val="-2"/>
          <w:sz w:val="24"/>
          <w:szCs w:val="24"/>
        </w:rPr>
        <w:t xml:space="preserve"> </w:t>
      </w:r>
      <w:r w:rsidRPr="007079D9">
        <w:rPr>
          <w:rFonts w:cs="Arial"/>
          <w:sz w:val="24"/>
          <w:szCs w:val="24"/>
        </w:rPr>
        <w:t>se</w:t>
      </w:r>
      <w:r w:rsidRPr="007079D9">
        <w:rPr>
          <w:rFonts w:cs="Arial"/>
          <w:spacing w:val="-2"/>
          <w:sz w:val="24"/>
          <w:szCs w:val="24"/>
        </w:rPr>
        <w:t xml:space="preserve"> </w:t>
      </w:r>
      <w:r w:rsidRPr="007079D9">
        <w:rPr>
          <w:rFonts w:cs="Arial"/>
          <w:sz w:val="24"/>
          <w:szCs w:val="24"/>
        </w:rPr>
        <w:t>utilicen</w:t>
      </w:r>
      <w:r w:rsidRPr="007079D9">
        <w:rPr>
          <w:rFonts w:cs="Arial"/>
          <w:spacing w:val="-1"/>
          <w:sz w:val="24"/>
          <w:szCs w:val="24"/>
        </w:rPr>
        <w:t xml:space="preserve"> </w:t>
      </w:r>
      <w:r w:rsidRPr="007079D9">
        <w:rPr>
          <w:rFonts w:cs="Arial"/>
          <w:sz w:val="24"/>
          <w:szCs w:val="24"/>
        </w:rPr>
        <w:t>instrumental u</w:t>
      </w:r>
      <w:r w:rsidRPr="007079D9">
        <w:rPr>
          <w:rFonts w:cs="Arial"/>
          <w:spacing w:val="-3"/>
          <w:sz w:val="24"/>
          <w:szCs w:val="24"/>
        </w:rPr>
        <w:t xml:space="preserve"> </w:t>
      </w:r>
      <w:r w:rsidRPr="007079D9">
        <w:rPr>
          <w:rFonts w:cs="Arial"/>
          <w:sz w:val="24"/>
          <w:szCs w:val="24"/>
        </w:rPr>
        <w:t>objetos</w:t>
      </w:r>
      <w:r w:rsidRPr="007079D9">
        <w:rPr>
          <w:rFonts w:cs="Arial"/>
          <w:spacing w:val="-3"/>
          <w:sz w:val="24"/>
          <w:szCs w:val="24"/>
        </w:rPr>
        <w:t xml:space="preserve"> </w:t>
      </w:r>
      <w:r w:rsidR="00D31A42" w:rsidRPr="007079D9">
        <w:rPr>
          <w:rFonts w:cs="Arial"/>
          <w:sz w:val="24"/>
          <w:szCs w:val="24"/>
        </w:rPr>
        <w:t>cortopunzantes</w:t>
      </w:r>
      <w:r w:rsidRPr="007079D9">
        <w:rPr>
          <w:rFonts w:cs="Arial"/>
          <w:sz w:val="24"/>
          <w:szCs w:val="24"/>
        </w:rPr>
        <w:t>.</w:t>
      </w:r>
    </w:p>
    <w:p w14:paraId="130433F0" w14:textId="77777777" w:rsidR="002F3840" w:rsidRPr="007079D9" w:rsidRDefault="002F3840" w:rsidP="007079D9">
      <w:pPr>
        <w:pStyle w:val="Prrafodelista"/>
        <w:numPr>
          <w:ilvl w:val="0"/>
          <w:numId w:val="13"/>
        </w:numPr>
        <w:jc w:val="both"/>
        <w:rPr>
          <w:rFonts w:cs="Arial"/>
          <w:sz w:val="24"/>
          <w:szCs w:val="24"/>
        </w:rPr>
      </w:pPr>
      <w:r w:rsidRPr="007079D9">
        <w:rPr>
          <w:rFonts w:cs="Arial"/>
          <w:sz w:val="24"/>
          <w:szCs w:val="24"/>
        </w:rPr>
        <w:t>Informar cualquier incidente/accidente con instrumental cortopunzante o que implique la</w:t>
      </w:r>
      <w:r w:rsidRPr="007079D9">
        <w:rPr>
          <w:rFonts w:cs="Arial"/>
          <w:spacing w:val="1"/>
          <w:sz w:val="24"/>
          <w:szCs w:val="24"/>
        </w:rPr>
        <w:t xml:space="preserve"> </w:t>
      </w:r>
      <w:r w:rsidRPr="007079D9">
        <w:rPr>
          <w:rFonts w:cs="Arial"/>
          <w:sz w:val="24"/>
          <w:szCs w:val="24"/>
        </w:rPr>
        <w:t>manipulación de un agente biológico sin demora para asegurarse de recibir el seguimiento</w:t>
      </w:r>
      <w:r w:rsidRPr="007079D9">
        <w:rPr>
          <w:rFonts w:cs="Arial"/>
          <w:spacing w:val="-47"/>
          <w:sz w:val="24"/>
          <w:szCs w:val="24"/>
        </w:rPr>
        <w:t xml:space="preserve"> </w:t>
      </w:r>
      <w:r w:rsidRPr="007079D9">
        <w:rPr>
          <w:rFonts w:cs="Arial"/>
          <w:sz w:val="24"/>
          <w:szCs w:val="24"/>
        </w:rPr>
        <w:t>adecuado.</w:t>
      </w:r>
    </w:p>
    <w:p w14:paraId="234941A0" w14:textId="77777777" w:rsidR="002F3840" w:rsidRPr="007079D9" w:rsidRDefault="002F3840" w:rsidP="007079D9">
      <w:pPr>
        <w:pStyle w:val="Prrafodelista"/>
        <w:numPr>
          <w:ilvl w:val="0"/>
          <w:numId w:val="13"/>
        </w:numPr>
        <w:jc w:val="both"/>
        <w:rPr>
          <w:rFonts w:cs="Arial"/>
          <w:sz w:val="24"/>
          <w:szCs w:val="24"/>
        </w:rPr>
      </w:pPr>
      <w:r w:rsidRPr="007079D9">
        <w:rPr>
          <w:rFonts w:cs="Arial"/>
          <w:sz w:val="24"/>
          <w:szCs w:val="24"/>
        </w:rPr>
        <w:t>Participar en el adiestramiento sobre patógenos transmitidos en la sangre u otros fluidos</w:t>
      </w:r>
      <w:r w:rsidRPr="007079D9">
        <w:rPr>
          <w:rFonts w:cs="Arial"/>
          <w:spacing w:val="1"/>
          <w:sz w:val="24"/>
          <w:szCs w:val="24"/>
        </w:rPr>
        <w:t xml:space="preserve"> </w:t>
      </w:r>
      <w:r w:rsidRPr="007079D9">
        <w:rPr>
          <w:rFonts w:cs="Arial"/>
          <w:sz w:val="24"/>
          <w:szCs w:val="24"/>
        </w:rPr>
        <w:t>corporales y seguir las prácticas de prevención de infección recomendadas, incluyendo</w:t>
      </w:r>
      <w:r w:rsidRPr="007079D9">
        <w:rPr>
          <w:rFonts w:cs="Arial"/>
          <w:spacing w:val="1"/>
          <w:sz w:val="24"/>
          <w:szCs w:val="24"/>
        </w:rPr>
        <w:t xml:space="preserve"> </w:t>
      </w:r>
      <w:r w:rsidRPr="007079D9">
        <w:rPr>
          <w:rFonts w:cs="Arial"/>
          <w:sz w:val="24"/>
          <w:szCs w:val="24"/>
        </w:rPr>
        <w:t>vacunación</w:t>
      </w:r>
      <w:r w:rsidRPr="007079D9">
        <w:rPr>
          <w:rFonts w:cs="Arial"/>
          <w:spacing w:val="-2"/>
          <w:sz w:val="24"/>
          <w:szCs w:val="24"/>
        </w:rPr>
        <w:t xml:space="preserve"> </w:t>
      </w:r>
      <w:r w:rsidRPr="007079D9">
        <w:rPr>
          <w:rFonts w:cs="Arial"/>
          <w:sz w:val="24"/>
          <w:szCs w:val="24"/>
        </w:rPr>
        <w:t>contra la hepatitis B.</w:t>
      </w:r>
    </w:p>
    <w:p w14:paraId="4C675CE2" w14:textId="77777777" w:rsidR="002F3840" w:rsidRPr="007079D9" w:rsidRDefault="002F3840" w:rsidP="007079D9">
      <w:pPr>
        <w:jc w:val="both"/>
        <w:rPr>
          <w:rFonts w:cs="Arial"/>
          <w:sz w:val="24"/>
          <w:szCs w:val="24"/>
        </w:rPr>
      </w:pPr>
      <w:r w:rsidRPr="007079D9">
        <w:rPr>
          <w:rFonts w:cs="Arial"/>
          <w:sz w:val="24"/>
          <w:szCs w:val="24"/>
        </w:rPr>
        <w:t>Si</w:t>
      </w:r>
      <w:r w:rsidRPr="007079D9">
        <w:rPr>
          <w:rFonts w:cs="Arial"/>
          <w:spacing w:val="-3"/>
          <w:sz w:val="24"/>
          <w:szCs w:val="24"/>
        </w:rPr>
        <w:t xml:space="preserve"> </w:t>
      </w:r>
      <w:r w:rsidRPr="007079D9">
        <w:rPr>
          <w:rFonts w:cs="Arial"/>
          <w:sz w:val="24"/>
          <w:szCs w:val="24"/>
        </w:rPr>
        <w:t>usted</w:t>
      </w:r>
      <w:r w:rsidRPr="007079D9">
        <w:rPr>
          <w:rFonts w:cs="Arial"/>
          <w:spacing w:val="-2"/>
          <w:sz w:val="24"/>
          <w:szCs w:val="24"/>
        </w:rPr>
        <w:t xml:space="preserve"> </w:t>
      </w:r>
      <w:r w:rsidRPr="007079D9">
        <w:rPr>
          <w:rFonts w:cs="Arial"/>
          <w:sz w:val="24"/>
          <w:szCs w:val="24"/>
        </w:rPr>
        <w:t>sufre</w:t>
      </w:r>
      <w:r w:rsidRPr="007079D9">
        <w:rPr>
          <w:rFonts w:cs="Arial"/>
          <w:spacing w:val="-1"/>
          <w:sz w:val="24"/>
          <w:szCs w:val="24"/>
        </w:rPr>
        <w:t xml:space="preserve"> </w:t>
      </w:r>
      <w:r w:rsidRPr="007079D9">
        <w:rPr>
          <w:rFonts w:cs="Arial"/>
          <w:sz w:val="24"/>
          <w:szCs w:val="24"/>
        </w:rPr>
        <w:t>un</w:t>
      </w:r>
      <w:r w:rsidRPr="007079D9">
        <w:rPr>
          <w:rFonts w:cs="Arial"/>
          <w:spacing w:val="-3"/>
          <w:sz w:val="24"/>
          <w:szCs w:val="24"/>
        </w:rPr>
        <w:t xml:space="preserve"> </w:t>
      </w:r>
      <w:r w:rsidRPr="007079D9">
        <w:rPr>
          <w:rFonts w:cs="Arial"/>
          <w:sz w:val="24"/>
          <w:szCs w:val="24"/>
        </w:rPr>
        <w:t>pinchazo</w:t>
      </w:r>
      <w:r w:rsidRPr="007079D9">
        <w:rPr>
          <w:rFonts w:cs="Arial"/>
          <w:spacing w:val="-2"/>
          <w:sz w:val="24"/>
          <w:szCs w:val="24"/>
        </w:rPr>
        <w:t xml:space="preserve"> </w:t>
      </w:r>
      <w:r w:rsidRPr="007079D9">
        <w:rPr>
          <w:rFonts w:cs="Arial"/>
          <w:sz w:val="24"/>
          <w:szCs w:val="24"/>
        </w:rPr>
        <w:t>con</w:t>
      </w:r>
      <w:r w:rsidRPr="007079D9">
        <w:rPr>
          <w:rFonts w:cs="Arial"/>
          <w:spacing w:val="-2"/>
          <w:sz w:val="24"/>
          <w:szCs w:val="24"/>
        </w:rPr>
        <w:t xml:space="preserve"> </w:t>
      </w:r>
      <w:r w:rsidRPr="007079D9">
        <w:rPr>
          <w:rFonts w:cs="Arial"/>
          <w:sz w:val="24"/>
          <w:szCs w:val="24"/>
        </w:rPr>
        <w:t>aguja,</w:t>
      </w:r>
      <w:r w:rsidRPr="007079D9">
        <w:rPr>
          <w:rFonts w:cs="Arial"/>
          <w:spacing w:val="-1"/>
          <w:sz w:val="24"/>
          <w:szCs w:val="24"/>
        </w:rPr>
        <w:t xml:space="preserve"> </w:t>
      </w:r>
      <w:r w:rsidRPr="007079D9">
        <w:rPr>
          <w:rFonts w:cs="Arial"/>
          <w:sz w:val="24"/>
          <w:szCs w:val="24"/>
        </w:rPr>
        <w:t>realice</w:t>
      </w:r>
      <w:r w:rsidRPr="007079D9">
        <w:rPr>
          <w:rFonts w:cs="Arial"/>
          <w:spacing w:val="-3"/>
          <w:sz w:val="24"/>
          <w:szCs w:val="24"/>
        </w:rPr>
        <w:t xml:space="preserve"> </w:t>
      </w:r>
      <w:r w:rsidRPr="007079D9">
        <w:rPr>
          <w:rFonts w:cs="Arial"/>
          <w:sz w:val="24"/>
          <w:szCs w:val="24"/>
        </w:rPr>
        <w:t>inmediatamente las</w:t>
      </w:r>
      <w:r w:rsidRPr="007079D9">
        <w:rPr>
          <w:rFonts w:cs="Arial"/>
          <w:spacing w:val="-4"/>
          <w:sz w:val="24"/>
          <w:szCs w:val="24"/>
        </w:rPr>
        <w:t xml:space="preserve"> </w:t>
      </w:r>
      <w:r w:rsidRPr="007079D9">
        <w:rPr>
          <w:rFonts w:cs="Arial"/>
          <w:sz w:val="24"/>
          <w:szCs w:val="24"/>
        </w:rPr>
        <w:t>siguientes</w:t>
      </w:r>
      <w:r w:rsidRPr="007079D9">
        <w:rPr>
          <w:rFonts w:cs="Arial"/>
          <w:spacing w:val="-4"/>
          <w:sz w:val="24"/>
          <w:szCs w:val="24"/>
        </w:rPr>
        <w:t xml:space="preserve"> </w:t>
      </w:r>
      <w:r w:rsidRPr="007079D9">
        <w:rPr>
          <w:rFonts w:cs="Arial"/>
          <w:sz w:val="24"/>
          <w:szCs w:val="24"/>
        </w:rPr>
        <w:t>acciones:</w:t>
      </w:r>
    </w:p>
    <w:p w14:paraId="34632810" w14:textId="77777777" w:rsidR="002F3840" w:rsidRPr="007079D9" w:rsidRDefault="002F3840" w:rsidP="007079D9">
      <w:pPr>
        <w:pStyle w:val="Prrafodelista"/>
        <w:numPr>
          <w:ilvl w:val="0"/>
          <w:numId w:val="14"/>
        </w:numPr>
        <w:jc w:val="both"/>
        <w:rPr>
          <w:rFonts w:cs="Arial"/>
          <w:sz w:val="24"/>
          <w:szCs w:val="24"/>
        </w:rPr>
      </w:pPr>
      <w:r w:rsidRPr="007079D9">
        <w:rPr>
          <w:rFonts w:cs="Arial"/>
          <w:sz w:val="24"/>
          <w:szCs w:val="24"/>
        </w:rPr>
        <w:lastRenderedPageBreak/>
        <w:t>Enjuague las</w:t>
      </w:r>
      <w:r w:rsidRPr="007079D9">
        <w:rPr>
          <w:rFonts w:cs="Arial"/>
          <w:spacing w:val="-1"/>
          <w:sz w:val="24"/>
          <w:szCs w:val="24"/>
        </w:rPr>
        <w:t xml:space="preserve"> </w:t>
      </w:r>
      <w:r w:rsidRPr="007079D9">
        <w:rPr>
          <w:rFonts w:cs="Arial"/>
          <w:sz w:val="24"/>
          <w:szCs w:val="24"/>
        </w:rPr>
        <w:t>heridas</w:t>
      </w:r>
      <w:r w:rsidRPr="007079D9">
        <w:rPr>
          <w:rFonts w:cs="Arial"/>
          <w:spacing w:val="-3"/>
          <w:sz w:val="24"/>
          <w:szCs w:val="24"/>
        </w:rPr>
        <w:t xml:space="preserve"> </w:t>
      </w:r>
      <w:r w:rsidRPr="007079D9">
        <w:rPr>
          <w:rFonts w:cs="Arial"/>
          <w:sz w:val="24"/>
          <w:szCs w:val="24"/>
        </w:rPr>
        <w:t>con</w:t>
      </w:r>
      <w:r w:rsidRPr="007079D9">
        <w:rPr>
          <w:rFonts w:cs="Arial"/>
          <w:spacing w:val="-3"/>
          <w:sz w:val="24"/>
          <w:szCs w:val="24"/>
        </w:rPr>
        <w:t xml:space="preserve"> </w:t>
      </w:r>
      <w:r w:rsidRPr="007079D9">
        <w:rPr>
          <w:rFonts w:cs="Arial"/>
          <w:sz w:val="24"/>
          <w:szCs w:val="24"/>
        </w:rPr>
        <w:t>agua</w:t>
      </w:r>
      <w:r w:rsidRPr="007079D9">
        <w:rPr>
          <w:rFonts w:cs="Arial"/>
          <w:spacing w:val="-1"/>
          <w:sz w:val="24"/>
          <w:szCs w:val="24"/>
        </w:rPr>
        <w:t xml:space="preserve"> </w:t>
      </w:r>
      <w:r w:rsidRPr="007079D9">
        <w:rPr>
          <w:rFonts w:cs="Arial"/>
          <w:sz w:val="24"/>
          <w:szCs w:val="24"/>
        </w:rPr>
        <w:t>y jabón.</w:t>
      </w:r>
    </w:p>
    <w:p w14:paraId="5B04BF1C" w14:textId="77777777" w:rsidR="002F3840" w:rsidRPr="007079D9" w:rsidRDefault="002F3840" w:rsidP="007079D9">
      <w:pPr>
        <w:pStyle w:val="Prrafodelista"/>
        <w:numPr>
          <w:ilvl w:val="0"/>
          <w:numId w:val="14"/>
        </w:numPr>
        <w:jc w:val="both"/>
        <w:rPr>
          <w:rFonts w:cs="Arial"/>
          <w:sz w:val="24"/>
          <w:szCs w:val="24"/>
        </w:rPr>
      </w:pPr>
      <w:r w:rsidRPr="007079D9">
        <w:rPr>
          <w:rFonts w:cs="Arial"/>
          <w:sz w:val="24"/>
          <w:szCs w:val="24"/>
        </w:rPr>
        <w:t xml:space="preserve">Avísele a su </w:t>
      </w:r>
      <w:r w:rsidR="0003414E" w:rsidRPr="007079D9">
        <w:rPr>
          <w:rFonts w:cs="Arial"/>
          <w:sz w:val="24"/>
          <w:szCs w:val="24"/>
        </w:rPr>
        <w:t>jefe</w:t>
      </w:r>
      <w:r w:rsidRPr="007079D9">
        <w:rPr>
          <w:rFonts w:cs="Arial"/>
          <w:sz w:val="24"/>
          <w:szCs w:val="24"/>
        </w:rPr>
        <w:t xml:space="preserve"> e inicie el sistema de reporte sobre las lesiones en su lugar de</w:t>
      </w:r>
      <w:r w:rsidRPr="007079D9">
        <w:rPr>
          <w:rFonts w:cs="Arial"/>
          <w:spacing w:val="1"/>
          <w:sz w:val="24"/>
          <w:szCs w:val="24"/>
        </w:rPr>
        <w:t xml:space="preserve"> </w:t>
      </w:r>
      <w:r w:rsidRPr="007079D9">
        <w:rPr>
          <w:rFonts w:cs="Arial"/>
          <w:sz w:val="24"/>
          <w:szCs w:val="24"/>
        </w:rPr>
        <w:t>trabajo.</w:t>
      </w:r>
    </w:p>
    <w:p w14:paraId="60247215" w14:textId="77777777" w:rsidR="002F3840" w:rsidRPr="007079D9" w:rsidRDefault="002F3840" w:rsidP="007079D9">
      <w:pPr>
        <w:pStyle w:val="Prrafodelista"/>
        <w:numPr>
          <w:ilvl w:val="0"/>
          <w:numId w:val="14"/>
        </w:numPr>
        <w:jc w:val="both"/>
        <w:rPr>
          <w:rFonts w:cs="Arial"/>
          <w:sz w:val="24"/>
          <w:szCs w:val="24"/>
        </w:rPr>
      </w:pPr>
      <w:r w:rsidRPr="007079D9">
        <w:rPr>
          <w:rFonts w:cs="Arial"/>
          <w:sz w:val="24"/>
          <w:szCs w:val="24"/>
        </w:rPr>
        <w:t xml:space="preserve">Reporte al </w:t>
      </w:r>
      <w:r w:rsidR="0003414E" w:rsidRPr="007079D9">
        <w:rPr>
          <w:rFonts w:cs="Arial"/>
          <w:sz w:val="24"/>
          <w:szCs w:val="24"/>
        </w:rPr>
        <w:t>E</w:t>
      </w:r>
      <w:r w:rsidRPr="007079D9">
        <w:rPr>
          <w:rFonts w:cs="Arial"/>
          <w:sz w:val="24"/>
          <w:szCs w:val="24"/>
        </w:rPr>
        <w:t>P</w:t>
      </w:r>
      <w:r w:rsidR="0003414E" w:rsidRPr="007079D9">
        <w:rPr>
          <w:rFonts w:cs="Arial"/>
          <w:sz w:val="24"/>
          <w:szCs w:val="24"/>
        </w:rPr>
        <w:t xml:space="preserve">S y/o ARL </w:t>
      </w:r>
      <w:r w:rsidRPr="007079D9">
        <w:rPr>
          <w:rFonts w:cs="Arial"/>
          <w:sz w:val="24"/>
          <w:szCs w:val="24"/>
        </w:rPr>
        <w:t>para dar</w:t>
      </w:r>
      <w:r w:rsidRPr="007079D9">
        <w:rPr>
          <w:rFonts w:cs="Arial"/>
          <w:spacing w:val="-1"/>
          <w:sz w:val="24"/>
          <w:szCs w:val="24"/>
        </w:rPr>
        <w:t xml:space="preserve"> </w:t>
      </w:r>
      <w:r w:rsidRPr="007079D9">
        <w:rPr>
          <w:rFonts w:cs="Arial"/>
          <w:sz w:val="24"/>
          <w:szCs w:val="24"/>
        </w:rPr>
        <w:t>tratamiento.</w:t>
      </w:r>
    </w:p>
    <w:p w14:paraId="71397275" w14:textId="77777777" w:rsidR="002F3840" w:rsidRPr="007079D9" w:rsidRDefault="002F3840" w:rsidP="007079D9">
      <w:pPr>
        <w:pStyle w:val="Prrafodelista"/>
        <w:numPr>
          <w:ilvl w:val="0"/>
          <w:numId w:val="14"/>
        </w:numPr>
        <w:jc w:val="both"/>
        <w:rPr>
          <w:rFonts w:cs="Arial"/>
          <w:sz w:val="24"/>
          <w:szCs w:val="24"/>
        </w:rPr>
      </w:pPr>
      <w:r w:rsidRPr="007079D9">
        <w:rPr>
          <w:rFonts w:cs="Arial"/>
          <w:sz w:val="24"/>
          <w:szCs w:val="24"/>
        </w:rPr>
        <w:t>Sea examinado inmediata y confidencialmente para infecciones por VIH,</w:t>
      </w:r>
      <w:r w:rsidRPr="007079D9">
        <w:rPr>
          <w:rFonts w:cs="Arial"/>
          <w:spacing w:val="1"/>
          <w:sz w:val="24"/>
          <w:szCs w:val="24"/>
        </w:rPr>
        <w:t xml:space="preserve"> </w:t>
      </w:r>
      <w:r w:rsidRPr="007079D9">
        <w:rPr>
          <w:rFonts w:cs="Arial"/>
          <w:sz w:val="24"/>
          <w:szCs w:val="24"/>
        </w:rPr>
        <w:t>hepatitis B y</w:t>
      </w:r>
      <w:r w:rsidRPr="007079D9">
        <w:rPr>
          <w:rFonts w:cs="Arial"/>
          <w:spacing w:val="1"/>
          <w:sz w:val="24"/>
          <w:szCs w:val="24"/>
        </w:rPr>
        <w:t xml:space="preserve"> </w:t>
      </w:r>
      <w:r w:rsidRPr="007079D9">
        <w:rPr>
          <w:rFonts w:cs="Arial"/>
          <w:sz w:val="24"/>
          <w:szCs w:val="24"/>
        </w:rPr>
        <w:t>hepatitis C.</w:t>
      </w:r>
    </w:p>
    <w:p w14:paraId="43E8E2BF" w14:textId="77777777" w:rsidR="002F3840" w:rsidRPr="007079D9" w:rsidRDefault="002F3840" w:rsidP="007079D9">
      <w:pPr>
        <w:pStyle w:val="Prrafodelista"/>
        <w:numPr>
          <w:ilvl w:val="0"/>
          <w:numId w:val="14"/>
        </w:numPr>
        <w:jc w:val="both"/>
        <w:rPr>
          <w:rFonts w:cs="Arial"/>
          <w:sz w:val="24"/>
          <w:szCs w:val="24"/>
        </w:rPr>
      </w:pPr>
      <w:r w:rsidRPr="007079D9">
        <w:rPr>
          <w:rFonts w:cs="Arial"/>
          <w:sz w:val="24"/>
          <w:szCs w:val="24"/>
        </w:rPr>
        <w:t>El</w:t>
      </w:r>
      <w:r w:rsidRPr="007079D9">
        <w:rPr>
          <w:rFonts w:cs="Arial"/>
          <w:spacing w:val="1"/>
          <w:sz w:val="24"/>
          <w:szCs w:val="24"/>
        </w:rPr>
        <w:t xml:space="preserve"> </w:t>
      </w:r>
      <w:r w:rsidRPr="007079D9">
        <w:rPr>
          <w:rFonts w:cs="Arial"/>
          <w:sz w:val="24"/>
          <w:szCs w:val="24"/>
        </w:rPr>
        <w:t>Médico</w:t>
      </w:r>
      <w:r w:rsidRPr="007079D9">
        <w:rPr>
          <w:rFonts w:cs="Arial"/>
          <w:spacing w:val="1"/>
          <w:sz w:val="24"/>
          <w:szCs w:val="24"/>
        </w:rPr>
        <w:t xml:space="preserve"> </w:t>
      </w:r>
      <w:r w:rsidRPr="007079D9">
        <w:rPr>
          <w:rFonts w:cs="Arial"/>
          <w:sz w:val="24"/>
          <w:szCs w:val="24"/>
        </w:rPr>
        <w:t>Tratante</w:t>
      </w:r>
      <w:r w:rsidRPr="007079D9">
        <w:rPr>
          <w:rFonts w:cs="Arial"/>
          <w:spacing w:val="1"/>
          <w:sz w:val="24"/>
          <w:szCs w:val="24"/>
        </w:rPr>
        <w:t xml:space="preserve"> </w:t>
      </w:r>
      <w:r w:rsidRPr="007079D9">
        <w:rPr>
          <w:rFonts w:cs="Arial"/>
          <w:sz w:val="24"/>
          <w:szCs w:val="24"/>
        </w:rPr>
        <w:t>en</w:t>
      </w:r>
      <w:r w:rsidRPr="007079D9">
        <w:rPr>
          <w:rFonts w:cs="Arial"/>
          <w:spacing w:val="1"/>
          <w:sz w:val="24"/>
          <w:szCs w:val="24"/>
        </w:rPr>
        <w:t xml:space="preserve"> </w:t>
      </w:r>
      <w:r w:rsidRPr="007079D9">
        <w:rPr>
          <w:rFonts w:cs="Arial"/>
          <w:sz w:val="24"/>
          <w:szCs w:val="24"/>
        </w:rPr>
        <w:t>su</w:t>
      </w:r>
      <w:r w:rsidRPr="007079D9">
        <w:rPr>
          <w:rFonts w:cs="Arial"/>
          <w:spacing w:val="1"/>
          <w:sz w:val="24"/>
          <w:szCs w:val="24"/>
        </w:rPr>
        <w:t xml:space="preserve"> </w:t>
      </w:r>
      <w:r w:rsidR="0003414E" w:rsidRPr="007079D9">
        <w:rPr>
          <w:rFonts w:cs="Arial"/>
          <w:sz w:val="24"/>
          <w:szCs w:val="24"/>
        </w:rPr>
        <w:t>E</w:t>
      </w:r>
      <w:r w:rsidRPr="007079D9">
        <w:rPr>
          <w:rFonts w:cs="Arial"/>
          <w:sz w:val="24"/>
          <w:szCs w:val="24"/>
        </w:rPr>
        <w:t>PS</w:t>
      </w:r>
      <w:r w:rsidRPr="007079D9">
        <w:rPr>
          <w:rFonts w:cs="Arial"/>
          <w:spacing w:val="1"/>
          <w:sz w:val="24"/>
          <w:szCs w:val="24"/>
        </w:rPr>
        <w:t xml:space="preserve"> </w:t>
      </w:r>
      <w:r w:rsidRPr="007079D9">
        <w:rPr>
          <w:rFonts w:cs="Arial"/>
          <w:sz w:val="24"/>
          <w:szCs w:val="24"/>
        </w:rPr>
        <w:t>evaluará</w:t>
      </w:r>
      <w:r w:rsidRPr="007079D9">
        <w:rPr>
          <w:rFonts w:cs="Arial"/>
          <w:spacing w:val="1"/>
          <w:sz w:val="24"/>
          <w:szCs w:val="24"/>
        </w:rPr>
        <w:t xml:space="preserve"> </w:t>
      </w:r>
      <w:r w:rsidRPr="007079D9">
        <w:rPr>
          <w:rFonts w:cs="Arial"/>
          <w:sz w:val="24"/>
          <w:szCs w:val="24"/>
        </w:rPr>
        <w:t>la</w:t>
      </w:r>
      <w:r w:rsidRPr="007079D9">
        <w:rPr>
          <w:rFonts w:cs="Arial"/>
          <w:spacing w:val="1"/>
          <w:sz w:val="24"/>
          <w:szCs w:val="24"/>
        </w:rPr>
        <w:t xml:space="preserve"> </w:t>
      </w:r>
      <w:r w:rsidRPr="007079D9">
        <w:rPr>
          <w:rFonts w:cs="Arial"/>
          <w:sz w:val="24"/>
          <w:szCs w:val="24"/>
        </w:rPr>
        <w:t>aplicación</w:t>
      </w:r>
      <w:r w:rsidRPr="007079D9">
        <w:rPr>
          <w:rFonts w:cs="Arial"/>
          <w:spacing w:val="1"/>
          <w:sz w:val="24"/>
          <w:szCs w:val="24"/>
        </w:rPr>
        <w:t xml:space="preserve"> </w:t>
      </w:r>
      <w:r w:rsidRPr="007079D9">
        <w:rPr>
          <w:rFonts w:cs="Arial"/>
          <w:sz w:val="24"/>
          <w:szCs w:val="24"/>
        </w:rPr>
        <w:t>de</w:t>
      </w:r>
      <w:r w:rsidRPr="007079D9">
        <w:rPr>
          <w:rFonts w:cs="Arial"/>
          <w:spacing w:val="1"/>
          <w:sz w:val="24"/>
          <w:szCs w:val="24"/>
        </w:rPr>
        <w:t xml:space="preserve"> </w:t>
      </w:r>
      <w:r w:rsidRPr="007079D9">
        <w:rPr>
          <w:rFonts w:cs="Arial"/>
          <w:sz w:val="24"/>
          <w:szCs w:val="24"/>
        </w:rPr>
        <w:t>Consiga</w:t>
      </w:r>
      <w:r w:rsidRPr="007079D9">
        <w:rPr>
          <w:rFonts w:cs="Arial"/>
          <w:spacing w:val="1"/>
          <w:sz w:val="24"/>
          <w:szCs w:val="24"/>
        </w:rPr>
        <w:t xml:space="preserve"> </w:t>
      </w:r>
      <w:r w:rsidRPr="007079D9">
        <w:rPr>
          <w:rFonts w:cs="Arial"/>
          <w:sz w:val="24"/>
          <w:szCs w:val="24"/>
        </w:rPr>
        <w:t>PPE</w:t>
      </w:r>
      <w:r w:rsidRPr="007079D9">
        <w:rPr>
          <w:rFonts w:cs="Arial"/>
          <w:spacing w:val="1"/>
          <w:sz w:val="24"/>
          <w:szCs w:val="24"/>
        </w:rPr>
        <w:t xml:space="preserve"> </w:t>
      </w:r>
      <w:r w:rsidRPr="007079D9">
        <w:rPr>
          <w:rFonts w:cs="Arial"/>
          <w:sz w:val="24"/>
          <w:szCs w:val="24"/>
        </w:rPr>
        <w:t>(Profilaxis</w:t>
      </w:r>
      <w:r w:rsidRPr="007079D9">
        <w:rPr>
          <w:rFonts w:cs="Arial"/>
          <w:spacing w:val="-47"/>
          <w:sz w:val="24"/>
          <w:szCs w:val="24"/>
        </w:rPr>
        <w:t xml:space="preserve"> </w:t>
      </w:r>
      <w:proofErr w:type="spellStart"/>
      <w:r w:rsidRPr="007079D9">
        <w:rPr>
          <w:rFonts w:cs="Arial"/>
          <w:sz w:val="24"/>
          <w:szCs w:val="24"/>
        </w:rPr>
        <w:t>Postexposición</w:t>
      </w:r>
      <w:proofErr w:type="spellEnd"/>
      <w:r w:rsidRPr="007079D9">
        <w:rPr>
          <w:rFonts w:cs="Arial"/>
          <w:sz w:val="24"/>
          <w:szCs w:val="24"/>
        </w:rPr>
        <w:t xml:space="preserve"> con antirretrovirales) según las guías del CDC cuando la paciente fuente</w:t>
      </w:r>
      <w:r w:rsidRPr="007079D9">
        <w:rPr>
          <w:rFonts w:cs="Arial"/>
          <w:spacing w:val="1"/>
          <w:sz w:val="24"/>
          <w:szCs w:val="24"/>
        </w:rPr>
        <w:t xml:space="preserve"> </w:t>
      </w:r>
      <w:r w:rsidRPr="007079D9">
        <w:rPr>
          <w:rFonts w:cs="Arial"/>
          <w:sz w:val="24"/>
          <w:szCs w:val="24"/>
        </w:rPr>
        <w:t xml:space="preserve">sea </w:t>
      </w:r>
      <w:r w:rsidR="00701DE6" w:rsidRPr="007079D9">
        <w:rPr>
          <w:rFonts w:cs="Arial"/>
          <w:sz w:val="24"/>
          <w:szCs w:val="24"/>
        </w:rPr>
        <w:t>desconocida</w:t>
      </w:r>
      <w:r w:rsidRPr="007079D9">
        <w:rPr>
          <w:rFonts w:cs="Arial"/>
          <w:spacing w:val="-2"/>
          <w:sz w:val="24"/>
          <w:szCs w:val="24"/>
        </w:rPr>
        <w:t xml:space="preserve"> </w:t>
      </w:r>
      <w:r w:rsidRPr="007079D9">
        <w:rPr>
          <w:rFonts w:cs="Arial"/>
          <w:sz w:val="24"/>
          <w:szCs w:val="24"/>
        </w:rPr>
        <w:t>o haya resultado positivo</w:t>
      </w:r>
      <w:r w:rsidRPr="007079D9">
        <w:rPr>
          <w:rFonts w:cs="Arial"/>
          <w:spacing w:val="1"/>
          <w:sz w:val="24"/>
          <w:szCs w:val="24"/>
        </w:rPr>
        <w:t xml:space="preserve"> </w:t>
      </w:r>
      <w:r w:rsidRPr="007079D9">
        <w:rPr>
          <w:rFonts w:cs="Arial"/>
          <w:sz w:val="24"/>
          <w:szCs w:val="24"/>
        </w:rPr>
        <w:t>para: infecciones por VIH, Se debe reportar el Accidente de Trabajos según lo estipulado por la Normatividad vigente</w:t>
      </w:r>
      <w:r w:rsidR="00701DE6" w:rsidRPr="007079D9">
        <w:rPr>
          <w:rFonts w:cs="Arial"/>
          <w:sz w:val="24"/>
          <w:szCs w:val="24"/>
        </w:rPr>
        <w:t xml:space="preserve"> </w:t>
      </w:r>
      <w:r w:rsidRPr="007079D9">
        <w:rPr>
          <w:rFonts w:cs="Arial"/>
          <w:sz w:val="24"/>
          <w:szCs w:val="24"/>
        </w:rPr>
        <w:t xml:space="preserve">a las ARL y EPS. </w:t>
      </w:r>
    </w:p>
    <w:p w14:paraId="584F971F" w14:textId="77777777" w:rsidR="002F3840" w:rsidRPr="007079D9" w:rsidRDefault="002F3840" w:rsidP="007079D9">
      <w:pPr>
        <w:pStyle w:val="Prrafodelista"/>
        <w:jc w:val="both"/>
        <w:rPr>
          <w:rFonts w:cs="Arial"/>
          <w:sz w:val="24"/>
          <w:szCs w:val="24"/>
        </w:rPr>
      </w:pPr>
      <w:r w:rsidRPr="007079D9">
        <w:rPr>
          <w:rFonts w:cs="Arial"/>
          <w:sz w:val="24"/>
          <w:szCs w:val="24"/>
        </w:rPr>
        <w:t>El accidente de Trabajo con Riesgo Biológico se recomienda su</w:t>
      </w:r>
      <w:r w:rsidRPr="007079D9">
        <w:rPr>
          <w:rFonts w:cs="Arial"/>
          <w:spacing w:val="1"/>
          <w:sz w:val="24"/>
          <w:szCs w:val="24"/>
        </w:rPr>
        <w:t xml:space="preserve"> </w:t>
      </w:r>
      <w:r w:rsidRPr="007079D9">
        <w:rPr>
          <w:rFonts w:cs="Arial"/>
          <w:sz w:val="24"/>
          <w:szCs w:val="24"/>
        </w:rPr>
        <w:t>atención</w:t>
      </w:r>
      <w:r w:rsidRPr="007079D9">
        <w:rPr>
          <w:rFonts w:cs="Arial"/>
          <w:spacing w:val="1"/>
          <w:sz w:val="24"/>
          <w:szCs w:val="24"/>
        </w:rPr>
        <w:t xml:space="preserve"> </w:t>
      </w:r>
      <w:r w:rsidRPr="007079D9">
        <w:rPr>
          <w:rFonts w:cs="Arial"/>
          <w:sz w:val="24"/>
          <w:szCs w:val="24"/>
        </w:rPr>
        <w:t>por</w:t>
      </w:r>
      <w:r w:rsidRPr="007079D9">
        <w:rPr>
          <w:rFonts w:cs="Arial"/>
          <w:spacing w:val="1"/>
          <w:sz w:val="24"/>
          <w:szCs w:val="24"/>
        </w:rPr>
        <w:t xml:space="preserve"> </w:t>
      </w:r>
      <w:r w:rsidRPr="007079D9">
        <w:rPr>
          <w:rFonts w:cs="Arial"/>
          <w:sz w:val="24"/>
          <w:szCs w:val="24"/>
        </w:rPr>
        <w:t>urgencias</w:t>
      </w:r>
      <w:r w:rsidRPr="007079D9">
        <w:rPr>
          <w:rFonts w:cs="Arial"/>
          <w:spacing w:val="1"/>
          <w:sz w:val="24"/>
          <w:szCs w:val="24"/>
        </w:rPr>
        <w:t xml:space="preserve"> </w:t>
      </w:r>
      <w:r w:rsidRPr="007079D9">
        <w:rPr>
          <w:rFonts w:cs="Arial"/>
          <w:sz w:val="24"/>
          <w:szCs w:val="24"/>
        </w:rPr>
        <w:t>antes</w:t>
      </w:r>
      <w:r w:rsidRPr="007079D9">
        <w:rPr>
          <w:rFonts w:cs="Arial"/>
          <w:spacing w:val="1"/>
          <w:sz w:val="24"/>
          <w:szCs w:val="24"/>
        </w:rPr>
        <w:t xml:space="preserve"> </w:t>
      </w:r>
      <w:r w:rsidRPr="007079D9">
        <w:rPr>
          <w:rFonts w:cs="Arial"/>
          <w:sz w:val="24"/>
          <w:szCs w:val="24"/>
        </w:rPr>
        <w:t>de</w:t>
      </w:r>
      <w:r w:rsidRPr="007079D9">
        <w:rPr>
          <w:rFonts w:cs="Arial"/>
          <w:spacing w:val="1"/>
          <w:sz w:val="24"/>
          <w:szCs w:val="24"/>
        </w:rPr>
        <w:t xml:space="preserve"> </w:t>
      </w:r>
      <w:r w:rsidRPr="007079D9">
        <w:rPr>
          <w:rFonts w:cs="Arial"/>
          <w:sz w:val="24"/>
          <w:szCs w:val="24"/>
        </w:rPr>
        <w:t>las</w:t>
      </w:r>
      <w:r w:rsidRPr="007079D9">
        <w:rPr>
          <w:rFonts w:cs="Arial"/>
          <w:spacing w:val="1"/>
          <w:sz w:val="24"/>
          <w:szCs w:val="24"/>
        </w:rPr>
        <w:t xml:space="preserve"> </w:t>
      </w:r>
      <w:r w:rsidRPr="007079D9">
        <w:rPr>
          <w:rFonts w:cs="Arial"/>
          <w:sz w:val="24"/>
          <w:szCs w:val="24"/>
        </w:rPr>
        <w:t>24</w:t>
      </w:r>
      <w:r w:rsidRPr="007079D9">
        <w:rPr>
          <w:rFonts w:cs="Arial"/>
          <w:spacing w:val="1"/>
          <w:sz w:val="24"/>
          <w:szCs w:val="24"/>
        </w:rPr>
        <w:t xml:space="preserve"> </w:t>
      </w:r>
      <w:r w:rsidRPr="007079D9">
        <w:rPr>
          <w:rFonts w:cs="Arial"/>
          <w:sz w:val="24"/>
          <w:szCs w:val="24"/>
        </w:rPr>
        <w:t>Horas</w:t>
      </w:r>
      <w:r w:rsidRPr="007079D9">
        <w:rPr>
          <w:rFonts w:cs="Arial"/>
          <w:spacing w:val="1"/>
          <w:sz w:val="24"/>
          <w:szCs w:val="24"/>
        </w:rPr>
        <w:t xml:space="preserve"> </w:t>
      </w:r>
      <w:r w:rsidRPr="007079D9">
        <w:rPr>
          <w:rFonts w:cs="Arial"/>
          <w:sz w:val="24"/>
          <w:szCs w:val="24"/>
        </w:rPr>
        <w:t>para</w:t>
      </w:r>
      <w:r w:rsidRPr="007079D9">
        <w:rPr>
          <w:rFonts w:cs="Arial"/>
          <w:spacing w:val="1"/>
          <w:sz w:val="24"/>
          <w:szCs w:val="24"/>
        </w:rPr>
        <w:t xml:space="preserve"> </w:t>
      </w:r>
      <w:r w:rsidRPr="007079D9">
        <w:rPr>
          <w:rFonts w:cs="Arial"/>
          <w:sz w:val="24"/>
          <w:szCs w:val="24"/>
        </w:rPr>
        <w:t>recibir</w:t>
      </w:r>
      <w:r w:rsidRPr="007079D9">
        <w:rPr>
          <w:rFonts w:cs="Arial"/>
          <w:spacing w:val="1"/>
          <w:sz w:val="24"/>
          <w:szCs w:val="24"/>
        </w:rPr>
        <w:t xml:space="preserve"> </w:t>
      </w:r>
      <w:r w:rsidRPr="007079D9">
        <w:rPr>
          <w:rFonts w:cs="Arial"/>
          <w:sz w:val="24"/>
          <w:szCs w:val="24"/>
        </w:rPr>
        <w:t>el</w:t>
      </w:r>
      <w:r w:rsidRPr="007079D9">
        <w:rPr>
          <w:rFonts w:cs="Arial"/>
          <w:spacing w:val="1"/>
          <w:sz w:val="24"/>
          <w:szCs w:val="24"/>
        </w:rPr>
        <w:t xml:space="preserve"> </w:t>
      </w:r>
      <w:r w:rsidRPr="007079D9">
        <w:rPr>
          <w:rFonts w:cs="Arial"/>
          <w:sz w:val="24"/>
          <w:szCs w:val="24"/>
        </w:rPr>
        <w:t>tratamiento</w:t>
      </w:r>
      <w:r w:rsidRPr="007079D9">
        <w:rPr>
          <w:rFonts w:cs="Arial"/>
          <w:spacing w:val="1"/>
          <w:sz w:val="24"/>
          <w:szCs w:val="24"/>
        </w:rPr>
        <w:t xml:space="preserve"> </w:t>
      </w:r>
      <w:r w:rsidRPr="007079D9">
        <w:rPr>
          <w:rFonts w:cs="Arial"/>
          <w:sz w:val="24"/>
          <w:szCs w:val="24"/>
        </w:rPr>
        <w:t>oportuno</w:t>
      </w:r>
      <w:r w:rsidRPr="007079D9">
        <w:rPr>
          <w:rFonts w:cs="Arial"/>
          <w:spacing w:val="1"/>
          <w:sz w:val="24"/>
          <w:szCs w:val="24"/>
        </w:rPr>
        <w:t xml:space="preserve"> </w:t>
      </w:r>
      <w:r w:rsidRPr="007079D9">
        <w:rPr>
          <w:rFonts w:cs="Arial"/>
          <w:sz w:val="24"/>
          <w:szCs w:val="24"/>
        </w:rPr>
        <w:t>y</w:t>
      </w:r>
      <w:r w:rsidRPr="007079D9">
        <w:rPr>
          <w:rFonts w:cs="Arial"/>
          <w:spacing w:val="-47"/>
          <w:sz w:val="24"/>
          <w:szCs w:val="24"/>
        </w:rPr>
        <w:t xml:space="preserve"> </w:t>
      </w:r>
      <w:r w:rsidRPr="007079D9">
        <w:rPr>
          <w:rFonts w:cs="Arial"/>
          <w:sz w:val="24"/>
          <w:szCs w:val="24"/>
        </w:rPr>
        <w:t>adecuado.</w:t>
      </w:r>
    </w:p>
    <w:p w14:paraId="00656305" w14:textId="77777777" w:rsidR="003F566A" w:rsidRPr="007079D9" w:rsidRDefault="003F566A" w:rsidP="007079D9">
      <w:pPr>
        <w:pStyle w:val="Prrafodelista"/>
        <w:jc w:val="both"/>
        <w:rPr>
          <w:rFonts w:cs="Arial"/>
          <w:sz w:val="24"/>
          <w:szCs w:val="24"/>
        </w:rPr>
      </w:pPr>
    </w:p>
    <w:p w14:paraId="4C9479BA" w14:textId="77777777" w:rsidR="00062DC4" w:rsidRPr="00327AF0" w:rsidRDefault="00062DC4" w:rsidP="001D737E">
      <w:pPr>
        <w:pStyle w:val="Prrafodelista"/>
        <w:numPr>
          <w:ilvl w:val="2"/>
          <w:numId w:val="36"/>
        </w:numPr>
        <w:ind w:hanging="873"/>
        <w:jc w:val="both"/>
        <w:rPr>
          <w:rFonts w:cs="Arial"/>
          <w:b/>
          <w:sz w:val="24"/>
          <w:szCs w:val="24"/>
        </w:rPr>
      </w:pPr>
      <w:bookmarkStart w:id="35" w:name="_bookmark17"/>
      <w:bookmarkEnd w:id="35"/>
      <w:r w:rsidRPr="00327AF0">
        <w:rPr>
          <w:rFonts w:cs="Arial"/>
          <w:b/>
          <w:sz w:val="24"/>
          <w:szCs w:val="24"/>
        </w:rPr>
        <w:t>LIMPIEZA, DESINFECCIÓN E HIGIENE</w:t>
      </w:r>
    </w:p>
    <w:p w14:paraId="770EB646" w14:textId="77777777" w:rsidR="000A27E4" w:rsidRPr="007079D9" w:rsidRDefault="000A27E4" w:rsidP="007079D9">
      <w:pPr>
        <w:jc w:val="both"/>
        <w:rPr>
          <w:rFonts w:cs="Arial"/>
          <w:sz w:val="24"/>
          <w:szCs w:val="24"/>
        </w:rPr>
      </w:pPr>
    </w:p>
    <w:p w14:paraId="0A73A4A1" w14:textId="77777777" w:rsidR="00A124D7" w:rsidRPr="007079D9" w:rsidRDefault="00A124D7" w:rsidP="007079D9">
      <w:pPr>
        <w:spacing w:before="120" w:after="120"/>
        <w:jc w:val="both"/>
        <w:rPr>
          <w:rFonts w:cs="Arial"/>
          <w:bCs/>
          <w:sz w:val="24"/>
          <w:szCs w:val="24"/>
        </w:rPr>
      </w:pPr>
      <w:r w:rsidRPr="007079D9">
        <w:rPr>
          <w:rFonts w:cs="Arial"/>
          <w:bCs/>
          <w:sz w:val="24"/>
          <w:szCs w:val="24"/>
        </w:rPr>
        <w:t>Los elementos de protección personal proporcionados por la entidad son parte fundamental para mitigar el riesgo de contacto o exposición a diferentes agentes físicos, químicos o biológicos de riesgo que se presentan en la prestación del servicio, de allí la importancia de que dichos elementos tengan un cuidado especial atendiendo las recomendaciones de los manuales de uso suministrados por el fabricante y los controles identificados en la matriz de riesgos y peligros.</w:t>
      </w:r>
    </w:p>
    <w:p w14:paraId="117F5815" w14:textId="77777777" w:rsidR="00062DC4" w:rsidRPr="007079D9" w:rsidRDefault="00062DC4" w:rsidP="007079D9">
      <w:pPr>
        <w:jc w:val="both"/>
        <w:rPr>
          <w:rFonts w:cs="Arial"/>
          <w:sz w:val="24"/>
          <w:szCs w:val="24"/>
        </w:rPr>
      </w:pPr>
      <w:r w:rsidRPr="007079D9">
        <w:rPr>
          <w:rFonts w:cs="Arial"/>
          <w:sz w:val="24"/>
          <w:szCs w:val="24"/>
        </w:rPr>
        <w:t xml:space="preserve">Los </w:t>
      </w:r>
      <w:r w:rsidR="00A124D7" w:rsidRPr="007079D9">
        <w:rPr>
          <w:rFonts w:cs="Arial"/>
          <w:sz w:val="24"/>
          <w:szCs w:val="24"/>
        </w:rPr>
        <w:t>servidores</w:t>
      </w:r>
      <w:r w:rsidRPr="007079D9">
        <w:rPr>
          <w:rFonts w:cs="Arial"/>
          <w:sz w:val="24"/>
          <w:szCs w:val="24"/>
        </w:rPr>
        <w:t xml:space="preserve"> deben tener en cuenta los</w:t>
      </w:r>
      <w:r w:rsidRPr="007079D9">
        <w:rPr>
          <w:rFonts w:cs="Arial"/>
          <w:spacing w:val="-47"/>
          <w:sz w:val="24"/>
          <w:szCs w:val="24"/>
        </w:rPr>
        <w:t xml:space="preserve"> </w:t>
      </w:r>
      <w:r w:rsidRPr="007079D9">
        <w:rPr>
          <w:rFonts w:cs="Arial"/>
          <w:sz w:val="24"/>
          <w:szCs w:val="24"/>
        </w:rPr>
        <w:t>protocolos y</w:t>
      </w:r>
      <w:r w:rsidRPr="007079D9">
        <w:rPr>
          <w:rFonts w:cs="Arial"/>
          <w:spacing w:val="1"/>
          <w:sz w:val="24"/>
          <w:szCs w:val="24"/>
        </w:rPr>
        <w:t xml:space="preserve"> </w:t>
      </w:r>
      <w:r w:rsidRPr="007079D9">
        <w:rPr>
          <w:rFonts w:cs="Arial"/>
          <w:sz w:val="24"/>
          <w:szCs w:val="24"/>
        </w:rPr>
        <w:t>procesos establecidos por la empresa sobre</w:t>
      </w:r>
      <w:r w:rsidRPr="007079D9">
        <w:rPr>
          <w:rFonts w:cs="Arial"/>
          <w:spacing w:val="1"/>
          <w:sz w:val="24"/>
          <w:szCs w:val="24"/>
        </w:rPr>
        <w:t xml:space="preserve"> </w:t>
      </w:r>
      <w:r w:rsidRPr="007079D9">
        <w:rPr>
          <w:rFonts w:cs="Arial"/>
          <w:sz w:val="24"/>
          <w:szCs w:val="24"/>
        </w:rPr>
        <w:t>el manejo</w:t>
      </w:r>
      <w:r w:rsidRPr="007079D9">
        <w:rPr>
          <w:rFonts w:cs="Arial"/>
          <w:spacing w:val="1"/>
          <w:sz w:val="24"/>
          <w:szCs w:val="24"/>
        </w:rPr>
        <w:t xml:space="preserve"> </w:t>
      </w:r>
      <w:r w:rsidRPr="007079D9">
        <w:rPr>
          <w:rFonts w:cs="Arial"/>
          <w:sz w:val="24"/>
          <w:szCs w:val="24"/>
        </w:rPr>
        <w:t>de la</w:t>
      </w:r>
      <w:r w:rsidRPr="007079D9">
        <w:rPr>
          <w:rFonts w:cs="Arial"/>
          <w:spacing w:val="1"/>
          <w:sz w:val="24"/>
          <w:szCs w:val="24"/>
        </w:rPr>
        <w:t xml:space="preserve"> </w:t>
      </w:r>
      <w:r w:rsidRPr="007079D9">
        <w:rPr>
          <w:rFonts w:cs="Arial"/>
          <w:sz w:val="24"/>
          <w:szCs w:val="24"/>
        </w:rPr>
        <w:t>Gestión del Riesgo</w:t>
      </w:r>
      <w:r w:rsidRPr="007079D9">
        <w:rPr>
          <w:rFonts w:cs="Arial"/>
          <w:spacing w:val="1"/>
          <w:sz w:val="24"/>
          <w:szCs w:val="24"/>
        </w:rPr>
        <w:t xml:space="preserve"> </w:t>
      </w:r>
      <w:r w:rsidRPr="007079D9">
        <w:rPr>
          <w:rFonts w:cs="Arial"/>
          <w:sz w:val="24"/>
          <w:szCs w:val="24"/>
        </w:rPr>
        <w:t>Biológico tanto para el establecimiento, equipos e instrumentos de trabajo, tener precaución en el</w:t>
      </w:r>
      <w:r w:rsidRPr="007079D9">
        <w:rPr>
          <w:rFonts w:cs="Arial"/>
          <w:spacing w:val="-47"/>
          <w:sz w:val="24"/>
          <w:szCs w:val="24"/>
        </w:rPr>
        <w:t xml:space="preserve"> </w:t>
      </w:r>
      <w:r w:rsidRPr="007079D9">
        <w:rPr>
          <w:rFonts w:cs="Arial"/>
          <w:sz w:val="24"/>
          <w:szCs w:val="24"/>
        </w:rPr>
        <w:t>uso de los</w:t>
      </w:r>
      <w:r w:rsidRPr="007079D9">
        <w:rPr>
          <w:rFonts w:cs="Arial"/>
          <w:spacing w:val="-2"/>
          <w:sz w:val="24"/>
          <w:szCs w:val="24"/>
        </w:rPr>
        <w:t xml:space="preserve"> </w:t>
      </w:r>
      <w:r w:rsidRPr="007079D9">
        <w:rPr>
          <w:rFonts w:cs="Arial"/>
          <w:sz w:val="24"/>
          <w:szCs w:val="24"/>
        </w:rPr>
        <w:t>agentes</w:t>
      </w:r>
      <w:r w:rsidRPr="007079D9">
        <w:rPr>
          <w:rFonts w:cs="Arial"/>
          <w:spacing w:val="-2"/>
          <w:sz w:val="24"/>
          <w:szCs w:val="24"/>
        </w:rPr>
        <w:t xml:space="preserve"> </w:t>
      </w:r>
      <w:r w:rsidRPr="007079D9">
        <w:rPr>
          <w:rFonts w:cs="Arial"/>
          <w:sz w:val="24"/>
          <w:szCs w:val="24"/>
        </w:rPr>
        <w:t>de desinfección</w:t>
      </w:r>
      <w:r w:rsidRPr="007079D9">
        <w:rPr>
          <w:rFonts w:cs="Arial"/>
          <w:spacing w:val="-4"/>
          <w:sz w:val="24"/>
          <w:szCs w:val="24"/>
        </w:rPr>
        <w:t xml:space="preserve"> </w:t>
      </w:r>
      <w:r w:rsidRPr="007079D9">
        <w:rPr>
          <w:rFonts w:cs="Arial"/>
          <w:sz w:val="24"/>
          <w:szCs w:val="24"/>
        </w:rPr>
        <w:t>y</w:t>
      </w:r>
      <w:r w:rsidRPr="007079D9">
        <w:rPr>
          <w:rFonts w:cs="Arial"/>
          <w:spacing w:val="1"/>
          <w:sz w:val="24"/>
          <w:szCs w:val="24"/>
        </w:rPr>
        <w:t xml:space="preserve"> </w:t>
      </w:r>
      <w:r w:rsidRPr="007079D9">
        <w:rPr>
          <w:rFonts w:cs="Arial"/>
          <w:sz w:val="24"/>
          <w:szCs w:val="24"/>
        </w:rPr>
        <w:t>limpieza</w:t>
      </w:r>
      <w:r w:rsidR="00A124D7" w:rsidRPr="007079D9">
        <w:rPr>
          <w:rFonts w:cs="Arial"/>
          <w:sz w:val="24"/>
          <w:szCs w:val="24"/>
        </w:rPr>
        <w:t xml:space="preserve"> (manual de uso, limpieza y desinfección de </w:t>
      </w:r>
      <w:proofErr w:type="spellStart"/>
      <w:r w:rsidR="00A124D7" w:rsidRPr="007079D9">
        <w:rPr>
          <w:rFonts w:cs="Arial"/>
          <w:sz w:val="24"/>
          <w:szCs w:val="24"/>
        </w:rPr>
        <w:t>EPP´s</w:t>
      </w:r>
      <w:proofErr w:type="spellEnd"/>
      <w:r w:rsidR="00A124D7" w:rsidRPr="007079D9">
        <w:rPr>
          <w:rFonts w:cs="Arial"/>
          <w:sz w:val="24"/>
          <w:szCs w:val="24"/>
        </w:rPr>
        <w:t xml:space="preserve"> GT-MN02).</w:t>
      </w:r>
    </w:p>
    <w:p w14:paraId="5D62DBD1" w14:textId="77777777" w:rsidR="000C3516" w:rsidRPr="007079D9" w:rsidRDefault="00062DC4" w:rsidP="007079D9">
      <w:pPr>
        <w:jc w:val="both"/>
        <w:rPr>
          <w:rFonts w:cs="Arial"/>
          <w:sz w:val="24"/>
          <w:szCs w:val="24"/>
        </w:rPr>
      </w:pPr>
      <w:r w:rsidRPr="007079D9">
        <w:rPr>
          <w:rFonts w:cs="Arial"/>
          <w:sz w:val="24"/>
          <w:szCs w:val="24"/>
        </w:rPr>
        <w:t xml:space="preserve">Del mismo modo, </w:t>
      </w:r>
      <w:r w:rsidR="000C3516" w:rsidRPr="007079D9">
        <w:rPr>
          <w:rFonts w:cs="Arial"/>
          <w:sz w:val="24"/>
          <w:szCs w:val="24"/>
        </w:rPr>
        <w:t>los servidores involucrados en estos procesos deben</w:t>
      </w:r>
      <w:r w:rsidRPr="007079D9">
        <w:rPr>
          <w:rFonts w:cs="Arial"/>
          <w:sz w:val="24"/>
          <w:szCs w:val="24"/>
        </w:rPr>
        <w:t xml:space="preserve"> cumplir con el esquema mínimo</w:t>
      </w:r>
      <w:r w:rsidRPr="007079D9">
        <w:rPr>
          <w:rFonts w:cs="Arial"/>
          <w:spacing w:val="1"/>
          <w:sz w:val="24"/>
          <w:szCs w:val="24"/>
        </w:rPr>
        <w:t xml:space="preserve"> </w:t>
      </w:r>
      <w:r w:rsidRPr="007079D9">
        <w:rPr>
          <w:rFonts w:cs="Arial"/>
          <w:sz w:val="24"/>
          <w:szCs w:val="24"/>
        </w:rPr>
        <w:t>de</w:t>
      </w:r>
      <w:r w:rsidRPr="007079D9">
        <w:rPr>
          <w:rFonts w:cs="Arial"/>
          <w:spacing w:val="1"/>
          <w:sz w:val="24"/>
          <w:szCs w:val="24"/>
        </w:rPr>
        <w:t xml:space="preserve"> </w:t>
      </w:r>
      <w:r w:rsidRPr="007079D9">
        <w:rPr>
          <w:rFonts w:cs="Arial"/>
          <w:sz w:val="24"/>
          <w:szCs w:val="24"/>
        </w:rPr>
        <w:t>vacunación:</w:t>
      </w:r>
      <w:r w:rsidRPr="007079D9">
        <w:rPr>
          <w:rFonts w:cs="Arial"/>
          <w:spacing w:val="1"/>
          <w:sz w:val="24"/>
          <w:szCs w:val="24"/>
        </w:rPr>
        <w:t xml:space="preserve"> </w:t>
      </w:r>
      <w:r w:rsidRPr="007079D9">
        <w:rPr>
          <w:rFonts w:cs="Arial"/>
          <w:sz w:val="24"/>
          <w:szCs w:val="24"/>
        </w:rPr>
        <w:t>hepatitis B,</w:t>
      </w:r>
      <w:r w:rsidRPr="007079D9">
        <w:rPr>
          <w:rFonts w:cs="Arial"/>
          <w:spacing w:val="1"/>
          <w:sz w:val="24"/>
          <w:szCs w:val="24"/>
        </w:rPr>
        <w:t xml:space="preserve"> </w:t>
      </w:r>
      <w:r w:rsidRPr="007079D9">
        <w:rPr>
          <w:rFonts w:cs="Arial"/>
          <w:sz w:val="24"/>
          <w:szCs w:val="24"/>
        </w:rPr>
        <w:t>influenza</w:t>
      </w:r>
      <w:r w:rsidRPr="007079D9">
        <w:rPr>
          <w:rFonts w:cs="Arial"/>
          <w:spacing w:val="1"/>
          <w:sz w:val="24"/>
          <w:szCs w:val="24"/>
        </w:rPr>
        <w:t xml:space="preserve"> </w:t>
      </w:r>
      <w:r w:rsidRPr="007079D9">
        <w:rPr>
          <w:rFonts w:cs="Arial"/>
          <w:sz w:val="24"/>
          <w:szCs w:val="24"/>
        </w:rPr>
        <w:t>y,</w:t>
      </w:r>
      <w:r w:rsidRPr="007079D9">
        <w:rPr>
          <w:rFonts w:cs="Arial"/>
          <w:spacing w:val="1"/>
          <w:sz w:val="24"/>
          <w:szCs w:val="24"/>
        </w:rPr>
        <w:t xml:space="preserve"> </w:t>
      </w:r>
      <w:r w:rsidRPr="007079D9">
        <w:rPr>
          <w:rFonts w:cs="Arial"/>
          <w:sz w:val="24"/>
          <w:szCs w:val="24"/>
        </w:rPr>
        <w:t>de</w:t>
      </w:r>
      <w:r w:rsidRPr="007079D9">
        <w:rPr>
          <w:rFonts w:cs="Arial"/>
          <w:spacing w:val="1"/>
          <w:sz w:val="24"/>
          <w:szCs w:val="24"/>
        </w:rPr>
        <w:t xml:space="preserve"> </w:t>
      </w:r>
      <w:r w:rsidRPr="007079D9">
        <w:rPr>
          <w:rFonts w:cs="Arial"/>
          <w:sz w:val="24"/>
          <w:szCs w:val="24"/>
        </w:rPr>
        <w:t>acuerdo</w:t>
      </w:r>
      <w:r w:rsidRPr="007079D9">
        <w:rPr>
          <w:rFonts w:cs="Arial"/>
          <w:spacing w:val="1"/>
          <w:sz w:val="24"/>
          <w:szCs w:val="24"/>
        </w:rPr>
        <w:t xml:space="preserve"> </w:t>
      </w:r>
      <w:r w:rsidRPr="007079D9">
        <w:rPr>
          <w:rFonts w:cs="Arial"/>
          <w:sz w:val="24"/>
          <w:szCs w:val="24"/>
        </w:rPr>
        <w:t>con</w:t>
      </w:r>
      <w:r w:rsidRPr="007079D9">
        <w:rPr>
          <w:rFonts w:cs="Arial"/>
          <w:spacing w:val="1"/>
          <w:sz w:val="24"/>
          <w:szCs w:val="24"/>
        </w:rPr>
        <w:t xml:space="preserve"> </w:t>
      </w:r>
      <w:r w:rsidRPr="007079D9">
        <w:rPr>
          <w:rFonts w:cs="Arial"/>
          <w:sz w:val="24"/>
          <w:szCs w:val="24"/>
        </w:rPr>
        <w:t>la</w:t>
      </w:r>
      <w:r w:rsidRPr="007079D9">
        <w:rPr>
          <w:rFonts w:cs="Arial"/>
          <w:spacing w:val="1"/>
          <w:sz w:val="24"/>
          <w:szCs w:val="24"/>
        </w:rPr>
        <w:t xml:space="preserve"> </w:t>
      </w:r>
      <w:r w:rsidRPr="007079D9">
        <w:rPr>
          <w:rFonts w:cs="Arial"/>
          <w:sz w:val="24"/>
          <w:szCs w:val="24"/>
        </w:rPr>
        <w:t>susceptibilidad individual,</w:t>
      </w:r>
      <w:r w:rsidRPr="007079D9">
        <w:rPr>
          <w:rFonts w:cs="Arial"/>
          <w:spacing w:val="1"/>
          <w:sz w:val="24"/>
          <w:szCs w:val="24"/>
        </w:rPr>
        <w:t xml:space="preserve"> </w:t>
      </w:r>
      <w:r w:rsidRPr="007079D9">
        <w:rPr>
          <w:rFonts w:cs="Arial"/>
          <w:sz w:val="24"/>
          <w:szCs w:val="24"/>
        </w:rPr>
        <w:t>varicela,</w:t>
      </w:r>
      <w:r w:rsidRPr="007079D9">
        <w:rPr>
          <w:rFonts w:cs="Arial"/>
          <w:spacing w:val="1"/>
          <w:sz w:val="24"/>
          <w:szCs w:val="24"/>
        </w:rPr>
        <w:t xml:space="preserve"> </w:t>
      </w:r>
      <w:r w:rsidR="000C3516" w:rsidRPr="007079D9">
        <w:rPr>
          <w:rFonts w:cs="Arial"/>
          <w:spacing w:val="1"/>
          <w:sz w:val="24"/>
          <w:szCs w:val="24"/>
        </w:rPr>
        <w:t xml:space="preserve">tétanos, </w:t>
      </w:r>
      <w:r w:rsidRPr="007079D9">
        <w:rPr>
          <w:rFonts w:cs="Arial"/>
          <w:sz w:val="24"/>
          <w:szCs w:val="24"/>
        </w:rPr>
        <w:t>rubeola, sarampión y</w:t>
      </w:r>
      <w:r w:rsidRPr="007079D9">
        <w:rPr>
          <w:rFonts w:cs="Arial"/>
          <w:spacing w:val="1"/>
          <w:sz w:val="24"/>
          <w:szCs w:val="24"/>
        </w:rPr>
        <w:t xml:space="preserve"> </w:t>
      </w:r>
      <w:r w:rsidRPr="007079D9">
        <w:rPr>
          <w:rFonts w:cs="Arial"/>
          <w:sz w:val="24"/>
          <w:szCs w:val="24"/>
        </w:rPr>
        <w:t>hepatitis A.</w:t>
      </w:r>
      <w:bookmarkStart w:id="36" w:name="_bookmark18"/>
      <w:bookmarkStart w:id="37" w:name="_Toc119423248"/>
      <w:bookmarkEnd w:id="36"/>
    </w:p>
    <w:p w14:paraId="3497D7FD" w14:textId="77777777" w:rsidR="00EF33B0" w:rsidRPr="007079D9" w:rsidRDefault="00EF33B0" w:rsidP="007079D9">
      <w:pPr>
        <w:jc w:val="both"/>
        <w:rPr>
          <w:rFonts w:cs="Arial"/>
          <w:sz w:val="24"/>
          <w:szCs w:val="24"/>
        </w:rPr>
      </w:pPr>
    </w:p>
    <w:p w14:paraId="4045D070" w14:textId="77777777" w:rsidR="00A4104C" w:rsidRPr="007079D9" w:rsidRDefault="00062DC4" w:rsidP="001D737E">
      <w:pPr>
        <w:pStyle w:val="Prrafodelista"/>
        <w:numPr>
          <w:ilvl w:val="2"/>
          <w:numId w:val="36"/>
        </w:numPr>
        <w:ind w:hanging="873"/>
        <w:jc w:val="both"/>
        <w:rPr>
          <w:rFonts w:cs="Arial"/>
          <w:b/>
          <w:sz w:val="24"/>
          <w:szCs w:val="24"/>
        </w:rPr>
      </w:pPr>
      <w:r w:rsidRPr="007079D9">
        <w:rPr>
          <w:rFonts w:cs="Arial"/>
          <w:b/>
          <w:sz w:val="24"/>
          <w:szCs w:val="24"/>
        </w:rPr>
        <w:lastRenderedPageBreak/>
        <w:t>ELEMENTOS</w:t>
      </w:r>
      <w:r w:rsidRPr="00327AF0">
        <w:rPr>
          <w:rFonts w:cs="Arial"/>
          <w:b/>
          <w:sz w:val="24"/>
          <w:szCs w:val="24"/>
        </w:rPr>
        <w:t xml:space="preserve"> </w:t>
      </w:r>
      <w:r w:rsidRPr="007079D9">
        <w:rPr>
          <w:rFonts w:cs="Arial"/>
          <w:b/>
          <w:sz w:val="24"/>
          <w:szCs w:val="24"/>
        </w:rPr>
        <w:t>DE</w:t>
      </w:r>
      <w:r w:rsidRPr="00327AF0">
        <w:rPr>
          <w:rFonts w:cs="Arial"/>
          <w:b/>
          <w:sz w:val="24"/>
          <w:szCs w:val="24"/>
        </w:rPr>
        <w:t xml:space="preserve"> </w:t>
      </w:r>
      <w:r w:rsidRPr="007079D9">
        <w:rPr>
          <w:rFonts w:cs="Arial"/>
          <w:b/>
          <w:sz w:val="24"/>
          <w:szCs w:val="24"/>
        </w:rPr>
        <w:t>PROTECCIÓN</w:t>
      </w:r>
      <w:r w:rsidRPr="00327AF0">
        <w:rPr>
          <w:rFonts w:cs="Arial"/>
          <w:b/>
          <w:sz w:val="24"/>
          <w:szCs w:val="24"/>
        </w:rPr>
        <w:t xml:space="preserve"> </w:t>
      </w:r>
      <w:r w:rsidRPr="007079D9">
        <w:rPr>
          <w:rFonts w:cs="Arial"/>
          <w:b/>
          <w:sz w:val="24"/>
          <w:szCs w:val="24"/>
        </w:rPr>
        <w:t>PERSONAL (EPP),</w:t>
      </w:r>
      <w:r w:rsidRPr="00327AF0">
        <w:rPr>
          <w:rFonts w:cs="Arial"/>
          <w:b/>
          <w:sz w:val="24"/>
          <w:szCs w:val="24"/>
        </w:rPr>
        <w:t xml:space="preserve"> </w:t>
      </w:r>
      <w:r w:rsidRPr="007079D9">
        <w:rPr>
          <w:rFonts w:cs="Arial"/>
          <w:b/>
          <w:sz w:val="24"/>
          <w:szCs w:val="24"/>
        </w:rPr>
        <w:t>USO</w:t>
      </w:r>
      <w:r w:rsidRPr="00327AF0">
        <w:rPr>
          <w:rFonts w:cs="Arial"/>
          <w:b/>
          <w:sz w:val="24"/>
          <w:szCs w:val="24"/>
        </w:rPr>
        <w:t xml:space="preserve"> </w:t>
      </w:r>
      <w:r w:rsidRPr="007079D9">
        <w:rPr>
          <w:rFonts w:cs="Arial"/>
          <w:b/>
          <w:sz w:val="24"/>
          <w:szCs w:val="24"/>
        </w:rPr>
        <w:t>Y</w:t>
      </w:r>
      <w:r w:rsidRPr="00327AF0">
        <w:rPr>
          <w:rFonts w:cs="Arial"/>
          <w:b/>
          <w:sz w:val="24"/>
          <w:szCs w:val="24"/>
        </w:rPr>
        <w:t xml:space="preserve"> </w:t>
      </w:r>
      <w:r w:rsidRPr="007079D9">
        <w:rPr>
          <w:rFonts w:cs="Arial"/>
          <w:b/>
          <w:sz w:val="24"/>
          <w:szCs w:val="24"/>
        </w:rPr>
        <w:t>MANTENIMIENTO</w:t>
      </w:r>
    </w:p>
    <w:p w14:paraId="515A361F" w14:textId="77777777" w:rsidR="00EF33B0" w:rsidRPr="007079D9" w:rsidRDefault="00EF33B0" w:rsidP="007079D9">
      <w:pPr>
        <w:pStyle w:val="Prrafodelista"/>
        <w:ind w:left="900"/>
        <w:jc w:val="both"/>
        <w:rPr>
          <w:rFonts w:cs="Arial"/>
          <w:b/>
          <w:sz w:val="24"/>
          <w:szCs w:val="24"/>
        </w:rPr>
      </w:pPr>
    </w:p>
    <w:p w14:paraId="0CDB3083" w14:textId="77777777" w:rsidR="00062DC4" w:rsidRPr="007079D9" w:rsidRDefault="00062DC4" w:rsidP="007079D9">
      <w:pPr>
        <w:jc w:val="both"/>
        <w:rPr>
          <w:rFonts w:cs="Arial"/>
          <w:sz w:val="24"/>
          <w:szCs w:val="24"/>
        </w:rPr>
      </w:pPr>
      <w:r w:rsidRPr="007079D9">
        <w:rPr>
          <w:rFonts w:cs="Arial"/>
          <w:sz w:val="24"/>
          <w:szCs w:val="24"/>
        </w:rPr>
        <w:t>Los Elementos de Protección Personal (EPP): son equipos o dispositivos destinados para el uso del</w:t>
      </w:r>
      <w:r w:rsidRPr="007079D9">
        <w:rPr>
          <w:rFonts w:cs="Arial"/>
          <w:spacing w:val="1"/>
          <w:sz w:val="24"/>
          <w:szCs w:val="24"/>
        </w:rPr>
        <w:t xml:space="preserve"> </w:t>
      </w:r>
      <w:r w:rsidRPr="007079D9">
        <w:rPr>
          <w:rFonts w:cs="Arial"/>
          <w:sz w:val="24"/>
          <w:szCs w:val="24"/>
        </w:rPr>
        <w:t>personal expuesto a peligros, cuyo fin es protegerlo de éstos, aumentar su seguridad y cuidar su</w:t>
      </w:r>
      <w:r w:rsidRPr="007079D9">
        <w:rPr>
          <w:rFonts w:cs="Arial"/>
          <w:spacing w:val="1"/>
          <w:sz w:val="24"/>
          <w:szCs w:val="24"/>
        </w:rPr>
        <w:t xml:space="preserve"> </w:t>
      </w:r>
      <w:r w:rsidRPr="007079D9">
        <w:rPr>
          <w:rFonts w:cs="Arial"/>
          <w:sz w:val="24"/>
          <w:szCs w:val="24"/>
        </w:rPr>
        <w:t>salud en el trabajo. Según OSHA, el EPP para riesgo biológico se define como aquella ropa o equipo</w:t>
      </w:r>
      <w:r w:rsidRPr="007079D9">
        <w:rPr>
          <w:rFonts w:cs="Arial"/>
          <w:spacing w:val="-47"/>
          <w:sz w:val="24"/>
          <w:szCs w:val="24"/>
        </w:rPr>
        <w:t xml:space="preserve"> </w:t>
      </w:r>
      <w:r w:rsidRPr="007079D9">
        <w:rPr>
          <w:rFonts w:cs="Arial"/>
          <w:sz w:val="24"/>
          <w:szCs w:val="24"/>
        </w:rPr>
        <w:t>especializado</w:t>
      </w:r>
      <w:r w:rsidRPr="007079D9">
        <w:rPr>
          <w:rFonts w:cs="Arial"/>
          <w:spacing w:val="-3"/>
          <w:sz w:val="24"/>
          <w:szCs w:val="24"/>
        </w:rPr>
        <w:t xml:space="preserve"> </w:t>
      </w:r>
      <w:r w:rsidRPr="007079D9">
        <w:rPr>
          <w:rFonts w:cs="Arial"/>
          <w:sz w:val="24"/>
          <w:szCs w:val="24"/>
        </w:rPr>
        <w:t>usado</w:t>
      </w:r>
      <w:r w:rsidRPr="007079D9">
        <w:rPr>
          <w:rFonts w:cs="Arial"/>
          <w:spacing w:val="1"/>
          <w:sz w:val="24"/>
          <w:szCs w:val="24"/>
        </w:rPr>
        <w:t xml:space="preserve"> </w:t>
      </w:r>
      <w:r w:rsidRPr="007079D9">
        <w:rPr>
          <w:rFonts w:cs="Arial"/>
          <w:sz w:val="24"/>
          <w:szCs w:val="24"/>
        </w:rPr>
        <w:t>por</w:t>
      </w:r>
      <w:r w:rsidRPr="007079D9">
        <w:rPr>
          <w:rFonts w:cs="Arial"/>
          <w:spacing w:val="-1"/>
          <w:sz w:val="24"/>
          <w:szCs w:val="24"/>
        </w:rPr>
        <w:t xml:space="preserve"> </w:t>
      </w:r>
      <w:r w:rsidRPr="007079D9">
        <w:rPr>
          <w:rFonts w:cs="Arial"/>
          <w:sz w:val="24"/>
          <w:szCs w:val="24"/>
        </w:rPr>
        <w:t>una persona</w:t>
      </w:r>
      <w:r w:rsidRPr="007079D9">
        <w:rPr>
          <w:rFonts w:cs="Arial"/>
          <w:spacing w:val="-2"/>
          <w:sz w:val="24"/>
          <w:szCs w:val="24"/>
        </w:rPr>
        <w:t xml:space="preserve"> </w:t>
      </w:r>
      <w:r w:rsidRPr="007079D9">
        <w:rPr>
          <w:rFonts w:cs="Arial"/>
          <w:sz w:val="24"/>
          <w:szCs w:val="24"/>
        </w:rPr>
        <w:t>para protegerse</w:t>
      </w:r>
      <w:r w:rsidRPr="007079D9">
        <w:rPr>
          <w:rFonts w:cs="Arial"/>
          <w:spacing w:val="-3"/>
          <w:sz w:val="24"/>
          <w:szCs w:val="24"/>
        </w:rPr>
        <w:t xml:space="preserve"> </w:t>
      </w:r>
      <w:r w:rsidRPr="007079D9">
        <w:rPr>
          <w:rFonts w:cs="Arial"/>
          <w:sz w:val="24"/>
          <w:szCs w:val="24"/>
        </w:rPr>
        <w:t>de</w:t>
      </w:r>
      <w:r w:rsidRPr="007079D9">
        <w:rPr>
          <w:rFonts w:cs="Arial"/>
          <w:spacing w:val="1"/>
          <w:sz w:val="24"/>
          <w:szCs w:val="24"/>
        </w:rPr>
        <w:t xml:space="preserve"> </w:t>
      </w:r>
      <w:r w:rsidRPr="007079D9">
        <w:rPr>
          <w:rFonts w:cs="Arial"/>
          <w:sz w:val="24"/>
          <w:szCs w:val="24"/>
        </w:rPr>
        <w:t>un</w:t>
      </w:r>
      <w:r w:rsidRPr="007079D9">
        <w:rPr>
          <w:rFonts w:cs="Arial"/>
          <w:spacing w:val="-2"/>
          <w:sz w:val="24"/>
          <w:szCs w:val="24"/>
        </w:rPr>
        <w:t xml:space="preserve"> </w:t>
      </w:r>
      <w:r w:rsidRPr="007079D9">
        <w:rPr>
          <w:rFonts w:cs="Arial"/>
          <w:sz w:val="24"/>
          <w:szCs w:val="24"/>
        </w:rPr>
        <w:t>material infeccioso.</w:t>
      </w:r>
      <w:r w:rsidRPr="007079D9">
        <w:rPr>
          <w:rFonts w:cs="Arial"/>
          <w:spacing w:val="-4"/>
          <w:sz w:val="24"/>
          <w:szCs w:val="24"/>
        </w:rPr>
        <w:t xml:space="preserve"> </w:t>
      </w:r>
    </w:p>
    <w:p w14:paraId="4FE0BE9F" w14:textId="77777777" w:rsidR="00062DC4" w:rsidRPr="007079D9" w:rsidRDefault="00062DC4" w:rsidP="007079D9">
      <w:pPr>
        <w:jc w:val="both"/>
        <w:rPr>
          <w:rFonts w:cs="Arial"/>
          <w:sz w:val="24"/>
          <w:szCs w:val="24"/>
        </w:rPr>
      </w:pPr>
      <w:r w:rsidRPr="007079D9">
        <w:rPr>
          <w:rFonts w:cs="Arial"/>
          <w:sz w:val="24"/>
          <w:szCs w:val="24"/>
        </w:rPr>
        <w:t>El propósito fundamental de los Elementos de Protección Individual (EPP) es prevenir el contacto</w:t>
      </w:r>
      <w:r w:rsidRPr="007079D9">
        <w:rPr>
          <w:rFonts w:cs="Arial"/>
          <w:spacing w:val="1"/>
          <w:sz w:val="24"/>
          <w:szCs w:val="24"/>
        </w:rPr>
        <w:t xml:space="preserve"> </w:t>
      </w:r>
      <w:r w:rsidRPr="007079D9">
        <w:rPr>
          <w:rFonts w:cs="Arial"/>
          <w:sz w:val="24"/>
          <w:szCs w:val="24"/>
        </w:rPr>
        <w:t>con</w:t>
      </w:r>
      <w:r w:rsidRPr="007079D9">
        <w:rPr>
          <w:rFonts w:cs="Arial"/>
          <w:spacing w:val="-2"/>
          <w:sz w:val="24"/>
          <w:szCs w:val="24"/>
        </w:rPr>
        <w:t xml:space="preserve"> </w:t>
      </w:r>
      <w:r w:rsidRPr="007079D9">
        <w:rPr>
          <w:rFonts w:cs="Arial"/>
          <w:sz w:val="24"/>
          <w:szCs w:val="24"/>
        </w:rPr>
        <w:t>el</w:t>
      </w:r>
      <w:r w:rsidRPr="007079D9">
        <w:rPr>
          <w:rFonts w:cs="Arial"/>
          <w:spacing w:val="-3"/>
          <w:sz w:val="24"/>
          <w:szCs w:val="24"/>
        </w:rPr>
        <w:t xml:space="preserve"> </w:t>
      </w:r>
      <w:r w:rsidRPr="007079D9">
        <w:rPr>
          <w:rFonts w:cs="Arial"/>
          <w:sz w:val="24"/>
          <w:szCs w:val="24"/>
        </w:rPr>
        <w:t>agente</w:t>
      </w:r>
      <w:r w:rsidRPr="007079D9">
        <w:rPr>
          <w:rFonts w:cs="Arial"/>
          <w:spacing w:val="-2"/>
          <w:sz w:val="24"/>
          <w:szCs w:val="24"/>
        </w:rPr>
        <w:t xml:space="preserve"> </w:t>
      </w:r>
      <w:r w:rsidRPr="007079D9">
        <w:rPr>
          <w:rFonts w:cs="Arial"/>
          <w:sz w:val="24"/>
          <w:szCs w:val="24"/>
        </w:rPr>
        <w:t>infeccioso,</w:t>
      </w:r>
      <w:r w:rsidRPr="007079D9">
        <w:rPr>
          <w:rFonts w:cs="Arial"/>
          <w:spacing w:val="-2"/>
          <w:sz w:val="24"/>
          <w:szCs w:val="24"/>
        </w:rPr>
        <w:t xml:space="preserve"> </w:t>
      </w:r>
      <w:r w:rsidRPr="007079D9">
        <w:rPr>
          <w:rFonts w:cs="Arial"/>
          <w:sz w:val="24"/>
          <w:szCs w:val="24"/>
        </w:rPr>
        <w:t>o</w:t>
      </w:r>
      <w:r w:rsidRPr="007079D9">
        <w:rPr>
          <w:rFonts w:cs="Arial"/>
          <w:spacing w:val="-2"/>
          <w:sz w:val="24"/>
          <w:szCs w:val="24"/>
        </w:rPr>
        <w:t xml:space="preserve"> </w:t>
      </w:r>
      <w:r w:rsidRPr="007079D9">
        <w:rPr>
          <w:rFonts w:cs="Arial"/>
          <w:sz w:val="24"/>
          <w:szCs w:val="24"/>
        </w:rPr>
        <w:t>con</w:t>
      </w:r>
      <w:r w:rsidRPr="007079D9">
        <w:rPr>
          <w:rFonts w:cs="Arial"/>
          <w:spacing w:val="-1"/>
          <w:sz w:val="24"/>
          <w:szCs w:val="24"/>
        </w:rPr>
        <w:t xml:space="preserve"> </w:t>
      </w:r>
      <w:r w:rsidRPr="007079D9">
        <w:rPr>
          <w:rFonts w:cs="Arial"/>
          <w:sz w:val="24"/>
          <w:szCs w:val="24"/>
        </w:rPr>
        <w:t>el</w:t>
      </w:r>
      <w:r w:rsidRPr="007079D9">
        <w:rPr>
          <w:rFonts w:cs="Arial"/>
          <w:spacing w:val="-3"/>
          <w:sz w:val="24"/>
          <w:szCs w:val="24"/>
        </w:rPr>
        <w:t xml:space="preserve"> </w:t>
      </w:r>
      <w:r w:rsidRPr="007079D9">
        <w:rPr>
          <w:rFonts w:cs="Arial"/>
          <w:sz w:val="24"/>
          <w:szCs w:val="24"/>
        </w:rPr>
        <w:t>fluido</w:t>
      </w:r>
      <w:r w:rsidRPr="007079D9">
        <w:rPr>
          <w:rFonts w:cs="Arial"/>
          <w:spacing w:val="1"/>
          <w:sz w:val="24"/>
          <w:szCs w:val="24"/>
        </w:rPr>
        <w:t xml:space="preserve"> </w:t>
      </w:r>
      <w:r w:rsidRPr="007079D9">
        <w:rPr>
          <w:rFonts w:cs="Arial"/>
          <w:sz w:val="24"/>
          <w:szCs w:val="24"/>
        </w:rPr>
        <w:t>corporal,</w:t>
      </w:r>
      <w:r w:rsidRPr="007079D9">
        <w:rPr>
          <w:rFonts w:cs="Arial"/>
          <w:spacing w:val="-1"/>
          <w:sz w:val="24"/>
          <w:szCs w:val="24"/>
        </w:rPr>
        <w:t xml:space="preserve"> </w:t>
      </w:r>
      <w:r w:rsidRPr="007079D9">
        <w:rPr>
          <w:rFonts w:cs="Arial"/>
          <w:sz w:val="24"/>
          <w:szCs w:val="24"/>
        </w:rPr>
        <w:t>creando</w:t>
      </w:r>
      <w:r w:rsidRPr="007079D9">
        <w:rPr>
          <w:rFonts w:cs="Arial"/>
          <w:spacing w:val="1"/>
          <w:sz w:val="24"/>
          <w:szCs w:val="24"/>
        </w:rPr>
        <w:t xml:space="preserve"> </w:t>
      </w:r>
      <w:r w:rsidRPr="007079D9">
        <w:rPr>
          <w:rFonts w:cs="Arial"/>
          <w:sz w:val="24"/>
          <w:szCs w:val="24"/>
        </w:rPr>
        <w:t>una barrera</w:t>
      </w:r>
      <w:r w:rsidRPr="007079D9">
        <w:rPr>
          <w:rFonts w:cs="Arial"/>
          <w:spacing w:val="-3"/>
          <w:sz w:val="24"/>
          <w:szCs w:val="24"/>
        </w:rPr>
        <w:t xml:space="preserve"> </w:t>
      </w:r>
      <w:r w:rsidRPr="007079D9">
        <w:rPr>
          <w:rFonts w:cs="Arial"/>
          <w:sz w:val="24"/>
          <w:szCs w:val="24"/>
        </w:rPr>
        <w:t>entre</w:t>
      </w:r>
      <w:r w:rsidRPr="007079D9">
        <w:rPr>
          <w:rFonts w:cs="Arial"/>
          <w:spacing w:val="-2"/>
          <w:sz w:val="24"/>
          <w:szCs w:val="24"/>
        </w:rPr>
        <w:t xml:space="preserve"> </w:t>
      </w:r>
      <w:r w:rsidRPr="007079D9">
        <w:rPr>
          <w:rFonts w:cs="Arial"/>
          <w:sz w:val="24"/>
          <w:szCs w:val="24"/>
        </w:rPr>
        <w:t>éste</w:t>
      </w:r>
      <w:r w:rsidRPr="007079D9">
        <w:rPr>
          <w:rFonts w:cs="Arial"/>
          <w:spacing w:val="-2"/>
          <w:sz w:val="24"/>
          <w:szCs w:val="24"/>
        </w:rPr>
        <w:t xml:space="preserve"> </w:t>
      </w:r>
      <w:r w:rsidRPr="007079D9">
        <w:rPr>
          <w:rFonts w:cs="Arial"/>
          <w:sz w:val="24"/>
          <w:szCs w:val="24"/>
        </w:rPr>
        <w:t>y</w:t>
      </w:r>
      <w:r w:rsidRPr="007079D9">
        <w:rPr>
          <w:rFonts w:cs="Arial"/>
          <w:spacing w:val="1"/>
          <w:sz w:val="24"/>
          <w:szCs w:val="24"/>
        </w:rPr>
        <w:t xml:space="preserve"> </w:t>
      </w:r>
      <w:r w:rsidRPr="007079D9">
        <w:rPr>
          <w:rFonts w:cs="Arial"/>
          <w:sz w:val="24"/>
          <w:szCs w:val="24"/>
        </w:rPr>
        <w:t>el personal.</w:t>
      </w:r>
    </w:p>
    <w:p w14:paraId="7BFDB9F7" w14:textId="77777777" w:rsidR="00062DC4" w:rsidRPr="007079D9" w:rsidRDefault="00062DC4" w:rsidP="007079D9">
      <w:pPr>
        <w:jc w:val="both"/>
        <w:rPr>
          <w:rFonts w:cs="Arial"/>
          <w:sz w:val="24"/>
          <w:szCs w:val="24"/>
        </w:rPr>
      </w:pPr>
      <w:r w:rsidRPr="007079D9">
        <w:rPr>
          <w:rFonts w:cs="Arial"/>
          <w:sz w:val="24"/>
          <w:szCs w:val="24"/>
        </w:rPr>
        <w:t>Los EPP no sustituyen los controles de ingeniería, administrativos, ni de las buenas prácticas en el</w:t>
      </w:r>
      <w:r w:rsidRPr="007079D9">
        <w:rPr>
          <w:rFonts w:cs="Arial"/>
          <w:spacing w:val="1"/>
          <w:sz w:val="24"/>
          <w:szCs w:val="24"/>
        </w:rPr>
        <w:t xml:space="preserve"> </w:t>
      </w:r>
      <w:r w:rsidRPr="007079D9">
        <w:rPr>
          <w:rFonts w:cs="Arial"/>
          <w:sz w:val="24"/>
          <w:szCs w:val="24"/>
        </w:rPr>
        <w:t>trabajo,</w:t>
      </w:r>
      <w:r w:rsidRPr="007079D9">
        <w:rPr>
          <w:rFonts w:cs="Arial"/>
          <w:spacing w:val="1"/>
          <w:sz w:val="24"/>
          <w:szCs w:val="24"/>
        </w:rPr>
        <w:t xml:space="preserve"> </w:t>
      </w:r>
      <w:r w:rsidRPr="007079D9">
        <w:rPr>
          <w:rFonts w:cs="Arial"/>
          <w:sz w:val="24"/>
          <w:szCs w:val="24"/>
        </w:rPr>
        <w:t>por</w:t>
      </w:r>
      <w:r w:rsidRPr="007079D9">
        <w:rPr>
          <w:rFonts w:cs="Arial"/>
          <w:spacing w:val="1"/>
          <w:sz w:val="24"/>
          <w:szCs w:val="24"/>
        </w:rPr>
        <w:t xml:space="preserve"> </w:t>
      </w:r>
      <w:r w:rsidRPr="007079D9">
        <w:rPr>
          <w:rFonts w:cs="Arial"/>
          <w:sz w:val="24"/>
          <w:szCs w:val="24"/>
        </w:rPr>
        <w:t>el</w:t>
      </w:r>
      <w:r w:rsidRPr="007079D9">
        <w:rPr>
          <w:rFonts w:cs="Arial"/>
          <w:spacing w:val="1"/>
          <w:sz w:val="24"/>
          <w:szCs w:val="24"/>
        </w:rPr>
        <w:t xml:space="preserve"> </w:t>
      </w:r>
      <w:r w:rsidRPr="007079D9">
        <w:rPr>
          <w:rFonts w:cs="Arial"/>
          <w:sz w:val="24"/>
          <w:szCs w:val="24"/>
        </w:rPr>
        <w:t>contrario,</w:t>
      </w:r>
      <w:r w:rsidRPr="007079D9">
        <w:rPr>
          <w:rFonts w:cs="Arial"/>
          <w:spacing w:val="1"/>
          <w:sz w:val="24"/>
          <w:szCs w:val="24"/>
        </w:rPr>
        <w:t xml:space="preserve"> </w:t>
      </w:r>
      <w:r w:rsidRPr="007079D9">
        <w:rPr>
          <w:rFonts w:cs="Arial"/>
          <w:sz w:val="24"/>
          <w:szCs w:val="24"/>
        </w:rPr>
        <w:t>deben</w:t>
      </w:r>
      <w:r w:rsidRPr="007079D9">
        <w:rPr>
          <w:rFonts w:cs="Arial"/>
          <w:spacing w:val="1"/>
          <w:sz w:val="24"/>
          <w:szCs w:val="24"/>
        </w:rPr>
        <w:t xml:space="preserve"> </w:t>
      </w:r>
      <w:r w:rsidRPr="007079D9">
        <w:rPr>
          <w:rFonts w:cs="Arial"/>
          <w:sz w:val="24"/>
          <w:szCs w:val="24"/>
        </w:rPr>
        <w:t>ser</w:t>
      </w:r>
      <w:r w:rsidRPr="007079D9">
        <w:rPr>
          <w:rFonts w:cs="Arial"/>
          <w:spacing w:val="1"/>
          <w:sz w:val="24"/>
          <w:szCs w:val="24"/>
        </w:rPr>
        <w:t xml:space="preserve"> </w:t>
      </w:r>
      <w:r w:rsidRPr="007079D9">
        <w:rPr>
          <w:rFonts w:cs="Arial"/>
          <w:sz w:val="24"/>
          <w:szCs w:val="24"/>
        </w:rPr>
        <w:t>usados</w:t>
      </w:r>
      <w:r w:rsidRPr="007079D9">
        <w:rPr>
          <w:rFonts w:cs="Arial"/>
          <w:spacing w:val="1"/>
          <w:sz w:val="24"/>
          <w:szCs w:val="24"/>
        </w:rPr>
        <w:t xml:space="preserve"> </w:t>
      </w:r>
      <w:r w:rsidRPr="007079D9">
        <w:rPr>
          <w:rFonts w:cs="Arial"/>
          <w:sz w:val="24"/>
          <w:szCs w:val="24"/>
        </w:rPr>
        <w:t>en</w:t>
      </w:r>
      <w:r w:rsidRPr="007079D9">
        <w:rPr>
          <w:rFonts w:cs="Arial"/>
          <w:spacing w:val="1"/>
          <w:sz w:val="24"/>
          <w:szCs w:val="24"/>
        </w:rPr>
        <w:t xml:space="preserve"> </w:t>
      </w:r>
      <w:r w:rsidRPr="007079D9">
        <w:rPr>
          <w:rFonts w:cs="Arial"/>
          <w:sz w:val="24"/>
          <w:szCs w:val="24"/>
        </w:rPr>
        <w:t>unión</w:t>
      </w:r>
      <w:r w:rsidRPr="007079D9">
        <w:rPr>
          <w:rFonts w:cs="Arial"/>
          <w:spacing w:val="1"/>
          <w:sz w:val="24"/>
          <w:szCs w:val="24"/>
        </w:rPr>
        <w:t xml:space="preserve"> </w:t>
      </w:r>
      <w:r w:rsidRPr="007079D9">
        <w:rPr>
          <w:rFonts w:cs="Arial"/>
          <w:sz w:val="24"/>
          <w:szCs w:val="24"/>
        </w:rPr>
        <w:t>con</w:t>
      </w:r>
      <w:r w:rsidRPr="007079D9">
        <w:rPr>
          <w:rFonts w:cs="Arial"/>
          <w:spacing w:val="1"/>
          <w:sz w:val="24"/>
          <w:szCs w:val="24"/>
        </w:rPr>
        <w:t xml:space="preserve"> </w:t>
      </w:r>
      <w:r w:rsidRPr="007079D9">
        <w:rPr>
          <w:rFonts w:cs="Arial"/>
          <w:sz w:val="24"/>
          <w:szCs w:val="24"/>
        </w:rPr>
        <w:t>estos</w:t>
      </w:r>
      <w:r w:rsidRPr="007079D9">
        <w:rPr>
          <w:rFonts w:cs="Arial"/>
          <w:spacing w:val="1"/>
          <w:sz w:val="24"/>
          <w:szCs w:val="24"/>
        </w:rPr>
        <w:t xml:space="preserve"> </w:t>
      </w:r>
      <w:r w:rsidRPr="007079D9">
        <w:rPr>
          <w:rFonts w:cs="Arial"/>
          <w:sz w:val="24"/>
          <w:szCs w:val="24"/>
        </w:rPr>
        <w:t>controles</w:t>
      </w:r>
      <w:r w:rsidRPr="007079D9">
        <w:rPr>
          <w:rFonts w:cs="Arial"/>
          <w:spacing w:val="1"/>
          <w:sz w:val="24"/>
          <w:szCs w:val="24"/>
        </w:rPr>
        <w:t xml:space="preserve"> </w:t>
      </w:r>
      <w:r w:rsidRPr="007079D9">
        <w:rPr>
          <w:rFonts w:cs="Arial"/>
          <w:sz w:val="24"/>
          <w:szCs w:val="24"/>
        </w:rPr>
        <w:t>para</w:t>
      </w:r>
      <w:r w:rsidRPr="007079D9">
        <w:rPr>
          <w:rFonts w:cs="Arial"/>
          <w:spacing w:val="1"/>
          <w:sz w:val="24"/>
          <w:szCs w:val="24"/>
        </w:rPr>
        <w:t xml:space="preserve"> </w:t>
      </w:r>
      <w:r w:rsidRPr="007079D9">
        <w:rPr>
          <w:rFonts w:cs="Arial"/>
          <w:sz w:val="24"/>
          <w:szCs w:val="24"/>
        </w:rPr>
        <w:t>garantizar</w:t>
      </w:r>
      <w:r w:rsidRPr="007079D9">
        <w:rPr>
          <w:rFonts w:cs="Arial"/>
          <w:spacing w:val="1"/>
          <w:sz w:val="24"/>
          <w:szCs w:val="24"/>
        </w:rPr>
        <w:t xml:space="preserve"> </w:t>
      </w:r>
      <w:r w:rsidRPr="007079D9">
        <w:rPr>
          <w:rFonts w:cs="Arial"/>
          <w:sz w:val="24"/>
          <w:szCs w:val="24"/>
        </w:rPr>
        <w:t>la</w:t>
      </w:r>
      <w:r w:rsidRPr="007079D9">
        <w:rPr>
          <w:rFonts w:cs="Arial"/>
          <w:spacing w:val="1"/>
          <w:sz w:val="24"/>
          <w:szCs w:val="24"/>
        </w:rPr>
        <w:t xml:space="preserve"> </w:t>
      </w:r>
      <w:r w:rsidRPr="007079D9">
        <w:rPr>
          <w:rFonts w:cs="Arial"/>
          <w:sz w:val="24"/>
          <w:szCs w:val="24"/>
        </w:rPr>
        <w:t>seguridad</w:t>
      </w:r>
      <w:r w:rsidRPr="007079D9">
        <w:rPr>
          <w:rFonts w:cs="Arial"/>
          <w:spacing w:val="-2"/>
          <w:sz w:val="24"/>
          <w:szCs w:val="24"/>
        </w:rPr>
        <w:t xml:space="preserve"> </w:t>
      </w:r>
      <w:r w:rsidRPr="007079D9">
        <w:rPr>
          <w:rFonts w:cs="Arial"/>
          <w:sz w:val="24"/>
          <w:szCs w:val="24"/>
        </w:rPr>
        <w:t>y la</w:t>
      </w:r>
      <w:r w:rsidRPr="007079D9">
        <w:rPr>
          <w:rFonts w:cs="Arial"/>
          <w:spacing w:val="-2"/>
          <w:sz w:val="24"/>
          <w:szCs w:val="24"/>
        </w:rPr>
        <w:t xml:space="preserve"> </w:t>
      </w:r>
      <w:r w:rsidRPr="007079D9">
        <w:rPr>
          <w:rFonts w:cs="Arial"/>
          <w:sz w:val="24"/>
          <w:szCs w:val="24"/>
        </w:rPr>
        <w:t>salud</w:t>
      </w:r>
      <w:r w:rsidRPr="007079D9">
        <w:rPr>
          <w:rFonts w:cs="Arial"/>
          <w:spacing w:val="-1"/>
          <w:sz w:val="24"/>
          <w:szCs w:val="24"/>
        </w:rPr>
        <w:t xml:space="preserve"> </w:t>
      </w:r>
      <w:r w:rsidRPr="007079D9">
        <w:rPr>
          <w:rFonts w:cs="Arial"/>
          <w:sz w:val="24"/>
          <w:szCs w:val="24"/>
        </w:rPr>
        <w:t>de los</w:t>
      </w:r>
      <w:r w:rsidRPr="007079D9">
        <w:rPr>
          <w:rFonts w:cs="Arial"/>
          <w:spacing w:val="-2"/>
          <w:sz w:val="24"/>
          <w:szCs w:val="24"/>
        </w:rPr>
        <w:t xml:space="preserve"> </w:t>
      </w:r>
      <w:r w:rsidRPr="007079D9">
        <w:rPr>
          <w:rFonts w:cs="Arial"/>
          <w:sz w:val="24"/>
          <w:szCs w:val="24"/>
        </w:rPr>
        <w:t>trabajadores.</w:t>
      </w:r>
    </w:p>
    <w:p w14:paraId="4FD441A0" w14:textId="77777777" w:rsidR="00062DC4" w:rsidRPr="007079D9" w:rsidRDefault="00062DC4" w:rsidP="007079D9">
      <w:pPr>
        <w:jc w:val="both"/>
        <w:rPr>
          <w:rFonts w:cs="Arial"/>
          <w:b/>
          <w:sz w:val="24"/>
          <w:szCs w:val="24"/>
        </w:rPr>
      </w:pPr>
      <w:r w:rsidRPr="007079D9">
        <w:rPr>
          <w:rFonts w:cs="Arial"/>
          <w:b/>
          <w:sz w:val="24"/>
          <w:szCs w:val="24"/>
        </w:rPr>
        <w:t>A</w:t>
      </w:r>
      <w:r w:rsidRPr="007079D9">
        <w:rPr>
          <w:rFonts w:cs="Arial"/>
          <w:b/>
          <w:spacing w:val="-2"/>
          <w:sz w:val="24"/>
          <w:szCs w:val="24"/>
        </w:rPr>
        <w:t xml:space="preserve"> </w:t>
      </w:r>
      <w:r w:rsidRPr="007079D9">
        <w:rPr>
          <w:rFonts w:cs="Arial"/>
          <w:b/>
          <w:sz w:val="24"/>
          <w:szCs w:val="24"/>
        </w:rPr>
        <w:t>continuación,</w:t>
      </w:r>
      <w:r w:rsidRPr="007079D9">
        <w:rPr>
          <w:rFonts w:cs="Arial"/>
          <w:b/>
          <w:spacing w:val="-4"/>
          <w:sz w:val="24"/>
          <w:szCs w:val="24"/>
        </w:rPr>
        <w:t xml:space="preserve"> </w:t>
      </w:r>
      <w:r w:rsidRPr="007079D9">
        <w:rPr>
          <w:rFonts w:cs="Arial"/>
          <w:b/>
          <w:sz w:val="24"/>
          <w:szCs w:val="24"/>
        </w:rPr>
        <w:t>se</w:t>
      </w:r>
      <w:r w:rsidRPr="007079D9">
        <w:rPr>
          <w:rFonts w:cs="Arial"/>
          <w:b/>
          <w:spacing w:val="-2"/>
          <w:sz w:val="24"/>
          <w:szCs w:val="24"/>
        </w:rPr>
        <w:t xml:space="preserve"> </w:t>
      </w:r>
      <w:r w:rsidRPr="007079D9">
        <w:rPr>
          <w:rFonts w:cs="Arial"/>
          <w:b/>
          <w:sz w:val="24"/>
          <w:szCs w:val="24"/>
        </w:rPr>
        <w:t>describen</w:t>
      </w:r>
      <w:r w:rsidRPr="007079D9">
        <w:rPr>
          <w:rFonts w:cs="Arial"/>
          <w:b/>
          <w:spacing w:val="-3"/>
          <w:sz w:val="24"/>
          <w:szCs w:val="24"/>
        </w:rPr>
        <w:t xml:space="preserve"> </w:t>
      </w:r>
      <w:r w:rsidRPr="007079D9">
        <w:rPr>
          <w:rFonts w:cs="Arial"/>
          <w:b/>
          <w:sz w:val="24"/>
          <w:szCs w:val="24"/>
        </w:rPr>
        <w:t>las</w:t>
      </w:r>
      <w:r w:rsidRPr="007079D9">
        <w:rPr>
          <w:rFonts w:cs="Arial"/>
          <w:b/>
          <w:spacing w:val="-4"/>
          <w:sz w:val="24"/>
          <w:szCs w:val="24"/>
        </w:rPr>
        <w:t xml:space="preserve"> </w:t>
      </w:r>
      <w:r w:rsidRPr="007079D9">
        <w:rPr>
          <w:rFonts w:cs="Arial"/>
          <w:b/>
          <w:sz w:val="24"/>
          <w:szCs w:val="24"/>
        </w:rPr>
        <w:t>consideraciones</w:t>
      </w:r>
      <w:r w:rsidRPr="007079D9">
        <w:rPr>
          <w:rFonts w:cs="Arial"/>
          <w:b/>
          <w:spacing w:val="-2"/>
          <w:sz w:val="24"/>
          <w:szCs w:val="24"/>
        </w:rPr>
        <w:t xml:space="preserve"> </w:t>
      </w:r>
      <w:r w:rsidRPr="007079D9">
        <w:rPr>
          <w:rFonts w:cs="Arial"/>
          <w:b/>
          <w:sz w:val="24"/>
          <w:szCs w:val="24"/>
        </w:rPr>
        <w:t>generales</w:t>
      </w:r>
      <w:r w:rsidRPr="007079D9">
        <w:rPr>
          <w:rFonts w:cs="Arial"/>
          <w:b/>
          <w:spacing w:val="-2"/>
          <w:sz w:val="24"/>
          <w:szCs w:val="24"/>
        </w:rPr>
        <w:t xml:space="preserve"> </w:t>
      </w:r>
      <w:r w:rsidRPr="007079D9">
        <w:rPr>
          <w:rFonts w:cs="Arial"/>
          <w:b/>
          <w:sz w:val="24"/>
          <w:szCs w:val="24"/>
        </w:rPr>
        <w:t>para</w:t>
      </w:r>
      <w:r w:rsidRPr="007079D9">
        <w:rPr>
          <w:rFonts w:cs="Arial"/>
          <w:b/>
          <w:spacing w:val="-3"/>
          <w:sz w:val="24"/>
          <w:szCs w:val="24"/>
        </w:rPr>
        <w:t xml:space="preserve"> </w:t>
      </w:r>
      <w:r w:rsidRPr="007079D9">
        <w:rPr>
          <w:rFonts w:cs="Arial"/>
          <w:b/>
          <w:sz w:val="24"/>
          <w:szCs w:val="24"/>
        </w:rPr>
        <w:t>tener</w:t>
      </w:r>
      <w:r w:rsidRPr="007079D9">
        <w:rPr>
          <w:rFonts w:cs="Arial"/>
          <w:b/>
          <w:spacing w:val="-3"/>
          <w:sz w:val="24"/>
          <w:szCs w:val="24"/>
        </w:rPr>
        <w:t xml:space="preserve"> </w:t>
      </w:r>
      <w:r w:rsidRPr="007079D9">
        <w:rPr>
          <w:rFonts w:cs="Arial"/>
          <w:b/>
          <w:sz w:val="24"/>
          <w:szCs w:val="24"/>
        </w:rPr>
        <w:t>en</w:t>
      </w:r>
      <w:r w:rsidRPr="007079D9">
        <w:rPr>
          <w:rFonts w:cs="Arial"/>
          <w:b/>
          <w:spacing w:val="-5"/>
          <w:sz w:val="24"/>
          <w:szCs w:val="24"/>
        </w:rPr>
        <w:t xml:space="preserve"> </w:t>
      </w:r>
      <w:r w:rsidRPr="007079D9">
        <w:rPr>
          <w:rFonts w:cs="Arial"/>
          <w:b/>
          <w:sz w:val="24"/>
          <w:szCs w:val="24"/>
        </w:rPr>
        <w:t>cuenta:</w:t>
      </w:r>
    </w:p>
    <w:p w14:paraId="1CE66B92" w14:textId="77777777" w:rsidR="00062DC4" w:rsidRPr="007079D9" w:rsidRDefault="00062DC4" w:rsidP="007079D9">
      <w:pPr>
        <w:pStyle w:val="Prrafodelista"/>
        <w:numPr>
          <w:ilvl w:val="0"/>
          <w:numId w:val="15"/>
        </w:numPr>
        <w:jc w:val="both"/>
        <w:rPr>
          <w:rFonts w:cs="Arial"/>
          <w:sz w:val="24"/>
          <w:szCs w:val="24"/>
        </w:rPr>
      </w:pPr>
      <w:r w:rsidRPr="007079D9">
        <w:rPr>
          <w:rFonts w:cs="Arial"/>
          <w:sz w:val="24"/>
          <w:szCs w:val="24"/>
        </w:rPr>
        <w:t>Tod</w:t>
      </w:r>
      <w:r w:rsidR="000C3516" w:rsidRPr="007079D9">
        <w:rPr>
          <w:rFonts w:cs="Arial"/>
          <w:sz w:val="24"/>
          <w:szCs w:val="24"/>
        </w:rPr>
        <w:t>o</w:t>
      </w:r>
      <w:r w:rsidRPr="007079D9">
        <w:rPr>
          <w:rFonts w:cs="Arial"/>
          <w:sz w:val="24"/>
          <w:szCs w:val="24"/>
        </w:rPr>
        <w:t>s l</w:t>
      </w:r>
      <w:r w:rsidR="000C3516" w:rsidRPr="007079D9">
        <w:rPr>
          <w:rFonts w:cs="Arial"/>
          <w:sz w:val="24"/>
          <w:szCs w:val="24"/>
        </w:rPr>
        <w:t>o</w:t>
      </w:r>
      <w:r w:rsidRPr="007079D9">
        <w:rPr>
          <w:rFonts w:cs="Arial"/>
          <w:sz w:val="24"/>
          <w:szCs w:val="24"/>
        </w:rPr>
        <w:t xml:space="preserve">s </w:t>
      </w:r>
      <w:r w:rsidR="000C3516" w:rsidRPr="007079D9">
        <w:rPr>
          <w:rFonts w:cs="Arial"/>
          <w:sz w:val="24"/>
          <w:szCs w:val="24"/>
        </w:rPr>
        <w:t>servidores</w:t>
      </w:r>
      <w:r w:rsidRPr="007079D9">
        <w:rPr>
          <w:rFonts w:cs="Arial"/>
          <w:sz w:val="24"/>
          <w:szCs w:val="24"/>
        </w:rPr>
        <w:t xml:space="preserve"> que se expongan a agentes biológicos en la prestación de su labor deben contar con</w:t>
      </w:r>
      <w:r w:rsidRPr="007079D9">
        <w:rPr>
          <w:rFonts w:cs="Arial"/>
          <w:spacing w:val="1"/>
          <w:sz w:val="24"/>
          <w:szCs w:val="24"/>
        </w:rPr>
        <w:t xml:space="preserve"> </w:t>
      </w:r>
      <w:r w:rsidRPr="007079D9">
        <w:rPr>
          <w:rFonts w:cs="Arial"/>
          <w:sz w:val="24"/>
          <w:szCs w:val="24"/>
        </w:rPr>
        <w:t>ropa y EPP, de acuerdo</w:t>
      </w:r>
      <w:r w:rsidRPr="007079D9">
        <w:rPr>
          <w:rFonts w:cs="Arial"/>
          <w:spacing w:val="1"/>
          <w:sz w:val="24"/>
          <w:szCs w:val="24"/>
        </w:rPr>
        <w:t xml:space="preserve"> </w:t>
      </w:r>
      <w:r w:rsidRPr="007079D9">
        <w:rPr>
          <w:rFonts w:cs="Arial"/>
          <w:sz w:val="24"/>
          <w:szCs w:val="24"/>
        </w:rPr>
        <w:t>con el riesgo</w:t>
      </w:r>
      <w:r w:rsidRPr="007079D9">
        <w:rPr>
          <w:rFonts w:cs="Arial"/>
          <w:spacing w:val="1"/>
          <w:sz w:val="24"/>
          <w:szCs w:val="24"/>
        </w:rPr>
        <w:t xml:space="preserve"> </w:t>
      </w:r>
      <w:r w:rsidRPr="007079D9">
        <w:rPr>
          <w:rFonts w:cs="Arial"/>
          <w:sz w:val="24"/>
          <w:szCs w:val="24"/>
        </w:rPr>
        <w:t>que se presenta durante la</w:t>
      </w:r>
      <w:r w:rsidRPr="007079D9">
        <w:rPr>
          <w:rFonts w:cs="Arial"/>
          <w:spacing w:val="1"/>
          <w:sz w:val="24"/>
          <w:szCs w:val="24"/>
        </w:rPr>
        <w:t xml:space="preserve"> </w:t>
      </w:r>
      <w:r w:rsidRPr="007079D9">
        <w:rPr>
          <w:rFonts w:cs="Arial"/>
          <w:sz w:val="24"/>
          <w:szCs w:val="24"/>
        </w:rPr>
        <w:t>realización</w:t>
      </w:r>
      <w:r w:rsidRPr="007079D9">
        <w:rPr>
          <w:rFonts w:cs="Arial"/>
          <w:spacing w:val="-2"/>
          <w:sz w:val="24"/>
          <w:szCs w:val="24"/>
        </w:rPr>
        <w:t xml:space="preserve"> </w:t>
      </w:r>
      <w:r w:rsidRPr="007079D9">
        <w:rPr>
          <w:rFonts w:cs="Arial"/>
          <w:sz w:val="24"/>
          <w:szCs w:val="24"/>
        </w:rPr>
        <w:t>de</w:t>
      </w:r>
      <w:r w:rsidRPr="007079D9">
        <w:rPr>
          <w:rFonts w:cs="Arial"/>
          <w:spacing w:val="-3"/>
          <w:sz w:val="24"/>
          <w:szCs w:val="24"/>
        </w:rPr>
        <w:t xml:space="preserve"> </w:t>
      </w:r>
      <w:r w:rsidRPr="007079D9">
        <w:rPr>
          <w:rFonts w:cs="Arial"/>
          <w:sz w:val="24"/>
          <w:szCs w:val="24"/>
        </w:rPr>
        <w:t>sus actividades.</w:t>
      </w:r>
    </w:p>
    <w:p w14:paraId="4EB98EB7" w14:textId="77777777" w:rsidR="00062DC4" w:rsidRPr="007079D9" w:rsidRDefault="00062DC4" w:rsidP="007079D9">
      <w:pPr>
        <w:pStyle w:val="Prrafodelista"/>
        <w:numPr>
          <w:ilvl w:val="0"/>
          <w:numId w:val="15"/>
        </w:numPr>
        <w:jc w:val="both"/>
        <w:rPr>
          <w:rFonts w:cs="Arial"/>
          <w:sz w:val="24"/>
          <w:szCs w:val="24"/>
        </w:rPr>
      </w:pPr>
      <w:r w:rsidRPr="007079D9">
        <w:rPr>
          <w:rFonts w:cs="Arial"/>
          <w:sz w:val="24"/>
          <w:szCs w:val="24"/>
        </w:rPr>
        <w:t>Son responsabilidades de</w:t>
      </w:r>
      <w:r w:rsidR="000C3516" w:rsidRPr="007079D9">
        <w:rPr>
          <w:rFonts w:cs="Arial"/>
          <w:sz w:val="24"/>
          <w:szCs w:val="24"/>
        </w:rPr>
        <w:t xml:space="preserve"> la entidad</w:t>
      </w:r>
      <w:r w:rsidRPr="007079D9">
        <w:rPr>
          <w:rFonts w:cs="Arial"/>
          <w:sz w:val="24"/>
          <w:szCs w:val="24"/>
        </w:rPr>
        <w:t>: Implementar un procedimiento normalizado de uso de</w:t>
      </w:r>
      <w:r w:rsidRPr="007079D9">
        <w:rPr>
          <w:rFonts w:cs="Arial"/>
          <w:spacing w:val="1"/>
          <w:sz w:val="24"/>
          <w:szCs w:val="24"/>
        </w:rPr>
        <w:t xml:space="preserve"> </w:t>
      </w:r>
      <w:r w:rsidRPr="007079D9">
        <w:rPr>
          <w:rFonts w:cs="Arial"/>
          <w:sz w:val="24"/>
          <w:szCs w:val="24"/>
        </w:rPr>
        <w:t>los</w:t>
      </w:r>
      <w:r w:rsidRPr="007079D9">
        <w:rPr>
          <w:rFonts w:cs="Arial"/>
          <w:spacing w:val="1"/>
          <w:sz w:val="24"/>
          <w:szCs w:val="24"/>
        </w:rPr>
        <w:t xml:space="preserve"> </w:t>
      </w:r>
      <w:r w:rsidRPr="007079D9">
        <w:rPr>
          <w:rFonts w:cs="Arial"/>
          <w:sz w:val="24"/>
          <w:szCs w:val="24"/>
        </w:rPr>
        <w:t>EPP</w:t>
      </w:r>
      <w:r w:rsidR="000C3516" w:rsidRPr="007079D9">
        <w:rPr>
          <w:rFonts w:cs="Arial"/>
          <w:sz w:val="24"/>
          <w:szCs w:val="24"/>
        </w:rPr>
        <w:t xml:space="preserve"> (manual de uso, limpieza y desinfección de </w:t>
      </w:r>
      <w:proofErr w:type="spellStart"/>
      <w:r w:rsidR="000C3516" w:rsidRPr="007079D9">
        <w:rPr>
          <w:rFonts w:cs="Arial"/>
          <w:sz w:val="24"/>
          <w:szCs w:val="24"/>
        </w:rPr>
        <w:t>EPP´s</w:t>
      </w:r>
      <w:proofErr w:type="spellEnd"/>
      <w:r w:rsidR="000C3516" w:rsidRPr="007079D9">
        <w:rPr>
          <w:rFonts w:cs="Arial"/>
          <w:sz w:val="24"/>
          <w:szCs w:val="24"/>
        </w:rPr>
        <w:t xml:space="preserve"> GT-MN02)</w:t>
      </w:r>
      <w:r w:rsidRPr="007079D9">
        <w:rPr>
          <w:rFonts w:cs="Arial"/>
          <w:sz w:val="24"/>
          <w:szCs w:val="24"/>
        </w:rPr>
        <w:t>;</w:t>
      </w:r>
      <w:r w:rsidRPr="007079D9">
        <w:rPr>
          <w:rFonts w:cs="Arial"/>
          <w:spacing w:val="1"/>
          <w:sz w:val="24"/>
          <w:szCs w:val="24"/>
        </w:rPr>
        <w:t xml:space="preserve"> </w:t>
      </w:r>
      <w:r w:rsidRPr="007079D9">
        <w:rPr>
          <w:rFonts w:cs="Arial"/>
          <w:sz w:val="24"/>
          <w:szCs w:val="24"/>
        </w:rPr>
        <w:t>mantener</w:t>
      </w:r>
      <w:r w:rsidRPr="007079D9">
        <w:rPr>
          <w:rFonts w:cs="Arial"/>
          <w:spacing w:val="1"/>
          <w:sz w:val="24"/>
          <w:szCs w:val="24"/>
        </w:rPr>
        <w:t xml:space="preserve"> </w:t>
      </w:r>
      <w:r w:rsidRPr="007079D9">
        <w:rPr>
          <w:rFonts w:cs="Arial"/>
          <w:sz w:val="24"/>
          <w:szCs w:val="24"/>
        </w:rPr>
        <w:t>actualizados</w:t>
      </w:r>
      <w:r w:rsidRPr="007079D9">
        <w:rPr>
          <w:rFonts w:cs="Arial"/>
          <w:spacing w:val="1"/>
          <w:sz w:val="24"/>
          <w:szCs w:val="24"/>
        </w:rPr>
        <w:t xml:space="preserve"> </w:t>
      </w:r>
      <w:r w:rsidRPr="007079D9">
        <w:rPr>
          <w:rFonts w:cs="Arial"/>
          <w:sz w:val="24"/>
          <w:szCs w:val="24"/>
        </w:rPr>
        <w:t>y</w:t>
      </w:r>
      <w:r w:rsidRPr="007079D9">
        <w:rPr>
          <w:rFonts w:cs="Arial"/>
          <w:spacing w:val="1"/>
          <w:sz w:val="24"/>
          <w:szCs w:val="24"/>
        </w:rPr>
        <w:t xml:space="preserve"> </w:t>
      </w:r>
      <w:r w:rsidRPr="007079D9">
        <w:rPr>
          <w:rFonts w:cs="Arial"/>
          <w:sz w:val="24"/>
          <w:szCs w:val="24"/>
        </w:rPr>
        <w:t>operantes</w:t>
      </w:r>
      <w:r w:rsidRPr="007079D9">
        <w:rPr>
          <w:rFonts w:cs="Arial"/>
          <w:spacing w:val="1"/>
          <w:sz w:val="24"/>
          <w:szCs w:val="24"/>
        </w:rPr>
        <w:t xml:space="preserve"> </w:t>
      </w:r>
      <w:r w:rsidRPr="007079D9">
        <w:rPr>
          <w:rFonts w:cs="Arial"/>
          <w:sz w:val="24"/>
          <w:szCs w:val="24"/>
        </w:rPr>
        <w:t>los</w:t>
      </w:r>
      <w:r w:rsidRPr="007079D9">
        <w:rPr>
          <w:rFonts w:cs="Arial"/>
          <w:spacing w:val="1"/>
          <w:sz w:val="24"/>
          <w:szCs w:val="24"/>
        </w:rPr>
        <w:t xml:space="preserve"> </w:t>
      </w:r>
      <w:r w:rsidRPr="007079D9">
        <w:rPr>
          <w:rFonts w:cs="Arial"/>
          <w:sz w:val="24"/>
          <w:szCs w:val="24"/>
        </w:rPr>
        <w:t>procedimientos</w:t>
      </w:r>
      <w:r w:rsidRPr="007079D9">
        <w:rPr>
          <w:rFonts w:cs="Arial"/>
          <w:spacing w:val="1"/>
          <w:sz w:val="24"/>
          <w:szCs w:val="24"/>
        </w:rPr>
        <w:t xml:space="preserve"> </w:t>
      </w:r>
      <w:r w:rsidRPr="007079D9">
        <w:rPr>
          <w:rFonts w:cs="Arial"/>
          <w:sz w:val="24"/>
          <w:szCs w:val="24"/>
        </w:rPr>
        <w:t>de</w:t>
      </w:r>
      <w:r w:rsidRPr="007079D9">
        <w:rPr>
          <w:rFonts w:cs="Arial"/>
          <w:spacing w:val="1"/>
          <w:sz w:val="24"/>
          <w:szCs w:val="24"/>
        </w:rPr>
        <w:t xml:space="preserve"> </w:t>
      </w:r>
      <w:r w:rsidRPr="007079D9">
        <w:rPr>
          <w:rFonts w:cs="Arial"/>
          <w:sz w:val="24"/>
          <w:szCs w:val="24"/>
        </w:rPr>
        <w:t>identificación</w:t>
      </w:r>
      <w:r w:rsidRPr="007079D9">
        <w:rPr>
          <w:rFonts w:cs="Arial"/>
          <w:spacing w:val="1"/>
          <w:sz w:val="24"/>
          <w:szCs w:val="24"/>
        </w:rPr>
        <w:t xml:space="preserve"> </w:t>
      </w:r>
      <w:r w:rsidRPr="007079D9">
        <w:rPr>
          <w:rFonts w:cs="Arial"/>
          <w:sz w:val="24"/>
          <w:szCs w:val="24"/>
        </w:rPr>
        <w:t>de</w:t>
      </w:r>
      <w:r w:rsidRPr="007079D9">
        <w:rPr>
          <w:rFonts w:cs="Arial"/>
          <w:spacing w:val="1"/>
          <w:sz w:val="24"/>
          <w:szCs w:val="24"/>
        </w:rPr>
        <w:t xml:space="preserve"> </w:t>
      </w:r>
      <w:r w:rsidRPr="007079D9">
        <w:rPr>
          <w:rFonts w:cs="Arial"/>
          <w:sz w:val="24"/>
          <w:szCs w:val="24"/>
        </w:rPr>
        <w:t>peligros,</w:t>
      </w:r>
      <w:r w:rsidRPr="007079D9">
        <w:rPr>
          <w:rFonts w:cs="Arial"/>
          <w:spacing w:val="-47"/>
          <w:sz w:val="24"/>
          <w:szCs w:val="24"/>
        </w:rPr>
        <w:t xml:space="preserve"> </w:t>
      </w:r>
      <w:r w:rsidRPr="007079D9">
        <w:rPr>
          <w:rFonts w:cs="Arial"/>
          <w:sz w:val="24"/>
          <w:szCs w:val="24"/>
        </w:rPr>
        <w:t>evaluación y control de riesgos para determinar la necesidad de los EPP de acuerdo con las tareas</w:t>
      </w:r>
      <w:r w:rsidRPr="007079D9">
        <w:rPr>
          <w:rFonts w:cs="Arial"/>
          <w:spacing w:val="1"/>
          <w:sz w:val="24"/>
          <w:szCs w:val="24"/>
        </w:rPr>
        <w:t xml:space="preserve"> </w:t>
      </w:r>
      <w:r w:rsidRPr="007079D9">
        <w:rPr>
          <w:rFonts w:cs="Arial"/>
          <w:sz w:val="24"/>
          <w:szCs w:val="24"/>
        </w:rPr>
        <w:t>ejecutadas y la exposición de</w:t>
      </w:r>
      <w:r w:rsidR="000C3516" w:rsidRPr="007079D9">
        <w:rPr>
          <w:rFonts w:cs="Arial"/>
          <w:sz w:val="24"/>
          <w:szCs w:val="24"/>
        </w:rPr>
        <w:t xml:space="preserve"> </w:t>
      </w:r>
      <w:r w:rsidRPr="007079D9">
        <w:rPr>
          <w:rFonts w:cs="Arial"/>
          <w:sz w:val="24"/>
          <w:szCs w:val="24"/>
        </w:rPr>
        <w:t>l</w:t>
      </w:r>
      <w:r w:rsidR="000C3516" w:rsidRPr="007079D9">
        <w:rPr>
          <w:rFonts w:cs="Arial"/>
          <w:sz w:val="24"/>
          <w:szCs w:val="24"/>
        </w:rPr>
        <w:t>os</w:t>
      </w:r>
      <w:r w:rsidRPr="007079D9">
        <w:rPr>
          <w:rFonts w:cs="Arial"/>
          <w:sz w:val="24"/>
          <w:szCs w:val="24"/>
        </w:rPr>
        <w:t xml:space="preserve"> </w:t>
      </w:r>
      <w:r w:rsidR="000C3516" w:rsidRPr="007079D9">
        <w:rPr>
          <w:rFonts w:cs="Arial"/>
          <w:sz w:val="24"/>
          <w:szCs w:val="24"/>
        </w:rPr>
        <w:t>servidores</w:t>
      </w:r>
      <w:r w:rsidRPr="007079D9">
        <w:rPr>
          <w:rFonts w:cs="Arial"/>
          <w:sz w:val="24"/>
          <w:szCs w:val="24"/>
        </w:rPr>
        <w:t>; garantizar la dotación y entrega de los EPP</w:t>
      </w:r>
      <w:r w:rsidRPr="007079D9">
        <w:rPr>
          <w:rFonts w:cs="Arial"/>
          <w:spacing w:val="1"/>
          <w:sz w:val="24"/>
          <w:szCs w:val="24"/>
        </w:rPr>
        <w:t xml:space="preserve"> </w:t>
      </w:r>
      <w:r w:rsidRPr="007079D9">
        <w:rPr>
          <w:rFonts w:cs="Arial"/>
          <w:sz w:val="24"/>
          <w:szCs w:val="24"/>
        </w:rPr>
        <w:t>requeridos así como su mantenimiento, reposición y disposición final; implementar un programa</w:t>
      </w:r>
      <w:r w:rsidRPr="007079D9">
        <w:rPr>
          <w:rFonts w:cs="Arial"/>
          <w:spacing w:val="1"/>
          <w:sz w:val="24"/>
          <w:szCs w:val="24"/>
        </w:rPr>
        <w:t xml:space="preserve"> </w:t>
      </w:r>
      <w:r w:rsidRPr="007079D9">
        <w:rPr>
          <w:rFonts w:cs="Arial"/>
          <w:sz w:val="24"/>
          <w:szCs w:val="24"/>
        </w:rPr>
        <w:t xml:space="preserve">de educación y formación para </w:t>
      </w:r>
      <w:r w:rsidR="000C3516" w:rsidRPr="007079D9">
        <w:rPr>
          <w:rFonts w:cs="Arial"/>
          <w:sz w:val="24"/>
          <w:szCs w:val="24"/>
        </w:rPr>
        <w:t xml:space="preserve">los servidores </w:t>
      </w:r>
      <w:r w:rsidRPr="007079D9">
        <w:rPr>
          <w:rFonts w:cs="Arial"/>
          <w:sz w:val="24"/>
          <w:szCs w:val="24"/>
        </w:rPr>
        <w:t>expuesto</w:t>
      </w:r>
      <w:r w:rsidR="000C3516" w:rsidRPr="007079D9">
        <w:rPr>
          <w:rFonts w:cs="Arial"/>
          <w:sz w:val="24"/>
          <w:szCs w:val="24"/>
        </w:rPr>
        <w:t>.</w:t>
      </w:r>
      <w:r w:rsidRPr="007079D9">
        <w:rPr>
          <w:rFonts w:cs="Arial"/>
          <w:sz w:val="24"/>
          <w:szCs w:val="24"/>
        </w:rPr>
        <w:t xml:space="preserve"> De igual manera verificar la</w:t>
      </w:r>
      <w:r w:rsidRPr="007079D9">
        <w:rPr>
          <w:rFonts w:cs="Arial"/>
          <w:spacing w:val="1"/>
          <w:sz w:val="24"/>
          <w:szCs w:val="24"/>
        </w:rPr>
        <w:t xml:space="preserve"> </w:t>
      </w:r>
      <w:r w:rsidRPr="007079D9">
        <w:rPr>
          <w:rFonts w:cs="Arial"/>
          <w:sz w:val="24"/>
          <w:szCs w:val="24"/>
        </w:rPr>
        <w:t>calidad</w:t>
      </w:r>
      <w:r w:rsidRPr="007079D9">
        <w:rPr>
          <w:rFonts w:cs="Arial"/>
          <w:spacing w:val="-2"/>
          <w:sz w:val="24"/>
          <w:szCs w:val="24"/>
        </w:rPr>
        <w:t xml:space="preserve"> </w:t>
      </w:r>
      <w:r w:rsidRPr="007079D9">
        <w:rPr>
          <w:rFonts w:cs="Arial"/>
          <w:sz w:val="24"/>
          <w:szCs w:val="24"/>
        </w:rPr>
        <w:t>y</w:t>
      </w:r>
      <w:r w:rsidRPr="007079D9">
        <w:rPr>
          <w:rFonts w:cs="Arial"/>
          <w:spacing w:val="1"/>
          <w:sz w:val="24"/>
          <w:szCs w:val="24"/>
        </w:rPr>
        <w:t xml:space="preserve"> </w:t>
      </w:r>
      <w:r w:rsidRPr="007079D9">
        <w:rPr>
          <w:rFonts w:cs="Arial"/>
          <w:sz w:val="24"/>
          <w:szCs w:val="24"/>
        </w:rPr>
        <w:t>resistencia de</w:t>
      </w:r>
      <w:r w:rsidRPr="007079D9">
        <w:rPr>
          <w:rFonts w:cs="Arial"/>
          <w:spacing w:val="-2"/>
          <w:sz w:val="24"/>
          <w:szCs w:val="24"/>
        </w:rPr>
        <w:t xml:space="preserve"> </w:t>
      </w:r>
      <w:r w:rsidRPr="007079D9">
        <w:rPr>
          <w:rFonts w:cs="Arial"/>
          <w:sz w:val="24"/>
          <w:szCs w:val="24"/>
        </w:rPr>
        <w:t>estos.</w:t>
      </w:r>
    </w:p>
    <w:p w14:paraId="3FA4D1AE" w14:textId="77777777" w:rsidR="00062DC4" w:rsidRPr="007079D9" w:rsidRDefault="00062DC4" w:rsidP="007079D9">
      <w:pPr>
        <w:pStyle w:val="Prrafodelista"/>
        <w:numPr>
          <w:ilvl w:val="0"/>
          <w:numId w:val="15"/>
        </w:numPr>
        <w:jc w:val="both"/>
        <w:rPr>
          <w:rFonts w:cs="Arial"/>
          <w:sz w:val="24"/>
          <w:szCs w:val="24"/>
        </w:rPr>
      </w:pPr>
      <w:r w:rsidRPr="007079D9">
        <w:rPr>
          <w:rFonts w:cs="Arial"/>
          <w:sz w:val="24"/>
          <w:szCs w:val="24"/>
        </w:rPr>
        <w:t>Son responsabilidades del trabajador: cumplir con los procedimientos establecidos en</w:t>
      </w:r>
      <w:r w:rsidRPr="007079D9">
        <w:rPr>
          <w:rFonts w:cs="Arial"/>
          <w:spacing w:val="1"/>
          <w:sz w:val="24"/>
          <w:szCs w:val="24"/>
        </w:rPr>
        <w:t xml:space="preserve"> </w:t>
      </w:r>
      <w:r w:rsidRPr="007079D9">
        <w:rPr>
          <w:rFonts w:cs="Arial"/>
          <w:sz w:val="24"/>
          <w:szCs w:val="24"/>
        </w:rPr>
        <w:t>la institución, de acuerdo con la exposición y tarea realizada; acatar</w:t>
      </w:r>
      <w:r w:rsidRPr="007079D9">
        <w:rPr>
          <w:rFonts w:cs="Arial"/>
          <w:spacing w:val="1"/>
          <w:sz w:val="24"/>
          <w:szCs w:val="24"/>
        </w:rPr>
        <w:t xml:space="preserve"> </w:t>
      </w:r>
      <w:r w:rsidRPr="007079D9">
        <w:rPr>
          <w:rFonts w:cs="Arial"/>
          <w:sz w:val="24"/>
          <w:szCs w:val="24"/>
        </w:rPr>
        <w:t>las</w:t>
      </w:r>
      <w:r w:rsidRPr="007079D9">
        <w:rPr>
          <w:rFonts w:cs="Arial"/>
          <w:spacing w:val="1"/>
          <w:sz w:val="24"/>
          <w:szCs w:val="24"/>
        </w:rPr>
        <w:t xml:space="preserve"> </w:t>
      </w:r>
      <w:r w:rsidRPr="007079D9">
        <w:rPr>
          <w:rFonts w:cs="Arial"/>
          <w:sz w:val="24"/>
          <w:szCs w:val="24"/>
        </w:rPr>
        <w:t>recomendaciones</w:t>
      </w:r>
      <w:r w:rsidRPr="007079D9">
        <w:rPr>
          <w:rFonts w:cs="Arial"/>
          <w:spacing w:val="1"/>
          <w:sz w:val="24"/>
          <w:szCs w:val="24"/>
        </w:rPr>
        <w:t xml:space="preserve"> </w:t>
      </w:r>
      <w:r w:rsidRPr="007079D9">
        <w:rPr>
          <w:rFonts w:cs="Arial"/>
          <w:sz w:val="24"/>
          <w:szCs w:val="24"/>
        </w:rPr>
        <w:t>sobre</w:t>
      </w:r>
      <w:r w:rsidRPr="007079D9">
        <w:rPr>
          <w:rFonts w:cs="Arial"/>
          <w:spacing w:val="1"/>
          <w:sz w:val="24"/>
          <w:szCs w:val="24"/>
        </w:rPr>
        <w:t xml:space="preserve"> </w:t>
      </w:r>
      <w:r w:rsidRPr="007079D9">
        <w:rPr>
          <w:rFonts w:cs="Arial"/>
          <w:sz w:val="24"/>
          <w:szCs w:val="24"/>
        </w:rPr>
        <w:t>el</w:t>
      </w:r>
      <w:r w:rsidRPr="007079D9">
        <w:rPr>
          <w:rFonts w:cs="Arial"/>
          <w:spacing w:val="1"/>
          <w:sz w:val="24"/>
          <w:szCs w:val="24"/>
        </w:rPr>
        <w:t xml:space="preserve"> </w:t>
      </w:r>
      <w:r w:rsidRPr="007079D9">
        <w:rPr>
          <w:rFonts w:cs="Arial"/>
          <w:sz w:val="24"/>
          <w:szCs w:val="24"/>
        </w:rPr>
        <w:t>uso,</w:t>
      </w:r>
      <w:r w:rsidRPr="007079D9">
        <w:rPr>
          <w:rFonts w:cs="Arial"/>
          <w:spacing w:val="1"/>
          <w:sz w:val="24"/>
          <w:szCs w:val="24"/>
        </w:rPr>
        <w:t xml:space="preserve"> </w:t>
      </w:r>
      <w:r w:rsidRPr="007079D9">
        <w:rPr>
          <w:rFonts w:cs="Arial"/>
          <w:sz w:val="24"/>
          <w:szCs w:val="24"/>
        </w:rPr>
        <w:t>mantenimiento,</w:t>
      </w:r>
      <w:r w:rsidRPr="007079D9">
        <w:rPr>
          <w:rFonts w:cs="Arial"/>
          <w:spacing w:val="1"/>
          <w:sz w:val="24"/>
          <w:szCs w:val="24"/>
        </w:rPr>
        <w:t xml:space="preserve"> </w:t>
      </w:r>
      <w:r w:rsidRPr="007079D9">
        <w:rPr>
          <w:rFonts w:cs="Arial"/>
          <w:sz w:val="24"/>
          <w:szCs w:val="24"/>
        </w:rPr>
        <w:t>limpieza,</w:t>
      </w:r>
      <w:r w:rsidRPr="007079D9">
        <w:rPr>
          <w:rFonts w:cs="Arial"/>
          <w:spacing w:val="1"/>
          <w:sz w:val="24"/>
          <w:szCs w:val="24"/>
        </w:rPr>
        <w:t xml:space="preserve"> </w:t>
      </w:r>
      <w:r w:rsidRPr="007079D9">
        <w:rPr>
          <w:rFonts w:cs="Arial"/>
          <w:sz w:val="24"/>
          <w:szCs w:val="24"/>
        </w:rPr>
        <w:t>almacenamiento,</w:t>
      </w:r>
      <w:r w:rsidRPr="007079D9">
        <w:rPr>
          <w:rFonts w:cs="Arial"/>
          <w:spacing w:val="1"/>
          <w:sz w:val="24"/>
          <w:szCs w:val="24"/>
        </w:rPr>
        <w:t xml:space="preserve"> </w:t>
      </w:r>
      <w:r w:rsidRPr="007079D9">
        <w:rPr>
          <w:rFonts w:cs="Arial"/>
          <w:sz w:val="24"/>
          <w:szCs w:val="24"/>
        </w:rPr>
        <w:t>reposición</w:t>
      </w:r>
      <w:r w:rsidRPr="007079D9">
        <w:rPr>
          <w:rFonts w:cs="Arial"/>
          <w:spacing w:val="1"/>
          <w:sz w:val="24"/>
          <w:szCs w:val="24"/>
        </w:rPr>
        <w:t xml:space="preserve"> </w:t>
      </w:r>
      <w:r w:rsidRPr="007079D9">
        <w:rPr>
          <w:rFonts w:cs="Arial"/>
          <w:sz w:val="24"/>
          <w:szCs w:val="24"/>
        </w:rPr>
        <w:t>y</w:t>
      </w:r>
      <w:r w:rsidRPr="007079D9">
        <w:rPr>
          <w:rFonts w:cs="Arial"/>
          <w:spacing w:val="1"/>
          <w:sz w:val="24"/>
          <w:szCs w:val="24"/>
        </w:rPr>
        <w:t xml:space="preserve"> </w:t>
      </w:r>
      <w:r w:rsidRPr="007079D9">
        <w:rPr>
          <w:rFonts w:cs="Arial"/>
          <w:sz w:val="24"/>
          <w:szCs w:val="24"/>
        </w:rPr>
        <w:t>disposición final de los EPP asignados; asistir a las capacitaciones y entrenamientos a los que sea</w:t>
      </w:r>
      <w:r w:rsidRPr="007079D9">
        <w:rPr>
          <w:rFonts w:cs="Arial"/>
          <w:spacing w:val="1"/>
          <w:sz w:val="24"/>
          <w:szCs w:val="24"/>
        </w:rPr>
        <w:t xml:space="preserve"> </w:t>
      </w:r>
      <w:r w:rsidRPr="007079D9">
        <w:rPr>
          <w:rFonts w:cs="Arial"/>
          <w:sz w:val="24"/>
          <w:szCs w:val="24"/>
        </w:rPr>
        <w:t xml:space="preserve">convocado, reportar de </w:t>
      </w:r>
      <w:r w:rsidRPr="007079D9">
        <w:rPr>
          <w:rFonts w:cs="Arial"/>
          <w:sz w:val="24"/>
          <w:szCs w:val="24"/>
        </w:rPr>
        <w:lastRenderedPageBreak/>
        <w:t>manera inmediata los accidentes de trabajo que le ocurran, y notificar a</w:t>
      </w:r>
      <w:r w:rsidRPr="007079D9">
        <w:rPr>
          <w:rFonts w:cs="Arial"/>
          <w:spacing w:val="1"/>
          <w:sz w:val="24"/>
          <w:szCs w:val="24"/>
        </w:rPr>
        <w:t xml:space="preserve"> </w:t>
      </w:r>
      <w:r w:rsidRPr="007079D9">
        <w:rPr>
          <w:rFonts w:cs="Arial"/>
          <w:sz w:val="24"/>
          <w:szCs w:val="24"/>
        </w:rPr>
        <w:t>sus</w:t>
      </w:r>
      <w:r w:rsidRPr="007079D9">
        <w:rPr>
          <w:rFonts w:cs="Arial"/>
          <w:spacing w:val="-1"/>
          <w:sz w:val="24"/>
          <w:szCs w:val="24"/>
        </w:rPr>
        <w:t xml:space="preserve"> </w:t>
      </w:r>
      <w:r w:rsidRPr="007079D9">
        <w:rPr>
          <w:rFonts w:cs="Arial"/>
          <w:sz w:val="24"/>
          <w:szCs w:val="24"/>
        </w:rPr>
        <w:t>supervisores</w:t>
      </w:r>
      <w:r w:rsidRPr="007079D9">
        <w:rPr>
          <w:rFonts w:cs="Arial"/>
          <w:spacing w:val="-1"/>
          <w:sz w:val="24"/>
          <w:szCs w:val="24"/>
        </w:rPr>
        <w:t xml:space="preserve"> </w:t>
      </w:r>
      <w:r w:rsidRPr="007079D9">
        <w:rPr>
          <w:rFonts w:cs="Arial"/>
          <w:sz w:val="24"/>
          <w:szCs w:val="24"/>
        </w:rPr>
        <w:t>condiciones inseguras,</w:t>
      </w:r>
      <w:r w:rsidRPr="007079D9">
        <w:rPr>
          <w:rFonts w:cs="Arial"/>
          <w:spacing w:val="-1"/>
          <w:sz w:val="24"/>
          <w:szCs w:val="24"/>
        </w:rPr>
        <w:t xml:space="preserve"> </w:t>
      </w:r>
      <w:r w:rsidRPr="007079D9">
        <w:rPr>
          <w:rFonts w:cs="Arial"/>
          <w:sz w:val="24"/>
          <w:szCs w:val="24"/>
        </w:rPr>
        <w:t>necesidad</w:t>
      </w:r>
      <w:r w:rsidRPr="007079D9">
        <w:rPr>
          <w:rFonts w:cs="Arial"/>
          <w:spacing w:val="-2"/>
          <w:sz w:val="24"/>
          <w:szCs w:val="24"/>
        </w:rPr>
        <w:t xml:space="preserve"> </w:t>
      </w:r>
      <w:r w:rsidRPr="007079D9">
        <w:rPr>
          <w:rFonts w:cs="Arial"/>
          <w:sz w:val="24"/>
          <w:szCs w:val="24"/>
        </w:rPr>
        <w:t>de</w:t>
      </w:r>
      <w:r w:rsidRPr="007079D9">
        <w:rPr>
          <w:rFonts w:cs="Arial"/>
          <w:spacing w:val="-2"/>
          <w:sz w:val="24"/>
          <w:szCs w:val="24"/>
        </w:rPr>
        <w:t xml:space="preserve"> </w:t>
      </w:r>
      <w:r w:rsidRPr="007079D9">
        <w:rPr>
          <w:rFonts w:cs="Arial"/>
          <w:sz w:val="24"/>
          <w:szCs w:val="24"/>
        </w:rPr>
        <w:t>cambio o</w:t>
      </w:r>
      <w:r w:rsidRPr="007079D9">
        <w:rPr>
          <w:rFonts w:cs="Arial"/>
          <w:spacing w:val="-2"/>
          <w:sz w:val="24"/>
          <w:szCs w:val="24"/>
        </w:rPr>
        <w:t xml:space="preserve"> </w:t>
      </w:r>
      <w:r w:rsidRPr="007079D9">
        <w:rPr>
          <w:rFonts w:cs="Arial"/>
          <w:sz w:val="24"/>
          <w:szCs w:val="24"/>
        </w:rPr>
        <w:t>reposición</w:t>
      </w:r>
      <w:r w:rsidRPr="007079D9">
        <w:rPr>
          <w:rFonts w:cs="Arial"/>
          <w:spacing w:val="-2"/>
          <w:sz w:val="24"/>
          <w:szCs w:val="24"/>
        </w:rPr>
        <w:t xml:space="preserve"> </w:t>
      </w:r>
      <w:r w:rsidRPr="007079D9">
        <w:rPr>
          <w:rFonts w:cs="Arial"/>
          <w:sz w:val="24"/>
          <w:szCs w:val="24"/>
        </w:rPr>
        <w:t>de</w:t>
      </w:r>
      <w:r w:rsidRPr="007079D9">
        <w:rPr>
          <w:rFonts w:cs="Arial"/>
          <w:spacing w:val="-1"/>
          <w:sz w:val="24"/>
          <w:szCs w:val="24"/>
        </w:rPr>
        <w:t xml:space="preserve"> </w:t>
      </w:r>
      <w:r w:rsidRPr="007079D9">
        <w:rPr>
          <w:rFonts w:cs="Arial"/>
          <w:sz w:val="24"/>
          <w:szCs w:val="24"/>
        </w:rPr>
        <w:t>los</w:t>
      </w:r>
      <w:r w:rsidRPr="007079D9">
        <w:rPr>
          <w:rFonts w:cs="Arial"/>
          <w:spacing w:val="-3"/>
          <w:sz w:val="24"/>
          <w:szCs w:val="24"/>
        </w:rPr>
        <w:t xml:space="preserve"> </w:t>
      </w:r>
      <w:r w:rsidRPr="007079D9">
        <w:rPr>
          <w:rFonts w:cs="Arial"/>
          <w:sz w:val="24"/>
          <w:szCs w:val="24"/>
        </w:rPr>
        <w:t>mismos.</w:t>
      </w:r>
    </w:p>
    <w:p w14:paraId="310CD9D4" w14:textId="77777777" w:rsidR="00062DC4" w:rsidRPr="007079D9" w:rsidRDefault="00062DC4" w:rsidP="007079D9">
      <w:pPr>
        <w:pStyle w:val="Prrafodelista"/>
        <w:numPr>
          <w:ilvl w:val="0"/>
          <w:numId w:val="15"/>
        </w:numPr>
        <w:jc w:val="both"/>
        <w:rPr>
          <w:rFonts w:cs="Arial"/>
          <w:sz w:val="24"/>
          <w:szCs w:val="24"/>
        </w:rPr>
      </w:pPr>
      <w:r w:rsidRPr="007079D9">
        <w:rPr>
          <w:rFonts w:cs="Arial"/>
          <w:sz w:val="24"/>
          <w:szCs w:val="24"/>
        </w:rPr>
        <w:t>El uso de los guantes no reemplaza un adecuado lavado de manos antes y después de haberlos</w:t>
      </w:r>
      <w:r w:rsidRPr="007079D9">
        <w:rPr>
          <w:rFonts w:cs="Arial"/>
          <w:spacing w:val="1"/>
          <w:sz w:val="24"/>
          <w:szCs w:val="24"/>
        </w:rPr>
        <w:t xml:space="preserve"> </w:t>
      </w:r>
      <w:r w:rsidRPr="007079D9">
        <w:rPr>
          <w:rFonts w:cs="Arial"/>
          <w:sz w:val="24"/>
          <w:szCs w:val="24"/>
        </w:rPr>
        <w:t>utilizado, buen sea con agua y jabón o empleando sustancias a base de alcohol, como el alcohol</w:t>
      </w:r>
      <w:r w:rsidRPr="007079D9">
        <w:rPr>
          <w:rFonts w:cs="Arial"/>
          <w:spacing w:val="1"/>
          <w:sz w:val="24"/>
          <w:szCs w:val="24"/>
        </w:rPr>
        <w:t xml:space="preserve"> </w:t>
      </w:r>
      <w:proofErr w:type="spellStart"/>
      <w:r w:rsidRPr="007079D9">
        <w:rPr>
          <w:rFonts w:cs="Arial"/>
          <w:sz w:val="24"/>
          <w:szCs w:val="24"/>
        </w:rPr>
        <w:t>glicerinado</w:t>
      </w:r>
      <w:proofErr w:type="spellEnd"/>
      <w:r w:rsidRPr="007079D9">
        <w:rPr>
          <w:rFonts w:cs="Arial"/>
          <w:sz w:val="24"/>
          <w:szCs w:val="24"/>
        </w:rPr>
        <w:t>.</w:t>
      </w:r>
    </w:p>
    <w:p w14:paraId="550D56C8" w14:textId="77777777" w:rsidR="00062DC4" w:rsidRPr="007079D9" w:rsidRDefault="00062DC4" w:rsidP="007079D9">
      <w:pPr>
        <w:pStyle w:val="Prrafodelista"/>
        <w:numPr>
          <w:ilvl w:val="0"/>
          <w:numId w:val="15"/>
        </w:numPr>
        <w:jc w:val="both"/>
        <w:rPr>
          <w:rFonts w:cs="Arial"/>
          <w:sz w:val="24"/>
          <w:szCs w:val="24"/>
        </w:rPr>
      </w:pPr>
      <w:r w:rsidRPr="007079D9">
        <w:rPr>
          <w:rFonts w:cs="Arial"/>
          <w:sz w:val="24"/>
          <w:szCs w:val="24"/>
        </w:rPr>
        <w:t>Los</w:t>
      </w:r>
      <w:r w:rsidRPr="007079D9">
        <w:rPr>
          <w:rFonts w:cs="Arial"/>
          <w:spacing w:val="-2"/>
          <w:sz w:val="24"/>
          <w:szCs w:val="24"/>
        </w:rPr>
        <w:t xml:space="preserve"> </w:t>
      </w:r>
      <w:r w:rsidRPr="007079D9">
        <w:rPr>
          <w:rFonts w:cs="Arial"/>
          <w:sz w:val="24"/>
          <w:szCs w:val="24"/>
        </w:rPr>
        <w:t>criterios</w:t>
      </w:r>
      <w:r w:rsidRPr="007079D9">
        <w:rPr>
          <w:rFonts w:cs="Arial"/>
          <w:spacing w:val="-1"/>
          <w:sz w:val="24"/>
          <w:szCs w:val="24"/>
        </w:rPr>
        <w:t xml:space="preserve"> </w:t>
      </w:r>
      <w:r w:rsidRPr="007079D9">
        <w:rPr>
          <w:rFonts w:cs="Arial"/>
          <w:sz w:val="24"/>
          <w:szCs w:val="24"/>
        </w:rPr>
        <w:t>para</w:t>
      </w:r>
      <w:r w:rsidRPr="007079D9">
        <w:rPr>
          <w:rFonts w:cs="Arial"/>
          <w:spacing w:val="-2"/>
          <w:sz w:val="24"/>
          <w:szCs w:val="24"/>
        </w:rPr>
        <w:t xml:space="preserve"> </w:t>
      </w:r>
      <w:r w:rsidRPr="007079D9">
        <w:rPr>
          <w:rFonts w:cs="Arial"/>
          <w:sz w:val="24"/>
          <w:szCs w:val="24"/>
        </w:rPr>
        <w:t>la</w:t>
      </w:r>
      <w:r w:rsidRPr="007079D9">
        <w:rPr>
          <w:rFonts w:cs="Arial"/>
          <w:spacing w:val="-5"/>
          <w:sz w:val="24"/>
          <w:szCs w:val="24"/>
        </w:rPr>
        <w:t xml:space="preserve"> </w:t>
      </w:r>
      <w:r w:rsidRPr="007079D9">
        <w:rPr>
          <w:rFonts w:cs="Arial"/>
          <w:sz w:val="24"/>
          <w:szCs w:val="24"/>
        </w:rPr>
        <w:t>elección</w:t>
      </w:r>
      <w:r w:rsidRPr="007079D9">
        <w:rPr>
          <w:rFonts w:cs="Arial"/>
          <w:spacing w:val="-2"/>
          <w:sz w:val="24"/>
          <w:szCs w:val="24"/>
        </w:rPr>
        <w:t xml:space="preserve"> </w:t>
      </w:r>
      <w:r w:rsidRPr="007079D9">
        <w:rPr>
          <w:rFonts w:cs="Arial"/>
          <w:sz w:val="24"/>
          <w:szCs w:val="24"/>
        </w:rPr>
        <w:t>de</w:t>
      </w:r>
      <w:r w:rsidRPr="007079D9">
        <w:rPr>
          <w:rFonts w:cs="Arial"/>
          <w:spacing w:val="-1"/>
          <w:sz w:val="24"/>
          <w:szCs w:val="24"/>
        </w:rPr>
        <w:t xml:space="preserve"> </w:t>
      </w:r>
      <w:r w:rsidRPr="007079D9">
        <w:rPr>
          <w:rFonts w:cs="Arial"/>
          <w:sz w:val="24"/>
          <w:szCs w:val="24"/>
        </w:rPr>
        <w:t>los</w:t>
      </w:r>
      <w:r w:rsidRPr="007079D9">
        <w:rPr>
          <w:rFonts w:cs="Arial"/>
          <w:spacing w:val="-4"/>
          <w:sz w:val="24"/>
          <w:szCs w:val="24"/>
        </w:rPr>
        <w:t xml:space="preserve"> </w:t>
      </w:r>
      <w:r w:rsidRPr="007079D9">
        <w:rPr>
          <w:rFonts w:cs="Arial"/>
          <w:sz w:val="24"/>
          <w:szCs w:val="24"/>
        </w:rPr>
        <w:t>EPP</w:t>
      </w:r>
      <w:r w:rsidRPr="007079D9">
        <w:rPr>
          <w:rFonts w:cs="Arial"/>
          <w:spacing w:val="3"/>
          <w:sz w:val="24"/>
          <w:szCs w:val="24"/>
        </w:rPr>
        <w:t xml:space="preserve"> </w:t>
      </w:r>
      <w:r w:rsidRPr="007079D9">
        <w:rPr>
          <w:rFonts w:cs="Arial"/>
          <w:sz w:val="24"/>
          <w:szCs w:val="24"/>
        </w:rPr>
        <w:t>deben</w:t>
      </w:r>
      <w:r w:rsidRPr="007079D9">
        <w:rPr>
          <w:rFonts w:cs="Arial"/>
          <w:spacing w:val="-1"/>
          <w:sz w:val="24"/>
          <w:szCs w:val="24"/>
        </w:rPr>
        <w:t xml:space="preserve"> </w:t>
      </w:r>
      <w:r w:rsidRPr="007079D9">
        <w:rPr>
          <w:rFonts w:cs="Arial"/>
          <w:sz w:val="24"/>
          <w:szCs w:val="24"/>
        </w:rPr>
        <w:t>considerar:</w:t>
      </w:r>
    </w:p>
    <w:p w14:paraId="7BC71C68" w14:textId="77777777" w:rsidR="00062DC4" w:rsidRPr="007079D9" w:rsidRDefault="00062DC4" w:rsidP="007079D9">
      <w:pPr>
        <w:pStyle w:val="Prrafodelista"/>
        <w:numPr>
          <w:ilvl w:val="0"/>
          <w:numId w:val="16"/>
        </w:numPr>
        <w:jc w:val="both"/>
        <w:rPr>
          <w:rFonts w:cs="Arial"/>
          <w:sz w:val="24"/>
          <w:szCs w:val="24"/>
        </w:rPr>
      </w:pPr>
      <w:r w:rsidRPr="007079D9">
        <w:rPr>
          <w:rFonts w:cs="Arial"/>
          <w:sz w:val="24"/>
          <w:szCs w:val="24"/>
        </w:rPr>
        <w:t>El</w:t>
      </w:r>
      <w:r w:rsidRPr="007079D9">
        <w:rPr>
          <w:rFonts w:cs="Arial"/>
          <w:spacing w:val="1"/>
          <w:sz w:val="24"/>
          <w:szCs w:val="24"/>
        </w:rPr>
        <w:t xml:space="preserve"> </w:t>
      </w:r>
      <w:r w:rsidRPr="007079D9">
        <w:rPr>
          <w:rFonts w:cs="Arial"/>
          <w:sz w:val="24"/>
          <w:szCs w:val="24"/>
        </w:rPr>
        <w:t>tipo</w:t>
      </w:r>
      <w:r w:rsidRPr="007079D9">
        <w:rPr>
          <w:rFonts w:cs="Arial"/>
          <w:spacing w:val="1"/>
          <w:sz w:val="24"/>
          <w:szCs w:val="24"/>
        </w:rPr>
        <w:t xml:space="preserve"> </w:t>
      </w:r>
      <w:r w:rsidRPr="007079D9">
        <w:rPr>
          <w:rFonts w:cs="Arial"/>
          <w:sz w:val="24"/>
          <w:szCs w:val="24"/>
        </w:rPr>
        <w:t>de</w:t>
      </w:r>
      <w:r w:rsidRPr="007079D9">
        <w:rPr>
          <w:rFonts w:cs="Arial"/>
          <w:spacing w:val="1"/>
          <w:sz w:val="24"/>
          <w:szCs w:val="24"/>
        </w:rPr>
        <w:t xml:space="preserve"> </w:t>
      </w:r>
      <w:r w:rsidRPr="007079D9">
        <w:rPr>
          <w:rFonts w:cs="Arial"/>
          <w:sz w:val="24"/>
          <w:szCs w:val="24"/>
        </w:rPr>
        <w:t>exposición</w:t>
      </w:r>
      <w:r w:rsidRPr="007079D9">
        <w:rPr>
          <w:rFonts w:cs="Arial"/>
          <w:spacing w:val="1"/>
          <w:sz w:val="24"/>
          <w:szCs w:val="24"/>
        </w:rPr>
        <w:t xml:space="preserve"> </w:t>
      </w:r>
      <w:r w:rsidRPr="007079D9">
        <w:rPr>
          <w:rFonts w:cs="Arial"/>
          <w:sz w:val="24"/>
          <w:szCs w:val="24"/>
        </w:rPr>
        <w:t>y</w:t>
      </w:r>
      <w:r w:rsidRPr="007079D9">
        <w:rPr>
          <w:rFonts w:cs="Arial"/>
          <w:spacing w:val="1"/>
          <w:sz w:val="24"/>
          <w:szCs w:val="24"/>
        </w:rPr>
        <w:t xml:space="preserve"> </w:t>
      </w:r>
      <w:r w:rsidRPr="007079D9">
        <w:rPr>
          <w:rFonts w:cs="Arial"/>
          <w:sz w:val="24"/>
          <w:szCs w:val="24"/>
        </w:rPr>
        <w:t>naturaleza</w:t>
      </w:r>
      <w:r w:rsidRPr="007079D9">
        <w:rPr>
          <w:rFonts w:cs="Arial"/>
          <w:spacing w:val="1"/>
          <w:sz w:val="24"/>
          <w:szCs w:val="24"/>
        </w:rPr>
        <w:t xml:space="preserve"> </w:t>
      </w:r>
      <w:r w:rsidRPr="007079D9">
        <w:rPr>
          <w:rFonts w:cs="Arial"/>
          <w:sz w:val="24"/>
          <w:szCs w:val="24"/>
        </w:rPr>
        <w:t>de</w:t>
      </w:r>
      <w:r w:rsidRPr="007079D9">
        <w:rPr>
          <w:rFonts w:cs="Arial"/>
          <w:spacing w:val="1"/>
          <w:sz w:val="24"/>
          <w:szCs w:val="24"/>
        </w:rPr>
        <w:t xml:space="preserve"> </w:t>
      </w:r>
      <w:r w:rsidRPr="007079D9">
        <w:rPr>
          <w:rFonts w:cs="Arial"/>
          <w:sz w:val="24"/>
          <w:szCs w:val="24"/>
        </w:rPr>
        <w:t>la</w:t>
      </w:r>
      <w:r w:rsidRPr="007079D9">
        <w:rPr>
          <w:rFonts w:cs="Arial"/>
          <w:spacing w:val="1"/>
          <w:sz w:val="24"/>
          <w:szCs w:val="24"/>
        </w:rPr>
        <w:t xml:space="preserve"> </w:t>
      </w:r>
      <w:r w:rsidRPr="007079D9">
        <w:rPr>
          <w:rFonts w:cs="Arial"/>
          <w:sz w:val="24"/>
          <w:szCs w:val="24"/>
        </w:rPr>
        <w:t>interacción</w:t>
      </w:r>
      <w:r w:rsidRPr="007079D9">
        <w:rPr>
          <w:rFonts w:cs="Arial"/>
          <w:spacing w:val="1"/>
          <w:sz w:val="24"/>
          <w:szCs w:val="24"/>
        </w:rPr>
        <w:t xml:space="preserve"> </w:t>
      </w:r>
      <w:r w:rsidRPr="007079D9">
        <w:rPr>
          <w:rFonts w:cs="Arial"/>
          <w:sz w:val="24"/>
          <w:szCs w:val="24"/>
        </w:rPr>
        <w:t>con</w:t>
      </w:r>
      <w:r w:rsidRPr="007079D9">
        <w:rPr>
          <w:rFonts w:cs="Arial"/>
          <w:spacing w:val="1"/>
          <w:sz w:val="24"/>
          <w:szCs w:val="24"/>
        </w:rPr>
        <w:t xml:space="preserve"> </w:t>
      </w:r>
      <w:r w:rsidRPr="007079D9">
        <w:rPr>
          <w:rFonts w:cs="Arial"/>
          <w:sz w:val="24"/>
          <w:szCs w:val="24"/>
        </w:rPr>
        <w:t>el</w:t>
      </w:r>
      <w:r w:rsidRPr="007079D9">
        <w:rPr>
          <w:rFonts w:cs="Arial"/>
          <w:spacing w:val="1"/>
          <w:sz w:val="24"/>
          <w:szCs w:val="24"/>
        </w:rPr>
        <w:t xml:space="preserve"> </w:t>
      </w:r>
      <w:r w:rsidRPr="007079D9">
        <w:rPr>
          <w:rFonts w:cs="Arial"/>
          <w:sz w:val="24"/>
          <w:szCs w:val="24"/>
        </w:rPr>
        <w:t>paciente</w:t>
      </w:r>
      <w:r w:rsidRPr="007079D9">
        <w:rPr>
          <w:rFonts w:cs="Arial"/>
          <w:spacing w:val="1"/>
          <w:sz w:val="24"/>
          <w:szCs w:val="24"/>
        </w:rPr>
        <w:t xml:space="preserve"> </w:t>
      </w:r>
      <w:r w:rsidRPr="007079D9">
        <w:rPr>
          <w:rFonts w:cs="Arial"/>
          <w:sz w:val="24"/>
          <w:szCs w:val="24"/>
        </w:rPr>
        <w:t>(probabilidad</w:t>
      </w:r>
      <w:r w:rsidRPr="007079D9">
        <w:rPr>
          <w:rFonts w:cs="Arial"/>
          <w:spacing w:val="1"/>
          <w:sz w:val="24"/>
          <w:szCs w:val="24"/>
        </w:rPr>
        <w:t xml:space="preserve"> </w:t>
      </w:r>
      <w:r w:rsidRPr="007079D9">
        <w:rPr>
          <w:rFonts w:cs="Arial"/>
          <w:sz w:val="24"/>
          <w:szCs w:val="24"/>
        </w:rPr>
        <w:t>de</w:t>
      </w:r>
      <w:r w:rsidRPr="007079D9">
        <w:rPr>
          <w:rFonts w:cs="Arial"/>
          <w:spacing w:val="-47"/>
          <w:sz w:val="24"/>
          <w:szCs w:val="24"/>
        </w:rPr>
        <w:t xml:space="preserve"> </w:t>
      </w:r>
      <w:r w:rsidRPr="007079D9">
        <w:rPr>
          <w:rFonts w:cs="Arial"/>
          <w:sz w:val="24"/>
          <w:szCs w:val="24"/>
        </w:rPr>
        <w:t>exposición a sangre y otros fluidos corporales, cantidad probable de fluidos corporales a la</w:t>
      </w:r>
      <w:r w:rsidRPr="007079D9">
        <w:rPr>
          <w:rFonts w:cs="Arial"/>
          <w:spacing w:val="-47"/>
          <w:sz w:val="24"/>
          <w:szCs w:val="24"/>
        </w:rPr>
        <w:t xml:space="preserve"> </w:t>
      </w:r>
      <w:r w:rsidRPr="007079D9">
        <w:rPr>
          <w:rFonts w:cs="Arial"/>
          <w:sz w:val="24"/>
          <w:szCs w:val="24"/>
        </w:rPr>
        <w:t>exposición, tipo de sustancia involucrada en el procedimiento o contacto, vía de entrada y</w:t>
      </w:r>
      <w:r w:rsidRPr="007079D9">
        <w:rPr>
          <w:rFonts w:cs="Arial"/>
          <w:spacing w:val="1"/>
          <w:sz w:val="24"/>
          <w:szCs w:val="24"/>
        </w:rPr>
        <w:t xml:space="preserve"> </w:t>
      </w:r>
      <w:r w:rsidRPr="007079D9">
        <w:rPr>
          <w:rFonts w:cs="Arial"/>
          <w:sz w:val="24"/>
          <w:szCs w:val="24"/>
        </w:rPr>
        <w:t>modo de</w:t>
      </w:r>
      <w:r w:rsidRPr="007079D9">
        <w:rPr>
          <w:rFonts w:cs="Arial"/>
          <w:spacing w:val="-3"/>
          <w:sz w:val="24"/>
          <w:szCs w:val="24"/>
        </w:rPr>
        <w:t xml:space="preserve"> </w:t>
      </w:r>
      <w:r w:rsidRPr="007079D9">
        <w:rPr>
          <w:rFonts w:cs="Arial"/>
          <w:sz w:val="24"/>
          <w:szCs w:val="24"/>
        </w:rPr>
        <w:t>transmisión</w:t>
      </w:r>
      <w:r w:rsidRPr="007079D9">
        <w:rPr>
          <w:rFonts w:cs="Arial"/>
          <w:spacing w:val="-1"/>
          <w:sz w:val="24"/>
          <w:szCs w:val="24"/>
        </w:rPr>
        <w:t xml:space="preserve"> </w:t>
      </w:r>
      <w:r w:rsidRPr="007079D9">
        <w:rPr>
          <w:rFonts w:cs="Arial"/>
          <w:sz w:val="24"/>
          <w:szCs w:val="24"/>
        </w:rPr>
        <w:t>del agente</w:t>
      </w:r>
      <w:r w:rsidRPr="007079D9">
        <w:rPr>
          <w:rFonts w:cs="Arial"/>
          <w:spacing w:val="1"/>
          <w:sz w:val="24"/>
          <w:szCs w:val="24"/>
        </w:rPr>
        <w:t xml:space="preserve"> </w:t>
      </w:r>
      <w:r w:rsidRPr="007079D9">
        <w:rPr>
          <w:rFonts w:cs="Arial"/>
          <w:sz w:val="24"/>
          <w:szCs w:val="24"/>
        </w:rPr>
        <w:t>infeccioso).</w:t>
      </w:r>
    </w:p>
    <w:p w14:paraId="2099B53F" w14:textId="77777777" w:rsidR="00062DC4" w:rsidRPr="007079D9" w:rsidRDefault="00062DC4" w:rsidP="007079D9">
      <w:pPr>
        <w:pStyle w:val="Prrafodelista"/>
        <w:numPr>
          <w:ilvl w:val="0"/>
          <w:numId w:val="16"/>
        </w:numPr>
        <w:jc w:val="both"/>
        <w:rPr>
          <w:rFonts w:cs="Arial"/>
          <w:sz w:val="24"/>
          <w:szCs w:val="24"/>
        </w:rPr>
      </w:pPr>
      <w:r w:rsidRPr="007079D9">
        <w:rPr>
          <w:rFonts w:cs="Arial"/>
          <w:sz w:val="24"/>
          <w:szCs w:val="24"/>
        </w:rPr>
        <w:t>La</w:t>
      </w:r>
      <w:r w:rsidRPr="007079D9">
        <w:rPr>
          <w:rFonts w:cs="Arial"/>
          <w:spacing w:val="-2"/>
          <w:sz w:val="24"/>
          <w:szCs w:val="24"/>
        </w:rPr>
        <w:t xml:space="preserve"> </w:t>
      </w:r>
      <w:r w:rsidRPr="007079D9">
        <w:rPr>
          <w:rFonts w:cs="Arial"/>
          <w:sz w:val="24"/>
          <w:szCs w:val="24"/>
        </w:rPr>
        <w:t>durabilidad.</w:t>
      </w:r>
    </w:p>
    <w:p w14:paraId="43CB0847" w14:textId="77777777" w:rsidR="00062DC4" w:rsidRPr="007079D9" w:rsidRDefault="00062DC4" w:rsidP="007079D9">
      <w:pPr>
        <w:pStyle w:val="Prrafodelista"/>
        <w:numPr>
          <w:ilvl w:val="0"/>
          <w:numId w:val="16"/>
        </w:numPr>
        <w:jc w:val="both"/>
        <w:rPr>
          <w:rFonts w:cs="Arial"/>
          <w:sz w:val="24"/>
          <w:szCs w:val="24"/>
        </w:rPr>
      </w:pPr>
      <w:r w:rsidRPr="007079D9">
        <w:rPr>
          <w:rFonts w:cs="Arial"/>
          <w:sz w:val="24"/>
          <w:szCs w:val="24"/>
        </w:rPr>
        <w:t>La</w:t>
      </w:r>
      <w:r w:rsidRPr="007079D9">
        <w:rPr>
          <w:rFonts w:cs="Arial"/>
          <w:spacing w:val="-1"/>
          <w:sz w:val="24"/>
          <w:szCs w:val="24"/>
        </w:rPr>
        <w:t xml:space="preserve"> </w:t>
      </w:r>
      <w:r w:rsidRPr="007079D9">
        <w:rPr>
          <w:rFonts w:cs="Arial"/>
          <w:sz w:val="24"/>
          <w:szCs w:val="24"/>
        </w:rPr>
        <w:t>conveniencia</w:t>
      </w:r>
      <w:r w:rsidRPr="007079D9">
        <w:rPr>
          <w:rFonts w:cs="Arial"/>
          <w:spacing w:val="-1"/>
          <w:sz w:val="24"/>
          <w:szCs w:val="24"/>
        </w:rPr>
        <w:t xml:space="preserve"> </w:t>
      </w:r>
      <w:r w:rsidRPr="007079D9">
        <w:rPr>
          <w:rFonts w:cs="Arial"/>
          <w:sz w:val="24"/>
          <w:szCs w:val="24"/>
        </w:rPr>
        <w:t>del</w:t>
      </w:r>
      <w:r w:rsidRPr="007079D9">
        <w:rPr>
          <w:rFonts w:cs="Arial"/>
          <w:spacing w:val="-4"/>
          <w:sz w:val="24"/>
          <w:szCs w:val="24"/>
        </w:rPr>
        <w:t xml:space="preserve"> </w:t>
      </w:r>
      <w:r w:rsidRPr="007079D9">
        <w:rPr>
          <w:rFonts w:cs="Arial"/>
          <w:sz w:val="24"/>
          <w:szCs w:val="24"/>
        </w:rPr>
        <w:t>EPP</w:t>
      </w:r>
      <w:r w:rsidRPr="007079D9">
        <w:rPr>
          <w:rFonts w:cs="Arial"/>
          <w:spacing w:val="1"/>
          <w:sz w:val="24"/>
          <w:szCs w:val="24"/>
        </w:rPr>
        <w:t xml:space="preserve"> </w:t>
      </w:r>
      <w:r w:rsidRPr="007079D9">
        <w:rPr>
          <w:rFonts w:cs="Arial"/>
          <w:sz w:val="24"/>
          <w:szCs w:val="24"/>
        </w:rPr>
        <w:t>para la</w:t>
      </w:r>
      <w:r w:rsidRPr="007079D9">
        <w:rPr>
          <w:rFonts w:cs="Arial"/>
          <w:spacing w:val="-1"/>
          <w:sz w:val="24"/>
          <w:szCs w:val="24"/>
        </w:rPr>
        <w:t xml:space="preserve"> </w:t>
      </w:r>
      <w:r w:rsidRPr="007079D9">
        <w:rPr>
          <w:rFonts w:cs="Arial"/>
          <w:sz w:val="24"/>
          <w:szCs w:val="24"/>
        </w:rPr>
        <w:t>tarea y</w:t>
      </w:r>
      <w:r w:rsidRPr="007079D9">
        <w:rPr>
          <w:rFonts w:cs="Arial"/>
          <w:spacing w:val="-3"/>
          <w:sz w:val="24"/>
          <w:szCs w:val="24"/>
        </w:rPr>
        <w:t xml:space="preserve"> </w:t>
      </w:r>
      <w:r w:rsidRPr="007079D9">
        <w:rPr>
          <w:rFonts w:cs="Arial"/>
          <w:sz w:val="24"/>
          <w:szCs w:val="24"/>
        </w:rPr>
        <w:t>el</w:t>
      </w:r>
      <w:r w:rsidRPr="007079D9">
        <w:rPr>
          <w:rFonts w:cs="Arial"/>
          <w:spacing w:val="-3"/>
          <w:sz w:val="24"/>
          <w:szCs w:val="24"/>
        </w:rPr>
        <w:t xml:space="preserve"> </w:t>
      </w:r>
      <w:r w:rsidRPr="007079D9">
        <w:rPr>
          <w:rFonts w:cs="Arial"/>
          <w:sz w:val="24"/>
          <w:szCs w:val="24"/>
        </w:rPr>
        <w:t>tamaño</w:t>
      </w:r>
      <w:r w:rsidRPr="007079D9">
        <w:rPr>
          <w:rFonts w:cs="Arial"/>
          <w:spacing w:val="1"/>
          <w:sz w:val="24"/>
          <w:szCs w:val="24"/>
        </w:rPr>
        <w:t xml:space="preserve"> </w:t>
      </w:r>
      <w:r w:rsidRPr="007079D9">
        <w:rPr>
          <w:rFonts w:cs="Arial"/>
          <w:sz w:val="24"/>
          <w:szCs w:val="24"/>
        </w:rPr>
        <w:t>ideal</w:t>
      </w:r>
      <w:r w:rsidRPr="007079D9">
        <w:rPr>
          <w:rFonts w:cs="Arial"/>
          <w:spacing w:val="-1"/>
          <w:sz w:val="24"/>
          <w:szCs w:val="24"/>
        </w:rPr>
        <w:t xml:space="preserve"> </w:t>
      </w:r>
      <w:r w:rsidRPr="007079D9">
        <w:rPr>
          <w:rFonts w:cs="Arial"/>
          <w:sz w:val="24"/>
          <w:szCs w:val="24"/>
        </w:rPr>
        <w:t>para</w:t>
      </w:r>
      <w:r w:rsidRPr="007079D9">
        <w:rPr>
          <w:rFonts w:cs="Arial"/>
          <w:spacing w:val="-1"/>
          <w:sz w:val="24"/>
          <w:szCs w:val="24"/>
        </w:rPr>
        <w:t xml:space="preserve"> </w:t>
      </w:r>
      <w:r w:rsidRPr="007079D9">
        <w:rPr>
          <w:rFonts w:cs="Arial"/>
          <w:sz w:val="24"/>
          <w:szCs w:val="24"/>
        </w:rPr>
        <w:t>cada</w:t>
      </w:r>
      <w:r w:rsidRPr="007079D9">
        <w:rPr>
          <w:rFonts w:cs="Arial"/>
          <w:spacing w:val="-2"/>
          <w:sz w:val="24"/>
          <w:szCs w:val="24"/>
        </w:rPr>
        <w:t xml:space="preserve"> </w:t>
      </w:r>
      <w:r w:rsidRPr="007079D9">
        <w:rPr>
          <w:rFonts w:cs="Arial"/>
          <w:sz w:val="24"/>
          <w:szCs w:val="24"/>
        </w:rPr>
        <w:t>usuario.</w:t>
      </w:r>
    </w:p>
    <w:p w14:paraId="5F097631" w14:textId="77777777" w:rsidR="00062DC4" w:rsidRPr="007079D9" w:rsidRDefault="00062DC4" w:rsidP="007079D9">
      <w:pPr>
        <w:pStyle w:val="Prrafodelista"/>
        <w:numPr>
          <w:ilvl w:val="0"/>
          <w:numId w:val="15"/>
        </w:numPr>
        <w:jc w:val="both"/>
        <w:rPr>
          <w:rFonts w:cs="Arial"/>
          <w:sz w:val="24"/>
          <w:szCs w:val="24"/>
        </w:rPr>
      </w:pPr>
      <w:proofErr w:type="gramStart"/>
      <w:r w:rsidRPr="007079D9">
        <w:rPr>
          <w:rFonts w:cs="Arial"/>
          <w:sz w:val="24"/>
          <w:szCs w:val="24"/>
        </w:rPr>
        <w:t>Asegurar</w:t>
      </w:r>
      <w:proofErr w:type="gramEnd"/>
      <w:r w:rsidRPr="007079D9">
        <w:rPr>
          <w:rFonts w:cs="Arial"/>
          <w:spacing w:val="-3"/>
          <w:sz w:val="24"/>
          <w:szCs w:val="24"/>
        </w:rPr>
        <w:t xml:space="preserve"> </w:t>
      </w:r>
      <w:r w:rsidRPr="007079D9">
        <w:rPr>
          <w:rFonts w:cs="Arial"/>
          <w:sz w:val="24"/>
          <w:szCs w:val="24"/>
        </w:rPr>
        <w:t>que</w:t>
      </w:r>
      <w:r w:rsidRPr="007079D9">
        <w:rPr>
          <w:rFonts w:cs="Arial"/>
          <w:spacing w:val="-1"/>
          <w:sz w:val="24"/>
          <w:szCs w:val="24"/>
        </w:rPr>
        <w:t xml:space="preserve"> </w:t>
      </w:r>
      <w:r w:rsidRPr="007079D9">
        <w:rPr>
          <w:rFonts w:cs="Arial"/>
          <w:sz w:val="24"/>
          <w:szCs w:val="24"/>
        </w:rPr>
        <w:t>todos</w:t>
      </w:r>
      <w:r w:rsidRPr="007079D9">
        <w:rPr>
          <w:rFonts w:cs="Arial"/>
          <w:spacing w:val="-1"/>
          <w:sz w:val="24"/>
          <w:szCs w:val="24"/>
        </w:rPr>
        <w:t xml:space="preserve"> </w:t>
      </w:r>
      <w:r w:rsidRPr="007079D9">
        <w:rPr>
          <w:rFonts w:cs="Arial"/>
          <w:sz w:val="24"/>
          <w:szCs w:val="24"/>
        </w:rPr>
        <w:t>los</w:t>
      </w:r>
      <w:r w:rsidRPr="007079D9">
        <w:rPr>
          <w:rFonts w:cs="Arial"/>
          <w:spacing w:val="-2"/>
          <w:sz w:val="24"/>
          <w:szCs w:val="24"/>
        </w:rPr>
        <w:t xml:space="preserve"> </w:t>
      </w:r>
      <w:r w:rsidRPr="007079D9">
        <w:rPr>
          <w:rFonts w:cs="Arial"/>
          <w:sz w:val="24"/>
          <w:szCs w:val="24"/>
        </w:rPr>
        <w:t>EPP</w:t>
      </w:r>
      <w:r w:rsidRPr="007079D9">
        <w:rPr>
          <w:rFonts w:cs="Arial"/>
          <w:spacing w:val="-2"/>
          <w:sz w:val="24"/>
          <w:szCs w:val="24"/>
        </w:rPr>
        <w:t xml:space="preserve"> </w:t>
      </w:r>
      <w:r w:rsidRPr="007079D9">
        <w:rPr>
          <w:rFonts w:cs="Arial"/>
          <w:sz w:val="24"/>
          <w:szCs w:val="24"/>
        </w:rPr>
        <w:t>estén</w:t>
      </w:r>
      <w:r w:rsidRPr="007079D9">
        <w:rPr>
          <w:rFonts w:cs="Arial"/>
          <w:spacing w:val="-2"/>
          <w:sz w:val="24"/>
          <w:szCs w:val="24"/>
        </w:rPr>
        <w:t xml:space="preserve"> </w:t>
      </w:r>
      <w:r w:rsidRPr="007079D9">
        <w:rPr>
          <w:rFonts w:cs="Arial"/>
          <w:sz w:val="24"/>
          <w:szCs w:val="24"/>
        </w:rPr>
        <w:t>disponibles</w:t>
      </w:r>
      <w:r w:rsidRPr="007079D9">
        <w:rPr>
          <w:rFonts w:cs="Arial"/>
          <w:spacing w:val="-3"/>
          <w:sz w:val="24"/>
          <w:szCs w:val="24"/>
        </w:rPr>
        <w:t xml:space="preserve"> </w:t>
      </w:r>
      <w:r w:rsidRPr="007079D9">
        <w:rPr>
          <w:rFonts w:cs="Arial"/>
          <w:sz w:val="24"/>
          <w:szCs w:val="24"/>
        </w:rPr>
        <w:t>en</w:t>
      </w:r>
      <w:r w:rsidRPr="007079D9">
        <w:rPr>
          <w:rFonts w:cs="Arial"/>
          <w:spacing w:val="-3"/>
          <w:sz w:val="24"/>
          <w:szCs w:val="24"/>
        </w:rPr>
        <w:t xml:space="preserve"> </w:t>
      </w:r>
      <w:r w:rsidRPr="007079D9">
        <w:rPr>
          <w:rFonts w:cs="Arial"/>
          <w:sz w:val="24"/>
          <w:szCs w:val="24"/>
        </w:rPr>
        <w:t>diversas</w:t>
      </w:r>
      <w:r w:rsidRPr="007079D9">
        <w:rPr>
          <w:rFonts w:cs="Arial"/>
          <w:spacing w:val="-1"/>
          <w:sz w:val="24"/>
          <w:szCs w:val="24"/>
        </w:rPr>
        <w:t xml:space="preserve"> </w:t>
      </w:r>
      <w:r w:rsidRPr="007079D9">
        <w:rPr>
          <w:rFonts w:cs="Arial"/>
          <w:sz w:val="24"/>
          <w:szCs w:val="24"/>
        </w:rPr>
        <w:t>tallas,</w:t>
      </w:r>
      <w:r w:rsidRPr="007079D9">
        <w:rPr>
          <w:rFonts w:cs="Arial"/>
          <w:spacing w:val="-2"/>
          <w:sz w:val="24"/>
          <w:szCs w:val="24"/>
        </w:rPr>
        <w:t xml:space="preserve"> </w:t>
      </w:r>
      <w:r w:rsidRPr="007079D9">
        <w:rPr>
          <w:rFonts w:cs="Arial"/>
          <w:sz w:val="24"/>
          <w:szCs w:val="24"/>
        </w:rPr>
        <w:t>cuando aplique.</w:t>
      </w:r>
    </w:p>
    <w:p w14:paraId="09080CF2" w14:textId="77777777" w:rsidR="00062DC4" w:rsidRPr="007079D9" w:rsidRDefault="00062DC4" w:rsidP="007079D9">
      <w:pPr>
        <w:pStyle w:val="Prrafodelista"/>
        <w:numPr>
          <w:ilvl w:val="0"/>
          <w:numId w:val="15"/>
        </w:numPr>
        <w:jc w:val="both"/>
        <w:rPr>
          <w:rFonts w:cs="Arial"/>
          <w:sz w:val="24"/>
          <w:szCs w:val="24"/>
        </w:rPr>
      </w:pPr>
      <w:r w:rsidRPr="007079D9">
        <w:rPr>
          <w:rFonts w:cs="Arial"/>
          <w:sz w:val="24"/>
          <w:szCs w:val="24"/>
        </w:rPr>
        <w:t>Establecer</w:t>
      </w:r>
      <w:r w:rsidRPr="007079D9">
        <w:rPr>
          <w:rFonts w:cs="Arial"/>
          <w:spacing w:val="1"/>
          <w:sz w:val="24"/>
          <w:szCs w:val="24"/>
        </w:rPr>
        <w:t xml:space="preserve"> </w:t>
      </w:r>
      <w:r w:rsidRPr="007079D9">
        <w:rPr>
          <w:rFonts w:cs="Arial"/>
          <w:sz w:val="24"/>
          <w:szCs w:val="24"/>
        </w:rPr>
        <w:t>las</w:t>
      </w:r>
      <w:r w:rsidRPr="007079D9">
        <w:rPr>
          <w:rFonts w:cs="Arial"/>
          <w:spacing w:val="1"/>
          <w:sz w:val="24"/>
          <w:szCs w:val="24"/>
        </w:rPr>
        <w:t xml:space="preserve"> </w:t>
      </w:r>
      <w:r w:rsidRPr="007079D9">
        <w:rPr>
          <w:rFonts w:cs="Arial"/>
          <w:sz w:val="24"/>
          <w:szCs w:val="24"/>
        </w:rPr>
        <w:t>normas</w:t>
      </w:r>
      <w:r w:rsidRPr="007079D9">
        <w:rPr>
          <w:rFonts w:cs="Arial"/>
          <w:spacing w:val="1"/>
          <w:sz w:val="24"/>
          <w:szCs w:val="24"/>
        </w:rPr>
        <w:t xml:space="preserve"> </w:t>
      </w:r>
      <w:r w:rsidRPr="007079D9">
        <w:rPr>
          <w:rFonts w:cs="Arial"/>
          <w:sz w:val="24"/>
          <w:szCs w:val="24"/>
        </w:rPr>
        <w:t>generales</w:t>
      </w:r>
      <w:r w:rsidRPr="007079D9">
        <w:rPr>
          <w:rFonts w:cs="Arial"/>
          <w:spacing w:val="1"/>
          <w:sz w:val="24"/>
          <w:szCs w:val="24"/>
        </w:rPr>
        <w:t xml:space="preserve"> </w:t>
      </w:r>
      <w:r w:rsidRPr="007079D9">
        <w:rPr>
          <w:rFonts w:cs="Arial"/>
          <w:sz w:val="24"/>
          <w:szCs w:val="24"/>
        </w:rPr>
        <w:t>para</w:t>
      </w:r>
      <w:r w:rsidRPr="007079D9">
        <w:rPr>
          <w:rFonts w:cs="Arial"/>
          <w:spacing w:val="1"/>
          <w:sz w:val="24"/>
          <w:szCs w:val="24"/>
        </w:rPr>
        <w:t xml:space="preserve"> </w:t>
      </w:r>
      <w:r w:rsidRPr="007079D9">
        <w:rPr>
          <w:rFonts w:cs="Arial"/>
          <w:sz w:val="24"/>
          <w:szCs w:val="24"/>
        </w:rPr>
        <w:t>el</w:t>
      </w:r>
      <w:r w:rsidRPr="007079D9">
        <w:rPr>
          <w:rFonts w:cs="Arial"/>
          <w:spacing w:val="1"/>
          <w:sz w:val="24"/>
          <w:szCs w:val="24"/>
        </w:rPr>
        <w:t xml:space="preserve"> </w:t>
      </w:r>
      <w:r w:rsidRPr="007079D9">
        <w:rPr>
          <w:rFonts w:cs="Arial"/>
          <w:sz w:val="24"/>
          <w:szCs w:val="24"/>
        </w:rPr>
        <w:t>uso</w:t>
      </w:r>
      <w:r w:rsidRPr="007079D9">
        <w:rPr>
          <w:rFonts w:cs="Arial"/>
          <w:spacing w:val="1"/>
          <w:sz w:val="24"/>
          <w:szCs w:val="24"/>
        </w:rPr>
        <w:t xml:space="preserve"> </w:t>
      </w:r>
      <w:r w:rsidRPr="007079D9">
        <w:rPr>
          <w:rFonts w:cs="Arial"/>
          <w:sz w:val="24"/>
          <w:szCs w:val="24"/>
        </w:rPr>
        <w:t>de</w:t>
      </w:r>
      <w:r w:rsidRPr="007079D9">
        <w:rPr>
          <w:rFonts w:cs="Arial"/>
          <w:spacing w:val="1"/>
          <w:sz w:val="24"/>
          <w:szCs w:val="24"/>
        </w:rPr>
        <w:t xml:space="preserve"> </w:t>
      </w:r>
      <w:r w:rsidRPr="007079D9">
        <w:rPr>
          <w:rFonts w:cs="Arial"/>
          <w:sz w:val="24"/>
          <w:szCs w:val="24"/>
        </w:rPr>
        <w:t>los</w:t>
      </w:r>
      <w:r w:rsidRPr="007079D9">
        <w:rPr>
          <w:rFonts w:cs="Arial"/>
          <w:spacing w:val="1"/>
          <w:sz w:val="24"/>
          <w:szCs w:val="24"/>
        </w:rPr>
        <w:t xml:space="preserve"> </w:t>
      </w:r>
      <w:r w:rsidRPr="007079D9">
        <w:rPr>
          <w:rFonts w:cs="Arial"/>
          <w:sz w:val="24"/>
          <w:szCs w:val="24"/>
        </w:rPr>
        <w:t>EPP,</w:t>
      </w:r>
      <w:r w:rsidRPr="007079D9">
        <w:rPr>
          <w:rFonts w:cs="Arial"/>
          <w:spacing w:val="1"/>
          <w:sz w:val="24"/>
          <w:szCs w:val="24"/>
        </w:rPr>
        <w:t xml:space="preserve"> </w:t>
      </w:r>
      <w:r w:rsidRPr="007079D9">
        <w:rPr>
          <w:rFonts w:cs="Arial"/>
          <w:sz w:val="24"/>
          <w:szCs w:val="24"/>
        </w:rPr>
        <w:t>de</w:t>
      </w:r>
      <w:r w:rsidRPr="007079D9">
        <w:rPr>
          <w:rFonts w:cs="Arial"/>
          <w:spacing w:val="1"/>
          <w:sz w:val="24"/>
          <w:szCs w:val="24"/>
        </w:rPr>
        <w:t xml:space="preserve"> </w:t>
      </w:r>
      <w:r w:rsidRPr="007079D9">
        <w:rPr>
          <w:rFonts w:cs="Arial"/>
          <w:sz w:val="24"/>
          <w:szCs w:val="24"/>
        </w:rPr>
        <w:t>acuerdo</w:t>
      </w:r>
      <w:r w:rsidRPr="007079D9">
        <w:rPr>
          <w:rFonts w:cs="Arial"/>
          <w:spacing w:val="1"/>
          <w:sz w:val="24"/>
          <w:szCs w:val="24"/>
        </w:rPr>
        <w:t xml:space="preserve"> </w:t>
      </w:r>
      <w:r w:rsidRPr="007079D9">
        <w:rPr>
          <w:rFonts w:cs="Arial"/>
          <w:sz w:val="24"/>
          <w:szCs w:val="24"/>
        </w:rPr>
        <w:t>con</w:t>
      </w:r>
      <w:r w:rsidRPr="007079D9">
        <w:rPr>
          <w:rFonts w:cs="Arial"/>
          <w:spacing w:val="1"/>
          <w:sz w:val="24"/>
          <w:szCs w:val="24"/>
        </w:rPr>
        <w:t xml:space="preserve"> </w:t>
      </w:r>
      <w:r w:rsidRPr="007079D9">
        <w:rPr>
          <w:rFonts w:cs="Arial"/>
          <w:sz w:val="24"/>
          <w:szCs w:val="24"/>
        </w:rPr>
        <w:t>los</w:t>
      </w:r>
      <w:r w:rsidRPr="007079D9">
        <w:rPr>
          <w:rFonts w:cs="Arial"/>
          <w:spacing w:val="1"/>
          <w:sz w:val="24"/>
          <w:szCs w:val="24"/>
        </w:rPr>
        <w:t xml:space="preserve"> </w:t>
      </w:r>
      <w:r w:rsidRPr="007079D9">
        <w:rPr>
          <w:rFonts w:cs="Arial"/>
          <w:sz w:val="24"/>
          <w:szCs w:val="24"/>
        </w:rPr>
        <w:t>criterios</w:t>
      </w:r>
      <w:r w:rsidRPr="007079D9">
        <w:rPr>
          <w:rFonts w:cs="Arial"/>
          <w:spacing w:val="1"/>
          <w:sz w:val="24"/>
          <w:szCs w:val="24"/>
        </w:rPr>
        <w:t xml:space="preserve"> </w:t>
      </w:r>
      <w:r w:rsidRPr="007079D9">
        <w:rPr>
          <w:rFonts w:cs="Arial"/>
          <w:sz w:val="24"/>
          <w:szCs w:val="24"/>
        </w:rPr>
        <w:t>y</w:t>
      </w:r>
      <w:r w:rsidRPr="007079D9">
        <w:rPr>
          <w:rFonts w:cs="Arial"/>
          <w:spacing w:val="1"/>
          <w:sz w:val="24"/>
          <w:szCs w:val="24"/>
        </w:rPr>
        <w:t xml:space="preserve"> </w:t>
      </w:r>
      <w:r w:rsidRPr="007079D9">
        <w:rPr>
          <w:rFonts w:cs="Arial"/>
          <w:sz w:val="24"/>
          <w:szCs w:val="24"/>
        </w:rPr>
        <w:t>orientaciones</w:t>
      </w:r>
      <w:r w:rsidRPr="007079D9">
        <w:rPr>
          <w:rFonts w:cs="Arial"/>
          <w:spacing w:val="-3"/>
          <w:sz w:val="24"/>
          <w:szCs w:val="24"/>
        </w:rPr>
        <w:t xml:space="preserve"> </w:t>
      </w:r>
      <w:r w:rsidRPr="007079D9">
        <w:rPr>
          <w:rFonts w:cs="Arial"/>
          <w:sz w:val="24"/>
          <w:szCs w:val="24"/>
        </w:rPr>
        <w:t>técnicas</w:t>
      </w:r>
      <w:r w:rsidR="005D66C8" w:rsidRPr="007079D9">
        <w:rPr>
          <w:rFonts w:cs="Arial"/>
          <w:sz w:val="24"/>
          <w:szCs w:val="24"/>
        </w:rPr>
        <w:t xml:space="preserve">. </w:t>
      </w:r>
    </w:p>
    <w:p w14:paraId="14E55CE9" w14:textId="77777777" w:rsidR="00EF33B0" w:rsidRPr="007079D9" w:rsidRDefault="00EF33B0" w:rsidP="007079D9">
      <w:pPr>
        <w:jc w:val="both"/>
        <w:rPr>
          <w:rFonts w:cs="Arial"/>
          <w:sz w:val="24"/>
          <w:szCs w:val="24"/>
        </w:rPr>
      </w:pPr>
    </w:p>
    <w:p w14:paraId="3E2A0493" w14:textId="77777777" w:rsidR="000A27E4" w:rsidRPr="007079D9" w:rsidRDefault="005D66C8" w:rsidP="001D737E">
      <w:pPr>
        <w:pStyle w:val="Prrafodelista"/>
        <w:numPr>
          <w:ilvl w:val="2"/>
          <w:numId w:val="36"/>
        </w:numPr>
        <w:ind w:hanging="873"/>
        <w:jc w:val="both"/>
        <w:rPr>
          <w:rFonts w:cs="Arial"/>
          <w:b/>
          <w:sz w:val="24"/>
          <w:szCs w:val="24"/>
        </w:rPr>
      </w:pPr>
      <w:bookmarkStart w:id="38" w:name="_bookmark19"/>
      <w:bookmarkEnd w:id="38"/>
      <w:r w:rsidRPr="007079D9">
        <w:rPr>
          <w:rFonts w:cs="Arial"/>
          <w:b/>
          <w:sz w:val="24"/>
          <w:szCs w:val="24"/>
        </w:rPr>
        <w:t>Características</w:t>
      </w:r>
      <w:r w:rsidRPr="00327AF0">
        <w:rPr>
          <w:rFonts w:cs="Arial"/>
          <w:b/>
          <w:sz w:val="24"/>
          <w:szCs w:val="24"/>
        </w:rPr>
        <w:t xml:space="preserve"> </w:t>
      </w:r>
      <w:r w:rsidRPr="007079D9">
        <w:rPr>
          <w:rFonts w:cs="Arial"/>
          <w:b/>
          <w:sz w:val="24"/>
          <w:szCs w:val="24"/>
        </w:rPr>
        <w:t>técnicas</w:t>
      </w:r>
      <w:r w:rsidRPr="00327AF0">
        <w:rPr>
          <w:rFonts w:cs="Arial"/>
          <w:b/>
          <w:sz w:val="24"/>
          <w:szCs w:val="24"/>
        </w:rPr>
        <w:t xml:space="preserve"> </w:t>
      </w:r>
      <w:r w:rsidRPr="007079D9">
        <w:rPr>
          <w:rFonts w:cs="Arial"/>
          <w:b/>
          <w:sz w:val="24"/>
          <w:szCs w:val="24"/>
        </w:rPr>
        <w:t>de</w:t>
      </w:r>
      <w:r w:rsidRPr="00327AF0">
        <w:rPr>
          <w:rFonts w:cs="Arial"/>
          <w:b/>
          <w:sz w:val="24"/>
          <w:szCs w:val="24"/>
        </w:rPr>
        <w:t xml:space="preserve"> </w:t>
      </w:r>
      <w:r w:rsidRPr="007079D9">
        <w:rPr>
          <w:rFonts w:cs="Arial"/>
          <w:b/>
          <w:sz w:val="24"/>
          <w:szCs w:val="24"/>
        </w:rPr>
        <w:t>los</w:t>
      </w:r>
      <w:r w:rsidRPr="00327AF0">
        <w:rPr>
          <w:rFonts w:cs="Arial"/>
          <w:b/>
          <w:sz w:val="24"/>
          <w:szCs w:val="24"/>
        </w:rPr>
        <w:t xml:space="preserve"> </w:t>
      </w:r>
      <w:r w:rsidRPr="007079D9">
        <w:rPr>
          <w:rFonts w:cs="Arial"/>
          <w:b/>
          <w:sz w:val="24"/>
          <w:szCs w:val="24"/>
        </w:rPr>
        <w:t>EPP</w:t>
      </w:r>
    </w:p>
    <w:p w14:paraId="6CFE6280" w14:textId="77777777" w:rsidR="00EF33B0" w:rsidRPr="007079D9" w:rsidRDefault="00EF33B0" w:rsidP="007079D9">
      <w:pPr>
        <w:pStyle w:val="Prrafodelista"/>
        <w:ind w:left="1080"/>
        <w:jc w:val="both"/>
        <w:rPr>
          <w:rFonts w:cs="Arial"/>
          <w:b/>
          <w:sz w:val="24"/>
          <w:szCs w:val="24"/>
        </w:rPr>
      </w:pPr>
    </w:p>
    <w:p w14:paraId="7615C64D" w14:textId="77777777" w:rsidR="005D66C8" w:rsidRPr="007079D9" w:rsidRDefault="005D66C8" w:rsidP="007079D9">
      <w:pPr>
        <w:jc w:val="both"/>
        <w:rPr>
          <w:rFonts w:cs="Arial"/>
          <w:sz w:val="24"/>
          <w:szCs w:val="24"/>
        </w:rPr>
      </w:pPr>
      <w:r w:rsidRPr="007079D9">
        <w:rPr>
          <w:rFonts w:cs="Arial"/>
          <w:sz w:val="24"/>
          <w:szCs w:val="24"/>
        </w:rPr>
        <w:t xml:space="preserve">En </w:t>
      </w:r>
      <w:r w:rsidR="00E07BA7" w:rsidRPr="007079D9">
        <w:rPr>
          <w:rFonts w:cs="Arial"/>
          <w:sz w:val="24"/>
          <w:szCs w:val="24"/>
        </w:rPr>
        <w:t xml:space="preserve">la entidad UAECOB </w:t>
      </w:r>
      <w:r w:rsidRPr="007079D9">
        <w:rPr>
          <w:rFonts w:cs="Arial"/>
          <w:sz w:val="24"/>
          <w:szCs w:val="24"/>
        </w:rPr>
        <w:t xml:space="preserve">en donde los </w:t>
      </w:r>
      <w:r w:rsidR="00E07BA7" w:rsidRPr="007079D9">
        <w:rPr>
          <w:rFonts w:cs="Arial"/>
          <w:sz w:val="24"/>
          <w:szCs w:val="24"/>
        </w:rPr>
        <w:t>servidores</w:t>
      </w:r>
      <w:r w:rsidRPr="007079D9">
        <w:rPr>
          <w:rFonts w:cs="Arial"/>
          <w:sz w:val="24"/>
          <w:szCs w:val="24"/>
        </w:rPr>
        <w:t xml:space="preserve"> estén expuestos a riesgos,</w:t>
      </w:r>
      <w:r w:rsidRPr="007079D9">
        <w:rPr>
          <w:rFonts w:cs="Arial"/>
          <w:spacing w:val="1"/>
          <w:sz w:val="24"/>
          <w:szCs w:val="24"/>
        </w:rPr>
        <w:t xml:space="preserve"> </w:t>
      </w:r>
      <w:r w:rsidR="00E07BA7" w:rsidRPr="007079D9">
        <w:rPr>
          <w:rFonts w:cs="Arial"/>
          <w:spacing w:val="1"/>
          <w:sz w:val="24"/>
          <w:szCs w:val="24"/>
        </w:rPr>
        <w:t xml:space="preserve">obligatoriamente </w:t>
      </w:r>
      <w:r w:rsidRPr="007079D9">
        <w:rPr>
          <w:rFonts w:cs="Arial"/>
          <w:sz w:val="24"/>
          <w:szCs w:val="24"/>
        </w:rPr>
        <w:t>se les</w:t>
      </w:r>
      <w:r w:rsidRPr="007079D9">
        <w:rPr>
          <w:rFonts w:cs="Arial"/>
          <w:spacing w:val="1"/>
          <w:sz w:val="24"/>
          <w:szCs w:val="24"/>
        </w:rPr>
        <w:t xml:space="preserve"> </w:t>
      </w:r>
      <w:r w:rsidRPr="007079D9">
        <w:rPr>
          <w:rFonts w:cs="Arial"/>
          <w:sz w:val="24"/>
          <w:szCs w:val="24"/>
        </w:rPr>
        <w:t>suministrarán</w:t>
      </w:r>
      <w:r w:rsidRPr="007079D9">
        <w:rPr>
          <w:rFonts w:cs="Arial"/>
          <w:spacing w:val="1"/>
          <w:sz w:val="24"/>
          <w:szCs w:val="24"/>
        </w:rPr>
        <w:t xml:space="preserve"> </w:t>
      </w:r>
      <w:r w:rsidRPr="007079D9">
        <w:rPr>
          <w:rFonts w:cs="Arial"/>
          <w:sz w:val="24"/>
          <w:szCs w:val="24"/>
        </w:rPr>
        <w:t>los</w:t>
      </w:r>
      <w:r w:rsidRPr="007079D9">
        <w:rPr>
          <w:rFonts w:cs="Arial"/>
          <w:spacing w:val="1"/>
          <w:sz w:val="24"/>
          <w:szCs w:val="24"/>
        </w:rPr>
        <w:t xml:space="preserve"> </w:t>
      </w:r>
      <w:r w:rsidRPr="007079D9">
        <w:rPr>
          <w:rFonts w:cs="Arial"/>
          <w:sz w:val="24"/>
          <w:szCs w:val="24"/>
        </w:rPr>
        <w:t>equipos</w:t>
      </w:r>
      <w:r w:rsidRPr="007079D9">
        <w:rPr>
          <w:rFonts w:cs="Arial"/>
          <w:spacing w:val="1"/>
          <w:sz w:val="24"/>
          <w:szCs w:val="24"/>
        </w:rPr>
        <w:t xml:space="preserve"> </w:t>
      </w:r>
      <w:r w:rsidRPr="007079D9">
        <w:rPr>
          <w:rFonts w:cs="Arial"/>
          <w:sz w:val="24"/>
          <w:szCs w:val="24"/>
        </w:rPr>
        <w:t>de</w:t>
      </w:r>
      <w:r w:rsidRPr="007079D9">
        <w:rPr>
          <w:rFonts w:cs="Arial"/>
          <w:spacing w:val="1"/>
          <w:sz w:val="24"/>
          <w:szCs w:val="24"/>
        </w:rPr>
        <w:t xml:space="preserve"> </w:t>
      </w:r>
      <w:r w:rsidRPr="007079D9">
        <w:rPr>
          <w:rFonts w:cs="Arial"/>
          <w:sz w:val="24"/>
          <w:szCs w:val="24"/>
        </w:rPr>
        <w:t>protección</w:t>
      </w:r>
      <w:r w:rsidRPr="007079D9">
        <w:rPr>
          <w:rFonts w:cs="Arial"/>
          <w:spacing w:val="1"/>
          <w:sz w:val="24"/>
          <w:szCs w:val="24"/>
        </w:rPr>
        <w:t xml:space="preserve"> </w:t>
      </w:r>
      <w:r w:rsidRPr="007079D9">
        <w:rPr>
          <w:rFonts w:cs="Arial"/>
          <w:sz w:val="24"/>
          <w:szCs w:val="24"/>
        </w:rPr>
        <w:t>adecuados,</w:t>
      </w:r>
      <w:r w:rsidRPr="007079D9">
        <w:rPr>
          <w:rFonts w:cs="Arial"/>
          <w:spacing w:val="1"/>
          <w:sz w:val="24"/>
          <w:szCs w:val="24"/>
        </w:rPr>
        <w:t xml:space="preserve"> </w:t>
      </w:r>
      <w:r w:rsidRPr="007079D9">
        <w:rPr>
          <w:rFonts w:cs="Arial"/>
          <w:sz w:val="24"/>
          <w:szCs w:val="24"/>
        </w:rPr>
        <w:t>según</w:t>
      </w:r>
      <w:r w:rsidRPr="007079D9">
        <w:rPr>
          <w:rFonts w:cs="Arial"/>
          <w:spacing w:val="1"/>
          <w:sz w:val="24"/>
          <w:szCs w:val="24"/>
        </w:rPr>
        <w:t xml:space="preserve"> </w:t>
      </w:r>
      <w:r w:rsidRPr="007079D9">
        <w:rPr>
          <w:rFonts w:cs="Arial"/>
          <w:sz w:val="24"/>
          <w:szCs w:val="24"/>
        </w:rPr>
        <w:t>la</w:t>
      </w:r>
      <w:r w:rsidRPr="007079D9">
        <w:rPr>
          <w:rFonts w:cs="Arial"/>
          <w:spacing w:val="1"/>
          <w:sz w:val="24"/>
          <w:szCs w:val="24"/>
        </w:rPr>
        <w:t xml:space="preserve"> </w:t>
      </w:r>
      <w:r w:rsidRPr="007079D9">
        <w:rPr>
          <w:rFonts w:cs="Arial"/>
          <w:sz w:val="24"/>
          <w:szCs w:val="24"/>
        </w:rPr>
        <w:t>naturaleza</w:t>
      </w:r>
      <w:r w:rsidRPr="007079D9">
        <w:rPr>
          <w:rFonts w:cs="Arial"/>
          <w:spacing w:val="-1"/>
          <w:sz w:val="24"/>
          <w:szCs w:val="24"/>
        </w:rPr>
        <w:t xml:space="preserve"> </w:t>
      </w:r>
      <w:r w:rsidRPr="007079D9">
        <w:rPr>
          <w:rFonts w:cs="Arial"/>
          <w:sz w:val="24"/>
          <w:szCs w:val="24"/>
        </w:rPr>
        <w:t>del riesgo,</w:t>
      </w:r>
      <w:r w:rsidRPr="007079D9">
        <w:rPr>
          <w:rFonts w:cs="Arial"/>
          <w:spacing w:val="-3"/>
          <w:sz w:val="24"/>
          <w:szCs w:val="24"/>
        </w:rPr>
        <w:t xml:space="preserve"> </w:t>
      </w:r>
      <w:r w:rsidRPr="007079D9">
        <w:rPr>
          <w:rFonts w:cs="Arial"/>
          <w:sz w:val="24"/>
          <w:szCs w:val="24"/>
        </w:rPr>
        <w:t>que reúnan</w:t>
      </w:r>
      <w:r w:rsidRPr="007079D9">
        <w:rPr>
          <w:rFonts w:cs="Arial"/>
          <w:spacing w:val="-1"/>
          <w:sz w:val="24"/>
          <w:szCs w:val="24"/>
        </w:rPr>
        <w:t xml:space="preserve"> </w:t>
      </w:r>
      <w:r w:rsidRPr="007079D9">
        <w:rPr>
          <w:rFonts w:cs="Arial"/>
          <w:sz w:val="24"/>
          <w:szCs w:val="24"/>
        </w:rPr>
        <w:t>condiciones</w:t>
      </w:r>
      <w:r w:rsidRPr="007079D9">
        <w:rPr>
          <w:rFonts w:cs="Arial"/>
          <w:spacing w:val="1"/>
          <w:sz w:val="24"/>
          <w:szCs w:val="24"/>
        </w:rPr>
        <w:t xml:space="preserve"> </w:t>
      </w:r>
      <w:r w:rsidRPr="007079D9">
        <w:rPr>
          <w:rFonts w:cs="Arial"/>
          <w:sz w:val="24"/>
          <w:szCs w:val="24"/>
        </w:rPr>
        <w:t>de</w:t>
      </w:r>
      <w:r w:rsidRPr="007079D9">
        <w:rPr>
          <w:rFonts w:cs="Arial"/>
          <w:spacing w:val="-3"/>
          <w:sz w:val="24"/>
          <w:szCs w:val="24"/>
        </w:rPr>
        <w:t xml:space="preserve"> </w:t>
      </w:r>
      <w:r w:rsidRPr="007079D9">
        <w:rPr>
          <w:rFonts w:cs="Arial"/>
          <w:sz w:val="24"/>
          <w:szCs w:val="24"/>
        </w:rPr>
        <w:t>seguridad</w:t>
      </w:r>
      <w:r w:rsidRPr="007079D9">
        <w:rPr>
          <w:rFonts w:cs="Arial"/>
          <w:spacing w:val="-1"/>
          <w:sz w:val="24"/>
          <w:szCs w:val="24"/>
        </w:rPr>
        <w:t xml:space="preserve"> </w:t>
      </w:r>
      <w:r w:rsidRPr="007079D9">
        <w:rPr>
          <w:rFonts w:cs="Arial"/>
          <w:sz w:val="24"/>
          <w:szCs w:val="24"/>
        </w:rPr>
        <w:t>y</w:t>
      </w:r>
      <w:r w:rsidRPr="007079D9">
        <w:rPr>
          <w:rFonts w:cs="Arial"/>
          <w:spacing w:val="1"/>
          <w:sz w:val="24"/>
          <w:szCs w:val="24"/>
        </w:rPr>
        <w:t xml:space="preserve"> </w:t>
      </w:r>
      <w:r w:rsidRPr="007079D9">
        <w:rPr>
          <w:rFonts w:cs="Arial"/>
          <w:sz w:val="24"/>
          <w:szCs w:val="24"/>
        </w:rPr>
        <w:t>eficiencia</w:t>
      </w:r>
      <w:r w:rsidRPr="007079D9">
        <w:rPr>
          <w:rFonts w:cs="Arial"/>
          <w:spacing w:val="-1"/>
          <w:sz w:val="24"/>
          <w:szCs w:val="24"/>
        </w:rPr>
        <w:t xml:space="preserve"> </w:t>
      </w:r>
      <w:r w:rsidRPr="007079D9">
        <w:rPr>
          <w:rFonts w:cs="Arial"/>
          <w:sz w:val="24"/>
          <w:szCs w:val="24"/>
        </w:rPr>
        <w:t>para</w:t>
      </w:r>
      <w:r w:rsidRPr="007079D9">
        <w:rPr>
          <w:rFonts w:cs="Arial"/>
          <w:spacing w:val="-3"/>
          <w:sz w:val="24"/>
          <w:szCs w:val="24"/>
        </w:rPr>
        <w:t xml:space="preserve"> </w:t>
      </w:r>
      <w:r w:rsidR="00E07BA7" w:rsidRPr="007079D9">
        <w:rPr>
          <w:rFonts w:cs="Arial"/>
          <w:sz w:val="24"/>
          <w:szCs w:val="24"/>
        </w:rPr>
        <w:t>la persona</w:t>
      </w:r>
      <w:r w:rsidRPr="007079D9">
        <w:rPr>
          <w:rFonts w:cs="Arial"/>
          <w:sz w:val="24"/>
          <w:szCs w:val="24"/>
        </w:rPr>
        <w:t>.</w:t>
      </w:r>
    </w:p>
    <w:p w14:paraId="3C657747" w14:textId="77777777" w:rsidR="005D66C8" w:rsidRPr="007079D9" w:rsidRDefault="005D66C8" w:rsidP="007079D9">
      <w:pPr>
        <w:jc w:val="both"/>
        <w:rPr>
          <w:rFonts w:cs="Arial"/>
          <w:sz w:val="24"/>
          <w:szCs w:val="24"/>
        </w:rPr>
      </w:pPr>
      <w:r w:rsidRPr="007079D9">
        <w:rPr>
          <w:rFonts w:cs="Arial"/>
          <w:sz w:val="24"/>
          <w:szCs w:val="24"/>
        </w:rPr>
        <w:t>La</w:t>
      </w:r>
      <w:r w:rsidRPr="007079D9">
        <w:rPr>
          <w:rFonts w:cs="Arial"/>
          <w:spacing w:val="1"/>
          <w:sz w:val="24"/>
          <w:szCs w:val="24"/>
        </w:rPr>
        <w:t xml:space="preserve"> </w:t>
      </w:r>
      <w:r w:rsidRPr="007079D9">
        <w:rPr>
          <w:rFonts w:cs="Arial"/>
          <w:sz w:val="24"/>
          <w:szCs w:val="24"/>
        </w:rPr>
        <w:t>fabricación,</w:t>
      </w:r>
      <w:r w:rsidRPr="007079D9">
        <w:rPr>
          <w:rFonts w:cs="Arial"/>
          <w:spacing w:val="1"/>
          <w:sz w:val="24"/>
          <w:szCs w:val="24"/>
        </w:rPr>
        <w:t xml:space="preserve"> </w:t>
      </w:r>
      <w:r w:rsidRPr="007079D9">
        <w:rPr>
          <w:rFonts w:cs="Arial"/>
          <w:sz w:val="24"/>
          <w:szCs w:val="24"/>
        </w:rPr>
        <w:t>calidad,</w:t>
      </w:r>
      <w:r w:rsidRPr="007079D9">
        <w:rPr>
          <w:rFonts w:cs="Arial"/>
          <w:spacing w:val="1"/>
          <w:sz w:val="24"/>
          <w:szCs w:val="24"/>
        </w:rPr>
        <w:t xml:space="preserve"> </w:t>
      </w:r>
      <w:r w:rsidRPr="007079D9">
        <w:rPr>
          <w:rFonts w:cs="Arial"/>
          <w:sz w:val="24"/>
          <w:szCs w:val="24"/>
        </w:rPr>
        <w:t>resistencia</w:t>
      </w:r>
      <w:r w:rsidRPr="007079D9">
        <w:rPr>
          <w:rFonts w:cs="Arial"/>
          <w:spacing w:val="1"/>
          <w:sz w:val="24"/>
          <w:szCs w:val="24"/>
        </w:rPr>
        <w:t xml:space="preserve"> </w:t>
      </w:r>
      <w:r w:rsidRPr="007079D9">
        <w:rPr>
          <w:rFonts w:cs="Arial"/>
          <w:sz w:val="24"/>
          <w:szCs w:val="24"/>
        </w:rPr>
        <w:t>y</w:t>
      </w:r>
      <w:r w:rsidRPr="007079D9">
        <w:rPr>
          <w:rFonts w:cs="Arial"/>
          <w:spacing w:val="1"/>
          <w:sz w:val="24"/>
          <w:szCs w:val="24"/>
        </w:rPr>
        <w:t xml:space="preserve"> </w:t>
      </w:r>
      <w:r w:rsidRPr="007079D9">
        <w:rPr>
          <w:rFonts w:cs="Arial"/>
          <w:sz w:val="24"/>
          <w:szCs w:val="24"/>
        </w:rPr>
        <w:t>duración</w:t>
      </w:r>
      <w:r w:rsidRPr="007079D9">
        <w:rPr>
          <w:rFonts w:cs="Arial"/>
          <w:spacing w:val="1"/>
          <w:sz w:val="24"/>
          <w:szCs w:val="24"/>
        </w:rPr>
        <w:t xml:space="preserve"> </w:t>
      </w:r>
      <w:r w:rsidRPr="007079D9">
        <w:rPr>
          <w:rFonts w:cs="Arial"/>
          <w:sz w:val="24"/>
          <w:szCs w:val="24"/>
        </w:rPr>
        <w:t>del</w:t>
      </w:r>
      <w:r w:rsidRPr="007079D9">
        <w:rPr>
          <w:rFonts w:cs="Arial"/>
          <w:spacing w:val="1"/>
          <w:sz w:val="24"/>
          <w:szCs w:val="24"/>
        </w:rPr>
        <w:t xml:space="preserve"> </w:t>
      </w:r>
      <w:r w:rsidRPr="007079D9">
        <w:rPr>
          <w:rFonts w:cs="Arial"/>
          <w:sz w:val="24"/>
          <w:szCs w:val="24"/>
        </w:rPr>
        <w:t>equipo</w:t>
      </w:r>
      <w:r w:rsidRPr="007079D9">
        <w:rPr>
          <w:rFonts w:cs="Arial"/>
          <w:spacing w:val="1"/>
          <w:sz w:val="24"/>
          <w:szCs w:val="24"/>
        </w:rPr>
        <w:t xml:space="preserve"> </w:t>
      </w:r>
      <w:r w:rsidRPr="007079D9">
        <w:rPr>
          <w:rFonts w:cs="Arial"/>
          <w:sz w:val="24"/>
          <w:szCs w:val="24"/>
        </w:rPr>
        <w:t>de</w:t>
      </w:r>
      <w:r w:rsidRPr="007079D9">
        <w:rPr>
          <w:rFonts w:cs="Arial"/>
          <w:spacing w:val="1"/>
          <w:sz w:val="24"/>
          <w:szCs w:val="24"/>
        </w:rPr>
        <w:t xml:space="preserve"> </w:t>
      </w:r>
      <w:r w:rsidRPr="007079D9">
        <w:rPr>
          <w:rFonts w:cs="Arial"/>
          <w:sz w:val="24"/>
          <w:szCs w:val="24"/>
        </w:rPr>
        <w:t>protección</w:t>
      </w:r>
      <w:r w:rsidRPr="007079D9">
        <w:rPr>
          <w:rFonts w:cs="Arial"/>
          <w:spacing w:val="1"/>
          <w:sz w:val="24"/>
          <w:szCs w:val="24"/>
        </w:rPr>
        <w:t xml:space="preserve"> </w:t>
      </w:r>
      <w:r w:rsidRPr="007079D9">
        <w:rPr>
          <w:rFonts w:cs="Arial"/>
          <w:sz w:val="24"/>
          <w:szCs w:val="24"/>
        </w:rPr>
        <w:t>suministrado</w:t>
      </w:r>
      <w:r w:rsidRPr="007079D9">
        <w:rPr>
          <w:rFonts w:cs="Arial"/>
          <w:spacing w:val="1"/>
          <w:sz w:val="24"/>
          <w:szCs w:val="24"/>
        </w:rPr>
        <w:t xml:space="preserve"> </w:t>
      </w:r>
      <w:r w:rsidRPr="007079D9">
        <w:rPr>
          <w:rFonts w:cs="Arial"/>
          <w:sz w:val="24"/>
          <w:szCs w:val="24"/>
        </w:rPr>
        <w:t>a</w:t>
      </w:r>
      <w:r w:rsidRPr="007079D9">
        <w:rPr>
          <w:rFonts w:cs="Arial"/>
          <w:spacing w:val="1"/>
          <w:sz w:val="24"/>
          <w:szCs w:val="24"/>
        </w:rPr>
        <w:t xml:space="preserve"> </w:t>
      </w:r>
      <w:r w:rsidRPr="007079D9">
        <w:rPr>
          <w:rFonts w:cs="Arial"/>
          <w:sz w:val="24"/>
          <w:szCs w:val="24"/>
        </w:rPr>
        <w:t>los</w:t>
      </w:r>
      <w:r w:rsidRPr="007079D9">
        <w:rPr>
          <w:rFonts w:cs="Arial"/>
          <w:spacing w:val="1"/>
          <w:sz w:val="24"/>
          <w:szCs w:val="24"/>
        </w:rPr>
        <w:t xml:space="preserve"> </w:t>
      </w:r>
      <w:r w:rsidRPr="007079D9">
        <w:rPr>
          <w:rFonts w:cs="Arial"/>
          <w:sz w:val="24"/>
          <w:szCs w:val="24"/>
        </w:rPr>
        <w:t>trabajadores estará sujeto a las normas aprobadas por la autoridad competente y deberá cumplir</w:t>
      </w:r>
      <w:r w:rsidRPr="007079D9">
        <w:rPr>
          <w:rFonts w:cs="Arial"/>
          <w:spacing w:val="1"/>
          <w:sz w:val="24"/>
          <w:szCs w:val="24"/>
        </w:rPr>
        <w:t xml:space="preserve"> </w:t>
      </w:r>
      <w:r w:rsidRPr="007079D9">
        <w:rPr>
          <w:rFonts w:cs="Arial"/>
          <w:sz w:val="24"/>
          <w:szCs w:val="24"/>
        </w:rPr>
        <w:t>con</w:t>
      </w:r>
      <w:r w:rsidRPr="007079D9">
        <w:rPr>
          <w:rFonts w:cs="Arial"/>
          <w:spacing w:val="-2"/>
          <w:sz w:val="24"/>
          <w:szCs w:val="24"/>
        </w:rPr>
        <w:t xml:space="preserve"> </w:t>
      </w:r>
      <w:r w:rsidRPr="007079D9">
        <w:rPr>
          <w:rFonts w:cs="Arial"/>
          <w:sz w:val="24"/>
          <w:szCs w:val="24"/>
        </w:rPr>
        <w:t>los siguientes</w:t>
      </w:r>
      <w:r w:rsidRPr="007079D9">
        <w:rPr>
          <w:rFonts w:cs="Arial"/>
          <w:spacing w:val="1"/>
          <w:sz w:val="24"/>
          <w:szCs w:val="24"/>
        </w:rPr>
        <w:t xml:space="preserve"> </w:t>
      </w:r>
      <w:r w:rsidRPr="007079D9">
        <w:rPr>
          <w:rFonts w:cs="Arial"/>
          <w:sz w:val="24"/>
          <w:szCs w:val="24"/>
        </w:rPr>
        <w:t>requisitos:</w:t>
      </w:r>
    </w:p>
    <w:p w14:paraId="1B9DA9A6" w14:textId="77777777" w:rsidR="005D66C8" w:rsidRPr="007079D9" w:rsidRDefault="005D66C8" w:rsidP="007079D9">
      <w:pPr>
        <w:pStyle w:val="Prrafodelista"/>
        <w:numPr>
          <w:ilvl w:val="0"/>
          <w:numId w:val="17"/>
        </w:numPr>
        <w:jc w:val="both"/>
        <w:rPr>
          <w:rFonts w:cs="Arial"/>
          <w:sz w:val="24"/>
          <w:szCs w:val="24"/>
        </w:rPr>
      </w:pPr>
      <w:r w:rsidRPr="007079D9">
        <w:rPr>
          <w:rFonts w:cs="Arial"/>
          <w:sz w:val="24"/>
          <w:szCs w:val="24"/>
        </w:rPr>
        <w:t>Ofrecer</w:t>
      </w:r>
      <w:r w:rsidRPr="007079D9">
        <w:rPr>
          <w:rFonts w:cs="Arial"/>
          <w:spacing w:val="-2"/>
          <w:sz w:val="24"/>
          <w:szCs w:val="24"/>
        </w:rPr>
        <w:t xml:space="preserve"> </w:t>
      </w:r>
      <w:r w:rsidRPr="007079D9">
        <w:rPr>
          <w:rFonts w:cs="Arial"/>
          <w:sz w:val="24"/>
          <w:szCs w:val="24"/>
        </w:rPr>
        <w:t>adecuada</w:t>
      </w:r>
      <w:r w:rsidRPr="007079D9">
        <w:rPr>
          <w:rFonts w:cs="Arial"/>
          <w:spacing w:val="-2"/>
          <w:sz w:val="24"/>
          <w:szCs w:val="24"/>
        </w:rPr>
        <w:t xml:space="preserve"> </w:t>
      </w:r>
      <w:r w:rsidRPr="007079D9">
        <w:rPr>
          <w:rFonts w:cs="Arial"/>
          <w:sz w:val="24"/>
          <w:szCs w:val="24"/>
        </w:rPr>
        <w:t>protección</w:t>
      </w:r>
      <w:r w:rsidRPr="007079D9">
        <w:rPr>
          <w:rFonts w:cs="Arial"/>
          <w:spacing w:val="-3"/>
          <w:sz w:val="24"/>
          <w:szCs w:val="24"/>
        </w:rPr>
        <w:t xml:space="preserve"> </w:t>
      </w:r>
      <w:r w:rsidRPr="007079D9">
        <w:rPr>
          <w:rFonts w:cs="Arial"/>
          <w:sz w:val="24"/>
          <w:szCs w:val="24"/>
        </w:rPr>
        <w:t>contra</w:t>
      </w:r>
      <w:r w:rsidRPr="007079D9">
        <w:rPr>
          <w:rFonts w:cs="Arial"/>
          <w:spacing w:val="-3"/>
          <w:sz w:val="24"/>
          <w:szCs w:val="24"/>
        </w:rPr>
        <w:t xml:space="preserve"> </w:t>
      </w:r>
      <w:r w:rsidRPr="007079D9">
        <w:rPr>
          <w:rFonts w:cs="Arial"/>
          <w:sz w:val="24"/>
          <w:szCs w:val="24"/>
        </w:rPr>
        <w:t>el</w:t>
      </w:r>
      <w:r w:rsidRPr="007079D9">
        <w:rPr>
          <w:rFonts w:cs="Arial"/>
          <w:spacing w:val="-2"/>
          <w:sz w:val="24"/>
          <w:szCs w:val="24"/>
        </w:rPr>
        <w:t xml:space="preserve"> </w:t>
      </w:r>
      <w:r w:rsidRPr="007079D9">
        <w:rPr>
          <w:rFonts w:cs="Arial"/>
          <w:sz w:val="24"/>
          <w:szCs w:val="24"/>
        </w:rPr>
        <w:t>riesgo</w:t>
      </w:r>
      <w:r w:rsidRPr="007079D9">
        <w:rPr>
          <w:rFonts w:cs="Arial"/>
          <w:spacing w:val="-1"/>
          <w:sz w:val="24"/>
          <w:szCs w:val="24"/>
        </w:rPr>
        <w:t xml:space="preserve"> </w:t>
      </w:r>
      <w:r w:rsidRPr="007079D9">
        <w:rPr>
          <w:rFonts w:cs="Arial"/>
          <w:sz w:val="24"/>
          <w:szCs w:val="24"/>
        </w:rPr>
        <w:t>particular</w:t>
      </w:r>
      <w:r w:rsidRPr="007079D9">
        <w:rPr>
          <w:rFonts w:cs="Arial"/>
          <w:spacing w:val="-3"/>
          <w:sz w:val="24"/>
          <w:szCs w:val="24"/>
        </w:rPr>
        <w:t xml:space="preserve"> </w:t>
      </w:r>
      <w:r w:rsidRPr="007079D9">
        <w:rPr>
          <w:rFonts w:cs="Arial"/>
          <w:sz w:val="24"/>
          <w:szCs w:val="24"/>
        </w:rPr>
        <w:t>para</w:t>
      </w:r>
      <w:r w:rsidRPr="007079D9">
        <w:rPr>
          <w:rFonts w:cs="Arial"/>
          <w:spacing w:val="-2"/>
          <w:sz w:val="24"/>
          <w:szCs w:val="24"/>
        </w:rPr>
        <w:t xml:space="preserve"> </w:t>
      </w:r>
      <w:r w:rsidRPr="007079D9">
        <w:rPr>
          <w:rFonts w:cs="Arial"/>
          <w:sz w:val="24"/>
          <w:szCs w:val="24"/>
        </w:rPr>
        <w:t>el</w:t>
      </w:r>
      <w:r w:rsidRPr="007079D9">
        <w:rPr>
          <w:rFonts w:cs="Arial"/>
          <w:spacing w:val="-2"/>
          <w:sz w:val="24"/>
          <w:szCs w:val="24"/>
        </w:rPr>
        <w:t xml:space="preserve"> </w:t>
      </w:r>
      <w:r w:rsidRPr="007079D9">
        <w:rPr>
          <w:rFonts w:cs="Arial"/>
          <w:sz w:val="24"/>
          <w:szCs w:val="24"/>
        </w:rPr>
        <w:t>cual</w:t>
      </w:r>
      <w:r w:rsidRPr="007079D9">
        <w:rPr>
          <w:rFonts w:cs="Arial"/>
          <w:spacing w:val="-6"/>
          <w:sz w:val="24"/>
          <w:szCs w:val="24"/>
        </w:rPr>
        <w:t xml:space="preserve"> </w:t>
      </w:r>
      <w:r w:rsidRPr="007079D9">
        <w:rPr>
          <w:rFonts w:cs="Arial"/>
          <w:sz w:val="24"/>
          <w:szCs w:val="24"/>
        </w:rPr>
        <w:t>fue</w:t>
      </w:r>
      <w:r w:rsidRPr="007079D9">
        <w:rPr>
          <w:rFonts w:cs="Arial"/>
          <w:spacing w:val="-1"/>
          <w:sz w:val="24"/>
          <w:szCs w:val="24"/>
        </w:rPr>
        <w:t xml:space="preserve"> </w:t>
      </w:r>
      <w:r w:rsidRPr="007079D9">
        <w:rPr>
          <w:rFonts w:cs="Arial"/>
          <w:sz w:val="24"/>
          <w:szCs w:val="24"/>
        </w:rPr>
        <w:t>diseñado.</w:t>
      </w:r>
    </w:p>
    <w:p w14:paraId="0A820A64" w14:textId="77777777" w:rsidR="005D66C8" w:rsidRPr="007079D9" w:rsidRDefault="005D66C8" w:rsidP="007079D9">
      <w:pPr>
        <w:pStyle w:val="Prrafodelista"/>
        <w:numPr>
          <w:ilvl w:val="0"/>
          <w:numId w:val="17"/>
        </w:numPr>
        <w:jc w:val="both"/>
        <w:rPr>
          <w:rFonts w:cs="Arial"/>
          <w:sz w:val="24"/>
          <w:szCs w:val="24"/>
        </w:rPr>
      </w:pPr>
      <w:r w:rsidRPr="007079D9">
        <w:rPr>
          <w:rFonts w:cs="Arial"/>
          <w:sz w:val="24"/>
          <w:szCs w:val="24"/>
        </w:rPr>
        <w:t>Ser</w:t>
      </w:r>
      <w:r w:rsidRPr="007079D9">
        <w:rPr>
          <w:rFonts w:cs="Arial"/>
          <w:spacing w:val="-3"/>
          <w:sz w:val="24"/>
          <w:szCs w:val="24"/>
        </w:rPr>
        <w:t xml:space="preserve"> </w:t>
      </w:r>
      <w:r w:rsidRPr="007079D9">
        <w:rPr>
          <w:rFonts w:cs="Arial"/>
          <w:sz w:val="24"/>
          <w:szCs w:val="24"/>
        </w:rPr>
        <w:t>adecuadamente</w:t>
      </w:r>
      <w:r w:rsidRPr="007079D9">
        <w:rPr>
          <w:rFonts w:cs="Arial"/>
          <w:spacing w:val="-2"/>
          <w:sz w:val="24"/>
          <w:szCs w:val="24"/>
        </w:rPr>
        <w:t xml:space="preserve"> </w:t>
      </w:r>
      <w:r w:rsidRPr="007079D9">
        <w:rPr>
          <w:rFonts w:cs="Arial"/>
          <w:sz w:val="24"/>
          <w:szCs w:val="24"/>
        </w:rPr>
        <w:t>confortable</w:t>
      </w:r>
      <w:r w:rsidRPr="007079D9">
        <w:rPr>
          <w:rFonts w:cs="Arial"/>
          <w:spacing w:val="-4"/>
          <w:sz w:val="24"/>
          <w:szCs w:val="24"/>
        </w:rPr>
        <w:t xml:space="preserve"> </w:t>
      </w:r>
      <w:r w:rsidRPr="007079D9">
        <w:rPr>
          <w:rFonts w:cs="Arial"/>
          <w:sz w:val="24"/>
          <w:szCs w:val="24"/>
        </w:rPr>
        <w:t>cuando</w:t>
      </w:r>
      <w:r w:rsidRPr="007079D9">
        <w:rPr>
          <w:rFonts w:cs="Arial"/>
          <w:spacing w:val="-1"/>
          <w:sz w:val="24"/>
          <w:szCs w:val="24"/>
        </w:rPr>
        <w:t xml:space="preserve"> </w:t>
      </w:r>
      <w:r w:rsidRPr="007079D9">
        <w:rPr>
          <w:rFonts w:cs="Arial"/>
          <w:sz w:val="24"/>
          <w:szCs w:val="24"/>
        </w:rPr>
        <w:t>lo</w:t>
      </w:r>
      <w:r w:rsidRPr="007079D9">
        <w:rPr>
          <w:rFonts w:cs="Arial"/>
          <w:spacing w:val="-1"/>
          <w:sz w:val="24"/>
          <w:szCs w:val="24"/>
        </w:rPr>
        <w:t xml:space="preserve"> </w:t>
      </w:r>
      <w:r w:rsidRPr="007079D9">
        <w:rPr>
          <w:rFonts w:cs="Arial"/>
          <w:sz w:val="24"/>
          <w:szCs w:val="24"/>
        </w:rPr>
        <w:t>usa</w:t>
      </w:r>
      <w:r w:rsidRPr="007079D9">
        <w:rPr>
          <w:rFonts w:cs="Arial"/>
          <w:spacing w:val="-4"/>
          <w:sz w:val="24"/>
          <w:szCs w:val="24"/>
        </w:rPr>
        <w:t xml:space="preserve"> </w:t>
      </w:r>
      <w:r w:rsidRPr="007079D9">
        <w:rPr>
          <w:rFonts w:cs="Arial"/>
          <w:sz w:val="24"/>
          <w:szCs w:val="24"/>
        </w:rPr>
        <w:t>el</w:t>
      </w:r>
      <w:r w:rsidRPr="007079D9">
        <w:rPr>
          <w:rFonts w:cs="Arial"/>
          <w:spacing w:val="-2"/>
          <w:sz w:val="24"/>
          <w:szCs w:val="24"/>
        </w:rPr>
        <w:t xml:space="preserve"> </w:t>
      </w:r>
      <w:r w:rsidRPr="007079D9">
        <w:rPr>
          <w:rFonts w:cs="Arial"/>
          <w:sz w:val="24"/>
          <w:szCs w:val="24"/>
        </w:rPr>
        <w:t>trabajador.</w:t>
      </w:r>
    </w:p>
    <w:p w14:paraId="39D563F0" w14:textId="77777777" w:rsidR="005D66C8" w:rsidRPr="007079D9" w:rsidRDefault="005D66C8" w:rsidP="007079D9">
      <w:pPr>
        <w:pStyle w:val="Prrafodelista"/>
        <w:numPr>
          <w:ilvl w:val="0"/>
          <w:numId w:val="17"/>
        </w:numPr>
        <w:jc w:val="both"/>
        <w:rPr>
          <w:rFonts w:cs="Arial"/>
          <w:sz w:val="24"/>
          <w:szCs w:val="24"/>
        </w:rPr>
      </w:pPr>
      <w:r w:rsidRPr="007079D9">
        <w:rPr>
          <w:rFonts w:cs="Arial"/>
          <w:sz w:val="24"/>
          <w:szCs w:val="24"/>
        </w:rPr>
        <w:t>Adaptarse</w:t>
      </w:r>
      <w:r w:rsidRPr="007079D9">
        <w:rPr>
          <w:rFonts w:cs="Arial"/>
          <w:spacing w:val="-4"/>
          <w:sz w:val="24"/>
          <w:szCs w:val="24"/>
        </w:rPr>
        <w:t xml:space="preserve"> </w:t>
      </w:r>
      <w:r w:rsidRPr="007079D9">
        <w:rPr>
          <w:rFonts w:cs="Arial"/>
          <w:sz w:val="24"/>
          <w:szCs w:val="24"/>
        </w:rPr>
        <w:t>cómodamente sin</w:t>
      </w:r>
      <w:r w:rsidRPr="007079D9">
        <w:rPr>
          <w:rFonts w:cs="Arial"/>
          <w:spacing w:val="-2"/>
          <w:sz w:val="24"/>
          <w:szCs w:val="24"/>
        </w:rPr>
        <w:t xml:space="preserve"> </w:t>
      </w:r>
      <w:r w:rsidRPr="007079D9">
        <w:rPr>
          <w:rFonts w:cs="Arial"/>
          <w:sz w:val="24"/>
          <w:szCs w:val="24"/>
        </w:rPr>
        <w:t>interferir</w:t>
      </w:r>
      <w:r w:rsidRPr="007079D9">
        <w:rPr>
          <w:rFonts w:cs="Arial"/>
          <w:spacing w:val="-4"/>
          <w:sz w:val="24"/>
          <w:szCs w:val="24"/>
        </w:rPr>
        <w:t xml:space="preserve"> </w:t>
      </w:r>
      <w:r w:rsidRPr="007079D9">
        <w:rPr>
          <w:rFonts w:cs="Arial"/>
          <w:sz w:val="24"/>
          <w:szCs w:val="24"/>
        </w:rPr>
        <w:t>en</w:t>
      </w:r>
      <w:r w:rsidRPr="007079D9">
        <w:rPr>
          <w:rFonts w:cs="Arial"/>
          <w:spacing w:val="-1"/>
          <w:sz w:val="24"/>
          <w:szCs w:val="24"/>
        </w:rPr>
        <w:t xml:space="preserve"> </w:t>
      </w:r>
      <w:r w:rsidRPr="007079D9">
        <w:rPr>
          <w:rFonts w:cs="Arial"/>
          <w:sz w:val="24"/>
          <w:szCs w:val="24"/>
        </w:rPr>
        <w:t>los</w:t>
      </w:r>
      <w:r w:rsidRPr="007079D9">
        <w:rPr>
          <w:rFonts w:cs="Arial"/>
          <w:spacing w:val="-5"/>
          <w:sz w:val="24"/>
          <w:szCs w:val="24"/>
        </w:rPr>
        <w:t xml:space="preserve"> </w:t>
      </w:r>
      <w:r w:rsidRPr="007079D9">
        <w:rPr>
          <w:rFonts w:cs="Arial"/>
          <w:sz w:val="24"/>
          <w:szCs w:val="24"/>
        </w:rPr>
        <w:t>movimientos</w:t>
      </w:r>
      <w:r w:rsidRPr="007079D9">
        <w:rPr>
          <w:rFonts w:cs="Arial"/>
          <w:spacing w:val="-1"/>
          <w:sz w:val="24"/>
          <w:szCs w:val="24"/>
        </w:rPr>
        <w:t xml:space="preserve"> </w:t>
      </w:r>
      <w:r w:rsidRPr="007079D9">
        <w:rPr>
          <w:rFonts w:cs="Arial"/>
          <w:sz w:val="24"/>
          <w:szCs w:val="24"/>
        </w:rPr>
        <w:t>naturales</w:t>
      </w:r>
      <w:r w:rsidRPr="007079D9">
        <w:rPr>
          <w:rFonts w:cs="Arial"/>
          <w:spacing w:val="-1"/>
          <w:sz w:val="24"/>
          <w:szCs w:val="24"/>
        </w:rPr>
        <w:t xml:space="preserve"> </w:t>
      </w:r>
      <w:r w:rsidRPr="007079D9">
        <w:rPr>
          <w:rFonts w:cs="Arial"/>
          <w:sz w:val="24"/>
          <w:szCs w:val="24"/>
        </w:rPr>
        <w:t>del</w:t>
      </w:r>
      <w:r w:rsidRPr="007079D9">
        <w:rPr>
          <w:rFonts w:cs="Arial"/>
          <w:spacing w:val="-4"/>
          <w:sz w:val="24"/>
          <w:szCs w:val="24"/>
        </w:rPr>
        <w:t xml:space="preserve"> </w:t>
      </w:r>
      <w:r w:rsidRPr="007079D9">
        <w:rPr>
          <w:rFonts w:cs="Arial"/>
          <w:sz w:val="24"/>
          <w:szCs w:val="24"/>
        </w:rPr>
        <w:t>usuario.</w:t>
      </w:r>
    </w:p>
    <w:p w14:paraId="4A67BE36" w14:textId="77777777" w:rsidR="005D66C8" w:rsidRPr="007079D9" w:rsidRDefault="005D66C8" w:rsidP="007079D9">
      <w:pPr>
        <w:pStyle w:val="Prrafodelista"/>
        <w:numPr>
          <w:ilvl w:val="0"/>
          <w:numId w:val="17"/>
        </w:numPr>
        <w:jc w:val="both"/>
        <w:rPr>
          <w:rFonts w:cs="Arial"/>
          <w:sz w:val="24"/>
          <w:szCs w:val="24"/>
        </w:rPr>
      </w:pPr>
      <w:r w:rsidRPr="007079D9">
        <w:rPr>
          <w:rFonts w:cs="Arial"/>
          <w:sz w:val="24"/>
          <w:szCs w:val="24"/>
        </w:rPr>
        <w:t>Ofrecer</w:t>
      </w:r>
      <w:r w:rsidRPr="007079D9">
        <w:rPr>
          <w:rFonts w:cs="Arial"/>
          <w:spacing w:val="-3"/>
          <w:sz w:val="24"/>
          <w:szCs w:val="24"/>
        </w:rPr>
        <w:t xml:space="preserve"> </w:t>
      </w:r>
      <w:r w:rsidRPr="007079D9">
        <w:rPr>
          <w:rFonts w:cs="Arial"/>
          <w:sz w:val="24"/>
          <w:szCs w:val="24"/>
        </w:rPr>
        <w:t>garantía</w:t>
      </w:r>
      <w:r w:rsidRPr="007079D9">
        <w:rPr>
          <w:rFonts w:cs="Arial"/>
          <w:spacing w:val="-5"/>
          <w:sz w:val="24"/>
          <w:szCs w:val="24"/>
        </w:rPr>
        <w:t xml:space="preserve"> </w:t>
      </w:r>
      <w:r w:rsidRPr="007079D9">
        <w:rPr>
          <w:rFonts w:cs="Arial"/>
          <w:sz w:val="24"/>
          <w:szCs w:val="24"/>
        </w:rPr>
        <w:t>de</w:t>
      </w:r>
      <w:r w:rsidRPr="007079D9">
        <w:rPr>
          <w:rFonts w:cs="Arial"/>
          <w:spacing w:val="-2"/>
          <w:sz w:val="24"/>
          <w:szCs w:val="24"/>
        </w:rPr>
        <w:t xml:space="preserve"> </w:t>
      </w:r>
      <w:r w:rsidRPr="007079D9">
        <w:rPr>
          <w:rFonts w:cs="Arial"/>
          <w:sz w:val="24"/>
          <w:szCs w:val="24"/>
        </w:rPr>
        <w:t>durabilidad.</w:t>
      </w:r>
    </w:p>
    <w:p w14:paraId="08F8F729" w14:textId="77777777" w:rsidR="005D66C8" w:rsidRPr="007079D9" w:rsidRDefault="005D66C8" w:rsidP="007079D9">
      <w:pPr>
        <w:pStyle w:val="Prrafodelista"/>
        <w:numPr>
          <w:ilvl w:val="0"/>
          <w:numId w:val="17"/>
        </w:numPr>
        <w:jc w:val="both"/>
        <w:rPr>
          <w:rFonts w:cs="Arial"/>
          <w:sz w:val="24"/>
          <w:szCs w:val="24"/>
        </w:rPr>
      </w:pPr>
      <w:r w:rsidRPr="007079D9">
        <w:rPr>
          <w:rFonts w:cs="Arial"/>
          <w:sz w:val="24"/>
          <w:szCs w:val="24"/>
        </w:rPr>
        <w:lastRenderedPageBreak/>
        <w:t>Poderse</w:t>
      </w:r>
      <w:r w:rsidRPr="007079D9">
        <w:rPr>
          <w:rFonts w:cs="Arial"/>
          <w:spacing w:val="-2"/>
          <w:sz w:val="24"/>
          <w:szCs w:val="24"/>
        </w:rPr>
        <w:t xml:space="preserve"> </w:t>
      </w:r>
      <w:r w:rsidRPr="007079D9">
        <w:rPr>
          <w:rFonts w:cs="Arial"/>
          <w:sz w:val="24"/>
          <w:szCs w:val="24"/>
        </w:rPr>
        <w:t>desinfectar</w:t>
      </w:r>
      <w:r w:rsidRPr="007079D9">
        <w:rPr>
          <w:rFonts w:cs="Arial"/>
          <w:spacing w:val="-5"/>
          <w:sz w:val="24"/>
          <w:szCs w:val="24"/>
        </w:rPr>
        <w:t xml:space="preserve"> </w:t>
      </w:r>
      <w:r w:rsidRPr="007079D9">
        <w:rPr>
          <w:rFonts w:cs="Arial"/>
          <w:sz w:val="24"/>
          <w:szCs w:val="24"/>
        </w:rPr>
        <w:t>y</w:t>
      </w:r>
      <w:r w:rsidRPr="007079D9">
        <w:rPr>
          <w:rFonts w:cs="Arial"/>
          <w:spacing w:val="-3"/>
          <w:sz w:val="24"/>
          <w:szCs w:val="24"/>
        </w:rPr>
        <w:t xml:space="preserve"> </w:t>
      </w:r>
      <w:r w:rsidRPr="007079D9">
        <w:rPr>
          <w:rFonts w:cs="Arial"/>
          <w:sz w:val="24"/>
          <w:szCs w:val="24"/>
        </w:rPr>
        <w:t>limpiar</w:t>
      </w:r>
      <w:r w:rsidRPr="007079D9">
        <w:rPr>
          <w:rFonts w:cs="Arial"/>
          <w:spacing w:val="-4"/>
          <w:sz w:val="24"/>
          <w:szCs w:val="24"/>
        </w:rPr>
        <w:t xml:space="preserve"> </w:t>
      </w:r>
      <w:r w:rsidRPr="007079D9">
        <w:rPr>
          <w:rFonts w:cs="Arial"/>
          <w:sz w:val="24"/>
          <w:szCs w:val="24"/>
        </w:rPr>
        <w:t>fácilmente.</w:t>
      </w:r>
    </w:p>
    <w:p w14:paraId="522E95B1" w14:textId="77777777" w:rsidR="005D66C8" w:rsidRPr="007079D9" w:rsidRDefault="005D66C8" w:rsidP="007079D9">
      <w:pPr>
        <w:pStyle w:val="Prrafodelista"/>
        <w:numPr>
          <w:ilvl w:val="0"/>
          <w:numId w:val="17"/>
        </w:numPr>
        <w:jc w:val="both"/>
        <w:rPr>
          <w:rFonts w:cs="Arial"/>
          <w:sz w:val="24"/>
          <w:szCs w:val="24"/>
        </w:rPr>
      </w:pPr>
      <w:r w:rsidRPr="007079D9">
        <w:rPr>
          <w:rFonts w:cs="Arial"/>
          <w:sz w:val="24"/>
          <w:szCs w:val="24"/>
        </w:rPr>
        <w:t>Tener</w:t>
      </w:r>
      <w:r w:rsidRPr="007079D9">
        <w:rPr>
          <w:rFonts w:cs="Arial"/>
          <w:spacing w:val="-3"/>
          <w:sz w:val="24"/>
          <w:szCs w:val="24"/>
        </w:rPr>
        <w:t xml:space="preserve"> </w:t>
      </w:r>
      <w:r w:rsidRPr="007079D9">
        <w:rPr>
          <w:rFonts w:cs="Arial"/>
          <w:sz w:val="24"/>
          <w:szCs w:val="24"/>
        </w:rPr>
        <w:t>grabada la</w:t>
      </w:r>
      <w:r w:rsidRPr="007079D9">
        <w:rPr>
          <w:rFonts w:cs="Arial"/>
          <w:spacing w:val="-2"/>
          <w:sz w:val="24"/>
          <w:szCs w:val="24"/>
        </w:rPr>
        <w:t xml:space="preserve"> </w:t>
      </w:r>
      <w:r w:rsidRPr="007079D9">
        <w:rPr>
          <w:rFonts w:cs="Arial"/>
          <w:sz w:val="24"/>
          <w:szCs w:val="24"/>
        </w:rPr>
        <w:t>marca</w:t>
      </w:r>
      <w:r w:rsidRPr="007079D9">
        <w:rPr>
          <w:rFonts w:cs="Arial"/>
          <w:spacing w:val="-3"/>
          <w:sz w:val="24"/>
          <w:szCs w:val="24"/>
        </w:rPr>
        <w:t xml:space="preserve"> </w:t>
      </w:r>
      <w:r w:rsidRPr="007079D9">
        <w:rPr>
          <w:rFonts w:cs="Arial"/>
          <w:sz w:val="24"/>
          <w:szCs w:val="24"/>
        </w:rPr>
        <w:t>de</w:t>
      </w:r>
      <w:r w:rsidRPr="007079D9">
        <w:rPr>
          <w:rFonts w:cs="Arial"/>
          <w:spacing w:val="1"/>
          <w:sz w:val="24"/>
          <w:szCs w:val="24"/>
        </w:rPr>
        <w:t xml:space="preserve"> </w:t>
      </w:r>
      <w:r w:rsidRPr="007079D9">
        <w:rPr>
          <w:rFonts w:cs="Arial"/>
          <w:sz w:val="24"/>
          <w:szCs w:val="24"/>
        </w:rPr>
        <w:t>fábrica para</w:t>
      </w:r>
      <w:r w:rsidRPr="007079D9">
        <w:rPr>
          <w:rFonts w:cs="Arial"/>
          <w:spacing w:val="-3"/>
          <w:sz w:val="24"/>
          <w:szCs w:val="24"/>
        </w:rPr>
        <w:t xml:space="preserve"> </w:t>
      </w:r>
      <w:r w:rsidRPr="007079D9">
        <w:rPr>
          <w:rFonts w:cs="Arial"/>
          <w:sz w:val="24"/>
          <w:szCs w:val="24"/>
        </w:rPr>
        <w:t>identificar</w:t>
      </w:r>
      <w:r w:rsidRPr="007079D9">
        <w:rPr>
          <w:rFonts w:cs="Arial"/>
          <w:spacing w:val="-3"/>
          <w:sz w:val="24"/>
          <w:szCs w:val="24"/>
        </w:rPr>
        <w:t xml:space="preserve"> </w:t>
      </w:r>
      <w:r w:rsidRPr="007079D9">
        <w:rPr>
          <w:rFonts w:cs="Arial"/>
          <w:sz w:val="24"/>
          <w:szCs w:val="24"/>
        </w:rPr>
        <w:t>al</w:t>
      </w:r>
      <w:r w:rsidRPr="007079D9">
        <w:rPr>
          <w:rFonts w:cs="Arial"/>
          <w:spacing w:val="-3"/>
          <w:sz w:val="24"/>
          <w:szCs w:val="24"/>
        </w:rPr>
        <w:t xml:space="preserve"> </w:t>
      </w:r>
      <w:r w:rsidRPr="007079D9">
        <w:rPr>
          <w:rFonts w:cs="Arial"/>
          <w:sz w:val="24"/>
          <w:szCs w:val="24"/>
        </w:rPr>
        <w:t>fabricante.</w:t>
      </w:r>
    </w:p>
    <w:p w14:paraId="6031912C" w14:textId="77777777" w:rsidR="005D66C8" w:rsidRPr="007079D9" w:rsidRDefault="005D66C8" w:rsidP="007079D9">
      <w:pPr>
        <w:jc w:val="both"/>
        <w:rPr>
          <w:rFonts w:cs="Arial"/>
          <w:sz w:val="24"/>
          <w:szCs w:val="24"/>
        </w:rPr>
      </w:pPr>
    </w:p>
    <w:p w14:paraId="689B3812" w14:textId="38ED584C" w:rsidR="000A27E4" w:rsidRPr="00327AF0" w:rsidRDefault="005D66C8" w:rsidP="001D737E">
      <w:pPr>
        <w:pStyle w:val="Prrafodelista"/>
        <w:numPr>
          <w:ilvl w:val="3"/>
          <w:numId w:val="36"/>
        </w:numPr>
        <w:ind w:left="1418" w:hanging="992"/>
        <w:jc w:val="both"/>
        <w:rPr>
          <w:rFonts w:cs="Arial"/>
          <w:b/>
          <w:sz w:val="24"/>
          <w:szCs w:val="24"/>
        </w:rPr>
      </w:pPr>
      <w:r w:rsidRPr="00327AF0">
        <w:rPr>
          <w:rFonts w:cs="Arial"/>
          <w:b/>
          <w:sz w:val="24"/>
          <w:szCs w:val="24"/>
        </w:rPr>
        <w:t>Uso, limpieza, mantenimiento y almacenamiento de los EPP:</w:t>
      </w:r>
    </w:p>
    <w:p w14:paraId="25C30ABE" w14:textId="77777777" w:rsidR="00EF33B0" w:rsidRPr="007079D9" w:rsidRDefault="00EF33B0" w:rsidP="007079D9">
      <w:pPr>
        <w:pStyle w:val="Prrafodelista"/>
        <w:ind w:left="1080"/>
        <w:jc w:val="both"/>
        <w:rPr>
          <w:rFonts w:cs="Arial"/>
          <w:b/>
          <w:sz w:val="24"/>
          <w:szCs w:val="24"/>
        </w:rPr>
      </w:pPr>
    </w:p>
    <w:p w14:paraId="467FECB2" w14:textId="77777777" w:rsidR="005D66C8" w:rsidRPr="007079D9" w:rsidRDefault="005D66C8" w:rsidP="007079D9">
      <w:pPr>
        <w:jc w:val="both"/>
        <w:rPr>
          <w:rFonts w:cs="Arial"/>
          <w:sz w:val="24"/>
          <w:szCs w:val="24"/>
        </w:rPr>
      </w:pPr>
      <w:r w:rsidRPr="007079D9">
        <w:rPr>
          <w:rFonts w:cs="Arial"/>
          <w:sz w:val="24"/>
          <w:szCs w:val="24"/>
        </w:rPr>
        <w:t>Para un correcto</w:t>
      </w:r>
      <w:r w:rsidRPr="007079D9">
        <w:rPr>
          <w:rFonts w:cs="Arial"/>
          <w:spacing w:val="1"/>
          <w:sz w:val="24"/>
          <w:szCs w:val="24"/>
        </w:rPr>
        <w:t xml:space="preserve"> </w:t>
      </w:r>
      <w:r w:rsidRPr="007079D9">
        <w:rPr>
          <w:rFonts w:cs="Arial"/>
          <w:sz w:val="24"/>
          <w:szCs w:val="24"/>
        </w:rPr>
        <w:t>uso</w:t>
      </w:r>
      <w:r w:rsidRPr="007079D9">
        <w:rPr>
          <w:rFonts w:cs="Arial"/>
          <w:spacing w:val="1"/>
          <w:sz w:val="24"/>
          <w:szCs w:val="24"/>
        </w:rPr>
        <w:t xml:space="preserve"> </w:t>
      </w:r>
      <w:r w:rsidRPr="007079D9">
        <w:rPr>
          <w:rFonts w:cs="Arial"/>
          <w:sz w:val="24"/>
          <w:szCs w:val="24"/>
        </w:rPr>
        <w:t>y adecuada durabilidad del producto</w:t>
      </w:r>
      <w:r w:rsidRPr="007079D9">
        <w:rPr>
          <w:rFonts w:cs="Arial"/>
          <w:spacing w:val="1"/>
          <w:sz w:val="24"/>
          <w:szCs w:val="24"/>
        </w:rPr>
        <w:t xml:space="preserve"> </w:t>
      </w:r>
      <w:r w:rsidRPr="007079D9">
        <w:rPr>
          <w:rFonts w:cs="Arial"/>
          <w:sz w:val="24"/>
          <w:szCs w:val="24"/>
        </w:rPr>
        <w:t>es necesario</w:t>
      </w:r>
      <w:r w:rsidRPr="007079D9">
        <w:rPr>
          <w:rFonts w:cs="Arial"/>
          <w:spacing w:val="1"/>
          <w:sz w:val="24"/>
          <w:szCs w:val="24"/>
        </w:rPr>
        <w:t xml:space="preserve"> </w:t>
      </w:r>
      <w:r w:rsidRPr="007079D9">
        <w:rPr>
          <w:rFonts w:cs="Arial"/>
          <w:sz w:val="24"/>
          <w:szCs w:val="24"/>
        </w:rPr>
        <w:t>tener en cuenta que los</w:t>
      </w:r>
      <w:r w:rsidRPr="007079D9">
        <w:rPr>
          <w:rFonts w:cs="Arial"/>
          <w:spacing w:val="1"/>
          <w:sz w:val="24"/>
          <w:szCs w:val="24"/>
        </w:rPr>
        <w:t xml:space="preserve"> </w:t>
      </w:r>
      <w:r w:rsidRPr="007079D9">
        <w:rPr>
          <w:rFonts w:cs="Arial"/>
          <w:sz w:val="24"/>
          <w:szCs w:val="24"/>
        </w:rPr>
        <w:t>EPP deben:</w:t>
      </w:r>
    </w:p>
    <w:p w14:paraId="34A8420E" w14:textId="77777777" w:rsidR="005D66C8" w:rsidRPr="007079D9" w:rsidRDefault="005D66C8" w:rsidP="007079D9">
      <w:pPr>
        <w:pStyle w:val="Prrafodelista"/>
        <w:numPr>
          <w:ilvl w:val="0"/>
          <w:numId w:val="18"/>
        </w:numPr>
        <w:jc w:val="both"/>
        <w:rPr>
          <w:rFonts w:cs="Arial"/>
          <w:sz w:val="24"/>
          <w:szCs w:val="24"/>
        </w:rPr>
      </w:pPr>
      <w:r w:rsidRPr="007079D9">
        <w:rPr>
          <w:rFonts w:cs="Arial"/>
          <w:sz w:val="24"/>
          <w:szCs w:val="24"/>
        </w:rPr>
        <w:t>Utilizarse</w:t>
      </w:r>
      <w:r w:rsidRPr="007079D9">
        <w:rPr>
          <w:rFonts w:cs="Arial"/>
          <w:spacing w:val="-1"/>
          <w:sz w:val="24"/>
          <w:szCs w:val="24"/>
        </w:rPr>
        <w:t xml:space="preserve"> </w:t>
      </w:r>
      <w:r w:rsidRPr="007079D9">
        <w:rPr>
          <w:rFonts w:cs="Arial"/>
          <w:sz w:val="24"/>
          <w:szCs w:val="24"/>
        </w:rPr>
        <w:t>exclusivamente</w:t>
      </w:r>
      <w:r w:rsidRPr="007079D9">
        <w:rPr>
          <w:rFonts w:cs="Arial"/>
          <w:spacing w:val="-3"/>
          <w:sz w:val="24"/>
          <w:szCs w:val="24"/>
        </w:rPr>
        <w:t xml:space="preserve"> </w:t>
      </w:r>
      <w:r w:rsidRPr="007079D9">
        <w:rPr>
          <w:rFonts w:cs="Arial"/>
          <w:sz w:val="24"/>
          <w:szCs w:val="24"/>
        </w:rPr>
        <w:t>en</w:t>
      </w:r>
      <w:r w:rsidRPr="007079D9">
        <w:rPr>
          <w:rFonts w:cs="Arial"/>
          <w:spacing w:val="-2"/>
          <w:sz w:val="24"/>
          <w:szCs w:val="24"/>
        </w:rPr>
        <w:t xml:space="preserve"> </w:t>
      </w:r>
      <w:r w:rsidRPr="007079D9">
        <w:rPr>
          <w:rFonts w:cs="Arial"/>
          <w:sz w:val="24"/>
          <w:szCs w:val="24"/>
        </w:rPr>
        <w:t>las</w:t>
      </w:r>
      <w:r w:rsidRPr="007079D9">
        <w:rPr>
          <w:rFonts w:cs="Arial"/>
          <w:spacing w:val="-1"/>
          <w:sz w:val="24"/>
          <w:szCs w:val="24"/>
        </w:rPr>
        <w:t xml:space="preserve"> </w:t>
      </w:r>
      <w:r w:rsidRPr="007079D9">
        <w:rPr>
          <w:rFonts w:cs="Arial"/>
          <w:sz w:val="24"/>
          <w:szCs w:val="24"/>
        </w:rPr>
        <w:t>actividades</w:t>
      </w:r>
      <w:r w:rsidRPr="007079D9">
        <w:rPr>
          <w:rFonts w:cs="Arial"/>
          <w:spacing w:val="1"/>
          <w:sz w:val="24"/>
          <w:szCs w:val="24"/>
        </w:rPr>
        <w:t xml:space="preserve"> </w:t>
      </w:r>
      <w:r w:rsidRPr="007079D9">
        <w:rPr>
          <w:rFonts w:cs="Arial"/>
          <w:sz w:val="24"/>
          <w:szCs w:val="24"/>
        </w:rPr>
        <w:t>para</w:t>
      </w:r>
      <w:r w:rsidRPr="007079D9">
        <w:rPr>
          <w:rFonts w:cs="Arial"/>
          <w:spacing w:val="-4"/>
          <w:sz w:val="24"/>
          <w:szCs w:val="24"/>
        </w:rPr>
        <w:t xml:space="preserve"> </w:t>
      </w:r>
      <w:r w:rsidRPr="007079D9">
        <w:rPr>
          <w:rFonts w:cs="Arial"/>
          <w:sz w:val="24"/>
          <w:szCs w:val="24"/>
        </w:rPr>
        <w:t>las</w:t>
      </w:r>
      <w:r w:rsidRPr="007079D9">
        <w:rPr>
          <w:rFonts w:cs="Arial"/>
          <w:spacing w:val="-1"/>
          <w:sz w:val="24"/>
          <w:szCs w:val="24"/>
        </w:rPr>
        <w:t xml:space="preserve"> </w:t>
      </w:r>
      <w:r w:rsidRPr="007079D9">
        <w:rPr>
          <w:rFonts w:cs="Arial"/>
          <w:sz w:val="24"/>
          <w:szCs w:val="24"/>
        </w:rPr>
        <w:t>que se han</w:t>
      </w:r>
      <w:r w:rsidRPr="007079D9">
        <w:rPr>
          <w:rFonts w:cs="Arial"/>
          <w:spacing w:val="-3"/>
          <w:sz w:val="24"/>
          <w:szCs w:val="24"/>
        </w:rPr>
        <w:t xml:space="preserve"> </w:t>
      </w:r>
      <w:r w:rsidRPr="007079D9">
        <w:rPr>
          <w:rFonts w:cs="Arial"/>
          <w:sz w:val="24"/>
          <w:szCs w:val="24"/>
        </w:rPr>
        <w:t>establecido.</w:t>
      </w:r>
    </w:p>
    <w:p w14:paraId="35FAE150" w14:textId="77777777" w:rsidR="005D66C8" w:rsidRPr="007079D9" w:rsidRDefault="005D66C8" w:rsidP="007079D9">
      <w:pPr>
        <w:pStyle w:val="Prrafodelista"/>
        <w:numPr>
          <w:ilvl w:val="0"/>
          <w:numId w:val="18"/>
        </w:numPr>
        <w:jc w:val="both"/>
        <w:rPr>
          <w:rFonts w:cs="Arial"/>
          <w:sz w:val="24"/>
          <w:szCs w:val="24"/>
        </w:rPr>
      </w:pPr>
      <w:r w:rsidRPr="007079D9">
        <w:rPr>
          <w:rFonts w:cs="Arial"/>
          <w:sz w:val="24"/>
          <w:szCs w:val="24"/>
        </w:rPr>
        <w:t>Evitar</w:t>
      </w:r>
      <w:r w:rsidRPr="007079D9">
        <w:rPr>
          <w:rFonts w:cs="Arial"/>
          <w:spacing w:val="-2"/>
          <w:sz w:val="24"/>
          <w:szCs w:val="24"/>
        </w:rPr>
        <w:t xml:space="preserve"> </w:t>
      </w:r>
      <w:r w:rsidRPr="007079D9">
        <w:rPr>
          <w:rFonts w:cs="Arial"/>
          <w:sz w:val="24"/>
          <w:szCs w:val="24"/>
        </w:rPr>
        <w:t>su contaminación</w:t>
      </w:r>
      <w:r w:rsidRPr="007079D9">
        <w:rPr>
          <w:rFonts w:cs="Arial"/>
          <w:spacing w:val="-3"/>
          <w:sz w:val="24"/>
          <w:szCs w:val="24"/>
        </w:rPr>
        <w:t xml:space="preserve"> </w:t>
      </w:r>
      <w:r w:rsidRPr="007079D9">
        <w:rPr>
          <w:rFonts w:cs="Arial"/>
          <w:sz w:val="24"/>
          <w:szCs w:val="24"/>
        </w:rPr>
        <w:t>en</w:t>
      </w:r>
      <w:r w:rsidRPr="007079D9">
        <w:rPr>
          <w:rFonts w:cs="Arial"/>
          <w:spacing w:val="-3"/>
          <w:sz w:val="24"/>
          <w:szCs w:val="24"/>
        </w:rPr>
        <w:t xml:space="preserve"> </w:t>
      </w:r>
      <w:r w:rsidRPr="007079D9">
        <w:rPr>
          <w:rFonts w:cs="Arial"/>
          <w:sz w:val="24"/>
          <w:szCs w:val="24"/>
        </w:rPr>
        <w:t>otras</w:t>
      </w:r>
      <w:r w:rsidRPr="007079D9">
        <w:rPr>
          <w:rFonts w:cs="Arial"/>
          <w:spacing w:val="-3"/>
          <w:sz w:val="24"/>
          <w:szCs w:val="24"/>
        </w:rPr>
        <w:t xml:space="preserve"> </w:t>
      </w:r>
      <w:r w:rsidRPr="007079D9">
        <w:rPr>
          <w:rFonts w:cs="Arial"/>
          <w:sz w:val="24"/>
          <w:szCs w:val="24"/>
        </w:rPr>
        <w:t>áreas y</w:t>
      </w:r>
      <w:r w:rsidRPr="007079D9">
        <w:rPr>
          <w:rFonts w:cs="Arial"/>
          <w:spacing w:val="-1"/>
          <w:sz w:val="24"/>
          <w:szCs w:val="24"/>
        </w:rPr>
        <w:t xml:space="preserve"> </w:t>
      </w:r>
      <w:r w:rsidRPr="007079D9">
        <w:rPr>
          <w:rFonts w:cs="Arial"/>
          <w:sz w:val="24"/>
          <w:szCs w:val="24"/>
        </w:rPr>
        <w:t>superficies o</w:t>
      </w:r>
      <w:r w:rsidRPr="007079D9">
        <w:rPr>
          <w:rFonts w:cs="Arial"/>
          <w:spacing w:val="-3"/>
          <w:sz w:val="24"/>
          <w:szCs w:val="24"/>
        </w:rPr>
        <w:t xml:space="preserve"> </w:t>
      </w:r>
      <w:r w:rsidRPr="007079D9">
        <w:rPr>
          <w:rFonts w:cs="Arial"/>
          <w:sz w:val="24"/>
          <w:szCs w:val="24"/>
        </w:rPr>
        <w:t>que</w:t>
      </w:r>
      <w:r w:rsidRPr="007079D9">
        <w:rPr>
          <w:rFonts w:cs="Arial"/>
          <w:spacing w:val="2"/>
          <w:sz w:val="24"/>
          <w:szCs w:val="24"/>
        </w:rPr>
        <w:t xml:space="preserve"> </w:t>
      </w:r>
      <w:r w:rsidRPr="007079D9">
        <w:rPr>
          <w:rFonts w:cs="Arial"/>
          <w:sz w:val="24"/>
          <w:szCs w:val="24"/>
        </w:rPr>
        <w:t>contaminen</w:t>
      </w:r>
      <w:r w:rsidRPr="007079D9">
        <w:rPr>
          <w:rFonts w:cs="Arial"/>
          <w:spacing w:val="-3"/>
          <w:sz w:val="24"/>
          <w:szCs w:val="24"/>
        </w:rPr>
        <w:t xml:space="preserve"> </w:t>
      </w:r>
      <w:r w:rsidRPr="007079D9">
        <w:rPr>
          <w:rFonts w:cs="Arial"/>
          <w:sz w:val="24"/>
          <w:szCs w:val="24"/>
        </w:rPr>
        <w:t>otros</w:t>
      </w:r>
      <w:r w:rsidRPr="007079D9">
        <w:rPr>
          <w:rFonts w:cs="Arial"/>
          <w:spacing w:val="-3"/>
          <w:sz w:val="24"/>
          <w:szCs w:val="24"/>
        </w:rPr>
        <w:t xml:space="preserve"> </w:t>
      </w:r>
      <w:r w:rsidRPr="007079D9">
        <w:rPr>
          <w:rFonts w:cs="Arial"/>
          <w:sz w:val="24"/>
          <w:szCs w:val="24"/>
        </w:rPr>
        <w:t>lugares.</w:t>
      </w:r>
    </w:p>
    <w:p w14:paraId="74A285D0" w14:textId="77777777" w:rsidR="005D66C8" w:rsidRPr="007079D9" w:rsidRDefault="005D66C8" w:rsidP="007079D9">
      <w:pPr>
        <w:pStyle w:val="Prrafodelista"/>
        <w:numPr>
          <w:ilvl w:val="0"/>
          <w:numId w:val="18"/>
        </w:numPr>
        <w:jc w:val="both"/>
        <w:rPr>
          <w:rFonts w:cs="Arial"/>
          <w:sz w:val="24"/>
          <w:szCs w:val="24"/>
        </w:rPr>
      </w:pPr>
      <w:r w:rsidRPr="007079D9">
        <w:rPr>
          <w:rFonts w:cs="Arial"/>
          <w:sz w:val="24"/>
          <w:szCs w:val="24"/>
        </w:rPr>
        <w:t>Colocarse</w:t>
      </w:r>
      <w:r w:rsidRPr="007079D9">
        <w:rPr>
          <w:rFonts w:cs="Arial"/>
          <w:spacing w:val="20"/>
          <w:sz w:val="24"/>
          <w:szCs w:val="24"/>
        </w:rPr>
        <w:t xml:space="preserve"> </w:t>
      </w:r>
      <w:r w:rsidRPr="007079D9">
        <w:rPr>
          <w:rFonts w:cs="Arial"/>
          <w:sz w:val="24"/>
          <w:szCs w:val="24"/>
        </w:rPr>
        <w:t>antes</w:t>
      </w:r>
      <w:r w:rsidRPr="007079D9">
        <w:rPr>
          <w:rFonts w:cs="Arial"/>
          <w:spacing w:val="21"/>
          <w:sz w:val="24"/>
          <w:szCs w:val="24"/>
        </w:rPr>
        <w:t xml:space="preserve"> </w:t>
      </w:r>
      <w:r w:rsidRPr="007079D9">
        <w:rPr>
          <w:rFonts w:cs="Arial"/>
          <w:sz w:val="24"/>
          <w:szCs w:val="24"/>
        </w:rPr>
        <w:t>de</w:t>
      </w:r>
      <w:r w:rsidRPr="007079D9">
        <w:rPr>
          <w:rFonts w:cs="Arial"/>
          <w:spacing w:val="20"/>
          <w:sz w:val="24"/>
          <w:szCs w:val="24"/>
        </w:rPr>
        <w:t xml:space="preserve"> </w:t>
      </w:r>
      <w:r w:rsidRPr="007079D9">
        <w:rPr>
          <w:rFonts w:cs="Arial"/>
          <w:sz w:val="24"/>
          <w:szCs w:val="24"/>
        </w:rPr>
        <w:t>entrar</w:t>
      </w:r>
      <w:r w:rsidRPr="007079D9">
        <w:rPr>
          <w:rFonts w:cs="Arial"/>
          <w:spacing w:val="20"/>
          <w:sz w:val="24"/>
          <w:szCs w:val="24"/>
        </w:rPr>
        <w:t xml:space="preserve"> </w:t>
      </w:r>
      <w:r w:rsidRPr="007079D9">
        <w:rPr>
          <w:rFonts w:cs="Arial"/>
          <w:sz w:val="24"/>
          <w:szCs w:val="24"/>
        </w:rPr>
        <w:t>en</w:t>
      </w:r>
      <w:r w:rsidRPr="007079D9">
        <w:rPr>
          <w:rFonts w:cs="Arial"/>
          <w:spacing w:val="20"/>
          <w:sz w:val="24"/>
          <w:szCs w:val="24"/>
        </w:rPr>
        <w:t xml:space="preserve"> </w:t>
      </w:r>
      <w:r w:rsidRPr="007079D9">
        <w:rPr>
          <w:rFonts w:cs="Arial"/>
          <w:sz w:val="24"/>
          <w:szCs w:val="24"/>
        </w:rPr>
        <w:t>contacto</w:t>
      </w:r>
      <w:r w:rsidRPr="007079D9">
        <w:rPr>
          <w:rFonts w:cs="Arial"/>
          <w:spacing w:val="19"/>
          <w:sz w:val="24"/>
          <w:szCs w:val="24"/>
        </w:rPr>
        <w:t xml:space="preserve"> </w:t>
      </w:r>
      <w:r w:rsidRPr="007079D9">
        <w:rPr>
          <w:rFonts w:cs="Arial"/>
          <w:sz w:val="24"/>
          <w:szCs w:val="24"/>
        </w:rPr>
        <w:t>con</w:t>
      </w:r>
      <w:r w:rsidRPr="007079D9">
        <w:rPr>
          <w:rFonts w:cs="Arial"/>
          <w:spacing w:val="19"/>
          <w:sz w:val="24"/>
          <w:szCs w:val="24"/>
        </w:rPr>
        <w:t xml:space="preserve"> </w:t>
      </w:r>
      <w:r w:rsidRPr="007079D9">
        <w:rPr>
          <w:rFonts w:cs="Arial"/>
          <w:sz w:val="24"/>
          <w:szCs w:val="24"/>
        </w:rPr>
        <w:t>el</w:t>
      </w:r>
      <w:r w:rsidRPr="007079D9">
        <w:rPr>
          <w:rFonts w:cs="Arial"/>
          <w:spacing w:val="20"/>
          <w:sz w:val="24"/>
          <w:szCs w:val="24"/>
        </w:rPr>
        <w:t xml:space="preserve"> </w:t>
      </w:r>
      <w:r w:rsidRPr="007079D9">
        <w:rPr>
          <w:rFonts w:cs="Arial"/>
          <w:sz w:val="24"/>
          <w:szCs w:val="24"/>
        </w:rPr>
        <w:t>paciente</w:t>
      </w:r>
      <w:r w:rsidRPr="007079D9">
        <w:rPr>
          <w:rFonts w:cs="Arial"/>
          <w:spacing w:val="18"/>
          <w:sz w:val="24"/>
          <w:szCs w:val="24"/>
        </w:rPr>
        <w:t xml:space="preserve"> </w:t>
      </w:r>
      <w:r w:rsidRPr="007079D9">
        <w:rPr>
          <w:rFonts w:cs="Arial"/>
          <w:sz w:val="24"/>
          <w:szCs w:val="24"/>
        </w:rPr>
        <w:t>o</w:t>
      </w:r>
      <w:r w:rsidRPr="007079D9">
        <w:rPr>
          <w:rFonts w:cs="Arial"/>
          <w:spacing w:val="21"/>
          <w:sz w:val="24"/>
          <w:szCs w:val="24"/>
        </w:rPr>
        <w:t xml:space="preserve"> </w:t>
      </w:r>
      <w:r w:rsidRPr="007079D9">
        <w:rPr>
          <w:rFonts w:cs="Arial"/>
          <w:sz w:val="24"/>
          <w:szCs w:val="24"/>
        </w:rPr>
        <w:t>la</w:t>
      </w:r>
      <w:r w:rsidRPr="007079D9">
        <w:rPr>
          <w:rFonts w:cs="Arial"/>
          <w:spacing w:val="19"/>
          <w:sz w:val="24"/>
          <w:szCs w:val="24"/>
        </w:rPr>
        <w:t xml:space="preserve"> </w:t>
      </w:r>
      <w:r w:rsidRPr="007079D9">
        <w:rPr>
          <w:rFonts w:cs="Arial"/>
          <w:sz w:val="24"/>
          <w:szCs w:val="24"/>
        </w:rPr>
        <w:t>fuente</w:t>
      </w:r>
      <w:r w:rsidRPr="007079D9">
        <w:rPr>
          <w:rFonts w:cs="Arial"/>
          <w:spacing w:val="21"/>
          <w:sz w:val="24"/>
          <w:szCs w:val="24"/>
        </w:rPr>
        <w:t xml:space="preserve"> </w:t>
      </w:r>
      <w:r w:rsidRPr="007079D9">
        <w:rPr>
          <w:rFonts w:cs="Arial"/>
          <w:sz w:val="24"/>
          <w:szCs w:val="24"/>
        </w:rPr>
        <w:t>potencialmente</w:t>
      </w:r>
      <w:r w:rsidRPr="007079D9">
        <w:rPr>
          <w:rFonts w:cs="Arial"/>
          <w:spacing w:val="-47"/>
          <w:sz w:val="24"/>
          <w:szCs w:val="24"/>
        </w:rPr>
        <w:t xml:space="preserve"> </w:t>
      </w:r>
      <w:r w:rsidRPr="007079D9">
        <w:rPr>
          <w:rFonts w:cs="Arial"/>
          <w:sz w:val="24"/>
          <w:szCs w:val="24"/>
        </w:rPr>
        <w:t>contaminada</w:t>
      </w:r>
      <w:r w:rsidRPr="007079D9">
        <w:rPr>
          <w:rFonts w:cs="Arial"/>
          <w:spacing w:val="-1"/>
          <w:sz w:val="24"/>
          <w:szCs w:val="24"/>
        </w:rPr>
        <w:t xml:space="preserve"> </w:t>
      </w:r>
      <w:r w:rsidRPr="007079D9">
        <w:rPr>
          <w:rFonts w:cs="Arial"/>
          <w:sz w:val="24"/>
          <w:szCs w:val="24"/>
        </w:rPr>
        <w:t>y</w:t>
      </w:r>
      <w:r w:rsidRPr="007079D9">
        <w:rPr>
          <w:rFonts w:cs="Arial"/>
          <w:spacing w:val="-2"/>
          <w:sz w:val="24"/>
          <w:szCs w:val="24"/>
        </w:rPr>
        <w:t xml:space="preserve"> </w:t>
      </w:r>
      <w:r w:rsidRPr="007079D9">
        <w:rPr>
          <w:rFonts w:cs="Arial"/>
          <w:sz w:val="24"/>
          <w:szCs w:val="24"/>
        </w:rPr>
        <w:t>antes</w:t>
      </w:r>
      <w:r w:rsidRPr="007079D9">
        <w:rPr>
          <w:rFonts w:cs="Arial"/>
          <w:spacing w:val="-2"/>
          <w:sz w:val="24"/>
          <w:szCs w:val="24"/>
        </w:rPr>
        <w:t xml:space="preserve"> </w:t>
      </w:r>
      <w:r w:rsidRPr="007079D9">
        <w:rPr>
          <w:rFonts w:cs="Arial"/>
          <w:sz w:val="24"/>
          <w:szCs w:val="24"/>
        </w:rPr>
        <w:t>de ingresar a las</w:t>
      </w:r>
      <w:r w:rsidRPr="007079D9">
        <w:rPr>
          <w:rFonts w:cs="Arial"/>
          <w:spacing w:val="-1"/>
          <w:sz w:val="24"/>
          <w:szCs w:val="24"/>
        </w:rPr>
        <w:t xml:space="preserve"> </w:t>
      </w:r>
      <w:r w:rsidRPr="007079D9">
        <w:rPr>
          <w:rFonts w:cs="Arial"/>
          <w:sz w:val="24"/>
          <w:szCs w:val="24"/>
        </w:rPr>
        <w:t>áreas de potencial contagio.</w:t>
      </w:r>
    </w:p>
    <w:p w14:paraId="19F46EE8" w14:textId="77777777" w:rsidR="005D66C8" w:rsidRPr="007079D9" w:rsidRDefault="005D66C8" w:rsidP="007079D9">
      <w:pPr>
        <w:jc w:val="both"/>
        <w:rPr>
          <w:rFonts w:cs="Arial"/>
          <w:sz w:val="24"/>
          <w:szCs w:val="24"/>
        </w:rPr>
      </w:pPr>
      <w:r w:rsidRPr="007079D9">
        <w:rPr>
          <w:rFonts w:cs="Arial"/>
          <w:sz w:val="24"/>
          <w:szCs w:val="24"/>
        </w:rPr>
        <w:t>Es necesario establecer un seguimiento que permita verificar el uso y el estado de los EPP de</w:t>
      </w:r>
      <w:r w:rsidRPr="007079D9">
        <w:rPr>
          <w:rFonts w:cs="Arial"/>
          <w:spacing w:val="1"/>
          <w:sz w:val="24"/>
          <w:szCs w:val="24"/>
        </w:rPr>
        <w:t xml:space="preserve"> </w:t>
      </w:r>
      <w:r w:rsidRPr="007079D9">
        <w:rPr>
          <w:rFonts w:cs="Arial"/>
          <w:sz w:val="24"/>
          <w:szCs w:val="24"/>
        </w:rPr>
        <w:t>manera</w:t>
      </w:r>
      <w:r w:rsidRPr="007079D9">
        <w:rPr>
          <w:rFonts w:cs="Arial"/>
          <w:spacing w:val="1"/>
          <w:sz w:val="24"/>
          <w:szCs w:val="24"/>
        </w:rPr>
        <w:t xml:space="preserve"> </w:t>
      </w:r>
      <w:r w:rsidRPr="007079D9">
        <w:rPr>
          <w:rFonts w:cs="Arial"/>
          <w:sz w:val="24"/>
          <w:szCs w:val="24"/>
        </w:rPr>
        <w:t>permanente.</w:t>
      </w:r>
      <w:r w:rsidRPr="007079D9">
        <w:rPr>
          <w:rFonts w:cs="Arial"/>
          <w:spacing w:val="1"/>
          <w:sz w:val="24"/>
          <w:szCs w:val="24"/>
        </w:rPr>
        <w:t xml:space="preserve"> </w:t>
      </w:r>
      <w:r w:rsidRPr="007079D9">
        <w:rPr>
          <w:rFonts w:cs="Arial"/>
          <w:sz w:val="24"/>
          <w:szCs w:val="24"/>
        </w:rPr>
        <w:t>Algunos</w:t>
      </w:r>
      <w:r w:rsidRPr="007079D9">
        <w:rPr>
          <w:rFonts w:cs="Arial"/>
          <w:spacing w:val="1"/>
          <w:sz w:val="24"/>
          <w:szCs w:val="24"/>
        </w:rPr>
        <w:t xml:space="preserve"> </w:t>
      </w:r>
      <w:r w:rsidRPr="007079D9">
        <w:rPr>
          <w:rFonts w:cs="Arial"/>
          <w:sz w:val="24"/>
          <w:szCs w:val="24"/>
        </w:rPr>
        <w:t>EPP</w:t>
      </w:r>
      <w:r w:rsidRPr="007079D9">
        <w:rPr>
          <w:rFonts w:cs="Arial"/>
          <w:spacing w:val="1"/>
          <w:sz w:val="24"/>
          <w:szCs w:val="24"/>
        </w:rPr>
        <w:t xml:space="preserve"> </w:t>
      </w:r>
      <w:r w:rsidRPr="007079D9">
        <w:rPr>
          <w:rFonts w:cs="Arial"/>
          <w:sz w:val="24"/>
          <w:szCs w:val="24"/>
        </w:rPr>
        <w:t>deben</w:t>
      </w:r>
      <w:r w:rsidRPr="007079D9">
        <w:rPr>
          <w:rFonts w:cs="Arial"/>
          <w:spacing w:val="1"/>
          <w:sz w:val="24"/>
          <w:szCs w:val="24"/>
        </w:rPr>
        <w:t xml:space="preserve"> </w:t>
      </w:r>
      <w:r w:rsidRPr="007079D9">
        <w:rPr>
          <w:rFonts w:cs="Arial"/>
          <w:sz w:val="24"/>
          <w:szCs w:val="24"/>
        </w:rPr>
        <w:t>inspeccionarse</w:t>
      </w:r>
      <w:r w:rsidRPr="007079D9">
        <w:rPr>
          <w:rFonts w:cs="Arial"/>
          <w:spacing w:val="1"/>
          <w:sz w:val="24"/>
          <w:szCs w:val="24"/>
        </w:rPr>
        <w:t xml:space="preserve"> </w:t>
      </w:r>
      <w:r w:rsidRPr="007079D9">
        <w:rPr>
          <w:rFonts w:cs="Arial"/>
          <w:sz w:val="24"/>
          <w:szCs w:val="24"/>
        </w:rPr>
        <w:t>y</w:t>
      </w:r>
      <w:r w:rsidRPr="007079D9">
        <w:rPr>
          <w:rFonts w:cs="Arial"/>
          <w:spacing w:val="1"/>
          <w:sz w:val="24"/>
          <w:szCs w:val="24"/>
        </w:rPr>
        <w:t xml:space="preserve"> </w:t>
      </w:r>
      <w:r w:rsidRPr="007079D9">
        <w:rPr>
          <w:rFonts w:cs="Arial"/>
          <w:sz w:val="24"/>
          <w:szCs w:val="24"/>
        </w:rPr>
        <w:t>limpiarse</w:t>
      </w:r>
      <w:r w:rsidRPr="007079D9">
        <w:rPr>
          <w:rFonts w:cs="Arial"/>
          <w:spacing w:val="1"/>
          <w:sz w:val="24"/>
          <w:szCs w:val="24"/>
        </w:rPr>
        <w:t xml:space="preserve"> </w:t>
      </w:r>
      <w:r w:rsidRPr="007079D9">
        <w:rPr>
          <w:rFonts w:cs="Arial"/>
          <w:sz w:val="24"/>
          <w:szCs w:val="24"/>
        </w:rPr>
        <w:t>antes</w:t>
      </w:r>
      <w:r w:rsidRPr="007079D9">
        <w:rPr>
          <w:rFonts w:cs="Arial"/>
          <w:spacing w:val="1"/>
          <w:sz w:val="24"/>
          <w:szCs w:val="24"/>
        </w:rPr>
        <w:t xml:space="preserve"> </w:t>
      </w:r>
      <w:r w:rsidRPr="007079D9">
        <w:rPr>
          <w:rFonts w:cs="Arial"/>
          <w:sz w:val="24"/>
          <w:szCs w:val="24"/>
        </w:rPr>
        <w:t>de</w:t>
      </w:r>
      <w:r w:rsidRPr="007079D9">
        <w:rPr>
          <w:rFonts w:cs="Arial"/>
          <w:spacing w:val="1"/>
          <w:sz w:val="24"/>
          <w:szCs w:val="24"/>
        </w:rPr>
        <w:t xml:space="preserve"> </w:t>
      </w:r>
      <w:r w:rsidRPr="007079D9">
        <w:rPr>
          <w:rFonts w:cs="Arial"/>
          <w:sz w:val="24"/>
          <w:szCs w:val="24"/>
        </w:rPr>
        <w:t>cada</w:t>
      </w:r>
      <w:r w:rsidRPr="007079D9">
        <w:rPr>
          <w:rFonts w:cs="Arial"/>
          <w:spacing w:val="1"/>
          <w:sz w:val="24"/>
          <w:szCs w:val="24"/>
        </w:rPr>
        <w:t xml:space="preserve"> </w:t>
      </w:r>
      <w:r w:rsidRPr="007079D9">
        <w:rPr>
          <w:rFonts w:cs="Arial"/>
          <w:sz w:val="24"/>
          <w:szCs w:val="24"/>
        </w:rPr>
        <w:t>actividad,</w:t>
      </w:r>
      <w:r w:rsidRPr="007079D9">
        <w:rPr>
          <w:rFonts w:cs="Arial"/>
          <w:spacing w:val="-47"/>
          <w:sz w:val="24"/>
          <w:szCs w:val="24"/>
        </w:rPr>
        <w:t xml:space="preserve"> </w:t>
      </w:r>
      <w:r w:rsidRPr="007079D9">
        <w:rPr>
          <w:rFonts w:cs="Arial"/>
          <w:sz w:val="24"/>
          <w:szCs w:val="24"/>
        </w:rPr>
        <w:t>partiendo de</w:t>
      </w:r>
      <w:r w:rsidRPr="007079D9">
        <w:rPr>
          <w:rFonts w:cs="Arial"/>
          <w:spacing w:val="-3"/>
          <w:sz w:val="24"/>
          <w:szCs w:val="24"/>
        </w:rPr>
        <w:t xml:space="preserve"> </w:t>
      </w:r>
      <w:r w:rsidRPr="007079D9">
        <w:rPr>
          <w:rFonts w:cs="Arial"/>
          <w:sz w:val="24"/>
          <w:szCs w:val="24"/>
        </w:rPr>
        <w:t>un</w:t>
      </w:r>
      <w:r w:rsidRPr="007079D9">
        <w:rPr>
          <w:rFonts w:cs="Arial"/>
          <w:spacing w:val="-2"/>
          <w:sz w:val="24"/>
          <w:szCs w:val="24"/>
        </w:rPr>
        <w:t xml:space="preserve"> </w:t>
      </w:r>
      <w:r w:rsidRPr="007079D9">
        <w:rPr>
          <w:rFonts w:cs="Arial"/>
          <w:sz w:val="24"/>
          <w:szCs w:val="24"/>
        </w:rPr>
        <w:t>mantenimiento</w:t>
      </w:r>
      <w:r w:rsidRPr="007079D9">
        <w:rPr>
          <w:rFonts w:cs="Arial"/>
          <w:spacing w:val="1"/>
          <w:sz w:val="24"/>
          <w:szCs w:val="24"/>
        </w:rPr>
        <w:t xml:space="preserve"> </w:t>
      </w:r>
      <w:r w:rsidRPr="007079D9">
        <w:rPr>
          <w:rFonts w:cs="Arial"/>
          <w:sz w:val="24"/>
          <w:szCs w:val="24"/>
        </w:rPr>
        <w:t>programado</w:t>
      </w:r>
      <w:r w:rsidRPr="007079D9">
        <w:rPr>
          <w:rFonts w:cs="Arial"/>
          <w:spacing w:val="-2"/>
          <w:sz w:val="24"/>
          <w:szCs w:val="24"/>
        </w:rPr>
        <w:t xml:space="preserve"> </w:t>
      </w:r>
      <w:r w:rsidRPr="007079D9">
        <w:rPr>
          <w:rFonts w:cs="Arial"/>
          <w:sz w:val="24"/>
          <w:szCs w:val="24"/>
        </w:rPr>
        <w:t>para</w:t>
      </w:r>
      <w:r w:rsidRPr="007079D9">
        <w:rPr>
          <w:rFonts w:cs="Arial"/>
          <w:spacing w:val="-2"/>
          <w:sz w:val="24"/>
          <w:szCs w:val="24"/>
        </w:rPr>
        <w:t xml:space="preserve"> </w:t>
      </w:r>
      <w:r w:rsidRPr="007079D9">
        <w:rPr>
          <w:rFonts w:cs="Arial"/>
          <w:sz w:val="24"/>
          <w:szCs w:val="24"/>
        </w:rPr>
        <w:t>que</w:t>
      </w:r>
      <w:r w:rsidRPr="007079D9">
        <w:rPr>
          <w:rFonts w:cs="Arial"/>
          <w:spacing w:val="-2"/>
          <w:sz w:val="24"/>
          <w:szCs w:val="24"/>
        </w:rPr>
        <w:t xml:space="preserve"> </w:t>
      </w:r>
      <w:r w:rsidRPr="007079D9">
        <w:rPr>
          <w:rFonts w:cs="Arial"/>
          <w:sz w:val="24"/>
          <w:szCs w:val="24"/>
        </w:rPr>
        <w:t>brinden</w:t>
      </w:r>
      <w:r w:rsidRPr="007079D9">
        <w:rPr>
          <w:rFonts w:cs="Arial"/>
          <w:spacing w:val="-1"/>
          <w:sz w:val="24"/>
          <w:szCs w:val="24"/>
        </w:rPr>
        <w:t xml:space="preserve"> </w:t>
      </w:r>
      <w:r w:rsidRPr="007079D9">
        <w:rPr>
          <w:rFonts w:cs="Arial"/>
          <w:sz w:val="24"/>
          <w:szCs w:val="24"/>
        </w:rPr>
        <w:t>la protección requerida.</w:t>
      </w:r>
    </w:p>
    <w:p w14:paraId="514F74F3" w14:textId="77777777" w:rsidR="005D66C8" w:rsidRPr="007079D9" w:rsidRDefault="005D66C8" w:rsidP="007079D9">
      <w:pPr>
        <w:jc w:val="both"/>
        <w:rPr>
          <w:rFonts w:cs="Arial"/>
          <w:sz w:val="24"/>
          <w:szCs w:val="24"/>
        </w:rPr>
      </w:pPr>
      <w:r w:rsidRPr="007079D9">
        <w:rPr>
          <w:rFonts w:cs="Arial"/>
          <w:sz w:val="24"/>
          <w:szCs w:val="24"/>
        </w:rPr>
        <w:t>El</w:t>
      </w:r>
      <w:r w:rsidRPr="007079D9">
        <w:rPr>
          <w:rFonts w:cs="Arial"/>
          <w:spacing w:val="1"/>
          <w:sz w:val="24"/>
          <w:szCs w:val="24"/>
        </w:rPr>
        <w:t xml:space="preserve"> </w:t>
      </w:r>
      <w:r w:rsidRPr="007079D9">
        <w:rPr>
          <w:rFonts w:cs="Arial"/>
          <w:sz w:val="24"/>
          <w:szCs w:val="24"/>
        </w:rPr>
        <w:t>personal</w:t>
      </w:r>
      <w:r w:rsidRPr="007079D9">
        <w:rPr>
          <w:rFonts w:cs="Arial"/>
          <w:spacing w:val="1"/>
          <w:sz w:val="24"/>
          <w:szCs w:val="24"/>
        </w:rPr>
        <w:t xml:space="preserve"> </w:t>
      </w:r>
      <w:r w:rsidRPr="007079D9">
        <w:rPr>
          <w:rFonts w:cs="Arial"/>
          <w:sz w:val="24"/>
          <w:szCs w:val="24"/>
        </w:rPr>
        <w:t>debe</w:t>
      </w:r>
      <w:r w:rsidRPr="007079D9">
        <w:rPr>
          <w:rFonts w:cs="Arial"/>
          <w:spacing w:val="1"/>
          <w:sz w:val="24"/>
          <w:szCs w:val="24"/>
        </w:rPr>
        <w:t xml:space="preserve"> </w:t>
      </w:r>
      <w:r w:rsidRPr="007079D9">
        <w:rPr>
          <w:rFonts w:cs="Arial"/>
          <w:sz w:val="24"/>
          <w:szCs w:val="24"/>
        </w:rPr>
        <w:t>reportar</w:t>
      </w:r>
      <w:r w:rsidRPr="007079D9">
        <w:rPr>
          <w:rFonts w:cs="Arial"/>
          <w:spacing w:val="1"/>
          <w:sz w:val="24"/>
          <w:szCs w:val="24"/>
        </w:rPr>
        <w:t xml:space="preserve"> </w:t>
      </w:r>
      <w:r w:rsidRPr="007079D9">
        <w:rPr>
          <w:rFonts w:cs="Arial"/>
          <w:sz w:val="24"/>
          <w:szCs w:val="24"/>
        </w:rPr>
        <w:t>cualquier</w:t>
      </w:r>
      <w:r w:rsidRPr="007079D9">
        <w:rPr>
          <w:rFonts w:cs="Arial"/>
          <w:spacing w:val="1"/>
          <w:sz w:val="24"/>
          <w:szCs w:val="24"/>
        </w:rPr>
        <w:t xml:space="preserve"> </w:t>
      </w:r>
      <w:r w:rsidRPr="007079D9">
        <w:rPr>
          <w:rFonts w:cs="Arial"/>
          <w:sz w:val="24"/>
          <w:szCs w:val="24"/>
        </w:rPr>
        <w:t>anomalía</w:t>
      </w:r>
      <w:r w:rsidRPr="007079D9">
        <w:rPr>
          <w:rFonts w:cs="Arial"/>
          <w:spacing w:val="1"/>
          <w:sz w:val="24"/>
          <w:szCs w:val="24"/>
        </w:rPr>
        <w:t xml:space="preserve"> </w:t>
      </w:r>
      <w:r w:rsidRPr="007079D9">
        <w:rPr>
          <w:rFonts w:cs="Arial"/>
          <w:sz w:val="24"/>
          <w:szCs w:val="24"/>
        </w:rPr>
        <w:t>o</w:t>
      </w:r>
      <w:r w:rsidRPr="007079D9">
        <w:rPr>
          <w:rFonts w:cs="Arial"/>
          <w:spacing w:val="1"/>
          <w:sz w:val="24"/>
          <w:szCs w:val="24"/>
        </w:rPr>
        <w:t xml:space="preserve"> </w:t>
      </w:r>
      <w:r w:rsidRPr="007079D9">
        <w:rPr>
          <w:rFonts w:cs="Arial"/>
          <w:sz w:val="24"/>
          <w:szCs w:val="24"/>
        </w:rPr>
        <w:t>daño</w:t>
      </w:r>
      <w:r w:rsidRPr="007079D9">
        <w:rPr>
          <w:rFonts w:cs="Arial"/>
          <w:spacing w:val="1"/>
          <w:sz w:val="24"/>
          <w:szCs w:val="24"/>
        </w:rPr>
        <w:t xml:space="preserve"> </w:t>
      </w:r>
      <w:r w:rsidRPr="007079D9">
        <w:rPr>
          <w:rFonts w:cs="Arial"/>
          <w:sz w:val="24"/>
          <w:szCs w:val="24"/>
        </w:rPr>
        <w:t>en</w:t>
      </w:r>
      <w:r w:rsidRPr="007079D9">
        <w:rPr>
          <w:rFonts w:cs="Arial"/>
          <w:spacing w:val="1"/>
          <w:sz w:val="24"/>
          <w:szCs w:val="24"/>
        </w:rPr>
        <w:t xml:space="preserve"> </w:t>
      </w:r>
      <w:r w:rsidRPr="007079D9">
        <w:rPr>
          <w:rFonts w:cs="Arial"/>
          <w:sz w:val="24"/>
          <w:szCs w:val="24"/>
        </w:rPr>
        <w:t>ellos,</w:t>
      </w:r>
      <w:r w:rsidRPr="007079D9">
        <w:rPr>
          <w:rFonts w:cs="Arial"/>
          <w:spacing w:val="1"/>
          <w:sz w:val="24"/>
          <w:szCs w:val="24"/>
        </w:rPr>
        <w:t xml:space="preserve"> </w:t>
      </w:r>
      <w:r w:rsidRPr="007079D9">
        <w:rPr>
          <w:rFonts w:cs="Arial"/>
          <w:sz w:val="24"/>
          <w:szCs w:val="24"/>
        </w:rPr>
        <w:t>evitar</w:t>
      </w:r>
      <w:r w:rsidRPr="007079D9">
        <w:rPr>
          <w:rFonts w:cs="Arial"/>
          <w:spacing w:val="1"/>
          <w:sz w:val="24"/>
          <w:szCs w:val="24"/>
        </w:rPr>
        <w:t xml:space="preserve"> </w:t>
      </w:r>
      <w:r w:rsidRPr="007079D9">
        <w:rPr>
          <w:rFonts w:cs="Arial"/>
          <w:sz w:val="24"/>
          <w:szCs w:val="24"/>
        </w:rPr>
        <w:t>su</w:t>
      </w:r>
      <w:r w:rsidRPr="007079D9">
        <w:rPr>
          <w:rFonts w:cs="Arial"/>
          <w:spacing w:val="1"/>
          <w:sz w:val="24"/>
          <w:szCs w:val="24"/>
        </w:rPr>
        <w:t xml:space="preserve"> </w:t>
      </w:r>
      <w:r w:rsidRPr="007079D9">
        <w:rPr>
          <w:rFonts w:cs="Arial"/>
          <w:sz w:val="24"/>
          <w:szCs w:val="24"/>
        </w:rPr>
        <w:t>uso</w:t>
      </w:r>
      <w:r w:rsidRPr="007079D9">
        <w:rPr>
          <w:rFonts w:cs="Arial"/>
          <w:spacing w:val="1"/>
          <w:sz w:val="24"/>
          <w:szCs w:val="24"/>
        </w:rPr>
        <w:t xml:space="preserve"> </w:t>
      </w:r>
      <w:r w:rsidRPr="007079D9">
        <w:rPr>
          <w:rFonts w:cs="Arial"/>
          <w:sz w:val="24"/>
          <w:szCs w:val="24"/>
        </w:rPr>
        <w:t>si</w:t>
      </w:r>
      <w:r w:rsidRPr="007079D9">
        <w:rPr>
          <w:rFonts w:cs="Arial"/>
          <w:spacing w:val="1"/>
          <w:sz w:val="24"/>
          <w:szCs w:val="24"/>
        </w:rPr>
        <w:t xml:space="preserve"> </w:t>
      </w:r>
      <w:r w:rsidRPr="007079D9">
        <w:rPr>
          <w:rFonts w:cs="Arial"/>
          <w:sz w:val="24"/>
          <w:szCs w:val="24"/>
        </w:rPr>
        <w:t>se</w:t>
      </w:r>
      <w:r w:rsidRPr="007079D9">
        <w:rPr>
          <w:rFonts w:cs="Arial"/>
          <w:spacing w:val="1"/>
          <w:sz w:val="24"/>
          <w:szCs w:val="24"/>
        </w:rPr>
        <w:t xml:space="preserve"> </w:t>
      </w:r>
      <w:r w:rsidRPr="007079D9">
        <w:rPr>
          <w:rFonts w:cs="Arial"/>
          <w:sz w:val="24"/>
          <w:szCs w:val="24"/>
        </w:rPr>
        <w:t>encuentra</w:t>
      </w:r>
      <w:r w:rsidRPr="007079D9">
        <w:rPr>
          <w:rFonts w:cs="Arial"/>
          <w:spacing w:val="-47"/>
          <w:sz w:val="24"/>
          <w:szCs w:val="24"/>
        </w:rPr>
        <w:t xml:space="preserve"> </w:t>
      </w:r>
      <w:r w:rsidRPr="007079D9">
        <w:rPr>
          <w:rFonts w:cs="Arial"/>
          <w:sz w:val="24"/>
          <w:szCs w:val="24"/>
        </w:rPr>
        <w:t>deteriorado</w:t>
      </w:r>
      <w:r w:rsidRPr="007079D9">
        <w:rPr>
          <w:rFonts w:cs="Arial"/>
          <w:spacing w:val="-2"/>
          <w:sz w:val="24"/>
          <w:szCs w:val="24"/>
        </w:rPr>
        <w:t xml:space="preserve"> </w:t>
      </w:r>
      <w:r w:rsidRPr="007079D9">
        <w:rPr>
          <w:rFonts w:cs="Arial"/>
          <w:sz w:val="24"/>
          <w:szCs w:val="24"/>
        </w:rPr>
        <w:t>y solicitar cambio</w:t>
      </w:r>
      <w:r w:rsidRPr="007079D9">
        <w:rPr>
          <w:rFonts w:cs="Arial"/>
          <w:spacing w:val="-1"/>
          <w:sz w:val="24"/>
          <w:szCs w:val="24"/>
        </w:rPr>
        <w:t xml:space="preserve"> </w:t>
      </w:r>
      <w:r w:rsidRPr="007079D9">
        <w:rPr>
          <w:rFonts w:cs="Arial"/>
          <w:sz w:val="24"/>
          <w:szCs w:val="24"/>
        </w:rPr>
        <w:t>o</w:t>
      </w:r>
      <w:r w:rsidRPr="007079D9">
        <w:rPr>
          <w:rFonts w:cs="Arial"/>
          <w:spacing w:val="-1"/>
          <w:sz w:val="24"/>
          <w:szCs w:val="24"/>
        </w:rPr>
        <w:t xml:space="preserve"> </w:t>
      </w:r>
      <w:r w:rsidRPr="007079D9">
        <w:rPr>
          <w:rFonts w:cs="Arial"/>
          <w:sz w:val="24"/>
          <w:szCs w:val="24"/>
        </w:rPr>
        <w:t>reposición</w:t>
      </w:r>
      <w:r w:rsidRPr="007079D9">
        <w:rPr>
          <w:rFonts w:cs="Arial"/>
          <w:spacing w:val="-1"/>
          <w:sz w:val="24"/>
          <w:szCs w:val="24"/>
        </w:rPr>
        <w:t xml:space="preserve"> </w:t>
      </w:r>
      <w:r w:rsidRPr="007079D9">
        <w:rPr>
          <w:rFonts w:cs="Arial"/>
          <w:sz w:val="24"/>
          <w:szCs w:val="24"/>
        </w:rPr>
        <w:t>inmediata</w:t>
      </w:r>
      <w:r w:rsidRPr="007079D9">
        <w:rPr>
          <w:rFonts w:cs="Arial"/>
          <w:spacing w:val="-3"/>
          <w:sz w:val="24"/>
          <w:szCs w:val="24"/>
        </w:rPr>
        <w:t xml:space="preserve"> </w:t>
      </w:r>
      <w:r w:rsidRPr="007079D9">
        <w:rPr>
          <w:rFonts w:cs="Arial"/>
          <w:sz w:val="24"/>
          <w:szCs w:val="24"/>
        </w:rPr>
        <w:t>bajo</w:t>
      </w:r>
      <w:r w:rsidRPr="007079D9">
        <w:rPr>
          <w:rFonts w:cs="Arial"/>
          <w:spacing w:val="1"/>
          <w:sz w:val="24"/>
          <w:szCs w:val="24"/>
        </w:rPr>
        <w:t xml:space="preserve"> </w:t>
      </w:r>
      <w:r w:rsidRPr="007079D9">
        <w:rPr>
          <w:rFonts w:cs="Arial"/>
          <w:sz w:val="24"/>
          <w:szCs w:val="24"/>
        </w:rPr>
        <w:t>estas</w:t>
      </w:r>
      <w:r w:rsidRPr="007079D9">
        <w:rPr>
          <w:rFonts w:cs="Arial"/>
          <w:spacing w:val="2"/>
          <w:sz w:val="24"/>
          <w:szCs w:val="24"/>
        </w:rPr>
        <w:t xml:space="preserve"> </w:t>
      </w:r>
      <w:r w:rsidRPr="007079D9">
        <w:rPr>
          <w:rFonts w:cs="Arial"/>
          <w:sz w:val="24"/>
          <w:szCs w:val="24"/>
        </w:rPr>
        <w:t>condiciones.</w:t>
      </w:r>
    </w:p>
    <w:p w14:paraId="704670BB" w14:textId="77777777" w:rsidR="005D66C8" w:rsidRPr="007079D9" w:rsidRDefault="005D66C8" w:rsidP="007079D9">
      <w:pPr>
        <w:jc w:val="both"/>
        <w:rPr>
          <w:rFonts w:cs="Arial"/>
          <w:sz w:val="24"/>
          <w:szCs w:val="24"/>
        </w:rPr>
      </w:pPr>
      <w:r w:rsidRPr="007079D9">
        <w:rPr>
          <w:rFonts w:cs="Arial"/>
          <w:sz w:val="24"/>
          <w:szCs w:val="24"/>
        </w:rPr>
        <w:t>Todos los EPP deben mantenerse limpios y adecuadamente almacenados en un área específica</w:t>
      </w:r>
      <w:r w:rsidRPr="007079D9">
        <w:rPr>
          <w:rFonts w:cs="Arial"/>
          <w:spacing w:val="1"/>
          <w:sz w:val="24"/>
          <w:szCs w:val="24"/>
        </w:rPr>
        <w:t xml:space="preserve"> </w:t>
      </w:r>
      <w:r w:rsidRPr="007079D9">
        <w:rPr>
          <w:rFonts w:cs="Arial"/>
          <w:sz w:val="24"/>
          <w:szCs w:val="24"/>
        </w:rPr>
        <w:t>donde se garantice ventilación e iluminación, libres de polvo o contaminantes que puedan afectar</w:t>
      </w:r>
      <w:r w:rsidRPr="007079D9">
        <w:rPr>
          <w:rFonts w:cs="Arial"/>
          <w:spacing w:val="1"/>
          <w:sz w:val="24"/>
          <w:szCs w:val="24"/>
        </w:rPr>
        <w:t xml:space="preserve"> </w:t>
      </w:r>
      <w:r w:rsidRPr="007079D9">
        <w:rPr>
          <w:rFonts w:cs="Arial"/>
          <w:sz w:val="24"/>
          <w:szCs w:val="24"/>
        </w:rPr>
        <w:t>su vida útil o la garantía de protección. Para esto se deben seguir las recomendaciones de los</w:t>
      </w:r>
      <w:r w:rsidRPr="007079D9">
        <w:rPr>
          <w:rFonts w:cs="Arial"/>
          <w:spacing w:val="1"/>
          <w:sz w:val="24"/>
          <w:szCs w:val="24"/>
        </w:rPr>
        <w:t xml:space="preserve"> </w:t>
      </w:r>
      <w:r w:rsidRPr="007079D9">
        <w:rPr>
          <w:rFonts w:cs="Arial"/>
          <w:sz w:val="24"/>
          <w:szCs w:val="24"/>
        </w:rPr>
        <w:t>respectivos</w:t>
      </w:r>
      <w:r w:rsidRPr="007079D9">
        <w:rPr>
          <w:rFonts w:cs="Arial"/>
          <w:spacing w:val="-1"/>
          <w:sz w:val="24"/>
          <w:szCs w:val="24"/>
        </w:rPr>
        <w:t xml:space="preserve"> </w:t>
      </w:r>
      <w:r w:rsidRPr="007079D9">
        <w:rPr>
          <w:rFonts w:cs="Arial"/>
          <w:sz w:val="24"/>
          <w:szCs w:val="24"/>
        </w:rPr>
        <w:t>fabricantes</w:t>
      </w:r>
      <w:r w:rsidRPr="007079D9">
        <w:rPr>
          <w:rFonts w:cs="Arial"/>
          <w:spacing w:val="-1"/>
          <w:sz w:val="24"/>
          <w:szCs w:val="24"/>
        </w:rPr>
        <w:t xml:space="preserve"> </w:t>
      </w:r>
      <w:r w:rsidRPr="007079D9">
        <w:rPr>
          <w:rFonts w:cs="Arial"/>
          <w:sz w:val="24"/>
          <w:szCs w:val="24"/>
        </w:rPr>
        <w:t>o</w:t>
      </w:r>
      <w:r w:rsidRPr="007079D9">
        <w:rPr>
          <w:rFonts w:cs="Arial"/>
          <w:spacing w:val="1"/>
          <w:sz w:val="24"/>
          <w:szCs w:val="24"/>
        </w:rPr>
        <w:t xml:space="preserve"> </w:t>
      </w:r>
      <w:r w:rsidRPr="007079D9">
        <w:rPr>
          <w:rFonts w:cs="Arial"/>
          <w:sz w:val="24"/>
          <w:szCs w:val="24"/>
        </w:rPr>
        <w:t>proveedores</w:t>
      </w:r>
      <w:r w:rsidRPr="007079D9">
        <w:rPr>
          <w:rFonts w:cs="Arial"/>
          <w:spacing w:val="-1"/>
          <w:sz w:val="24"/>
          <w:szCs w:val="24"/>
        </w:rPr>
        <w:t xml:space="preserve"> </w:t>
      </w:r>
      <w:r w:rsidRPr="007079D9">
        <w:rPr>
          <w:rFonts w:cs="Arial"/>
          <w:sz w:val="24"/>
          <w:szCs w:val="24"/>
        </w:rPr>
        <w:t>que</w:t>
      </w:r>
      <w:r w:rsidRPr="007079D9">
        <w:rPr>
          <w:rFonts w:cs="Arial"/>
          <w:spacing w:val="-2"/>
          <w:sz w:val="24"/>
          <w:szCs w:val="24"/>
        </w:rPr>
        <w:t xml:space="preserve"> </w:t>
      </w:r>
      <w:r w:rsidRPr="007079D9">
        <w:rPr>
          <w:rFonts w:cs="Arial"/>
          <w:sz w:val="24"/>
          <w:szCs w:val="24"/>
        </w:rPr>
        <w:t>establecen</w:t>
      </w:r>
      <w:r w:rsidRPr="007079D9">
        <w:rPr>
          <w:rFonts w:cs="Arial"/>
          <w:spacing w:val="-4"/>
          <w:sz w:val="24"/>
          <w:szCs w:val="24"/>
        </w:rPr>
        <w:t xml:space="preserve"> </w:t>
      </w:r>
      <w:r w:rsidRPr="007079D9">
        <w:rPr>
          <w:rFonts w:cs="Arial"/>
          <w:sz w:val="24"/>
          <w:szCs w:val="24"/>
        </w:rPr>
        <w:t>fechas</w:t>
      </w:r>
      <w:r w:rsidRPr="007079D9">
        <w:rPr>
          <w:rFonts w:cs="Arial"/>
          <w:spacing w:val="-2"/>
          <w:sz w:val="24"/>
          <w:szCs w:val="24"/>
        </w:rPr>
        <w:t xml:space="preserve"> </w:t>
      </w:r>
      <w:r w:rsidRPr="007079D9">
        <w:rPr>
          <w:rFonts w:cs="Arial"/>
          <w:sz w:val="24"/>
          <w:szCs w:val="24"/>
        </w:rPr>
        <w:t>o plazos de</w:t>
      </w:r>
      <w:r w:rsidRPr="007079D9">
        <w:rPr>
          <w:rFonts w:cs="Arial"/>
          <w:spacing w:val="-2"/>
          <w:sz w:val="24"/>
          <w:szCs w:val="24"/>
        </w:rPr>
        <w:t xml:space="preserve"> </w:t>
      </w:r>
      <w:r w:rsidRPr="007079D9">
        <w:rPr>
          <w:rFonts w:cs="Arial"/>
          <w:sz w:val="24"/>
          <w:szCs w:val="24"/>
        </w:rPr>
        <w:t>caducidad</w:t>
      </w:r>
    </w:p>
    <w:p w14:paraId="595FA9B2" w14:textId="77777777" w:rsidR="005D66C8" w:rsidRPr="007079D9" w:rsidRDefault="005D66C8" w:rsidP="007079D9">
      <w:pPr>
        <w:jc w:val="both"/>
        <w:rPr>
          <w:rFonts w:cs="Arial"/>
          <w:sz w:val="24"/>
          <w:szCs w:val="24"/>
        </w:rPr>
      </w:pPr>
      <w:r w:rsidRPr="007079D9">
        <w:rPr>
          <w:rFonts w:cs="Arial"/>
          <w:sz w:val="24"/>
          <w:szCs w:val="24"/>
        </w:rPr>
        <w:t>El almacén o departamento de compras debe conservar los EPP en sus empaques originales de</w:t>
      </w:r>
      <w:r w:rsidRPr="007079D9">
        <w:rPr>
          <w:rFonts w:cs="Arial"/>
          <w:spacing w:val="1"/>
          <w:sz w:val="24"/>
          <w:szCs w:val="24"/>
        </w:rPr>
        <w:t xml:space="preserve"> </w:t>
      </w:r>
      <w:r w:rsidRPr="007079D9">
        <w:rPr>
          <w:rFonts w:cs="Arial"/>
          <w:sz w:val="24"/>
          <w:szCs w:val="24"/>
        </w:rPr>
        <w:t>fábrica hasta su</w:t>
      </w:r>
      <w:r w:rsidRPr="007079D9">
        <w:rPr>
          <w:rFonts w:cs="Arial"/>
          <w:spacing w:val="-3"/>
          <w:sz w:val="24"/>
          <w:szCs w:val="24"/>
        </w:rPr>
        <w:t xml:space="preserve"> </w:t>
      </w:r>
      <w:r w:rsidRPr="007079D9">
        <w:rPr>
          <w:rFonts w:cs="Arial"/>
          <w:sz w:val="24"/>
          <w:szCs w:val="24"/>
        </w:rPr>
        <w:t>entrega.</w:t>
      </w:r>
    </w:p>
    <w:p w14:paraId="3CE99B60" w14:textId="7554E389" w:rsidR="00CF22A4" w:rsidRPr="007079D9" w:rsidRDefault="005D66C8" w:rsidP="007079D9">
      <w:pPr>
        <w:jc w:val="both"/>
        <w:rPr>
          <w:rFonts w:cs="Arial"/>
          <w:sz w:val="24"/>
          <w:szCs w:val="24"/>
        </w:rPr>
      </w:pPr>
      <w:r w:rsidRPr="007079D9">
        <w:rPr>
          <w:rFonts w:cs="Arial"/>
          <w:sz w:val="24"/>
          <w:szCs w:val="24"/>
        </w:rPr>
        <w:t>La limpieza es particularmente importante para la protección facial y visual, con el fin de evitar</w:t>
      </w:r>
      <w:r w:rsidRPr="007079D9">
        <w:rPr>
          <w:rFonts w:cs="Arial"/>
          <w:spacing w:val="1"/>
          <w:sz w:val="24"/>
          <w:szCs w:val="24"/>
        </w:rPr>
        <w:t xml:space="preserve"> </w:t>
      </w:r>
      <w:r w:rsidRPr="007079D9">
        <w:rPr>
          <w:rFonts w:cs="Arial"/>
          <w:sz w:val="24"/>
          <w:szCs w:val="24"/>
        </w:rPr>
        <w:t>suciedad</w:t>
      </w:r>
      <w:r w:rsidRPr="007079D9">
        <w:rPr>
          <w:rFonts w:cs="Arial"/>
          <w:spacing w:val="1"/>
          <w:sz w:val="24"/>
          <w:szCs w:val="24"/>
        </w:rPr>
        <w:t xml:space="preserve"> </w:t>
      </w:r>
      <w:r w:rsidRPr="007079D9">
        <w:rPr>
          <w:rFonts w:cs="Arial"/>
          <w:sz w:val="24"/>
          <w:szCs w:val="24"/>
        </w:rPr>
        <w:t>o</w:t>
      </w:r>
      <w:r w:rsidRPr="007079D9">
        <w:rPr>
          <w:rFonts w:cs="Arial"/>
          <w:spacing w:val="1"/>
          <w:sz w:val="24"/>
          <w:szCs w:val="24"/>
        </w:rPr>
        <w:t xml:space="preserve"> </w:t>
      </w:r>
      <w:r w:rsidRPr="007079D9">
        <w:rPr>
          <w:rFonts w:cs="Arial"/>
          <w:sz w:val="24"/>
          <w:szCs w:val="24"/>
        </w:rPr>
        <w:t>empañamiento</w:t>
      </w:r>
      <w:r w:rsidRPr="007079D9">
        <w:rPr>
          <w:rFonts w:cs="Arial"/>
          <w:spacing w:val="1"/>
          <w:sz w:val="24"/>
          <w:szCs w:val="24"/>
        </w:rPr>
        <w:t xml:space="preserve"> </w:t>
      </w:r>
      <w:r w:rsidRPr="007079D9">
        <w:rPr>
          <w:rFonts w:cs="Arial"/>
          <w:sz w:val="24"/>
          <w:szCs w:val="24"/>
        </w:rPr>
        <w:t>que</w:t>
      </w:r>
      <w:r w:rsidRPr="007079D9">
        <w:rPr>
          <w:rFonts w:cs="Arial"/>
          <w:spacing w:val="1"/>
          <w:sz w:val="24"/>
          <w:szCs w:val="24"/>
        </w:rPr>
        <w:t xml:space="preserve"> </w:t>
      </w:r>
      <w:r w:rsidRPr="007079D9">
        <w:rPr>
          <w:rFonts w:cs="Arial"/>
          <w:sz w:val="24"/>
          <w:szCs w:val="24"/>
        </w:rPr>
        <w:t>afecten</w:t>
      </w:r>
      <w:r w:rsidRPr="007079D9">
        <w:rPr>
          <w:rFonts w:cs="Arial"/>
          <w:spacing w:val="1"/>
          <w:sz w:val="24"/>
          <w:szCs w:val="24"/>
        </w:rPr>
        <w:t xml:space="preserve"> </w:t>
      </w:r>
      <w:r w:rsidRPr="007079D9">
        <w:rPr>
          <w:rFonts w:cs="Arial"/>
          <w:sz w:val="24"/>
          <w:szCs w:val="24"/>
        </w:rPr>
        <w:t>la</w:t>
      </w:r>
      <w:r w:rsidRPr="007079D9">
        <w:rPr>
          <w:rFonts w:cs="Arial"/>
          <w:spacing w:val="1"/>
          <w:sz w:val="24"/>
          <w:szCs w:val="24"/>
        </w:rPr>
        <w:t xml:space="preserve"> </w:t>
      </w:r>
      <w:r w:rsidRPr="007079D9">
        <w:rPr>
          <w:rFonts w:cs="Arial"/>
          <w:sz w:val="24"/>
          <w:szCs w:val="24"/>
        </w:rPr>
        <w:t>visión</w:t>
      </w:r>
      <w:r w:rsidRPr="007079D9">
        <w:rPr>
          <w:rFonts w:cs="Arial"/>
          <w:spacing w:val="1"/>
          <w:sz w:val="24"/>
          <w:szCs w:val="24"/>
        </w:rPr>
        <w:t xml:space="preserve"> </w:t>
      </w:r>
      <w:r w:rsidRPr="007079D9">
        <w:rPr>
          <w:rFonts w:cs="Arial"/>
          <w:sz w:val="24"/>
          <w:szCs w:val="24"/>
        </w:rPr>
        <w:t>del</w:t>
      </w:r>
      <w:r w:rsidRPr="007079D9">
        <w:rPr>
          <w:rFonts w:cs="Arial"/>
          <w:spacing w:val="1"/>
          <w:sz w:val="24"/>
          <w:szCs w:val="24"/>
        </w:rPr>
        <w:t xml:space="preserve"> </w:t>
      </w:r>
      <w:r w:rsidRPr="007079D9">
        <w:rPr>
          <w:rFonts w:cs="Arial"/>
          <w:sz w:val="24"/>
          <w:szCs w:val="24"/>
        </w:rPr>
        <w:t>usuario.</w:t>
      </w:r>
      <w:r w:rsidRPr="007079D9">
        <w:rPr>
          <w:rFonts w:cs="Arial"/>
          <w:spacing w:val="1"/>
          <w:sz w:val="24"/>
          <w:szCs w:val="24"/>
        </w:rPr>
        <w:t xml:space="preserve"> </w:t>
      </w:r>
      <w:r w:rsidRPr="007079D9">
        <w:rPr>
          <w:rFonts w:cs="Arial"/>
          <w:sz w:val="24"/>
          <w:szCs w:val="24"/>
        </w:rPr>
        <w:t>Los</w:t>
      </w:r>
      <w:r w:rsidRPr="007079D9">
        <w:rPr>
          <w:rFonts w:cs="Arial"/>
          <w:spacing w:val="1"/>
          <w:sz w:val="24"/>
          <w:szCs w:val="24"/>
        </w:rPr>
        <w:t xml:space="preserve"> </w:t>
      </w:r>
      <w:r w:rsidRPr="007079D9">
        <w:rPr>
          <w:rFonts w:cs="Arial"/>
          <w:sz w:val="24"/>
          <w:szCs w:val="24"/>
        </w:rPr>
        <w:t>elementos</w:t>
      </w:r>
      <w:r w:rsidRPr="007079D9">
        <w:rPr>
          <w:rFonts w:cs="Arial"/>
          <w:spacing w:val="1"/>
          <w:sz w:val="24"/>
          <w:szCs w:val="24"/>
        </w:rPr>
        <w:t xml:space="preserve"> </w:t>
      </w:r>
      <w:r w:rsidRPr="007079D9">
        <w:rPr>
          <w:rFonts w:cs="Arial"/>
          <w:sz w:val="24"/>
          <w:szCs w:val="24"/>
        </w:rPr>
        <w:t>que</w:t>
      </w:r>
      <w:r w:rsidRPr="007079D9">
        <w:rPr>
          <w:rFonts w:cs="Arial"/>
          <w:spacing w:val="1"/>
          <w:sz w:val="24"/>
          <w:szCs w:val="24"/>
        </w:rPr>
        <w:t xml:space="preserve"> </w:t>
      </w:r>
      <w:r w:rsidRPr="007079D9">
        <w:rPr>
          <w:rFonts w:cs="Arial"/>
          <w:sz w:val="24"/>
          <w:szCs w:val="24"/>
        </w:rPr>
        <w:t>no</w:t>
      </w:r>
      <w:r w:rsidRPr="007079D9">
        <w:rPr>
          <w:rFonts w:cs="Arial"/>
          <w:spacing w:val="1"/>
          <w:sz w:val="24"/>
          <w:szCs w:val="24"/>
        </w:rPr>
        <w:t xml:space="preserve"> </w:t>
      </w:r>
      <w:r w:rsidRPr="007079D9">
        <w:rPr>
          <w:rFonts w:cs="Arial"/>
          <w:sz w:val="24"/>
          <w:szCs w:val="24"/>
        </w:rPr>
        <w:t>son</w:t>
      </w:r>
      <w:r w:rsidRPr="007079D9">
        <w:rPr>
          <w:rFonts w:cs="Arial"/>
          <w:spacing w:val="1"/>
          <w:sz w:val="24"/>
          <w:szCs w:val="24"/>
        </w:rPr>
        <w:t xml:space="preserve"> </w:t>
      </w:r>
      <w:r w:rsidRPr="007079D9">
        <w:rPr>
          <w:rFonts w:cs="Arial"/>
          <w:sz w:val="24"/>
          <w:szCs w:val="24"/>
        </w:rPr>
        <w:t>desechables, para su limpieza deben lavarse y desinfectarse de acuerdo con las orientaciones</w:t>
      </w:r>
      <w:r w:rsidRPr="007079D9">
        <w:rPr>
          <w:rFonts w:cs="Arial"/>
          <w:spacing w:val="1"/>
          <w:sz w:val="24"/>
          <w:szCs w:val="24"/>
        </w:rPr>
        <w:t xml:space="preserve"> </w:t>
      </w:r>
      <w:r w:rsidRPr="007079D9">
        <w:rPr>
          <w:rFonts w:cs="Arial"/>
          <w:sz w:val="24"/>
          <w:szCs w:val="24"/>
        </w:rPr>
        <w:t>dadas</w:t>
      </w:r>
      <w:r w:rsidRPr="007079D9">
        <w:rPr>
          <w:rFonts w:cs="Arial"/>
          <w:spacing w:val="-1"/>
          <w:sz w:val="24"/>
          <w:szCs w:val="24"/>
        </w:rPr>
        <w:t xml:space="preserve"> </w:t>
      </w:r>
      <w:r w:rsidRPr="007079D9">
        <w:rPr>
          <w:rFonts w:cs="Arial"/>
          <w:sz w:val="24"/>
          <w:szCs w:val="24"/>
        </w:rPr>
        <w:t>en</w:t>
      </w:r>
      <w:r w:rsidRPr="007079D9">
        <w:rPr>
          <w:rFonts w:cs="Arial"/>
          <w:spacing w:val="-1"/>
          <w:sz w:val="24"/>
          <w:szCs w:val="24"/>
        </w:rPr>
        <w:t xml:space="preserve"> </w:t>
      </w:r>
      <w:r w:rsidRPr="007079D9">
        <w:rPr>
          <w:rFonts w:cs="Arial"/>
          <w:sz w:val="24"/>
          <w:szCs w:val="24"/>
        </w:rPr>
        <w:t>la ficha</w:t>
      </w:r>
      <w:r w:rsidRPr="007079D9">
        <w:rPr>
          <w:rFonts w:cs="Arial"/>
          <w:spacing w:val="-3"/>
          <w:sz w:val="24"/>
          <w:szCs w:val="24"/>
        </w:rPr>
        <w:t xml:space="preserve"> </w:t>
      </w:r>
      <w:r w:rsidRPr="007079D9">
        <w:rPr>
          <w:rFonts w:cs="Arial"/>
          <w:sz w:val="24"/>
          <w:szCs w:val="24"/>
        </w:rPr>
        <w:t>técnica del producto y</w:t>
      </w:r>
      <w:r w:rsidRPr="007079D9">
        <w:rPr>
          <w:rFonts w:cs="Arial"/>
          <w:spacing w:val="-1"/>
          <w:sz w:val="24"/>
          <w:szCs w:val="24"/>
        </w:rPr>
        <w:t xml:space="preserve"> </w:t>
      </w:r>
      <w:r w:rsidRPr="007079D9">
        <w:rPr>
          <w:rFonts w:cs="Arial"/>
          <w:sz w:val="24"/>
          <w:szCs w:val="24"/>
        </w:rPr>
        <w:t>aquellas dadas</w:t>
      </w:r>
      <w:r w:rsidRPr="007079D9">
        <w:rPr>
          <w:rFonts w:cs="Arial"/>
          <w:spacing w:val="-3"/>
          <w:sz w:val="24"/>
          <w:szCs w:val="24"/>
        </w:rPr>
        <w:t xml:space="preserve"> </w:t>
      </w:r>
      <w:r w:rsidRPr="007079D9">
        <w:rPr>
          <w:rFonts w:cs="Arial"/>
          <w:sz w:val="24"/>
          <w:szCs w:val="24"/>
        </w:rPr>
        <w:t>por el</w:t>
      </w:r>
      <w:r w:rsidRPr="007079D9">
        <w:rPr>
          <w:rFonts w:cs="Arial"/>
          <w:spacing w:val="-2"/>
          <w:sz w:val="24"/>
          <w:szCs w:val="24"/>
        </w:rPr>
        <w:t xml:space="preserve"> </w:t>
      </w:r>
      <w:r w:rsidRPr="007079D9">
        <w:rPr>
          <w:rFonts w:cs="Arial"/>
          <w:sz w:val="24"/>
          <w:szCs w:val="24"/>
        </w:rPr>
        <w:t>fabricante.</w:t>
      </w:r>
    </w:p>
    <w:p w14:paraId="68FA8A83" w14:textId="77777777" w:rsidR="000A27E4" w:rsidRPr="007079D9" w:rsidRDefault="00CF22A4" w:rsidP="001D737E">
      <w:pPr>
        <w:pStyle w:val="Prrafodelista"/>
        <w:numPr>
          <w:ilvl w:val="3"/>
          <w:numId w:val="36"/>
        </w:numPr>
        <w:ind w:left="1418" w:hanging="992"/>
        <w:jc w:val="both"/>
        <w:rPr>
          <w:rFonts w:cs="Arial"/>
          <w:b/>
          <w:sz w:val="24"/>
          <w:szCs w:val="24"/>
        </w:rPr>
      </w:pPr>
      <w:r w:rsidRPr="007079D9">
        <w:rPr>
          <w:rFonts w:cs="Arial"/>
          <w:b/>
          <w:sz w:val="24"/>
          <w:szCs w:val="24"/>
        </w:rPr>
        <w:lastRenderedPageBreak/>
        <w:t>Restricciones</w:t>
      </w:r>
    </w:p>
    <w:p w14:paraId="6EA0BF38" w14:textId="77777777" w:rsidR="003F566A" w:rsidRPr="007079D9" w:rsidRDefault="003F566A" w:rsidP="007079D9">
      <w:pPr>
        <w:pStyle w:val="Prrafodelista"/>
        <w:ind w:left="1440"/>
        <w:jc w:val="both"/>
        <w:rPr>
          <w:rFonts w:cs="Arial"/>
          <w:b/>
          <w:sz w:val="24"/>
          <w:szCs w:val="24"/>
        </w:rPr>
      </w:pPr>
    </w:p>
    <w:p w14:paraId="27D4BC4F" w14:textId="77777777" w:rsidR="00CF22A4" w:rsidRPr="007079D9" w:rsidRDefault="00CF22A4" w:rsidP="007079D9">
      <w:pPr>
        <w:jc w:val="both"/>
        <w:rPr>
          <w:rFonts w:cs="Arial"/>
          <w:sz w:val="24"/>
          <w:szCs w:val="24"/>
        </w:rPr>
      </w:pPr>
      <w:r w:rsidRPr="007079D9">
        <w:rPr>
          <w:rFonts w:cs="Arial"/>
          <w:sz w:val="24"/>
          <w:szCs w:val="24"/>
        </w:rPr>
        <w:t>Para que los EPP, cumplan con la función para la cual fueron establecidos es necesario que no se</w:t>
      </w:r>
      <w:r w:rsidRPr="007079D9">
        <w:rPr>
          <w:rFonts w:cs="Arial"/>
          <w:spacing w:val="1"/>
          <w:sz w:val="24"/>
          <w:szCs w:val="24"/>
        </w:rPr>
        <w:t xml:space="preserve"> </w:t>
      </w:r>
      <w:r w:rsidRPr="007079D9">
        <w:rPr>
          <w:rFonts w:cs="Arial"/>
          <w:sz w:val="24"/>
          <w:szCs w:val="24"/>
        </w:rPr>
        <w:t xml:space="preserve">compartan entre los </w:t>
      </w:r>
      <w:r w:rsidR="00701DE6" w:rsidRPr="007079D9">
        <w:rPr>
          <w:rFonts w:cs="Arial"/>
          <w:sz w:val="24"/>
          <w:szCs w:val="24"/>
        </w:rPr>
        <w:t>servidores</w:t>
      </w:r>
      <w:r w:rsidRPr="007079D9">
        <w:rPr>
          <w:rFonts w:cs="Arial"/>
          <w:sz w:val="24"/>
          <w:szCs w:val="24"/>
        </w:rPr>
        <w:t>, sino que su uso sea individual. Se deben emplear de acuerdo</w:t>
      </w:r>
      <w:r w:rsidRPr="007079D9">
        <w:rPr>
          <w:rFonts w:cs="Arial"/>
          <w:spacing w:val="1"/>
          <w:sz w:val="24"/>
          <w:szCs w:val="24"/>
        </w:rPr>
        <w:t xml:space="preserve"> </w:t>
      </w:r>
      <w:r w:rsidRPr="007079D9">
        <w:rPr>
          <w:rFonts w:cs="Arial"/>
          <w:sz w:val="24"/>
          <w:szCs w:val="24"/>
        </w:rPr>
        <w:t>con</w:t>
      </w:r>
      <w:r w:rsidRPr="007079D9">
        <w:rPr>
          <w:rFonts w:cs="Arial"/>
          <w:spacing w:val="-2"/>
          <w:sz w:val="24"/>
          <w:szCs w:val="24"/>
        </w:rPr>
        <w:t xml:space="preserve"> </w:t>
      </w:r>
      <w:r w:rsidRPr="007079D9">
        <w:rPr>
          <w:rFonts w:cs="Arial"/>
          <w:sz w:val="24"/>
          <w:szCs w:val="24"/>
        </w:rPr>
        <w:t>la</w:t>
      </w:r>
      <w:r w:rsidRPr="007079D9">
        <w:rPr>
          <w:rFonts w:cs="Arial"/>
          <w:spacing w:val="-2"/>
          <w:sz w:val="24"/>
          <w:szCs w:val="24"/>
        </w:rPr>
        <w:t xml:space="preserve"> </w:t>
      </w:r>
      <w:r w:rsidRPr="007079D9">
        <w:rPr>
          <w:rFonts w:cs="Arial"/>
          <w:sz w:val="24"/>
          <w:szCs w:val="24"/>
        </w:rPr>
        <w:t>talla</w:t>
      </w:r>
      <w:r w:rsidRPr="007079D9">
        <w:rPr>
          <w:rFonts w:cs="Arial"/>
          <w:spacing w:val="-3"/>
          <w:sz w:val="24"/>
          <w:szCs w:val="24"/>
        </w:rPr>
        <w:t xml:space="preserve"> </w:t>
      </w:r>
      <w:r w:rsidRPr="007079D9">
        <w:rPr>
          <w:rFonts w:cs="Arial"/>
          <w:sz w:val="24"/>
          <w:szCs w:val="24"/>
        </w:rPr>
        <w:t>o</w:t>
      </w:r>
      <w:r w:rsidRPr="007079D9">
        <w:rPr>
          <w:rFonts w:cs="Arial"/>
          <w:spacing w:val="-1"/>
          <w:sz w:val="24"/>
          <w:szCs w:val="24"/>
        </w:rPr>
        <w:t xml:space="preserve"> </w:t>
      </w:r>
      <w:r w:rsidRPr="007079D9">
        <w:rPr>
          <w:rFonts w:cs="Arial"/>
          <w:sz w:val="24"/>
          <w:szCs w:val="24"/>
        </w:rPr>
        <w:t>medida de</w:t>
      </w:r>
      <w:r w:rsidRPr="007079D9">
        <w:rPr>
          <w:rFonts w:cs="Arial"/>
          <w:spacing w:val="-3"/>
          <w:sz w:val="24"/>
          <w:szCs w:val="24"/>
        </w:rPr>
        <w:t xml:space="preserve"> </w:t>
      </w:r>
      <w:r w:rsidRPr="007079D9">
        <w:rPr>
          <w:rFonts w:cs="Arial"/>
          <w:sz w:val="24"/>
          <w:szCs w:val="24"/>
        </w:rPr>
        <w:t>cada persona,</w:t>
      </w:r>
      <w:r w:rsidRPr="007079D9">
        <w:rPr>
          <w:rFonts w:cs="Arial"/>
          <w:spacing w:val="-3"/>
          <w:sz w:val="24"/>
          <w:szCs w:val="24"/>
        </w:rPr>
        <w:t xml:space="preserve"> </w:t>
      </w:r>
      <w:r w:rsidRPr="007079D9">
        <w:rPr>
          <w:rFonts w:cs="Arial"/>
          <w:sz w:val="24"/>
          <w:szCs w:val="24"/>
        </w:rPr>
        <w:t>para</w:t>
      </w:r>
      <w:r w:rsidRPr="007079D9">
        <w:rPr>
          <w:rFonts w:cs="Arial"/>
          <w:spacing w:val="-1"/>
          <w:sz w:val="24"/>
          <w:szCs w:val="24"/>
        </w:rPr>
        <w:t xml:space="preserve"> </w:t>
      </w:r>
      <w:r w:rsidRPr="007079D9">
        <w:rPr>
          <w:rFonts w:cs="Arial"/>
          <w:sz w:val="24"/>
          <w:szCs w:val="24"/>
        </w:rPr>
        <w:t>garantizar su ajuste</w:t>
      </w:r>
      <w:r w:rsidRPr="007079D9">
        <w:rPr>
          <w:rFonts w:cs="Arial"/>
          <w:spacing w:val="-2"/>
          <w:sz w:val="24"/>
          <w:szCs w:val="24"/>
        </w:rPr>
        <w:t xml:space="preserve"> </w:t>
      </w:r>
      <w:r w:rsidRPr="007079D9">
        <w:rPr>
          <w:rFonts w:cs="Arial"/>
          <w:sz w:val="24"/>
          <w:szCs w:val="24"/>
        </w:rPr>
        <w:t>y</w:t>
      </w:r>
      <w:r w:rsidRPr="007079D9">
        <w:rPr>
          <w:rFonts w:cs="Arial"/>
          <w:spacing w:val="-2"/>
          <w:sz w:val="24"/>
          <w:szCs w:val="24"/>
        </w:rPr>
        <w:t xml:space="preserve"> </w:t>
      </w:r>
      <w:r w:rsidRPr="007079D9">
        <w:rPr>
          <w:rFonts w:cs="Arial"/>
          <w:sz w:val="24"/>
          <w:szCs w:val="24"/>
        </w:rPr>
        <w:t>comodidad.</w:t>
      </w:r>
    </w:p>
    <w:p w14:paraId="2748EB02" w14:textId="59DB3D9B" w:rsidR="00CF22A4" w:rsidRPr="007079D9" w:rsidRDefault="00CF22A4" w:rsidP="007079D9">
      <w:pPr>
        <w:jc w:val="both"/>
        <w:rPr>
          <w:rFonts w:cs="Arial"/>
          <w:sz w:val="24"/>
          <w:szCs w:val="24"/>
        </w:rPr>
      </w:pPr>
      <w:r w:rsidRPr="007079D9">
        <w:rPr>
          <w:rFonts w:cs="Arial"/>
          <w:sz w:val="24"/>
          <w:szCs w:val="24"/>
        </w:rPr>
        <w:t xml:space="preserve">El usuario de los </w:t>
      </w:r>
      <w:r w:rsidR="00D31A42" w:rsidRPr="007079D9">
        <w:rPr>
          <w:rFonts w:cs="Arial"/>
          <w:sz w:val="24"/>
          <w:szCs w:val="24"/>
        </w:rPr>
        <w:t>EPP</w:t>
      </w:r>
      <w:r w:rsidRPr="007079D9">
        <w:rPr>
          <w:rFonts w:cs="Arial"/>
          <w:sz w:val="24"/>
          <w:szCs w:val="24"/>
        </w:rPr>
        <w:t xml:space="preserve"> debe seguir las recomendaciones de los fabricantes y proveedores en lo</w:t>
      </w:r>
      <w:r w:rsidRPr="007079D9">
        <w:rPr>
          <w:rFonts w:cs="Arial"/>
          <w:spacing w:val="1"/>
          <w:sz w:val="24"/>
          <w:szCs w:val="24"/>
        </w:rPr>
        <w:t xml:space="preserve"> </w:t>
      </w:r>
      <w:r w:rsidRPr="007079D9">
        <w:rPr>
          <w:rFonts w:cs="Arial"/>
          <w:sz w:val="24"/>
          <w:szCs w:val="24"/>
        </w:rPr>
        <w:t>referente al uso, caducidad, mantenimiento, almacenamiento y disposición, así como el propósito</w:t>
      </w:r>
      <w:r w:rsidRPr="007079D9">
        <w:rPr>
          <w:rFonts w:cs="Arial"/>
          <w:spacing w:val="1"/>
          <w:sz w:val="24"/>
          <w:szCs w:val="24"/>
        </w:rPr>
        <w:t xml:space="preserve"> </w:t>
      </w:r>
      <w:r w:rsidRPr="007079D9">
        <w:rPr>
          <w:rFonts w:cs="Arial"/>
          <w:sz w:val="24"/>
          <w:szCs w:val="24"/>
        </w:rPr>
        <w:t>y</w:t>
      </w:r>
      <w:r w:rsidRPr="007079D9">
        <w:rPr>
          <w:rFonts w:cs="Arial"/>
          <w:spacing w:val="-1"/>
          <w:sz w:val="24"/>
          <w:szCs w:val="24"/>
        </w:rPr>
        <w:t xml:space="preserve"> </w:t>
      </w:r>
      <w:r w:rsidRPr="007079D9">
        <w:rPr>
          <w:rFonts w:cs="Arial"/>
          <w:sz w:val="24"/>
          <w:szCs w:val="24"/>
        </w:rPr>
        <w:t>alcance</w:t>
      </w:r>
      <w:r w:rsidRPr="007079D9">
        <w:rPr>
          <w:rFonts w:cs="Arial"/>
          <w:spacing w:val="1"/>
          <w:sz w:val="24"/>
          <w:szCs w:val="24"/>
        </w:rPr>
        <w:t xml:space="preserve"> </w:t>
      </w:r>
      <w:r w:rsidRPr="007079D9">
        <w:rPr>
          <w:rFonts w:cs="Arial"/>
          <w:sz w:val="24"/>
          <w:szCs w:val="24"/>
        </w:rPr>
        <w:t>de</w:t>
      </w:r>
      <w:r w:rsidRPr="007079D9">
        <w:rPr>
          <w:rFonts w:cs="Arial"/>
          <w:spacing w:val="1"/>
          <w:sz w:val="24"/>
          <w:szCs w:val="24"/>
        </w:rPr>
        <w:t xml:space="preserve"> </w:t>
      </w:r>
      <w:r w:rsidRPr="007079D9">
        <w:rPr>
          <w:rFonts w:cs="Arial"/>
          <w:sz w:val="24"/>
          <w:szCs w:val="24"/>
        </w:rPr>
        <w:t>los</w:t>
      </w:r>
      <w:r w:rsidRPr="007079D9">
        <w:rPr>
          <w:rFonts w:cs="Arial"/>
          <w:spacing w:val="-2"/>
          <w:sz w:val="24"/>
          <w:szCs w:val="24"/>
        </w:rPr>
        <w:t xml:space="preserve"> </w:t>
      </w:r>
      <w:r w:rsidRPr="007079D9">
        <w:rPr>
          <w:rFonts w:cs="Arial"/>
          <w:sz w:val="24"/>
          <w:szCs w:val="24"/>
        </w:rPr>
        <w:t>EPI de acuerdo con</w:t>
      </w:r>
      <w:r w:rsidRPr="007079D9">
        <w:rPr>
          <w:rFonts w:cs="Arial"/>
          <w:spacing w:val="-1"/>
          <w:sz w:val="24"/>
          <w:szCs w:val="24"/>
        </w:rPr>
        <w:t xml:space="preserve"> </w:t>
      </w:r>
      <w:r w:rsidRPr="007079D9">
        <w:rPr>
          <w:rFonts w:cs="Arial"/>
          <w:sz w:val="24"/>
          <w:szCs w:val="24"/>
        </w:rPr>
        <w:t>sus</w:t>
      </w:r>
      <w:r w:rsidRPr="007079D9">
        <w:rPr>
          <w:rFonts w:cs="Arial"/>
          <w:spacing w:val="-3"/>
          <w:sz w:val="24"/>
          <w:szCs w:val="24"/>
        </w:rPr>
        <w:t xml:space="preserve"> </w:t>
      </w:r>
      <w:r w:rsidRPr="007079D9">
        <w:rPr>
          <w:rFonts w:cs="Arial"/>
          <w:sz w:val="24"/>
          <w:szCs w:val="24"/>
        </w:rPr>
        <w:t>análisis</w:t>
      </w:r>
      <w:r w:rsidRPr="007079D9">
        <w:rPr>
          <w:rFonts w:cs="Arial"/>
          <w:spacing w:val="-3"/>
          <w:sz w:val="24"/>
          <w:szCs w:val="24"/>
        </w:rPr>
        <w:t xml:space="preserve"> </w:t>
      </w:r>
      <w:r w:rsidRPr="007079D9">
        <w:rPr>
          <w:rFonts w:cs="Arial"/>
          <w:sz w:val="24"/>
          <w:szCs w:val="24"/>
        </w:rPr>
        <w:t>y</w:t>
      </w:r>
      <w:r w:rsidRPr="007079D9">
        <w:rPr>
          <w:rFonts w:cs="Arial"/>
          <w:spacing w:val="-1"/>
          <w:sz w:val="24"/>
          <w:szCs w:val="24"/>
        </w:rPr>
        <w:t xml:space="preserve"> </w:t>
      </w:r>
      <w:r w:rsidRPr="007079D9">
        <w:rPr>
          <w:rFonts w:cs="Arial"/>
          <w:sz w:val="24"/>
          <w:szCs w:val="24"/>
        </w:rPr>
        <w:t>pruebas técnicas.</w:t>
      </w:r>
    </w:p>
    <w:p w14:paraId="336C6A11" w14:textId="77777777" w:rsidR="000A27E4" w:rsidRPr="007079D9" w:rsidRDefault="00CF22A4" w:rsidP="007079D9">
      <w:pPr>
        <w:jc w:val="both"/>
        <w:rPr>
          <w:rFonts w:cs="Arial"/>
          <w:sz w:val="24"/>
          <w:szCs w:val="24"/>
        </w:rPr>
      </w:pPr>
      <w:r w:rsidRPr="007079D9">
        <w:rPr>
          <w:rFonts w:cs="Arial"/>
          <w:sz w:val="24"/>
          <w:szCs w:val="24"/>
        </w:rPr>
        <w:t>Los EPP desechables, no deben reutilizarse ni desinfectarse para ser utilizados nuevamente; deben</w:t>
      </w:r>
      <w:r w:rsidRPr="007079D9">
        <w:rPr>
          <w:rFonts w:cs="Arial"/>
          <w:spacing w:val="-47"/>
          <w:sz w:val="24"/>
          <w:szCs w:val="24"/>
        </w:rPr>
        <w:t xml:space="preserve"> </w:t>
      </w:r>
      <w:r w:rsidRPr="007079D9">
        <w:rPr>
          <w:rFonts w:cs="Arial"/>
          <w:sz w:val="24"/>
          <w:szCs w:val="24"/>
        </w:rPr>
        <w:t>ser</w:t>
      </w:r>
      <w:r w:rsidRPr="007079D9">
        <w:rPr>
          <w:rFonts w:cs="Arial"/>
          <w:spacing w:val="-1"/>
          <w:sz w:val="24"/>
          <w:szCs w:val="24"/>
        </w:rPr>
        <w:t xml:space="preserve"> </w:t>
      </w:r>
      <w:r w:rsidRPr="007079D9">
        <w:rPr>
          <w:rFonts w:cs="Arial"/>
          <w:sz w:val="24"/>
          <w:szCs w:val="24"/>
        </w:rPr>
        <w:t>eliminados</w:t>
      </w:r>
      <w:r w:rsidRPr="007079D9">
        <w:rPr>
          <w:rFonts w:cs="Arial"/>
          <w:spacing w:val="-3"/>
          <w:sz w:val="24"/>
          <w:szCs w:val="24"/>
        </w:rPr>
        <w:t xml:space="preserve"> </w:t>
      </w:r>
      <w:r w:rsidRPr="007079D9">
        <w:rPr>
          <w:rFonts w:cs="Arial"/>
          <w:sz w:val="24"/>
          <w:szCs w:val="24"/>
        </w:rPr>
        <w:t>y</w:t>
      </w:r>
      <w:r w:rsidRPr="007079D9">
        <w:rPr>
          <w:rFonts w:cs="Arial"/>
          <w:spacing w:val="-2"/>
          <w:sz w:val="24"/>
          <w:szCs w:val="24"/>
        </w:rPr>
        <w:t xml:space="preserve"> </w:t>
      </w:r>
      <w:r w:rsidRPr="007079D9">
        <w:rPr>
          <w:rFonts w:cs="Arial"/>
          <w:sz w:val="24"/>
          <w:szCs w:val="24"/>
        </w:rPr>
        <w:t>reemplazados de acuerdo</w:t>
      </w:r>
      <w:r w:rsidRPr="007079D9">
        <w:rPr>
          <w:rFonts w:cs="Arial"/>
          <w:spacing w:val="-3"/>
          <w:sz w:val="24"/>
          <w:szCs w:val="24"/>
        </w:rPr>
        <w:t xml:space="preserve"> </w:t>
      </w:r>
      <w:r w:rsidRPr="007079D9">
        <w:rPr>
          <w:rFonts w:cs="Arial"/>
          <w:sz w:val="24"/>
          <w:szCs w:val="24"/>
        </w:rPr>
        <w:t>con</w:t>
      </w:r>
      <w:r w:rsidRPr="007079D9">
        <w:rPr>
          <w:rFonts w:cs="Arial"/>
          <w:spacing w:val="-1"/>
          <w:sz w:val="24"/>
          <w:szCs w:val="24"/>
        </w:rPr>
        <w:t xml:space="preserve"> </w:t>
      </w:r>
      <w:r w:rsidRPr="007079D9">
        <w:rPr>
          <w:rFonts w:cs="Arial"/>
          <w:sz w:val="24"/>
          <w:szCs w:val="24"/>
        </w:rPr>
        <w:t>la</w:t>
      </w:r>
      <w:r w:rsidRPr="007079D9">
        <w:rPr>
          <w:rFonts w:cs="Arial"/>
          <w:spacing w:val="-1"/>
          <w:sz w:val="24"/>
          <w:szCs w:val="24"/>
        </w:rPr>
        <w:t xml:space="preserve"> </w:t>
      </w:r>
      <w:r w:rsidRPr="007079D9">
        <w:rPr>
          <w:rFonts w:cs="Arial"/>
          <w:sz w:val="24"/>
          <w:szCs w:val="24"/>
        </w:rPr>
        <w:t>exposición</w:t>
      </w:r>
      <w:r w:rsidRPr="007079D9">
        <w:rPr>
          <w:rFonts w:cs="Arial"/>
          <w:spacing w:val="-3"/>
          <w:sz w:val="24"/>
          <w:szCs w:val="24"/>
        </w:rPr>
        <w:t xml:space="preserve"> </w:t>
      </w:r>
      <w:r w:rsidRPr="007079D9">
        <w:rPr>
          <w:rFonts w:cs="Arial"/>
          <w:sz w:val="24"/>
          <w:szCs w:val="24"/>
        </w:rPr>
        <w:t>y exigencia</w:t>
      </w:r>
      <w:r w:rsidRPr="007079D9">
        <w:rPr>
          <w:rFonts w:cs="Arial"/>
          <w:spacing w:val="-1"/>
          <w:sz w:val="24"/>
          <w:szCs w:val="24"/>
        </w:rPr>
        <w:t xml:space="preserve"> </w:t>
      </w:r>
      <w:r w:rsidRPr="007079D9">
        <w:rPr>
          <w:rFonts w:cs="Arial"/>
          <w:sz w:val="24"/>
          <w:szCs w:val="24"/>
        </w:rPr>
        <w:t>de</w:t>
      </w:r>
      <w:r w:rsidRPr="007079D9">
        <w:rPr>
          <w:rFonts w:cs="Arial"/>
          <w:spacing w:val="-2"/>
          <w:sz w:val="24"/>
          <w:szCs w:val="24"/>
        </w:rPr>
        <w:t xml:space="preserve"> </w:t>
      </w:r>
      <w:r w:rsidRPr="007079D9">
        <w:rPr>
          <w:rFonts w:cs="Arial"/>
          <w:sz w:val="24"/>
          <w:szCs w:val="24"/>
        </w:rPr>
        <w:t>cada</w:t>
      </w:r>
      <w:r w:rsidRPr="007079D9">
        <w:rPr>
          <w:rFonts w:cs="Arial"/>
          <w:spacing w:val="-1"/>
          <w:sz w:val="24"/>
          <w:szCs w:val="24"/>
        </w:rPr>
        <w:t xml:space="preserve"> </w:t>
      </w:r>
      <w:r w:rsidRPr="007079D9">
        <w:rPr>
          <w:rFonts w:cs="Arial"/>
          <w:sz w:val="24"/>
          <w:szCs w:val="24"/>
        </w:rPr>
        <w:t>tarea.</w:t>
      </w:r>
    </w:p>
    <w:p w14:paraId="612DECCF" w14:textId="77777777" w:rsidR="000A27E4" w:rsidRPr="007079D9" w:rsidRDefault="000A27E4" w:rsidP="007079D9">
      <w:pPr>
        <w:pStyle w:val="Textoindependiente"/>
        <w:jc w:val="both"/>
        <w:rPr>
          <w:b/>
          <w:sz w:val="24"/>
          <w:szCs w:val="24"/>
          <w:lang w:val="es-CO"/>
        </w:rPr>
      </w:pPr>
    </w:p>
    <w:p w14:paraId="39E2AAD9" w14:textId="77777777" w:rsidR="00CF22A4" w:rsidRPr="007079D9" w:rsidRDefault="00CF22A4" w:rsidP="001D737E">
      <w:pPr>
        <w:pStyle w:val="Prrafodelista"/>
        <w:numPr>
          <w:ilvl w:val="3"/>
          <w:numId w:val="36"/>
        </w:numPr>
        <w:ind w:left="1418" w:hanging="992"/>
        <w:jc w:val="both"/>
        <w:rPr>
          <w:rFonts w:cs="Arial"/>
          <w:b/>
          <w:sz w:val="24"/>
          <w:szCs w:val="24"/>
        </w:rPr>
      </w:pPr>
      <w:r w:rsidRPr="007079D9">
        <w:rPr>
          <w:rFonts w:cs="Arial"/>
          <w:b/>
          <w:sz w:val="24"/>
          <w:szCs w:val="24"/>
        </w:rPr>
        <w:t>Reposición</w:t>
      </w:r>
      <w:r w:rsidRPr="00327AF0">
        <w:rPr>
          <w:rFonts w:cs="Arial"/>
          <w:b/>
          <w:sz w:val="24"/>
          <w:szCs w:val="24"/>
        </w:rPr>
        <w:t xml:space="preserve"> </w:t>
      </w:r>
      <w:r w:rsidRPr="007079D9">
        <w:rPr>
          <w:rFonts w:cs="Arial"/>
          <w:b/>
          <w:sz w:val="24"/>
          <w:szCs w:val="24"/>
        </w:rPr>
        <w:t>y</w:t>
      </w:r>
      <w:r w:rsidRPr="00327AF0">
        <w:rPr>
          <w:rFonts w:cs="Arial"/>
          <w:b/>
          <w:sz w:val="24"/>
          <w:szCs w:val="24"/>
        </w:rPr>
        <w:t xml:space="preserve"> </w:t>
      </w:r>
      <w:r w:rsidRPr="007079D9">
        <w:rPr>
          <w:rFonts w:cs="Arial"/>
          <w:b/>
          <w:sz w:val="24"/>
          <w:szCs w:val="24"/>
        </w:rPr>
        <w:t>disposición</w:t>
      </w:r>
    </w:p>
    <w:p w14:paraId="47C12504" w14:textId="77777777" w:rsidR="00CF22A4" w:rsidRPr="007079D9" w:rsidRDefault="00CF22A4" w:rsidP="007079D9">
      <w:pPr>
        <w:jc w:val="both"/>
        <w:rPr>
          <w:rFonts w:cs="Arial"/>
          <w:sz w:val="24"/>
          <w:szCs w:val="24"/>
        </w:rPr>
      </w:pPr>
    </w:p>
    <w:p w14:paraId="57B5F0A7" w14:textId="77777777" w:rsidR="00CF22A4" w:rsidRPr="007079D9" w:rsidRDefault="00CF22A4" w:rsidP="007079D9">
      <w:pPr>
        <w:jc w:val="both"/>
        <w:rPr>
          <w:rFonts w:cs="Arial"/>
          <w:sz w:val="24"/>
          <w:szCs w:val="24"/>
        </w:rPr>
      </w:pPr>
      <w:r w:rsidRPr="007079D9">
        <w:rPr>
          <w:rFonts w:cs="Arial"/>
          <w:sz w:val="24"/>
          <w:szCs w:val="24"/>
        </w:rPr>
        <w:t>Los EPP deben ser dispuestos o eliminados de acuerdo con los procedimientos de bioseguridad</w:t>
      </w:r>
      <w:r w:rsidRPr="007079D9">
        <w:rPr>
          <w:rFonts w:cs="Arial"/>
          <w:spacing w:val="1"/>
          <w:sz w:val="24"/>
          <w:szCs w:val="24"/>
        </w:rPr>
        <w:t xml:space="preserve"> </w:t>
      </w:r>
      <w:r w:rsidRPr="007079D9">
        <w:rPr>
          <w:rFonts w:cs="Arial"/>
          <w:sz w:val="24"/>
          <w:szCs w:val="24"/>
        </w:rPr>
        <w:t xml:space="preserve">establecidos por los organismos competentes, con el fin de proteger </w:t>
      </w:r>
      <w:r w:rsidR="00701DE6" w:rsidRPr="007079D9">
        <w:rPr>
          <w:rFonts w:cs="Arial"/>
          <w:sz w:val="24"/>
          <w:szCs w:val="24"/>
        </w:rPr>
        <w:t>a los servidores</w:t>
      </w:r>
      <w:r w:rsidRPr="007079D9">
        <w:rPr>
          <w:rFonts w:cs="Arial"/>
          <w:sz w:val="24"/>
          <w:szCs w:val="24"/>
        </w:rPr>
        <w:t xml:space="preserve"> y a la</w:t>
      </w:r>
      <w:r w:rsidRPr="007079D9">
        <w:rPr>
          <w:rFonts w:cs="Arial"/>
          <w:spacing w:val="1"/>
          <w:sz w:val="24"/>
          <w:szCs w:val="24"/>
        </w:rPr>
        <w:t xml:space="preserve"> </w:t>
      </w:r>
      <w:r w:rsidRPr="007079D9">
        <w:rPr>
          <w:rFonts w:cs="Arial"/>
          <w:sz w:val="24"/>
          <w:szCs w:val="24"/>
        </w:rPr>
        <w:t>comunidad</w:t>
      </w:r>
      <w:r w:rsidRPr="007079D9">
        <w:rPr>
          <w:rFonts w:cs="Arial"/>
          <w:spacing w:val="-2"/>
          <w:sz w:val="24"/>
          <w:szCs w:val="24"/>
        </w:rPr>
        <w:t xml:space="preserve"> </w:t>
      </w:r>
      <w:r w:rsidRPr="007079D9">
        <w:rPr>
          <w:rFonts w:cs="Arial"/>
          <w:sz w:val="24"/>
          <w:szCs w:val="24"/>
        </w:rPr>
        <w:t>expuestos</w:t>
      </w:r>
      <w:r w:rsidRPr="007079D9">
        <w:rPr>
          <w:rFonts w:cs="Arial"/>
          <w:spacing w:val="-3"/>
          <w:sz w:val="24"/>
          <w:szCs w:val="24"/>
        </w:rPr>
        <w:t xml:space="preserve"> </w:t>
      </w:r>
      <w:r w:rsidRPr="007079D9">
        <w:rPr>
          <w:rFonts w:cs="Arial"/>
          <w:sz w:val="24"/>
          <w:szCs w:val="24"/>
        </w:rPr>
        <w:t>a elementos</w:t>
      </w:r>
      <w:r w:rsidRPr="007079D9">
        <w:rPr>
          <w:rFonts w:cs="Arial"/>
          <w:spacing w:val="-1"/>
          <w:sz w:val="24"/>
          <w:szCs w:val="24"/>
        </w:rPr>
        <w:t xml:space="preserve"> </w:t>
      </w:r>
      <w:r w:rsidRPr="007079D9">
        <w:rPr>
          <w:rFonts w:cs="Arial"/>
          <w:sz w:val="24"/>
          <w:szCs w:val="24"/>
        </w:rPr>
        <w:t>contaminados.</w:t>
      </w:r>
    </w:p>
    <w:p w14:paraId="79DE2D93" w14:textId="77777777" w:rsidR="00CF22A4" w:rsidRPr="007079D9" w:rsidRDefault="00CF22A4" w:rsidP="007079D9">
      <w:pPr>
        <w:jc w:val="both"/>
        <w:rPr>
          <w:rFonts w:cs="Arial"/>
          <w:sz w:val="24"/>
          <w:szCs w:val="24"/>
        </w:rPr>
      </w:pPr>
      <w:r w:rsidRPr="007079D9">
        <w:rPr>
          <w:rFonts w:cs="Arial"/>
          <w:sz w:val="24"/>
          <w:szCs w:val="24"/>
        </w:rPr>
        <w:t>Es</w:t>
      </w:r>
      <w:r w:rsidRPr="007079D9">
        <w:rPr>
          <w:rFonts w:cs="Arial"/>
          <w:spacing w:val="1"/>
          <w:sz w:val="24"/>
          <w:szCs w:val="24"/>
        </w:rPr>
        <w:t xml:space="preserve"> </w:t>
      </w:r>
      <w:r w:rsidRPr="007079D9">
        <w:rPr>
          <w:rFonts w:cs="Arial"/>
          <w:sz w:val="24"/>
          <w:szCs w:val="24"/>
        </w:rPr>
        <w:t>obligación</w:t>
      </w:r>
      <w:r w:rsidRPr="007079D9">
        <w:rPr>
          <w:rFonts w:cs="Arial"/>
          <w:spacing w:val="1"/>
          <w:sz w:val="24"/>
          <w:szCs w:val="24"/>
        </w:rPr>
        <w:t xml:space="preserve"> </w:t>
      </w:r>
      <w:r w:rsidRPr="007079D9">
        <w:rPr>
          <w:rFonts w:cs="Arial"/>
          <w:sz w:val="24"/>
          <w:szCs w:val="24"/>
        </w:rPr>
        <w:t>de</w:t>
      </w:r>
      <w:r w:rsidR="00701DE6" w:rsidRPr="007079D9">
        <w:rPr>
          <w:rFonts w:cs="Arial"/>
          <w:sz w:val="24"/>
          <w:szCs w:val="24"/>
        </w:rPr>
        <w:t xml:space="preserve"> los</w:t>
      </w:r>
      <w:r w:rsidRPr="007079D9">
        <w:rPr>
          <w:rFonts w:cs="Arial"/>
          <w:spacing w:val="1"/>
          <w:sz w:val="24"/>
          <w:szCs w:val="24"/>
        </w:rPr>
        <w:t xml:space="preserve"> </w:t>
      </w:r>
      <w:r w:rsidR="00701DE6" w:rsidRPr="007079D9">
        <w:rPr>
          <w:rFonts w:cs="Arial"/>
          <w:sz w:val="24"/>
          <w:szCs w:val="24"/>
        </w:rPr>
        <w:t>servidores</w:t>
      </w:r>
      <w:r w:rsidRPr="007079D9">
        <w:rPr>
          <w:rFonts w:cs="Arial"/>
          <w:spacing w:val="1"/>
          <w:sz w:val="24"/>
          <w:szCs w:val="24"/>
        </w:rPr>
        <w:t xml:space="preserve"> </w:t>
      </w:r>
      <w:r w:rsidRPr="007079D9">
        <w:rPr>
          <w:rFonts w:cs="Arial"/>
          <w:sz w:val="24"/>
          <w:szCs w:val="24"/>
        </w:rPr>
        <w:t>reportar</w:t>
      </w:r>
      <w:r w:rsidRPr="007079D9">
        <w:rPr>
          <w:rFonts w:cs="Arial"/>
          <w:spacing w:val="1"/>
          <w:sz w:val="24"/>
          <w:szCs w:val="24"/>
        </w:rPr>
        <w:t xml:space="preserve"> </w:t>
      </w:r>
      <w:r w:rsidRPr="007079D9">
        <w:rPr>
          <w:rFonts w:cs="Arial"/>
          <w:sz w:val="24"/>
          <w:szCs w:val="24"/>
        </w:rPr>
        <w:t>las anomalías que</w:t>
      </w:r>
      <w:r w:rsidRPr="007079D9">
        <w:rPr>
          <w:rFonts w:cs="Arial"/>
          <w:spacing w:val="1"/>
          <w:sz w:val="24"/>
          <w:szCs w:val="24"/>
        </w:rPr>
        <w:t xml:space="preserve"> </w:t>
      </w:r>
      <w:r w:rsidRPr="007079D9">
        <w:rPr>
          <w:rFonts w:cs="Arial"/>
          <w:sz w:val="24"/>
          <w:szCs w:val="24"/>
        </w:rPr>
        <w:t>estos</w:t>
      </w:r>
      <w:r w:rsidRPr="007079D9">
        <w:rPr>
          <w:rFonts w:cs="Arial"/>
          <w:spacing w:val="1"/>
          <w:sz w:val="24"/>
          <w:szCs w:val="24"/>
        </w:rPr>
        <w:t xml:space="preserve"> </w:t>
      </w:r>
      <w:r w:rsidRPr="007079D9">
        <w:rPr>
          <w:rFonts w:cs="Arial"/>
          <w:sz w:val="24"/>
          <w:szCs w:val="24"/>
        </w:rPr>
        <w:t>presenten y solicitar el cambio</w:t>
      </w:r>
      <w:r w:rsidRPr="007079D9">
        <w:rPr>
          <w:rFonts w:cs="Arial"/>
          <w:spacing w:val="1"/>
          <w:sz w:val="24"/>
          <w:szCs w:val="24"/>
        </w:rPr>
        <w:t xml:space="preserve"> </w:t>
      </w:r>
      <w:r w:rsidRPr="007079D9">
        <w:rPr>
          <w:rFonts w:cs="Arial"/>
          <w:sz w:val="24"/>
          <w:szCs w:val="24"/>
        </w:rPr>
        <w:t>cuando sea</w:t>
      </w:r>
      <w:r w:rsidRPr="007079D9">
        <w:rPr>
          <w:rFonts w:cs="Arial"/>
          <w:spacing w:val="-3"/>
          <w:sz w:val="24"/>
          <w:szCs w:val="24"/>
        </w:rPr>
        <w:t xml:space="preserve"> </w:t>
      </w:r>
      <w:r w:rsidRPr="007079D9">
        <w:rPr>
          <w:rFonts w:cs="Arial"/>
          <w:sz w:val="24"/>
          <w:szCs w:val="24"/>
        </w:rPr>
        <w:t>necesario.</w:t>
      </w:r>
    </w:p>
    <w:p w14:paraId="5B876AB8" w14:textId="77777777" w:rsidR="00113464" w:rsidRPr="007079D9" w:rsidRDefault="00113464" w:rsidP="007079D9">
      <w:pPr>
        <w:jc w:val="both"/>
        <w:rPr>
          <w:rFonts w:cs="Arial"/>
          <w:sz w:val="24"/>
          <w:szCs w:val="24"/>
        </w:rPr>
      </w:pPr>
    </w:p>
    <w:p w14:paraId="7515FAAB" w14:textId="77777777" w:rsidR="00CF22A4" w:rsidRPr="007079D9" w:rsidRDefault="00CF22A4" w:rsidP="001D737E">
      <w:pPr>
        <w:pStyle w:val="Prrafodelista"/>
        <w:numPr>
          <w:ilvl w:val="2"/>
          <w:numId w:val="36"/>
        </w:numPr>
        <w:ind w:hanging="873"/>
        <w:jc w:val="both"/>
        <w:rPr>
          <w:rFonts w:cs="Arial"/>
          <w:b/>
          <w:sz w:val="24"/>
          <w:szCs w:val="24"/>
          <w:lang w:val="es-ES"/>
        </w:rPr>
      </w:pPr>
      <w:r w:rsidRPr="007079D9">
        <w:rPr>
          <w:rFonts w:cs="Arial"/>
          <w:b/>
          <w:sz w:val="24"/>
          <w:szCs w:val="24"/>
        </w:rPr>
        <w:t>MANEJO</w:t>
      </w:r>
      <w:r w:rsidRPr="00327AF0">
        <w:rPr>
          <w:rFonts w:cs="Arial"/>
          <w:b/>
          <w:sz w:val="24"/>
          <w:szCs w:val="24"/>
        </w:rPr>
        <w:t xml:space="preserve"> </w:t>
      </w:r>
      <w:r w:rsidRPr="007079D9">
        <w:rPr>
          <w:rFonts w:cs="Arial"/>
          <w:b/>
          <w:sz w:val="24"/>
          <w:szCs w:val="24"/>
        </w:rPr>
        <w:t>DE</w:t>
      </w:r>
      <w:r w:rsidRPr="00327AF0">
        <w:rPr>
          <w:rFonts w:cs="Arial"/>
          <w:b/>
          <w:sz w:val="24"/>
          <w:szCs w:val="24"/>
        </w:rPr>
        <w:t xml:space="preserve"> </w:t>
      </w:r>
      <w:r w:rsidRPr="007079D9">
        <w:rPr>
          <w:rFonts w:cs="Arial"/>
          <w:b/>
          <w:sz w:val="24"/>
          <w:szCs w:val="24"/>
        </w:rPr>
        <w:t>RESIDUOS</w:t>
      </w:r>
    </w:p>
    <w:p w14:paraId="673E6C8D" w14:textId="77777777" w:rsidR="003F566A" w:rsidRPr="007079D9" w:rsidRDefault="003F566A" w:rsidP="007079D9">
      <w:pPr>
        <w:pStyle w:val="Prrafodelista"/>
        <w:ind w:left="900"/>
        <w:jc w:val="both"/>
        <w:rPr>
          <w:rFonts w:cs="Arial"/>
          <w:b/>
          <w:sz w:val="24"/>
          <w:szCs w:val="24"/>
          <w:lang w:val="es-ES"/>
        </w:rPr>
      </w:pPr>
    </w:p>
    <w:p w14:paraId="60D755EE" w14:textId="77777777" w:rsidR="00CF22A4" w:rsidRPr="007079D9" w:rsidRDefault="00CF22A4" w:rsidP="007079D9">
      <w:pPr>
        <w:jc w:val="both"/>
        <w:rPr>
          <w:rFonts w:cs="Arial"/>
          <w:sz w:val="24"/>
          <w:szCs w:val="24"/>
        </w:rPr>
      </w:pPr>
      <w:r w:rsidRPr="007079D9">
        <w:rPr>
          <w:rFonts w:cs="Arial"/>
          <w:sz w:val="24"/>
          <w:szCs w:val="24"/>
        </w:rPr>
        <w:t>Se realiza capacitaciones permanentes sobre el manejo de elementos cortopunzantes</w:t>
      </w:r>
      <w:r w:rsidR="00701DE6" w:rsidRPr="007079D9">
        <w:rPr>
          <w:rFonts w:cs="Arial"/>
          <w:sz w:val="24"/>
          <w:szCs w:val="24"/>
        </w:rPr>
        <w:t xml:space="preserve"> que es uno de los factores de riesgos para producirse un</w:t>
      </w:r>
      <w:r w:rsidRPr="007079D9">
        <w:rPr>
          <w:rFonts w:cs="Arial"/>
          <w:sz w:val="24"/>
          <w:szCs w:val="24"/>
        </w:rPr>
        <w:t xml:space="preserve"> accidente de trabajo con exposición a Riesgo Biológico que tienen los </w:t>
      </w:r>
      <w:r w:rsidR="00701DE6" w:rsidRPr="007079D9">
        <w:rPr>
          <w:rFonts w:cs="Arial"/>
          <w:sz w:val="24"/>
          <w:szCs w:val="24"/>
        </w:rPr>
        <w:t>servidores</w:t>
      </w:r>
      <w:r w:rsidRPr="007079D9">
        <w:rPr>
          <w:rFonts w:cs="Arial"/>
          <w:sz w:val="24"/>
          <w:szCs w:val="24"/>
        </w:rPr>
        <w:t>, tener</w:t>
      </w:r>
      <w:r w:rsidRPr="007079D9">
        <w:rPr>
          <w:rFonts w:cs="Arial"/>
          <w:spacing w:val="1"/>
          <w:sz w:val="24"/>
          <w:szCs w:val="24"/>
        </w:rPr>
        <w:t xml:space="preserve"> </w:t>
      </w:r>
      <w:r w:rsidRPr="007079D9">
        <w:rPr>
          <w:rFonts w:cs="Arial"/>
          <w:sz w:val="24"/>
          <w:szCs w:val="24"/>
        </w:rPr>
        <w:t>siempre presente:</w:t>
      </w:r>
    </w:p>
    <w:p w14:paraId="40087D34" w14:textId="1B7BAF50" w:rsidR="00CF22A4" w:rsidRPr="007079D9" w:rsidRDefault="00CF22A4" w:rsidP="007079D9">
      <w:pPr>
        <w:pStyle w:val="Prrafodelista"/>
        <w:numPr>
          <w:ilvl w:val="0"/>
          <w:numId w:val="19"/>
        </w:numPr>
        <w:jc w:val="both"/>
        <w:rPr>
          <w:rFonts w:cs="Arial"/>
          <w:sz w:val="24"/>
          <w:szCs w:val="24"/>
        </w:rPr>
      </w:pPr>
      <w:r w:rsidRPr="007079D9">
        <w:rPr>
          <w:rFonts w:cs="Arial"/>
          <w:sz w:val="24"/>
          <w:szCs w:val="24"/>
        </w:rPr>
        <w:t xml:space="preserve">Se tendrá especial cuidado en no </w:t>
      </w:r>
      <w:r w:rsidRPr="008360B1">
        <w:rPr>
          <w:rFonts w:cs="Arial"/>
          <w:sz w:val="24"/>
          <w:szCs w:val="24"/>
        </w:rPr>
        <w:t>re</w:t>
      </w:r>
      <w:r w:rsidR="008360B1" w:rsidRPr="008360B1">
        <w:rPr>
          <w:rFonts w:cs="Arial"/>
          <w:sz w:val="24"/>
          <w:szCs w:val="24"/>
        </w:rPr>
        <w:t>utilizar</w:t>
      </w:r>
      <w:r w:rsidRPr="007079D9">
        <w:rPr>
          <w:rFonts w:cs="Arial"/>
          <w:sz w:val="24"/>
          <w:szCs w:val="24"/>
        </w:rPr>
        <w:t xml:space="preserve"> ni doblar ningún elemento cortopunzante</w:t>
      </w:r>
      <w:r w:rsidRPr="007079D9">
        <w:rPr>
          <w:rFonts w:cs="Arial"/>
          <w:spacing w:val="1"/>
          <w:sz w:val="24"/>
          <w:szCs w:val="24"/>
        </w:rPr>
        <w:t xml:space="preserve"> </w:t>
      </w:r>
      <w:r w:rsidR="00807ABE" w:rsidRPr="007079D9">
        <w:rPr>
          <w:rFonts w:cs="Arial"/>
          <w:spacing w:val="1"/>
          <w:sz w:val="24"/>
          <w:szCs w:val="24"/>
        </w:rPr>
        <w:t>encontrado en el medio</w:t>
      </w:r>
      <w:r w:rsidR="00807ABE" w:rsidRPr="007079D9">
        <w:rPr>
          <w:rFonts w:cs="Arial"/>
          <w:sz w:val="24"/>
          <w:szCs w:val="24"/>
        </w:rPr>
        <w:t>.</w:t>
      </w:r>
    </w:p>
    <w:p w14:paraId="20B80364" w14:textId="77777777" w:rsidR="00CF22A4" w:rsidRPr="007079D9" w:rsidRDefault="00807ABE" w:rsidP="007079D9">
      <w:pPr>
        <w:pStyle w:val="Prrafodelista"/>
        <w:numPr>
          <w:ilvl w:val="0"/>
          <w:numId w:val="19"/>
        </w:numPr>
        <w:jc w:val="both"/>
        <w:rPr>
          <w:rFonts w:cs="Arial"/>
          <w:sz w:val="24"/>
          <w:szCs w:val="24"/>
        </w:rPr>
      </w:pPr>
      <w:r w:rsidRPr="007079D9">
        <w:rPr>
          <w:rFonts w:cs="Arial"/>
          <w:sz w:val="24"/>
          <w:szCs w:val="24"/>
        </w:rPr>
        <w:lastRenderedPageBreak/>
        <w:t>Los servidores</w:t>
      </w:r>
      <w:r w:rsidR="00CF22A4" w:rsidRPr="007079D9">
        <w:rPr>
          <w:rFonts w:cs="Arial"/>
          <w:sz w:val="24"/>
          <w:szCs w:val="24"/>
        </w:rPr>
        <w:t xml:space="preserve"> encargado</w:t>
      </w:r>
      <w:r w:rsidRPr="007079D9">
        <w:rPr>
          <w:rFonts w:cs="Arial"/>
          <w:sz w:val="24"/>
          <w:szCs w:val="24"/>
        </w:rPr>
        <w:t xml:space="preserve">s de atender una emergencia y estén expuestos a residuos </w:t>
      </w:r>
      <w:r w:rsidR="00CF22A4" w:rsidRPr="007079D9">
        <w:rPr>
          <w:rFonts w:cs="Arial"/>
          <w:sz w:val="24"/>
          <w:szCs w:val="24"/>
        </w:rPr>
        <w:t>deberá estar</w:t>
      </w:r>
      <w:r w:rsidR="00CF22A4" w:rsidRPr="007079D9">
        <w:rPr>
          <w:rFonts w:cs="Arial"/>
          <w:spacing w:val="1"/>
          <w:sz w:val="24"/>
          <w:szCs w:val="24"/>
        </w:rPr>
        <w:t xml:space="preserve"> </w:t>
      </w:r>
      <w:r w:rsidR="00CF22A4" w:rsidRPr="007079D9">
        <w:rPr>
          <w:rFonts w:cs="Arial"/>
          <w:sz w:val="24"/>
          <w:szCs w:val="24"/>
        </w:rPr>
        <w:t>vacunado, recibir, elementos de protección individual y ser capacitado de forma específica</w:t>
      </w:r>
      <w:r w:rsidR="00CF22A4" w:rsidRPr="007079D9">
        <w:rPr>
          <w:rFonts w:cs="Arial"/>
          <w:spacing w:val="-47"/>
          <w:sz w:val="24"/>
          <w:szCs w:val="24"/>
        </w:rPr>
        <w:t xml:space="preserve"> </w:t>
      </w:r>
      <w:r w:rsidR="00CF22A4" w:rsidRPr="007079D9">
        <w:rPr>
          <w:rFonts w:cs="Arial"/>
          <w:sz w:val="24"/>
          <w:szCs w:val="24"/>
        </w:rPr>
        <w:t>para</w:t>
      </w:r>
      <w:r w:rsidR="00CF22A4" w:rsidRPr="007079D9">
        <w:rPr>
          <w:rFonts w:cs="Arial"/>
          <w:spacing w:val="-1"/>
          <w:sz w:val="24"/>
          <w:szCs w:val="24"/>
        </w:rPr>
        <w:t xml:space="preserve"> </w:t>
      </w:r>
      <w:r w:rsidR="00CF22A4" w:rsidRPr="007079D9">
        <w:rPr>
          <w:rFonts w:cs="Arial"/>
          <w:sz w:val="24"/>
          <w:szCs w:val="24"/>
        </w:rPr>
        <w:t>sus funciones.</w:t>
      </w:r>
    </w:p>
    <w:p w14:paraId="28464D2E" w14:textId="77777777" w:rsidR="00D31A42" w:rsidRPr="007079D9" w:rsidRDefault="00D31A42" w:rsidP="007079D9">
      <w:pPr>
        <w:pStyle w:val="Prrafodelista"/>
        <w:jc w:val="both"/>
        <w:rPr>
          <w:rFonts w:cs="Arial"/>
          <w:sz w:val="24"/>
          <w:szCs w:val="24"/>
        </w:rPr>
      </w:pPr>
    </w:p>
    <w:p w14:paraId="127D5C46" w14:textId="77777777" w:rsidR="000A27E4" w:rsidRPr="0082303A" w:rsidRDefault="00113464" w:rsidP="001D737E">
      <w:pPr>
        <w:pStyle w:val="Ttulo2"/>
        <w:numPr>
          <w:ilvl w:val="1"/>
          <w:numId w:val="36"/>
        </w:numPr>
      </w:pPr>
      <w:bookmarkStart w:id="39" w:name="_Toc148023969"/>
      <w:r w:rsidRPr="007079D9">
        <w:t>VACUNACIÓN</w:t>
      </w:r>
      <w:bookmarkEnd w:id="39"/>
    </w:p>
    <w:p w14:paraId="6E49A871" w14:textId="77777777" w:rsidR="00EF33B0" w:rsidRPr="007079D9" w:rsidRDefault="00EF33B0" w:rsidP="007079D9">
      <w:pPr>
        <w:pStyle w:val="Prrafodelista"/>
        <w:ind w:left="900"/>
        <w:jc w:val="both"/>
        <w:rPr>
          <w:rFonts w:cs="Arial"/>
          <w:b/>
          <w:sz w:val="24"/>
          <w:szCs w:val="24"/>
        </w:rPr>
      </w:pPr>
    </w:p>
    <w:p w14:paraId="1ACFEE0A" w14:textId="77777777" w:rsidR="007E3E7D" w:rsidRPr="007079D9" w:rsidRDefault="00113464" w:rsidP="007079D9">
      <w:pPr>
        <w:jc w:val="both"/>
        <w:rPr>
          <w:rFonts w:cs="Arial"/>
          <w:sz w:val="24"/>
          <w:szCs w:val="24"/>
        </w:rPr>
      </w:pPr>
      <w:r w:rsidRPr="007079D9">
        <w:rPr>
          <w:rFonts w:cs="Arial"/>
          <w:sz w:val="24"/>
          <w:szCs w:val="24"/>
        </w:rPr>
        <w:t>La OMS define</w:t>
      </w:r>
      <w:r w:rsidRPr="007079D9">
        <w:rPr>
          <w:rFonts w:cs="Arial"/>
          <w:spacing w:val="1"/>
          <w:sz w:val="24"/>
          <w:szCs w:val="24"/>
        </w:rPr>
        <w:t xml:space="preserve"> </w:t>
      </w:r>
      <w:r w:rsidRPr="007079D9">
        <w:rPr>
          <w:rFonts w:cs="Arial"/>
          <w:sz w:val="24"/>
          <w:szCs w:val="24"/>
        </w:rPr>
        <w:t>vacuna como</w:t>
      </w:r>
      <w:r w:rsidRPr="007079D9">
        <w:rPr>
          <w:rFonts w:cs="Arial"/>
          <w:spacing w:val="1"/>
          <w:sz w:val="24"/>
          <w:szCs w:val="24"/>
        </w:rPr>
        <w:t xml:space="preserve"> </w:t>
      </w:r>
      <w:r w:rsidRPr="007079D9">
        <w:rPr>
          <w:rFonts w:cs="Arial"/>
          <w:sz w:val="24"/>
          <w:szCs w:val="24"/>
        </w:rPr>
        <w:t>cualquier preparación destinada a generar inmunidad contra una</w:t>
      </w:r>
      <w:r w:rsidRPr="007079D9">
        <w:rPr>
          <w:rFonts w:cs="Arial"/>
          <w:spacing w:val="1"/>
          <w:sz w:val="24"/>
          <w:szCs w:val="24"/>
        </w:rPr>
        <w:t xml:space="preserve"> </w:t>
      </w:r>
      <w:r w:rsidRPr="007079D9">
        <w:rPr>
          <w:rFonts w:cs="Arial"/>
          <w:sz w:val="24"/>
          <w:szCs w:val="24"/>
        </w:rPr>
        <w:t>enfermedad</w:t>
      </w:r>
      <w:r w:rsidRPr="007079D9">
        <w:rPr>
          <w:rFonts w:cs="Arial"/>
          <w:spacing w:val="1"/>
          <w:sz w:val="24"/>
          <w:szCs w:val="24"/>
        </w:rPr>
        <w:t xml:space="preserve"> </w:t>
      </w:r>
      <w:r w:rsidRPr="007079D9">
        <w:rPr>
          <w:rFonts w:cs="Arial"/>
          <w:sz w:val="24"/>
          <w:szCs w:val="24"/>
        </w:rPr>
        <w:t>estimulando</w:t>
      </w:r>
      <w:r w:rsidRPr="007079D9">
        <w:rPr>
          <w:rFonts w:cs="Arial"/>
          <w:spacing w:val="1"/>
          <w:sz w:val="24"/>
          <w:szCs w:val="24"/>
        </w:rPr>
        <w:t xml:space="preserve"> </w:t>
      </w:r>
      <w:r w:rsidRPr="007079D9">
        <w:rPr>
          <w:rFonts w:cs="Arial"/>
          <w:sz w:val="24"/>
          <w:szCs w:val="24"/>
        </w:rPr>
        <w:t>la</w:t>
      </w:r>
      <w:r w:rsidRPr="007079D9">
        <w:rPr>
          <w:rFonts w:cs="Arial"/>
          <w:spacing w:val="1"/>
          <w:sz w:val="24"/>
          <w:szCs w:val="24"/>
        </w:rPr>
        <w:t xml:space="preserve"> </w:t>
      </w:r>
      <w:r w:rsidRPr="007079D9">
        <w:rPr>
          <w:rFonts w:cs="Arial"/>
          <w:sz w:val="24"/>
          <w:szCs w:val="24"/>
        </w:rPr>
        <w:t>producción</w:t>
      </w:r>
      <w:r w:rsidRPr="007079D9">
        <w:rPr>
          <w:rFonts w:cs="Arial"/>
          <w:spacing w:val="1"/>
          <w:sz w:val="24"/>
          <w:szCs w:val="24"/>
        </w:rPr>
        <w:t xml:space="preserve"> </w:t>
      </w:r>
      <w:r w:rsidRPr="007079D9">
        <w:rPr>
          <w:rFonts w:cs="Arial"/>
          <w:sz w:val="24"/>
          <w:szCs w:val="24"/>
        </w:rPr>
        <w:t>de</w:t>
      </w:r>
      <w:r w:rsidRPr="007079D9">
        <w:rPr>
          <w:rFonts w:cs="Arial"/>
          <w:spacing w:val="1"/>
          <w:sz w:val="24"/>
          <w:szCs w:val="24"/>
        </w:rPr>
        <w:t xml:space="preserve"> </w:t>
      </w:r>
      <w:r w:rsidRPr="007079D9">
        <w:rPr>
          <w:rFonts w:cs="Arial"/>
          <w:sz w:val="24"/>
          <w:szCs w:val="24"/>
        </w:rPr>
        <w:t>anticuerpos.</w:t>
      </w:r>
      <w:r w:rsidRPr="007079D9">
        <w:rPr>
          <w:rFonts w:cs="Arial"/>
          <w:spacing w:val="1"/>
          <w:sz w:val="24"/>
          <w:szCs w:val="24"/>
        </w:rPr>
        <w:t xml:space="preserve"> </w:t>
      </w:r>
      <w:r w:rsidRPr="007079D9">
        <w:rPr>
          <w:rFonts w:cs="Arial"/>
          <w:sz w:val="24"/>
          <w:szCs w:val="24"/>
        </w:rPr>
        <w:t>Puede</w:t>
      </w:r>
      <w:r w:rsidRPr="007079D9">
        <w:rPr>
          <w:rFonts w:cs="Arial"/>
          <w:spacing w:val="1"/>
          <w:sz w:val="24"/>
          <w:szCs w:val="24"/>
        </w:rPr>
        <w:t xml:space="preserve"> </w:t>
      </w:r>
      <w:r w:rsidRPr="007079D9">
        <w:rPr>
          <w:rFonts w:cs="Arial"/>
          <w:sz w:val="24"/>
          <w:szCs w:val="24"/>
        </w:rPr>
        <w:t>tratarse,</w:t>
      </w:r>
      <w:r w:rsidRPr="007079D9">
        <w:rPr>
          <w:rFonts w:cs="Arial"/>
          <w:spacing w:val="1"/>
          <w:sz w:val="24"/>
          <w:szCs w:val="24"/>
        </w:rPr>
        <w:t xml:space="preserve"> </w:t>
      </w:r>
      <w:r w:rsidRPr="007079D9">
        <w:rPr>
          <w:rFonts w:cs="Arial"/>
          <w:sz w:val="24"/>
          <w:szCs w:val="24"/>
        </w:rPr>
        <w:t>por</w:t>
      </w:r>
      <w:r w:rsidRPr="007079D9">
        <w:rPr>
          <w:rFonts w:cs="Arial"/>
          <w:spacing w:val="1"/>
          <w:sz w:val="24"/>
          <w:szCs w:val="24"/>
        </w:rPr>
        <w:t xml:space="preserve"> </w:t>
      </w:r>
      <w:r w:rsidRPr="007079D9">
        <w:rPr>
          <w:rFonts w:cs="Arial"/>
          <w:sz w:val="24"/>
          <w:szCs w:val="24"/>
        </w:rPr>
        <w:t>ejemplo,</w:t>
      </w:r>
      <w:r w:rsidRPr="007079D9">
        <w:rPr>
          <w:rFonts w:cs="Arial"/>
          <w:spacing w:val="1"/>
          <w:sz w:val="24"/>
          <w:szCs w:val="24"/>
        </w:rPr>
        <w:t xml:space="preserve"> </w:t>
      </w:r>
      <w:r w:rsidRPr="007079D9">
        <w:rPr>
          <w:rFonts w:cs="Arial"/>
          <w:sz w:val="24"/>
          <w:szCs w:val="24"/>
        </w:rPr>
        <w:t>de</w:t>
      </w:r>
      <w:r w:rsidRPr="007079D9">
        <w:rPr>
          <w:rFonts w:cs="Arial"/>
          <w:spacing w:val="1"/>
          <w:sz w:val="24"/>
          <w:szCs w:val="24"/>
        </w:rPr>
        <w:t xml:space="preserve"> </w:t>
      </w:r>
      <w:r w:rsidRPr="007079D9">
        <w:rPr>
          <w:rFonts w:cs="Arial"/>
          <w:sz w:val="24"/>
          <w:szCs w:val="24"/>
        </w:rPr>
        <w:t>una</w:t>
      </w:r>
      <w:r w:rsidRPr="007079D9">
        <w:rPr>
          <w:rFonts w:cs="Arial"/>
          <w:spacing w:val="1"/>
          <w:sz w:val="24"/>
          <w:szCs w:val="24"/>
        </w:rPr>
        <w:t xml:space="preserve"> </w:t>
      </w:r>
      <w:r w:rsidRPr="007079D9">
        <w:rPr>
          <w:rFonts w:cs="Arial"/>
          <w:sz w:val="24"/>
          <w:szCs w:val="24"/>
        </w:rPr>
        <w:t>suspensión</w:t>
      </w:r>
      <w:r w:rsidRPr="007079D9">
        <w:rPr>
          <w:rFonts w:cs="Arial"/>
          <w:spacing w:val="1"/>
          <w:sz w:val="24"/>
          <w:szCs w:val="24"/>
        </w:rPr>
        <w:t xml:space="preserve"> </w:t>
      </w:r>
      <w:r w:rsidRPr="007079D9">
        <w:rPr>
          <w:rFonts w:cs="Arial"/>
          <w:sz w:val="24"/>
          <w:szCs w:val="24"/>
        </w:rPr>
        <w:t>de</w:t>
      </w:r>
      <w:r w:rsidRPr="007079D9">
        <w:rPr>
          <w:rFonts w:cs="Arial"/>
          <w:spacing w:val="1"/>
          <w:sz w:val="24"/>
          <w:szCs w:val="24"/>
        </w:rPr>
        <w:t xml:space="preserve"> </w:t>
      </w:r>
      <w:r w:rsidRPr="007079D9">
        <w:rPr>
          <w:rFonts w:cs="Arial"/>
          <w:sz w:val="24"/>
          <w:szCs w:val="24"/>
        </w:rPr>
        <w:t>microorganismos</w:t>
      </w:r>
      <w:r w:rsidRPr="007079D9">
        <w:rPr>
          <w:rFonts w:cs="Arial"/>
          <w:spacing w:val="1"/>
          <w:sz w:val="24"/>
          <w:szCs w:val="24"/>
        </w:rPr>
        <w:t xml:space="preserve"> </w:t>
      </w:r>
      <w:r w:rsidRPr="007079D9">
        <w:rPr>
          <w:rFonts w:cs="Arial"/>
          <w:sz w:val="24"/>
          <w:szCs w:val="24"/>
        </w:rPr>
        <w:t>muertos</w:t>
      </w:r>
      <w:r w:rsidRPr="007079D9">
        <w:rPr>
          <w:rFonts w:cs="Arial"/>
          <w:spacing w:val="1"/>
          <w:sz w:val="24"/>
          <w:szCs w:val="24"/>
        </w:rPr>
        <w:t xml:space="preserve"> </w:t>
      </w:r>
      <w:r w:rsidRPr="007079D9">
        <w:rPr>
          <w:rFonts w:cs="Arial"/>
          <w:sz w:val="24"/>
          <w:szCs w:val="24"/>
        </w:rPr>
        <w:t>o</w:t>
      </w:r>
      <w:r w:rsidRPr="007079D9">
        <w:rPr>
          <w:rFonts w:cs="Arial"/>
          <w:spacing w:val="1"/>
          <w:sz w:val="24"/>
          <w:szCs w:val="24"/>
        </w:rPr>
        <w:t xml:space="preserve"> </w:t>
      </w:r>
      <w:r w:rsidRPr="007079D9">
        <w:rPr>
          <w:rFonts w:cs="Arial"/>
          <w:sz w:val="24"/>
          <w:szCs w:val="24"/>
        </w:rPr>
        <w:t>atenuados,</w:t>
      </w:r>
      <w:r w:rsidRPr="007079D9">
        <w:rPr>
          <w:rFonts w:cs="Arial"/>
          <w:spacing w:val="1"/>
          <w:sz w:val="24"/>
          <w:szCs w:val="24"/>
        </w:rPr>
        <w:t xml:space="preserve"> </w:t>
      </w:r>
      <w:r w:rsidRPr="007079D9">
        <w:rPr>
          <w:rFonts w:cs="Arial"/>
          <w:sz w:val="24"/>
          <w:szCs w:val="24"/>
        </w:rPr>
        <w:t>o</w:t>
      </w:r>
      <w:r w:rsidRPr="007079D9">
        <w:rPr>
          <w:rFonts w:cs="Arial"/>
          <w:spacing w:val="1"/>
          <w:sz w:val="24"/>
          <w:szCs w:val="24"/>
        </w:rPr>
        <w:t xml:space="preserve"> </w:t>
      </w:r>
      <w:r w:rsidRPr="007079D9">
        <w:rPr>
          <w:rFonts w:cs="Arial"/>
          <w:sz w:val="24"/>
          <w:szCs w:val="24"/>
        </w:rPr>
        <w:t>de</w:t>
      </w:r>
      <w:r w:rsidRPr="007079D9">
        <w:rPr>
          <w:rFonts w:cs="Arial"/>
          <w:spacing w:val="1"/>
          <w:sz w:val="24"/>
          <w:szCs w:val="24"/>
        </w:rPr>
        <w:t xml:space="preserve"> </w:t>
      </w:r>
      <w:r w:rsidRPr="007079D9">
        <w:rPr>
          <w:rFonts w:cs="Arial"/>
          <w:sz w:val="24"/>
          <w:szCs w:val="24"/>
        </w:rPr>
        <w:t>productos</w:t>
      </w:r>
      <w:r w:rsidRPr="007079D9">
        <w:rPr>
          <w:rFonts w:cs="Arial"/>
          <w:spacing w:val="1"/>
          <w:sz w:val="24"/>
          <w:szCs w:val="24"/>
        </w:rPr>
        <w:t xml:space="preserve"> </w:t>
      </w:r>
      <w:r w:rsidRPr="007079D9">
        <w:rPr>
          <w:rFonts w:cs="Arial"/>
          <w:sz w:val="24"/>
          <w:szCs w:val="24"/>
        </w:rPr>
        <w:t>o</w:t>
      </w:r>
      <w:r w:rsidRPr="007079D9">
        <w:rPr>
          <w:rFonts w:cs="Arial"/>
          <w:spacing w:val="1"/>
          <w:sz w:val="24"/>
          <w:szCs w:val="24"/>
        </w:rPr>
        <w:t xml:space="preserve"> </w:t>
      </w:r>
      <w:r w:rsidRPr="007079D9">
        <w:rPr>
          <w:rFonts w:cs="Arial"/>
          <w:sz w:val="24"/>
          <w:szCs w:val="24"/>
        </w:rPr>
        <w:t>derivados</w:t>
      </w:r>
      <w:r w:rsidRPr="007079D9">
        <w:rPr>
          <w:rFonts w:cs="Arial"/>
          <w:spacing w:val="1"/>
          <w:sz w:val="24"/>
          <w:szCs w:val="24"/>
        </w:rPr>
        <w:t xml:space="preserve"> </w:t>
      </w:r>
      <w:r w:rsidRPr="007079D9">
        <w:rPr>
          <w:rFonts w:cs="Arial"/>
          <w:sz w:val="24"/>
          <w:szCs w:val="24"/>
        </w:rPr>
        <w:t>de</w:t>
      </w:r>
      <w:r w:rsidRPr="007079D9">
        <w:rPr>
          <w:rFonts w:cs="Arial"/>
          <w:spacing w:val="1"/>
          <w:sz w:val="24"/>
          <w:szCs w:val="24"/>
        </w:rPr>
        <w:t xml:space="preserve"> </w:t>
      </w:r>
      <w:r w:rsidRPr="007079D9">
        <w:rPr>
          <w:rFonts w:cs="Arial"/>
          <w:sz w:val="24"/>
          <w:szCs w:val="24"/>
        </w:rPr>
        <w:t>microorganismos. El método más habitual para administrar las vacunas es la inyección, aunque</w:t>
      </w:r>
      <w:r w:rsidRPr="007079D9">
        <w:rPr>
          <w:rFonts w:cs="Arial"/>
          <w:spacing w:val="1"/>
          <w:sz w:val="24"/>
          <w:szCs w:val="24"/>
        </w:rPr>
        <w:t xml:space="preserve"> </w:t>
      </w:r>
      <w:r w:rsidRPr="007079D9">
        <w:rPr>
          <w:rFonts w:cs="Arial"/>
          <w:sz w:val="24"/>
          <w:szCs w:val="24"/>
        </w:rPr>
        <w:t>algunas</w:t>
      </w:r>
      <w:r w:rsidRPr="007079D9">
        <w:rPr>
          <w:rFonts w:cs="Arial"/>
          <w:spacing w:val="-1"/>
          <w:sz w:val="24"/>
          <w:szCs w:val="24"/>
        </w:rPr>
        <w:t xml:space="preserve"> </w:t>
      </w:r>
      <w:r w:rsidRPr="007079D9">
        <w:rPr>
          <w:rFonts w:cs="Arial"/>
          <w:sz w:val="24"/>
          <w:szCs w:val="24"/>
        </w:rPr>
        <w:t>se administran</w:t>
      </w:r>
      <w:r w:rsidRPr="007079D9">
        <w:rPr>
          <w:rFonts w:cs="Arial"/>
          <w:spacing w:val="-1"/>
          <w:sz w:val="24"/>
          <w:szCs w:val="24"/>
        </w:rPr>
        <w:t xml:space="preserve"> </w:t>
      </w:r>
      <w:r w:rsidRPr="007079D9">
        <w:rPr>
          <w:rFonts w:cs="Arial"/>
          <w:sz w:val="24"/>
          <w:szCs w:val="24"/>
        </w:rPr>
        <w:t>con</w:t>
      </w:r>
      <w:r w:rsidRPr="007079D9">
        <w:rPr>
          <w:rFonts w:cs="Arial"/>
          <w:spacing w:val="-4"/>
          <w:sz w:val="24"/>
          <w:szCs w:val="24"/>
        </w:rPr>
        <w:t xml:space="preserve"> </w:t>
      </w:r>
      <w:r w:rsidRPr="007079D9">
        <w:rPr>
          <w:rFonts w:cs="Arial"/>
          <w:sz w:val="24"/>
          <w:szCs w:val="24"/>
        </w:rPr>
        <w:t>un</w:t>
      </w:r>
      <w:r w:rsidRPr="007079D9">
        <w:rPr>
          <w:rFonts w:cs="Arial"/>
          <w:spacing w:val="-1"/>
          <w:sz w:val="24"/>
          <w:szCs w:val="24"/>
        </w:rPr>
        <w:t xml:space="preserve"> </w:t>
      </w:r>
      <w:r w:rsidRPr="007079D9">
        <w:rPr>
          <w:rFonts w:cs="Arial"/>
          <w:sz w:val="24"/>
          <w:szCs w:val="24"/>
        </w:rPr>
        <w:t>vaporizador nasal u</w:t>
      </w:r>
      <w:r w:rsidRPr="007079D9">
        <w:rPr>
          <w:rFonts w:cs="Arial"/>
          <w:spacing w:val="-4"/>
          <w:sz w:val="24"/>
          <w:szCs w:val="24"/>
        </w:rPr>
        <w:t xml:space="preserve"> </w:t>
      </w:r>
      <w:r w:rsidRPr="007079D9">
        <w:rPr>
          <w:rFonts w:cs="Arial"/>
          <w:sz w:val="24"/>
          <w:szCs w:val="24"/>
        </w:rPr>
        <w:t>oral.</w:t>
      </w:r>
    </w:p>
    <w:p w14:paraId="35EBBA31" w14:textId="77777777" w:rsidR="00113464" w:rsidRPr="007079D9" w:rsidRDefault="00113464" w:rsidP="007079D9">
      <w:pPr>
        <w:jc w:val="both"/>
        <w:rPr>
          <w:rFonts w:cs="Arial"/>
          <w:sz w:val="24"/>
          <w:szCs w:val="24"/>
        </w:rPr>
      </w:pPr>
      <w:r w:rsidRPr="007079D9">
        <w:rPr>
          <w:rFonts w:cs="Arial"/>
          <w:sz w:val="24"/>
          <w:szCs w:val="24"/>
        </w:rPr>
        <w:t>Las</w:t>
      </w:r>
      <w:r w:rsidRPr="007079D9">
        <w:rPr>
          <w:rFonts w:cs="Arial"/>
          <w:spacing w:val="33"/>
          <w:sz w:val="24"/>
          <w:szCs w:val="24"/>
        </w:rPr>
        <w:t xml:space="preserve"> </w:t>
      </w:r>
      <w:r w:rsidRPr="007079D9">
        <w:rPr>
          <w:rFonts w:cs="Arial"/>
          <w:sz w:val="24"/>
          <w:szCs w:val="24"/>
        </w:rPr>
        <w:t>vacunas</w:t>
      </w:r>
      <w:r w:rsidRPr="007079D9">
        <w:rPr>
          <w:rFonts w:cs="Arial"/>
          <w:spacing w:val="33"/>
          <w:sz w:val="24"/>
          <w:szCs w:val="24"/>
        </w:rPr>
        <w:t xml:space="preserve"> </w:t>
      </w:r>
      <w:r w:rsidRPr="007079D9">
        <w:rPr>
          <w:rFonts w:cs="Arial"/>
          <w:sz w:val="24"/>
          <w:szCs w:val="24"/>
        </w:rPr>
        <w:t>son</w:t>
      </w:r>
      <w:r w:rsidRPr="007079D9">
        <w:rPr>
          <w:rFonts w:cs="Arial"/>
          <w:spacing w:val="34"/>
          <w:sz w:val="24"/>
          <w:szCs w:val="24"/>
        </w:rPr>
        <w:t xml:space="preserve"> </w:t>
      </w:r>
      <w:r w:rsidRPr="007079D9">
        <w:rPr>
          <w:rFonts w:cs="Arial"/>
          <w:sz w:val="24"/>
          <w:szCs w:val="24"/>
        </w:rPr>
        <w:t>seguras.</w:t>
      </w:r>
      <w:r w:rsidRPr="007079D9">
        <w:rPr>
          <w:rFonts w:cs="Arial"/>
          <w:spacing w:val="30"/>
          <w:sz w:val="24"/>
          <w:szCs w:val="24"/>
        </w:rPr>
        <w:t xml:space="preserve"> </w:t>
      </w:r>
      <w:r w:rsidRPr="007079D9">
        <w:rPr>
          <w:rFonts w:cs="Arial"/>
          <w:sz w:val="24"/>
          <w:szCs w:val="24"/>
        </w:rPr>
        <w:t>Todas</w:t>
      </w:r>
      <w:r w:rsidRPr="007079D9">
        <w:rPr>
          <w:rFonts w:cs="Arial"/>
          <w:spacing w:val="33"/>
          <w:sz w:val="24"/>
          <w:szCs w:val="24"/>
        </w:rPr>
        <w:t xml:space="preserve"> </w:t>
      </w:r>
      <w:r w:rsidRPr="007079D9">
        <w:rPr>
          <w:rFonts w:cs="Arial"/>
          <w:sz w:val="24"/>
          <w:szCs w:val="24"/>
        </w:rPr>
        <w:t>las</w:t>
      </w:r>
      <w:r w:rsidRPr="007079D9">
        <w:rPr>
          <w:rFonts w:cs="Arial"/>
          <w:spacing w:val="34"/>
          <w:sz w:val="24"/>
          <w:szCs w:val="24"/>
        </w:rPr>
        <w:t xml:space="preserve"> </w:t>
      </w:r>
      <w:r w:rsidRPr="007079D9">
        <w:rPr>
          <w:rFonts w:cs="Arial"/>
          <w:sz w:val="24"/>
          <w:szCs w:val="24"/>
        </w:rPr>
        <w:t>vacunas</w:t>
      </w:r>
      <w:r w:rsidRPr="007079D9">
        <w:rPr>
          <w:rFonts w:cs="Arial"/>
          <w:spacing w:val="33"/>
          <w:sz w:val="24"/>
          <w:szCs w:val="24"/>
        </w:rPr>
        <w:t xml:space="preserve"> </w:t>
      </w:r>
      <w:r w:rsidRPr="007079D9">
        <w:rPr>
          <w:rFonts w:cs="Arial"/>
          <w:sz w:val="24"/>
          <w:szCs w:val="24"/>
        </w:rPr>
        <w:t>aprobadas</w:t>
      </w:r>
      <w:r w:rsidRPr="007079D9">
        <w:rPr>
          <w:rFonts w:cs="Arial"/>
          <w:spacing w:val="35"/>
          <w:sz w:val="24"/>
          <w:szCs w:val="24"/>
        </w:rPr>
        <w:t xml:space="preserve"> </w:t>
      </w:r>
      <w:r w:rsidRPr="007079D9">
        <w:rPr>
          <w:rFonts w:cs="Arial"/>
          <w:sz w:val="24"/>
          <w:szCs w:val="24"/>
        </w:rPr>
        <w:t>son</w:t>
      </w:r>
      <w:r w:rsidRPr="007079D9">
        <w:rPr>
          <w:rFonts w:cs="Arial"/>
          <w:spacing w:val="32"/>
          <w:sz w:val="24"/>
          <w:szCs w:val="24"/>
        </w:rPr>
        <w:t xml:space="preserve"> </w:t>
      </w:r>
      <w:r w:rsidRPr="007079D9">
        <w:rPr>
          <w:rFonts w:cs="Arial"/>
          <w:sz w:val="24"/>
          <w:szCs w:val="24"/>
        </w:rPr>
        <w:t>sometidas</w:t>
      </w:r>
      <w:r w:rsidRPr="007079D9">
        <w:rPr>
          <w:rFonts w:cs="Arial"/>
          <w:spacing w:val="33"/>
          <w:sz w:val="24"/>
          <w:szCs w:val="24"/>
        </w:rPr>
        <w:t xml:space="preserve"> </w:t>
      </w:r>
      <w:r w:rsidRPr="007079D9">
        <w:rPr>
          <w:rFonts w:cs="Arial"/>
          <w:sz w:val="24"/>
          <w:szCs w:val="24"/>
        </w:rPr>
        <w:t>a</w:t>
      </w:r>
      <w:r w:rsidRPr="007079D9">
        <w:rPr>
          <w:rFonts w:cs="Arial"/>
          <w:spacing w:val="35"/>
          <w:sz w:val="24"/>
          <w:szCs w:val="24"/>
        </w:rPr>
        <w:t xml:space="preserve"> </w:t>
      </w:r>
      <w:r w:rsidRPr="007079D9">
        <w:rPr>
          <w:rFonts w:cs="Arial"/>
          <w:sz w:val="24"/>
          <w:szCs w:val="24"/>
        </w:rPr>
        <w:t>pruebas</w:t>
      </w:r>
      <w:r w:rsidRPr="007079D9">
        <w:rPr>
          <w:rFonts w:cs="Arial"/>
          <w:spacing w:val="36"/>
          <w:sz w:val="24"/>
          <w:szCs w:val="24"/>
        </w:rPr>
        <w:t xml:space="preserve"> </w:t>
      </w:r>
      <w:r w:rsidRPr="007079D9">
        <w:rPr>
          <w:rFonts w:cs="Arial"/>
          <w:sz w:val="24"/>
          <w:szCs w:val="24"/>
        </w:rPr>
        <w:t>rigurosas</w:t>
      </w:r>
      <w:r w:rsidRPr="007079D9">
        <w:rPr>
          <w:rFonts w:cs="Arial"/>
          <w:spacing w:val="33"/>
          <w:sz w:val="24"/>
          <w:szCs w:val="24"/>
        </w:rPr>
        <w:t xml:space="preserve"> </w:t>
      </w:r>
      <w:r w:rsidRPr="007079D9">
        <w:rPr>
          <w:rFonts w:cs="Arial"/>
          <w:sz w:val="24"/>
          <w:szCs w:val="24"/>
        </w:rPr>
        <w:t>a</w:t>
      </w:r>
      <w:r w:rsidRPr="007079D9">
        <w:rPr>
          <w:rFonts w:cs="Arial"/>
          <w:spacing w:val="32"/>
          <w:sz w:val="24"/>
          <w:szCs w:val="24"/>
        </w:rPr>
        <w:t xml:space="preserve"> </w:t>
      </w:r>
      <w:r w:rsidRPr="007079D9">
        <w:rPr>
          <w:rFonts w:cs="Arial"/>
          <w:sz w:val="24"/>
          <w:szCs w:val="24"/>
        </w:rPr>
        <w:t>lo</w:t>
      </w:r>
      <w:r w:rsidRPr="007079D9">
        <w:rPr>
          <w:rFonts w:cs="Arial"/>
          <w:spacing w:val="-47"/>
          <w:sz w:val="24"/>
          <w:szCs w:val="24"/>
        </w:rPr>
        <w:t xml:space="preserve"> </w:t>
      </w:r>
      <w:r w:rsidRPr="007079D9">
        <w:rPr>
          <w:rFonts w:cs="Arial"/>
          <w:sz w:val="24"/>
          <w:szCs w:val="24"/>
        </w:rPr>
        <w:t>largo de las diferentes fases de los ensayos clínicos, y siguen siendo evaluadas regularmente una</w:t>
      </w:r>
      <w:r w:rsidRPr="007079D9">
        <w:rPr>
          <w:rFonts w:cs="Arial"/>
          <w:spacing w:val="1"/>
          <w:sz w:val="24"/>
          <w:szCs w:val="24"/>
        </w:rPr>
        <w:t xml:space="preserve"> </w:t>
      </w:r>
      <w:r w:rsidRPr="007079D9">
        <w:rPr>
          <w:rFonts w:cs="Arial"/>
          <w:sz w:val="24"/>
          <w:szCs w:val="24"/>
        </w:rPr>
        <w:t>vez comercializadas. Los científicos también siguen constantemente la información procedente de</w:t>
      </w:r>
      <w:r w:rsidRPr="007079D9">
        <w:rPr>
          <w:rFonts w:cs="Arial"/>
          <w:spacing w:val="1"/>
          <w:sz w:val="24"/>
          <w:szCs w:val="24"/>
        </w:rPr>
        <w:t xml:space="preserve"> </w:t>
      </w:r>
      <w:r w:rsidRPr="007079D9">
        <w:rPr>
          <w:rFonts w:cs="Arial"/>
          <w:sz w:val="24"/>
          <w:szCs w:val="24"/>
        </w:rPr>
        <w:t>diferentes fuentes en busca de indicios de que una vacuna pueda tener efectos adversos. La</w:t>
      </w:r>
      <w:r w:rsidRPr="007079D9">
        <w:rPr>
          <w:rFonts w:cs="Arial"/>
          <w:spacing w:val="1"/>
          <w:sz w:val="24"/>
          <w:szCs w:val="24"/>
        </w:rPr>
        <w:t xml:space="preserve"> </w:t>
      </w:r>
      <w:r w:rsidRPr="007079D9">
        <w:rPr>
          <w:rFonts w:cs="Arial"/>
          <w:sz w:val="24"/>
          <w:szCs w:val="24"/>
        </w:rPr>
        <w:t>mayoría de las reacciones a las vacunas son leves y temporales, tales como el dolor en el lugar de</w:t>
      </w:r>
      <w:r w:rsidRPr="007079D9">
        <w:rPr>
          <w:rFonts w:cs="Arial"/>
          <w:spacing w:val="1"/>
          <w:sz w:val="24"/>
          <w:szCs w:val="24"/>
        </w:rPr>
        <w:t xml:space="preserve"> </w:t>
      </w:r>
      <w:r w:rsidRPr="007079D9">
        <w:rPr>
          <w:rFonts w:cs="Arial"/>
          <w:sz w:val="24"/>
          <w:szCs w:val="24"/>
        </w:rPr>
        <w:t>inyección</w:t>
      </w:r>
      <w:r w:rsidRPr="007079D9">
        <w:rPr>
          <w:rFonts w:cs="Arial"/>
          <w:spacing w:val="1"/>
          <w:sz w:val="24"/>
          <w:szCs w:val="24"/>
        </w:rPr>
        <w:t xml:space="preserve"> </w:t>
      </w:r>
      <w:r w:rsidRPr="007079D9">
        <w:rPr>
          <w:rFonts w:cs="Arial"/>
          <w:sz w:val="24"/>
          <w:szCs w:val="24"/>
        </w:rPr>
        <w:t>o</w:t>
      </w:r>
      <w:r w:rsidRPr="007079D9">
        <w:rPr>
          <w:rFonts w:cs="Arial"/>
          <w:spacing w:val="1"/>
          <w:sz w:val="24"/>
          <w:szCs w:val="24"/>
        </w:rPr>
        <w:t xml:space="preserve"> </w:t>
      </w:r>
      <w:r w:rsidRPr="007079D9">
        <w:rPr>
          <w:rFonts w:cs="Arial"/>
          <w:sz w:val="24"/>
          <w:szCs w:val="24"/>
        </w:rPr>
        <w:t>la</w:t>
      </w:r>
      <w:r w:rsidRPr="007079D9">
        <w:rPr>
          <w:rFonts w:cs="Arial"/>
          <w:spacing w:val="1"/>
          <w:sz w:val="24"/>
          <w:szCs w:val="24"/>
        </w:rPr>
        <w:t xml:space="preserve"> </w:t>
      </w:r>
      <w:r w:rsidRPr="007079D9">
        <w:rPr>
          <w:rFonts w:cs="Arial"/>
          <w:sz w:val="24"/>
          <w:szCs w:val="24"/>
        </w:rPr>
        <w:t>febrícula.</w:t>
      </w:r>
      <w:r w:rsidRPr="007079D9">
        <w:rPr>
          <w:rFonts w:cs="Arial"/>
          <w:spacing w:val="1"/>
          <w:sz w:val="24"/>
          <w:szCs w:val="24"/>
        </w:rPr>
        <w:t xml:space="preserve"> </w:t>
      </w:r>
      <w:r w:rsidRPr="007079D9">
        <w:rPr>
          <w:rFonts w:cs="Arial"/>
          <w:sz w:val="24"/>
          <w:szCs w:val="24"/>
        </w:rPr>
        <w:t>Los</w:t>
      </w:r>
      <w:r w:rsidRPr="007079D9">
        <w:rPr>
          <w:rFonts w:cs="Arial"/>
          <w:spacing w:val="1"/>
          <w:sz w:val="24"/>
          <w:szCs w:val="24"/>
        </w:rPr>
        <w:t xml:space="preserve"> </w:t>
      </w:r>
      <w:r w:rsidRPr="007079D9">
        <w:rPr>
          <w:rFonts w:cs="Arial"/>
          <w:sz w:val="24"/>
          <w:szCs w:val="24"/>
        </w:rPr>
        <w:t>raros</w:t>
      </w:r>
      <w:r w:rsidRPr="007079D9">
        <w:rPr>
          <w:rFonts w:cs="Arial"/>
          <w:spacing w:val="1"/>
          <w:sz w:val="24"/>
          <w:szCs w:val="24"/>
        </w:rPr>
        <w:t xml:space="preserve"> </w:t>
      </w:r>
      <w:r w:rsidRPr="007079D9">
        <w:rPr>
          <w:rFonts w:cs="Arial"/>
          <w:sz w:val="24"/>
          <w:szCs w:val="24"/>
        </w:rPr>
        <w:t>efectos</w:t>
      </w:r>
      <w:r w:rsidRPr="007079D9">
        <w:rPr>
          <w:rFonts w:cs="Arial"/>
          <w:spacing w:val="1"/>
          <w:sz w:val="24"/>
          <w:szCs w:val="24"/>
        </w:rPr>
        <w:t xml:space="preserve"> </w:t>
      </w:r>
      <w:r w:rsidRPr="007079D9">
        <w:rPr>
          <w:rFonts w:cs="Arial"/>
          <w:sz w:val="24"/>
          <w:szCs w:val="24"/>
        </w:rPr>
        <w:t>colaterales</w:t>
      </w:r>
      <w:r w:rsidRPr="007079D9">
        <w:rPr>
          <w:rFonts w:cs="Arial"/>
          <w:spacing w:val="1"/>
          <w:sz w:val="24"/>
          <w:szCs w:val="24"/>
        </w:rPr>
        <w:t xml:space="preserve"> </w:t>
      </w:r>
      <w:r w:rsidRPr="007079D9">
        <w:rPr>
          <w:rFonts w:cs="Arial"/>
          <w:sz w:val="24"/>
          <w:szCs w:val="24"/>
        </w:rPr>
        <w:t>graves</w:t>
      </w:r>
      <w:r w:rsidRPr="007079D9">
        <w:rPr>
          <w:rFonts w:cs="Arial"/>
          <w:spacing w:val="1"/>
          <w:sz w:val="24"/>
          <w:szCs w:val="24"/>
        </w:rPr>
        <w:t xml:space="preserve"> </w:t>
      </w:r>
      <w:r w:rsidRPr="007079D9">
        <w:rPr>
          <w:rFonts w:cs="Arial"/>
          <w:sz w:val="24"/>
          <w:szCs w:val="24"/>
        </w:rPr>
        <w:t>notificados</w:t>
      </w:r>
      <w:r w:rsidRPr="007079D9">
        <w:rPr>
          <w:rFonts w:cs="Arial"/>
          <w:spacing w:val="1"/>
          <w:sz w:val="24"/>
          <w:szCs w:val="24"/>
        </w:rPr>
        <w:t xml:space="preserve"> </w:t>
      </w:r>
      <w:r w:rsidRPr="007079D9">
        <w:rPr>
          <w:rFonts w:cs="Arial"/>
          <w:sz w:val="24"/>
          <w:szCs w:val="24"/>
        </w:rPr>
        <w:t>son</w:t>
      </w:r>
      <w:r w:rsidRPr="007079D9">
        <w:rPr>
          <w:rFonts w:cs="Arial"/>
          <w:spacing w:val="1"/>
          <w:sz w:val="24"/>
          <w:szCs w:val="24"/>
        </w:rPr>
        <w:t xml:space="preserve"> </w:t>
      </w:r>
      <w:r w:rsidRPr="007079D9">
        <w:rPr>
          <w:rFonts w:cs="Arial"/>
          <w:sz w:val="24"/>
          <w:szCs w:val="24"/>
        </w:rPr>
        <w:t>investigados</w:t>
      </w:r>
      <w:r w:rsidRPr="007079D9">
        <w:rPr>
          <w:rFonts w:cs="Arial"/>
          <w:spacing w:val="1"/>
          <w:sz w:val="24"/>
          <w:szCs w:val="24"/>
        </w:rPr>
        <w:t xml:space="preserve"> </w:t>
      </w:r>
      <w:r w:rsidRPr="007079D9">
        <w:rPr>
          <w:rFonts w:cs="Arial"/>
          <w:sz w:val="24"/>
          <w:szCs w:val="24"/>
        </w:rPr>
        <w:t>inmediatamente.</w:t>
      </w:r>
    </w:p>
    <w:p w14:paraId="2F52CB5C" w14:textId="77777777" w:rsidR="00113464" w:rsidRPr="007079D9" w:rsidRDefault="00113464" w:rsidP="007079D9">
      <w:pPr>
        <w:jc w:val="both"/>
        <w:rPr>
          <w:rFonts w:cs="Arial"/>
          <w:sz w:val="24"/>
          <w:szCs w:val="24"/>
        </w:rPr>
      </w:pPr>
      <w:r w:rsidRPr="007079D9">
        <w:rPr>
          <w:rFonts w:cs="Arial"/>
          <w:sz w:val="24"/>
          <w:szCs w:val="24"/>
        </w:rPr>
        <w:t>En</w:t>
      </w:r>
      <w:r w:rsidRPr="007079D9">
        <w:rPr>
          <w:rFonts w:cs="Arial"/>
          <w:spacing w:val="1"/>
          <w:sz w:val="24"/>
          <w:szCs w:val="24"/>
        </w:rPr>
        <w:t xml:space="preserve"> </w:t>
      </w:r>
      <w:r w:rsidRPr="007079D9">
        <w:rPr>
          <w:rFonts w:cs="Arial"/>
          <w:sz w:val="24"/>
          <w:szCs w:val="24"/>
        </w:rPr>
        <w:t>nuestro</w:t>
      </w:r>
      <w:r w:rsidRPr="007079D9">
        <w:rPr>
          <w:rFonts w:cs="Arial"/>
          <w:spacing w:val="1"/>
          <w:sz w:val="24"/>
          <w:szCs w:val="24"/>
        </w:rPr>
        <w:t xml:space="preserve"> </w:t>
      </w:r>
      <w:r w:rsidRPr="007079D9">
        <w:rPr>
          <w:rFonts w:cs="Arial"/>
          <w:sz w:val="24"/>
          <w:szCs w:val="24"/>
        </w:rPr>
        <w:t>país</w:t>
      </w:r>
      <w:r w:rsidRPr="007079D9">
        <w:rPr>
          <w:rFonts w:cs="Arial"/>
          <w:spacing w:val="1"/>
          <w:sz w:val="24"/>
          <w:szCs w:val="24"/>
        </w:rPr>
        <w:t xml:space="preserve"> </w:t>
      </w:r>
      <w:r w:rsidRPr="007079D9">
        <w:rPr>
          <w:rFonts w:cs="Arial"/>
          <w:sz w:val="24"/>
          <w:szCs w:val="24"/>
        </w:rPr>
        <w:t>existe</w:t>
      </w:r>
      <w:r w:rsidRPr="007079D9">
        <w:rPr>
          <w:rFonts w:cs="Arial"/>
          <w:spacing w:val="1"/>
          <w:sz w:val="24"/>
          <w:szCs w:val="24"/>
        </w:rPr>
        <w:t xml:space="preserve"> </w:t>
      </w:r>
      <w:r w:rsidRPr="007079D9">
        <w:rPr>
          <w:rFonts w:cs="Arial"/>
          <w:sz w:val="24"/>
          <w:szCs w:val="24"/>
        </w:rPr>
        <w:t>un</w:t>
      </w:r>
      <w:r w:rsidRPr="007079D9">
        <w:rPr>
          <w:rFonts w:cs="Arial"/>
          <w:spacing w:val="1"/>
          <w:sz w:val="24"/>
          <w:szCs w:val="24"/>
        </w:rPr>
        <w:t xml:space="preserve"> </w:t>
      </w:r>
      <w:r w:rsidRPr="007079D9">
        <w:rPr>
          <w:rFonts w:cs="Arial"/>
          <w:sz w:val="24"/>
          <w:szCs w:val="24"/>
        </w:rPr>
        <w:t>programa</w:t>
      </w:r>
      <w:r w:rsidRPr="007079D9">
        <w:rPr>
          <w:rFonts w:cs="Arial"/>
          <w:spacing w:val="1"/>
          <w:sz w:val="24"/>
          <w:szCs w:val="24"/>
        </w:rPr>
        <w:t xml:space="preserve"> </w:t>
      </w:r>
      <w:r w:rsidRPr="007079D9">
        <w:rPr>
          <w:rFonts w:cs="Arial"/>
          <w:sz w:val="24"/>
          <w:szCs w:val="24"/>
        </w:rPr>
        <w:t>Nacional</w:t>
      </w:r>
      <w:r w:rsidRPr="007079D9">
        <w:rPr>
          <w:rFonts w:cs="Arial"/>
          <w:spacing w:val="1"/>
          <w:sz w:val="24"/>
          <w:szCs w:val="24"/>
        </w:rPr>
        <w:t xml:space="preserve"> </w:t>
      </w:r>
      <w:r w:rsidRPr="007079D9">
        <w:rPr>
          <w:rFonts w:cs="Arial"/>
          <w:sz w:val="24"/>
          <w:szCs w:val="24"/>
        </w:rPr>
        <w:t>de</w:t>
      </w:r>
      <w:r w:rsidRPr="007079D9">
        <w:rPr>
          <w:rFonts w:cs="Arial"/>
          <w:spacing w:val="1"/>
          <w:sz w:val="24"/>
          <w:szCs w:val="24"/>
        </w:rPr>
        <w:t xml:space="preserve"> </w:t>
      </w:r>
      <w:r w:rsidRPr="007079D9">
        <w:rPr>
          <w:rFonts w:cs="Arial"/>
          <w:sz w:val="24"/>
          <w:szCs w:val="24"/>
        </w:rPr>
        <w:t>Inmunización,</w:t>
      </w:r>
      <w:r w:rsidRPr="007079D9">
        <w:rPr>
          <w:rFonts w:cs="Arial"/>
          <w:spacing w:val="1"/>
          <w:sz w:val="24"/>
          <w:szCs w:val="24"/>
        </w:rPr>
        <w:t xml:space="preserve"> </w:t>
      </w:r>
      <w:r w:rsidRPr="007079D9">
        <w:rPr>
          <w:rFonts w:cs="Arial"/>
          <w:sz w:val="24"/>
          <w:szCs w:val="24"/>
        </w:rPr>
        <w:t>que</w:t>
      </w:r>
      <w:r w:rsidRPr="007079D9">
        <w:rPr>
          <w:rFonts w:cs="Arial"/>
          <w:spacing w:val="1"/>
          <w:sz w:val="24"/>
          <w:szCs w:val="24"/>
        </w:rPr>
        <w:t xml:space="preserve"> </w:t>
      </w:r>
      <w:r w:rsidRPr="007079D9">
        <w:rPr>
          <w:rFonts w:cs="Arial"/>
          <w:sz w:val="24"/>
          <w:szCs w:val="24"/>
        </w:rPr>
        <w:t>está</w:t>
      </w:r>
      <w:r w:rsidRPr="007079D9">
        <w:rPr>
          <w:rFonts w:cs="Arial"/>
          <w:spacing w:val="1"/>
          <w:sz w:val="24"/>
          <w:szCs w:val="24"/>
        </w:rPr>
        <w:t xml:space="preserve"> </w:t>
      </w:r>
      <w:r w:rsidRPr="007079D9">
        <w:rPr>
          <w:rFonts w:cs="Arial"/>
          <w:sz w:val="24"/>
          <w:szCs w:val="24"/>
        </w:rPr>
        <w:t>establecido</w:t>
      </w:r>
      <w:r w:rsidRPr="007079D9">
        <w:rPr>
          <w:rFonts w:cs="Arial"/>
          <w:spacing w:val="1"/>
          <w:sz w:val="24"/>
          <w:szCs w:val="24"/>
        </w:rPr>
        <w:t xml:space="preserve"> </w:t>
      </w:r>
      <w:r w:rsidRPr="007079D9">
        <w:rPr>
          <w:rFonts w:cs="Arial"/>
          <w:sz w:val="24"/>
          <w:szCs w:val="24"/>
        </w:rPr>
        <w:t>por</w:t>
      </w:r>
      <w:r w:rsidRPr="007079D9">
        <w:rPr>
          <w:rFonts w:cs="Arial"/>
          <w:spacing w:val="1"/>
          <w:sz w:val="24"/>
          <w:szCs w:val="24"/>
        </w:rPr>
        <w:t xml:space="preserve"> </w:t>
      </w:r>
      <w:r w:rsidRPr="007079D9">
        <w:rPr>
          <w:rFonts w:cs="Arial"/>
          <w:sz w:val="24"/>
          <w:szCs w:val="24"/>
        </w:rPr>
        <w:t>el</w:t>
      </w:r>
      <w:r w:rsidRPr="007079D9">
        <w:rPr>
          <w:rFonts w:cs="Arial"/>
          <w:spacing w:val="1"/>
          <w:sz w:val="24"/>
          <w:szCs w:val="24"/>
        </w:rPr>
        <w:t xml:space="preserve"> </w:t>
      </w:r>
      <w:r w:rsidRPr="007079D9">
        <w:rPr>
          <w:rFonts w:cs="Arial"/>
          <w:sz w:val="24"/>
          <w:szCs w:val="24"/>
        </w:rPr>
        <w:t>Ministerio de Salud y protección social, es cual es gratuito y cubre a toda la poblaciones y edades</w:t>
      </w:r>
      <w:r w:rsidRPr="007079D9">
        <w:rPr>
          <w:rFonts w:cs="Arial"/>
          <w:spacing w:val="1"/>
          <w:sz w:val="24"/>
          <w:szCs w:val="24"/>
        </w:rPr>
        <w:t xml:space="preserve"> </w:t>
      </w:r>
      <w:r w:rsidRPr="007079D9">
        <w:rPr>
          <w:rFonts w:cs="Arial"/>
          <w:sz w:val="24"/>
          <w:szCs w:val="24"/>
        </w:rPr>
        <w:t>definidos</w:t>
      </w:r>
      <w:r w:rsidRPr="007079D9">
        <w:rPr>
          <w:rFonts w:cs="Arial"/>
          <w:spacing w:val="-1"/>
          <w:sz w:val="24"/>
          <w:szCs w:val="24"/>
        </w:rPr>
        <w:t xml:space="preserve"> </w:t>
      </w:r>
      <w:r w:rsidRPr="007079D9">
        <w:rPr>
          <w:rFonts w:cs="Arial"/>
          <w:sz w:val="24"/>
          <w:szCs w:val="24"/>
        </w:rPr>
        <w:t>en</w:t>
      </w:r>
      <w:r w:rsidRPr="007079D9">
        <w:rPr>
          <w:rFonts w:cs="Arial"/>
          <w:spacing w:val="-3"/>
          <w:sz w:val="24"/>
          <w:szCs w:val="24"/>
        </w:rPr>
        <w:t xml:space="preserve"> </w:t>
      </w:r>
      <w:r w:rsidRPr="007079D9">
        <w:rPr>
          <w:rFonts w:cs="Arial"/>
          <w:sz w:val="24"/>
          <w:szCs w:val="24"/>
        </w:rPr>
        <w:t>su Programa Ampliado</w:t>
      </w:r>
      <w:r w:rsidRPr="007079D9">
        <w:rPr>
          <w:rFonts w:cs="Arial"/>
          <w:spacing w:val="1"/>
          <w:sz w:val="24"/>
          <w:szCs w:val="24"/>
        </w:rPr>
        <w:t xml:space="preserve"> </w:t>
      </w:r>
      <w:r w:rsidRPr="007079D9">
        <w:rPr>
          <w:rFonts w:cs="Arial"/>
          <w:sz w:val="24"/>
          <w:szCs w:val="24"/>
        </w:rPr>
        <w:t>de</w:t>
      </w:r>
      <w:r w:rsidRPr="007079D9">
        <w:rPr>
          <w:rFonts w:cs="Arial"/>
          <w:spacing w:val="1"/>
          <w:sz w:val="24"/>
          <w:szCs w:val="24"/>
        </w:rPr>
        <w:t xml:space="preserve"> </w:t>
      </w:r>
      <w:r w:rsidRPr="007079D9">
        <w:rPr>
          <w:rFonts w:cs="Arial"/>
          <w:sz w:val="24"/>
          <w:szCs w:val="24"/>
        </w:rPr>
        <w:t>Inmunizaciones</w:t>
      </w:r>
      <w:r w:rsidRPr="007079D9">
        <w:rPr>
          <w:rFonts w:cs="Arial"/>
          <w:spacing w:val="-2"/>
          <w:sz w:val="24"/>
          <w:szCs w:val="24"/>
        </w:rPr>
        <w:t xml:space="preserve"> </w:t>
      </w:r>
      <w:r w:rsidRPr="007079D9">
        <w:rPr>
          <w:rFonts w:cs="Arial"/>
          <w:sz w:val="24"/>
          <w:szCs w:val="24"/>
        </w:rPr>
        <w:t>PAI.</w:t>
      </w:r>
    </w:p>
    <w:p w14:paraId="16504EEF" w14:textId="77777777" w:rsidR="00113464" w:rsidRDefault="00113464" w:rsidP="007079D9">
      <w:pPr>
        <w:jc w:val="both"/>
        <w:rPr>
          <w:rFonts w:cs="Arial"/>
          <w:sz w:val="24"/>
          <w:szCs w:val="24"/>
        </w:rPr>
      </w:pPr>
      <w:r w:rsidRPr="007079D9">
        <w:rPr>
          <w:rFonts w:cs="Arial"/>
          <w:sz w:val="24"/>
          <w:szCs w:val="24"/>
        </w:rPr>
        <w:t xml:space="preserve">Para los </w:t>
      </w:r>
      <w:r w:rsidR="00DD7EA2" w:rsidRPr="007079D9">
        <w:rPr>
          <w:rFonts w:cs="Arial"/>
          <w:sz w:val="24"/>
          <w:szCs w:val="24"/>
        </w:rPr>
        <w:t>servidores</w:t>
      </w:r>
      <w:r w:rsidRPr="007079D9">
        <w:rPr>
          <w:rFonts w:cs="Arial"/>
          <w:sz w:val="24"/>
          <w:szCs w:val="24"/>
        </w:rPr>
        <w:t xml:space="preserve"> expuestos en su entorno laboral a Agentes Biológico se debe inmunizar o</w:t>
      </w:r>
      <w:r w:rsidRPr="007079D9">
        <w:rPr>
          <w:rFonts w:cs="Arial"/>
          <w:spacing w:val="1"/>
          <w:sz w:val="24"/>
          <w:szCs w:val="24"/>
        </w:rPr>
        <w:t xml:space="preserve"> </w:t>
      </w:r>
      <w:r w:rsidRPr="007079D9">
        <w:rPr>
          <w:rFonts w:cs="Arial"/>
          <w:sz w:val="24"/>
          <w:szCs w:val="24"/>
        </w:rPr>
        <w:t>vacunar</w:t>
      </w:r>
      <w:r w:rsidRPr="007079D9">
        <w:rPr>
          <w:rFonts w:cs="Arial"/>
          <w:spacing w:val="1"/>
          <w:sz w:val="24"/>
          <w:szCs w:val="24"/>
        </w:rPr>
        <w:t xml:space="preserve"> </w:t>
      </w:r>
      <w:r w:rsidRPr="007079D9">
        <w:rPr>
          <w:rFonts w:cs="Arial"/>
          <w:sz w:val="24"/>
          <w:szCs w:val="24"/>
        </w:rPr>
        <w:t>para</w:t>
      </w:r>
      <w:r w:rsidRPr="007079D9">
        <w:rPr>
          <w:rFonts w:cs="Arial"/>
          <w:spacing w:val="1"/>
          <w:sz w:val="24"/>
          <w:szCs w:val="24"/>
        </w:rPr>
        <w:t xml:space="preserve"> </w:t>
      </w:r>
      <w:r w:rsidRPr="007079D9">
        <w:rPr>
          <w:rFonts w:cs="Arial"/>
          <w:sz w:val="24"/>
          <w:szCs w:val="24"/>
        </w:rPr>
        <w:t>disminuir</w:t>
      </w:r>
      <w:r w:rsidRPr="007079D9">
        <w:rPr>
          <w:rFonts w:cs="Arial"/>
          <w:spacing w:val="1"/>
          <w:sz w:val="24"/>
          <w:szCs w:val="24"/>
        </w:rPr>
        <w:t xml:space="preserve"> </w:t>
      </w:r>
      <w:r w:rsidRPr="007079D9">
        <w:rPr>
          <w:rFonts w:cs="Arial"/>
          <w:sz w:val="24"/>
          <w:szCs w:val="24"/>
        </w:rPr>
        <w:t>los</w:t>
      </w:r>
      <w:r w:rsidRPr="007079D9">
        <w:rPr>
          <w:rFonts w:cs="Arial"/>
          <w:spacing w:val="1"/>
          <w:sz w:val="24"/>
          <w:szCs w:val="24"/>
        </w:rPr>
        <w:t xml:space="preserve"> </w:t>
      </w:r>
      <w:r w:rsidRPr="007079D9">
        <w:rPr>
          <w:rFonts w:cs="Arial"/>
          <w:sz w:val="24"/>
          <w:szCs w:val="24"/>
        </w:rPr>
        <w:t>riesgos</w:t>
      </w:r>
      <w:r w:rsidRPr="007079D9">
        <w:rPr>
          <w:rFonts w:cs="Arial"/>
          <w:spacing w:val="1"/>
          <w:sz w:val="24"/>
          <w:szCs w:val="24"/>
        </w:rPr>
        <w:t xml:space="preserve"> </w:t>
      </w:r>
      <w:r w:rsidRPr="007079D9">
        <w:rPr>
          <w:rFonts w:cs="Arial"/>
          <w:sz w:val="24"/>
          <w:szCs w:val="24"/>
        </w:rPr>
        <w:t>Biológicos</w:t>
      </w:r>
      <w:r w:rsidRPr="007079D9">
        <w:rPr>
          <w:rFonts w:cs="Arial"/>
          <w:spacing w:val="1"/>
          <w:sz w:val="24"/>
          <w:szCs w:val="24"/>
        </w:rPr>
        <w:t xml:space="preserve"> </w:t>
      </w:r>
      <w:r w:rsidRPr="007079D9">
        <w:rPr>
          <w:rFonts w:cs="Arial"/>
          <w:sz w:val="24"/>
          <w:szCs w:val="24"/>
        </w:rPr>
        <w:t>que</w:t>
      </w:r>
      <w:r w:rsidRPr="007079D9">
        <w:rPr>
          <w:rFonts w:cs="Arial"/>
          <w:spacing w:val="1"/>
          <w:sz w:val="24"/>
          <w:szCs w:val="24"/>
        </w:rPr>
        <w:t xml:space="preserve"> </w:t>
      </w:r>
      <w:r w:rsidRPr="007079D9">
        <w:rPr>
          <w:rFonts w:cs="Arial"/>
          <w:sz w:val="24"/>
          <w:szCs w:val="24"/>
        </w:rPr>
        <w:t>pueden</w:t>
      </w:r>
      <w:r w:rsidRPr="007079D9">
        <w:rPr>
          <w:rFonts w:cs="Arial"/>
          <w:spacing w:val="1"/>
          <w:sz w:val="24"/>
          <w:szCs w:val="24"/>
        </w:rPr>
        <w:t xml:space="preserve"> </w:t>
      </w:r>
      <w:r w:rsidRPr="007079D9">
        <w:rPr>
          <w:rFonts w:cs="Arial"/>
          <w:sz w:val="24"/>
          <w:szCs w:val="24"/>
        </w:rPr>
        <w:t>causar</w:t>
      </w:r>
      <w:r w:rsidRPr="007079D9">
        <w:rPr>
          <w:rFonts w:cs="Arial"/>
          <w:spacing w:val="1"/>
          <w:sz w:val="24"/>
          <w:szCs w:val="24"/>
        </w:rPr>
        <w:t xml:space="preserve"> </w:t>
      </w:r>
      <w:r w:rsidRPr="007079D9">
        <w:rPr>
          <w:rFonts w:cs="Arial"/>
          <w:sz w:val="24"/>
          <w:szCs w:val="24"/>
        </w:rPr>
        <w:t>enfermedades</w:t>
      </w:r>
      <w:r w:rsidRPr="007079D9">
        <w:rPr>
          <w:rFonts w:cs="Arial"/>
          <w:spacing w:val="1"/>
          <w:sz w:val="24"/>
          <w:szCs w:val="24"/>
        </w:rPr>
        <w:t xml:space="preserve"> </w:t>
      </w:r>
      <w:r w:rsidRPr="007079D9">
        <w:rPr>
          <w:rFonts w:cs="Arial"/>
          <w:sz w:val="24"/>
          <w:szCs w:val="24"/>
        </w:rPr>
        <w:t>infecciosas o</w:t>
      </w:r>
      <w:r w:rsidRPr="007079D9">
        <w:rPr>
          <w:rFonts w:cs="Arial"/>
          <w:spacing w:val="1"/>
          <w:sz w:val="24"/>
          <w:szCs w:val="24"/>
        </w:rPr>
        <w:t xml:space="preserve"> </w:t>
      </w:r>
      <w:r w:rsidRPr="007079D9">
        <w:rPr>
          <w:rFonts w:cs="Arial"/>
          <w:sz w:val="24"/>
          <w:szCs w:val="24"/>
        </w:rPr>
        <w:t>parasitarias,</w:t>
      </w:r>
      <w:r w:rsidRPr="007079D9">
        <w:rPr>
          <w:rFonts w:cs="Arial"/>
          <w:spacing w:val="1"/>
          <w:sz w:val="24"/>
          <w:szCs w:val="24"/>
        </w:rPr>
        <w:t xml:space="preserve"> </w:t>
      </w:r>
      <w:r w:rsidRPr="007079D9">
        <w:rPr>
          <w:rFonts w:cs="Arial"/>
          <w:sz w:val="24"/>
          <w:szCs w:val="24"/>
        </w:rPr>
        <w:t>no</w:t>
      </w:r>
      <w:r w:rsidRPr="007079D9">
        <w:rPr>
          <w:rFonts w:cs="Arial"/>
          <w:spacing w:val="1"/>
          <w:sz w:val="24"/>
          <w:szCs w:val="24"/>
        </w:rPr>
        <w:t xml:space="preserve"> </w:t>
      </w:r>
      <w:r w:rsidRPr="007079D9">
        <w:rPr>
          <w:rFonts w:cs="Arial"/>
          <w:sz w:val="24"/>
          <w:szCs w:val="24"/>
        </w:rPr>
        <w:t>todos</w:t>
      </w:r>
      <w:r w:rsidRPr="007079D9">
        <w:rPr>
          <w:rFonts w:cs="Arial"/>
          <w:spacing w:val="1"/>
          <w:sz w:val="24"/>
          <w:szCs w:val="24"/>
        </w:rPr>
        <w:t xml:space="preserve"> </w:t>
      </w:r>
      <w:r w:rsidRPr="007079D9">
        <w:rPr>
          <w:rFonts w:cs="Arial"/>
          <w:sz w:val="24"/>
          <w:szCs w:val="24"/>
        </w:rPr>
        <w:t>los</w:t>
      </w:r>
      <w:r w:rsidRPr="007079D9">
        <w:rPr>
          <w:rFonts w:cs="Arial"/>
          <w:spacing w:val="1"/>
          <w:sz w:val="24"/>
          <w:szCs w:val="24"/>
        </w:rPr>
        <w:t xml:space="preserve"> </w:t>
      </w:r>
      <w:r w:rsidRPr="007079D9">
        <w:rPr>
          <w:rFonts w:cs="Arial"/>
          <w:sz w:val="24"/>
          <w:szCs w:val="24"/>
        </w:rPr>
        <w:t>agentes</w:t>
      </w:r>
      <w:r w:rsidRPr="007079D9">
        <w:rPr>
          <w:rFonts w:cs="Arial"/>
          <w:spacing w:val="1"/>
          <w:sz w:val="24"/>
          <w:szCs w:val="24"/>
        </w:rPr>
        <w:t xml:space="preserve"> </w:t>
      </w:r>
      <w:r w:rsidRPr="007079D9">
        <w:rPr>
          <w:rFonts w:cs="Arial"/>
          <w:sz w:val="24"/>
          <w:szCs w:val="24"/>
        </w:rPr>
        <w:t>biológicos</w:t>
      </w:r>
      <w:r w:rsidRPr="007079D9">
        <w:rPr>
          <w:rFonts w:cs="Arial"/>
          <w:spacing w:val="1"/>
          <w:sz w:val="24"/>
          <w:szCs w:val="24"/>
        </w:rPr>
        <w:t xml:space="preserve"> </w:t>
      </w:r>
      <w:r w:rsidRPr="007079D9">
        <w:rPr>
          <w:rFonts w:cs="Arial"/>
          <w:sz w:val="24"/>
          <w:szCs w:val="24"/>
        </w:rPr>
        <w:t>tienen</w:t>
      </w:r>
      <w:r w:rsidRPr="007079D9">
        <w:rPr>
          <w:rFonts w:cs="Arial"/>
          <w:spacing w:val="1"/>
          <w:sz w:val="24"/>
          <w:szCs w:val="24"/>
        </w:rPr>
        <w:t xml:space="preserve"> </w:t>
      </w:r>
      <w:r w:rsidRPr="007079D9">
        <w:rPr>
          <w:rFonts w:cs="Arial"/>
          <w:sz w:val="24"/>
          <w:szCs w:val="24"/>
        </w:rPr>
        <w:t>una</w:t>
      </w:r>
      <w:r w:rsidRPr="007079D9">
        <w:rPr>
          <w:rFonts w:cs="Arial"/>
          <w:spacing w:val="1"/>
          <w:sz w:val="24"/>
          <w:szCs w:val="24"/>
        </w:rPr>
        <w:t xml:space="preserve"> </w:t>
      </w:r>
      <w:r w:rsidRPr="007079D9">
        <w:rPr>
          <w:rFonts w:cs="Arial"/>
          <w:sz w:val="24"/>
          <w:szCs w:val="24"/>
        </w:rPr>
        <w:t>vacuna,</w:t>
      </w:r>
      <w:r w:rsidRPr="007079D9">
        <w:rPr>
          <w:rFonts w:cs="Arial"/>
          <w:spacing w:val="1"/>
          <w:sz w:val="24"/>
          <w:szCs w:val="24"/>
        </w:rPr>
        <w:t xml:space="preserve"> </w:t>
      </w:r>
      <w:r w:rsidRPr="007079D9">
        <w:rPr>
          <w:rFonts w:cs="Arial"/>
          <w:sz w:val="24"/>
          <w:szCs w:val="24"/>
        </w:rPr>
        <w:t>es</w:t>
      </w:r>
      <w:r w:rsidRPr="007079D9">
        <w:rPr>
          <w:rFonts w:cs="Arial"/>
          <w:spacing w:val="1"/>
          <w:sz w:val="24"/>
          <w:szCs w:val="24"/>
        </w:rPr>
        <w:t xml:space="preserve"> </w:t>
      </w:r>
      <w:r w:rsidRPr="007079D9">
        <w:rPr>
          <w:rFonts w:cs="Arial"/>
          <w:sz w:val="24"/>
          <w:szCs w:val="24"/>
        </w:rPr>
        <w:t>el</w:t>
      </w:r>
      <w:r w:rsidRPr="007079D9">
        <w:rPr>
          <w:rFonts w:cs="Arial"/>
          <w:spacing w:val="1"/>
          <w:sz w:val="24"/>
          <w:szCs w:val="24"/>
        </w:rPr>
        <w:t xml:space="preserve"> </w:t>
      </w:r>
      <w:r w:rsidRPr="007079D9">
        <w:rPr>
          <w:rFonts w:cs="Arial"/>
          <w:sz w:val="24"/>
          <w:szCs w:val="24"/>
        </w:rPr>
        <w:t>Ministerio</w:t>
      </w:r>
      <w:r w:rsidRPr="007079D9">
        <w:rPr>
          <w:rFonts w:cs="Arial"/>
          <w:spacing w:val="1"/>
          <w:sz w:val="24"/>
          <w:szCs w:val="24"/>
        </w:rPr>
        <w:t xml:space="preserve"> </w:t>
      </w:r>
      <w:r w:rsidRPr="007079D9">
        <w:rPr>
          <w:rFonts w:cs="Arial"/>
          <w:sz w:val="24"/>
          <w:szCs w:val="24"/>
        </w:rPr>
        <w:t>de</w:t>
      </w:r>
      <w:r w:rsidRPr="007079D9">
        <w:rPr>
          <w:rFonts w:cs="Arial"/>
          <w:spacing w:val="1"/>
          <w:sz w:val="24"/>
          <w:szCs w:val="24"/>
        </w:rPr>
        <w:t xml:space="preserve"> </w:t>
      </w:r>
      <w:r w:rsidRPr="007079D9">
        <w:rPr>
          <w:rFonts w:cs="Arial"/>
          <w:sz w:val="24"/>
          <w:szCs w:val="24"/>
        </w:rPr>
        <w:t>Salud</w:t>
      </w:r>
      <w:r w:rsidRPr="007079D9">
        <w:rPr>
          <w:rFonts w:cs="Arial"/>
          <w:spacing w:val="1"/>
          <w:sz w:val="24"/>
          <w:szCs w:val="24"/>
        </w:rPr>
        <w:t xml:space="preserve"> </w:t>
      </w:r>
      <w:r w:rsidRPr="007079D9">
        <w:rPr>
          <w:rFonts w:cs="Arial"/>
          <w:sz w:val="24"/>
          <w:szCs w:val="24"/>
        </w:rPr>
        <w:t>y</w:t>
      </w:r>
      <w:r w:rsidRPr="007079D9">
        <w:rPr>
          <w:rFonts w:cs="Arial"/>
          <w:spacing w:val="1"/>
          <w:sz w:val="24"/>
          <w:szCs w:val="24"/>
        </w:rPr>
        <w:t xml:space="preserve"> </w:t>
      </w:r>
      <w:r w:rsidRPr="007079D9">
        <w:rPr>
          <w:rFonts w:cs="Arial"/>
          <w:sz w:val="24"/>
          <w:szCs w:val="24"/>
        </w:rPr>
        <w:t>Protección</w:t>
      </w:r>
      <w:r w:rsidRPr="007079D9">
        <w:rPr>
          <w:rFonts w:cs="Arial"/>
          <w:spacing w:val="1"/>
          <w:sz w:val="24"/>
          <w:szCs w:val="24"/>
        </w:rPr>
        <w:t xml:space="preserve"> </w:t>
      </w:r>
      <w:r w:rsidRPr="007079D9">
        <w:rPr>
          <w:rFonts w:cs="Arial"/>
          <w:sz w:val="24"/>
          <w:szCs w:val="24"/>
        </w:rPr>
        <w:t>Social</w:t>
      </w:r>
      <w:r w:rsidRPr="007079D9">
        <w:rPr>
          <w:rFonts w:cs="Arial"/>
          <w:spacing w:val="1"/>
          <w:sz w:val="24"/>
          <w:szCs w:val="24"/>
        </w:rPr>
        <w:t xml:space="preserve"> </w:t>
      </w:r>
      <w:r w:rsidRPr="007079D9">
        <w:rPr>
          <w:rFonts w:cs="Arial"/>
          <w:sz w:val="24"/>
          <w:szCs w:val="24"/>
        </w:rPr>
        <w:t>quien</w:t>
      </w:r>
      <w:r w:rsidRPr="007079D9">
        <w:rPr>
          <w:rFonts w:cs="Arial"/>
          <w:spacing w:val="1"/>
          <w:sz w:val="24"/>
          <w:szCs w:val="24"/>
        </w:rPr>
        <w:t xml:space="preserve"> </w:t>
      </w:r>
      <w:r w:rsidRPr="007079D9">
        <w:rPr>
          <w:rFonts w:cs="Arial"/>
          <w:sz w:val="24"/>
          <w:szCs w:val="24"/>
        </w:rPr>
        <w:t>nos</w:t>
      </w:r>
      <w:r w:rsidRPr="007079D9">
        <w:rPr>
          <w:rFonts w:cs="Arial"/>
          <w:spacing w:val="1"/>
          <w:sz w:val="24"/>
          <w:szCs w:val="24"/>
        </w:rPr>
        <w:t xml:space="preserve"> </w:t>
      </w:r>
      <w:r w:rsidRPr="007079D9">
        <w:rPr>
          <w:rFonts w:cs="Arial"/>
          <w:sz w:val="24"/>
          <w:szCs w:val="24"/>
        </w:rPr>
        <w:t>da</w:t>
      </w:r>
      <w:r w:rsidRPr="007079D9">
        <w:rPr>
          <w:rFonts w:cs="Arial"/>
          <w:spacing w:val="1"/>
          <w:sz w:val="24"/>
          <w:szCs w:val="24"/>
        </w:rPr>
        <w:t xml:space="preserve"> </w:t>
      </w:r>
      <w:r w:rsidRPr="007079D9">
        <w:rPr>
          <w:rFonts w:cs="Arial"/>
          <w:sz w:val="24"/>
          <w:szCs w:val="24"/>
        </w:rPr>
        <w:t>la</w:t>
      </w:r>
      <w:r w:rsidRPr="007079D9">
        <w:rPr>
          <w:rFonts w:cs="Arial"/>
          <w:spacing w:val="1"/>
          <w:sz w:val="24"/>
          <w:szCs w:val="24"/>
        </w:rPr>
        <w:t xml:space="preserve"> </w:t>
      </w:r>
      <w:r w:rsidRPr="007079D9">
        <w:rPr>
          <w:rFonts w:cs="Arial"/>
          <w:sz w:val="24"/>
          <w:szCs w:val="24"/>
        </w:rPr>
        <w:t>directriz</w:t>
      </w:r>
      <w:r w:rsidRPr="007079D9">
        <w:rPr>
          <w:rFonts w:cs="Arial"/>
          <w:spacing w:val="1"/>
          <w:sz w:val="24"/>
          <w:szCs w:val="24"/>
        </w:rPr>
        <w:t xml:space="preserve"> </w:t>
      </w:r>
      <w:r w:rsidRPr="007079D9">
        <w:rPr>
          <w:rFonts w:cs="Arial"/>
          <w:sz w:val="24"/>
          <w:szCs w:val="24"/>
        </w:rPr>
        <w:t>en</w:t>
      </w:r>
      <w:r w:rsidRPr="007079D9">
        <w:rPr>
          <w:rFonts w:cs="Arial"/>
          <w:spacing w:val="1"/>
          <w:sz w:val="24"/>
          <w:szCs w:val="24"/>
        </w:rPr>
        <w:t xml:space="preserve"> </w:t>
      </w:r>
      <w:r w:rsidRPr="007079D9">
        <w:rPr>
          <w:rFonts w:cs="Arial"/>
          <w:sz w:val="24"/>
          <w:szCs w:val="24"/>
        </w:rPr>
        <w:t>cuanto</w:t>
      </w:r>
      <w:r w:rsidRPr="007079D9">
        <w:rPr>
          <w:rFonts w:cs="Arial"/>
          <w:spacing w:val="1"/>
          <w:sz w:val="24"/>
          <w:szCs w:val="24"/>
        </w:rPr>
        <w:t xml:space="preserve"> </w:t>
      </w:r>
      <w:r w:rsidRPr="007079D9">
        <w:rPr>
          <w:rFonts w:cs="Arial"/>
          <w:sz w:val="24"/>
          <w:szCs w:val="24"/>
        </w:rPr>
        <w:t>a</w:t>
      </w:r>
      <w:r w:rsidRPr="007079D9">
        <w:rPr>
          <w:rFonts w:cs="Arial"/>
          <w:spacing w:val="1"/>
          <w:sz w:val="24"/>
          <w:szCs w:val="24"/>
        </w:rPr>
        <w:t xml:space="preserve"> </w:t>
      </w:r>
      <w:r w:rsidRPr="007079D9">
        <w:rPr>
          <w:rFonts w:cs="Arial"/>
          <w:sz w:val="24"/>
          <w:szCs w:val="24"/>
        </w:rPr>
        <w:t>las</w:t>
      </w:r>
      <w:r w:rsidRPr="007079D9">
        <w:rPr>
          <w:rFonts w:cs="Arial"/>
          <w:spacing w:val="1"/>
          <w:sz w:val="24"/>
          <w:szCs w:val="24"/>
        </w:rPr>
        <w:t xml:space="preserve"> </w:t>
      </w:r>
      <w:r w:rsidRPr="007079D9">
        <w:rPr>
          <w:rFonts w:cs="Arial"/>
          <w:sz w:val="24"/>
          <w:szCs w:val="24"/>
        </w:rPr>
        <w:t>vacunas</w:t>
      </w:r>
      <w:r w:rsidRPr="007079D9">
        <w:rPr>
          <w:rFonts w:cs="Arial"/>
          <w:spacing w:val="1"/>
          <w:sz w:val="24"/>
          <w:szCs w:val="24"/>
        </w:rPr>
        <w:t xml:space="preserve"> </w:t>
      </w:r>
      <w:r w:rsidRPr="007079D9">
        <w:rPr>
          <w:rFonts w:cs="Arial"/>
          <w:sz w:val="24"/>
          <w:szCs w:val="24"/>
        </w:rPr>
        <w:t>recomendables</w:t>
      </w:r>
      <w:r w:rsidRPr="007079D9">
        <w:rPr>
          <w:rFonts w:cs="Arial"/>
          <w:spacing w:val="1"/>
          <w:sz w:val="24"/>
          <w:szCs w:val="24"/>
        </w:rPr>
        <w:t xml:space="preserve"> </w:t>
      </w:r>
      <w:r w:rsidRPr="007079D9">
        <w:rPr>
          <w:rFonts w:cs="Arial"/>
          <w:sz w:val="24"/>
          <w:szCs w:val="24"/>
        </w:rPr>
        <w:t>para</w:t>
      </w:r>
      <w:r w:rsidRPr="007079D9">
        <w:rPr>
          <w:rFonts w:cs="Arial"/>
          <w:spacing w:val="1"/>
          <w:sz w:val="24"/>
          <w:szCs w:val="24"/>
        </w:rPr>
        <w:t xml:space="preserve"> </w:t>
      </w:r>
      <w:r w:rsidRPr="007079D9">
        <w:rPr>
          <w:rFonts w:cs="Arial"/>
          <w:sz w:val="24"/>
          <w:szCs w:val="24"/>
        </w:rPr>
        <w:t>los</w:t>
      </w:r>
      <w:r w:rsidRPr="007079D9">
        <w:rPr>
          <w:rFonts w:cs="Arial"/>
          <w:spacing w:val="1"/>
          <w:sz w:val="24"/>
          <w:szCs w:val="24"/>
        </w:rPr>
        <w:t xml:space="preserve"> </w:t>
      </w:r>
      <w:r w:rsidR="00DD7EA2" w:rsidRPr="007079D9">
        <w:rPr>
          <w:rFonts w:cs="Arial"/>
          <w:sz w:val="24"/>
          <w:szCs w:val="24"/>
        </w:rPr>
        <w:t>servidores</w:t>
      </w:r>
      <w:r w:rsidRPr="007079D9">
        <w:rPr>
          <w:rFonts w:cs="Arial"/>
          <w:sz w:val="24"/>
          <w:szCs w:val="24"/>
        </w:rPr>
        <w:t xml:space="preserve"> expuestos a agentes Biológicos para las diferentes actividades económicas y define</w:t>
      </w:r>
      <w:r w:rsidRPr="007079D9">
        <w:rPr>
          <w:rFonts w:cs="Arial"/>
          <w:spacing w:val="1"/>
          <w:sz w:val="24"/>
          <w:szCs w:val="24"/>
        </w:rPr>
        <w:t xml:space="preserve"> </w:t>
      </w:r>
      <w:r w:rsidRPr="007079D9">
        <w:rPr>
          <w:rFonts w:cs="Arial"/>
          <w:sz w:val="24"/>
          <w:szCs w:val="24"/>
        </w:rPr>
        <w:t>cuales son obligatorias sobre todo para el personal expuesto a</w:t>
      </w:r>
      <w:r w:rsidRPr="007079D9">
        <w:rPr>
          <w:rFonts w:cs="Arial"/>
          <w:spacing w:val="48"/>
          <w:sz w:val="24"/>
          <w:szCs w:val="24"/>
        </w:rPr>
        <w:t xml:space="preserve"> </w:t>
      </w:r>
      <w:r w:rsidRPr="007079D9">
        <w:rPr>
          <w:rFonts w:cs="Arial"/>
          <w:sz w:val="24"/>
          <w:szCs w:val="24"/>
        </w:rPr>
        <w:t>diferentes agentes Biológicos.</w:t>
      </w:r>
    </w:p>
    <w:p w14:paraId="4E092788" w14:textId="77777777" w:rsidR="008360B1" w:rsidRDefault="008360B1" w:rsidP="007079D9">
      <w:pPr>
        <w:jc w:val="both"/>
        <w:rPr>
          <w:rFonts w:cs="Arial"/>
          <w:sz w:val="24"/>
          <w:szCs w:val="24"/>
        </w:rPr>
      </w:pPr>
    </w:p>
    <w:p w14:paraId="054FAC67" w14:textId="77777777" w:rsidR="008360B1" w:rsidRPr="007079D9" w:rsidRDefault="008360B1" w:rsidP="007079D9">
      <w:pPr>
        <w:jc w:val="both"/>
        <w:rPr>
          <w:rFonts w:cs="Arial"/>
          <w:sz w:val="24"/>
          <w:szCs w:val="24"/>
        </w:rPr>
      </w:pPr>
    </w:p>
    <w:p w14:paraId="21F0D761" w14:textId="77777777" w:rsidR="00113464" w:rsidRPr="007079D9" w:rsidRDefault="00113464" w:rsidP="007079D9">
      <w:pPr>
        <w:jc w:val="both"/>
        <w:rPr>
          <w:rFonts w:cs="Arial"/>
          <w:b/>
          <w:sz w:val="24"/>
          <w:szCs w:val="24"/>
        </w:rPr>
      </w:pPr>
      <w:r w:rsidRPr="007079D9">
        <w:rPr>
          <w:rFonts w:cs="Arial"/>
          <w:b/>
          <w:sz w:val="24"/>
          <w:szCs w:val="24"/>
        </w:rPr>
        <w:lastRenderedPageBreak/>
        <w:t>Los</w:t>
      </w:r>
      <w:r w:rsidRPr="007079D9">
        <w:rPr>
          <w:rFonts w:cs="Arial"/>
          <w:b/>
          <w:spacing w:val="-2"/>
          <w:sz w:val="24"/>
          <w:szCs w:val="24"/>
        </w:rPr>
        <w:t xml:space="preserve"> </w:t>
      </w:r>
      <w:r w:rsidRPr="007079D9">
        <w:rPr>
          <w:rFonts w:cs="Arial"/>
          <w:b/>
          <w:sz w:val="24"/>
          <w:szCs w:val="24"/>
        </w:rPr>
        <w:t>motivos</w:t>
      </w:r>
      <w:r w:rsidRPr="007079D9">
        <w:rPr>
          <w:rFonts w:cs="Arial"/>
          <w:b/>
          <w:spacing w:val="-3"/>
          <w:sz w:val="24"/>
          <w:szCs w:val="24"/>
        </w:rPr>
        <w:t xml:space="preserve"> </w:t>
      </w:r>
      <w:r w:rsidRPr="007079D9">
        <w:rPr>
          <w:rFonts w:cs="Arial"/>
          <w:b/>
          <w:sz w:val="24"/>
          <w:szCs w:val="24"/>
        </w:rPr>
        <w:t>principales</w:t>
      </w:r>
      <w:r w:rsidRPr="007079D9">
        <w:rPr>
          <w:rFonts w:cs="Arial"/>
          <w:b/>
          <w:spacing w:val="-3"/>
          <w:sz w:val="24"/>
          <w:szCs w:val="24"/>
        </w:rPr>
        <w:t xml:space="preserve"> </w:t>
      </w:r>
      <w:r w:rsidRPr="007079D9">
        <w:rPr>
          <w:rFonts w:cs="Arial"/>
          <w:b/>
          <w:sz w:val="24"/>
          <w:szCs w:val="24"/>
        </w:rPr>
        <w:t>por</w:t>
      </w:r>
      <w:r w:rsidRPr="007079D9">
        <w:rPr>
          <w:rFonts w:cs="Arial"/>
          <w:b/>
          <w:spacing w:val="-1"/>
          <w:sz w:val="24"/>
          <w:szCs w:val="24"/>
        </w:rPr>
        <w:t xml:space="preserve"> </w:t>
      </w:r>
      <w:r w:rsidRPr="007079D9">
        <w:rPr>
          <w:rFonts w:cs="Arial"/>
          <w:b/>
          <w:sz w:val="24"/>
          <w:szCs w:val="24"/>
        </w:rPr>
        <w:t>los</w:t>
      </w:r>
      <w:r w:rsidRPr="007079D9">
        <w:rPr>
          <w:rFonts w:cs="Arial"/>
          <w:b/>
          <w:spacing w:val="-3"/>
          <w:sz w:val="24"/>
          <w:szCs w:val="24"/>
        </w:rPr>
        <w:t xml:space="preserve"> </w:t>
      </w:r>
      <w:r w:rsidRPr="007079D9">
        <w:rPr>
          <w:rFonts w:cs="Arial"/>
          <w:b/>
          <w:sz w:val="24"/>
          <w:szCs w:val="24"/>
        </w:rPr>
        <w:t>que</w:t>
      </w:r>
      <w:r w:rsidRPr="007079D9">
        <w:rPr>
          <w:rFonts w:cs="Arial"/>
          <w:b/>
          <w:spacing w:val="-2"/>
          <w:sz w:val="24"/>
          <w:szCs w:val="24"/>
        </w:rPr>
        <w:t xml:space="preserve"> </w:t>
      </w:r>
      <w:r w:rsidRPr="007079D9">
        <w:rPr>
          <w:rFonts w:cs="Arial"/>
          <w:b/>
          <w:sz w:val="24"/>
          <w:szCs w:val="24"/>
        </w:rPr>
        <w:t>se</w:t>
      </w:r>
      <w:r w:rsidRPr="007079D9">
        <w:rPr>
          <w:rFonts w:cs="Arial"/>
          <w:b/>
          <w:spacing w:val="-2"/>
          <w:sz w:val="24"/>
          <w:szCs w:val="24"/>
        </w:rPr>
        <w:t xml:space="preserve"> </w:t>
      </w:r>
      <w:r w:rsidRPr="007079D9">
        <w:rPr>
          <w:rFonts w:cs="Arial"/>
          <w:b/>
          <w:sz w:val="24"/>
          <w:szCs w:val="24"/>
        </w:rPr>
        <w:t>suele</w:t>
      </w:r>
      <w:r w:rsidRPr="007079D9">
        <w:rPr>
          <w:rFonts w:cs="Arial"/>
          <w:b/>
          <w:spacing w:val="-5"/>
          <w:sz w:val="24"/>
          <w:szCs w:val="24"/>
        </w:rPr>
        <w:t xml:space="preserve"> </w:t>
      </w:r>
      <w:r w:rsidRPr="007079D9">
        <w:rPr>
          <w:rFonts w:cs="Arial"/>
          <w:b/>
          <w:sz w:val="24"/>
          <w:szCs w:val="24"/>
        </w:rPr>
        <w:t>vacunar</w:t>
      </w:r>
      <w:r w:rsidRPr="007079D9">
        <w:rPr>
          <w:rFonts w:cs="Arial"/>
          <w:b/>
          <w:spacing w:val="-3"/>
          <w:sz w:val="24"/>
          <w:szCs w:val="24"/>
        </w:rPr>
        <w:t xml:space="preserve"> </w:t>
      </w:r>
      <w:r w:rsidRPr="007079D9">
        <w:rPr>
          <w:rFonts w:cs="Arial"/>
          <w:b/>
          <w:sz w:val="24"/>
          <w:szCs w:val="24"/>
        </w:rPr>
        <w:t>a</w:t>
      </w:r>
      <w:r w:rsidRPr="007079D9">
        <w:rPr>
          <w:rFonts w:cs="Arial"/>
          <w:b/>
          <w:spacing w:val="-2"/>
          <w:sz w:val="24"/>
          <w:szCs w:val="24"/>
        </w:rPr>
        <w:t xml:space="preserve"> </w:t>
      </w:r>
      <w:r w:rsidRPr="007079D9">
        <w:rPr>
          <w:rFonts w:cs="Arial"/>
          <w:b/>
          <w:sz w:val="24"/>
          <w:szCs w:val="24"/>
        </w:rPr>
        <w:t>los</w:t>
      </w:r>
      <w:r w:rsidRPr="007079D9">
        <w:rPr>
          <w:rFonts w:cs="Arial"/>
          <w:b/>
          <w:spacing w:val="-1"/>
          <w:sz w:val="24"/>
          <w:szCs w:val="24"/>
        </w:rPr>
        <w:t xml:space="preserve"> </w:t>
      </w:r>
      <w:r w:rsidR="00D237AA" w:rsidRPr="007079D9">
        <w:rPr>
          <w:rFonts w:cs="Arial"/>
          <w:b/>
          <w:sz w:val="24"/>
          <w:szCs w:val="24"/>
        </w:rPr>
        <w:t>servidores</w:t>
      </w:r>
      <w:r w:rsidRPr="007079D9">
        <w:rPr>
          <w:rFonts w:cs="Arial"/>
          <w:b/>
          <w:spacing w:val="-1"/>
          <w:sz w:val="24"/>
          <w:szCs w:val="24"/>
        </w:rPr>
        <w:t xml:space="preserve"> </w:t>
      </w:r>
      <w:r w:rsidRPr="007079D9">
        <w:rPr>
          <w:rFonts w:cs="Arial"/>
          <w:b/>
          <w:sz w:val="24"/>
          <w:szCs w:val="24"/>
        </w:rPr>
        <w:t>son</w:t>
      </w:r>
      <w:r w:rsidRPr="007079D9">
        <w:rPr>
          <w:rFonts w:cs="Arial"/>
          <w:b/>
          <w:spacing w:val="45"/>
          <w:sz w:val="24"/>
          <w:szCs w:val="24"/>
        </w:rPr>
        <w:t>:</w:t>
      </w:r>
      <w:r w:rsidRPr="007079D9">
        <w:rPr>
          <w:rFonts w:cs="Arial"/>
          <w:b/>
          <w:spacing w:val="-2"/>
          <w:sz w:val="24"/>
          <w:szCs w:val="24"/>
        </w:rPr>
        <w:t xml:space="preserve"> </w:t>
      </w:r>
    </w:p>
    <w:p w14:paraId="2F8372B1" w14:textId="77777777" w:rsidR="00113464" w:rsidRPr="007079D9" w:rsidRDefault="00113464" w:rsidP="007079D9">
      <w:pPr>
        <w:pStyle w:val="Prrafodelista"/>
        <w:numPr>
          <w:ilvl w:val="0"/>
          <w:numId w:val="20"/>
        </w:numPr>
        <w:jc w:val="both"/>
        <w:rPr>
          <w:rFonts w:cs="Arial"/>
          <w:sz w:val="24"/>
          <w:szCs w:val="24"/>
        </w:rPr>
      </w:pPr>
      <w:r w:rsidRPr="007079D9">
        <w:rPr>
          <w:rFonts w:cs="Arial"/>
          <w:sz w:val="24"/>
          <w:szCs w:val="24"/>
        </w:rPr>
        <w:t xml:space="preserve">Proteger a los </w:t>
      </w:r>
      <w:r w:rsidR="00D237AA" w:rsidRPr="007079D9">
        <w:rPr>
          <w:rFonts w:cs="Arial"/>
          <w:sz w:val="24"/>
          <w:szCs w:val="24"/>
        </w:rPr>
        <w:t>servidores</w:t>
      </w:r>
      <w:r w:rsidRPr="007079D9">
        <w:rPr>
          <w:rFonts w:cs="Arial"/>
          <w:sz w:val="24"/>
          <w:szCs w:val="24"/>
        </w:rPr>
        <w:t xml:space="preserve"> para evitar que desarrollen ciertas enfermedades infecciosas, en</w:t>
      </w:r>
      <w:r w:rsidRPr="007079D9">
        <w:rPr>
          <w:rFonts w:cs="Arial"/>
          <w:spacing w:val="1"/>
          <w:sz w:val="24"/>
          <w:szCs w:val="24"/>
        </w:rPr>
        <w:t xml:space="preserve"> </w:t>
      </w:r>
      <w:r w:rsidRPr="007079D9">
        <w:rPr>
          <w:rFonts w:cs="Arial"/>
          <w:sz w:val="24"/>
          <w:szCs w:val="24"/>
        </w:rPr>
        <w:t>razón, por ejemplo, de los riesgos derivados del entorno de trabajo o de</w:t>
      </w:r>
      <w:r w:rsidRPr="007079D9">
        <w:rPr>
          <w:rFonts w:cs="Arial"/>
          <w:spacing w:val="1"/>
          <w:sz w:val="24"/>
          <w:szCs w:val="24"/>
        </w:rPr>
        <w:t xml:space="preserve"> </w:t>
      </w:r>
      <w:r w:rsidRPr="007079D9">
        <w:rPr>
          <w:rFonts w:cs="Arial"/>
          <w:sz w:val="24"/>
          <w:szCs w:val="24"/>
        </w:rPr>
        <w:t>otras actividades como</w:t>
      </w:r>
      <w:r w:rsidRPr="007079D9">
        <w:rPr>
          <w:rFonts w:cs="Arial"/>
          <w:spacing w:val="1"/>
          <w:sz w:val="24"/>
          <w:szCs w:val="24"/>
        </w:rPr>
        <w:t xml:space="preserve"> </w:t>
      </w:r>
      <w:r w:rsidRPr="007079D9">
        <w:rPr>
          <w:rFonts w:cs="Arial"/>
          <w:sz w:val="24"/>
          <w:szCs w:val="24"/>
        </w:rPr>
        <w:t>pueden</w:t>
      </w:r>
      <w:r w:rsidRPr="007079D9">
        <w:rPr>
          <w:rFonts w:cs="Arial"/>
          <w:spacing w:val="-1"/>
          <w:sz w:val="24"/>
          <w:szCs w:val="24"/>
        </w:rPr>
        <w:t xml:space="preserve"> </w:t>
      </w:r>
      <w:r w:rsidRPr="007079D9">
        <w:rPr>
          <w:rFonts w:cs="Arial"/>
          <w:sz w:val="24"/>
          <w:szCs w:val="24"/>
        </w:rPr>
        <w:t>ser los desplazamientos</w:t>
      </w:r>
      <w:r w:rsidRPr="007079D9">
        <w:rPr>
          <w:rFonts w:cs="Arial"/>
          <w:spacing w:val="-3"/>
          <w:sz w:val="24"/>
          <w:szCs w:val="24"/>
        </w:rPr>
        <w:t xml:space="preserve"> </w:t>
      </w:r>
      <w:r w:rsidRPr="007079D9">
        <w:rPr>
          <w:rFonts w:cs="Arial"/>
          <w:sz w:val="24"/>
          <w:szCs w:val="24"/>
        </w:rPr>
        <w:t>por</w:t>
      </w:r>
      <w:r w:rsidRPr="007079D9">
        <w:rPr>
          <w:rFonts w:cs="Arial"/>
          <w:spacing w:val="-2"/>
          <w:sz w:val="24"/>
          <w:szCs w:val="24"/>
        </w:rPr>
        <w:t xml:space="preserve"> </w:t>
      </w:r>
      <w:r w:rsidRPr="007079D9">
        <w:rPr>
          <w:rFonts w:cs="Arial"/>
          <w:sz w:val="24"/>
          <w:szCs w:val="24"/>
        </w:rPr>
        <w:t>trabajo.</w:t>
      </w:r>
    </w:p>
    <w:p w14:paraId="60D3AA98" w14:textId="77777777" w:rsidR="00113464" w:rsidRPr="007079D9" w:rsidRDefault="00113464" w:rsidP="007079D9">
      <w:pPr>
        <w:pStyle w:val="Prrafodelista"/>
        <w:numPr>
          <w:ilvl w:val="0"/>
          <w:numId w:val="20"/>
        </w:numPr>
        <w:jc w:val="both"/>
        <w:rPr>
          <w:rFonts w:cs="Arial"/>
          <w:sz w:val="24"/>
          <w:szCs w:val="24"/>
        </w:rPr>
      </w:pPr>
      <w:r w:rsidRPr="007079D9">
        <w:rPr>
          <w:rFonts w:cs="Arial"/>
          <w:sz w:val="24"/>
          <w:szCs w:val="24"/>
        </w:rPr>
        <w:t>Evitar</w:t>
      </w:r>
      <w:r w:rsidRPr="007079D9">
        <w:rPr>
          <w:rFonts w:cs="Arial"/>
          <w:spacing w:val="-1"/>
          <w:sz w:val="24"/>
          <w:szCs w:val="24"/>
        </w:rPr>
        <w:t xml:space="preserve"> </w:t>
      </w:r>
      <w:r w:rsidRPr="007079D9">
        <w:rPr>
          <w:rFonts w:cs="Arial"/>
          <w:sz w:val="24"/>
          <w:szCs w:val="24"/>
        </w:rPr>
        <w:t>que</w:t>
      </w:r>
      <w:r w:rsidRPr="007079D9">
        <w:rPr>
          <w:rFonts w:cs="Arial"/>
          <w:spacing w:val="-1"/>
          <w:sz w:val="24"/>
          <w:szCs w:val="24"/>
        </w:rPr>
        <w:t xml:space="preserve"> </w:t>
      </w:r>
      <w:r w:rsidRPr="007079D9">
        <w:rPr>
          <w:rFonts w:cs="Arial"/>
          <w:sz w:val="24"/>
          <w:szCs w:val="24"/>
        </w:rPr>
        <w:t>los</w:t>
      </w:r>
      <w:r w:rsidRPr="007079D9">
        <w:rPr>
          <w:rFonts w:cs="Arial"/>
          <w:spacing w:val="-4"/>
          <w:sz w:val="24"/>
          <w:szCs w:val="24"/>
        </w:rPr>
        <w:t xml:space="preserve"> </w:t>
      </w:r>
      <w:r w:rsidR="00D237AA" w:rsidRPr="007079D9">
        <w:rPr>
          <w:rFonts w:cs="Arial"/>
          <w:sz w:val="24"/>
          <w:szCs w:val="24"/>
        </w:rPr>
        <w:t>servidores</w:t>
      </w:r>
      <w:r w:rsidRPr="007079D9">
        <w:rPr>
          <w:rFonts w:cs="Arial"/>
          <w:spacing w:val="-1"/>
          <w:sz w:val="24"/>
          <w:szCs w:val="24"/>
        </w:rPr>
        <w:t xml:space="preserve"> </w:t>
      </w:r>
      <w:r w:rsidRPr="007079D9">
        <w:rPr>
          <w:rFonts w:cs="Arial"/>
          <w:sz w:val="24"/>
          <w:szCs w:val="24"/>
        </w:rPr>
        <w:t>transmitan</w:t>
      </w:r>
      <w:r w:rsidRPr="007079D9">
        <w:rPr>
          <w:rFonts w:cs="Arial"/>
          <w:spacing w:val="-4"/>
          <w:sz w:val="24"/>
          <w:szCs w:val="24"/>
        </w:rPr>
        <w:t xml:space="preserve"> </w:t>
      </w:r>
      <w:r w:rsidRPr="007079D9">
        <w:rPr>
          <w:rFonts w:cs="Arial"/>
          <w:sz w:val="24"/>
          <w:szCs w:val="24"/>
        </w:rPr>
        <w:t>enfermedades</w:t>
      </w:r>
      <w:r w:rsidRPr="007079D9">
        <w:rPr>
          <w:rFonts w:cs="Arial"/>
          <w:spacing w:val="-1"/>
          <w:sz w:val="24"/>
          <w:szCs w:val="24"/>
        </w:rPr>
        <w:t xml:space="preserve"> </w:t>
      </w:r>
      <w:r w:rsidRPr="007079D9">
        <w:rPr>
          <w:rFonts w:cs="Arial"/>
          <w:sz w:val="24"/>
          <w:szCs w:val="24"/>
        </w:rPr>
        <w:t>infecciosas</w:t>
      </w:r>
      <w:r w:rsidRPr="007079D9">
        <w:rPr>
          <w:rFonts w:cs="Arial"/>
          <w:spacing w:val="-5"/>
          <w:sz w:val="24"/>
          <w:szCs w:val="24"/>
        </w:rPr>
        <w:t xml:space="preserve"> </w:t>
      </w:r>
      <w:r w:rsidRPr="007079D9">
        <w:rPr>
          <w:rFonts w:cs="Arial"/>
          <w:sz w:val="24"/>
          <w:szCs w:val="24"/>
        </w:rPr>
        <w:t>a</w:t>
      </w:r>
      <w:r w:rsidRPr="007079D9">
        <w:rPr>
          <w:rFonts w:cs="Arial"/>
          <w:spacing w:val="-2"/>
          <w:sz w:val="24"/>
          <w:szCs w:val="24"/>
        </w:rPr>
        <w:t xml:space="preserve"> </w:t>
      </w:r>
      <w:r w:rsidRPr="007079D9">
        <w:rPr>
          <w:rFonts w:cs="Arial"/>
          <w:sz w:val="24"/>
          <w:szCs w:val="24"/>
        </w:rPr>
        <w:t>terceros.</w:t>
      </w:r>
    </w:p>
    <w:p w14:paraId="33446F32" w14:textId="77777777" w:rsidR="00113464" w:rsidRPr="007079D9" w:rsidRDefault="00113464" w:rsidP="007079D9">
      <w:pPr>
        <w:pStyle w:val="Prrafodelista"/>
        <w:numPr>
          <w:ilvl w:val="0"/>
          <w:numId w:val="20"/>
        </w:numPr>
        <w:jc w:val="both"/>
        <w:rPr>
          <w:rFonts w:cs="Arial"/>
          <w:sz w:val="24"/>
          <w:szCs w:val="24"/>
        </w:rPr>
      </w:pPr>
      <w:r w:rsidRPr="007079D9">
        <w:rPr>
          <w:rFonts w:cs="Arial"/>
          <w:sz w:val="24"/>
          <w:szCs w:val="24"/>
        </w:rPr>
        <w:t xml:space="preserve">Prevención de enfermedades infecciosas en </w:t>
      </w:r>
      <w:r w:rsidR="00D237AA" w:rsidRPr="007079D9">
        <w:rPr>
          <w:rFonts w:cs="Arial"/>
          <w:sz w:val="24"/>
          <w:szCs w:val="24"/>
        </w:rPr>
        <w:t>servidores</w:t>
      </w:r>
      <w:r w:rsidRPr="007079D9">
        <w:rPr>
          <w:rFonts w:cs="Arial"/>
          <w:sz w:val="24"/>
          <w:szCs w:val="24"/>
        </w:rPr>
        <w:t xml:space="preserve"> especialmente sensibles, como los que</w:t>
      </w:r>
      <w:r w:rsidRPr="007079D9">
        <w:rPr>
          <w:rFonts w:cs="Arial"/>
          <w:spacing w:val="1"/>
          <w:sz w:val="24"/>
          <w:szCs w:val="24"/>
        </w:rPr>
        <w:t xml:space="preserve"> </w:t>
      </w:r>
      <w:r w:rsidRPr="007079D9">
        <w:rPr>
          <w:rFonts w:cs="Arial"/>
          <w:sz w:val="24"/>
          <w:szCs w:val="24"/>
        </w:rPr>
        <w:t>padecen</w:t>
      </w:r>
      <w:r w:rsidRPr="007079D9">
        <w:rPr>
          <w:rFonts w:cs="Arial"/>
          <w:spacing w:val="1"/>
          <w:sz w:val="24"/>
          <w:szCs w:val="24"/>
        </w:rPr>
        <w:t xml:space="preserve"> </w:t>
      </w:r>
      <w:r w:rsidRPr="007079D9">
        <w:rPr>
          <w:rFonts w:cs="Arial"/>
          <w:sz w:val="24"/>
          <w:szCs w:val="24"/>
        </w:rPr>
        <w:t>enfermedades</w:t>
      </w:r>
      <w:r w:rsidRPr="007079D9">
        <w:rPr>
          <w:rFonts w:cs="Arial"/>
          <w:spacing w:val="1"/>
          <w:sz w:val="24"/>
          <w:szCs w:val="24"/>
        </w:rPr>
        <w:t xml:space="preserve"> </w:t>
      </w:r>
      <w:r w:rsidRPr="007079D9">
        <w:rPr>
          <w:rFonts w:cs="Arial"/>
          <w:sz w:val="24"/>
          <w:szCs w:val="24"/>
        </w:rPr>
        <w:t>crónicas</w:t>
      </w:r>
      <w:r w:rsidRPr="007079D9">
        <w:rPr>
          <w:rFonts w:cs="Arial"/>
          <w:spacing w:val="1"/>
          <w:sz w:val="24"/>
          <w:szCs w:val="24"/>
        </w:rPr>
        <w:t xml:space="preserve"> </w:t>
      </w:r>
      <w:r w:rsidRPr="007079D9">
        <w:rPr>
          <w:rFonts w:cs="Arial"/>
          <w:sz w:val="24"/>
          <w:szCs w:val="24"/>
        </w:rPr>
        <w:t>renales,</w:t>
      </w:r>
      <w:r w:rsidRPr="007079D9">
        <w:rPr>
          <w:rFonts w:cs="Arial"/>
          <w:spacing w:val="1"/>
          <w:sz w:val="24"/>
          <w:szCs w:val="24"/>
        </w:rPr>
        <w:t xml:space="preserve"> </w:t>
      </w:r>
      <w:r w:rsidRPr="007079D9">
        <w:rPr>
          <w:rFonts w:cs="Arial"/>
          <w:sz w:val="24"/>
          <w:szCs w:val="24"/>
        </w:rPr>
        <w:t>cardíacas,</w:t>
      </w:r>
      <w:r w:rsidRPr="007079D9">
        <w:rPr>
          <w:rFonts w:cs="Arial"/>
          <w:spacing w:val="1"/>
          <w:sz w:val="24"/>
          <w:szCs w:val="24"/>
        </w:rPr>
        <w:t xml:space="preserve"> </w:t>
      </w:r>
      <w:r w:rsidRPr="007079D9">
        <w:rPr>
          <w:rFonts w:cs="Arial"/>
          <w:sz w:val="24"/>
          <w:szCs w:val="24"/>
        </w:rPr>
        <w:t>pulmonares,</w:t>
      </w:r>
      <w:r w:rsidRPr="007079D9">
        <w:rPr>
          <w:rFonts w:cs="Arial"/>
          <w:spacing w:val="1"/>
          <w:sz w:val="24"/>
          <w:szCs w:val="24"/>
        </w:rPr>
        <w:t xml:space="preserve"> </w:t>
      </w:r>
      <w:r w:rsidRPr="007079D9">
        <w:rPr>
          <w:rFonts w:cs="Arial"/>
          <w:sz w:val="24"/>
          <w:szCs w:val="24"/>
        </w:rPr>
        <w:t>etc.</w:t>
      </w:r>
      <w:r w:rsidRPr="007079D9">
        <w:rPr>
          <w:rFonts w:cs="Arial"/>
          <w:spacing w:val="1"/>
          <w:sz w:val="24"/>
          <w:szCs w:val="24"/>
        </w:rPr>
        <w:t xml:space="preserve"> </w:t>
      </w:r>
      <w:r w:rsidRPr="007079D9">
        <w:rPr>
          <w:rFonts w:cs="Arial"/>
          <w:sz w:val="24"/>
          <w:szCs w:val="24"/>
        </w:rPr>
        <w:t>o</w:t>
      </w:r>
      <w:r w:rsidRPr="007079D9">
        <w:rPr>
          <w:rFonts w:cs="Arial"/>
          <w:spacing w:val="1"/>
          <w:sz w:val="24"/>
          <w:szCs w:val="24"/>
        </w:rPr>
        <w:t xml:space="preserve"> </w:t>
      </w:r>
      <w:r w:rsidRPr="007079D9">
        <w:rPr>
          <w:rFonts w:cs="Arial"/>
          <w:sz w:val="24"/>
          <w:szCs w:val="24"/>
        </w:rPr>
        <w:t>que</w:t>
      </w:r>
      <w:r w:rsidRPr="007079D9">
        <w:rPr>
          <w:rFonts w:cs="Arial"/>
          <w:spacing w:val="1"/>
          <w:sz w:val="24"/>
          <w:szCs w:val="24"/>
        </w:rPr>
        <w:t xml:space="preserve"> </w:t>
      </w:r>
      <w:r w:rsidRPr="007079D9">
        <w:rPr>
          <w:rFonts w:cs="Arial"/>
          <w:sz w:val="24"/>
          <w:szCs w:val="24"/>
        </w:rPr>
        <w:t>estén</w:t>
      </w:r>
      <w:r w:rsidRPr="007079D9">
        <w:rPr>
          <w:rFonts w:cs="Arial"/>
          <w:spacing w:val="1"/>
          <w:sz w:val="24"/>
          <w:szCs w:val="24"/>
        </w:rPr>
        <w:t xml:space="preserve"> </w:t>
      </w:r>
      <w:r w:rsidRPr="007079D9">
        <w:rPr>
          <w:rFonts w:cs="Arial"/>
          <w:sz w:val="24"/>
          <w:szCs w:val="24"/>
        </w:rPr>
        <w:t>inmunodeprimidos.</w:t>
      </w:r>
    </w:p>
    <w:p w14:paraId="636AB32B" w14:textId="77777777" w:rsidR="00113464" w:rsidRPr="007079D9" w:rsidRDefault="00113464" w:rsidP="007079D9">
      <w:pPr>
        <w:pStyle w:val="Prrafodelista"/>
        <w:numPr>
          <w:ilvl w:val="0"/>
          <w:numId w:val="20"/>
        </w:numPr>
        <w:jc w:val="both"/>
        <w:rPr>
          <w:rFonts w:cs="Arial"/>
          <w:sz w:val="24"/>
          <w:szCs w:val="24"/>
        </w:rPr>
      </w:pPr>
      <w:r w:rsidRPr="007079D9">
        <w:rPr>
          <w:rFonts w:cs="Arial"/>
          <w:sz w:val="24"/>
          <w:szCs w:val="24"/>
        </w:rPr>
        <w:t>Prevención de enfermedades infecciosas que puedan evolucionar hacia la muerte o la cronicidad</w:t>
      </w:r>
      <w:r w:rsidRPr="007079D9">
        <w:rPr>
          <w:rFonts w:cs="Arial"/>
          <w:spacing w:val="-47"/>
          <w:sz w:val="24"/>
          <w:szCs w:val="24"/>
        </w:rPr>
        <w:t xml:space="preserve"> </w:t>
      </w:r>
      <w:r w:rsidRPr="007079D9">
        <w:rPr>
          <w:rFonts w:cs="Arial"/>
          <w:sz w:val="24"/>
          <w:szCs w:val="24"/>
        </w:rPr>
        <w:t>(hepatitis</w:t>
      </w:r>
      <w:r w:rsidRPr="007079D9">
        <w:rPr>
          <w:rFonts w:cs="Arial"/>
          <w:spacing w:val="-1"/>
          <w:sz w:val="24"/>
          <w:szCs w:val="24"/>
        </w:rPr>
        <w:t xml:space="preserve"> </w:t>
      </w:r>
      <w:r w:rsidRPr="007079D9">
        <w:rPr>
          <w:rFonts w:cs="Arial"/>
          <w:sz w:val="24"/>
          <w:szCs w:val="24"/>
        </w:rPr>
        <w:t>fulminante,</w:t>
      </w:r>
      <w:r w:rsidRPr="007079D9">
        <w:rPr>
          <w:rFonts w:cs="Arial"/>
          <w:spacing w:val="-3"/>
          <w:sz w:val="24"/>
          <w:szCs w:val="24"/>
        </w:rPr>
        <w:t xml:space="preserve"> </w:t>
      </w:r>
      <w:r w:rsidRPr="007079D9">
        <w:rPr>
          <w:rFonts w:cs="Arial"/>
          <w:sz w:val="24"/>
          <w:szCs w:val="24"/>
        </w:rPr>
        <w:t>cirrosis, hepatocarcinoma, etc.)</w:t>
      </w:r>
    </w:p>
    <w:p w14:paraId="0F6868F1" w14:textId="77777777" w:rsidR="00113464" w:rsidRPr="007079D9" w:rsidRDefault="00113464" w:rsidP="007079D9">
      <w:pPr>
        <w:pStyle w:val="Prrafodelista"/>
        <w:numPr>
          <w:ilvl w:val="0"/>
          <w:numId w:val="20"/>
        </w:numPr>
        <w:jc w:val="both"/>
        <w:rPr>
          <w:rFonts w:cs="Arial"/>
          <w:sz w:val="24"/>
          <w:szCs w:val="24"/>
        </w:rPr>
      </w:pPr>
      <w:r w:rsidRPr="007079D9">
        <w:rPr>
          <w:rFonts w:cs="Arial"/>
          <w:sz w:val="24"/>
          <w:szCs w:val="24"/>
        </w:rPr>
        <w:t>Disminución</w:t>
      </w:r>
      <w:r w:rsidRPr="007079D9">
        <w:rPr>
          <w:rFonts w:cs="Arial"/>
          <w:spacing w:val="-3"/>
          <w:sz w:val="24"/>
          <w:szCs w:val="24"/>
        </w:rPr>
        <w:t xml:space="preserve"> </w:t>
      </w:r>
      <w:r w:rsidRPr="007079D9">
        <w:rPr>
          <w:rFonts w:cs="Arial"/>
          <w:sz w:val="24"/>
          <w:szCs w:val="24"/>
        </w:rPr>
        <w:t>de</w:t>
      </w:r>
      <w:r w:rsidRPr="007079D9">
        <w:rPr>
          <w:rFonts w:cs="Arial"/>
          <w:spacing w:val="-1"/>
          <w:sz w:val="24"/>
          <w:szCs w:val="24"/>
        </w:rPr>
        <w:t xml:space="preserve"> </w:t>
      </w:r>
      <w:r w:rsidRPr="007079D9">
        <w:rPr>
          <w:rFonts w:cs="Arial"/>
          <w:sz w:val="24"/>
          <w:szCs w:val="24"/>
        </w:rPr>
        <w:t>las</w:t>
      </w:r>
      <w:r w:rsidRPr="007079D9">
        <w:rPr>
          <w:rFonts w:cs="Arial"/>
          <w:spacing w:val="-5"/>
          <w:sz w:val="24"/>
          <w:szCs w:val="24"/>
        </w:rPr>
        <w:t xml:space="preserve"> </w:t>
      </w:r>
      <w:r w:rsidRPr="007079D9">
        <w:rPr>
          <w:rFonts w:cs="Arial"/>
          <w:sz w:val="24"/>
          <w:szCs w:val="24"/>
        </w:rPr>
        <w:t>ausencias</w:t>
      </w:r>
      <w:r w:rsidRPr="007079D9">
        <w:rPr>
          <w:rFonts w:cs="Arial"/>
          <w:spacing w:val="-1"/>
          <w:sz w:val="24"/>
          <w:szCs w:val="24"/>
        </w:rPr>
        <w:t xml:space="preserve"> </w:t>
      </w:r>
      <w:r w:rsidRPr="007079D9">
        <w:rPr>
          <w:rFonts w:cs="Arial"/>
          <w:sz w:val="24"/>
          <w:szCs w:val="24"/>
        </w:rPr>
        <w:t>al</w:t>
      </w:r>
      <w:r w:rsidRPr="007079D9">
        <w:rPr>
          <w:rFonts w:cs="Arial"/>
          <w:spacing w:val="-2"/>
          <w:sz w:val="24"/>
          <w:szCs w:val="24"/>
        </w:rPr>
        <w:t xml:space="preserve"> </w:t>
      </w:r>
      <w:r w:rsidRPr="007079D9">
        <w:rPr>
          <w:rFonts w:cs="Arial"/>
          <w:sz w:val="24"/>
          <w:szCs w:val="24"/>
        </w:rPr>
        <w:t>trabajo por</w:t>
      </w:r>
      <w:r w:rsidRPr="007079D9">
        <w:rPr>
          <w:rFonts w:cs="Arial"/>
          <w:spacing w:val="-3"/>
          <w:sz w:val="24"/>
          <w:szCs w:val="24"/>
        </w:rPr>
        <w:t xml:space="preserve"> </w:t>
      </w:r>
      <w:r w:rsidRPr="007079D9">
        <w:rPr>
          <w:rFonts w:cs="Arial"/>
          <w:sz w:val="24"/>
          <w:szCs w:val="24"/>
        </w:rPr>
        <w:t>enfermedades</w:t>
      </w:r>
      <w:r w:rsidRPr="007079D9">
        <w:rPr>
          <w:rFonts w:cs="Arial"/>
          <w:spacing w:val="-1"/>
          <w:sz w:val="24"/>
          <w:szCs w:val="24"/>
        </w:rPr>
        <w:t xml:space="preserve"> </w:t>
      </w:r>
      <w:r w:rsidRPr="007079D9">
        <w:rPr>
          <w:rFonts w:cs="Arial"/>
          <w:sz w:val="24"/>
          <w:szCs w:val="24"/>
        </w:rPr>
        <w:t>infecciosas.</w:t>
      </w:r>
    </w:p>
    <w:p w14:paraId="338EA3BE" w14:textId="77777777" w:rsidR="00A4104C" w:rsidRPr="007079D9" w:rsidRDefault="00113464" w:rsidP="007079D9">
      <w:pPr>
        <w:pStyle w:val="Prrafodelista"/>
        <w:numPr>
          <w:ilvl w:val="0"/>
          <w:numId w:val="20"/>
        </w:numPr>
        <w:jc w:val="both"/>
        <w:rPr>
          <w:rFonts w:cs="Arial"/>
          <w:sz w:val="24"/>
          <w:szCs w:val="24"/>
        </w:rPr>
      </w:pPr>
      <w:r w:rsidRPr="007079D9">
        <w:rPr>
          <w:rFonts w:cs="Arial"/>
          <w:sz w:val="24"/>
          <w:szCs w:val="24"/>
        </w:rPr>
        <w:t>Colaboración en el mantenimiento del calendario de vacunación para adultos, ya que la mayoría</w:t>
      </w:r>
      <w:r w:rsidRPr="007079D9">
        <w:rPr>
          <w:rFonts w:cs="Arial"/>
          <w:spacing w:val="1"/>
          <w:sz w:val="24"/>
          <w:szCs w:val="24"/>
        </w:rPr>
        <w:t xml:space="preserve"> </w:t>
      </w:r>
      <w:r w:rsidRPr="007079D9">
        <w:rPr>
          <w:rFonts w:cs="Arial"/>
          <w:sz w:val="24"/>
          <w:szCs w:val="24"/>
        </w:rPr>
        <w:t>de ellos no</w:t>
      </w:r>
      <w:r w:rsidRPr="007079D9">
        <w:rPr>
          <w:rFonts w:cs="Arial"/>
          <w:spacing w:val="-2"/>
          <w:sz w:val="24"/>
          <w:szCs w:val="24"/>
        </w:rPr>
        <w:t xml:space="preserve"> </w:t>
      </w:r>
      <w:r w:rsidRPr="007079D9">
        <w:rPr>
          <w:rFonts w:cs="Arial"/>
          <w:sz w:val="24"/>
          <w:szCs w:val="24"/>
        </w:rPr>
        <w:t>han</w:t>
      </w:r>
      <w:r w:rsidRPr="007079D9">
        <w:rPr>
          <w:rFonts w:cs="Arial"/>
          <w:spacing w:val="-2"/>
          <w:sz w:val="24"/>
          <w:szCs w:val="24"/>
        </w:rPr>
        <w:t xml:space="preserve"> </w:t>
      </w:r>
      <w:r w:rsidRPr="007079D9">
        <w:rPr>
          <w:rFonts w:cs="Arial"/>
          <w:sz w:val="24"/>
          <w:szCs w:val="24"/>
        </w:rPr>
        <w:t>sido</w:t>
      </w:r>
      <w:r w:rsidRPr="007079D9">
        <w:rPr>
          <w:rFonts w:cs="Arial"/>
          <w:spacing w:val="-2"/>
          <w:sz w:val="24"/>
          <w:szCs w:val="24"/>
        </w:rPr>
        <w:t xml:space="preserve"> </w:t>
      </w:r>
      <w:r w:rsidRPr="007079D9">
        <w:rPr>
          <w:rFonts w:cs="Arial"/>
          <w:sz w:val="24"/>
          <w:szCs w:val="24"/>
        </w:rPr>
        <w:t>inmunizados de acuerdo</w:t>
      </w:r>
      <w:r w:rsidRPr="007079D9">
        <w:rPr>
          <w:rFonts w:cs="Arial"/>
          <w:spacing w:val="-2"/>
          <w:sz w:val="24"/>
          <w:szCs w:val="24"/>
        </w:rPr>
        <w:t xml:space="preserve"> </w:t>
      </w:r>
      <w:r w:rsidRPr="007079D9">
        <w:rPr>
          <w:rFonts w:cs="Arial"/>
          <w:sz w:val="24"/>
          <w:szCs w:val="24"/>
        </w:rPr>
        <w:t>con</w:t>
      </w:r>
      <w:r w:rsidRPr="007079D9">
        <w:rPr>
          <w:rFonts w:cs="Arial"/>
          <w:spacing w:val="-2"/>
          <w:sz w:val="24"/>
          <w:szCs w:val="24"/>
        </w:rPr>
        <w:t xml:space="preserve"> </w:t>
      </w:r>
      <w:r w:rsidRPr="007079D9">
        <w:rPr>
          <w:rFonts w:cs="Arial"/>
          <w:sz w:val="24"/>
          <w:szCs w:val="24"/>
        </w:rPr>
        <w:t>las normas actuales.</w:t>
      </w:r>
    </w:p>
    <w:p w14:paraId="022C80BA" w14:textId="77777777" w:rsidR="00113464" w:rsidRPr="007079D9" w:rsidRDefault="00113464" w:rsidP="007079D9">
      <w:pPr>
        <w:jc w:val="both"/>
        <w:rPr>
          <w:rFonts w:cs="Arial"/>
          <w:b/>
          <w:sz w:val="24"/>
          <w:szCs w:val="24"/>
        </w:rPr>
      </w:pPr>
      <w:r w:rsidRPr="007079D9">
        <w:rPr>
          <w:rFonts w:cs="Arial"/>
          <w:b/>
          <w:sz w:val="24"/>
          <w:szCs w:val="24"/>
        </w:rPr>
        <w:t>Los</w:t>
      </w:r>
      <w:r w:rsidRPr="007079D9">
        <w:rPr>
          <w:rFonts w:cs="Arial"/>
          <w:b/>
          <w:spacing w:val="-2"/>
          <w:sz w:val="24"/>
          <w:szCs w:val="24"/>
        </w:rPr>
        <w:t xml:space="preserve"> </w:t>
      </w:r>
      <w:r w:rsidR="00D237AA" w:rsidRPr="007079D9">
        <w:rPr>
          <w:rFonts w:cs="Arial"/>
          <w:b/>
          <w:sz w:val="24"/>
          <w:szCs w:val="24"/>
        </w:rPr>
        <w:t>servidores</w:t>
      </w:r>
      <w:r w:rsidRPr="007079D9">
        <w:rPr>
          <w:rFonts w:cs="Arial"/>
          <w:b/>
          <w:spacing w:val="-2"/>
          <w:sz w:val="24"/>
          <w:szCs w:val="24"/>
        </w:rPr>
        <w:t xml:space="preserve"> </w:t>
      </w:r>
      <w:r w:rsidRPr="007079D9">
        <w:rPr>
          <w:rFonts w:cs="Arial"/>
          <w:b/>
          <w:sz w:val="24"/>
          <w:szCs w:val="24"/>
        </w:rPr>
        <w:t>deben</w:t>
      </w:r>
      <w:r w:rsidRPr="007079D9">
        <w:rPr>
          <w:rFonts w:cs="Arial"/>
          <w:b/>
          <w:spacing w:val="-3"/>
          <w:sz w:val="24"/>
          <w:szCs w:val="24"/>
        </w:rPr>
        <w:t xml:space="preserve"> </w:t>
      </w:r>
      <w:r w:rsidRPr="007079D9">
        <w:rPr>
          <w:rFonts w:cs="Arial"/>
          <w:b/>
          <w:sz w:val="24"/>
          <w:szCs w:val="24"/>
        </w:rPr>
        <w:t>tener</w:t>
      </w:r>
      <w:r w:rsidRPr="007079D9">
        <w:rPr>
          <w:rFonts w:cs="Arial"/>
          <w:b/>
          <w:spacing w:val="-1"/>
          <w:sz w:val="24"/>
          <w:szCs w:val="24"/>
        </w:rPr>
        <w:t xml:space="preserve"> </w:t>
      </w:r>
      <w:r w:rsidRPr="007079D9">
        <w:rPr>
          <w:rFonts w:cs="Arial"/>
          <w:b/>
          <w:sz w:val="24"/>
          <w:szCs w:val="24"/>
        </w:rPr>
        <w:t>en</w:t>
      </w:r>
      <w:r w:rsidRPr="007079D9">
        <w:rPr>
          <w:rFonts w:cs="Arial"/>
          <w:b/>
          <w:spacing w:val="-1"/>
          <w:sz w:val="24"/>
          <w:szCs w:val="24"/>
        </w:rPr>
        <w:t xml:space="preserve"> </w:t>
      </w:r>
      <w:r w:rsidRPr="007079D9">
        <w:rPr>
          <w:rFonts w:cs="Arial"/>
          <w:b/>
          <w:sz w:val="24"/>
          <w:szCs w:val="24"/>
        </w:rPr>
        <w:t>cuenta</w:t>
      </w:r>
      <w:r w:rsidRPr="007079D9">
        <w:rPr>
          <w:rFonts w:cs="Arial"/>
          <w:b/>
          <w:spacing w:val="-3"/>
          <w:sz w:val="24"/>
          <w:szCs w:val="24"/>
        </w:rPr>
        <w:t xml:space="preserve"> </w:t>
      </w:r>
      <w:r w:rsidRPr="007079D9">
        <w:rPr>
          <w:rFonts w:cs="Arial"/>
          <w:b/>
          <w:sz w:val="24"/>
          <w:szCs w:val="24"/>
        </w:rPr>
        <w:t>los</w:t>
      </w:r>
      <w:r w:rsidRPr="007079D9">
        <w:rPr>
          <w:rFonts w:cs="Arial"/>
          <w:b/>
          <w:spacing w:val="-4"/>
          <w:sz w:val="24"/>
          <w:szCs w:val="24"/>
        </w:rPr>
        <w:t xml:space="preserve"> </w:t>
      </w:r>
      <w:r w:rsidRPr="007079D9">
        <w:rPr>
          <w:rFonts w:cs="Arial"/>
          <w:b/>
          <w:sz w:val="24"/>
          <w:szCs w:val="24"/>
        </w:rPr>
        <w:t>siguientes</w:t>
      </w:r>
      <w:r w:rsidRPr="007079D9">
        <w:rPr>
          <w:rFonts w:cs="Arial"/>
          <w:b/>
          <w:spacing w:val="-1"/>
          <w:sz w:val="24"/>
          <w:szCs w:val="24"/>
        </w:rPr>
        <w:t xml:space="preserve"> </w:t>
      </w:r>
      <w:r w:rsidRPr="007079D9">
        <w:rPr>
          <w:rFonts w:cs="Arial"/>
          <w:b/>
          <w:sz w:val="24"/>
          <w:szCs w:val="24"/>
        </w:rPr>
        <w:t>aspectos:</w:t>
      </w:r>
    </w:p>
    <w:p w14:paraId="005304BD" w14:textId="77777777" w:rsidR="00113464" w:rsidRPr="007079D9" w:rsidRDefault="00113464" w:rsidP="007079D9">
      <w:pPr>
        <w:pStyle w:val="Prrafodelista"/>
        <w:numPr>
          <w:ilvl w:val="0"/>
          <w:numId w:val="21"/>
        </w:numPr>
        <w:jc w:val="both"/>
        <w:rPr>
          <w:rFonts w:cs="Arial"/>
          <w:sz w:val="24"/>
          <w:szCs w:val="24"/>
        </w:rPr>
      </w:pPr>
      <w:r w:rsidRPr="007079D9">
        <w:rPr>
          <w:rFonts w:cs="Arial"/>
          <w:sz w:val="24"/>
          <w:szCs w:val="24"/>
        </w:rPr>
        <w:t>Las</w:t>
      </w:r>
      <w:r w:rsidRPr="007079D9">
        <w:rPr>
          <w:rFonts w:cs="Arial"/>
          <w:spacing w:val="1"/>
          <w:sz w:val="24"/>
          <w:szCs w:val="24"/>
        </w:rPr>
        <w:t xml:space="preserve"> </w:t>
      </w:r>
      <w:r w:rsidRPr="007079D9">
        <w:rPr>
          <w:rFonts w:cs="Arial"/>
          <w:sz w:val="24"/>
          <w:szCs w:val="24"/>
        </w:rPr>
        <w:t>empresas</w:t>
      </w:r>
      <w:r w:rsidRPr="007079D9">
        <w:rPr>
          <w:rFonts w:cs="Arial"/>
          <w:spacing w:val="1"/>
          <w:sz w:val="24"/>
          <w:szCs w:val="24"/>
        </w:rPr>
        <w:t xml:space="preserve"> </w:t>
      </w:r>
      <w:r w:rsidRPr="007079D9">
        <w:rPr>
          <w:rFonts w:cs="Arial"/>
          <w:sz w:val="24"/>
          <w:szCs w:val="24"/>
        </w:rPr>
        <w:t>deben</w:t>
      </w:r>
      <w:r w:rsidRPr="007079D9">
        <w:rPr>
          <w:rFonts w:cs="Arial"/>
          <w:spacing w:val="1"/>
          <w:sz w:val="24"/>
          <w:szCs w:val="24"/>
        </w:rPr>
        <w:t xml:space="preserve"> </w:t>
      </w:r>
      <w:r w:rsidRPr="007079D9">
        <w:rPr>
          <w:rFonts w:cs="Arial"/>
          <w:sz w:val="24"/>
          <w:szCs w:val="24"/>
        </w:rPr>
        <w:t>tener</w:t>
      </w:r>
      <w:r w:rsidRPr="007079D9">
        <w:rPr>
          <w:rFonts w:cs="Arial"/>
          <w:spacing w:val="1"/>
          <w:sz w:val="24"/>
          <w:szCs w:val="24"/>
        </w:rPr>
        <w:t xml:space="preserve"> </w:t>
      </w:r>
      <w:r w:rsidRPr="007079D9">
        <w:rPr>
          <w:rFonts w:cs="Arial"/>
          <w:sz w:val="24"/>
          <w:szCs w:val="24"/>
        </w:rPr>
        <w:t>un</w:t>
      </w:r>
      <w:r w:rsidRPr="007079D9">
        <w:rPr>
          <w:rFonts w:cs="Arial"/>
          <w:spacing w:val="1"/>
          <w:sz w:val="24"/>
          <w:szCs w:val="24"/>
        </w:rPr>
        <w:t xml:space="preserve"> </w:t>
      </w:r>
      <w:r w:rsidRPr="007079D9">
        <w:rPr>
          <w:rFonts w:cs="Arial"/>
          <w:sz w:val="24"/>
          <w:szCs w:val="24"/>
        </w:rPr>
        <w:t>plan</w:t>
      </w:r>
      <w:r w:rsidRPr="007079D9">
        <w:rPr>
          <w:rFonts w:cs="Arial"/>
          <w:spacing w:val="1"/>
          <w:sz w:val="24"/>
          <w:szCs w:val="24"/>
        </w:rPr>
        <w:t xml:space="preserve"> </w:t>
      </w:r>
      <w:r w:rsidRPr="007079D9">
        <w:rPr>
          <w:rFonts w:cs="Arial"/>
          <w:sz w:val="24"/>
          <w:szCs w:val="24"/>
        </w:rPr>
        <w:t>de</w:t>
      </w:r>
      <w:r w:rsidRPr="007079D9">
        <w:rPr>
          <w:rFonts w:cs="Arial"/>
          <w:spacing w:val="1"/>
          <w:sz w:val="24"/>
          <w:szCs w:val="24"/>
        </w:rPr>
        <w:t xml:space="preserve"> </w:t>
      </w:r>
      <w:r w:rsidRPr="007079D9">
        <w:rPr>
          <w:rFonts w:cs="Arial"/>
          <w:sz w:val="24"/>
          <w:szCs w:val="24"/>
        </w:rPr>
        <w:t>Inmunización</w:t>
      </w:r>
      <w:r w:rsidRPr="007079D9">
        <w:rPr>
          <w:rFonts w:cs="Arial"/>
          <w:spacing w:val="1"/>
          <w:sz w:val="24"/>
          <w:szCs w:val="24"/>
        </w:rPr>
        <w:t xml:space="preserve"> </w:t>
      </w:r>
      <w:r w:rsidRPr="007079D9">
        <w:rPr>
          <w:rFonts w:cs="Arial"/>
          <w:sz w:val="24"/>
          <w:szCs w:val="24"/>
        </w:rPr>
        <w:t>para</w:t>
      </w:r>
      <w:r w:rsidRPr="007079D9">
        <w:rPr>
          <w:rFonts w:cs="Arial"/>
          <w:spacing w:val="1"/>
          <w:sz w:val="24"/>
          <w:szCs w:val="24"/>
        </w:rPr>
        <w:t xml:space="preserve"> </w:t>
      </w:r>
      <w:r w:rsidRPr="007079D9">
        <w:rPr>
          <w:rFonts w:cs="Arial"/>
          <w:sz w:val="24"/>
          <w:szCs w:val="24"/>
        </w:rPr>
        <w:t>sus</w:t>
      </w:r>
      <w:r w:rsidRPr="007079D9">
        <w:rPr>
          <w:rFonts w:cs="Arial"/>
          <w:spacing w:val="1"/>
          <w:sz w:val="24"/>
          <w:szCs w:val="24"/>
        </w:rPr>
        <w:t xml:space="preserve"> </w:t>
      </w:r>
      <w:r w:rsidR="00D237AA" w:rsidRPr="007079D9">
        <w:rPr>
          <w:rFonts w:cs="Arial"/>
          <w:sz w:val="24"/>
          <w:szCs w:val="24"/>
        </w:rPr>
        <w:t>servidores</w:t>
      </w:r>
      <w:r w:rsidRPr="007079D9">
        <w:rPr>
          <w:rFonts w:cs="Arial"/>
          <w:spacing w:val="1"/>
          <w:sz w:val="24"/>
          <w:szCs w:val="24"/>
        </w:rPr>
        <w:t xml:space="preserve"> </w:t>
      </w:r>
      <w:r w:rsidRPr="007079D9">
        <w:rPr>
          <w:rFonts w:cs="Arial"/>
          <w:sz w:val="24"/>
          <w:szCs w:val="24"/>
        </w:rPr>
        <w:t>que</w:t>
      </w:r>
      <w:r w:rsidRPr="007079D9">
        <w:rPr>
          <w:rFonts w:cs="Arial"/>
          <w:spacing w:val="1"/>
          <w:sz w:val="24"/>
          <w:szCs w:val="24"/>
        </w:rPr>
        <w:t xml:space="preserve"> </w:t>
      </w:r>
      <w:r w:rsidRPr="007079D9">
        <w:rPr>
          <w:rFonts w:cs="Arial"/>
          <w:sz w:val="24"/>
          <w:szCs w:val="24"/>
        </w:rPr>
        <w:t>se</w:t>
      </w:r>
      <w:r w:rsidRPr="007079D9">
        <w:rPr>
          <w:rFonts w:cs="Arial"/>
          <w:spacing w:val="1"/>
          <w:sz w:val="24"/>
          <w:szCs w:val="24"/>
        </w:rPr>
        <w:t xml:space="preserve"> </w:t>
      </w:r>
      <w:r w:rsidRPr="007079D9">
        <w:rPr>
          <w:rFonts w:cs="Arial"/>
          <w:sz w:val="24"/>
          <w:szCs w:val="24"/>
        </w:rPr>
        <w:t>debe</w:t>
      </w:r>
      <w:r w:rsidRPr="007079D9">
        <w:rPr>
          <w:rFonts w:cs="Arial"/>
          <w:spacing w:val="1"/>
          <w:sz w:val="24"/>
          <w:szCs w:val="24"/>
        </w:rPr>
        <w:t xml:space="preserve"> </w:t>
      </w:r>
      <w:r w:rsidRPr="007079D9">
        <w:rPr>
          <w:rFonts w:cs="Arial"/>
          <w:sz w:val="24"/>
          <w:szCs w:val="24"/>
        </w:rPr>
        <w:t>socializar e informar, los cuales deben estar a cargo del responsable de</w:t>
      </w:r>
      <w:r w:rsidRPr="007079D9">
        <w:rPr>
          <w:rFonts w:cs="Arial"/>
          <w:spacing w:val="1"/>
          <w:sz w:val="24"/>
          <w:szCs w:val="24"/>
        </w:rPr>
        <w:t xml:space="preserve"> </w:t>
      </w:r>
      <w:r w:rsidRPr="007079D9">
        <w:rPr>
          <w:rFonts w:cs="Arial"/>
          <w:sz w:val="24"/>
          <w:szCs w:val="24"/>
        </w:rPr>
        <w:t>sistema</w:t>
      </w:r>
      <w:r w:rsidRPr="007079D9">
        <w:rPr>
          <w:rFonts w:cs="Arial"/>
          <w:spacing w:val="-1"/>
          <w:sz w:val="24"/>
          <w:szCs w:val="24"/>
        </w:rPr>
        <w:t xml:space="preserve"> </w:t>
      </w:r>
      <w:r w:rsidRPr="007079D9">
        <w:rPr>
          <w:rFonts w:cs="Arial"/>
          <w:sz w:val="24"/>
          <w:szCs w:val="24"/>
        </w:rPr>
        <w:t>de</w:t>
      </w:r>
      <w:r w:rsidRPr="007079D9">
        <w:rPr>
          <w:rFonts w:cs="Arial"/>
          <w:spacing w:val="-3"/>
          <w:sz w:val="24"/>
          <w:szCs w:val="24"/>
        </w:rPr>
        <w:t xml:space="preserve"> </w:t>
      </w:r>
      <w:r w:rsidRPr="007079D9">
        <w:rPr>
          <w:rFonts w:cs="Arial"/>
          <w:sz w:val="24"/>
          <w:szCs w:val="24"/>
        </w:rPr>
        <w:t>Gestión</w:t>
      </w:r>
      <w:r w:rsidRPr="007079D9">
        <w:rPr>
          <w:rFonts w:cs="Arial"/>
          <w:spacing w:val="-1"/>
          <w:sz w:val="24"/>
          <w:szCs w:val="24"/>
        </w:rPr>
        <w:t xml:space="preserve"> </w:t>
      </w:r>
      <w:r w:rsidRPr="007079D9">
        <w:rPr>
          <w:rFonts w:cs="Arial"/>
          <w:sz w:val="24"/>
          <w:szCs w:val="24"/>
        </w:rPr>
        <w:t>de</w:t>
      </w:r>
      <w:r w:rsidRPr="007079D9">
        <w:rPr>
          <w:rFonts w:cs="Arial"/>
          <w:spacing w:val="1"/>
          <w:sz w:val="24"/>
          <w:szCs w:val="24"/>
        </w:rPr>
        <w:t xml:space="preserve"> </w:t>
      </w:r>
      <w:r w:rsidRPr="007079D9">
        <w:rPr>
          <w:rFonts w:cs="Arial"/>
          <w:sz w:val="24"/>
          <w:szCs w:val="24"/>
        </w:rPr>
        <w:t>Seguridad</w:t>
      </w:r>
      <w:r w:rsidRPr="007079D9">
        <w:rPr>
          <w:rFonts w:cs="Arial"/>
          <w:spacing w:val="-1"/>
          <w:sz w:val="24"/>
          <w:szCs w:val="24"/>
        </w:rPr>
        <w:t xml:space="preserve"> </w:t>
      </w:r>
      <w:r w:rsidRPr="007079D9">
        <w:rPr>
          <w:rFonts w:cs="Arial"/>
          <w:sz w:val="24"/>
          <w:szCs w:val="24"/>
        </w:rPr>
        <w:t>y</w:t>
      </w:r>
      <w:r w:rsidRPr="007079D9">
        <w:rPr>
          <w:rFonts w:cs="Arial"/>
          <w:spacing w:val="1"/>
          <w:sz w:val="24"/>
          <w:szCs w:val="24"/>
        </w:rPr>
        <w:t xml:space="preserve"> </w:t>
      </w:r>
      <w:r w:rsidRPr="007079D9">
        <w:rPr>
          <w:rFonts w:cs="Arial"/>
          <w:sz w:val="24"/>
          <w:szCs w:val="24"/>
        </w:rPr>
        <w:t>Salud</w:t>
      </w:r>
      <w:r w:rsidRPr="007079D9">
        <w:rPr>
          <w:rFonts w:cs="Arial"/>
          <w:spacing w:val="-2"/>
          <w:sz w:val="24"/>
          <w:szCs w:val="24"/>
        </w:rPr>
        <w:t xml:space="preserve"> </w:t>
      </w:r>
      <w:r w:rsidRPr="007079D9">
        <w:rPr>
          <w:rFonts w:cs="Arial"/>
          <w:sz w:val="24"/>
          <w:szCs w:val="24"/>
        </w:rPr>
        <w:t>en</w:t>
      </w:r>
      <w:r w:rsidRPr="007079D9">
        <w:rPr>
          <w:rFonts w:cs="Arial"/>
          <w:spacing w:val="-3"/>
          <w:sz w:val="24"/>
          <w:szCs w:val="24"/>
        </w:rPr>
        <w:t xml:space="preserve"> </w:t>
      </w:r>
      <w:r w:rsidRPr="007079D9">
        <w:rPr>
          <w:rFonts w:cs="Arial"/>
          <w:sz w:val="24"/>
          <w:szCs w:val="24"/>
        </w:rPr>
        <w:t>el trabajo.</w:t>
      </w:r>
    </w:p>
    <w:p w14:paraId="0BE97DBD" w14:textId="77777777" w:rsidR="00113464" w:rsidRPr="007079D9" w:rsidRDefault="00113464" w:rsidP="007079D9">
      <w:pPr>
        <w:pStyle w:val="Prrafodelista"/>
        <w:numPr>
          <w:ilvl w:val="0"/>
          <w:numId w:val="21"/>
        </w:numPr>
        <w:jc w:val="both"/>
        <w:rPr>
          <w:rFonts w:cs="Arial"/>
          <w:sz w:val="24"/>
          <w:szCs w:val="24"/>
        </w:rPr>
      </w:pPr>
      <w:r w:rsidRPr="007079D9">
        <w:rPr>
          <w:rFonts w:cs="Arial"/>
          <w:sz w:val="24"/>
          <w:szCs w:val="24"/>
        </w:rPr>
        <w:t>Los</w:t>
      </w:r>
      <w:r w:rsidRPr="007079D9">
        <w:rPr>
          <w:rFonts w:cs="Arial"/>
          <w:spacing w:val="1"/>
          <w:sz w:val="24"/>
          <w:szCs w:val="24"/>
        </w:rPr>
        <w:t xml:space="preserve"> </w:t>
      </w:r>
      <w:r w:rsidR="00D237AA" w:rsidRPr="007079D9">
        <w:rPr>
          <w:rFonts w:cs="Arial"/>
          <w:sz w:val="24"/>
          <w:szCs w:val="24"/>
        </w:rPr>
        <w:t>servidores</w:t>
      </w:r>
      <w:r w:rsidRPr="007079D9">
        <w:rPr>
          <w:rFonts w:cs="Arial"/>
          <w:spacing w:val="1"/>
          <w:sz w:val="24"/>
          <w:szCs w:val="24"/>
        </w:rPr>
        <w:t xml:space="preserve"> </w:t>
      </w:r>
      <w:r w:rsidRPr="007079D9">
        <w:rPr>
          <w:rFonts w:cs="Arial"/>
          <w:sz w:val="24"/>
          <w:szCs w:val="24"/>
        </w:rPr>
        <w:t>deben</w:t>
      </w:r>
      <w:r w:rsidRPr="007079D9">
        <w:rPr>
          <w:rFonts w:cs="Arial"/>
          <w:spacing w:val="1"/>
          <w:sz w:val="24"/>
          <w:szCs w:val="24"/>
        </w:rPr>
        <w:t xml:space="preserve"> </w:t>
      </w:r>
      <w:r w:rsidRPr="007079D9">
        <w:rPr>
          <w:rFonts w:cs="Arial"/>
          <w:sz w:val="24"/>
          <w:szCs w:val="24"/>
        </w:rPr>
        <w:t>tener</w:t>
      </w:r>
      <w:r w:rsidRPr="007079D9">
        <w:rPr>
          <w:rFonts w:cs="Arial"/>
          <w:spacing w:val="1"/>
          <w:sz w:val="24"/>
          <w:szCs w:val="24"/>
        </w:rPr>
        <w:t xml:space="preserve"> </w:t>
      </w:r>
      <w:r w:rsidRPr="007079D9">
        <w:rPr>
          <w:rFonts w:cs="Arial"/>
          <w:sz w:val="24"/>
          <w:szCs w:val="24"/>
        </w:rPr>
        <w:t>conocimiento</w:t>
      </w:r>
      <w:r w:rsidRPr="007079D9">
        <w:rPr>
          <w:rFonts w:cs="Arial"/>
          <w:spacing w:val="1"/>
          <w:sz w:val="24"/>
          <w:szCs w:val="24"/>
        </w:rPr>
        <w:t xml:space="preserve"> </w:t>
      </w:r>
      <w:r w:rsidRPr="007079D9">
        <w:rPr>
          <w:rFonts w:cs="Arial"/>
          <w:sz w:val="24"/>
          <w:szCs w:val="24"/>
        </w:rPr>
        <w:t>pleno</w:t>
      </w:r>
      <w:r w:rsidRPr="007079D9">
        <w:rPr>
          <w:rFonts w:cs="Arial"/>
          <w:spacing w:val="1"/>
          <w:sz w:val="24"/>
          <w:szCs w:val="24"/>
        </w:rPr>
        <w:t xml:space="preserve"> </w:t>
      </w:r>
      <w:r w:rsidRPr="007079D9">
        <w:rPr>
          <w:rFonts w:cs="Arial"/>
          <w:sz w:val="24"/>
          <w:szCs w:val="24"/>
        </w:rPr>
        <w:t>del</w:t>
      </w:r>
      <w:r w:rsidRPr="007079D9">
        <w:rPr>
          <w:rFonts w:cs="Arial"/>
          <w:spacing w:val="1"/>
          <w:sz w:val="24"/>
          <w:szCs w:val="24"/>
        </w:rPr>
        <w:t xml:space="preserve"> </w:t>
      </w:r>
      <w:r w:rsidRPr="007079D9">
        <w:rPr>
          <w:rFonts w:cs="Arial"/>
          <w:sz w:val="24"/>
          <w:szCs w:val="24"/>
        </w:rPr>
        <w:t>protocolo,</w:t>
      </w:r>
      <w:r w:rsidRPr="007079D9">
        <w:rPr>
          <w:rFonts w:cs="Arial"/>
          <w:spacing w:val="1"/>
          <w:sz w:val="24"/>
          <w:szCs w:val="24"/>
        </w:rPr>
        <w:t xml:space="preserve"> </w:t>
      </w:r>
      <w:r w:rsidRPr="007079D9">
        <w:rPr>
          <w:rFonts w:cs="Arial"/>
          <w:sz w:val="24"/>
          <w:szCs w:val="24"/>
        </w:rPr>
        <w:t>proceso</w:t>
      </w:r>
      <w:r w:rsidRPr="007079D9">
        <w:rPr>
          <w:rFonts w:cs="Arial"/>
          <w:spacing w:val="1"/>
          <w:sz w:val="24"/>
          <w:szCs w:val="24"/>
        </w:rPr>
        <w:t xml:space="preserve"> </w:t>
      </w:r>
      <w:r w:rsidRPr="007079D9">
        <w:rPr>
          <w:rFonts w:cs="Arial"/>
          <w:sz w:val="24"/>
          <w:szCs w:val="24"/>
        </w:rPr>
        <w:t>o</w:t>
      </w:r>
      <w:r w:rsidRPr="007079D9">
        <w:rPr>
          <w:rFonts w:cs="Arial"/>
          <w:spacing w:val="1"/>
          <w:sz w:val="24"/>
          <w:szCs w:val="24"/>
        </w:rPr>
        <w:t xml:space="preserve"> </w:t>
      </w:r>
      <w:r w:rsidRPr="007079D9">
        <w:rPr>
          <w:rFonts w:cs="Arial"/>
          <w:sz w:val="24"/>
          <w:szCs w:val="24"/>
        </w:rPr>
        <w:t>directriz</w:t>
      </w:r>
      <w:r w:rsidRPr="007079D9">
        <w:rPr>
          <w:rFonts w:cs="Arial"/>
          <w:spacing w:val="1"/>
          <w:sz w:val="24"/>
          <w:szCs w:val="24"/>
        </w:rPr>
        <w:t xml:space="preserve"> </w:t>
      </w:r>
      <w:r w:rsidRPr="007079D9">
        <w:rPr>
          <w:rFonts w:cs="Arial"/>
          <w:sz w:val="24"/>
          <w:szCs w:val="24"/>
        </w:rPr>
        <w:t>que</w:t>
      </w:r>
      <w:r w:rsidRPr="007079D9">
        <w:rPr>
          <w:rFonts w:cs="Arial"/>
          <w:spacing w:val="1"/>
          <w:sz w:val="24"/>
          <w:szCs w:val="24"/>
        </w:rPr>
        <w:t xml:space="preserve"> </w:t>
      </w:r>
      <w:r w:rsidRPr="007079D9">
        <w:rPr>
          <w:rFonts w:cs="Arial"/>
          <w:sz w:val="24"/>
          <w:szCs w:val="24"/>
        </w:rPr>
        <w:t>maneje la</w:t>
      </w:r>
      <w:r w:rsidRPr="007079D9">
        <w:rPr>
          <w:rFonts w:cs="Arial"/>
          <w:spacing w:val="-3"/>
          <w:sz w:val="24"/>
          <w:szCs w:val="24"/>
        </w:rPr>
        <w:t xml:space="preserve"> </w:t>
      </w:r>
      <w:r w:rsidRPr="007079D9">
        <w:rPr>
          <w:rFonts w:cs="Arial"/>
          <w:sz w:val="24"/>
          <w:szCs w:val="24"/>
        </w:rPr>
        <w:t>empresa,</w:t>
      </w:r>
      <w:r w:rsidRPr="007079D9">
        <w:rPr>
          <w:rFonts w:cs="Arial"/>
          <w:spacing w:val="1"/>
          <w:sz w:val="24"/>
          <w:szCs w:val="24"/>
        </w:rPr>
        <w:t xml:space="preserve"> </w:t>
      </w:r>
      <w:r w:rsidRPr="007079D9">
        <w:rPr>
          <w:rFonts w:cs="Arial"/>
          <w:sz w:val="24"/>
          <w:szCs w:val="24"/>
        </w:rPr>
        <w:t>la</w:t>
      </w:r>
      <w:r w:rsidRPr="007079D9">
        <w:rPr>
          <w:rFonts w:cs="Arial"/>
          <w:spacing w:val="-4"/>
          <w:sz w:val="24"/>
          <w:szCs w:val="24"/>
        </w:rPr>
        <w:t xml:space="preserve"> </w:t>
      </w:r>
      <w:r w:rsidRPr="007079D9">
        <w:rPr>
          <w:rFonts w:cs="Arial"/>
          <w:sz w:val="24"/>
          <w:szCs w:val="24"/>
        </w:rPr>
        <w:t>persona a la</w:t>
      </w:r>
      <w:r w:rsidRPr="007079D9">
        <w:rPr>
          <w:rFonts w:cs="Arial"/>
          <w:spacing w:val="-3"/>
          <w:sz w:val="24"/>
          <w:szCs w:val="24"/>
        </w:rPr>
        <w:t xml:space="preserve"> </w:t>
      </w:r>
      <w:r w:rsidRPr="007079D9">
        <w:rPr>
          <w:rFonts w:cs="Arial"/>
          <w:sz w:val="24"/>
          <w:szCs w:val="24"/>
        </w:rPr>
        <w:t>cual</w:t>
      </w:r>
      <w:r w:rsidRPr="007079D9">
        <w:rPr>
          <w:rFonts w:cs="Arial"/>
          <w:spacing w:val="-1"/>
          <w:sz w:val="24"/>
          <w:szCs w:val="24"/>
        </w:rPr>
        <w:t xml:space="preserve"> </w:t>
      </w:r>
      <w:r w:rsidRPr="007079D9">
        <w:rPr>
          <w:rFonts w:cs="Arial"/>
          <w:sz w:val="24"/>
          <w:szCs w:val="24"/>
        </w:rPr>
        <w:t>acudir</w:t>
      </w:r>
      <w:r w:rsidRPr="007079D9">
        <w:rPr>
          <w:rFonts w:cs="Arial"/>
          <w:spacing w:val="-3"/>
          <w:sz w:val="24"/>
          <w:szCs w:val="24"/>
        </w:rPr>
        <w:t xml:space="preserve"> </w:t>
      </w:r>
      <w:r w:rsidRPr="007079D9">
        <w:rPr>
          <w:rFonts w:cs="Arial"/>
          <w:sz w:val="24"/>
          <w:szCs w:val="24"/>
        </w:rPr>
        <w:t>en caso</w:t>
      </w:r>
      <w:r w:rsidRPr="007079D9">
        <w:rPr>
          <w:rFonts w:cs="Arial"/>
          <w:spacing w:val="-2"/>
          <w:sz w:val="24"/>
          <w:szCs w:val="24"/>
        </w:rPr>
        <w:t xml:space="preserve"> </w:t>
      </w:r>
      <w:r w:rsidRPr="007079D9">
        <w:rPr>
          <w:rFonts w:cs="Arial"/>
          <w:sz w:val="24"/>
          <w:szCs w:val="24"/>
        </w:rPr>
        <w:t>de</w:t>
      </w:r>
      <w:r w:rsidRPr="007079D9">
        <w:rPr>
          <w:rFonts w:cs="Arial"/>
          <w:spacing w:val="-1"/>
          <w:sz w:val="24"/>
          <w:szCs w:val="24"/>
        </w:rPr>
        <w:t xml:space="preserve"> </w:t>
      </w:r>
      <w:r w:rsidRPr="007079D9">
        <w:rPr>
          <w:rFonts w:cs="Arial"/>
          <w:sz w:val="24"/>
          <w:szCs w:val="24"/>
        </w:rPr>
        <w:t>presentarse</w:t>
      </w:r>
      <w:r w:rsidRPr="007079D9">
        <w:rPr>
          <w:rFonts w:cs="Arial"/>
          <w:spacing w:val="-2"/>
          <w:sz w:val="24"/>
          <w:szCs w:val="24"/>
        </w:rPr>
        <w:t xml:space="preserve"> </w:t>
      </w:r>
      <w:r w:rsidRPr="007079D9">
        <w:rPr>
          <w:rFonts w:cs="Arial"/>
          <w:sz w:val="24"/>
          <w:szCs w:val="24"/>
        </w:rPr>
        <w:t>un</w:t>
      </w:r>
      <w:r w:rsidRPr="007079D9">
        <w:rPr>
          <w:rFonts w:cs="Arial"/>
          <w:spacing w:val="-1"/>
          <w:sz w:val="24"/>
          <w:szCs w:val="24"/>
        </w:rPr>
        <w:t xml:space="preserve"> </w:t>
      </w:r>
      <w:r w:rsidRPr="007079D9">
        <w:rPr>
          <w:rFonts w:cs="Arial"/>
          <w:sz w:val="24"/>
          <w:szCs w:val="24"/>
        </w:rPr>
        <w:t>evento</w:t>
      </w:r>
      <w:r w:rsidRPr="007079D9">
        <w:rPr>
          <w:rFonts w:cs="Arial"/>
          <w:spacing w:val="-2"/>
          <w:sz w:val="24"/>
          <w:szCs w:val="24"/>
        </w:rPr>
        <w:t xml:space="preserve"> </w:t>
      </w:r>
      <w:r w:rsidRPr="007079D9">
        <w:rPr>
          <w:rFonts w:cs="Arial"/>
          <w:sz w:val="24"/>
          <w:szCs w:val="24"/>
        </w:rPr>
        <w:t>o</w:t>
      </w:r>
      <w:r w:rsidRPr="007079D9">
        <w:rPr>
          <w:rFonts w:cs="Arial"/>
          <w:spacing w:val="1"/>
          <w:sz w:val="24"/>
          <w:szCs w:val="24"/>
        </w:rPr>
        <w:t xml:space="preserve"> </w:t>
      </w:r>
      <w:r w:rsidRPr="007079D9">
        <w:rPr>
          <w:rFonts w:cs="Arial"/>
          <w:sz w:val="24"/>
          <w:szCs w:val="24"/>
        </w:rPr>
        <w:t>siniestro.</w:t>
      </w:r>
    </w:p>
    <w:p w14:paraId="1789732E" w14:textId="77777777" w:rsidR="00113464" w:rsidRPr="007079D9" w:rsidRDefault="00113464" w:rsidP="007079D9">
      <w:pPr>
        <w:pStyle w:val="Prrafodelista"/>
        <w:numPr>
          <w:ilvl w:val="0"/>
          <w:numId w:val="21"/>
        </w:numPr>
        <w:jc w:val="both"/>
        <w:rPr>
          <w:rFonts w:cs="Arial"/>
          <w:sz w:val="24"/>
          <w:szCs w:val="24"/>
        </w:rPr>
      </w:pPr>
      <w:r w:rsidRPr="007079D9">
        <w:rPr>
          <w:rFonts w:cs="Arial"/>
          <w:sz w:val="24"/>
          <w:szCs w:val="24"/>
        </w:rPr>
        <w:t>La</w:t>
      </w:r>
      <w:r w:rsidRPr="007079D9">
        <w:rPr>
          <w:rFonts w:cs="Arial"/>
          <w:spacing w:val="-2"/>
          <w:sz w:val="24"/>
          <w:szCs w:val="24"/>
        </w:rPr>
        <w:t xml:space="preserve"> </w:t>
      </w:r>
      <w:r w:rsidRPr="007079D9">
        <w:rPr>
          <w:rFonts w:cs="Arial"/>
          <w:sz w:val="24"/>
          <w:szCs w:val="24"/>
        </w:rPr>
        <w:t>Vacunación</w:t>
      </w:r>
      <w:r w:rsidRPr="007079D9">
        <w:rPr>
          <w:rFonts w:cs="Arial"/>
          <w:spacing w:val="-3"/>
          <w:sz w:val="24"/>
          <w:szCs w:val="24"/>
        </w:rPr>
        <w:t xml:space="preserve"> </w:t>
      </w:r>
      <w:r w:rsidRPr="007079D9">
        <w:rPr>
          <w:rFonts w:cs="Arial"/>
          <w:sz w:val="24"/>
          <w:szCs w:val="24"/>
        </w:rPr>
        <w:t>es</w:t>
      </w:r>
      <w:r w:rsidRPr="007079D9">
        <w:rPr>
          <w:rFonts w:cs="Arial"/>
          <w:spacing w:val="-4"/>
          <w:sz w:val="24"/>
          <w:szCs w:val="24"/>
        </w:rPr>
        <w:t xml:space="preserve"> </w:t>
      </w:r>
      <w:r w:rsidRPr="007079D9">
        <w:rPr>
          <w:rFonts w:cs="Arial"/>
          <w:sz w:val="24"/>
          <w:szCs w:val="24"/>
        </w:rPr>
        <w:t>responsabilidad</w:t>
      </w:r>
      <w:r w:rsidRPr="007079D9">
        <w:rPr>
          <w:rFonts w:cs="Arial"/>
          <w:spacing w:val="-3"/>
          <w:sz w:val="24"/>
          <w:szCs w:val="24"/>
        </w:rPr>
        <w:t xml:space="preserve"> </w:t>
      </w:r>
      <w:r w:rsidRPr="007079D9">
        <w:rPr>
          <w:rFonts w:cs="Arial"/>
          <w:sz w:val="24"/>
          <w:szCs w:val="24"/>
        </w:rPr>
        <w:t>de</w:t>
      </w:r>
      <w:r w:rsidRPr="007079D9">
        <w:rPr>
          <w:rFonts w:cs="Arial"/>
          <w:spacing w:val="-2"/>
          <w:sz w:val="24"/>
          <w:szCs w:val="24"/>
        </w:rPr>
        <w:t xml:space="preserve"> </w:t>
      </w:r>
      <w:r w:rsidRPr="007079D9">
        <w:rPr>
          <w:rFonts w:cs="Arial"/>
          <w:sz w:val="24"/>
          <w:szCs w:val="24"/>
        </w:rPr>
        <w:t>l</w:t>
      </w:r>
      <w:r w:rsidR="00D237AA" w:rsidRPr="007079D9">
        <w:rPr>
          <w:rFonts w:cs="Arial"/>
          <w:sz w:val="24"/>
          <w:szCs w:val="24"/>
        </w:rPr>
        <w:t>a empresa</w:t>
      </w:r>
      <w:r w:rsidRPr="007079D9">
        <w:rPr>
          <w:rFonts w:cs="Arial"/>
          <w:sz w:val="24"/>
          <w:szCs w:val="24"/>
        </w:rPr>
        <w:t>.</w:t>
      </w:r>
    </w:p>
    <w:p w14:paraId="0F1465CB" w14:textId="77777777" w:rsidR="00113464" w:rsidRPr="007079D9" w:rsidRDefault="00113464" w:rsidP="007079D9">
      <w:pPr>
        <w:pStyle w:val="Prrafodelista"/>
        <w:numPr>
          <w:ilvl w:val="0"/>
          <w:numId w:val="21"/>
        </w:numPr>
        <w:jc w:val="both"/>
        <w:rPr>
          <w:rFonts w:cs="Arial"/>
          <w:sz w:val="24"/>
          <w:szCs w:val="24"/>
        </w:rPr>
      </w:pPr>
      <w:r w:rsidRPr="007079D9">
        <w:rPr>
          <w:rFonts w:cs="Arial"/>
          <w:sz w:val="24"/>
          <w:szCs w:val="24"/>
        </w:rPr>
        <w:t>Deberá</w:t>
      </w:r>
      <w:r w:rsidRPr="007079D9">
        <w:rPr>
          <w:rFonts w:cs="Arial"/>
          <w:spacing w:val="1"/>
          <w:sz w:val="24"/>
          <w:szCs w:val="24"/>
        </w:rPr>
        <w:t xml:space="preserve"> </w:t>
      </w:r>
      <w:r w:rsidRPr="007079D9">
        <w:rPr>
          <w:rFonts w:cs="Arial"/>
          <w:sz w:val="24"/>
          <w:szCs w:val="24"/>
        </w:rPr>
        <w:t>informarse</w:t>
      </w:r>
      <w:r w:rsidRPr="007079D9">
        <w:rPr>
          <w:rFonts w:cs="Arial"/>
          <w:spacing w:val="1"/>
          <w:sz w:val="24"/>
          <w:szCs w:val="24"/>
        </w:rPr>
        <w:t xml:space="preserve"> </w:t>
      </w:r>
      <w:r w:rsidRPr="007079D9">
        <w:rPr>
          <w:rFonts w:cs="Arial"/>
          <w:sz w:val="24"/>
          <w:szCs w:val="24"/>
        </w:rPr>
        <w:t>a</w:t>
      </w:r>
      <w:r w:rsidRPr="007079D9">
        <w:rPr>
          <w:rFonts w:cs="Arial"/>
          <w:spacing w:val="1"/>
          <w:sz w:val="24"/>
          <w:szCs w:val="24"/>
        </w:rPr>
        <w:t xml:space="preserve"> </w:t>
      </w:r>
      <w:r w:rsidRPr="007079D9">
        <w:rPr>
          <w:rFonts w:cs="Arial"/>
          <w:sz w:val="24"/>
          <w:szCs w:val="24"/>
        </w:rPr>
        <w:t>los</w:t>
      </w:r>
      <w:r w:rsidRPr="007079D9">
        <w:rPr>
          <w:rFonts w:cs="Arial"/>
          <w:spacing w:val="1"/>
          <w:sz w:val="24"/>
          <w:szCs w:val="24"/>
        </w:rPr>
        <w:t xml:space="preserve"> </w:t>
      </w:r>
      <w:r w:rsidR="00D237AA" w:rsidRPr="007079D9">
        <w:rPr>
          <w:rFonts w:cs="Arial"/>
          <w:sz w:val="24"/>
          <w:szCs w:val="24"/>
        </w:rPr>
        <w:t>servidores</w:t>
      </w:r>
      <w:r w:rsidRPr="007079D9">
        <w:rPr>
          <w:rFonts w:cs="Arial"/>
          <w:spacing w:val="1"/>
          <w:sz w:val="24"/>
          <w:szCs w:val="24"/>
        </w:rPr>
        <w:t xml:space="preserve"> </w:t>
      </w:r>
      <w:r w:rsidRPr="007079D9">
        <w:rPr>
          <w:rFonts w:cs="Arial"/>
          <w:sz w:val="24"/>
          <w:szCs w:val="24"/>
        </w:rPr>
        <w:t>sobre</w:t>
      </w:r>
      <w:r w:rsidRPr="007079D9">
        <w:rPr>
          <w:rFonts w:cs="Arial"/>
          <w:spacing w:val="1"/>
          <w:sz w:val="24"/>
          <w:szCs w:val="24"/>
        </w:rPr>
        <w:t xml:space="preserve"> </w:t>
      </w:r>
      <w:r w:rsidRPr="007079D9">
        <w:rPr>
          <w:rFonts w:cs="Arial"/>
          <w:sz w:val="24"/>
          <w:szCs w:val="24"/>
        </w:rPr>
        <w:t>las</w:t>
      </w:r>
      <w:r w:rsidRPr="007079D9">
        <w:rPr>
          <w:rFonts w:cs="Arial"/>
          <w:spacing w:val="1"/>
          <w:sz w:val="24"/>
          <w:szCs w:val="24"/>
        </w:rPr>
        <w:t xml:space="preserve"> </w:t>
      </w:r>
      <w:r w:rsidRPr="007079D9">
        <w:rPr>
          <w:rFonts w:cs="Arial"/>
          <w:sz w:val="24"/>
          <w:szCs w:val="24"/>
        </w:rPr>
        <w:t>ventajas</w:t>
      </w:r>
      <w:r w:rsidRPr="007079D9">
        <w:rPr>
          <w:rFonts w:cs="Arial"/>
          <w:spacing w:val="1"/>
          <w:sz w:val="24"/>
          <w:szCs w:val="24"/>
        </w:rPr>
        <w:t xml:space="preserve"> </w:t>
      </w:r>
      <w:r w:rsidRPr="007079D9">
        <w:rPr>
          <w:rFonts w:cs="Arial"/>
          <w:sz w:val="24"/>
          <w:szCs w:val="24"/>
        </w:rPr>
        <w:t>e</w:t>
      </w:r>
      <w:r w:rsidRPr="007079D9">
        <w:rPr>
          <w:rFonts w:cs="Arial"/>
          <w:spacing w:val="1"/>
          <w:sz w:val="24"/>
          <w:szCs w:val="24"/>
        </w:rPr>
        <w:t xml:space="preserve"> </w:t>
      </w:r>
      <w:r w:rsidRPr="007079D9">
        <w:rPr>
          <w:rFonts w:cs="Arial"/>
          <w:sz w:val="24"/>
          <w:szCs w:val="24"/>
        </w:rPr>
        <w:t>inconvenientes</w:t>
      </w:r>
      <w:r w:rsidRPr="007079D9">
        <w:rPr>
          <w:rFonts w:cs="Arial"/>
          <w:spacing w:val="1"/>
          <w:sz w:val="24"/>
          <w:szCs w:val="24"/>
        </w:rPr>
        <w:t xml:space="preserve"> </w:t>
      </w:r>
      <w:r w:rsidRPr="007079D9">
        <w:rPr>
          <w:rFonts w:cs="Arial"/>
          <w:sz w:val="24"/>
          <w:szCs w:val="24"/>
        </w:rPr>
        <w:t>tanto</w:t>
      </w:r>
      <w:r w:rsidRPr="007079D9">
        <w:rPr>
          <w:rFonts w:cs="Arial"/>
          <w:spacing w:val="1"/>
          <w:sz w:val="24"/>
          <w:szCs w:val="24"/>
        </w:rPr>
        <w:t xml:space="preserve"> </w:t>
      </w:r>
      <w:r w:rsidRPr="007079D9">
        <w:rPr>
          <w:rFonts w:cs="Arial"/>
          <w:sz w:val="24"/>
          <w:szCs w:val="24"/>
        </w:rPr>
        <w:t>de</w:t>
      </w:r>
      <w:r w:rsidRPr="007079D9">
        <w:rPr>
          <w:rFonts w:cs="Arial"/>
          <w:spacing w:val="1"/>
          <w:sz w:val="24"/>
          <w:szCs w:val="24"/>
        </w:rPr>
        <w:t xml:space="preserve"> </w:t>
      </w:r>
      <w:r w:rsidRPr="007079D9">
        <w:rPr>
          <w:rFonts w:cs="Arial"/>
          <w:sz w:val="24"/>
          <w:szCs w:val="24"/>
        </w:rPr>
        <w:t>la</w:t>
      </w:r>
      <w:r w:rsidRPr="007079D9">
        <w:rPr>
          <w:rFonts w:cs="Arial"/>
          <w:spacing w:val="1"/>
          <w:sz w:val="24"/>
          <w:szCs w:val="24"/>
        </w:rPr>
        <w:t xml:space="preserve"> </w:t>
      </w:r>
      <w:r w:rsidRPr="007079D9">
        <w:rPr>
          <w:rFonts w:cs="Arial"/>
          <w:sz w:val="24"/>
          <w:szCs w:val="24"/>
        </w:rPr>
        <w:t>vacunación</w:t>
      </w:r>
      <w:r w:rsidRPr="007079D9">
        <w:rPr>
          <w:rFonts w:cs="Arial"/>
          <w:spacing w:val="-2"/>
          <w:sz w:val="24"/>
          <w:szCs w:val="24"/>
        </w:rPr>
        <w:t xml:space="preserve"> </w:t>
      </w:r>
      <w:r w:rsidRPr="007079D9">
        <w:rPr>
          <w:rFonts w:cs="Arial"/>
          <w:sz w:val="24"/>
          <w:szCs w:val="24"/>
        </w:rPr>
        <w:t>como</w:t>
      </w:r>
      <w:r w:rsidRPr="007079D9">
        <w:rPr>
          <w:rFonts w:cs="Arial"/>
          <w:spacing w:val="1"/>
          <w:sz w:val="24"/>
          <w:szCs w:val="24"/>
        </w:rPr>
        <w:t xml:space="preserve"> </w:t>
      </w:r>
      <w:r w:rsidRPr="007079D9">
        <w:rPr>
          <w:rFonts w:cs="Arial"/>
          <w:sz w:val="24"/>
          <w:szCs w:val="24"/>
        </w:rPr>
        <w:t>de</w:t>
      </w:r>
      <w:r w:rsidRPr="007079D9">
        <w:rPr>
          <w:rFonts w:cs="Arial"/>
          <w:spacing w:val="-3"/>
          <w:sz w:val="24"/>
          <w:szCs w:val="24"/>
        </w:rPr>
        <w:t xml:space="preserve"> </w:t>
      </w:r>
      <w:r w:rsidRPr="007079D9">
        <w:rPr>
          <w:rFonts w:cs="Arial"/>
          <w:sz w:val="24"/>
          <w:szCs w:val="24"/>
        </w:rPr>
        <w:t>la no</w:t>
      </w:r>
      <w:r w:rsidRPr="007079D9">
        <w:rPr>
          <w:rFonts w:cs="Arial"/>
          <w:spacing w:val="-1"/>
          <w:sz w:val="24"/>
          <w:szCs w:val="24"/>
        </w:rPr>
        <w:t xml:space="preserve"> </w:t>
      </w:r>
      <w:r w:rsidRPr="007079D9">
        <w:rPr>
          <w:rFonts w:cs="Arial"/>
          <w:sz w:val="24"/>
          <w:szCs w:val="24"/>
        </w:rPr>
        <w:t>vacunación.</w:t>
      </w:r>
    </w:p>
    <w:p w14:paraId="1C91D6B5" w14:textId="77777777" w:rsidR="00113464" w:rsidRPr="007079D9" w:rsidRDefault="00113464" w:rsidP="007079D9">
      <w:pPr>
        <w:pStyle w:val="Prrafodelista"/>
        <w:numPr>
          <w:ilvl w:val="0"/>
          <w:numId w:val="21"/>
        </w:numPr>
        <w:jc w:val="both"/>
        <w:rPr>
          <w:rFonts w:cs="Arial"/>
          <w:sz w:val="24"/>
          <w:szCs w:val="24"/>
        </w:rPr>
      </w:pPr>
      <w:r w:rsidRPr="007079D9">
        <w:rPr>
          <w:rFonts w:cs="Arial"/>
          <w:sz w:val="24"/>
          <w:szCs w:val="24"/>
        </w:rPr>
        <w:t>Debe firmarse</w:t>
      </w:r>
      <w:r w:rsidRPr="007079D9">
        <w:rPr>
          <w:rFonts w:cs="Arial"/>
          <w:spacing w:val="1"/>
          <w:sz w:val="24"/>
          <w:szCs w:val="24"/>
        </w:rPr>
        <w:t xml:space="preserve"> </w:t>
      </w:r>
      <w:r w:rsidRPr="007079D9">
        <w:rPr>
          <w:rFonts w:cs="Arial"/>
          <w:sz w:val="24"/>
          <w:szCs w:val="24"/>
        </w:rPr>
        <w:t>consentimiento</w:t>
      </w:r>
      <w:r w:rsidRPr="007079D9">
        <w:rPr>
          <w:rFonts w:cs="Arial"/>
          <w:spacing w:val="1"/>
          <w:sz w:val="24"/>
          <w:szCs w:val="24"/>
        </w:rPr>
        <w:t xml:space="preserve"> </w:t>
      </w:r>
      <w:r w:rsidRPr="007079D9">
        <w:rPr>
          <w:rFonts w:cs="Arial"/>
          <w:sz w:val="24"/>
          <w:szCs w:val="24"/>
        </w:rPr>
        <w:t>informado sobre</w:t>
      </w:r>
      <w:r w:rsidRPr="007079D9">
        <w:rPr>
          <w:rFonts w:cs="Arial"/>
          <w:spacing w:val="1"/>
          <w:sz w:val="24"/>
          <w:szCs w:val="24"/>
        </w:rPr>
        <w:t xml:space="preserve"> </w:t>
      </w:r>
      <w:r w:rsidRPr="007079D9">
        <w:rPr>
          <w:rFonts w:cs="Arial"/>
          <w:sz w:val="24"/>
          <w:szCs w:val="24"/>
        </w:rPr>
        <w:t>la aplicación</w:t>
      </w:r>
      <w:r w:rsidRPr="007079D9">
        <w:rPr>
          <w:rFonts w:cs="Arial"/>
          <w:spacing w:val="1"/>
          <w:sz w:val="24"/>
          <w:szCs w:val="24"/>
        </w:rPr>
        <w:t xml:space="preserve"> </w:t>
      </w:r>
      <w:r w:rsidRPr="007079D9">
        <w:rPr>
          <w:rFonts w:cs="Arial"/>
          <w:sz w:val="24"/>
          <w:szCs w:val="24"/>
        </w:rPr>
        <w:t>de cada vacuna,</w:t>
      </w:r>
      <w:r w:rsidRPr="007079D9">
        <w:rPr>
          <w:rFonts w:cs="Arial"/>
          <w:spacing w:val="1"/>
          <w:sz w:val="24"/>
          <w:szCs w:val="24"/>
        </w:rPr>
        <w:t xml:space="preserve"> </w:t>
      </w:r>
      <w:r w:rsidRPr="007079D9">
        <w:rPr>
          <w:rFonts w:cs="Arial"/>
          <w:sz w:val="24"/>
          <w:szCs w:val="24"/>
        </w:rPr>
        <w:t>el</w:t>
      </w:r>
      <w:r w:rsidRPr="007079D9">
        <w:rPr>
          <w:rFonts w:cs="Arial"/>
          <w:spacing w:val="1"/>
          <w:sz w:val="24"/>
          <w:szCs w:val="24"/>
        </w:rPr>
        <w:t xml:space="preserve"> </w:t>
      </w:r>
      <w:r w:rsidRPr="007079D9">
        <w:rPr>
          <w:rFonts w:cs="Arial"/>
          <w:sz w:val="24"/>
          <w:szCs w:val="24"/>
        </w:rPr>
        <w:t>cual</w:t>
      </w:r>
      <w:r w:rsidRPr="007079D9">
        <w:rPr>
          <w:rFonts w:cs="Arial"/>
          <w:spacing w:val="49"/>
          <w:sz w:val="24"/>
          <w:szCs w:val="24"/>
        </w:rPr>
        <w:t xml:space="preserve"> </w:t>
      </w:r>
      <w:r w:rsidRPr="007079D9">
        <w:rPr>
          <w:rFonts w:cs="Arial"/>
          <w:sz w:val="24"/>
          <w:szCs w:val="24"/>
        </w:rPr>
        <w:t>debe</w:t>
      </w:r>
      <w:r w:rsidRPr="007079D9">
        <w:rPr>
          <w:rFonts w:cs="Arial"/>
          <w:spacing w:val="1"/>
          <w:sz w:val="24"/>
          <w:szCs w:val="24"/>
        </w:rPr>
        <w:t xml:space="preserve"> </w:t>
      </w:r>
      <w:r w:rsidRPr="007079D9">
        <w:rPr>
          <w:rFonts w:cs="Arial"/>
          <w:sz w:val="24"/>
          <w:szCs w:val="24"/>
        </w:rPr>
        <w:t>estar</w:t>
      </w:r>
      <w:r w:rsidRPr="007079D9">
        <w:rPr>
          <w:rFonts w:cs="Arial"/>
          <w:spacing w:val="-3"/>
          <w:sz w:val="24"/>
          <w:szCs w:val="24"/>
        </w:rPr>
        <w:t xml:space="preserve"> </w:t>
      </w:r>
      <w:r w:rsidRPr="007079D9">
        <w:rPr>
          <w:rFonts w:cs="Arial"/>
          <w:sz w:val="24"/>
          <w:szCs w:val="24"/>
        </w:rPr>
        <w:t>en custodia de</w:t>
      </w:r>
      <w:r w:rsidRPr="007079D9">
        <w:rPr>
          <w:rFonts w:cs="Arial"/>
          <w:spacing w:val="-2"/>
          <w:sz w:val="24"/>
          <w:szCs w:val="24"/>
        </w:rPr>
        <w:t xml:space="preserve"> </w:t>
      </w:r>
      <w:r w:rsidRPr="007079D9">
        <w:rPr>
          <w:rFonts w:cs="Arial"/>
          <w:sz w:val="24"/>
          <w:szCs w:val="24"/>
        </w:rPr>
        <w:t>la historia</w:t>
      </w:r>
      <w:r w:rsidRPr="007079D9">
        <w:rPr>
          <w:rFonts w:cs="Arial"/>
          <w:spacing w:val="-1"/>
          <w:sz w:val="24"/>
          <w:szCs w:val="24"/>
        </w:rPr>
        <w:t xml:space="preserve"> </w:t>
      </w:r>
      <w:r w:rsidRPr="007079D9">
        <w:rPr>
          <w:rFonts w:cs="Arial"/>
          <w:sz w:val="24"/>
          <w:szCs w:val="24"/>
        </w:rPr>
        <w:t>clínica</w:t>
      </w:r>
      <w:r w:rsidRPr="007079D9">
        <w:rPr>
          <w:rFonts w:cs="Arial"/>
          <w:spacing w:val="-3"/>
          <w:sz w:val="24"/>
          <w:szCs w:val="24"/>
        </w:rPr>
        <w:t xml:space="preserve"> </w:t>
      </w:r>
      <w:r w:rsidRPr="007079D9">
        <w:rPr>
          <w:rFonts w:cs="Arial"/>
          <w:sz w:val="24"/>
          <w:szCs w:val="24"/>
        </w:rPr>
        <w:t>ocupacional.</w:t>
      </w:r>
    </w:p>
    <w:p w14:paraId="21E69132" w14:textId="77777777" w:rsidR="00113464" w:rsidRPr="007079D9" w:rsidRDefault="00113464" w:rsidP="007079D9">
      <w:pPr>
        <w:pStyle w:val="Prrafodelista"/>
        <w:numPr>
          <w:ilvl w:val="0"/>
          <w:numId w:val="21"/>
        </w:numPr>
        <w:jc w:val="both"/>
        <w:rPr>
          <w:rFonts w:cs="Arial"/>
          <w:sz w:val="24"/>
          <w:szCs w:val="24"/>
        </w:rPr>
      </w:pPr>
      <w:r w:rsidRPr="007079D9">
        <w:rPr>
          <w:rFonts w:cs="Arial"/>
          <w:sz w:val="24"/>
          <w:szCs w:val="24"/>
        </w:rPr>
        <w:t>Se deben tener</w:t>
      </w:r>
      <w:r w:rsidRPr="007079D9">
        <w:rPr>
          <w:rFonts w:cs="Arial"/>
          <w:spacing w:val="1"/>
          <w:sz w:val="24"/>
          <w:szCs w:val="24"/>
        </w:rPr>
        <w:t xml:space="preserve"> </w:t>
      </w:r>
      <w:r w:rsidRPr="007079D9">
        <w:rPr>
          <w:rFonts w:cs="Arial"/>
          <w:sz w:val="24"/>
          <w:szCs w:val="24"/>
        </w:rPr>
        <w:t>presente las recomendaciones del</w:t>
      </w:r>
      <w:r w:rsidRPr="007079D9">
        <w:rPr>
          <w:rFonts w:cs="Arial"/>
          <w:spacing w:val="1"/>
          <w:sz w:val="24"/>
          <w:szCs w:val="24"/>
        </w:rPr>
        <w:t xml:space="preserve"> </w:t>
      </w:r>
      <w:r w:rsidRPr="007079D9">
        <w:rPr>
          <w:rFonts w:cs="Arial"/>
          <w:sz w:val="24"/>
          <w:szCs w:val="24"/>
        </w:rPr>
        <w:t>Ministerio</w:t>
      </w:r>
      <w:r w:rsidRPr="007079D9">
        <w:rPr>
          <w:rFonts w:cs="Arial"/>
          <w:spacing w:val="1"/>
          <w:sz w:val="24"/>
          <w:szCs w:val="24"/>
        </w:rPr>
        <w:t xml:space="preserve"> </w:t>
      </w:r>
      <w:r w:rsidRPr="007079D9">
        <w:rPr>
          <w:rFonts w:cs="Arial"/>
          <w:sz w:val="24"/>
          <w:szCs w:val="24"/>
        </w:rPr>
        <w:t>de</w:t>
      </w:r>
      <w:r w:rsidRPr="007079D9">
        <w:rPr>
          <w:rFonts w:cs="Arial"/>
          <w:spacing w:val="1"/>
          <w:sz w:val="24"/>
          <w:szCs w:val="24"/>
        </w:rPr>
        <w:t xml:space="preserve"> </w:t>
      </w:r>
      <w:r w:rsidRPr="007079D9">
        <w:rPr>
          <w:rFonts w:cs="Arial"/>
          <w:sz w:val="24"/>
          <w:szCs w:val="24"/>
        </w:rPr>
        <w:t>Salud y</w:t>
      </w:r>
      <w:r w:rsidRPr="007079D9">
        <w:rPr>
          <w:rFonts w:cs="Arial"/>
          <w:spacing w:val="49"/>
          <w:sz w:val="24"/>
          <w:szCs w:val="24"/>
        </w:rPr>
        <w:t xml:space="preserve"> </w:t>
      </w:r>
      <w:r w:rsidRPr="007079D9">
        <w:rPr>
          <w:rFonts w:cs="Arial"/>
          <w:sz w:val="24"/>
          <w:szCs w:val="24"/>
        </w:rPr>
        <w:t>Protección social</w:t>
      </w:r>
      <w:r w:rsidRPr="007079D9">
        <w:rPr>
          <w:rFonts w:cs="Arial"/>
          <w:spacing w:val="1"/>
          <w:sz w:val="24"/>
          <w:szCs w:val="24"/>
        </w:rPr>
        <w:t xml:space="preserve"> </w:t>
      </w:r>
      <w:r w:rsidRPr="007079D9">
        <w:rPr>
          <w:rFonts w:cs="Arial"/>
          <w:sz w:val="24"/>
          <w:szCs w:val="24"/>
        </w:rPr>
        <w:t>sobre las Vacunas para los trabajadores Viajeros a ciertas zonas del País y fuera del país, por</w:t>
      </w:r>
      <w:r w:rsidRPr="007079D9">
        <w:rPr>
          <w:rFonts w:cs="Arial"/>
          <w:spacing w:val="1"/>
          <w:sz w:val="24"/>
          <w:szCs w:val="24"/>
        </w:rPr>
        <w:t xml:space="preserve"> </w:t>
      </w:r>
      <w:r w:rsidRPr="007079D9">
        <w:rPr>
          <w:rFonts w:cs="Arial"/>
          <w:sz w:val="24"/>
          <w:szCs w:val="24"/>
        </w:rPr>
        <w:t>ejemplo, la fiebre amarilla, también las vacunas para los trabajadores que atiende situaciones</w:t>
      </w:r>
      <w:r w:rsidRPr="007079D9">
        <w:rPr>
          <w:rFonts w:cs="Arial"/>
          <w:spacing w:val="1"/>
          <w:sz w:val="24"/>
          <w:szCs w:val="24"/>
        </w:rPr>
        <w:t xml:space="preserve"> </w:t>
      </w:r>
      <w:r w:rsidRPr="007079D9">
        <w:rPr>
          <w:rFonts w:cs="Arial"/>
          <w:sz w:val="24"/>
          <w:szCs w:val="24"/>
        </w:rPr>
        <w:t>de</w:t>
      </w:r>
      <w:r w:rsidRPr="007079D9">
        <w:rPr>
          <w:rFonts w:cs="Arial"/>
          <w:spacing w:val="1"/>
          <w:sz w:val="24"/>
          <w:szCs w:val="24"/>
        </w:rPr>
        <w:t xml:space="preserve"> </w:t>
      </w:r>
      <w:r w:rsidRPr="007079D9">
        <w:rPr>
          <w:rFonts w:cs="Arial"/>
          <w:sz w:val="24"/>
          <w:szCs w:val="24"/>
        </w:rPr>
        <w:t>emergencia.</w:t>
      </w:r>
    </w:p>
    <w:p w14:paraId="571F01A6" w14:textId="63C34E2D" w:rsidR="00113464" w:rsidRPr="008360B1" w:rsidRDefault="00113464" w:rsidP="008360B1">
      <w:pPr>
        <w:pStyle w:val="Prrafodelista"/>
        <w:numPr>
          <w:ilvl w:val="0"/>
          <w:numId w:val="21"/>
        </w:numPr>
        <w:jc w:val="both"/>
        <w:rPr>
          <w:rFonts w:cs="Arial"/>
          <w:sz w:val="24"/>
          <w:szCs w:val="24"/>
        </w:rPr>
      </w:pPr>
      <w:r w:rsidRPr="007079D9">
        <w:rPr>
          <w:rFonts w:cs="Arial"/>
          <w:sz w:val="24"/>
          <w:szCs w:val="24"/>
        </w:rPr>
        <w:t>Las vacunas deben ser administradas con algunas precauciones en grupos poblacionales que</w:t>
      </w:r>
      <w:r w:rsidRPr="007079D9">
        <w:rPr>
          <w:rFonts w:cs="Arial"/>
          <w:spacing w:val="1"/>
          <w:sz w:val="24"/>
          <w:szCs w:val="24"/>
        </w:rPr>
        <w:t xml:space="preserve"> </w:t>
      </w:r>
      <w:r w:rsidRPr="007079D9">
        <w:rPr>
          <w:rFonts w:cs="Arial"/>
          <w:sz w:val="24"/>
          <w:szCs w:val="24"/>
        </w:rPr>
        <w:t>tienen condiciones especiales como el embarazo, condiciones de inmunodeficiencia o con</w:t>
      </w:r>
      <w:r w:rsidRPr="007079D9">
        <w:rPr>
          <w:rFonts w:cs="Arial"/>
          <w:spacing w:val="1"/>
          <w:sz w:val="24"/>
          <w:szCs w:val="24"/>
        </w:rPr>
        <w:t xml:space="preserve"> </w:t>
      </w:r>
      <w:r w:rsidRPr="007079D9">
        <w:rPr>
          <w:rFonts w:cs="Arial"/>
          <w:sz w:val="24"/>
          <w:szCs w:val="24"/>
        </w:rPr>
        <w:t>alguna</w:t>
      </w:r>
      <w:r w:rsidRPr="007079D9">
        <w:rPr>
          <w:rFonts w:cs="Arial"/>
          <w:spacing w:val="-1"/>
          <w:sz w:val="24"/>
          <w:szCs w:val="24"/>
        </w:rPr>
        <w:t xml:space="preserve"> </w:t>
      </w:r>
      <w:r w:rsidRPr="007079D9">
        <w:rPr>
          <w:rFonts w:cs="Arial"/>
          <w:sz w:val="24"/>
          <w:szCs w:val="24"/>
        </w:rPr>
        <w:t>patología</w:t>
      </w:r>
      <w:r w:rsidRPr="007079D9">
        <w:rPr>
          <w:rFonts w:cs="Arial"/>
          <w:spacing w:val="-3"/>
          <w:sz w:val="24"/>
          <w:szCs w:val="24"/>
        </w:rPr>
        <w:t xml:space="preserve"> </w:t>
      </w:r>
      <w:r w:rsidRPr="007079D9">
        <w:rPr>
          <w:rFonts w:cs="Arial"/>
          <w:sz w:val="24"/>
          <w:szCs w:val="24"/>
        </w:rPr>
        <w:t>crónica.</w:t>
      </w:r>
    </w:p>
    <w:p w14:paraId="5B8F3138" w14:textId="77777777" w:rsidR="000A27E4" w:rsidRDefault="00894663" w:rsidP="001D737E">
      <w:pPr>
        <w:pStyle w:val="Ttulo2"/>
        <w:numPr>
          <w:ilvl w:val="1"/>
          <w:numId w:val="36"/>
        </w:numPr>
      </w:pPr>
      <w:bookmarkStart w:id="40" w:name="_Toc148023970"/>
      <w:r w:rsidRPr="007079D9">
        <w:lastRenderedPageBreak/>
        <w:t>INVESTIGACION Y REPORTE DEL ACCIDENTE DE TRABAJO</w:t>
      </w:r>
      <w:bookmarkEnd w:id="40"/>
    </w:p>
    <w:p w14:paraId="173F049B" w14:textId="77777777" w:rsidR="0082303A" w:rsidRPr="0082303A" w:rsidRDefault="0082303A" w:rsidP="0082303A"/>
    <w:p w14:paraId="1F600B1C" w14:textId="77777777" w:rsidR="00C02D44" w:rsidRPr="007079D9" w:rsidRDefault="00C02D44" w:rsidP="007079D9">
      <w:pPr>
        <w:jc w:val="both"/>
        <w:rPr>
          <w:rFonts w:cs="Arial"/>
          <w:sz w:val="24"/>
          <w:szCs w:val="24"/>
        </w:rPr>
      </w:pPr>
      <w:r w:rsidRPr="007079D9">
        <w:rPr>
          <w:rFonts w:cs="Arial"/>
          <w:sz w:val="24"/>
          <w:szCs w:val="24"/>
        </w:rPr>
        <w:t xml:space="preserve">Socialización y aplicación del protocolo de accidente de trabajo con riesgo biológico: </w:t>
      </w:r>
    </w:p>
    <w:p w14:paraId="4296FBE0" w14:textId="77777777" w:rsidR="00171FA4" w:rsidRPr="007079D9" w:rsidRDefault="00C02D44" w:rsidP="007079D9">
      <w:pPr>
        <w:jc w:val="both"/>
        <w:rPr>
          <w:rFonts w:cs="Arial"/>
          <w:sz w:val="24"/>
          <w:szCs w:val="24"/>
        </w:rPr>
      </w:pPr>
      <w:r w:rsidRPr="007079D9">
        <w:rPr>
          <w:rFonts w:cs="Arial"/>
          <w:sz w:val="24"/>
          <w:szCs w:val="24"/>
        </w:rPr>
        <w:t xml:space="preserve">Actividades: </w:t>
      </w:r>
    </w:p>
    <w:p w14:paraId="35499DE3" w14:textId="77777777" w:rsidR="00C02D44" w:rsidRPr="007079D9" w:rsidRDefault="00171FA4" w:rsidP="007079D9">
      <w:pPr>
        <w:jc w:val="both"/>
        <w:rPr>
          <w:rFonts w:cs="Arial"/>
          <w:sz w:val="24"/>
          <w:szCs w:val="24"/>
        </w:rPr>
      </w:pPr>
      <w:r w:rsidRPr="007079D9">
        <w:rPr>
          <w:rFonts w:cs="Arial"/>
          <w:sz w:val="24"/>
          <w:szCs w:val="24"/>
        </w:rPr>
        <w:t xml:space="preserve">UAECOB </w:t>
      </w:r>
      <w:r w:rsidR="00C02D44" w:rsidRPr="007079D9">
        <w:rPr>
          <w:rFonts w:cs="Arial"/>
          <w:sz w:val="24"/>
          <w:szCs w:val="24"/>
        </w:rPr>
        <w:t xml:space="preserve">debe contar con el documento que describa el paso a paso del manejo que se implementa cuando un </w:t>
      </w:r>
      <w:r w:rsidRPr="007079D9">
        <w:rPr>
          <w:rFonts w:cs="Arial"/>
          <w:sz w:val="24"/>
          <w:szCs w:val="24"/>
        </w:rPr>
        <w:t>servidor</w:t>
      </w:r>
      <w:r w:rsidR="00C02D44" w:rsidRPr="007079D9">
        <w:rPr>
          <w:rFonts w:cs="Arial"/>
          <w:sz w:val="24"/>
          <w:szCs w:val="24"/>
        </w:rPr>
        <w:t xml:space="preserve"> sufre un accidente de este tipo. Incluye definir las responsabilidades de cada uno de los actores en la clasificación del riesgo, y los pasos necesarios para determinar el cierre del caso o la aplicación de la profilaxis o remisión a una institución de salud en caso de ser necesario. </w:t>
      </w:r>
    </w:p>
    <w:p w14:paraId="643ADB50" w14:textId="77777777" w:rsidR="00C02D44" w:rsidRPr="007079D9" w:rsidRDefault="00C02D44" w:rsidP="007079D9">
      <w:pPr>
        <w:jc w:val="both"/>
        <w:rPr>
          <w:rFonts w:cs="Arial"/>
          <w:sz w:val="24"/>
          <w:szCs w:val="24"/>
        </w:rPr>
      </w:pPr>
      <w:r w:rsidRPr="007079D9">
        <w:rPr>
          <w:rFonts w:cs="Arial"/>
          <w:sz w:val="24"/>
          <w:szCs w:val="24"/>
        </w:rPr>
        <w:t xml:space="preserve">Procedimiento inmediato: Primeros auxilios, clasificación del riesgo, aviso telefónico a la ARL del trabajador, diligenciamiento físico del FURAT (formato único reporte de accidente de trabajo), valoración médica e iniciación profiláctica. </w:t>
      </w:r>
    </w:p>
    <w:p w14:paraId="40FC81B3" w14:textId="77777777" w:rsidR="00894663" w:rsidRPr="007079D9" w:rsidRDefault="00C02D44" w:rsidP="007079D9">
      <w:pPr>
        <w:jc w:val="both"/>
        <w:rPr>
          <w:rFonts w:cs="Arial"/>
          <w:sz w:val="24"/>
          <w:szCs w:val="24"/>
        </w:rPr>
      </w:pPr>
      <w:r w:rsidRPr="007079D9">
        <w:rPr>
          <w:rFonts w:cs="Arial"/>
          <w:sz w:val="24"/>
          <w:szCs w:val="24"/>
        </w:rPr>
        <w:t>Procedimiento posterior: Investigación del accidente de trabajo, notificarlo, establecer las medidas de control, vigilar el seguimiento clínico y paraclínico que haga la IPS, seguimiento a condiciones de salud.</w:t>
      </w:r>
    </w:p>
    <w:p w14:paraId="3208909C" w14:textId="77777777" w:rsidR="00171FA4" w:rsidRPr="007079D9" w:rsidRDefault="00171FA4" w:rsidP="007079D9">
      <w:pPr>
        <w:jc w:val="both"/>
        <w:rPr>
          <w:rFonts w:cs="Arial"/>
          <w:b/>
          <w:sz w:val="24"/>
          <w:szCs w:val="24"/>
        </w:rPr>
      </w:pPr>
    </w:p>
    <w:p w14:paraId="0DA08FAF" w14:textId="77777777" w:rsidR="00894663" w:rsidRPr="007079D9" w:rsidRDefault="00894663" w:rsidP="007079D9">
      <w:pPr>
        <w:jc w:val="both"/>
        <w:rPr>
          <w:rFonts w:cs="Arial"/>
          <w:b/>
          <w:sz w:val="24"/>
          <w:szCs w:val="24"/>
        </w:rPr>
      </w:pPr>
      <w:r w:rsidRPr="007079D9">
        <w:rPr>
          <w:rFonts w:cs="Arial"/>
          <w:b/>
          <w:sz w:val="24"/>
          <w:szCs w:val="24"/>
        </w:rPr>
        <w:t>Recomendaciones</w:t>
      </w:r>
      <w:r w:rsidRPr="007079D9">
        <w:rPr>
          <w:rFonts w:cs="Arial"/>
          <w:b/>
          <w:spacing w:val="-4"/>
          <w:sz w:val="24"/>
          <w:szCs w:val="24"/>
        </w:rPr>
        <w:t xml:space="preserve"> </w:t>
      </w:r>
      <w:r w:rsidRPr="007079D9">
        <w:rPr>
          <w:rFonts w:cs="Arial"/>
          <w:b/>
          <w:sz w:val="24"/>
          <w:szCs w:val="24"/>
        </w:rPr>
        <w:t>cuando</w:t>
      </w:r>
      <w:r w:rsidRPr="007079D9">
        <w:rPr>
          <w:rFonts w:cs="Arial"/>
          <w:b/>
          <w:spacing w:val="-2"/>
          <w:sz w:val="24"/>
          <w:szCs w:val="24"/>
        </w:rPr>
        <w:t xml:space="preserve"> </w:t>
      </w:r>
      <w:r w:rsidRPr="007079D9">
        <w:rPr>
          <w:rFonts w:cs="Arial"/>
          <w:b/>
          <w:sz w:val="24"/>
          <w:szCs w:val="24"/>
        </w:rPr>
        <w:t>se</w:t>
      </w:r>
      <w:r w:rsidRPr="007079D9">
        <w:rPr>
          <w:rFonts w:cs="Arial"/>
          <w:b/>
          <w:spacing w:val="-2"/>
          <w:sz w:val="24"/>
          <w:szCs w:val="24"/>
        </w:rPr>
        <w:t xml:space="preserve"> </w:t>
      </w:r>
      <w:r w:rsidRPr="007079D9">
        <w:rPr>
          <w:rFonts w:cs="Arial"/>
          <w:b/>
          <w:sz w:val="24"/>
          <w:szCs w:val="24"/>
        </w:rPr>
        <w:t>presenta</w:t>
      </w:r>
      <w:r w:rsidRPr="007079D9">
        <w:rPr>
          <w:rFonts w:cs="Arial"/>
          <w:b/>
          <w:spacing w:val="-2"/>
          <w:sz w:val="24"/>
          <w:szCs w:val="24"/>
        </w:rPr>
        <w:t xml:space="preserve"> </w:t>
      </w:r>
      <w:r w:rsidRPr="007079D9">
        <w:rPr>
          <w:rFonts w:cs="Arial"/>
          <w:b/>
          <w:sz w:val="24"/>
          <w:szCs w:val="24"/>
        </w:rPr>
        <w:t>el</w:t>
      </w:r>
      <w:r w:rsidRPr="007079D9">
        <w:rPr>
          <w:rFonts w:cs="Arial"/>
          <w:b/>
          <w:spacing w:val="-3"/>
          <w:sz w:val="24"/>
          <w:szCs w:val="24"/>
        </w:rPr>
        <w:t xml:space="preserve"> </w:t>
      </w:r>
      <w:r w:rsidRPr="007079D9">
        <w:rPr>
          <w:rFonts w:cs="Arial"/>
          <w:b/>
          <w:sz w:val="24"/>
          <w:szCs w:val="24"/>
        </w:rPr>
        <w:t>accidente</w:t>
      </w:r>
      <w:r w:rsidRPr="007079D9">
        <w:rPr>
          <w:rFonts w:cs="Arial"/>
          <w:b/>
          <w:spacing w:val="-4"/>
          <w:sz w:val="24"/>
          <w:szCs w:val="24"/>
        </w:rPr>
        <w:t xml:space="preserve"> </w:t>
      </w:r>
      <w:r w:rsidRPr="007079D9">
        <w:rPr>
          <w:rFonts w:cs="Arial"/>
          <w:b/>
          <w:sz w:val="24"/>
          <w:szCs w:val="24"/>
        </w:rPr>
        <w:t>con</w:t>
      </w:r>
      <w:r w:rsidRPr="007079D9">
        <w:rPr>
          <w:rFonts w:cs="Arial"/>
          <w:b/>
          <w:spacing w:val="-3"/>
          <w:sz w:val="24"/>
          <w:szCs w:val="24"/>
        </w:rPr>
        <w:t xml:space="preserve"> </w:t>
      </w:r>
      <w:r w:rsidRPr="007079D9">
        <w:rPr>
          <w:rFonts w:cs="Arial"/>
          <w:b/>
          <w:sz w:val="24"/>
          <w:szCs w:val="24"/>
        </w:rPr>
        <w:t>Riesgo</w:t>
      </w:r>
      <w:r w:rsidRPr="007079D9">
        <w:rPr>
          <w:rFonts w:cs="Arial"/>
          <w:b/>
          <w:spacing w:val="-4"/>
          <w:sz w:val="24"/>
          <w:szCs w:val="24"/>
        </w:rPr>
        <w:t xml:space="preserve"> </w:t>
      </w:r>
      <w:r w:rsidRPr="007079D9">
        <w:rPr>
          <w:rFonts w:cs="Arial"/>
          <w:b/>
          <w:sz w:val="24"/>
          <w:szCs w:val="24"/>
        </w:rPr>
        <w:t>Biológico:</w:t>
      </w:r>
    </w:p>
    <w:p w14:paraId="63B4EC56" w14:textId="77777777" w:rsidR="00370D79" w:rsidRPr="007079D9" w:rsidRDefault="00894663" w:rsidP="007079D9">
      <w:pPr>
        <w:jc w:val="both"/>
        <w:rPr>
          <w:rFonts w:cs="Arial"/>
          <w:sz w:val="24"/>
          <w:szCs w:val="24"/>
        </w:rPr>
      </w:pPr>
      <w:r w:rsidRPr="007079D9">
        <w:rPr>
          <w:rFonts w:cs="Arial"/>
          <w:sz w:val="24"/>
          <w:szCs w:val="24"/>
        </w:rPr>
        <w:t>Al presentarse un accidente de trabajo biológico se recomienda suspender la actividad que se está</w:t>
      </w:r>
      <w:r w:rsidRPr="007079D9">
        <w:rPr>
          <w:rFonts w:cs="Arial"/>
          <w:spacing w:val="1"/>
          <w:sz w:val="24"/>
          <w:szCs w:val="24"/>
        </w:rPr>
        <w:t xml:space="preserve"> </w:t>
      </w:r>
      <w:r w:rsidRPr="007079D9">
        <w:rPr>
          <w:rFonts w:cs="Arial"/>
          <w:sz w:val="24"/>
          <w:szCs w:val="24"/>
        </w:rPr>
        <w:t>realizando</w:t>
      </w:r>
      <w:r w:rsidRPr="007079D9">
        <w:rPr>
          <w:rFonts w:cs="Arial"/>
          <w:spacing w:val="1"/>
          <w:sz w:val="24"/>
          <w:szCs w:val="24"/>
        </w:rPr>
        <w:t xml:space="preserve"> </w:t>
      </w:r>
      <w:r w:rsidRPr="007079D9">
        <w:rPr>
          <w:rFonts w:cs="Arial"/>
          <w:sz w:val="24"/>
          <w:szCs w:val="24"/>
        </w:rPr>
        <w:t>y</w:t>
      </w:r>
      <w:r w:rsidRPr="007079D9">
        <w:rPr>
          <w:rFonts w:cs="Arial"/>
          <w:spacing w:val="1"/>
          <w:sz w:val="24"/>
          <w:szCs w:val="24"/>
        </w:rPr>
        <w:t xml:space="preserve"> </w:t>
      </w:r>
      <w:r w:rsidRPr="007079D9">
        <w:rPr>
          <w:rFonts w:cs="Arial"/>
          <w:sz w:val="24"/>
          <w:szCs w:val="24"/>
        </w:rPr>
        <w:t>atender</w:t>
      </w:r>
      <w:r w:rsidRPr="007079D9">
        <w:rPr>
          <w:rFonts w:cs="Arial"/>
          <w:spacing w:val="1"/>
          <w:sz w:val="24"/>
          <w:szCs w:val="24"/>
        </w:rPr>
        <w:t xml:space="preserve"> </w:t>
      </w:r>
      <w:r w:rsidRPr="007079D9">
        <w:rPr>
          <w:rFonts w:cs="Arial"/>
          <w:sz w:val="24"/>
          <w:szCs w:val="24"/>
        </w:rPr>
        <w:t>rápidamente</w:t>
      </w:r>
      <w:r w:rsidRPr="007079D9">
        <w:rPr>
          <w:rFonts w:cs="Arial"/>
          <w:spacing w:val="1"/>
          <w:sz w:val="24"/>
          <w:szCs w:val="24"/>
        </w:rPr>
        <w:t xml:space="preserve"> </w:t>
      </w:r>
      <w:r w:rsidRPr="007079D9">
        <w:rPr>
          <w:rFonts w:cs="Arial"/>
          <w:sz w:val="24"/>
          <w:szCs w:val="24"/>
        </w:rPr>
        <w:t>las</w:t>
      </w:r>
      <w:r w:rsidRPr="007079D9">
        <w:rPr>
          <w:rFonts w:cs="Arial"/>
          <w:spacing w:val="1"/>
          <w:sz w:val="24"/>
          <w:szCs w:val="24"/>
        </w:rPr>
        <w:t xml:space="preserve"> </w:t>
      </w:r>
      <w:r w:rsidRPr="007079D9">
        <w:rPr>
          <w:rFonts w:cs="Arial"/>
          <w:sz w:val="24"/>
          <w:szCs w:val="24"/>
        </w:rPr>
        <w:t>lesiones</w:t>
      </w:r>
      <w:r w:rsidRPr="007079D9">
        <w:rPr>
          <w:rFonts w:cs="Arial"/>
          <w:spacing w:val="1"/>
          <w:sz w:val="24"/>
          <w:szCs w:val="24"/>
        </w:rPr>
        <w:t xml:space="preserve"> </w:t>
      </w:r>
      <w:r w:rsidRPr="007079D9">
        <w:rPr>
          <w:rFonts w:cs="Arial"/>
          <w:sz w:val="24"/>
          <w:szCs w:val="24"/>
        </w:rPr>
        <w:t>ocasionadas</w:t>
      </w:r>
      <w:r w:rsidRPr="007079D9">
        <w:rPr>
          <w:rFonts w:cs="Arial"/>
          <w:spacing w:val="1"/>
          <w:sz w:val="24"/>
          <w:szCs w:val="24"/>
        </w:rPr>
        <w:t xml:space="preserve"> </w:t>
      </w:r>
      <w:r w:rsidRPr="007079D9">
        <w:rPr>
          <w:rFonts w:cs="Arial"/>
          <w:sz w:val="24"/>
          <w:szCs w:val="24"/>
        </w:rPr>
        <w:t>por</w:t>
      </w:r>
      <w:r w:rsidRPr="007079D9">
        <w:rPr>
          <w:rFonts w:cs="Arial"/>
          <w:spacing w:val="1"/>
          <w:sz w:val="24"/>
          <w:szCs w:val="24"/>
        </w:rPr>
        <w:t xml:space="preserve"> </w:t>
      </w:r>
      <w:r w:rsidRPr="007079D9">
        <w:rPr>
          <w:rFonts w:cs="Arial"/>
          <w:sz w:val="24"/>
          <w:szCs w:val="24"/>
        </w:rPr>
        <w:t>el</w:t>
      </w:r>
      <w:r w:rsidRPr="007079D9">
        <w:rPr>
          <w:rFonts w:cs="Arial"/>
          <w:spacing w:val="1"/>
          <w:sz w:val="24"/>
          <w:szCs w:val="24"/>
        </w:rPr>
        <w:t xml:space="preserve"> </w:t>
      </w:r>
      <w:r w:rsidRPr="007079D9">
        <w:rPr>
          <w:rFonts w:cs="Arial"/>
          <w:sz w:val="24"/>
          <w:szCs w:val="24"/>
        </w:rPr>
        <w:t>contacto</w:t>
      </w:r>
      <w:r w:rsidRPr="007079D9">
        <w:rPr>
          <w:rFonts w:cs="Arial"/>
          <w:spacing w:val="1"/>
          <w:sz w:val="24"/>
          <w:szCs w:val="24"/>
        </w:rPr>
        <w:t xml:space="preserve"> </w:t>
      </w:r>
      <w:r w:rsidRPr="007079D9">
        <w:rPr>
          <w:rFonts w:cs="Arial"/>
          <w:sz w:val="24"/>
          <w:szCs w:val="24"/>
        </w:rPr>
        <w:t>con</w:t>
      </w:r>
      <w:r w:rsidRPr="007079D9">
        <w:rPr>
          <w:rFonts w:cs="Arial"/>
          <w:spacing w:val="1"/>
          <w:sz w:val="24"/>
          <w:szCs w:val="24"/>
        </w:rPr>
        <w:t xml:space="preserve"> </w:t>
      </w:r>
      <w:r w:rsidRPr="007079D9">
        <w:rPr>
          <w:rFonts w:cs="Arial"/>
          <w:sz w:val="24"/>
          <w:szCs w:val="24"/>
        </w:rPr>
        <w:t>elementos</w:t>
      </w:r>
      <w:r w:rsidRPr="007079D9">
        <w:rPr>
          <w:rFonts w:cs="Arial"/>
          <w:spacing w:val="1"/>
          <w:sz w:val="24"/>
          <w:szCs w:val="24"/>
        </w:rPr>
        <w:t xml:space="preserve"> </w:t>
      </w:r>
      <w:r w:rsidRPr="007079D9">
        <w:rPr>
          <w:rFonts w:cs="Arial"/>
          <w:sz w:val="24"/>
          <w:szCs w:val="24"/>
        </w:rPr>
        <w:t>cortopunzantes,</w:t>
      </w:r>
      <w:r w:rsidRPr="007079D9">
        <w:rPr>
          <w:rFonts w:cs="Arial"/>
          <w:spacing w:val="1"/>
          <w:sz w:val="24"/>
          <w:szCs w:val="24"/>
        </w:rPr>
        <w:t xml:space="preserve"> </w:t>
      </w:r>
      <w:r w:rsidRPr="007079D9">
        <w:rPr>
          <w:rFonts w:cs="Arial"/>
          <w:sz w:val="24"/>
          <w:szCs w:val="24"/>
        </w:rPr>
        <w:t>mucosas,</w:t>
      </w:r>
      <w:r w:rsidRPr="007079D9">
        <w:rPr>
          <w:rFonts w:cs="Arial"/>
          <w:spacing w:val="1"/>
          <w:sz w:val="24"/>
          <w:szCs w:val="24"/>
        </w:rPr>
        <w:t xml:space="preserve"> </w:t>
      </w:r>
      <w:r w:rsidRPr="007079D9">
        <w:rPr>
          <w:rFonts w:cs="Arial"/>
          <w:sz w:val="24"/>
          <w:szCs w:val="24"/>
        </w:rPr>
        <w:t>o</w:t>
      </w:r>
      <w:r w:rsidRPr="007079D9">
        <w:rPr>
          <w:rFonts w:cs="Arial"/>
          <w:spacing w:val="1"/>
          <w:sz w:val="24"/>
          <w:szCs w:val="24"/>
        </w:rPr>
        <w:t xml:space="preserve"> </w:t>
      </w:r>
      <w:r w:rsidRPr="007079D9">
        <w:rPr>
          <w:rFonts w:cs="Arial"/>
          <w:sz w:val="24"/>
          <w:szCs w:val="24"/>
        </w:rPr>
        <w:t>piel</w:t>
      </w:r>
      <w:r w:rsidRPr="007079D9">
        <w:rPr>
          <w:rFonts w:cs="Arial"/>
          <w:spacing w:val="1"/>
          <w:sz w:val="24"/>
          <w:szCs w:val="24"/>
        </w:rPr>
        <w:t xml:space="preserve"> </w:t>
      </w:r>
      <w:r w:rsidRPr="007079D9">
        <w:rPr>
          <w:rFonts w:cs="Arial"/>
          <w:sz w:val="24"/>
          <w:szCs w:val="24"/>
        </w:rPr>
        <w:t>no</w:t>
      </w:r>
      <w:r w:rsidRPr="007079D9">
        <w:rPr>
          <w:rFonts w:cs="Arial"/>
          <w:spacing w:val="1"/>
          <w:sz w:val="24"/>
          <w:szCs w:val="24"/>
        </w:rPr>
        <w:t xml:space="preserve"> </w:t>
      </w:r>
      <w:r w:rsidRPr="007079D9">
        <w:rPr>
          <w:rFonts w:cs="Arial"/>
          <w:sz w:val="24"/>
          <w:szCs w:val="24"/>
        </w:rPr>
        <w:t>intacta.</w:t>
      </w:r>
      <w:r w:rsidRPr="007079D9">
        <w:rPr>
          <w:rFonts w:cs="Arial"/>
          <w:spacing w:val="1"/>
          <w:sz w:val="24"/>
          <w:szCs w:val="24"/>
        </w:rPr>
        <w:t xml:space="preserve"> </w:t>
      </w:r>
    </w:p>
    <w:p w14:paraId="2EDB8F30" w14:textId="77777777" w:rsidR="00894663" w:rsidRPr="007079D9" w:rsidRDefault="00894663" w:rsidP="007079D9">
      <w:pPr>
        <w:jc w:val="both"/>
        <w:rPr>
          <w:rFonts w:cs="Arial"/>
          <w:sz w:val="24"/>
          <w:szCs w:val="24"/>
        </w:rPr>
      </w:pPr>
      <w:r w:rsidRPr="007079D9">
        <w:rPr>
          <w:rFonts w:cs="Arial"/>
          <w:sz w:val="24"/>
          <w:szCs w:val="24"/>
        </w:rPr>
        <w:t>En caso de mucosas se recomienda un lavado vigoroso con agua; para los ojos la irrigación debe</w:t>
      </w:r>
      <w:r w:rsidRPr="007079D9">
        <w:rPr>
          <w:rFonts w:cs="Arial"/>
          <w:spacing w:val="1"/>
          <w:sz w:val="24"/>
          <w:szCs w:val="24"/>
        </w:rPr>
        <w:t xml:space="preserve"> </w:t>
      </w:r>
      <w:r w:rsidRPr="007079D9">
        <w:rPr>
          <w:rFonts w:cs="Arial"/>
          <w:sz w:val="24"/>
          <w:szCs w:val="24"/>
        </w:rPr>
        <w:t>hacerse</w:t>
      </w:r>
      <w:r w:rsidRPr="007079D9">
        <w:rPr>
          <w:rFonts w:cs="Arial"/>
          <w:spacing w:val="-3"/>
          <w:sz w:val="24"/>
          <w:szCs w:val="24"/>
        </w:rPr>
        <w:t xml:space="preserve"> </w:t>
      </w:r>
      <w:r w:rsidRPr="007079D9">
        <w:rPr>
          <w:rFonts w:cs="Arial"/>
          <w:sz w:val="24"/>
          <w:szCs w:val="24"/>
        </w:rPr>
        <w:t>con</w:t>
      </w:r>
      <w:r w:rsidRPr="007079D9">
        <w:rPr>
          <w:rFonts w:cs="Arial"/>
          <w:spacing w:val="-3"/>
          <w:sz w:val="24"/>
          <w:szCs w:val="24"/>
        </w:rPr>
        <w:t xml:space="preserve"> </w:t>
      </w:r>
      <w:r w:rsidRPr="007079D9">
        <w:rPr>
          <w:rFonts w:cs="Arial"/>
          <w:sz w:val="24"/>
          <w:szCs w:val="24"/>
        </w:rPr>
        <w:t>solución</w:t>
      </w:r>
      <w:r w:rsidRPr="007079D9">
        <w:rPr>
          <w:rFonts w:cs="Arial"/>
          <w:spacing w:val="-1"/>
          <w:sz w:val="24"/>
          <w:szCs w:val="24"/>
        </w:rPr>
        <w:t xml:space="preserve"> </w:t>
      </w:r>
      <w:r w:rsidRPr="007079D9">
        <w:rPr>
          <w:rFonts w:cs="Arial"/>
          <w:sz w:val="24"/>
          <w:szCs w:val="24"/>
        </w:rPr>
        <w:t>salina, agua limpia</w:t>
      </w:r>
      <w:r w:rsidRPr="007079D9">
        <w:rPr>
          <w:rFonts w:cs="Arial"/>
          <w:spacing w:val="-3"/>
          <w:sz w:val="24"/>
          <w:szCs w:val="24"/>
        </w:rPr>
        <w:t xml:space="preserve"> </w:t>
      </w:r>
      <w:r w:rsidRPr="007079D9">
        <w:rPr>
          <w:rFonts w:cs="Arial"/>
          <w:sz w:val="24"/>
          <w:szCs w:val="24"/>
        </w:rPr>
        <w:t>o</w:t>
      </w:r>
      <w:r w:rsidRPr="007079D9">
        <w:rPr>
          <w:rFonts w:cs="Arial"/>
          <w:spacing w:val="1"/>
          <w:sz w:val="24"/>
          <w:szCs w:val="24"/>
        </w:rPr>
        <w:t xml:space="preserve"> </w:t>
      </w:r>
      <w:r w:rsidRPr="007079D9">
        <w:rPr>
          <w:rFonts w:cs="Arial"/>
          <w:sz w:val="24"/>
          <w:szCs w:val="24"/>
        </w:rPr>
        <w:t>irritantes</w:t>
      </w:r>
      <w:r w:rsidRPr="007079D9">
        <w:rPr>
          <w:rFonts w:cs="Arial"/>
          <w:spacing w:val="-2"/>
          <w:sz w:val="24"/>
          <w:szCs w:val="24"/>
        </w:rPr>
        <w:t xml:space="preserve"> </w:t>
      </w:r>
      <w:r w:rsidRPr="007079D9">
        <w:rPr>
          <w:rFonts w:cs="Arial"/>
          <w:sz w:val="24"/>
          <w:szCs w:val="24"/>
        </w:rPr>
        <w:t>estériles.</w:t>
      </w:r>
    </w:p>
    <w:p w14:paraId="3810E627" w14:textId="77777777" w:rsidR="00894663" w:rsidRPr="007079D9" w:rsidRDefault="00894663" w:rsidP="007079D9">
      <w:pPr>
        <w:jc w:val="both"/>
        <w:rPr>
          <w:rFonts w:cs="Arial"/>
          <w:b/>
          <w:sz w:val="24"/>
          <w:szCs w:val="24"/>
        </w:rPr>
      </w:pPr>
    </w:p>
    <w:p w14:paraId="7B5A251B" w14:textId="77777777" w:rsidR="00894663" w:rsidRPr="007079D9" w:rsidRDefault="00894663" w:rsidP="007079D9">
      <w:pPr>
        <w:jc w:val="both"/>
        <w:rPr>
          <w:rFonts w:cs="Arial"/>
          <w:b/>
          <w:sz w:val="24"/>
          <w:szCs w:val="24"/>
        </w:rPr>
      </w:pPr>
      <w:r w:rsidRPr="007079D9">
        <w:rPr>
          <w:rFonts w:cs="Arial"/>
          <w:b/>
          <w:sz w:val="24"/>
          <w:szCs w:val="24"/>
        </w:rPr>
        <w:t>Se</w:t>
      </w:r>
      <w:r w:rsidRPr="007079D9">
        <w:rPr>
          <w:rFonts w:cs="Arial"/>
          <w:b/>
          <w:spacing w:val="-3"/>
          <w:sz w:val="24"/>
          <w:szCs w:val="24"/>
        </w:rPr>
        <w:t xml:space="preserve"> </w:t>
      </w:r>
      <w:r w:rsidRPr="007079D9">
        <w:rPr>
          <w:rFonts w:cs="Arial"/>
          <w:b/>
          <w:sz w:val="24"/>
          <w:szCs w:val="24"/>
        </w:rPr>
        <w:t>deben</w:t>
      </w:r>
      <w:r w:rsidRPr="007079D9">
        <w:rPr>
          <w:rFonts w:cs="Arial"/>
          <w:b/>
          <w:spacing w:val="-2"/>
          <w:sz w:val="24"/>
          <w:szCs w:val="24"/>
        </w:rPr>
        <w:t xml:space="preserve"> </w:t>
      </w:r>
      <w:r w:rsidRPr="007079D9">
        <w:rPr>
          <w:rFonts w:cs="Arial"/>
          <w:b/>
          <w:sz w:val="24"/>
          <w:szCs w:val="24"/>
        </w:rPr>
        <w:t>tener</w:t>
      </w:r>
      <w:r w:rsidRPr="007079D9">
        <w:rPr>
          <w:rFonts w:cs="Arial"/>
          <w:b/>
          <w:spacing w:val="-1"/>
          <w:sz w:val="24"/>
          <w:szCs w:val="24"/>
        </w:rPr>
        <w:t xml:space="preserve"> </w:t>
      </w:r>
      <w:r w:rsidRPr="007079D9">
        <w:rPr>
          <w:rFonts w:cs="Arial"/>
          <w:b/>
          <w:sz w:val="24"/>
          <w:szCs w:val="24"/>
        </w:rPr>
        <w:t>en</w:t>
      </w:r>
      <w:r w:rsidRPr="007079D9">
        <w:rPr>
          <w:rFonts w:cs="Arial"/>
          <w:b/>
          <w:spacing w:val="-3"/>
          <w:sz w:val="24"/>
          <w:szCs w:val="24"/>
        </w:rPr>
        <w:t xml:space="preserve"> </w:t>
      </w:r>
      <w:r w:rsidRPr="007079D9">
        <w:rPr>
          <w:rFonts w:cs="Arial"/>
          <w:b/>
          <w:sz w:val="24"/>
          <w:szCs w:val="24"/>
        </w:rPr>
        <w:t>cuenta</w:t>
      </w:r>
      <w:r w:rsidRPr="007079D9">
        <w:rPr>
          <w:rFonts w:cs="Arial"/>
          <w:b/>
          <w:spacing w:val="-2"/>
          <w:sz w:val="24"/>
          <w:szCs w:val="24"/>
        </w:rPr>
        <w:t xml:space="preserve"> </w:t>
      </w:r>
      <w:r w:rsidRPr="007079D9">
        <w:rPr>
          <w:rFonts w:cs="Arial"/>
          <w:b/>
          <w:sz w:val="24"/>
          <w:szCs w:val="24"/>
        </w:rPr>
        <w:t>los</w:t>
      </w:r>
      <w:r w:rsidRPr="007079D9">
        <w:rPr>
          <w:rFonts w:cs="Arial"/>
          <w:b/>
          <w:spacing w:val="-2"/>
          <w:sz w:val="24"/>
          <w:szCs w:val="24"/>
        </w:rPr>
        <w:t xml:space="preserve"> </w:t>
      </w:r>
      <w:r w:rsidRPr="007079D9">
        <w:rPr>
          <w:rFonts w:cs="Arial"/>
          <w:b/>
          <w:sz w:val="24"/>
          <w:szCs w:val="24"/>
        </w:rPr>
        <w:t>siguientes</w:t>
      </w:r>
      <w:r w:rsidRPr="007079D9">
        <w:rPr>
          <w:rFonts w:cs="Arial"/>
          <w:b/>
          <w:spacing w:val="-3"/>
          <w:sz w:val="24"/>
          <w:szCs w:val="24"/>
        </w:rPr>
        <w:t xml:space="preserve"> </w:t>
      </w:r>
      <w:r w:rsidRPr="007079D9">
        <w:rPr>
          <w:rFonts w:cs="Arial"/>
          <w:b/>
          <w:sz w:val="24"/>
          <w:szCs w:val="24"/>
        </w:rPr>
        <w:t>aspectos</w:t>
      </w:r>
      <w:r w:rsidRPr="007079D9">
        <w:rPr>
          <w:rFonts w:cs="Arial"/>
          <w:b/>
          <w:spacing w:val="-3"/>
          <w:sz w:val="24"/>
          <w:szCs w:val="24"/>
        </w:rPr>
        <w:t xml:space="preserve"> </w:t>
      </w:r>
      <w:r w:rsidRPr="007079D9">
        <w:rPr>
          <w:rFonts w:cs="Arial"/>
          <w:b/>
          <w:sz w:val="24"/>
          <w:szCs w:val="24"/>
        </w:rPr>
        <w:t>al</w:t>
      </w:r>
      <w:r w:rsidRPr="007079D9">
        <w:rPr>
          <w:rFonts w:cs="Arial"/>
          <w:b/>
          <w:spacing w:val="-1"/>
          <w:sz w:val="24"/>
          <w:szCs w:val="24"/>
        </w:rPr>
        <w:t xml:space="preserve"> </w:t>
      </w:r>
      <w:r w:rsidRPr="007079D9">
        <w:rPr>
          <w:rFonts w:cs="Arial"/>
          <w:b/>
          <w:sz w:val="24"/>
          <w:szCs w:val="24"/>
        </w:rPr>
        <w:t>evaluar</w:t>
      </w:r>
      <w:r w:rsidRPr="007079D9">
        <w:rPr>
          <w:rFonts w:cs="Arial"/>
          <w:b/>
          <w:spacing w:val="-1"/>
          <w:sz w:val="24"/>
          <w:szCs w:val="24"/>
        </w:rPr>
        <w:t xml:space="preserve"> </w:t>
      </w:r>
      <w:r w:rsidRPr="007079D9">
        <w:rPr>
          <w:rFonts w:cs="Arial"/>
          <w:b/>
          <w:sz w:val="24"/>
          <w:szCs w:val="24"/>
        </w:rPr>
        <w:t>e</w:t>
      </w:r>
      <w:r w:rsidRPr="007079D9">
        <w:rPr>
          <w:rFonts w:cs="Arial"/>
          <w:b/>
          <w:spacing w:val="-4"/>
          <w:sz w:val="24"/>
          <w:szCs w:val="24"/>
        </w:rPr>
        <w:t xml:space="preserve"> </w:t>
      </w:r>
      <w:r w:rsidRPr="007079D9">
        <w:rPr>
          <w:rFonts w:cs="Arial"/>
          <w:b/>
          <w:sz w:val="24"/>
          <w:szCs w:val="24"/>
        </w:rPr>
        <w:t>informar</w:t>
      </w:r>
      <w:r w:rsidRPr="007079D9">
        <w:rPr>
          <w:rFonts w:cs="Arial"/>
          <w:b/>
          <w:spacing w:val="-3"/>
          <w:sz w:val="24"/>
          <w:szCs w:val="24"/>
        </w:rPr>
        <w:t xml:space="preserve"> </w:t>
      </w:r>
      <w:r w:rsidRPr="007079D9">
        <w:rPr>
          <w:rFonts w:cs="Arial"/>
          <w:b/>
          <w:sz w:val="24"/>
          <w:szCs w:val="24"/>
        </w:rPr>
        <w:t>sobre</w:t>
      </w:r>
      <w:r w:rsidRPr="007079D9">
        <w:rPr>
          <w:rFonts w:cs="Arial"/>
          <w:b/>
          <w:spacing w:val="-2"/>
          <w:sz w:val="24"/>
          <w:szCs w:val="24"/>
        </w:rPr>
        <w:t xml:space="preserve"> </w:t>
      </w:r>
      <w:r w:rsidRPr="007079D9">
        <w:rPr>
          <w:rFonts w:cs="Arial"/>
          <w:b/>
          <w:sz w:val="24"/>
          <w:szCs w:val="24"/>
        </w:rPr>
        <w:t>el</w:t>
      </w:r>
      <w:r w:rsidRPr="007079D9">
        <w:rPr>
          <w:rFonts w:cs="Arial"/>
          <w:b/>
          <w:spacing w:val="-5"/>
          <w:sz w:val="24"/>
          <w:szCs w:val="24"/>
        </w:rPr>
        <w:t xml:space="preserve"> </w:t>
      </w:r>
      <w:r w:rsidRPr="007079D9">
        <w:rPr>
          <w:rFonts w:cs="Arial"/>
          <w:b/>
          <w:sz w:val="24"/>
          <w:szCs w:val="24"/>
        </w:rPr>
        <w:t>accidente</w:t>
      </w:r>
      <w:r w:rsidRPr="007079D9">
        <w:rPr>
          <w:rFonts w:cs="Arial"/>
          <w:b/>
          <w:spacing w:val="-1"/>
          <w:sz w:val="24"/>
          <w:szCs w:val="24"/>
        </w:rPr>
        <w:t xml:space="preserve"> </w:t>
      </w:r>
      <w:r w:rsidRPr="007079D9">
        <w:rPr>
          <w:rFonts w:cs="Arial"/>
          <w:b/>
          <w:sz w:val="24"/>
          <w:szCs w:val="24"/>
        </w:rPr>
        <w:t>con</w:t>
      </w:r>
      <w:r w:rsidRPr="007079D9">
        <w:rPr>
          <w:rFonts w:cs="Arial"/>
          <w:b/>
          <w:spacing w:val="-47"/>
          <w:sz w:val="24"/>
          <w:szCs w:val="24"/>
        </w:rPr>
        <w:t xml:space="preserve"> </w:t>
      </w:r>
      <w:r w:rsidRPr="007079D9">
        <w:rPr>
          <w:rFonts w:cs="Arial"/>
          <w:b/>
          <w:sz w:val="24"/>
          <w:szCs w:val="24"/>
        </w:rPr>
        <w:t>exposición</w:t>
      </w:r>
      <w:r w:rsidRPr="007079D9">
        <w:rPr>
          <w:rFonts w:cs="Arial"/>
          <w:b/>
          <w:spacing w:val="-2"/>
          <w:sz w:val="24"/>
          <w:szCs w:val="24"/>
        </w:rPr>
        <w:t xml:space="preserve"> </w:t>
      </w:r>
      <w:r w:rsidRPr="007079D9">
        <w:rPr>
          <w:rFonts w:cs="Arial"/>
          <w:b/>
          <w:sz w:val="24"/>
          <w:szCs w:val="24"/>
        </w:rPr>
        <w:t>Riesgo</w:t>
      </w:r>
      <w:r w:rsidRPr="007079D9">
        <w:rPr>
          <w:rFonts w:cs="Arial"/>
          <w:b/>
          <w:spacing w:val="-1"/>
          <w:sz w:val="24"/>
          <w:szCs w:val="24"/>
        </w:rPr>
        <w:t xml:space="preserve"> </w:t>
      </w:r>
      <w:r w:rsidRPr="007079D9">
        <w:rPr>
          <w:rFonts w:cs="Arial"/>
          <w:b/>
          <w:sz w:val="24"/>
          <w:szCs w:val="24"/>
        </w:rPr>
        <w:t>Biológico:</w:t>
      </w:r>
    </w:p>
    <w:p w14:paraId="4C4E6CD3" w14:textId="77777777" w:rsidR="00894663" w:rsidRPr="007079D9" w:rsidRDefault="00894663" w:rsidP="007079D9">
      <w:pPr>
        <w:jc w:val="both"/>
        <w:rPr>
          <w:rFonts w:cs="Arial"/>
          <w:sz w:val="24"/>
          <w:szCs w:val="24"/>
        </w:rPr>
      </w:pPr>
      <w:r w:rsidRPr="007079D9">
        <w:rPr>
          <w:rFonts w:cs="Arial"/>
          <w:sz w:val="24"/>
          <w:szCs w:val="24"/>
        </w:rPr>
        <w:t>Los reportes e investigaciones sobre incidentes y accidentes de trabajo con exposición a agentes</w:t>
      </w:r>
      <w:r w:rsidRPr="007079D9">
        <w:rPr>
          <w:rFonts w:cs="Arial"/>
          <w:spacing w:val="1"/>
          <w:sz w:val="24"/>
          <w:szCs w:val="24"/>
        </w:rPr>
        <w:t xml:space="preserve"> </w:t>
      </w:r>
      <w:r w:rsidRPr="007079D9">
        <w:rPr>
          <w:rFonts w:cs="Arial"/>
          <w:sz w:val="24"/>
          <w:szCs w:val="24"/>
        </w:rPr>
        <w:t>biológicos se realizan en un Formato Único de Reporte de Accidente (FURAT) el cual es remito a la</w:t>
      </w:r>
      <w:r w:rsidRPr="007079D9">
        <w:rPr>
          <w:rFonts w:cs="Arial"/>
          <w:spacing w:val="-47"/>
          <w:sz w:val="24"/>
          <w:szCs w:val="24"/>
        </w:rPr>
        <w:t xml:space="preserve"> </w:t>
      </w:r>
      <w:r w:rsidRPr="007079D9">
        <w:rPr>
          <w:rFonts w:cs="Arial"/>
          <w:sz w:val="24"/>
          <w:szCs w:val="24"/>
        </w:rPr>
        <w:t>Administradora</w:t>
      </w:r>
      <w:r w:rsidRPr="007079D9">
        <w:rPr>
          <w:rFonts w:cs="Arial"/>
          <w:spacing w:val="-1"/>
          <w:sz w:val="24"/>
          <w:szCs w:val="24"/>
        </w:rPr>
        <w:t xml:space="preserve"> </w:t>
      </w:r>
      <w:r w:rsidRPr="007079D9">
        <w:rPr>
          <w:rFonts w:cs="Arial"/>
          <w:sz w:val="24"/>
          <w:szCs w:val="24"/>
        </w:rPr>
        <w:t>de riesgos</w:t>
      </w:r>
      <w:r w:rsidRPr="007079D9">
        <w:rPr>
          <w:rFonts w:cs="Arial"/>
          <w:spacing w:val="-5"/>
          <w:sz w:val="24"/>
          <w:szCs w:val="24"/>
        </w:rPr>
        <w:t xml:space="preserve"> </w:t>
      </w:r>
      <w:r w:rsidRPr="007079D9">
        <w:rPr>
          <w:rFonts w:cs="Arial"/>
          <w:sz w:val="24"/>
          <w:szCs w:val="24"/>
        </w:rPr>
        <w:t>Profesionales del</w:t>
      </w:r>
      <w:r w:rsidRPr="007079D9">
        <w:rPr>
          <w:rFonts w:cs="Arial"/>
          <w:spacing w:val="-3"/>
          <w:sz w:val="24"/>
          <w:szCs w:val="24"/>
        </w:rPr>
        <w:t xml:space="preserve"> </w:t>
      </w:r>
      <w:r w:rsidRPr="007079D9">
        <w:rPr>
          <w:rFonts w:cs="Arial"/>
          <w:sz w:val="24"/>
          <w:szCs w:val="24"/>
        </w:rPr>
        <w:t>trabajador (ARL).</w:t>
      </w:r>
    </w:p>
    <w:p w14:paraId="77B1C9C5" w14:textId="77777777" w:rsidR="00894663" w:rsidRPr="007079D9" w:rsidRDefault="00894663" w:rsidP="007079D9">
      <w:pPr>
        <w:jc w:val="both"/>
        <w:rPr>
          <w:rFonts w:cs="Arial"/>
          <w:sz w:val="24"/>
          <w:szCs w:val="24"/>
        </w:rPr>
      </w:pPr>
      <w:r w:rsidRPr="007079D9">
        <w:rPr>
          <w:rFonts w:cs="Arial"/>
          <w:sz w:val="24"/>
          <w:szCs w:val="24"/>
        </w:rPr>
        <w:lastRenderedPageBreak/>
        <w:t xml:space="preserve">La </w:t>
      </w:r>
      <w:r w:rsidR="00E472BA" w:rsidRPr="007079D9">
        <w:rPr>
          <w:rFonts w:cs="Arial"/>
          <w:sz w:val="24"/>
          <w:szCs w:val="24"/>
        </w:rPr>
        <w:t xml:space="preserve">entidad </w:t>
      </w:r>
      <w:r w:rsidRPr="007079D9">
        <w:rPr>
          <w:rFonts w:cs="Arial"/>
          <w:sz w:val="24"/>
          <w:szCs w:val="24"/>
        </w:rPr>
        <w:t>en su Sistema de gestión del Riesgo debe incluir algunos datos que le servirán para la</w:t>
      </w:r>
      <w:r w:rsidRPr="007079D9">
        <w:rPr>
          <w:rFonts w:cs="Arial"/>
          <w:spacing w:val="1"/>
          <w:sz w:val="24"/>
          <w:szCs w:val="24"/>
        </w:rPr>
        <w:t xml:space="preserve"> </w:t>
      </w:r>
      <w:r w:rsidRPr="007079D9">
        <w:rPr>
          <w:rFonts w:cs="Arial"/>
          <w:sz w:val="24"/>
          <w:szCs w:val="24"/>
        </w:rPr>
        <w:t>investigación del evento que servirán para el Sistema de Gestión de seguridad y salud de los</w:t>
      </w:r>
      <w:r w:rsidR="00E472BA" w:rsidRPr="007079D9">
        <w:rPr>
          <w:rFonts w:cs="Arial"/>
          <w:sz w:val="24"/>
          <w:szCs w:val="24"/>
        </w:rPr>
        <w:t xml:space="preserve"> servidores</w:t>
      </w:r>
      <w:r w:rsidRPr="007079D9">
        <w:rPr>
          <w:rFonts w:cs="Arial"/>
          <w:sz w:val="24"/>
          <w:szCs w:val="24"/>
        </w:rPr>
        <w:t>.</w:t>
      </w:r>
    </w:p>
    <w:p w14:paraId="7A9672B7" w14:textId="77777777" w:rsidR="008A3E48" w:rsidRPr="007079D9" w:rsidRDefault="008A3E48" w:rsidP="007079D9">
      <w:pPr>
        <w:pStyle w:val="Prrafodelista"/>
        <w:numPr>
          <w:ilvl w:val="0"/>
          <w:numId w:val="22"/>
        </w:numPr>
        <w:jc w:val="both"/>
        <w:rPr>
          <w:rFonts w:cs="Arial"/>
          <w:sz w:val="24"/>
          <w:szCs w:val="24"/>
        </w:rPr>
      </w:pPr>
      <w:r w:rsidRPr="007079D9">
        <w:rPr>
          <w:rFonts w:cs="Arial"/>
          <w:sz w:val="24"/>
          <w:szCs w:val="24"/>
        </w:rPr>
        <w:t>Datos</w:t>
      </w:r>
      <w:r w:rsidRPr="007079D9">
        <w:rPr>
          <w:rFonts w:cs="Arial"/>
          <w:spacing w:val="-1"/>
          <w:sz w:val="24"/>
          <w:szCs w:val="24"/>
        </w:rPr>
        <w:t xml:space="preserve"> </w:t>
      </w:r>
      <w:r w:rsidRPr="007079D9">
        <w:rPr>
          <w:rFonts w:cs="Arial"/>
          <w:sz w:val="24"/>
          <w:szCs w:val="24"/>
        </w:rPr>
        <w:t>Generales</w:t>
      </w:r>
      <w:r w:rsidRPr="007079D9">
        <w:rPr>
          <w:rFonts w:cs="Arial"/>
          <w:spacing w:val="-4"/>
          <w:sz w:val="24"/>
          <w:szCs w:val="24"/>
        </w:rPr>
        <w:t xml:space="preserve"> </w:t>
      </w:r>
      <w:r w:rsidRPr="007079D9">
        <w:rPr>
          <w:rFonts w:cs="Arial"/>
          <w:sz w:val="24"/>
          <w:szCs w:val="24"/>
        </w:rPr>
        <w:t>sobre</w:t>
      </w:r>
      <w:r w:rsidRPr="007079D9">
        <w:rPr>
          <w:rFonts w:cs="Arial"/>
          <w:spacing w:val="-1"/>
          <w:sz w:val="24"/>
          <w:szCs w:val="24"/>
        </w:rPr>
        <w:t xml:space="preserve"> </w:t>
      </w:r>
      <w:r w:rsidRPr="007079D9">
        <w:rPr>
          <w:rFonts w:cs="Arial"/>
          <w:sz w:val="24"/>
          <w:szCs w:val="24"/>
        </w:rPr>
        <w:t>el</w:t>
      </w:r>
      <w:r w:rsidRPr="007079D9">
        <w:rPr>
          <w:rFonts w:cs="Arial"/>
          <w:spacing w:val="-4"/>
          <w:sz w:val="24"/>
          <w:szCs w:val="24"/>
        </w:rPr>
        <w:t xml:space="preserve"> </w:t>
      </w:r>
      <w:r w:rsidRPr="007079D9">
        <w:rPr>
          <w:rFonts w:cs="Arial"/>
          <w:sz w:val="24"/>
          <w:szCs w:val="24"/>
        </w:rPr>
        <w:t>accidente:</w:t>
      </w:r>
      <w:r w:rsidRPr="007079D9">
        <w:rPr>
          <w:rFonts w:cs="Arial"/>
          <w:spacing w:val="49"/>
          <w:sz w:val="24"/>
          <w:szCs w:val="24"/>
        </w:rPr>
        <w:t xml:space="preserve"> </w:t>
      </w:r>
      <w:r w:rsidRPr="007079D9">
        <w:rPr>
          <w:rFonts w:cs="Arial"/>
          <w:sz w:val="24"/>
          <w:szCs w:val="24"/>
        </w:rPr>
        <w:t>A</w:t>
      </w:r>
      <w:r w:rsidRPr="007079D9">
        <w:rPr>
          <w:rFonts w:cs="Arial"/>
          <w:spacing w:val="-1"/>
          <w:sz w:val="24"/>
          <w:szCs w:val="24"/>
        </w:rPr>
        <w:t xml:space="preserve"> </w:t>
      </w:r>
      <w:r w:rsidRPr="007079D9">
        <w:rPr>
          <w:rFonts w:cs="Arial"/>
          <w:sz w:val="24"/>
          <w:szCs w:val="24"/>
        </w:rPr>
        <w:t>qué</w:t>
      </w:r>
      <w:r w:rsidRPr="007079D9">
        <w:rPr>
          <w:rFonts w:cs="Arial"/>
          <w:spacing w:val="-3"/>
          <w:sz w:val="24"/>
          <w:szCs w:val="24"/>
        </w:rPr>
        <w:t xml:space="preserve"> </w:t>
      </w:r>
      <w:r w:rsidRPr="007079D9">
        <w:rPr>
          <w:rFonts w:cs="Arial"/>
          <w:sz w:val="24"/>
          <w:szCs w:val="24"/>
        </w:rPr>
        <w:t>hora</w:t>
      </w:r>
      <w:r w:rsidRPr="007079D9">
        <w:rPr>
          <w:rFonts w:cs="Arial"/>
          <w:spacing w:val="-4"/>
          <w:sz w:val="24"/>
          <w:szCs w:val="24"/>
        </w:rPr>
        <w:t xml:space="preserve"> </w:t>
      </w:r>
      <w:r w:rsidRPr="007079D9">
        <w:rPr>
          <w:rFonts w:cs="Arial"/>
          <w:sz w:val="24"/>
          <w:szCs w:val="24"/>
        </w:rPr>
        <w:t>o</w:t>
      </w:r>
      <w:r w:rsidRPr="007079D9">
        <w:rPr>
          <w:rFonts w:cs="Arial"/>
          <w:spacing w:val="-1"/>
          <w:sz w:val="24"/>
          <w:szCs w:val="24"/>
        </w:rPr>
        <w:t xml:space="preserve"> </w:t>
      </w:r>
      <w:r w:rsidRPr="007079D9">
        <w:rPr>
          <w:rFonts w:cs="Arial"/>
          <w:sz w:val="24"/>
          <w:szCs w:val="24"/>
        </w:rPr>
        <w:t>turno se</w:t>
      </w:r>
      <w:r w:rsidRPr="007079D9">
        <w:rPr>
          <w:rFonts w:cs="Arial"/>
          <w:spacing w:val="-3"/>
          <w:sz w:val="24"/>
          <w:szCs w:val="24"/>
        </w:rPr>
        <w:t xml:space="preserve"> </w:t>
      </w:r>
      <w:r w:rsidRPr="007079D9">
        <w:rPr>
          <w:rFonts w:cs="Arial"/>
          <w:sz w:val="24"/>
          <w:szCs w:val="24"/>
        </w:rPr>
        <w:t>presentó</w:t>
      </w:r>
      <w:r w:rsidRPr="007079D9">
        <w:rPr>
          <w:rFonts w:cs="Arial"/>
          <w:spacing w:val="-2"/>
          <w:sz w:val="24"/>
          <w:szCs w:val="24"/>
        </w:rPr>
        <w:t xml:space="preserve"> </w:t>
      </w:r>
      <w:r w:rsidRPr="007079D9">
        <w:rPr>
          <w:rFonts w:cs="Arial"/>
          <w:sz w:val="24"/>
          <w:szCs w:val="24"/>
        </w:rPr>
        <w:t>el</w:t>
      </w:r>
      <w:r w:rsidRPr="007079D9">
        <w:rPr>
          <w:rFonts w:cs="Arial"/>
          <w:spacing w:val="-1"/>
          <w:sz w:val="24"/>
          <w:szCs w:val="24"/>
        </w:rPr>
        <w:t xml:space="preserve"> </w:t>
      </w:r>
      <w:r w:rsidRPr="007079D9">
        <w:rPr>
          <w:rFonts w:cs="Arial"/>
          <w:sz w:val="24"/>
          <w:szCs w:val="24"/>
        </w:rPr>
        <w:t>evento,</w:t>
      </w:r>
      <w:r w:rsidRPr="007079D9">
        <w:rPr>
          <w:rFonts w:cs="Arial"/>
          <w:spacing w:val="-4"/>
          <w:sz w:val="24"/>
          <w:szCs w:val="24"/>
        </w:rPr>
        <w:t xml:space="preserve"> </w:t>
      </w:r>
      <w:r w:rsidRPr="007079D9">
        <w:rPr>
          <w:rFonts w:cs="Arial"/>
          <w:sz w:val="24"/>
          <w:szCs w:val="24"/>
        </w:rPr>
        <w:t>tiempo</w:t>
      </w:r>
      <w:r w:rsidRPr="007079D9">
        <w:rPr>
          <w:rFonts w:cs="Arial"/>
          <w:spacing w:val="-47"/>
          <w:sz w:val="24"/>
          <w:szCs w:val="24"/>
        </w:rPr>
        <w:t xml:space="preserve"> </w:t>
      </w:r>
      <w:r w:rsidRPr="007079D9">
        <w:rPr>
          <w:rFonts w:cs="Arial"/>
          <w:sz w:val="24"/>
          <w:szCs w:val="24"/>
        </w:rPr>
        <w:t>transcurrido desde</w:t>
      </w:r>
      <w:r w:rsidRPr="007079D9">
        <w:rPr>
          <w:rFonts w:cs="Arial"/>
          <w:spacing w:val="-2"/>
          <w:sz w:val="24"/>
          <w:szCs w:val="24"/>
        </w:rPr>
        <w:t xml:space="preserve"> </w:t>
      </w:r>
      <w:r w:rsidRPr="007079D9">
        <w:rPr>
          <w:rFonts w:cs="Arial"/>
          <w:sz w:val="24"/>
          <w:szCs w:val="24"/>
        </w:rPr>
        <w:t>el Incidente</w:t>
      </w:r>
      <w:r w:rsidRPr="007079D9">
        <w:rPr>
          <w:rFonts w:cs="Arial"/>
          <w:spacing w:val="-1"/>
          <w:sz w:val="24"/>
          <w:szCs w:val="24"/>
        </w:rPr>
        <w:t xml:space="preserve"> </w:t>
      </w:r>
      <w:r w:rsidRPr="007079D9">
        <w:rPr>
          <w:rFonts w:cs="Arial"/>
          <w:sz w:val="24"/>
          <w:szCs w:val="24"/>
        </w:rPr>
        <w:t>o</w:t>
      </w:r>
      <w:r w:rsidRPr="007079D9">
        <w:rPr>
          <w:rFonts w:cs="Arial"/>
          <w:spacing w:val="1"/>
          <w:sz w:val="24"/>
          <w:szCs w:val="24"/>
        </w:rPr>
        <w:t xml:space="preserve"> </w:t>
      </w:r>
      <w:r w:rsidRPr="007079D9">
        <w:rPr>
          <w:rFonts w:cs="Arial"/>
          <w:sz w:val="24"/>
          <w:szCs w:val="24"/>
        </w:rPr>
        <w:t>accidente.</w:t>
      </w:r>
    </w:p>
    <w:p w14:paraId="78BBC2E6" w14:textId="77777777" w:rsidR="008A3E48" w:rsidRPr="007079D9" w:rsidRDefault="008A3E48" w:rsidP="007079D9">
      <w:pPr>
        <w:pStyle w:val="Prrafodelista"/>
        <w:numPr>
          <w:ilvl w:val="0"/>
          <w:numId w:val="22"/>
        </w:numPr>
        <w:jc w:val="both"/>
        <w:rPr>
          <w:rFonts w:cs="Arial"/>
          <w:sz w:val="24"/>
          <w:szCs w:val="24"/>
        </w:rPr>
      </w:pPr>
      <w:r w:rsidRPr="007079D9">
        <w:rPr>
          <w:rFonts w:cs="Arial"/>
          <w:sz w:val="24"/>
          <w:szCs w:val="24"/>
        </w:rPr>
        <w:t>Ocupación</w:t>
      </w:r>
      <w:r w:rsidRPr="007079D9">
        <w:rPr>
          <w:rFonts w:cs="Arial"/>
          <w:spacing w:val="-4"/>
          <w:sz w:val="24"/>
          <w:szCs w:val="24"/>
        </w:rPr>
        <w:t xml:space="preserve"> </w:t>
      </w:r>
      <w:r w:rsidRPr="007079D9">
        <w:rPr>
          <w:rFonts w:cs="Arial"/>
          <w:sz w:val="24"/>
          <w:szCs w:val="24"/>
        </w:rPr>
        <w:t>habitual</w:t>
      </w:r>
      <w:r w:rsidRPr="007079D9">
        <w:rPr>
          <w:rFonts w:cs="Arial"/>
          <w:spacing w:val="-2"/>
          <w:sz w:val="24"/>
          <w:szCs w:val="24"/>
        </w:rPr>
        <w:t xml:space="preserve"> </w:t>
      </w:r>
      <w:r w:rsidRPr="007079D9">
        <w:rPr>
          <w:rFonts w:cs="Arial"/>
          <w:sz w:val="24"/>
          <w:szCs w:val="24"/>
        </w:rPr>
        <w:t>de</w:t>
      </w:r>
      <w:r w:rsidRPr="007079D9">
        <w:rPr>
          <w:rFonts w:cs="Arial"/>
          <w:spacing w:val="-1"/>
          <w:sz w:val="24"/>
          <w:szCs w:val="24"/>
        </w:rPr>
        <w:t xml:space="preserve"> </w:t>
      </w:r>
      <w:r w:rsidRPr="007079D9">
        <w:rPr>
          <w:rFonts w:cs="Arial"/>
          <w:sz w:val="24"/>
          <w:szCs w:val="24"/>
        </w:rPr>
        <w:t>Trabajador:</w:t>
      </w:r>
      <w:r w:rsidRPr="007079D9">
        <w:rPr>
          <w:rFonts w:cs="Arial"/>
          <w:spacing w:val="-3"/>
          <w:sz w:val="24"/>
          <w:szCs w:val="24"/>
        </w:rPr>
        <w:t xml:space="preserve"> </w:t>
      </w:r>
      <w:r w:rsidRPr="007079D9">
        <w:rPr>
          <w:rFonts w:cs="Arial"/>
          <w:sz w:val="24"/>
          <w:szCs w:val="24"/>
        </w:rPr>
        <w:t>Profesión</w:t>
      </w:r>
      <w:r w:rsidRPr="007079D9">
        <w:rPr>
          <w:rFonts w:cs="Arial"/>
          <w:spacing w:val="-3"/>
          <w:sz w:val="24"/>
          <w:szCs w:val="24"/>
        </w:rPr>
        <w:t xml:space="preserve"> </w:t>
      </w:r>
      <w:r w:rsidRPr="007079D9">
        <w:rPr>
          <w:rFonts w:cs="Arial"/>
          <w:sz w:val="24"/>
          <w:szCs w:val="24"/>
        </w:rPr>
        <w:t>u</w:t>
      </w:r>
      <w:r w:rsidRPr="007079D9">
        <w:rPr>
          <w:rFonts w:cs="Arial"/>
          <w:spacing w:val="-5"/>
          <w:sz w:val="24"/>
          <w:szCs w:val="24"/>
        </w:rPr>
        <w:t xml:space="preserve"> </w:t>
      </w:r>
      <w:r w:rsidRPr="007079D9">
        <w:rPr>
          <w:rFonts w:cs="Arial"/>
          <w:sz w:val="24"/>
          <w:szCs w:val="24"/>
        </w:rPr>
        <w:t>oficio.</w:t>
      </w:r>
    </w:p>
    <w:p w14:paraId="5630EB76" w14:textId="77777777" w:rsidR="008A3E48" w:rsidRDefault="008A3E48" w:rsidP="007079D9">
      <w:pPr>
        <w:pStyle w:val="Prrafodelista"/>
        <w:numPr>
          <w:ilvl w:val="0"/>
          <w:numId w:val="22"/>
        </w:numPr>
        <w:jc w:val="both"/>
        <w:rPr>
          <w:rFonts w:cs="Arial"/>
          <w:b/>
          <w:sz w:val="24"/>
          <w:szCs w:val="24"/>
        </w:rPr>
      </w:pPr>
      <w:r w:rsidRPr="007079D9">
        <w:rPr>
          <w:rFonts w:cs="Arial"/>
          <w:b/>
          <w:sz w:val="24"/>
          <w:szCs w:val="24"/>
        </w:rPr>
        <w:t>Tipo</w:t>
      </w:r>
      <w:r w:rsidRPr="007079D9">
        <w:rPr>
          <w:rFonts w:cs="Arial"/>
          <w:b/>
          <w:spacing w:val="-3"/>
          <w:sz w:val="24"/>
          <w:szCs w:val="24"/>
        </w:rPr>
        <w:t xml:space="preserve"> </w:t>
      </w:r>
      <w:r w:rsidRPr="007079D9">
        <w:rPr>
          <w:rFonts w:cs="Arial"/>
          <w:b/>
          <w:sz w:val="24"/>
          <w:szCs w:val="24"/>
        </w:rPr>
        <w:t>de</w:t>
      </w:r>
      <w:r w:rsidRPr="007079D9">
        <w:rPr>
          <w:rFonts w:cs="Arial"/>
          <w:b/>
          <w:spacing w:val="-3"/>
          <w:sz w:val="24"/>
          <w:szCs w:val="24"/>
        </w:rPr>
        <w:t xml:space="preserve"> </w:t>
      </w:r>
      <w:r w:rsidRPr="007079D9">
        <w:rPr>
          <w:rFonts w:cs="Arial"/>
          <w:b/>
          <w:sz w:val="24"/>
          <w:szCs w:val="24"/>
        </w:rPr>
        <w:t>exposición</w:t>
      </w:r>
      <w:r w:rsidRPr="007079D9">
        <w:rPr>
          <w:rFonts w:cs="Arial"/>
          <w:b/>
          <w:spacing w:val="-3"/>
          <w:sz w:val="24"/>
          <w:szCs w:val="24"/>
        </w:rPr>
        <w:t xml:space="preserve"> </w:t>
      </w:r>
      <w:r w:rsidRPr="007079D9">
        <w:rPr>
          <w:rFonts w:cs="Arial"/>
          <w:b/>
          <w:sz w:val="24"/>
          <w:szCs w:val="24"/>
        </w:rPr>
        <w:t>(percutánea</w:t>
      </w:r>
      <w:r w:rsidRPr="007079D9">
        <w:rPr>
          <w:rFonts w:cs="Arial"/>
          <w:b/>
          <w:spacing w:val="-3"/>
          <w:sz w:val="24"/>
          <w:szCs w:val="24"/>
        </w:rPr>
        <w:t xml:space="preserve"> </w:t>
      </w:r>
      <w:r w:rsidRPr="007079D9">
        <w:rPr>
          <w:rFonts w:cs="Arial"/>
          <w:b/>
          <w:sz w:val="24"/>
          <w:szCs w:val="24"/>
        </w:rPr>
        <w:t>o</w:t>
      </w:r>
      <w:r w:rsidRPr="007079D9">
        <w:rPr>
          <w:rFonts w:cs="Arial"/>
          <w:b/>
          <w:spacing w:val="-2"/>
          <w:sz w:val="24"/>
          <w:szCs w:val="24"/>
        </w:rPr>
        <w:t xml:space="preserve"> </w:t>
      </w:r>
      <w:r w:rsidRPr="007079D9">
        <w:rPr>
          <w:rFonts w:cs="Arial"/>
          <w:b/>
          <w:sz w:val="24"/>
          <w:szCs w:val="24"/>
        </w:rPr>
        <w:t>mucosa):</w:t>
      </w:r>
    </w:p>
    <w:p w14:paraId="03E1B97C" w14:textId="77777777" w:rsidR="00D31A42" w:rsidRPr="007079D9" w:rsidRDefault="00D31A42" w:rsidP="00D31A42">
      <w:pPr>
        <w:pStyle w:val="Prrafodelista"/>
        <w:jc w:val="both"/>
        <w:rPr>
          <w:rFonts w:cs="Arial"/>
          <w:b/>
          <w:sz w:val="24"/>
          <w:szCs w:val="24"/>
        </w:rPr>
      </w:pPr>
    </w:p>
    <w:p w14:paraId="2DC5FC17" w14:textId="77777777" w:rsidR="008A3E48" w:rsidRPr="007079D9" w:rsidRDefault="008A3E48" w:rsidP="007079D9">
      <w:pPr>
        <w:pStyle w:val="Prrafodelista"/>
        <w:numPr>
          <w:ilvl w:val="1"/>
          <w:numId w:val="22"/>
        </w:numPr>
        <w:jc w:val="both"/>
        <w:rPr>
          <w:rFonts w:cs="Arial"/>
          <w:b/>
          <w:sz w:val="24"/>
          <w:szCs w:val="24"/>
        </w:rPr>
      </w:pPr>
      <w:r w:rsidRPr="007079D9">
        <w:rPr>
          <w:rFonts w:cs="Arial"/>
          <w:b/>
          <w:sz w:val="24"/>
          <w:szCs w:val="24"/>
        </w:rPr>
        <w:t xml:space="preserve">Tipo de exposición: percutánea por objetos cortopunzantes, </w:t>
      </w:r>
      <w:r w:rsidRPr="007079D9">
        <w:rPr>
          <w:rFonts w:cs="Arial"/>
          <w:sz w:val="24"/>
          <w:szCs w:val="24"/>
        </w:rPr>
        <w:t>por inhalación, por</w:t>
      </w:r>
      <w:r w:rsidRPr="007079D9">
        <w:rPr>
          <w:rFonts w:cs="Arial"/>
          <w:spacing w:val="1"/>
          <w:sz w:val="24"/>
          <w:szCs w:val="24"/>
        </w:rPr>
        <w:t xml:space="preserve"> </w:t>
      </w:r>
      <w:r w:rsidRPr="007079D9">
        <w:rPr>
          <w:rFonts w:cs="Arial"/>
          <w:sz w:val="24"/>
          <w:szCs w:val="24"/>
        </w:rPr>
        <w:t>contacto con mucosas o piel no intacta a material infeccioso (por salpicadura), por</w:t>
      </w:r>
      <w:r w:rsidRPr="007079D9">
        <w:rPr>
          <w:rFonts w:cs="Arial"/>
          <w:spacing w:val="1"/>
          <w:sz w:val="24"/>
          <w:szCs w:val="24"/>
        </w:rPr>
        <w:t xml:space="preserve"> </w:t>
      </w:r>
      <w:r w:rsidRPr="007079D9">
        <w:rPr>
          <w:rFonts w:cs="Arial"/>
          <w:sz w:val="24"/>
          <w:szCs w:val="24"/>
        </w:rPr>
        <w:t>mordedura,</w:t>
      </w:r>
      <w:r w:rsidRPr="007079D9">
        <w:rPr>
          <w:rFonts w:cs="Arial"/>
          <w:spacing w:val="-3"/>
          <w:sz w:val="24"/>
          <w:szCs w:val="24"/>
        </w:rPr>
        <w:t xml:space="preserve"> </w:t>
      </w:r>
      <w:r w:rsidRPr="007079D9">
        <w:rPr>
          <w:rFonts w:cs="Arial"/>
          <w:sz w:val="24"/>
          <w:szCs w:val="24"/>
        </w:rPr>
        <w:t>otras.</w:t>
      </w:r>
    </w:p>
    <w:p w14:paraId="1F64B940" w14:textId="77777777" w:rsidR="008A3E48" w:rsidRPr="00D31A42" w:rsidRDefault="008A3E48" w:rsidP="007079D9">
      <w:pPr>
        <w:pStyle w:val="Prrafodelista"/>
        <w:numPr>
          <w:ilvl w:val="1"/>
          <w:numId w:val="22"/>
        </w:numPr>
        <w:jc w:val="both"/>
        <w:rPr>
          <w:rFonts w:cs="Arial"/>
          <w:b/>
          <w:sz w:val="24"/>
          <w:szCs w:val="24"/>
        </w:rPr>
      </w:pPr>
      <w:r w:rsidRPr="007079D9">
        <w:rPr>
          <w:rFonts w:cs="Arial"/>
          <w:b/>
          <w:sz w:val="24"/>
          <w:szCs w:val="24"/>
        </w:rPr>
        <w:t>Tipo de fluido o de materiales infecciosos de contacto</w:t>
      </w:r>
      <w:r w:rsidRPr="007079D9">
        <w:rPr>
          <w:rFonts w:cs="Arial"/>
          <w:sz w:val="24"/>
          <w:szCs w:val="24"/>
        </w:rPr>
        <w:t>: sangre, otro fluido</w:t>
      </w:r>
      <w:r w:rsidRPr="007079D9">
        <w:rPr>
          <w:rFonts w:cs="Arial"/>
          <w:spacing w:val="1"/>
          <w:sz w:val="24"/>
          <w:szCs w:val="24"/>
        </w:rPr>
        <w:t xml:space="preserve"> </w:t>
      </w:r>
      <w:r w:rsidRPr="007079D9">
        <w:rPr>
          <w:rFonts w:cs="Arial"/>
          <w:sz w:val="24"/>
          <w:szCs w:val="24"/>
        </w:rPr>
        <w:t>corporal con sangre visible, otro fluido corporal sin sangre visible, equipos,</w:t>
      </w:r>
      <w:r w:rsidRPr="007079D9">
        <w:rPr>
          <w:rFonts w:cs="Arial"/>
          <w:spacing w:val="1"/>
          <w:sz w:val="24"/>
          <w:szCs w:val="24"/>
        </w:rPr>
        <w:t xml:space="preserve"> </w:t>
      </w:r>
      <w:r w:rsidRPr="007079D9">
        <w:rPr>
          <w:rFonts w:cs="Arial"/>
          <w:sz w:val="24"/>
          <w:szCs w:val="24"/>
        </w:rPr>
        <w:t>dispositivos médicos, superficies o ambientes potencialmente contaminados con</w:t>
      </w:r>
      <w:r w:rsidRPr="007079D9">
        <w:rPr>
          <w:rFonts w:cs="Arial"/>
          <w:spacing w:val="-47"/>
          <w:sz w:val="24"/>
          <w:szCs w:val="24"/>
        </w:rPr>
        <w:t xml:space="preserve"> </w:t>
      </w:r>
      <w:r w:rsidRPr="007079D9">
        <w:rPr>
          <w:rFonts w:cs="Arial"/>
          <w:sz w:val="24"/>
          <w:szCs w:val="24"/>
        </w:rPr>
        <w:t>estos fluidos corporales, cultivos de microorganismos y cultivos celulares de</w:t>
      </w:r>
      <w:r w:rsidRPr="007079D9">
        <w:rPr>
          <w:rFonts w:cs="Arial"/>
          <w:spacing w:val="1"/>
          <w:sz w:val="24"/>
          <w:szCs w:val="24"/>
        </w:rPr>
        <w:t xml:space="preserve"> </w:t>
      </w:r>
      <w:r w:rsidRPr="007079D9">
        <w:rPr>
          <w:rFonts w:cs="Arial"/>
          <w:sz w:val="24"/>
          <w:szCs w:val="24"/>
        </w:rPr>
        <w:t>laboratorio.</w:t>
      </w:r>
    </w:p>
    <w:p w14:paraId="0978B854" w14:textId="77777777" w:rsidR="00D31A42" w:rsidRPr="007079D9" w:rsidRDefault="00D31A42" w:rsidP="00D31A42">
      <w:pPr>
        <w:pStyle w:val="Prrafodelista"/>
        <w:ind w:left="1440"/>
        <w:jc w:val="both"/>
        <w:rPr>
          <w:rFonts w:cs="Arial"/>
          <w:b/>
          <w:sz w:val="24"/>
          <w:szCs w:val="24"/>
        </w:rPr>
      </w:pPr>
    </w:p>
    <w:p w14:paraId="76239D3F" w14:textId="77777777" w:rsidR="008A3E48" w:rsidRPr="007079D9" w:rsidRDefault="008A3E48" w:rsidP="007079D9">
      <w:pPr>
        <w:pStyle w:val="Prrafodelista"/>
        <w:numPr>
          <w:ilvl w:val="0"/>
          <w:numId w:val="22"/>
        </w:numPr>
        <w:jc w:val="both"/>
        <w:rPr>
          <w:rFonts w:cs="Arial"/>
          <w:sz w:val="24"/>
          <w:szCs w:val="24"/>
        </w:rPr>
      </w:pPr>
      <w:r w:rsidRPr="007079D9">
        <w:rPr>
          <w:rFonts w:cs="Arial"/>
          <w:sz w:val="24"/>
          <w:szCs w:val="24"/>
        </w:rPr>
        <w:t>Agente</w:t>
      </w:r>
      <w:r w:rsidRPr="007079D9">
        <w:rPr>
          <w:rFonts w:cs="Arial"/>
          <w:spacing w:val="-1"/>
          <w:sz w:val="24"/>
          <w:szCs w:val="24"/>
        </w:rPr>
        <w:t xml:space="preserve"> </w:t>
      </w:r>
      <w:r w:rsidRPr="007079D9">
        <w:rPr>
          <w:rFonts w:cs="Arial"/>
          <w:sz w:val="24"/>
          <w:szCs w:val="24"/>
        </w:rPr>
        <w:t>que</w:t>
      </w:r>
      <w:r w:rsidRPr="007079D9">
        <w:rPr>
          <w:rFonts w:cs="Arial"/>
          <w:spacing w:val="-1"/>
          <w:sz w:val="24"/>
          <w:szCs w:val="24"/>
        </w:rPr>
        <w:t xml:space="preserve"> </w:t>
      </w:r>
      <w:r w:rsidRPr="007079D9">
        <w:rPr>
          <w:rFonts w:cs="Arial"/>
          <w:sz w:val="24"/>
          <w:szCs w:val="24"/>
        </w:rPr>
        <w:t>produjo</w:t>
      </w:r>
      <w:r w:rsidRPr="007079D9">
        <w:rPr>
          <w:rFonts w:cs="Arial"/>
          <w:spacing w:val="-2"/>
          <w:sz w:val="24"/>
          <w:szCs w:val="24"/>
        </w:rPr>
        <w:t xml:space="preserve"> </w:t>
      </w:r>
      <w:r w:rsidRPr="007079D9">
        <w:rPr>
          <w:rFonts w:cs="Arial"/>
          <w:sz w:val="24"/>
          <w:szCs w:val="24"/>
        </w:rPr>
        <w:t>la</w:t>
      </w:r>
      <w:r w:rsidRPr="007079D9">
        <w:rPr>
          <w:rFonts w:cs="Arial"/>
          <w:spacing w:val="-2"/>
          <w:sz w:val="24"/>
          <w:szCs w:val="24"/>
        </w:rPr>
        <w:t xml:space="preserve"> </w:t>
      </w:r>
      <w:r w:rsidRPr="007079D9">
        <w:rPr>
          <w:rFonts w:cs="Arial"/>
          <w:sz w:val="24"/>
          <w:szCs w:val="24"/>
        </w:rPr>
        <w:t>lesión</w:t>
      </w:r>
      <w:r w:rsidRPr="007079D9">
        <w:rPr>
          <w:rFonts w:cs="Arial"/>
          <w:spacing w:val="-2"/>
          <w:sz w:val="24"/>
          <w:szCs w:val="24"/>
        </w:rPr>
        <w:t xml:space="preserve"> </w:t>
      </w:r>
      <w:r w:rsidRPr="007079D9">
        <w:rPr>
          <w:rFonts w:cs="Arial"/>
          <w:sz w:val="24"/>
          <w:szCs w:val="24"/>
        </w:rPr>
        <w:t>(tipo</w:t>
      </w:r>
      <w:r w:rsidRPr="007079D9">
        <w:rPr>
          <w:rFonts w:cs="Arial"/>
          <w:spacing w:val="-1"/>
          <w:sz w:val="24"/>
          <w:szCs w:val="24"/>
        </w:rPr>
        <w:t xml:space="preserve"> </w:t>
      </w:r>
      <w:r w:rsidRPr="007079D9">
        <w:rPr>
          <w:rFonts w:cs="Arial"/>
          <w:sz w:val="24"/>
          <w:szCs w:val="24"/>
        </w:rPr>
        <w:t>de aguja,</w:t>
      </w:r>
      <w:r w:rsidR="00E472BA" w:rsidRPr="007079D9">
        <w:rPr>
          <w:rFonts w:cs="Arial"/>
          <w:spacing w:val="-2"/>
          <w:sz w:val="24"/>
          <w:szCs w:val="24"/>
        </w:rPr>
        <w:t xml:space="preserve"> vidrios</w:t>
      </w:r>
      <w:r w:rsidRPr="007079D9">
        <w:rPr>
          <w:rFonts w:cs="Arial"/>
          <w:sz w:val="24"/>
          <w:szCs w:val="24"/>
        </w:rPr>
        <w:t>,</w:t>
      </w:r>
      <w:r w:rsidR="00435D91" w:rsidRPr="007079D9">
        <w:rPr>
          <w:rFonts w:cs="Arial"/>
          <w:sz w:val="24"/>
          <w:szCs w:val="24"/>
        </w:rPr>
        <w:t xml:space="preserve"> alambres,</w:t>
      </w:r>
      <w:r w:rsidRPr="007079D9">
        <w:rPr>
          <w:rFonts w:cs="Arial"/>
          <w:spacing w:val="-2"/>
          <w:sz w:val="24"/>
          <w:szCs w:val="24"/>
        </w:rPr>
        <w:t xml:space="preserve"> </w:t>
      </w:r>
      <w:r w:rsidRPr="007079D9">
        <w:rPr>
          <w:rFonts w:cs="Arial"/>
          <w:sz w:val="24"/>
          <w:szCs w:val="24"/>
        </w:rPr>
        <w:t>etc.).</w:t>
      </w:r>
    </w:p>
    <w:p w14:paraId="4F54614A" w14:textId="77777777" w:rsidR="008A3E48" w:rsidRPr="007079D9" w:rsidRDefault="008A3E48" w:rsidP="007079D9">
      <w:pPr>
        <w:pStyle w:val="Prrafodelista"/>
        <w:numPr>
          <w:ilvl w:val="0"/>
          <w:numId w:val="22"/>
        </w:numPr>
        <w:jc w:val="both"/>
        <w:rPr>
          <w:rFonts w:cs="Arial"/>
          <w:sz w:val="24"/>
          <w:szCs w:val="24"/>
        </w:rPr>
      </w:pPr>
      <w:r w:rsidRPr="007079D9">
        <w:rPr>
          <w:rFonts w:cs="Arial"/>
          <w:sz w:val="24"/>
          <w:szCs w:val="24"/>
        </w:rPr>
        <w:t>Parte</w:t>
      </w:r>
      <w:r w:rsidRPr="007079D9">
        <w:rPr>
          <w:rFonts w:cs="Arial"/>
          <w:spacing w:val="-2"/>
          <w:sz w:val="24"/>
          <w:szCs w:val="24"/>
        </w:rPr>
        <w:t xml:space="preserve"> </w:t>
      </w:r>
      <w:r w:rsidRPr="007079D9">
        <w:rPr>
          <w:rFonts w:cs="Arial"/>
          <w:sz w:val="24"/>
          <w:szCs w:val="24"/>
        </w:rPr>
        <w:t>del cuerpo</w:t>
      </w:r>
      <w:r w:rsidRPr="007079D9">
        <w:rPr>
          <w:rFonts w:cs="Arial"/>
          <w:spacing w:val="-2"/>
          <w:sz w:val="24"/>
          <w:szCs w:val="24"/>
        </w:rPr>
        <w:t xml:space="preserve"> </w:t>
      </w:r>
      <w:r w:rsidRPr="007079D9">
        <w:rPr>
          <w:rFonts w:cs="Arial"/>
          <w:sz w:val="24"/>
          <w:szCs w:val="24"/>
        </w:rPr>
        <w:t>afectada.</w:t>
      </w:r>
    </w:p>
    <w:p w14:paraId="732520D5" w14:textId="77777777" w:rsidR="008A3E48" w:rsidRPr="007079D9" w:rsidRDefault="008A3E48" w:rsidP="007079D9">
      <w:pPr>
        <w:pStyle w:val="Prrafodelista"/>
        <w:numPr>
          <w:ilvl w:val="0"/>
          <w:numId w:val="22"/>
        </w:numPr>
        <w:jc w:val="both"/>
        <w:rPr>
          <w:rFonts w:cs="Arial"/>
          <w:sz w:val="24"/>
          <w:szCs w:val="24"/>
        </w:rPr>
      </w:pPr>
      <w:r w:rsidRPr="007079D9">
        <w:rPr>
          <w:rFonts w:cs="Arial"/>
          <w:sz w:val="24"/>
          <w:szCs w:val="24"/>
        </w:rPr>
        <w:t>Fluido</w:t>
      </w:r>
      <w:r w:rsidRPr="007079D9">
        <w:rPr>
          <w:rFonts w:cs="Arial"/>
          <w:spacing w:val="-1"/>
          <w:sz w:val="24"/>
          <w:szCs w:val="24"/>
        </w:rPr>
        <w:t xml:space="preserve"> </w:t>
      </w:r>
      <w:r w:rsidRPr="007079D9">
        <w:rPr>
          <w:rFonts w:cs="Arial"/>
          <w:sz w:val="24"/>
          <w:szCs w:val="24"/>
        </w:rPr>
        <w:t>corporal</w:t>
      </w:r>
      <w:r w:rsidRPr="007079D9">
        <w:rPr>
          <w:rFonts w:cs="Arial"/>
          <w:spacing w:val="-3"/>
          <w:sz w:val="24"/>
          <w:szCs w:val="24"/>
        </w:rPr>
        <w:t xml:space="preserve"> </w:t>
      </w:r>
      <w:r w:rsidRPr="007079D9">
        <w:rPr>
          <w:rFonts w:cs="Arial"/>
          <w:sz w:val="24"/>
          <w:szCs w:val="24"/>
        </w:rPr>
        <w:t>involucrado.</w:t>
      </w:r>
    </w:p>
    <w:p w14:paraId="72697A1F" w14:textId="77777777" w:rsidR="008A3E48" w:rsidRPr="007079D9" w:rsidRDefault="008A3E48" w:rsidP="007079D9">
      <w:pPr>
        <w:pStyle w:val="Prrafodelista"/>
        <w:numPr>
          <w:ilvl w:val="0"/>
          <w:numId w:val="22"/>
        </w:numPr>
        <w:jc w:val="both"/>
        <w:rPr>
          <w:rFonts w:cs="Arial"/>
          <w:sz w:val="24"/>
          <w:szCs w:val="24"/>
        </w:rPr>
      </w:pPr>
      <w:r w:rsidRPr="007079D9">
        <w:rPr>
          <w:rFonts w:cs="Arial"/>
          <w:sz w:val="24"/>
          <w:szCs w:val="24"/>
        </w:rPr>
        <w:t>Tiempo</w:t>
      </w:r>
      <w:r w:rsidRPr="007079D9">
        <w:rPr>
          <w:rFonts w:cs="Arial"/>
          <w:spacing w:val="-1"/>
          <w:sz w:val="24"/>
          <w:szCs w:val="24"/>
        </w:rPr>
        <w:t xml:space="preserve"> </w:t>
      </w:r>
      <w:r w:rsidRPr="007079D9">
        <w:rPr>
          <w:rFonts w:cs="Arial"/>
          <w:sz w:val="24"/>
          <w:szCs w:val="24"/>
        </w:rPr>
        <w:t>que</w:t>
      </w:r>
      <w:r w:rsidRPr="007079D9">
        <w:rPr>
          <w:rFonts w:cs="Arial"/>
          <w:spacing w:val="-4"/>
          <w:sz w:val="24"/>
          <w:szCs w:val="24"/>
        </w:rPr>
        <w:t xml:space="preserve"> </w:t>
      </w:r>
      <w:r w:rsidRPr="007079D9">
        <w:rPr>
          <w:rFonts w:cs="Arial"/>
          <w:sz w:val="24"/>
          <w:szCs w:val="24"/>
        </w:rPr>
        <w:t>el</w:t>
      </w:r>
      <w:r w:rsidRPr="007079D9">
        <w:rPr>
          <w:rFonts w:cs="Arial"/>
          <w:spacing w:val="-2"/>
          <w:sz w:val="24"/>
          <w:szCs w:val="24"/>
        </w:rPr>
        <w:t xml:space="preserve"> </w:t>
      </w:r>
      <w:r w:rsidRPr="007079D9">
        <w:rPr>
          <w:rFonts w:cs="Arial"/>
          <w:sz w:val="24"/>
          <w:szCs w:val="24"/>
        </w:rPr>
        <w:t>fluido</w:t>
      </w:r>
      <w:r w:rsidRPr="007079D9">
        <w:rPr>
          <w:rFonts w:cs="Arial"/>
          <w:spacing w:val="-3"/>
          <w:sz w:val="24"/>
          <w:szCs w:val="24"/>
        </w:rPr>
        <w:t xml:space="preserve"> </w:t>
      </w:r>
      <w:r w:rsidRPr="007079D9">
        <w:rPr>
          <w:rFonts w:cs="Arial"/>
          <w:sz w:val="24"/>
          <w:szCs w:val="24"/>
        </w:rPr>
        <w:t>llevaba</w:t>
      </w:r>
      <w:r w:rsidRPr="007079D9">
        <w:rPr>
          <w:rFonts w:cs="Arial"/>
          <w:spacing w:val="-2"/>
          <w:sz w:val="24"/>
          <w:szCs w:val="24"/>
        </w:rPr>
        <w:t xml:space="preserve"> </w:t>
      </w:r>
      <w:r w:rsidRPr="007079D9">
        <w:rPr>
          <w:rFonts w:cs="Arial"/>
          <w:sz w:val="24"/>
          <w:szCs w:val="24"/>
        </w:rPr>
        <w:t>fuera</w:t>
      </w:r>
      <w:r w:rsidRPr="007079D9">
        <w:rPr>
          <w:rFonts w:cs="Arial"/>
          <w:spacing w:val="-2"/>
          <w:sz w:val="24"/>
          <w:szCs w:val="24"/>
        </w:rPr>
        <w:t xml:space="preserve"> </w:t>
      </w:r>
      <w:r w:rsidRPr="007079D9">
        <w:rPr>
          <w:rFonts w:cs="Arial"/>
          <w:sz w:val="24"/>
          <w:szCs w:val="24"/>
        </w:rPr>
        <w:t>del</w:t>
      </w:r>
      <w:r w:rsidRPr="007079D9">
        <w:rPr>
          <w:rFonts w:cs="Arial"/>
          <w:spacing w:val="-3"/>
          <w:sz w:val="24"/>
          <w:szCs w:val="24"/>
        </w:rPr>
        <w:t xml:space="preserve"> </w:t>
      </w:r>
      <w:r w:rsidRPr="007079D9">
        <w:rPr>
          <w:rFonts w:cs="Arial"/>
          <w:sz w:val="24"/>
          <w:szCs w:val="24"/>
        </w:rPr>
        <w:t>cuerpo</w:t>
      </w:r>
      <w:r w:rsidRPr="007079D9">
        <w:rPr>
          <w:rFonts w:cs="Arial"/>
          <w:spacing w:val="-4"/>
          <w:sz w:val="24"/>
          <w:szCs w:val="24"/>
        </w:rPr>
        <w:t xml:space="preserve"> </w:t>
      </w:r>
      <w:r w:rsidRPr="007079D9">
        <w:rPr>
          <w:rFonts w:cs="Arial"/>
          <w:sz w:val="24"/>
          <w:szCs w:val="24"/>
        </w:rPr>
        <w:t>o</w:t>
      </w:r>
      <w:r w:rsidRPr="007079D9">
        <w:rPr>
          <w:rFonts w:cs="Arial"/>
          <w:spacing w:val="-3"/>
          <w:sz w:val="24"/>
          <w:szCs w:val="24"/>
        </w:rPr>
        <w:t xml:space="preserve"> </w:t>
      </w:r>
      <w:r w:rsidRPr="007079D9">
        <w:rPr>
          <w:rFonts w:cs="Arial"/>
          <w:sz w:val="24"/>
          <w:szCs w:val="24"/>
        </w:rPr>
        <w:t>tiempo de</w:t>
      </w:r>
      <w:r w:rsidRPr="007079D9">
        <w:rPr>
          <w:rFonts w:cs="Arial"/>
          <w:spacing w:val="-1"/>
          <w:sz w:val="24"/>
          <w:szCs w:val="24"/>
        </w:rPr>
        <w:t xml:space="preserve"> </w:t>
      </w:r>
      <w:r w:rsidRPr="007079D9">
        <w:rPr>
          <w:rFonts w:cs="Arial"/>
          <w:sz w:val="24"/>
          <w:szCs w:val="24"/>
        </w:rPr>
        <w:t>eliminación</w:t>
      </w:r>
      <w:r w:rsidRPr="007079D9">
        <w:rPr>
          <w:rFonts w:cs="Arial"/>
          <w:spacing w:val="-3"/>
          <w:sz w:val="24"/>
          <w:szCs w:val="24"/>
        </w:rPr>
        <w:t xml:space="preserve"> </w:t>
      </w:r>
      <w:r w:rsidRPr="007079D9">
        <w:rPr>
          <w:rFonts w:cs="Arial"/>
          <w:sz w:val="24"/>
          <w:szCs w:val="24"/>
        </w:rPr>
        <w:t>del</w:t>
      </w:r>
      <w:r w:rsidRPr="007079D9">
        <w:rPr>
          <w:rFonts w:cs="Arial"/>
          <w:spacing w:val="-2"/>
          <w:sz w:val="24"/>
          <w:szCs w:val="24"/>
        </w:rPr>
        <w:t xml:space="preserve"> </w:t>
      </w:r>
      <w:r w:rsidRPr="007079D9">
        <w:rPr>
          <w:rFonts w:cs="Arial"/>
          <w:sz w:val="24"/>
          <w:szCs w:val="24"/>
        </w:rPr>
        <w:t>residuo.</w:t>
      </w:r>
    </w:p>
    <w:p w14:paraId="537EE315" w14:textId="77777777" w:rsidR="008A3E48" w:rsidRPr="007079D9" w:rsidRDefault="00E472BA" w:rsidP="007079D9">
      <w:pPr>
        <w:pStyle w:val="Prrafodelista"/>
        <w:numPr>
          <w:ilvl w:val="0"/>
          <w:numId w:val="22"/>
        </w:numPr>
        <w:jc w:val="both"/>
        <w:rPr>
          <w:rFonts w:cs="Arial"/>
          <w:sz w:val="24"/>
          <w:szCs w:val="24"/>
        </w:rPr>
      </w:pPr>
      <w:r w:rsidRPr="007079D9">
        <w:rPr>
          <w:rFonts w:cs="Arial"/>
          <w:sz w:val="24"/>
          <w:szCs w:val="24"/>
        </w:rPr>
        <w:t>Lugar</w:t>
      </w:r>
      <w:r w:rsidR="008A3E48" w:rsidRPr="007079D9">
        <w:rPr>
          <w:rFonts w:cs="Arial"/>
          <w:spacing w:val="-1"/>
          <w:sz w:val="24"/>
          <w:szCs w:val="24"/>
        </w:rPr>
        <w:t xml:space="preserve"> </w:t>
      </w:r>
      <w:r w:rsidR="008A3E48" w:rsidRPr="007079D9">
        <w:rPr>
          <w:rFonts w:cs="Arial"/>
          <w:sz w:val="24"/>
          <w:szCs w:val="24"/>
        </w:rPr>
        <w:t>donde</w:t>
      </w:r>
      <w:r w:rsidR="008A3E48" w:rsidRPr="007079D9">
        <w:rPr>
          <w:rFonts w:cs="Arial"/>
          <w:spacing w:val="-3"/>
          <w:sz w:val="24"/>
          <w:szCs w:val="24"/>
        </w:rPr>
        <w:t xml:space="preserve"> </w:t>
      </w:r>
      <w:r w:rsidR="008A3E48" w:rsidRPr="007079D9">
        <w:rPr>
          <w:rFonts w:cs="Arial"/>
          <w:sz w:val="24"/>
          <w:szCs w:val="24"/>
        </w:rPr>
        <w:t>ocurrió el</w:t>
      </w:r>
      <w:r w:rsidR="008A3E48" w:rsidRPr="007079D9">
        <w:rPr>
          <w:rFonts w:cs="Arial"/>
          <w:spacing w:val="-4"/>
          <w:sz w:val="24"/>
          <w:szCs w:val="24"/>
        </w:rPr>
        <w:t xml:space="preserve"> </w:t>
      </w:r>
      <w:r w:rsidR="008A3E48" w:rsidRPr="007079D9">
        <w:rPr>
          <w:rFonts w:cs="Arial"/>
          <w:sz w:val="24"/>
          <w:szCs w:val="24"/>
        </w:rPr>
        <w:t>accidente.</w:t>
      </w:r>
    </w:p>
    <w:p w14:paraId="45DA8527" w14:textId="77777777" w:rsidR="008A3E48" w:rsidRPr="007079D9" w:rsidRDefault="008A3E48" w:rsidP="007079D9">
      <w:pPr>
        <w:pStyle w:val="Prrafodelista"/>
        <w:numPr>
          <w:ilvl w:val="0"/>
          <w:numId w:val="22"/>
        </w:numPr>
        <w:jc w:val="both"/>
        <w:rPr>
          <w:rFonts w:cs="Arial"/>
          <w:sz w:val="24"/>
          <w:szCs w:val="24"/>
        </w:rPr>
      </w:pPr>
      <w:r w:rsidRPr="007079D9">
        <w:rPr>
          <w:rFonts w:cs="Arial"/>
          <w:sz w:val="24"/>
          <w:szCs w:val="24"/>
        </w:rPr>
        <w:t>Actividad</w:t>
      </w:r>
      <w:r w:rsidRPr="007079D9">
        <w:rPr>
          <w:rFonts w:cs="Arial"/>
          <w:spacing w:val="-2"/>
          <w:sz w:val="24"/>
          <w:szCs w:val="24"/>
        </w:rPr>
        <w:t xml:space="preserve"> </w:t>
      </w:r>
      <w:r w:rsidRPr="007079D9">
        <w:rPr>
          <w:rFonts w:cs="Arial"/>
          <w:sz w:val="24"/>
          <w:szCs w:val="24"/>
        </w:rPr>
        <w:t>realizada al</w:t>
      </w:r>
      <w:r w:rsidRPr="007079D9">
        <w:rPr>
          <w:rFonts w:cs="Arial"/>
          <w:spacing w:val="-4"/>
          <w:sz w:val="24"/>
          <w:szCs w:val="24"/>
        </w:rPr>
        <w:t xml:space="preserve"> </w:t>
      </w:r>
      <w:r w:rsidRPr="007079D9">
        <w:rPr>
          <w:rFonts w:cs="Arial"/>
          <w:sz w:val="24"/>
          <w:szCs w:val="24"/>
        </w:rPr>
        <w:t>momento</w:t>
      </w:r>
      <w:r w:rsidRPr="007079D9">
        <w:rPr>
          <w:rFonts w:cs="Arial"/>
          <w:spacing w:val="1"/>
          <w:sz w:val="24"/>
          <w:szCs w:val="24"/>
        </w:rPr>
        <w:t xml:space="preserve"> </w:t>
      </w:r>
      <w:r w:rsidRPr="007079D9">
        <w:rPr>
          <w:rFonts w:cs="Arial"/>
          <w:sz w:val="24"/>
          <w:szCs w:val="24"/>
        </w:rPr>
        <w:t>del</w:t>
      </w:r>
      <w:r w:rsidRPr="007079D9">
        <w:rPr>
          <w:rFonts w:cs="Arial"/>
          <w:spacing w:val="-1"/>
          <w:sz w:val="24"/>
          <w:szCs w:val="24"/>
        </w:rPr>
        <w:t xml:space="preserve"> </w:t>
      </w:r>
      <w:r w:rsidRPr="007079D9">
        <w:rPr>
          <w:rFonts w:cs="Arial"/>
          <w:sz w:val="24"/>
          <w:szCs w:val="24"/>
        </w:rPr>
        <w:t>accidente.</w:t>
      </w:r>
    </w:p>
    <w:p w14:paraId="6B3311EA" w14:textId="77777777" w:rsidR="008A3E48" w:rsidRPr="007079D9" w:rsidRDefault="008A3E48" w:rsidP="007079D9">
      <w:pPr>
        <w:pStyle w:val="Prrafodelista"/>
        <w:numPr>
          <w:ilvl w:val="0"/>
          <w:numId w:val="22"/>
        </w:numPr>
        <w:jc w:val="both"/>
        <w:rPr>
          <w:rFonts w:cs="Arial"/>
          <w:sz w:val="24"/>
          <w:szCs w:val="24"/>
        </w:rPr>
      </w:pPr>
      <w:r w:rsidRPr="007079D9">
        <w:rPr>
          <w:rFonts w:cs="Arial"/>
          <w:sz w:val="24"/>
          <w:szCs w:val="24"/>
        </w:rPr>
        <w:t>Duración</w:t>
      </w:r>
      <w:r w:rsidRPr="007079D9">
        <w:rPr>
          <w:rFonts w:cs="Arial"/>
          <w:spacing w:val="-4"/>
          <w:sz w:val="24"/>
          <w:szCs w:val="24"/>
        </w:rPr>
        <w:t xml:space="preserve"> </w:t>
      </w:r>
      <w:r w:rsidRPr="007079D9">
        <w:rPr>
          <w:rFonts w:cs="Arial"/>
          <w:sz w:val="24"/>
          <w:szCs w:val="24"/>
        </w:rPr>
        <w:t>de la</w:t>
      </w:r>
      <w:r w:rsidRPr="007079D9">
        <w:rPr>
          <w:rFonts w:cs="Arial"/>
          <w:spacing w:val="-4"/>
          <w:sz w:val="24"/>
          <w:szCs w:val="24"/>
        </w:rPr>
        <w:t xml:space="preserve"> </w:t>
      </w:r>
      <w:r w:rsidRPr="007079D9">
        <w:rPr>
          <w:rFonts w:cs="Arial"/>
          <w:sz w:val="24"/>
          <w:szCs w:val="24"/>
        </w:rPr>
        <w:t>exposición.</w:t>
      </w:r>
    </w:p>
    <w:p w14:paraId="21433BAA" w14:textId="77777777" w:rsidR="008A3E48" w:rsidRPr="007079D9" w:rsidRDefault="008A3E48" w:rsidP="007079D9">
      <w:pPr>
        <w:pStyle w:val="Prrafodelista"/>
        <w:numPr>
          <w:ilvl w:val="0"/>
          <w:numId w:val="22"/>
        </w:numPr>
        <w:jc w:val="both"/>
        <w:rPr>
          <w:rFonts w:cs="Arial"/>
          <w:sz w:val="24"/>
          <w:szCs w:val="24"/>
        </w:rPr>
      </w:pPr>
      <w:r w:rsidRPr="007079D9">
        <w:rPr>
          <w:rFonts w:cs="Arial"/>
          <w:sz w:val="24"/>
          <w:szCs w:val="24"/>
        </w:rPr>
        <w:t>Uso</w:t>
      </w:r>
      <w:r w:rsidRPr="007079D9">
        <w:rPr>
          <w:rFonts w:cs="Arial"/>
          <w:spacing w:val="-1"/>
          <w:sz w:val="24"/>
          <w:szCs w:val="24"/>
        </w:rPr>
        <w:t xml:space="preserve"> </w:t>
      </w:r>
      <w:r w:rsidRPr="007079D9">
        <w:rPr>
          <w:rFonts w:cs="Arial"/>
          <w:sz w:val="24"/>
          <w:szCs w:val="24"/>
        </w:rPr>
        <w:t>de</w:t>
      </w:r>
      <w:r w:rsidRPr="007079D9">
        <w:rPr>
          <w:rFonts w:cs="Arial"/>
          <w:spacing w:val="-4"/>
          <w:sz w:val="24"/>
          <w:szCs w:val="24"/>
        </w:rPr>
        <w:t xml:space="preserve"> </w:t>
      </w:r>
      <w:r w:rsidRPr="007079D9">
        <w:rPr>
          <w:rFonts w:cs="Arial"/>
          <w:sz w:val="24"/>
          <w:szCs w:val="24"/>
        </w:rPr>
        <w:t>elementos</w:t>
      </w:r>
      <w:r w:rsidRPr="007079D9">
        <w:rPr>
          <w:rFonts w:cs="Arial"/>
          <w:spacing w:val="-1"/>
          <w:sz w:val="24"/>
          <w:szCs w:val="24"/>
        </w:rPr>
        <w:t xml:space="preserve"> </w:t>
      </w:r>
      <w:r w:rsidRPr="007079D9">
        <w:rPr>
          <w:rFonts w:cs="Arial"/>
          <w:sz w:val="24"/>
          <w:szCs w:val="24"/>
        </w:rPr>
        <w:t>de</w:t>
      </w:r>
      <w:r w:rsidRPr="007079D9">
        <w:rPr>
          <w:rFonts w:cs="Arial"/>
          <w:spacing w:val="-1"/>
          <w:sz w:val="24"/>
          <w:szCs w:val="24"/>
        </w:rPr>
        <w:t xml:space="preserve"> </w:t>
      </w:r>
      <w:r w:rsidRPr="007079D9">
        <w:rPr>
          <w:rFonts w:cs="Arial"/>
          <w:sz w:val="24"/>
          <w:szCs w:val="24"/>
        </w:rPr>
        <w:t>protección</w:t>
      </w:r>
      <w:r w:rsidRPr="007079D9">
        <w:rPr>
          <w:rFonts w:cs="Arial"/>
          <w:spacing w:val="-2"/>
          <w:sz w:val="24"/>
          <w:szCs w:val="24"/>
        </w:rPr>
        <w:t xml:space="preserve"> </w:t>
      </w:r>
      <w:r w:rsidRPr="007079D9">
        <w:rPr>
          <w:rFonts w:cs="Arial"/>
          <w:sz w:val="24"/>
          <w:szCs w:val="24"/>
        </w:rPr>
        <w:t>individual</w:t>
      </w:r>
      <w:r w:rsidRPr="007079D9">
        <w:rPr>
          <w:rFonts w:cs="Arial"/>
          <w:spacing w:val="-1"/>
          <w:sz w:val="24"/>
          <w:szCs w:val="24"/>
        </w:rPr>
        <w:t xml:space="preserve"> </w:t>
      </w:r>
      <w:r w:rsidRPr="007079D9">
        <w:rPr>
          <w:rFonts w:cs="Arial"/>
          <w:sz w:val="24"/>
          <w:szCs w:val="24"/>
        </w:rPr>
        <w:t>al</w:t>
      </w:r>
      <w:r w:rsidRPr="007079D9">
        <w:rPr>
          <w:rFonts w:cs="Arial"/>
          <w:spacing w:val="-4"/>
          <w:sz w:val="24"/>
          <w:szCs w:val="24"/>
        </w:rPr>
        <w:t xml:space="preserve"> </w:t>
      </w:r>
      <w:r w:rsidRPr="007079D9">
        <w:rPr>
          <w:rFonts w:cs="Arial"/>
          <w:sz w:val="24"/>
          <w:szCs w:val="24"/>
        </w:rPr>
        <w:t>momento del</w:t>
      </w:r>
      <w:r w:rsidRPr="007079D9">
        <w:rPr>
          <w:rFonts w:cs="Arial"/>
          <w:spacing w:val="-1"/>
          <w:sz w:val="24"/>
          <w:szCs w:val="24"/>
        </w:rPr>
        <w:t xml:space="preserve"> </w:t>
      </w:r>
      <w:r w:rsidRPr="007079D9">
        <w:rPr>
          <w:rFonts w:cs="Arial"/>
          <w:sz w:val="24"/>
          <w:szCs w:val="24"/>
        </w:rPr>
        <w:t>accidente.</w:t>
      </w:r>
    </w:p>
    <w:p w14:paraId="2B54B3C3" w14:textId="77777777" w:rsidR="008A3E48" w:rsidRPr="007079D9" w:rsidRDefault="008A3E48" w:rsidP="007079D9">
      <w:pPr>
        <w:pStyle w:val="Prrafodelista"/>
        <w:numPr>
          <w:ilvl w:val="0"/>
          <w:numId w:val="22"/>
        </w:numPr>
        <w:jc w:val="both"/>
        <w:rPr>
          <w:rFonts w:cs="Arial"/>
          <w:sz w:val="24"/>
          <w:szCs w:val="24"/>
        </w:rPr>
      </w:pPr>
      <w:r w:rsidRPr="007079D9">
        <w:rPr>
          <w:rFonts w:cs="Arial"/>
          <w:sz w:val="24"/>
          <w:szCs w:val="24"/>
        </w:rPr>
        <w:t>Manejo inmediato de</w:t>
      </w:r>
      <w:r w:rsidRPr="007079D9">
        <w:rPr>
          <w:rFonts w:cs="Arial"/>
          <w:spacing w:val="-1"/>
          <w:sz w:val="24"/>
          <w:szCs w:val="24"/>
        </w:rPr>
        <w:t xml:space="preserve"> </w:t>
      </w:r>
      <w:r w:rsidRPr="007079D9">
        <w:rPr>
          <w:rFonts w:cs="Arial"/>
          <w:sz w:val="24"/>
          <w:szCs w:val="24"/>
        </w:rPr>
        <w:t>la</w:t>
      </w:r>
      <w:r w:rsidRPr="007079D9">
        <w:rPr>
          <w:rFonts w:cs="Arial"/>
          <w:spacing w:val="-1"/>
          <w:sz w:val="24"/>
          <w:szCs w:val="24"/>
        </w:rPr>
        <w:t xml:space="preserve"> </w:t>
      </w:r>
      <w:r w:rsidRPr="007079D9">
        <w:rPr>
          <w:rFonts w:cs="Arial"/>
          <w:sz w:val="24"/>
          <w:szCs w:val="24"/>
        </w:rPr>
        <w:t>lesión</w:t>
      </w:r>
      <w:r w:rsidRPr="007079D9">
        <w:rPr>
          <w:rFonts w:cs="Arial"/>
          <w:spacing w:val="-2"/>
          <w:sz w:val="24"/>
          <w:szCs w:val="24"/>
        </w:rPr>
        <w:t xml:space="preserve"> </w:t>
      </w:r>
      <w:r w:rsidRPr="007079D9">
        <w:rPr>
          <w:rFonts w:cs="Arial"/>
          <w:sz w:val="24"/>
          <w:szCs w:val="24"/>
        </w:rPr>
        <w:t>después</w:t>
      </w:r>
      <w:r w:rsidRPr="007079D9">
        <w:rPr>
          <w:rFonts w:cs="Arial"/>
          <w:spacing w:val="-3"/>
          <w:sz w:val="24"/>
          <w:szCs w:val="24"/>
        </w:rPr>
        <w:t xml:space="preserve"> </w:t>
      </w:r>
      <w:r w:rsidRPr="007079D9">
        <w:rPr>
          <w:rFonts w:cs="Arial"/>
          <w:sz w:val="24"/>
          <w:szCs w:val="24"/>
        </w:rPr>
        <w:t>del</w:t>
      </w:r>
      <w:r w:rsidRPr="007079D9">
        <w:rPr>
          <w:rFonts w:cs="Arial"/>
          <w:spacing w:val="-1"/>
          <w:sz w:val="24"/>
          <w:szCs w:val="24"/>
        </w:rPr>
        <w:t xml:space="preserve"> </w:t>
      </w:r>
      <w:r w:rsidRPr="007079D9">
        <w:rPr>
          <w:rFonts w:cs="Arial"/>
          <w:sz w:val="24"/>
          <w:szCs w:val="24"/>
        </w:rPr>
        <w:t>accidente.</w:t>
      </w:r>
    </w:p>
    <w:p w14:paraId="6B8112DC" w14:textId="77777777" w:rsidR="008A3E48" w:rsidRPr="007079D9" w:rsidRDefault="008A3E48" w:rsidP="007079D9">
      <w:pPr>
        <w:pStyle w:val="Prrafodelista"/>
        <w:numPr>
          <w:ilvl w:val="0"/>
          <w:numId w:val="22"/>
        </w:numPr>
        <w:jc w:val="both"/>
        <w:rPr>
          <w:rFonts w:cs="Arial"/>
          <w:sz w:val="24"/>
          <w:szCs w:val="24"/>
        </w:rPr>
      </w:pPr>
      <w:r w:rsidRPr="007079D9">
        <w:rPr>
          <w:rFonts w:cs="Arial"/>
          <w:sz w:val="24"/>
          <w:szCs w:val="24"/>
        </w:rPr>
        <w:t>Identificación</w:t>
      </w:r>
      <w:r w:rsidRPr="007079D9">
        <w:rPr>
          <w:rFonts w:cs="Arial"/>
          <w:spacing w:val="-4"/>
          <w:sz w:val="24"/>
          <w:szCs w:val="24"/>
        </w:rPr>
        <w:t xml:space="preserve"> </w:t>
      </w:r>
      <w:r w:rsidRPr="007079D9">
        <w:rPr>
          <w:rFonts w:cs="Arial"/>
          <w:sz w:val="24"/>
          <w:szCs w:val="24"/>
        </w:rPr>
        <w:t>o</w:t>
      </w:r>
      <w:r w:rsidRPr="007079D9">
        <w:rPr>
          <w:rFonts w:cs="Arial"/>
          <w:spacing w:val="1"/>
          <w:sz w:val="24"/>
          <w:szCs w:val="24"/>
        </w:rPr>
        <w:t xml:space="preserve"> </w:t>
      </w:r>
      <w:r w:rsidRPr="007079D9">
        <w:rPr>
          <w:rFonts w:cs="Arial"/>
          <w:sz w:val="24"/>
          <w:szCs w:val="24"/>
        </w:rPr>
        <w:t>no</w:t>
      </w:r>
      <w:r w:rsidRPr="007079D9">
        <w:rPr>
          <w:rFonts w:cs="Arial"/>
          <w:spacing w:val="1"/>
          <w:sz w:val="24"/>
          <w:szCs w:val="24"/>
        </w:rPr>
        <w:t xml:space="preserve"> </w:t>
      </w:r>
      <w:r w:rsidRPr="007079D9">
        <w:rPr>
          <w:rFonts w:cs="Arial"/>
          <w:sz w:val="24"/>
          <w:szCs w:val="24"/>
        </w:rPr>
        <w:t>de</w:t>
      </w:r>
      <w:r w:rsidRPr="007079D9">
        <w:rPr>
          <w:rFonts w:cs="Arial"/>
          <w:spacing w:val="-3"/>
          <w:sz w:val="24"/>
          <w:szCs w:val="24"/>
        </w:rPr>
        <w:t xml:space="preserve"> </w:t>
      </w:r>
      <w:r w:rsidRPr="007079D9">
        <w:rPr>
          <w:rFonts w:cs="Arial"/>
          <w:sz w:val="24"/>
          <w:szCs w:val="24"/>
        </w:rPr>
        <w:t>la</w:t>
      </w:r>
      <w:r w:rsidRPr="007079D9">
        <w:rPr>
          <w:rFonts w:cs="Arial"/>
          <w:spacing w:val="-1"/>
          <w:sz w:val="24"/>
          <w:szCs w:val="24"/>
        </w:rPr>
        <w:t xml:space="preserve"> </w:t>
      </w:r>
      <w:r w:rsidRPr="007079D9">
        <w:rPr>
          <w:rFonts w:cs="Arial"/>
          <w:sz w:val="24"/>
          <w:szCs w:val="24"/>
        </w:rPr>
        <w:t>fuente.</w:t>
      </w:r>
    </w:p>
    <w:p w14:paraId="51BD65A7" w14:textId="77777777" w:rsidR="008A3E48" w:rsidRPr="007079D9" w:rsidRDefault="008A3E48" w:rsidP="007079D9">
      <w:pPr>
        <w:pStyle w:val="Prrafodelista"/>
        <w:numPr>
          <w:ilvl w:val="0"/>
          <w:numId w:val="22"/>
        </w:numPr>
        <w:jc w:val="both"/>
        <w:rPr>
          <w:rFonts w:cs="Arial"/>
          <w:sz w:val="24"/>
          <w:szCs w:val="24"/>
        </w:rPr>
      </w:pPr>
      <w:r w:rsidRPr="007079D9">
        <w:rPr>
          <w:rFonts w:cs="Arial"/>
          <w:sz w:val="24"/>
          <w:szCs w:val="24"/>
        </w:rPr>
        <w:t>Factores</w:t>
      </w:r>
      <w:r w:rsidRPr="007079D9">
        <w:rPr>
          <w:rFonts w:cs="Arial"/>
          <w:spacing w:val="-2"/>
          <w:sz w:val="24"/>
          <w:szCs w:val="24"/>
        </w:rPr>
        <w:t xml:space="preserve"> </w:t>
      </w:r>
      <w:r w:rsidRPr="007079D9">
        <w:rPr>
          <w:rFonts w:cs="Arial"/>
          <w:sz w:val="24"/>
          <w:szCs w:val="24"/>
        </w:rPr>
        <w:t>de</w:t>
      </w:r>
      <w:r w:rsidRPr="007079D9">
        <w:rPr>
          <w:rFonts w:cs="Arial"/>
          <w:spacing w:val="-4"/>
          <w:sz w:val="24"/>
          <w:szCs w:val="24"/>
        </w:rPr>
        <w:t xml:space="preserve"> </w:t>
      </w:r>
      <w:r w:rsidRPr="007079D9">
        <w:rPr>
          <w:rFonts w:cs="Arial"/>
          <w:sz w:val="24"/>
          <w:szCs w:val="24"/>
        </w:rPr>
        <w:t>riesgo</w:t>
      </w:r>
      <w:r w:rsidRPr="007079D9">
        <w:rPr>
          <w:rFonts w:cs="Arial"/>
          <w:spacing w:val="-1"/>
          <w:sz w:val="24"/>
          <w:szCs w:val="24"/>
        </w:rPr>
        <w:t xml:space="preserve"> </w:t>
      </w:r>
      <w:r w:rsidRPr="007079D9">
        <w:rPr>
          <w:rFonts w:cs="Arial"/>
          <w:sz w:val="24"/>
          <w:szCs w:val="24"/>
        </w:rPr>
        <w:t>de</w:t>
      </w:r>
      <w:r w:rsidRPr="007079D9">
        <w:rPr>
          <w:rFonts w:cs="Arial"/>
          <w:spacing w:val="-2"/>
          <w:sz w:val="24"/>
          <w:szCs w:val="24"/>
        </w:rPr>
        <w:t xml:space="preserve"> </w:t>
      </w:r>
      <w:r w:rsidRPr="007079D9">
        <w:rPr>
          <w:rFonts w:cs="Arial"/>
          <w:sz w:val="24"/>
          <w:szCs w:val="24"/>
        </w:rPr>
        <w:t>la</w:t>
      </w:r>
      <w:r w:rsidRPr="007079D9">
        <w:rPr>
          <w:rFonts w:cs="Arial"/>
          <w:spacing w:val="-5"/>
          <w:sz w:val="24"/>
          <w:szCs w:val="24"/>
        </w:rPr>
        <w:t xml:space="preserve"> </w:t>
      </w:r>
      <w:r w:rsidRPr="007079D9">
        <w:rPr>
          <w:rFonts w:cs="Arial"/>
          <w:sz w:val="24"/>
          <w:szCs w:val="24"/>
        </w:rPr>
        <w:t>fuente</w:t>
      </w:r>
      <w:r w:rsidRPr="007079D9">
        <w:rPr>
          <w:rFonts w:cs="Arial"/>
          <w:spacing w:val="-2"/>
          <w:sz w:val="24"/>
          <w:szCs w:val="24"/>
        </w:rPr>
        <w:t xml:space="preserve"> </w:t>
      </w:r>
      <w:r w:rsidRPr="007079D9">
        <w:rPr>
          <w:rFonts w:cs="Arial"/>
          <w:sz w:val="24"/>
          <w:szCs w:val="24"/>
        </w:rPr>
        <w:t>para</w:t>
      </w:r>
      <w:r w:rsidRPr="007079D9">
        <w:rPr>
          <w:rFonts w:cs="Arial"/>
          <w:spacing w:val="-3"/>
          <w:sz w:val="24"/>
          <w:szCs w:val="24"/>
        </w:rPr>
        <w:t xml:space="preserve"> </w:t>
      </w:r>
      <w:r w:rsidRPr="007079D9">
        <w:rPr>
          <w:rFonts w:cs="Arial"/>
          <w:sz w:val="24"/>
          <w:szCs w:val="24"/>
        </w:rPr>
        <w:t>patógenos</w:t>
      </w:r>
      <w:r w:rsidRPr="007079D9">
        <w:rPr>
          <w:rFonts w:cs="Arial"/>
          <w:spacing w:val="-2"/>
          <w:sz w:val="24"/>
          <w:szCs w:val="24"/>
        </w:rPr>
        <w:t xml:space="preserve"> </w:t>
      </w:r>
      <w:r w:rsidRPr="007079D9">
        <w:rPr>
          <w:rFonts w:cs="Arial"/>
          <w:sz w:val="24"/>
          <w:szCs w:val="24"/>
        </w:rPr>
        <w:t>sanguíneos.</w:t>
      </w:r>
    </w:p>
    <w:p w14:paraId="69F18883" w14:textId="77777777" w:rsidR="008A3E48" w:rsidRPr="007079D9" w:rsidRDefault="008A3E48" w:rsidP="007079D9">
      <w:pPr>
        <w:pStyle w:val="Prrafodelista"/>
        <w:numPr>
          <w:ilvl w:val="0"/>
          <w:numId w:val="22"/>
        </w:numPr>
        <w:jc w:val="both"/>
        <w:rPr>
          <w:rFonts w:cs="Arial"/>
          <w:sz w:val="24"/>
          <w:szCs w:val="24"/>
        </w:rPr>
      </w:pPr>
      <w:r w:rsidRPr="007079D9">
        <w:rPr>
          <w:rFonts w:cs="Arial"/>
          <w:sz w:val="24"/>
          <w:szCs w:val="24"/>
        </w:rPr>
        <w:t>Conocimiento</w:t>
      </w:r>
      <w:r w:rsidRPr="007079D9">
        <w:rPr>
          <w:rFonts w:cs="Arial"/>
          <w:spacing w:val="-3"/>
          <w:sz w:val="24"/>
          <w:szCs w:val="24"/>
        </w:rPr>
        <w:t xml:space="preserve"> </w:t>
      </w:r>
      <w:r w:rsidRPr="007079D9">
        <w:rPr>
          <w:rFonts w:cs="Arial"/>
          <w:sz w:val="24"/>
          <w:szCs w:val="24"/>
        </w:rPr>
        <w:t>del</w:t>
      </w:r>
      <w:r w:rsidRPr="007079D9">
        <w:rPr>
          <w:rFonts w:cs="Arial"/>
          <w:spacing w:val="-2"/>
          <w:sz w:val="24"/>
          <w:szCs w:val="24"/>
        </w:rPr>
        <w:t xml:space="preserve"> </w:t>
      </w:r>
      <w:r w:rsidRPr="007079D9">
        <w:rPr>
          <w:rFonts w:cs="Arial"/>
          <w:sz w:val="24"/>
          <w:szCs w:val="24"/>
        </w:rPr>
        <w:t>estado</w:t>
      </w:r>
      <w:r w:rsidRPr="007079D9">
        <w:rPr>
          <w:rFonts w:cs="Arial"/>
          <w:spacing w:val="-1"/>
          <w:sz w:val="24"/>
          <w:szCs w:val="24"/>
        </w:rPr>
        <w:t xml:space="preserve"> </w:t>
      </w:r>
      <w:r w:rsidRPr="007079D9">
        <w:rPr>
          <w:rFonts w:cs="Arial"/>
          <w:sz w:val="24"/>
          <w:szCs w:val="24"/>
        </w:rPr>
        <w:t>de</w:t>
      </w:r>
      <w:r w:rsidRPr="007079D9">
        <w:rPr>
          <w:rFonts w:cs="Arial"/>
          <w:spacing w:val="-1"/>
          <w:sz w:val="24"/>
          <w:szCs w:val="24"/>
        </w:rPr>
        <w:t xml:space="preserve"> </w:t>
      </w:r>
      <w:r w:rsidRPr="007079D9">
        <w:rPr>
          <w:rFonts w:cs="Arial"/>
          <w:sz w:val="24"/>
          <w:szCs w:val="24"/>
        </w:rPr>
        <w:t>inmunidad</w:t>
      </w:r>
      <w:r w:rsidRPr="007079D9">
        <w:rPr>
          <w:rFonts w:cs="Arial"/>
          <w:spacing w:val="-3"/>
          <w:sz w:val="24"/>
          <w:szCs w:val="24"/>
        </w:rPr>
        <w:t xml:space="preserve"> </w:t>
      </w:r>
      <w:r w:rsidRPr="007079D9">
        <w:rPr>
          <w:rFonts w:cs="Arial"/>
          <w:sz w:val="24"/>
          <w:szCs w:val="24"/>
        </w:rPr>
        <w:t>de</w:t>
      </w:r>
      <w:r w:rsidRPr="007079D9">
        <w:rPr>
          <w:rFonts w:cs="Arial"/>
          <w:spacing w:val="-1"/>
          <w:sz w:val="24"/>
          <w:szCs w:val="24"/>
        </w:rPr>
        <w:t xml:space="preserve"> </w:t>
      </w:r>
      <w:r w:rsidRPr="007079D9">
        <w:rPr>
          <w:rFonts w:cs="Arial"/>
          <w:sz w:val="24"/>
          <w:szCs w:val="24"/>
        </w:rPr>
        <w:t>la</w:t>
      </w:r>
      <w:r w:rsidRPr="007079D9">
        <w:rPr>
          <w:rFonts w:cs="Arial"/>
          <w:spacing w:val="-5"/>
          <w:sz w:val="24"/>
          <w:szCs w:val="24"/>
        </w:rPr>
        <w:t xml:space="preserve"> </w:t>
      </w:r>
      <w:r w:rsidRPr="007079D9">
        <w:rPr>
          <w:rFonts w:cs="Arial"/>
          <w:sz w:val="24"/>
          <w:szCs w:val="24"/>
        </w:rPr>
        <w:t>fuente</w:t>
      </w:r>
      <w:r w:rsidRPr="007079D9">
        <w:rPr>
          <w:rFonts w:cs="Arial"/>
          <w:spacing w:val="-5"/>
          <w:sz w:val="24"/>
          <w:szCs w:val="24"/>
        </w:rPr>
        <w:t xml:space="preserve"> </w:t>
      </w:r>
      <w:r w:rsidRPr="007079D9">
        <w:rPr>
          <w:rFonts w:cs="Arial"/>
          <w:sz w:val="24"/>
          <w:szCs w:val="24"/>
        </w:rPr>
        <w:t>para</w:t>
      </w:r>
      <w:r w:rsidRPr="007079D9">
        <w:rPr>
          <w:rFonts w:cs="Arial"/>
          <w:spacing w:val="-2"/>
          <w:sz w:val="24"/>
          <w:szCs w:val="24"/>
        </w:rPr>
        <w:t xml:space="preserve"> </w:t>
      </w:r>
      <w:r w:rsidRPr="007079D9">
        <w:rPr>
          <w:rFonts w:cs="Arial"/>
          <w:sz w:val="24"/>
          <w:szCs w:val="24"/>
        </w:rPr>
        <w:t>patógenos</w:t>
      </w:r>
      <w:r w:rsidRPr="007079D9">
        <w:rPr>
          <w:rFonts w:cs="Arial"/>
          <w:spacing w:val="-4"/>
          <w:sz w:val="24"/>
          <w:szCs w:val="24"/>
        </w:rPr>
        <w:t xml:space="preserve"> </w:t>
      </w:r>
      <w:r w:rsidRPr="007079D9">
        <w:rPr>
          <w:rFonts w:cs="Arial"/>
          <w:sz w:val="24"/>
          <w:szCs w:val="24"/>
        </w:rPr>
        <w:t>sanguíneos.</w:t>
      </w:r>
    </w:p>
    <w:p w14:paraId="720F096A" w14:textId="77777777" w:rsidR="00171FA4" w:rsidRPr="007079D9" w:rsidRDefault="008A3E48" w:rsidP="007079D9">
      <w:pPr>
        <w:pStyle w:val="Prrafodelista"/>
        <w:numPr>
          <w:ilvl w:val="0"/>
          <w:numId w:val="22"/>
        </w:numPr>
        <w:jc w:val="both"/>
        <w:rPr>
          <w:rFonts w:cs="Arial"/>
          <w:sz w:val="24"/>
          <w:szCs w:val="24"/>
        </w:rPr>
      </w:pPr>
      <w:r w:rsidRPr="007079D9">
        <w:rPr>
          <w:rFonts w:cs="Arial"/>
          <w:sz w:val="24"/>
          <w:szCs w:val="24"/>
        </w:rPr>
        <w:t>Antecedentes</w:t>
      </w:r>
      <w:r w:rsidRPr="007079D9">
        <w:rPr>
          <w:rFonts w:cs="Arial"/>
          <w:spacing w:val="-1"/>
          <w:sz w:val="24"/>
          <w:szCs w:val="24"/>
        </w:rPr>
        <w:t xml:space="preserve"> </w:t>
      </w:r>
      <w:r w:rsidRPr="007079D9">
        <w:rPr>
          <w:rFonts w:cs="Arial"/>
          <w:sz w:val="24"/>
          <w:szCs w:val="24"/>
        </w:rPr>
        <w:t>de</w:t>
      </w:r>
      <w:r w:rsidRPr="007079D9">
        <w:rPr>
          <w:rFonts w:cs="Arial"/>
          <w:spacing w:val="-3"/>
          <w:sz w:val="24"/>
          <w:szCs w:val="24"/>
        </w:rPr>
        <w:t xml:space="preserve"> </w:t>
      </w:r>
      <w:r w:rsidRPr="007079D9">
        <w:rPr>
          <w:rFonts w:cs="Arial"/>
          <w:sz w:val="24"/>
          <w:szCs w:val="24"/>
        </w:rPr>
        <w:t>vacunación</w:t>
      </w:r>
      <w:r w:rsidRPr="007079D9">
        <w:rPr>
          <w:rFonts w:cs="Arial"/>
          <w:spacing w:val="-3"/>
          <w:sz w:val="24"/>
          <w:szCs w:val="24"/>
        </w:rPr>
        <w:t xml:space="preserve"> </w:t>
      </w:r>
      <w:r w:rsidRPr="007079D9">
        <w:rPr>
          <w:rFonts w:cs="Arial"/>
          <w:sz w:val="24"/>
          <w:szCs w:val="24"/>
        </w:rPr>
        <w:t>contra</w:t>
      </w:r>
      <w:r w:rsidRPr="007079D9">
        <w:rPr>
          <w:rFonts w:cs="Arial"/>
          <w:spacing w:val="-1"/>
          <w:sz w:val="24"/>
          <w:szCs w:val="24"/>
        </w:rPr>
        <w:t xml:space="preserve"> </w:t>
      </w:r>
      <w:r w:rsidRPr="007079D9">
        <w:rPr>
          <w:rFonts w:cs="Arial"/>
          <w:sz w:val="24"/>
          <w:szCs w:val="24"/>
        </w:rPr>
        <w:t>HB</w:t>
      </w:r>
      <w:r w:rsidRPr="007079D9">
        <w:rPr>
          <w:rFonts w:cs="Arial"/>
          <w:spacing w:val="-1"/>
          <w:sz w:val="24"/>
          <w:szCs w:val="24"/>
        </w:rPr>
        <w:t xml:space="preserve"> </w:t>
      </w:r>
      <w:r w:rsidRPr="007079D9">
        <w:rPr>
          <w:rFonts w:cs="Arial"/>
          <w:sz w:val="24"/>
          <w:szCs w:val="24"/>
        </w:rPr>
        <w:t>del</w:t>
      </w:r>
      <w:r w:rsidRPr="007079D9">
        <w:rPr>
          <w:rFonts w:cs="Arial"/>
          <w:spacing w:val="-2"/>
          <w:sz w:val="24"/>
          <w:szCs w:val="24"/>
        </w:rPr>
        <w:t xml:space="preserve"> </w:t>
      </w:r>
      <w:r w:rsidR="00E472BA" w:rsidRPr="007079D9">
        <w:rPr>
          <w:rFonts w:cs="Arial"/>
          <w:sz w:val="24"/>
          <w:szCs w:val="24"/>
        </w:rPr>
        <w:t>servidor.</w:t>
      </w:r>
    </w:p>
    <w:p w14:paraId="45E92311" w14:textId="77777777" w:rsidR="00DD3434" w:rsidRPr="007079D9" w:rsidRDefault="00DD3434" w:rsidP="007079D9">
      <w:pPr>
        <w:jc w:val="both"/>
        <w:rPr>
          <w:rFonts w:cs="Arial"/>
          <w:b/>
          <w:sz w:val="24"/>
          <w:szCs w:val="24"/>
        </w:rPr>
      </w:pPr>
    </w:p>
    <w:p w14:paraId="1BF30AE2" w14:textId="77777777" w:rsidR="00370D79" w:rsidRPr="007079D9" w:rsidRDefault="0016136C" w:rsidP="007079D9">
      <w:pPr>
        <w:jc w:val="both"/>
        <w:rPr>
          <w:rFonts w:cs="Arial"/>
          <w:b/>
          <w:sz w:val="24"/>
          <w:szCs w:val="24"/>
        </w:rPr>
      </w:pPr>
      <w:r w:rsidRPr="007079D9">
        <w:rPr>
          <w:rFonts w:cs="Arial"/>
          <w:b/>
          <w:sz w:val="24"/>
          <w:szCs w:val="24"/>
        </w:rPr>
        <w:t>En caso exposición percutánea (punción o corte):</w:t>
      </w:r>
    </w:p>
    <w:p w14:paraId="55F5536C" w14:textId="77777777" w:rsidR="00370D79" w:rsidRPr="007079D9" w:rsidRDefault="0016136C" w:rsidP="001D737E">
      <w:pPr>
        <w:pStyle w:val="Prrafodelista"/>
        <w:numPr>
          <w:ilvl w:val="0"/>
          <w:numId w:val="26"/>
        </w:numPr>
        <w:jc w:val="both"/>
        <w:rPr>
          <w:rFonts w:cs="Arial"/>
          <w:b/>
          <w:sz w:val="24"/>
          <w:szCs w:val="24"/>
        </w:rPr>
      </w:pPr>
      <w:r w:rsidRPr="007079D9">
        <w:rPr>
          <w:rFonts w:cs="Arial"/>
          <w:sz w:val="24"/>
          <w:szCs w:val="24"/>
        </w:rPr>
        <w:lastRenderedPageBreak/>
        <w:t xml:space="preserve">Retirar el objeto causante </w:t>
      </w:r>
    </w:p>
    <w:p w14:paraId="3F8E2F79" w14:textId="77777777" w:rsidR="00370D79" w:rsidRPr="007079D9" w:rsidRDefault="0016136C" w:rsidP="001D737E">
      <w:pPr>
        <w:pStyle w:val="Prrafodelista"/>
        <w:numPr>
          <w:ilvl w:val="0"/>
          <w:numId w:val="26"/>
        </w:numPr>
        <w:jc w:val="both"/>
        <w:rPr>
          <w:rFonts w:cs="Arial"/>
          <w:b/>
          <w:sz w:val="24"/>
          <w:szCs w:val="24"/>
        </w:rPr>
      </w:pPr>
      <w:r w:rsidRPr="007079D9">
        <w:rPr>
          <w:rFonts w:cs="Arial"/>
          <w:sz w:val="24"/>
          <w:szCs w:val="24"/>
        </w:rPr>
        <w:t xml:space="preserve">Permitir que la herida sangre libremente e incluso inducir el sangrado. </w:t>
      </w:r>
    </w:p>
    <w:p w14:paraId="4CC01B9C" w14:textId="77777777" w:rsidR="00370D79" w:rsidRPr="007079D9" w:rsidRDefault="0016136C" w:rsidP="001D737E">
      <w:pPr>
        <w:pStyle w:val="Prrafodelista"/>
        <w:numPr>
          <w:ilvl w:val="0"/>
          <w:numId w:val="26"/>
        </w:numPr>
        <w:jc w:val="both"/>
        <w:rPr>
          <w:rFonts w:cs="Arial"/>
          <w:b/>
          <w:sz w:val="24"/>
          <w:szCs w:val="24"/>
        </w:rPr>
      </w:pPr>
      <w:r w:rsidRPr="007079D9">
        <w:rPr>
          <w:rFonts w:cs="Arial"/>
          <w:sz w:val="24"/>
          <w:szCs w:val="24"/>
        </w:rPr>
        <w:t xml:space="preserve">No exprimir ni frotar la zona lesionada. </w:t>
      </w:r>
    </w:p>
    <w:p w14:paraId="00F003AC" w14:textId="77777777" w:rsidR="00370D79" w:rsidRPr="007079D9" w:rsidRDefault="0016136C" w:rsidP="001D737E">
      <w:pPr>
        <w:pStyle w:val="Prrafodelista"/>
        <w:numPr>
          <w:ilvl w:val="0"/>
          <w:numId w:val="26"/>
        </w:numPr>
        <w:jc w:val="both"/>
        <w:rPr>
          <w:rFonts w:cs="Arial"/>
          <w:b/>
          <w:sz w:val="24"/>
          <w:szCs w:val="24"/>
        </w:rPr>
      </w:pPr>
      <w:r w:rsidRPr="007079D9">
        <w:rPr>
          <w:rFonts w:cs="Arial"/>
          <w:sz w:val="24"/>
          <w:szCs w:val="24"/>
        </w:rPr>
        <w:t xml:space="preserve">Limpiar la herida con agua o suero </w:t>
      </w:r>
      <w:r w:rsidR="00E6650D" w:rsidRPr="007079D9">
        <w:rPr>
          <w:rFonts w:cs="Arial"/>
          <w:sz w:val="24"/>
          <w:szCs w:val="24"/>
        </w:rPr>
        <w:t>f</w:t>
      </w:r>
      <w:r w:rsidRPr="007079D9">
        <w:rPr>
          <w:rFonts w:cs="Arial"/>
          <w:sz w:val="24"/>
          <w:szCs w:val="24"/>
        </w:rPr>
        <w:t xml:space="preserve">isiológico. </w:t>
      </w:r>
    </w:p>
    <w:p w14:paraId="12C9825A" w14:textId="77777777" w:rsidR="00370D79" w:rsidRPr="007079D9" w:rsidRDefault="0016136C" w:rsidP="001D737E">
      <w:pPr>
        <w:pStyle w:val="Prrafodelista"/>
        <w:numPr>
          <w:ilvl w:val="0"/>
          <w:numId w:val="26"/>
        </w:numPr>
        <w:jc w:val="both"/>
        <w:rPr>
          <w:rFonts w:cs="Arial"/>
          <w:b/>
          <w:sz w:val="24"/>
          <w:szCs w:val="24"/>
        </w:rPr>
      </w:pPr>
      <w:r w:rsidRPr="007079D9">
        <w:rPr>
          <w:rFonts w:cs="Arial"/>
          <w:sz w:val="24"/>
          <w:szCs w:val="24"/>
        </w:rPr>
        <w:t xml:space="preserve">Lavar la zona inmediatamente, utilizando jabón o una solución suave que no irrite la piel. </w:t>
      </w:r>
    </w:p>
    <w:p w14:paraId="579A7842" w14:textId="77777777" w:rsidR="00370D79" w:rsidRPr="007079D9" w:rsidRDefault="0016136C" w:rsidP="001D737E">
      <w:pPr>
        <w:pStyle w:val="Prrafodelista"/>
        <w:numPr>
          <w:ilvl w:val="0"/>
          <w:numId w:val="26"/>
        </w:numPr>
        <w:jc w:val="both"/>
        <w:rPr>
          <w:rFonts w:cs="Arial"/>
          <w:b/>
          <w:sz w:val="24"/>
          <w:szCs w:val="24"/>
        </w:rPr>
      </w:pPr>
      <w:r w:rsidRPr="007079D9">
        <w:rPr>
          <w:rFonts w:cs="Arial"/>
          <w:sz w:val="24"/>
          <w:szCs w:val="24"/>
        </w:rPr>
        <w:t xml:space="preserve">Si no se dispone de agua corriente, limpiar la zona con un gel o una solución para la limpieza de manos. </w:t>
      </w:r>
    </w:p>
    <w:p w14:paraId="5C045ED8" w14:textId="77777777" w:rsidR="00370D79" w:rsidRPr="007079D9" w:rsidRDefault="0016136C" w:rsidP="001D737E">
      <w:pPr>
        <w:pStyle w:val="Prrafodelista"/>
        <w:numPr>
          <w:ilvl w:val="0"/>
          <w:numId w:val="26"/>
        </w:numPr>
        <w:jc w:val="both"/>
        <w:rPr>
          <w:rFonts w:cs="Arial"/>
          <w:b/>
          <w:sz w:val="24"/>
          <w:szCs w:val="24"/>
        </w:rPr>
      </w:pPr>
      <w:r w:rsidRPr="007079D9">
        <w:rPr>
          <w:rFonts w:cs="Arial"/>
          <w:sz w:val="24"/>
          <w:szCs w:val="24"/>
        </w:rPr>
        <w:t xml:space="preserve">No utilizar soluciones fuertes, como lejía o yodo o productos cuya base sea el alcohol, ya que pueden irritar la herida y empeorarla. </w:t>
      </w:r>
    </w:p>
    <w:p w14:paraId="2EB764FA" w14:textId="77777777" w:rsidR="00370D79" w:rsidRPr="007079D9" w:rsidRDefault="0016136C" w:rsidP="001D737E">
      <w:pPr>
        <w:pStyle w:val="Prrafodelista"/>
        <w:numPr>
          <w:ilvl w:val="0"/>
          <w:numId w:val="26"/>
        </w:numPr>
        <w:jc w:val="both"/>
        <w:rPr>
          <w:rFonts w:cs="Arial"/>
          <w:b/>
          <w:sz w:val="24"/>
          <w:szCs w:val="24"/>
        </w:rPr>
      </w:pPr>
      <w:r w:rsidRPr="007079D9">
        <w:rPr>
          <w:rFonts w:cs="Arial"/>
          <w:sz w:val="24"/>
          <w:szCs w:val="24"/>
        </w:rPr>
        <w:t xml:space="preserve">Desinfectar la herida con antisépticos. </w:t>
      </w:r>
    </w:p>
    <w:p w14:paraId="4CA9A2DC" w14:textId="77777777" w:rsidR="0016136C" w:rsidRPr="007079D9" w:rsidRDefault="0016136C" w:rsidP="001D737E">
      <w:pPr>
        <w:pStyle w:val="Prrafodelista"/>
        <w:numPr>
          <w:ilvl w:val="0"/>
          <w:numId w:val="26"/>
        </w:numPr>
        <w:jc w:val="both"/>
        <w:rPr>
          <w:rFonts w:cs="Arial"/>
          <w:b/>
          <w:sz w:val="24"/>
          <w:szCs w:val="24"/>
        </w:rPr>
      </w:pPr>
      <w:r w:rsidRPr="007079D9">
        <w:rPr>
          <w:rFonts w:cs="Arial"/>
          <w:sz w:val="24"/>
          <w:szCs w:val="24"/>
        </w:rPr>
        <w:t>En caso necesario, cubrir la herida con un apósito impermeable</w:t>
      </w:r>
      <w:r w:rsidR="005D1F5B" w:rsidRPr="007079D9">
        <w:rPr>
          <w:rFonts w:cs="Arial"/>
          <w:sz w:val="24"/>
          <w:szCs w:val="24"/>
        </w:rPr>
        <w:t xml:space="preserve"> y traslade al lesionado al centro asistencial más cercano</w:t>
      </w:r>
    </w:p>
    <w:p w14:paraId="22D9BC2C" w14:textId="77777777" w:rsidR="00DD3434" w:rsidRPr="007079D9" w:rsidRDefault="00DD3434" w:rsidP="007079D9">
      <w:pPr>
        <w:jc w:val="both"/>
        <w:rPr>
          <w:rFonts w:cs="Arial"/>
          <w:b/>
          <w:sz w:val="24"/>
          <w:szCs w:val="24"/>
        </w:rPr>
      </w:pPr>
    </w:p>
    <w:p w14:paraId="1614AD31" w14:textId="77777777" w:rsidR="00E45001" w:rsidRPr="007079D9" w:rsidRDefault="00E45001" w:rsidP="007079D9">
      <w:pPr>
        <w:jc w:val="both"/>
        <w:rPr>
          <w:rFonts w:cs="Arial"/>
          <w:b/>
          <w:sz w:val="24"/>
          <w:szCs w:val="24"/>
        </w:rPr>
      </w:pPr>
      <w:r w:rsidRPr="007079D9">
        <w:rPr>
          <w:rFonts w:cs="Arial"/>
          <w:b/>
          <w:sz w:val="24"/>
          <w:szCs w:val="24"/>
        </w:rPr>
        <w:t>En caso de mordedura y/o arañazos por perros o gatos:</w:t>
      </w:r>
    </w:p>
    <w:p w14:paraId="3244F609" w14:textId="77777777" w:rsidR="00E45001" w:rsidRPr="007079D9" w:rsidRDefault="00E45001" w:rsidP="001D737E">
      <w:pPr>
        <w:pStyle w:val="Prrafodelista"/>
        <w:numPr>
          <w:ilvl w:val="0"/>
          <w:numId w:val="29"/>
        </w:numPr>
        <w:jc w:val="both"/>
        <w:rPr>
          <w:rFonts w:cs="Arial"/>
          <w:b/>
          <w:sz w:val="24"/>
          <w:szCs w:val="24"/>
        </w:rPr>
      </w:pPr>
      <w:r w:rsidRPr="007079D9">
        <w:rPr>
          <w:rFonts w:cs="Arial"/>
          <w:sz w:val="24"/>
          <w:szCs w:val="24"/>
        </w:rPr>
        <w:t>Lavar la región afectada con solución antiséptica o jab</w:t>
      </w:r>
      <w:r w:rsidR="00C14741" w:rsidRPr="007079D9">
        <w:rPr>
          <w:rFonts w:cs="Arial"/>
          <w:sz w:val="24"/>
          <w:szCs w:val="24"/>
        </w:rPr>
        <w:t>ón, agua a chorro durante 10 minutos, y frotar con firmeza, pero cuidando de no producir daño en los tejidos, eliminando los residuos.</w:t>
      </w:r>
    </w:p>
    <w:p w14:paraId="1A9F8AD1" w14:textId="77777777" w:rsidR="00C14741" w:rsidRPr="007079D9" w:rsidRDefault="00C14741" w:rsidP="001D737E">
      <w:pPr>
        <w:pStyle w:val="Prrafodelista"/>
        <w:numPr>
          <w:ilvl w:val="0"/>
          <w:numId w:val="29"/>
        </w:numPr>
        <w:jc w:val="both"/>
        <w:rPr>
          <w:rFonts w:cs="Arial"/>
          <w:sz w:val="24"/>
          <w:szCs w:val="24"/>
        </w:rPr>
      </w:pPr>
      <w:r w:rsidRPr="007079D9">
        <w:rPr>
          <w:rFonts w:cs="Arial"/>
          <w:sz w:val="24"/>
          <w:szCs w:val="24"/>
        </w:rPr>
        <w:t>Si la lesión afecta mucosas como la ocular, nasal, bucal, anal o genital, lavar con solución fisiológica (o agua purificada) durante 5 minutos.</w:t>
      </w:r>
    </w:p>
    <w:p w14:paraId="759D3BB4" w14:textId="29D82697" w:rsidR="00C14741" w:rsidRPr="007079D9" w:rsidRDefault="00C14741" w:rsidP="001D737E">
      <w:pPr>
        <w:pStyle w:val="Prrafodelista"/>
        <w:numPr>
          <w:ilvl w:val="0"/>
          <w:numId w:val="29"/>
        </w:numPr>
        <w:jc w:val="both"/>
        <w:rPr>
          <w:rFonts w:cs="Arial"/>
          <w:sz w:val="24"/>
          <w:szCs w:val="24"/>
        </w:rPr>
      </w:pPr>
      <w:r w:rsidRPr="007079D9">
        <w:rPr>
          <w:rFonts w:cs="Arial"/>
          <w:sz w:val="24"/>
          <w:szCs w:val="24"/>
        </w:rPr>
        <w:t xml:space="preserve">Desinfectar la herida empleando antisépticos como: alcohol al 70%, tintura de yodo </w:t>
      </w:r>
      <w:r w:rsidR="00D31A42" w:rsidRPr="007079D9">
        <w:rPr>
          <w:rFonts w:cs="Arial"/>
          <w:sz w:val="24"/>
          <w:szCs w:val="24"/>
        </w:rPr>
        <w:t>y</w:t>
      </w:r>
      <w:r w:rsidRPr="007079D9">
        <w:rPr>
          <w:rFonts w:cs="Arial"/>
          <w:sz w:val="24"/>
          <w:szCs w:val="24"/>
        </w:rPr>
        <w:t xml:space="preserve"> solución acuosa, povidona o solución de yodopovidona al 5%o cloruro de benzalconio 1%, o bien agua oxigenada.</w:t>
      </w:r>
    </w:p>
    <w:p w14:paraId="2C08690B" w14:textId="77777777" w:rsidR="00C14741" w:rsidRPr="007079D9" w:rsidRDefault="00C14741" w:rsidP="001D737E">
      <w:pPr>
        <w:pStyle w:val="Prrafodelista"/>
        <w:numPr>
          <w:ilvl w:val="0"/>
          <w:numId w:val="29"/>
        </w:numPr>
        <w:jc w:val="both"/>
        <w:rPr>
          <w:rFonts w:cs="Arial"/>
          <w:sz w:val="24"/>
          <w:szCs w:val="24"/>
        </w:rPr>
      </w:pPr>
      <w:r w:rsidRPr="007079D9">
        <w:rPr>
          <w:rFonts w:cs="Arial"/>
          <w:sz w:val="24"/>
          <w:szCs w:val="24"/>
        </w:rPr>
        <w:t>Secar y cubrir la herida con gasas nuevas</w:t>
      </w:r>
    </w:p>
    <w:p w14:paraId="59B2A030" w14:textId="0A6EAF3E" w:rsidR="00C14741" w:rsidRPr="007079D9" w:rsidRDefault="00C14741" w:rsidP="001D737E">
      <w:pPr>
        <w:pStyle w:val="Prrafodelista"/>
        <w:numPr>
          <w:ilvl w:val="0"/>
          <w:numId w:val="29"/>
        </w:numPr>
        <w:jc w:val="both"/>
        <w:rPr>
          <w:rFonts w:cs="Arial"/>
          <w:sz w:val="24"/>
          <w:szCs w:val="24"/>
        </w:rPr>
      </w:pPr>
      <w:r w:rsidRPr="007079D9">
        <w:rPr>
          <w:rFonts w:cs="Arial"/>
          <w:sz w:val="24"/>
          <w:szCs w:val="24"/>
        </w:rPr>
        <w:t xml:space="preserve">Posteriormente, lo ideal es acudir a valoración </w:t>
      </w:r>
      <w:r w:rsidR="00D31A42" w:rsidRPr="007079D9">
        <w:rPr>
          <w:rFonts w:cs="Arial"/>
          <w:sz w:val="24"/>
          <w:szCs w:val="24"/>
        </w:rPr>
        <w:t>médica</w:t>
      </w:r>
      <w:r w:rsidRPr="007079D9">
        <w:rPr>
          <w:rFonts w:cs="Arial"/>
          <w:sz w:val="24"/>
          <w:szCs w:val="24"/>
        </w:rPr>
        <w:t xml:space="preserve"> para determinar si es necesario: </w:t>
      </w:r>
    </w:p>
    <w:p w14:paraId="34B83F6F" w14:textId="77777777" w:rsidR="00C14741" w:rsidRPr="007079D9" w:rsidRDefault="00C14741" w:rsidP="001D737E">
      <w:pPr>
        <w:pStyle w:val="Prrafodelista"/>
        <w:numPr>
          <w:ilvl w:val="1"/>
          <w:numId w:val="29"/>
        </w:numPr>
        <w:jc w:val="both"/>
        <w:rPr>
          <w:rFonts w:cs="Arial"/>
          <w:sz w:val="24"/>
          <w:szCs w:val="24"/>
        </w:rPr>
      </w:pPr>
      <w:r w:rsidRPr="007079D9">
        <w:rPr>
          <w:rFonts w:cs="Arial"/>
          <w:sz w:val="24"/>
          <w:szCs w:val="24"/>
        </w:rPr>
        <w:t>La aplicación de antibióticos</w:t>
      </w:r>
    </w:p>
    <w:p w14:paraId="1B6651AE" w14:textId="77777777" w:rsidR="00C14741" w:rsidRPr="007079D9" w:rsidRDefault="00C14741" w:rsidP="001D737E">
      <w:pPr>
        <w:pStyle w:val="Prrafodelista"/>
        <w:numPr>
          <w:ilvl w:val="1"/>
          <w:numId w:val="29"/>
        </w:numPr>
        <w:jc w:val="both"/>
        <w:rPr>
          <w:rFonts w:cs="Arial"/>
          <w:sz w:val="24"/>
          <w:szCs w:val="24"/>
        </w:rPr>
      </w:pPr>
      <w:r w:rsidRPr="007079D9">
        <w:rPr>
          <w:rFonts w:cs="Arial"/>
          <w:sz w:val="24"/>
          <w:szCs w:val="24"/>
        </w:rPr>
        <w:t xml:space="preserve">La administración de medicamentos para calmar el dolor y/o inflamación (analgésicos/desinflamatorios) </w:t>
      </w:r>
    </w:p>
    <w:p w14:paraId="3F583735" w14:textId="77777777" w:rsidR="00C14741" w:rsidRPr="007079D9" w:rsidRDefault="00C14741" w:rsidP="001D737E">
      <w:pPr>
        <w:pStyle w:val="Prrafodelista"/>
        <w:numPr>
          <w:ilvl w:val="1"/>
          <w:numId w:val="29"/>
        </w:numPr>
        <w:jc w:val="both"/>
        <w:rPr>
          <w:rFonts w:cs="Arial"/>
          <w:sz w:val="24"/>
          <w:szCs w:val="24"/>
        </w:rPr>
      </w:pPr>
      <w:r w:rsidRPr="007079D9">
        <w:rPr>
          <w:rFonts w:cs="Arial"/>
          <w:sz w:val="24"/>
          <w:szCs w:val="24"/>
        </w:rPr>
        <w:t>Si es necesario realizar cierre de herida o suturas</w:t>
      </w:r>
    </w:p>
    <w:p w14:paraId="364AD288" w14:textId="34374093" w:rsidR="00C14741" w:rsidRPr="007079D9" w:rsidRDefault="00C14741" w:rsidP="001D737E">
      <w:pPr>
        <w:pStyle w:val="Prrafodelista"/>
        <w:numPr>
          <w:ilvl w:val="1"/>
          <w:numId w:val="29"/>
        </w:numPr>
        <w:jc w:val="both"/>
        <w:rPr>
          <w:rFonts w:cs="Arial"/>
          <w:sz w:val="24"/>
          <w:szCs w:val="24"/>
        </w:rPr>
      </w:pPr>
      <w:r w:rsidRPr="007079D9">
        <w:rPr>
          <w:rFonts w:cs="Arial"/>
          <w:sz w:val="24"/>
          <w:szCs w:val="24"/>
        </w:rPr>
        <w:t>La aplicación de toxoide tetánico</w:t>
      </w:r>
    </w:p>
    <w:p w14:paraId="6F7B82EC" w14:textId="77777777" w:rsidR="00C14741" w:rsidRPr="007079D9" w:rsidRDefault="00C14741" w:rsidP="001D737E">
      <w:pPr>
        <w:pStyle w:val="Prrafodelista"/>
        <w:numPr>
          <w:ilvl w:val="1"/>
          <w:numId w:val="29"/>
        </w:numPr>
        <w:ind w:left="1080"/>
        <w:jc w:val="both"/>
        <w:rPr>
          <w:rFonts w:cs="Arial"/>
          <w:sz w:val="24"/>
          <w:szCs w:val="24"/>
        </w:rPr>
      </w:pPr>
      <w:r w:rsidRPr="007079D9">
        <w:rPr>
          <w:rFonts w:cs="Arial"/>
          <w:sz w:val="24"/>
          <w:szCs w:val="24"/>
        </w:rPr>
        <w:t>La administración de vacunas y/o inmunoglobulina antirrábica humana</w:t>
      </w:r>
    </w:p>
    <w:p w14:paraId="705A7791" w14:textId="77777777" w:rsidR="00EF33B0" w:rsidRPr="007079D9" w:rsidRDefault="00C14741" w:rsidP="007079D9">
      <w:pPr>
        <w:jc w:val="both"/>
        <w:rPr>
          <w:rFonts w:cs="Arial"/>
          <w:sz w:val="24"/>
          <w:szCs w:val="24"/>
        </w:rPr>
      </w:pPr>
      <w:r w:rsidRPr="007079D9">
        <w:rPr>
          <w:rFonts w:cs="Arial"/>
          <w:sz w:val="24"/>
          <w:szCs w:val="24"/>
          <w:shd w:val="clear" w:color="auto" w:fill="FFFFFF"/>
        </w:rPr>
        <w:lastRenderedPageBreak/>
        <w:t>Es muy importante, tener los datos del animal. Tienes que saber si se trata de un perro o gato de la calle, si se desconoce su estado de salud y qué vacunas ha recibido los últimos meses.</w:t>
      </w:r>
    </w:p>
    <w:p w14:paraId="59A9DBCD" w14:textId="77777777" w:rsidR="00171FA4" w:rsidRPr="007079D9" w:rsidRDefault="00171FA4" w:rsidP="007079D9">
      <w:pPr>
        <w:jc w:val="both"/>
        <w:rPr>
          <w:rFonts w:cs="Arial"/>
          <w:sz w:val="24"/>
          <w:szCs w:val="24"/>
        </w:rPr>
      </w:pPr>
      <w:r w:rsidRPr="007079D9">
        <w:rPr>
          <w:rFonts w:cs="Arial"/>
          <w:b/>
          <w:sz w:val="24"/>
          <w:szCs w:val="24"/>
        </w:rPr>
        <w:t xml:space="preserve">En caso de </w:t>
      </w:r>
      <w:r w:rsidR="00E45001" w:rsidRPr="007079D9">
        <w:rPr>
          <w:rFonts w:cs="Arial"/>
          <w:b/>
          <w:sz w:val="24"/>
          <w:szCs w:val="24"/>
        </w:rPr>
        <w:t>m</w:t>
      </w:r>
      <w:r w:rsidRPr="007079D9">
        <w:rPr>
          <w:rFonts w:cs="Arial"/>
          <w:b/>
          <w:sz w:val="24"/>
          <w:szCs w:val="24"/>
        </w:rPr>
        <w:t xml:space="preserve">ordedura o picadura de animal ponzoñoso: </w:t>
      </w:r>
    </w:p>
    <w:p w14:paraId="6462377D" w14:textId="77777777" w:rsidR="00171FA4" w:rsidRPr="007079D9" w:rsidRDefault="00171FA4" w:rsidP="001D737E">
      <w:pPr>
        <w:pStyle w:val="Prrafodelista"/>
        <w:numPr>
          <w:ilvl w:val="0"/>
          <w:numId w:val="25"/>
        </w:numPr>
        <w:jc w:val="both"/>
        <w:rPr>
          <w:rFonts w:cs="Arial"/>
          <w:sz w:val="24"/>
          <w:szCs w:val="24"/>
        </w:rPr>
      </w:pPr>
      <w:r w:rsidRPr="007079D9">
        <w:rPr>
          <w:rFonts w:cs="Arial"/>
          <w:sz w:val="24"/>
          <w:szCs w:val="24"/>
        </w:rPr>
        <w:t xml:space="preserve">Intervenga al lesionado prestando los primeros auxilios. </w:t>
      </w:r>
    </w:p>
    <w:p w14:paraId="26F7A575" w14:textId="77777777" w:rsidR="00DD3434" w:rsidRPr="007079D9" w:rsidRDefault="00171FA4" w:rsidP="001D737E">
      <w:pPr>
        <w:pStyle w:val="Prrafodelista"/>
        <w:numPr>
          <w:ilvl w:val="0"/>
          <w:numId w:val="25"/>
        </w:numPr>
        <w:jc w:val="both"/>
        <w:rPr>
          <w:rFonts w:cs="Arial"/>
          <w:sz w:val="24"/>
          <w:szCs w:val="24"/>
        </w:rPr>
      </w:pPr>
      <w:r w:rsidRPr="007079D9">
        <w:rPr>
          <w:rFonts w:cs="Arial"/>
          <w:sz w:val="24"/>
          <w:szCs w:val="24"/>
        </w:rPr>
        <w:t xml:space="preserve">Lave la herida con abundante agua y jabón. </w:t>
      </w:r>
    </w:p>
    <w:p w14:paraId="05933454" w14:textId="77777777" w:rsidR="00171FA4" w:rsidRPr="007079D9" w:rsidRDefault="00171FA4" w:rsidP="001D737E">
      <w:pPr>
        <w:pStyle w:val="Prrafodelista"/>
        <w:numPr>
          <w:ilvl w:val="0"/>
          <w:numId w:val="25"/>
        </w:numPr>
        <w:jc w:val="both"/>
        <w:rPr>
          <w:rFonts w:cs="Arial"/>
          <w:sz w:val="24"/>
          <w:szCs w:val="24"/>
        </w:rPr>
      </w:pPr>
      <w:r w:rsidRPr="007079D9">
        <w:rPr>
          <w:rFonts w:cs="Arial"/>
          <w:sz w:val="24"/>
          <w:szCs w:val="24"/>
        </w:rPr>
        <w:t xml:space="preserve">Cubra la herida y traslade al lesionado al centro asistencial más cercano. </w:t>
      </w:r>
    </w:p>
    <w:p w14:paraId="7B4B1E2E" w14:textId="77777777" w:rsidR="00DD3434" w:rsidRPr="007079D9" w:rsidRDefault="00DD3434" w:rsidP="007079D9">
      <w:pPr>
        <w:jc w:val="both"/>
        <w:rPr>
          <w:rFonts w:cs="Arial"/>
          <w:b/>
          <w:sz w:val="24"/>
          <w:szCs w:val="24"/>
        </w:rPr>
      </w:pPr>
    </w:p>
    <w:p w14:paraId="0BD1B63D" w14:textId="77777777" w:rsidR="00DD3434" w:rsidRPr="007079D9" w:rsidRDefault="00DD3434" w:rsidP="007079D9">
      <w:pPr>
        <w:jc w:val="both"/>
        <w:rPr>
          <w:rFonts w:cs="Arial"/>
          <w:b/>
          <w:sz w:val="24"/>
          <w:szCs w:val="24"/>
        </w:rPr>
      </w:pPr>
      <w:r w:rsidRPr="007079D9">
        <w:rPr>
          <w:rFonts w:cs="Arial"/>
          <w:b/>
          <w:sz w:val="24"/>
          <w:szCs w:val="24"/>
        </w:rPr>
        <w:t>En caso de accidentes ofídicos (Mordedura de culebras y/o serpientes)</w:t>
      </w:r>
      <w:r w:rsidR="00EF33B0" w:rsidRPr="007079D9">
        <w:rPr>
          <w:rFonts w:cs="Arial"/>
          <w:b/>
          <w:sz w:val="24"/>
          <w:szCs w:val="24"/>
        </w:rPr>
        <w:t>:</w:t>
      </w:r>
    </w:p>
    <w:p w14:paraId="0748E874" w14:textId="77777777" w:rsidR="00DD3434" w:rsidRPr="007079D9" w:rsidRDefault="00DD3434" w:rsidP="007079D9">
      <w:pPr>
        <w:jc w:val="both"/>
        <w:rPr>
          <w:rFonts w:cs="Arial"/>
          <w:color w:val="FF0000"/>
          <w:sz w:val="24"/>
          <w:szCs w:val="24"/>
        </w:rPr>
      </w:pPr>
      <w:r w:rsidRPr="007079D9">
        <w:rPr>
          <w:rFonts w:cs="Arial"/>
          <w:sz w:val="24"/>
          <w:szCs w:val="24"/>
        </w:rPr>
        <w:t xml:space="preserve">Acciones que no se deben tomar: </w:t>
      </w:r>
    </w:p>
    <w:p w14:paraId="130A56A7" w14:textId="77777777" w:rsidR="00DD3434" w:rsidRPr="007079D9" w:rsidRDefault="00DD3434" w:rsidP="001D737E">
      <w:pPr>
        <w:pStyle w:val="Prrafodelista"/>
        <w:numPr>
          <w:ilvl w:val="0"/>
          <w:numId w:val="27"/>
        </w:numPr>
        <w:jc w:val="both"/>
        <w:rPr>
          <w:rFonts w:cs="Arial"/>
          <w:sz w:val="24"/>
          <w:szCs w:val="24"/>
        </w:rPr>
      </w:pPr>
      <w:r w:rsidRPr="007079D9">
        <w:rPr>
          <w:rFonts w:cs="Arial"/>
          <w:sz w:val="24"/>
          <w:szCs w:val="24"/>
        </w:rPr>
        <w:t>Evitar realizar maniobras como incisiones sobre la herida o succión de ella, ya que ninguno de estos métodos logra disminuir la cantidad de veneno absorbido y, constituyen un mecanismo de infección secundaria; una incisión, en presencia de la discrasia sanguínea, puede ser fatal.</w:t>
      </w:r>
    </w:p>
    <w:p w14:paraId="0EAAF41A" w14:textId="77777777" w:rsidR="00DD3434" w:rsidRPr="007079D9" w:rsidRDefault="00DD3434" w:rsidP="001D737E">
      <w:pPr>
        <w:pStyle w:val="Prrafodelista"/>
        <w:numPr>
          <w:ilvl w:val="0"/>
          <w:numId w:val="27"/>
        </w:numPr>
        <w:jc w:val="both"/>
        <w:rPr>
          <w:rFonts w:cs="Arial"/>
          <w:sz w:val="24"/>
          <w:szCs w:val="24"/>
        </w:rPr>
      </w:pPr>
      <w:r w:rsidRPr="007079D9">
        <w:rPr>
          <w:rFonts w:cs="Arial"/>
          <w:sz w:val="24"/>
          <w:szCs w:val="24"/>
        </w:rPr>
        <w:t xml:space="preserve">Es posible que al intentar realizar la incisión se lesionen estructuras nerviosas o tendinosas, empeorando el pronóstico funcional de la extremidad. </w:t>
      </w:r>
    </w:p>
    <w:p w14:paraId="4F633C19" w14:textId="77777777" w:rsidR="00DD3434" w:rsidRPr="007079D9" w:rsidRDefault="00DD3434" w:rsidP="001D737E">
      <w:pPr>
        <w:pStyle w:val="Prrafodelista"/>
        <w:numPr>
          <w:ilvl w:val="0"/>
          <w:numId w:val="27"/>
        </w:numPr>
        <w:jc w:val="both"/>
        <w:rPr>
          <w:rFonts w:cs="Arial"/>
          <w:sz w:val="24"/>
          <w:szCs w:val="24"/>
        </w:rPr>
      </w:pPr>
      <w:r w:rsidRPr="007079D9">
        <w:rPr>
          <w:rFonts w:cs="Arial"/>
          <w:sz w:val="24"/>
          <w:szCs w:val="24"/>
        </w:rPr>
        <w:t xml:space="preserve">No se deben aplicar torniquetes en los accidentes ofídicos. </w:t>
      </w:r>
    </w:p>
    <w:p w14:paraId="2D055CD5" w14:textId="77777777" w:rsidR="00DD3434" w:rsidRPr="007079D9" w:rsidRDefault="00DD3434" w:rsidP="001D737E">
      <w:pPr>
        <w:pStyle w:val="Prrafodelista"/>
        <w:numPr>
          <w:ilvl w:val="0"/>
          <w:numId w:val="27"/>
        </w:numPr>
        <w:jc w:val="both"/>
        <w:rPr>
          <w:rFonts w:cs="Arial"/>
          <w:sz w:val="24"/>
          <w:szCs w:val="24"/>
        </w:rPr>
      </w:pPr>
      <w:r w:rsidRPr="007079D9">
        <w:rPr>
          <w:rFonts w:cs="Arial"/>
          <w:sz w:val="24"/>
          <w:szCs w:val="24"/>
        </w:rPr>
        <w:t xml:space="preserve">Evitar soluciones yodadas, ya que irritan el tejido comprometido. </w:t>
      </w:r>
    </w:p>
    <w:p w14:paraId="41C71160" w14:textId="77777777" w:rsidR="00DD3434" w:rsidRPr="00F413D4" w:rsidRDefault="00DD3434" w:rsidP="007079D9">
      <w:pPr>
        <w:jc w:val="both"/>
        <w:rPr>
          <w:rFonts w:cs="Arial"/>
          <w:sz w:val="24"/>
          <w:szCs w:val="24"/>
        </w:rPr>
      </w:pPr>
      <w:r w:rsidRPr="007079D9">
        <w:rPr>
          <w:rFonts w:cs="Arial"/>
          <w:sz w:val="24"/>
          <w:szCs w:val="24"/>
        </w:rPr>
        <w:t>M</w:t>
      </w:r>
      <w:r w:rsidR="0024239B" w:rsidRPr="007079D9">
        <w:rPr>
          <w:rFonts w:cs="Arial"/>
          <w:sz w:val="24"/>
          <w:szCs w:val="24"/>
        </w:rPr>
        <w:t xml:space="preserve">anejo inicial y </w:t>
      </w:r>
      <w:r w:rsidR="00B64C47" w:rsidRPr="007079D9">
        <w:rPr>
          <w:rFonts w:cs="Arial"/>
          <w:sz w:val="24"/>
          <w:szCs w:val="24"/>
        </w:rPr>
        <w:t>prehospitalario (Deberíamos</w:t>
      </w:r>
      <w:r w:rsidR="0024239B" w:rsidRPr="00F413D4">
        <w:rPr>
          <w:rFonts w:cs="Arial"/>
          <w:sz w:val="24"/>
          <w:szCs w:val="24"/>
        </w:rPr>
        <w:t xml:space="preserve"> tener el procedimiento frente a </w:t>
      </w:r>
      <w:r w:rsidR="00B64C47" w:rsidRPr="00F413D4">
        <w:rPr>
          <w:rFonts w:cs="Arial"/>
          <w:sz w:val="24"/>
          <w:szCs w:val="24"/>
        </w:rPr>
        <w:t>este</w:t>
      </w:r>
      <w:r w:rsidR="0024239B" w:rsidRPr="00F413D4">
        <w:rPr>
          <w:rFonts w:cs="Arial"/>
          <w:sz w:val="24"/>
          <w:szCs w:val="24"/>
        </w:rPr>
        <w:t xml:space="preserve"> tema más claro donde nos debemos </w:t>
      </w:r>
      <w:r w:rsidR="00B64C47" w:rsidRPr="00F413D4">
        <w:rPr>
          <w:rFonts w:cs="Arial"/>
          <w:sz w:val="24"/>
          <w:szCs w:val="24"/>
        </w:rPr>
        <w:t>dirigir</w:t>
      </w:r>
      <w:r w:rsidR="0024239B" w:rsidRPr="00F413D4">
        <w:rPr>
          <w:rFonts w:cs="Arial"/>
          <w:sz w:val="24"/>
          <w:szCs w:val="24"/>
        </w:rPr>
        <w:t>)</w:t>
      </w:r>
    </w:p>
    <w:p w14:paraId="0CF259FC" w14:textId="77777777" w:rsidR="00DD3434" w:rsidRPr="007079D9" w:rsidRDefault="00DD3434" w:rsidP="001D737E">
      <w:pPr>
        <w:pStyle w:val="Prrafodelista"/>
        <w:numPr>
          <w:ilvl w:val="0"/>
          <w:numId w:val="28"/>
        </w:numPr>
        <w:jc w:val="both"/>
        <w:rPr>
          <w:rFonts w:cs="Arial"/>
          <w:sz w:val="24"/>
          <w:szCs w:val="24"/>
        </w:rPr>
      </w:pPr>
      <w:r w:rsidRPr="007079D9">
        <w:rPr>
          <w:rFonts w:cs="Arial"/>
          <w:sz w:val="24"/>
          <w:szCs w:val="24"/>
        </w:rPr>
        <w:t>Alejarse del alcance del animal.</w:t>
      </w:r>
    </w:p>
    <w:p w14:paraId="4872BE50" w14:textId="77777777" w:rsidR="00DD3434" w:rsidRPr="007079D9" w:rsidRDefault="00DD3434" w:rsidP="001D737E">
      <w:pPr>
        <w:pStyle w:val="Prrafodelista"/>
        <w:numPr>
          <w:ilvl w:val="0"/>
          <w:numId w:val="28"/>
        </w:numPr>
        <w:jc w:val="both"/>
        <w:rPr>
          <w:rFonts w:cs="Arial"/>
          <w:sz w:val="24"/>
          <w:szCs w:val="24"/>
        </w:rPr>
      </w:pPr>
      <w:r w:rsidRPr="007079D9">
        <w:rPr>
          <w:rFonts w:cs="Arial"/>
          <w:sz w:val="24"/>
          <w:szCs w:val="24"/>
        </w:rPr>
        <w:t xml:space="preserve">Tranquilizar al accidentado (que no aumente su ritmo de respiración, solo lo empeora) </w:t>
      </w:r>
    </w:p>
    <w:p w14:paraId="74FBCB84" w14:textId="77777777" w:rsidR="00DD3434" w:rsidRPr="007079D9" w:rsidRDefault="00DD3434" w:rsidP="001D737E">
      <w:pPr>
        <w:pStyle w:val="Prrafodelista"/>
        <w:numPr>
          <w:ilvl w:val="0"/>
          <w:numId w:val="28"/>
        </w:numPr>
        <w:jc w:val="both"/>
        <w:rPr>
          <w:rFonts w:cs="Arial"/>
          <w:sz w:val="24"/>
          <w:szCs w:val="24"/>
        </w:rPr>
      </w:pPr>
      <w:r w:rsidRPr="007079D9">
        <w:rPr>
          <w:rFonts w:cs="Arial"/>
          <w:sz w:val="24"/>
          <w:szCs w:val="24"/>
        </w:rPr>
        <w:t xml:space="preserve">No correr, esto eleva el ritmo respiratorio y cardiaco. </w:t>
      </w:r>
    </w:p>
    <w:p w14:paraId="7ABB7997" w14:textId="77777777" w:rsidR="00DD3434" w:rsidRPr="007079D9" w:rsidRDefault="00DD3434" w:rsidP="001D737E">
      <w:pPr>
        <w:pStyle w:val="Prrafodelista"/>
        <w:numPr>
          <w:ilvl w:val="0"/>
          <w:numId w:val="28"/>
        </w:numPr>
        <w:jc w:val="both"/>
        <w:rPr>
          <w:rFonts w:cs="Arial"/>
          <w:sz w:val="24"/>
          <w:szCs w:val="24"/>
        </w:rPr>
      </w:pPr>
      <w:r w:rsidRPr="007079D9">
        <w:rPr>
          <w:rFonts w:cs="Arial"/>
          <w:sz w:val="24"/>
          <w:szCs w:val="24"/>
        </w:rPr>
        <w:t xml:space="preserve">Tomar la hora del accidente (buena información para el médico). </w:t>
      </w:r>
    </w:p>
    <w:p w14:paraId="053492C4" w14:textId="77777777" w:rsidR="00DD3434" w:rsidRPr="007079D9" w:rsidRDefault="00DD3434" w:rsidP="001D737E">
      <w:pPr>
        <w:pStyle w:val="Prrafodelista"/>
        <w:numPr>
          <w:ilvl w:val="0"/>
          <w:numId w:val="28"/>
        </w:numPr>
        <w:jc w:val="both"/>
        <w:rPr>
          <w:rFonts w:cs="Arial"/>
          <w:sz w:val="24"/>
          <w:szCs w:val="24"/>
        </w:rPr>
      </w:pPr>
      <w:r w:rsidRPr="007079D9">
        <w:rPr>
          <w:rFonts w:cs="Arial"/>
          <w:sz w:val="24"/>
          <w:szCs w:val="24"/>
        </w:rPr>
        <w:t xml:space="preserve">Inmovilizar el área afectada. </w:t>
      </w:r>
    </w:p>
    <w:p w14:paraId="4CEF14E3" w14:textId="77777777" w:rsidR="00DD3434" w:rsidRPr="007079D9" w:rsidRDefault="00DD3434" w:rsidP="001D737E">
      <w:pPr>
        <w:pStyle w:val="Prrafodelista"/>
        <w:numPr>
          <w:ilvl w:val="0"/>
          <w:numId w:val="28"/>
        </w:numPr>
        <w:jc w:val="both"/>
        <w:rPr>
          <w:rFonts w:cs="Arial"/>
          <w:sz w:val="24"/>
          <w:szCs w:val="24"/>
        </w:rPr>
      </w:pPr>
      <w:r w:rsidRPr="007079D9">
        <w:rPr>
          <w:rFonts w:cs="Arial"/>
          <w:sz w:val="24"/>
          <w:szCs w:val="24"/>
        </w:rPr>
        <w:t xml:space="preserve">Extraer el veneno mecánicamente (solo es útil durante los 15 minutos inmediatos a la mordedura) </w:t>
      </w:r>
    </w:p>
    <w:p w14:paraId="0B011E56" w14:textId="77777777" w:rsidR="00DD3434" w:rsidRPr="007079D9" w:rsidRDefault="00DD3434" w:rsidP="001D737E">
      <w:pPr>
        <w:pStyle w:val="Prrafodelista"/>
        <w:numPr>
          <w:ilvl w:val="0"/>
          <w:numId w:val="28"/>
        </w:numPr>
        <w:jc w:val="both"/>
        <w:rPr>
          <w:rFonts w:cs="Arial"/>
          <w:sz w:val="24"/>
          <w:szCs w:val="24"/>
        </w:rPr>
      </w:pPr>
      <w:r w:rsidRPr="007079D9">
        <w:rPr>
          <w:rFonts w:cs="Arial"/>
          <w:sz w:val="24"/>
          <w:szCs w:val="24"/>
        </w:rPr>
        <w:t xml:space="preserve">Tratar de identificar al animal sin exponerse a otra mordedura. </w:t>
      </w:r>
    </w:p>
    <w:p w14:paraId="44F582DD" w14:textId="77777777" w:rsidR="00DD3434" w:rsidRPr="007079D9" w:rsidRDefault="00DD3434" w:rsidP="001D737E">
      <w:pPr>
        <w:pStyle w:val="Prrafodelista"/>
        <w:numPr>
          <w:ilvl w:val="0"/>
          <w:numId w:val="28"/>
        </w:numPr>
        <w:jc w:val="both"/>
        <w:rPr>
          <w:rFonts w:cs="Arial"/>
          <w:sz w:val="24"/>
          <w:szCs w:val="24"/>
        </w:rPr>
      </w:pPr>
      <w:r w:rsidRPr="007079D9">
        <w:rPr>
          <w:rFonts w:cs="Arial"/>
          <w:sz w:val="24"/>
          <w:szCs w:val="24"/>
        </w:rPr>
        <w:t xml:space="preserve">Dirigirse hacia el centro de salud (hospital, clínica) más cercano para iniciar el tratamiento hospitalario. </w:t>
      </w:r>
    </w:p>
    <w:p w14:paraId="19AA25EA" w14:textId="77777777" w:rsidR="00DD3434" w:rsidRPr="007079D9" w:rsidRDefault="00DD3434" w:rsidP="001D737E">
      <w:pPr>
        <w:pStyle w:val="Prrafodelista"/>
        <w:numPr>
          <w:ilvl w:val="0"/>
          <w:numId w:val="28"/>
        </w:numPr>
        <w:jc w:val="both"/>
        <w:rPr>
          <w:rFonts w:cs="Arial"/>
          <w:sz w:val="24"/>
          <w:szCs w:val="24"/>
        </w:rPr>
      </w:pPr>
      <w:r w:rsidRPr="007079D9">
        <w:rPr>
          <w:rFonts w:cs="Arial"/>
          <w:sz w:val="24"/>
          <w:szCs w:val="24"/>
        </w:rPr>
        <w:lastRenderedPageBreak/>
        <w:t xml:space="preserve">Si la mordedura es de una serpiente no venenosa lavar con agua y jabón azul. </w:t>
      </w:r>
    </w:p>
    <w:p w14:paraId="2F7D3C61" w14:textId="77777777" w:rsidR="00DD3434" w:rsidRPr="007079D9" w:rsidRDefault="00DD3434" w:rsidP="007079D9">
      <w:pPr>
        <w:ind w:left="360"/>
        <w:jc w:val="both"/>
        <w:rPr>
          <w:rFonts w:cs="Arial"/>
          <w:sz w:val="24"/>
          <w:szCs w:val="24"/>
        </w:rPr>
      </w:pPr>
      <w:r w:rsidRPr="007079D9">
        <w:rPr>
          <w:rFonts w:cs="Arial"/>
          <w:sz w:val="24"/>
          <w:szCs w:val="24"/>
        </w:rPr>
        <w:t xml:space="preserve">Suero Antiofídico: POLIVALENTE: Se utiliza cuando se desconoce la especie que provocó el accidente. Sirve para mordeduras de Mapanare, Cascabel y Cuaima concha e ´pina. </w:t>
      </w:r>
    </w:p>
    <w:p w14:paraId="72821BD1" w14:textId="77777777" w:rsidR="00DD3434" w:rsidRPr="007079D9" w:rsidRDefault="00DD3434" w:rsidP="007079D9">
      <w:pPr>
        <w:ind w:left="360"/>
        <w:jc w:val="both"/>
        <w:rPr>
          <w:rFonts w:cs="Arial"/>
          <w:sz w:val="24"/>
          <w:szCs w:val="24"/>
        </w:rPr>
      </w:pPr>
      <w:r w:rsidRPr="007079D9">
        <w:rPr>
          <w:rFonts w:cs="Arial"/>
          <w:sz w:val="24"/>
          <w:szCs w:val="24"/>
        </w:rPr>
        <w:t>El suero antiofídico está a disposición de las Secretarías Departamentales de Salud y de las Instituciones Prestadoras de Servicios de salud que lo requieran. El suero antiofídico está clasificado como un medicamento esencial y está cubierto por el Plan Obligatorio de Salud (POS) por lo que las EPS de los regímenes contributivo y subsidiado deben garantizar el suministro para atender los casos que se presenten.</w:t>
      </w:r>
    </w:p>
    <w:p w14:paraId="0472252E" w14:textId="5E943408" w:rsidR="004E2943" w:rsidRPr="00D31A42" w:rsidRDefault="004E2943" w:rsidP="007079D9">
      <w:pPr>
        <w:ind w:left="360"/>
        <w:jc w:val="both"/>
        <w:rPr>
          <w:rFonts w:cs="Arial"/>
          <w:b/>
          <w:sz w:val="24"/>
          <w:szCs w:val="24"/>
        </w:rPr>
      </w:pPr>
      <w:r w:rsidRPr="00D31A42">
        <w:rPr>
          <w:rFonts w:cs="Arial"/>
          <w:b/>
          <w:sz w:val="24"/>
          <w:szCs w:val="24"/>
        </w:rPr>
        <w:t xml:space="preserve">Nota: </w:t>
      </w:r>
      <w:r w:rsidRPr="00D31A42">
        <w:rPr>
          <w:rFonts w:cs="Arial"/>
          <w:sz w:val="24"/>
          <w:szCs w:val="24"/>
        </w:rPr>
        <w:t>En casos de picaduras por abejas seguir los</w:t>
      </w:r>
      <w:r w:rsidR="0024239B" w:rsidRPr="00D31A42">
        <w:rPr>
          <w:rFonts w:cs="Arial"/>
          <w:sz w:val="24"/>
          <w:szCs w:val="24"/>
        </w:rPr>
        <w:t xml:space="preserve"> lineamientos establecidos por </w:t>
      </w:r>
      <w:r w:rsidRPr="00D31A42">
        <w:rPr>
          <w:rFonts w:cs="Arial"/>
          <w:sz w:val="24"/>
          <w:szCs w:val="24"/>
        </w:rPr>
        <w:t>U</w:t>
      </w:r>
      <w:r w:rsidR="0024239B" w:rsidRPr="00D31A42">
        <w:rPr>
          <w:rFonts w:cs="Arial"/>
          <w:sz w:val="24"/>
          <w:szCs w:val="24"/>
        </w:rPr>
        <w:t>A</w:t>
      </w:r>
      <w:r w:rsidRPr="00D31A42">
        <w:rPr>
          <w:rFonts w:cs="Arial"/>
          <w:sz w:val="24"/>
          <w:szCs w:val="24"/>
        </w:rPr>
        <w:t xml:space="preserve">ECOB </w:t>
      </w:r>
      <w:r w:rsidR="00D31A42" w:rsidRPr="00D31A42">
        <w:rPr>
          <w:rFonts w:cs="Arial"/>
          <w:sz w:val="24"/>
          <w:szCs w:val="24"/>
        </w:rPr>
        <w:t xml:space="preserve">en el instructivo de primeros auxilios por picaduras de abejas y avispas (himenópteros) </w:t>
      </w:r>
      <w:r w:rsidR="00D31A42" w:rsidRPr="0007701B">
        <w:rPr>
          <w:rFonts w:cs="Arial"/>
          <w:sz w:val="24"/>
          <w:szCs w:val="24"/>
        </w:rPr>
        <w:t>– GT-IN</w:t>
      </w:r>
      <w:r w:rsidR="0007701B" w:rsidRPr="0007701B">
        <w:rPr>
          <w:rFonts w:cs="Arial"/>
          <w:sz w:val="24"/>
          <w:szCs w:val="24"/>
        </w:rPr>
        <w:t>11</w:t>
      </w:r>
      <w:r w:rsidR="00D31A42" w:rsidRPr="0007701B">
        <w:rPr>
          <w:rFonts w:cs="Arial"/>
          <w:sz w:val="24"/>
          <w:szCs w:val="24"/>
        </w:rPr>
        <w:t>.</w:t>
      </w:r>
    </w:p>
    <w:p w14:paraId="2A08F9C1" w14:textId="77777777" w:rsidR="004E2943" w:rsidRPr="007079D9" w:rsidRDefault="004E2943" w:rsidP="007079D9">
      <w:pPr>
        <w:jc w:val="both"/>
        <w:rPr>
          <w:rFonts w:cs="Arial"/>
          <w:b/>
          <w:sz w:val="24"/>
          <w:szCs w:val="24"/>
        </w:rPr>
      </w:pPr>
    </w:p>
    <w:p w14:paraId="356222C0" w14:textId="77777777" w:rsidR="00894663" w:rsidRPr="0082303A" w:rsidRDefault="00CC04EF" w:rsidP="001D737E">
      <w:pPr>
        <w:pStyle w:val="Ttulo2"/>
        <w:numPr>
          <w:ilvl w:val="1"/>
          <w:numId w:val="36"/>
        </w:numPr>
      </w:pPr>
      <w:bookmarkStart w:id="41" w:name="_Toc148023971"/>
      <w:r w:rsidRPr="0082303A">
        <w:t xml:space="preserve">PROFILAXIS DEL </w:t>
      </w:r>
      <w:r w:rsidR="00E472BA" w:rsidRPr="0082303A">
        <w:t>SERVIDOR</w:t>
      </w:r>
      <w:r w:rsidRPr="0082303A">
        <w:t xml:space="preserve"> Y SEGUIMIENTOS</w:t>
      </w:r>
      <w:bookmarkEnd w:id="41"/>
    </w:p>
    <w:p w14:paraId="10DBFE17" w14:textId="77777777" w:rsidR="00EF33B0" w:rsidRPr="007079D9" w:rsidRDefault="00EF33B0" w:rsidP="007079D9">
      <w:pPr>
        <w:pStyle w:val="Prrafodelista"/>
        <w:jc w:val="both"/>
        <w:rPr>
          <w:rFonts w:cs="Arial"/>
          <w:b/>
          <w:sz w:val="24"/>
          <w:szCs w:val="24"/>
          <w:lang w:val="es-ES"/>
        </w:rPr>
      </w:pPr>
    </w:p>
    <w:p w14:paraId="62AF5FC4" w14:textId="77777777" w:rsidR="00CC04EF" w:rsidRPr="007079D9" w:rsidRDefault="00CC04EF" w:rsidP="007079D9">
      <w:pPr>
        <w:jc w:val="both"/>
        <w:rPr>
          <w:rFonts w:cs="Arial"/>
          <w:sz w:val="24"/>
          <w:szCs w:val="24"/>
        </w:rPr>
      </w:pPr>
      <w:r w:rsidRPr="007079D9">
        <w:rPr>
          <w:rFonts w:cs="Arial"/>
          <w:sz w:val="24"/>
          <w:szCs w:val="24"/>
        </w:rPr>
        <w:t>La profilaxis son medidas que proporcionan una amplia gama de recomendaciones basadas en la</w:t>
      </w:r>
      <w:r w:rsidRPr="007079D9">
        <w:rPr>
          <w:rFonts w:cs="Arial"/>
          <w:spacing w:val="1"/>
          <w:sz w:val="24"/>
          <w:szCs w:val="24"/>
        </w:rPr>
        <w:t xml:space="preserve"> </w:t>
      </w:r>
      <w:r w:rsidRPr="007079D9">
        <w:rPr>
          <w:rFonts w:cs="Arial"/>
          <w:sz w:val="24"/>
          <w:szCs w:val="24"/>
        </w:rPr>
        <w:t>evidencia científica, en la medicina, la profilaxis es la acción preventiva de la aparición de las</w:t>
      </w:r>
      <w:r w:rsidRPr="007079D9">
        <w:rPr>
          <w:rFonts w:cs="Arial"/>
          <w:spacing w:val="1"/>
          <w:sz w:val="24"/>
          <w:szCs w:val="24"/>
        </w:rPr>
        <w:t xml:space="preserve"> </w:t>
      </w:r>
      <w:r w:rsidRPr="007079D9">
        <w:rPr>
          <w:rFonts w:cs="Arial"/>
          <w:sz w:val="24"/>
          <w:szCs w:val="24"/>
        </w:rPr>
        <w:t>enfermedades infectocontagiosas, y en el caso de que suceda su manifestación, la profilaxis busca</w:t>
      </w:r>
      <w:r w:rsidRPr="007079D9">
        <w:rPr>
          <w:rFonts w:cs="Arial"/>
          <w:spacing w:val="1"/>
          <w:sz w:val="24"/>
          <w:szCs w:val="24"/>
        </w:rPr>
        <w:t xml:space="preserve"> </w:t>
      </w:r>
      <w:r w:rsidRPr="007079D9">
        <w:rPr>
          <w:rFonts w:cs="Arial"/>
          <w:sz w:val="24"/>
          <w:szCs w:val="24"/>
        </w:rPr>
        <w:t>contrarrestar</w:t>
      </w:r>
      <w:r w:rsidRPr="007079D9">
        <w:rPr>
          <w:rFonts w:cs="Arial"/>
          <w:spacing w:val="-3"/>
          <w:sz w:val="24"/>
          <w:szCs w:val="24"/>
        </w:rPr>
        <w:t xml:space="preserve"> </w:t>
      </w:r>
      <w:r w:rsidRPr="007079D9">
        <w:rPr>
          <w:rFonts w:cs="Arial"/>
          <w:sz w:val="24"/>
          <w:szCs w:val="24"/>
        </w:rPr>
        <w:t>su propagación</w:t>
      </w:r>
      <w:r w:rsidRPr="007079D9">
        <w:rPr>
          <w:rFonts w:cs="Arial"/>
          <w:spacing w:val="-1"/>
          <w:sz w:val="24"/>
          <w:szCs w:val="24"/>
        </w:rPr>
        <w:t xml:space="preserve"> </w:t>
      </w:r>
      <w:r w:rsidRPr="007079D9">
        <w:rPr>
          <w:rFonts w:cs="Arial"/>
          <w:sz w:val="24"/>
          <w:szCs w:val="24"/>
        </w:rPr>
        <w:t>en</w:t>
      </w:r>
      <w:r w:rsidRPr="007079D9">
        <w:rPr>
          <w:rFonts w:cs="Arial"/>
          <w:spacing w:val="-1"/>
          <w:sz w:val="24"/>
          <w:szCs w:val="24"/>
        </w:rPr>
        <w:t xml:space="preserve"> </w:t>
      </w:r>
      <w:r w:rsidRPr="007079D9">
        <w:rPr>
          <w:rFonts w:cs="Arial"/>
          <w:sz w:val="24"/>
          <w:szCs w:val="24"/>
        </w:rPr>
        <w:t>la</w:t>
      </w:r>
      <w:r w:rsidRPr="007079D9">
        <w:rPr>
          <w:rFonts w:cs="Arial"/>
          <w:spacing w:val="-3"/>
          <w:sz w:val="24"/>
          <w:szCs w:val="24"/>
        </w:rPr>
        <w:t xml:space="preserve"> </w:t>
      </w:r>
      <w:r w:rsidRPr="007079D9">
        <w:rPr>
          <w:rFonts w:cs="Arial"/>
          <w:sz w:val="24"/>
          <w:szCs w:val="24"/>
        </w:rPr>
        <w:t>población.</w:t>
      </w:r>
    </w:p>
    <w:p w14:paraId="7CF9D0DE" w14:textId="77777777" w:rsidR="00CC04EF" w:rsidRPr="007079D9" w:rsidRDefault="00CC04EF" w:rsidP="007079D9">
      <w:pPr>
        <w:jc w:val="both"/>
        <w:rPr>
          <w:rFonts w:cs="Arial"/>
          <w:sz w:val="24"/>
          <w:szCs w:val="24"/>
        </w:rPr>
      </w:pPr>
      <w:r w:rsidRPr="007079D9">
        <w:rPr>
          <w:rFonts w:cs="Arial"/>
          <w:sz w:val="24"/>
          <w:szCs w:val="24"/>
        </w:rPr>
        <w:t>Cuando</w:t>
      </w:r>
      <w:r w:rsidRPr="007079D9">
        <w:rPr>
          <w:rFonts w:cs="Arial"/>
          <w:spacing w:val="6"/>
          <w:sz w:val="24"/>
          <w:szCs w:val="24"/>
        </w:rPr>
        <w:t xml:space="preserve"> </w:t>
      </w:r>
      <w:r w:rsidRPr="007079D9">
        <w:rPr>
          <w:rFonts w:cs="Arial"/>
          <w:sz w:val="24"/>
          <w:szCs w:val="24"/>
        </w:rPr>
        <w:t>ocurre</w:t>
      </w:r>
      <w:r w:rsidRPr="007079D9">
        <w:rPr>
          <w:rFonts w:cs="Arial"/>
          <w:spacing w:val="6"/>
          <w:sz w:val="24"/>
          <w:szCs w:val="24"/>
        </w:rPr>
        <w:t xml:space="preserve"> </w:t>
      </w:r>
      <w:r w:rsidRPr="007079D9">
        <w:rPr>
          <w:rFonts w:cs="Arial"/>
          <w:sz w:val="24"/>
          <w:szCs w:val="24"/>
        </w:rPr>
        <w:t>un</w:t>
      </w:r>
      <w:r w:rsidRPr="007079D9">
        <w:rPr>
          <w:rFonts w:cs="Arial"/>
          <w:spacing w:val="5"/>
          <w:sz w:val="24"/>
          <w:szCs w:val="24"/>
        </w:rPr>
        <w:t xml:space="preserve"> </w:t>
      </w:r>
      <w:r w:rsidRPr="007079D9">
        <w:rPr>
          <w:rFonts w:cs="Arial"/>
          <w:sz w:val="24"/>
          <w:szCs w:val="24"/>
        </w:rPr>
        <w:t>accidente</w:t>
      </w:r>
      <w:r w:rsidRPr="007079D9">
        <w:rPr>
          <w:rFonts w:cs="Arial"/>
          <w:spacing w:val="9"/>
          <w:sz w:val="24"/>
          <w:szCs w:val="24"/>
        </w:rPr>
        <w:t xml:space="preserve"> </w:t>
      </w:r>
      <w:r w:rsidR="00E472BA" w:rsidRPr="007079D9">
        <w:rPr>
          <w:rFonts w:cs="Arial"/>
          <w:spacing w:val="9"/>
          <w:sz w:val="24"/>
          <w:szCs w:val="24"/>
        </w:rPr>
        <w:t>de</w:t>
      </w:r>
      <w:r w:rsidR="00E472BA" w:rsidRPr="007079D9">
        <w:rPr>
          <w:rFonts w:cs="Arial"/>
          <w:sz w:val="24"/>
          <w:szCs w:val="24"/>
        </w:rPr>
        <w:t xml:space="preserve"> t</w:t>
      </w:r>
      <w:r w:rsidRPr="007079D9">
        <w:rPr>
          <w:rFonts w:cs="Arial"/>
          <w:sz w:val="24"/>
          <w:szCs w:val="24"/>
        </w:rPr>
        <w:t>rabajo</w:t>
      </w:r>
      <w:r w:rsidRPr="007079D9">
        <w:rPr>
          <w:rFonts w:cs="Arial"/>
          <w:spacing w:val="7"/>
          <w:sz w:val="24"/>
          <w:szCs w:val="24"/>
        </w:rPr>
        <w:t xml:space="preserve"> </w:t>
      </w:r>
      <w:r w:rsidRPr="007079D9">
        <w:rPr>
          <w:rFonts w:cs="Arial"/>
          <w:sz w:val="24"/>
          <w:szCs w:val="24"/>
        </w:rPr>
        <w:t>con</w:t>
      </w:r>
      <w:r w:rsidRPr="007079D9">
        <w:rPr>
          <w:rFonts w:cs="Arial"/>
          <w:spacing w:val="5"/>
          <w:sz w:val="24"/>
          <w:szCs w:val="24"/>
        </w:rPr>
        <w:t xml:space="preserve"> </w:t>
      </w:r>
      <w:r w:rsidRPr="007079D9">
        <w:rPr>
          <w:rFonts w:cs="Arial"/>
          <w:sz w:val="24"/>
          <w:szCs w:val="24"/>
        </w:rPr>
        <w:t>exposición</w:t>
      </w:r>
      <w:r w:rsidRPr="007079D9">
        <w:rPr>
          <w:rFonts w:cs="Arial"/>
          <w:spacing w:val="7"/>
          <w:sz w:val="24"/>
          <w:szCs w:val="24"/>
        </w:rPr>
        <w:t xml:space="preserve"> </w:t>
      </w:r>
      <w:r w:rsidRPr="007079D9">
        <w:rPr>
          <w:rFonts w:cs="Arial"/>
          <w:sz w:val="24"/>
          <w:szCs w:val="24"/>
        </w:rPr>
        <w:t>a</w:t>
      </w:r>
      <w:r w:rsidRPr="007079D9">
        <w:rPr>
          <w:rFonts w:cs="Arial"/>
          <w:spacing w:val="6"/>
          <w:sz w:val="24"/>
          <w:szCs w:val="24"/>
        </w:rPr>
        <w:t xml:space="preserve"> </w:t>
      </w:r>
      <w:r w:rsidRPr="007079D9">
        <w:rPr>
          <w:rFonts w:cs="Arial"/>
          <w:sz w:val="24"/>
          <w:szCs w:val="24"/>
        </w:rPr>
        <w:t>un</w:t>
      </w:r>
      <w:r w:rsidRPr="007079D9">
        <w:rPr>
          <w:rFonts w:cs="Arial"/>
          <w:spacing w:val="8"/>
          <w:sz w:val="24"/>
          <w:szCs w:val="24"/>
        </w:rPr>
        <w:t xml:space="preserve"> </w:t>
      </w:r>
      <w:r w:rsidRPr="007079D9">
        <w:rPr>
          <w:rFonts w:cs="Arial"/>
          <w:sz w:val="24"/>
          <w:szCs w:val="24"/>
        </w:rPr>
        <w:t>agente</w:t>
      </w:r>
      <w:r w:rsidRPr="007079D9">
        <w:rPr>
          <w:rFonts w:cs="Arial"/>
          <w:spacing w:val="7"/>
          <w:sz w:val="24"/>
          <w:szCs w:val="24"/>
        </w:rPr>
        <w:t xml:space="preserve"> </w:t>
      </w:r>
      <w:r w:rsidRPr="007079D9">
        <w:rPr>
          <w:rFonts w:cs="Arial"/>
          <w:sz w:val="24"/>
          <w:szCs w:val="24"/>
        </w:rPr>
        <w:t>Biológico</w:t>
      </w:r>
      <w:r w:rsidRPr="007079D9">
        <w:rPr>
          <w:rFonts w:cs="Arial"/>
          <w:spacing w:val="7"/>
          <w:sz w:val="24"/>
          <w:szCs w:val="24"/>
        </w:rPr>
        <w:t xml:space="preserve"> </w:t>
      </w:r>
      <w:r w:rsidRPr="007079D9">
        <w:rPr>
          <w:rFonts w:cs="Arial"/>
          <w:sz w:val="24"/>
          <w:szCs w:val="24"/>
        </w:rPr>
        <w:t>de</w:t>
      </w:r>
      <w:r w:rsidRPr="007079D9">
        <w:rPr>
          <w:rFonts w:cs="Arial"/>
          <w:spacing w:val="9"/>
          <w:sz w:val="24"/>
          <w:szCs w:val="24"/>
        </w:rPr>
        <w:t xml:space="preserve"> </w:t>
      </w:r>
      <w:r w:rsidRPr="007079D9">
        <w:rPr>
          <w:rFonts w:cs="Arial"/>
          <w:sz w:val="24"/>
          <w:szCs w:val="24"/>
        </w:rPr>
        <w:t>debe</w:t>
      </w:r>
      <w:r w:rsidRPr="007079D9">
        <w:rPr>
          <w:rFonts w:cs="Arial"/>
          <w:spacing w:val="8"/>
          <w:sz w:val="24"/>
          <w:szCs w:val="24"/>
        </w:rPr>
        <w:t xml:space="preserve"> </w:t>
      </w:r>
      <w:r w:rsidRPr="007079D9">
        <w:rPr>
          <w:rFonts w:cs="Arial"/>
          <w:sz w:val="24"/>
          <w:szCs w:val="24"/>
        </w:rPr>
        <w:t>acudir</w:t>
      </w:r>
      <w:r w:rsidRPr="007079D9">
        <w:rPr>
          <w:rFonts w:cs="Arial"/>
          <w:spacing w:val="6"/>
          <w:sz w:val="24"/>
          <w:szCs w:val="24"/>
        </w:rPr>
        <w:t xml:space="preserve"> </w:t>
      </w:r>
      <w:r w:rsidRPr="007079D9">
        <w:rPr>
          <w:rFonts w:cs="Arial"/>
          <w:sz w:val="24"/>
          <w:szCs w:val="24"/>
        </w:rPr>
        <w:t>a</w:t>
      </w:r>
      <w:r w:rsidRPr="007079D9">
        <w:rPr>
          <w:rFonts w:cs="Arial"/>
          <w:spacing w:val="6"/>
          <w:sz w:val="24"/>
          <w:szCs w:val="24"/>
        </w:rPr>
        <w:t xml:space="preserve"> </w:t>
      </w:r>
      <w:r w:rsidRPr="007079D9">
        <w:rPr>
          <w:rFonts w:cs="Arial"/>
          <w:sz w:val="24"/>
          <w:szCs w:val="24"/>
        </w:rPr>
        <w:t>la</w:t>
      </w:r>
      <w:r w:rsidRPr="007079D9">
        <w:rPr>
          <w:rFonts w:cs="Arial"/>
          <w:spacing w:val="6"/>
          <w:sz w:val="24"/>
          <w:szCs w:val="24"/>
        </w:rPr>
        <w:t xml:space="preserve"> </w:t>
      </w:r>
      <w:r w:rsidRPr="007079D9">
        <w:rPr>
          <w:rFonts w:cs="Arial"/>
          <w:sz w:val="24"/>
          <w:szCs w:val="24"/>
        </w:rPr>
        <w:t>EPS</w:t>
      </w:r>
      <w:r w:rsidRPr="007079D9">
        <w:rPr>
          <w:rFonts w:cs="Arial"/>
          <w:spacing w:val="-47"/>
          <w:sz w:val="24"/>
          <w:szCs w:val="24"/>
        </w:rPr>
        <w:t xml:space="preserve"> </w:t>
      </w:r>
      <w:r w:rsidRPr="007079D9">
        <w:rPr>
          <w:rFonts w:cs="Arial"/>
          <w:sz w:val="24"/>
          <w:szCs w:val="24"/>
        </w:rPr>
        <w:t xml:space="preserve">a la cual esté afiliado el </w:t>
      </w:r>
      <w:r w:rsidR="00E472BA" w:rsidRPr="007079D9">
        <w:rPr>
          <w:rFonts w:cs="Arial"/>
          <w:sz w:val="24"/>
          <w:szCs w:val="24"/>
        </w:rPr>
        <w:t>servidor</w:t>
      </w:r>
      <w:r w:rsidRPr="007079D9">
        <w:rPr>
          <w:rFonts w:cs="Arial"/>
          <w:sz w:val="24"/>
          <w:szCs w:val="24"/>
        </w:rPr>
        <w:t>, se debe conocer con anterioridad cual e</w:t>
      </w:r>
      <w:r w:rsidR="00E472BA" w:rsidRPr="007079D9">
        <w:rPr>
          <w:rFonts w:cs="Arial"/>
          <w:sz w:val="24"/>
          <w:szCs w:val="24"/>
        </w:rPr>
        <w:t>s</w:t>
      </w:r>
      <w:r w:rsidRPr="007079D9">
        <w:rPr>
          <w:rFonts w:cs="Arial"/>
          <w:sz w:val="24"/>
          <w:szCs w:val="24"/>
        </w:rPr>
        <w:t xml:space="preserve"> la IPS que se ha</w:t>
      </w:r>
      <w:r w:rsidRPr="007079D9">
        <w:rPr>
          <w:rFonts w:cs="Arial"/>
          <w:spacing w:val="1"/>
          <w:sz w:val="24"/>
          <w:szCs w:val="24"/>
        </w:rPr>
        <w:t xml:space="preserve"> </w:t>
      </w:r>
      <w:r w:rsidRPr="007079D9">
        <w:rPr>
          <w:rFonts w:cs="Arial"/>
          <w:sz w:val="24"/>
          <w:szCs w:val="24"/>
        </w:rPr>
        <w:t>designado para la atención de la Urgencia. El riesgo de exposición a los agentes biológicos está</w:t>
      </w:r>
      <w:r w:rsidRPr="007079D9">
        <w:rPr>
          <w:rFonts w:cs="Arial"/>
          <w:spacing w:val="1"/>
          <w:sz w:val="24"/>
          <w:szCs w:val="24"/>
        </w:rPr>
        <w:t xml:space="preserve"> </w:t>
      </w:r>
      <w:r w:rsidRPr="007079D9">
        <w:rPr>
          <w:rFonts w:cs="Arial"/>
          <w:sz w:val="24"/>
          <w:szCs w:val="24"/>
        </w:rPr>
        <w:t>relacionado con</w:t>
      </w:r>
      <w:r w:rsidRPr="007079D9">
        <w:rPr>
          <w:rFonts w:cs="Arial"/>
          <w:spacing w:val="-1"/>
          <w:sz w:val="24"/>
          <w:szCs w:val="24"/>
        </w:rPr>
        <w:t xml:space="preserve"> </w:t>
      </w:r>
      <w:r w:rsidRPr="007079D9">
        <w:rPr>
          <w:rFonts w:cs="Arial"/>
          <w:sz w:val="24"/>
          <w:szCs w:val="24"/>
        </w:rPr>
        <w:t>el</w:t>
      </w:r>
      <w:r w:rsidRPr="007079D9">
        <w:rPr>
          <w:rFonts w:cs="Arial"/>
          <w:spacing w:val="-3"/>
          <w:sz w:val="24"/>
          <w:szCs w:val="24"/>
        </w:rPr>
        <w:t xml:space="preserve"> </w:t>
      </w:r>
      <w:r w:rsidRPr="007079D9">
        <w:rPr>
          <w:rFonts w:cs="Arial"/>
          <w:sz w:val="24"/>
          <w:szCs w:val="24"/>
        </w:rPr>
        <w:t>tipo</w:t>
      </w:r>
      <w:r w:rsidRPr="007079D9">
        <w:rPr>
          <w:rFonts w:cs="Arial"/>
          <w:spacing w:val="-3"/>
          <w:sz w:val="24"/>
          <w:szCs w:val="24"/>
        </w:rPr>
        <w:t xml:space="preserve"> </w:t>
      </w:r>
      <w:r w:rsidRPr="007079D9">
        <w:rPr>
          <w:rFonts w:cs="Arial"/>
          <w:sz w:val="24"/>
          <w:szCs w:val="24"/>
        </w:rPr>
        <w:t>de servicio</w:t>
      </w:r>
      <w:r w:rsidRPr="007079D9">
        <w:rPr>
          <w:rFonts w:cs="Arial"/>
          <w:spacing w:val="1"/>
          <w:sz w:val="24"/>
          <w:szCs w:val="24"/>
        </w:rPr>
        <w:t xml:space="preserve"> </w:t>
      </w:r>
      <w:r w:rsidRPr="007079D9">
        <w:rPr>
          <w:rFonts w:cs="Arial"/>
          <w:sz w:val="24"/>
          <w:szCs w:val="24"/>
        </w:rPr>
        <w:t>en</w:t>
      </w:r>
      <w:r w:rsidRPr="007079D9">
        <w:rPr>
          <w:rFonts w:cs="Arial"/>
          <w:spacing w:val="-4"/>
          <w:sz w:val="24"/>
          <w:szCs w:val="24"/>
        </w:rPr>
        <w:t xml:space="preserve"> </w:t>
      </w:r>
      <w:r w:rsidRPr="007079D9">
        <w:rPr>
          <w:rFonts w:cs="Arial"/>
          <w:sz w:val="24"/>
          <w:szCs w:val="24"/>
        </w:rPr>
        <w:t>el</w:t>
      </w:r>
      <w:r w:rsidRPr="007079D9">
        <w:rPr>
          <w:rFonts w:cs="Arial"/>
          <w:spacing w:val="-1"/>
          <w:sz w:val="24"/>
          <w:szCs w:val="24"/>
        </w:rPr>
        <w:t xml:space="preserve"> </w:t>
      </w:r>
      <w:r w:rsidRPr="007079D9">
        <w:rPr>
          <w:rFonts w:cs="Arial"/>
          <w:sz w:val="24"/>
          <w:szCs w:val="24"/>
        </w:rPr>
        <w:t>que</w:t>
      </w:r>
      <w:r w:rsidRPr="007079D9">
        <w:rPr>
          <w:rFonts w:cs="Arial"/>
          <w:spacing w:val="-2"/>
          <w:sz w:val="24"/>
          <w:szCs w:val="24"/>
        </w:rPr>
        <w:t xml:space="preserve"> </w:t>
      </w:r>
      <w:r w:rsidRPr="007079D9">
        <w:rPr>
          <w:rFonts w:cs="Arial"/>
          <w:sz w:val="24"/>
          <w:szCs w:val="24"/>
        </w:rPr>
        <w:t>desarrollan</w:t>
      </w:r>
      <w:r w:rsidRPr="007079D9">
        <w:rPr>
          <w:rFonts w:cs="Arial"/>
          <w:spacing w:val="-1"/>
          <w:sz w:val="24"/>
          <w:szCs w:val="24"/>
        </w:rPr>
        <w:t xml:space="preserve"> </w:t>
      </w:r>
      <w:r w:rsidRPr="007079D9">
        <w:rPr>
          <w:rFonts w:cs="Arial"/>
          <w:sz w:val="24"/>
          <w:szCs w:val="24"/>
        </w:rPr>
        <w:t>sus actividades laborales.</w:t>
      </w:r>
    </w:p>
    <w:p w14:paraId="16CEDFB8" w14:textId="77777777" w:rsidR="00CC04EF" w:rsidRPr="007079D9" w:rsidRDefault="00CC04EF" w:rsidP="007079D9">
      <w:pPr>
        <w:jc w:val="both"/>
        <w:rPr>
          <w:rFonts w:cs="Arial"/>
          <w:sz w:val="24"/>
          <w:szCs w:val="24"/>
        </w:rPr>
      </w:pPr>
      <w:r w:rsidRPr="007079D9">
        <w:rPr>
          <w:rFonts w:cs="Arial"/>
          <w:sz w:val="24"/>
          <w:szCs w:val="24"/>
        </w:rPr>
        <w:t>Las IPS dentro de las medidas Implementadas por el Ministerio de Salud y Protección Social debe</w:t>
      </w:r>
      <w:r w:rsidRPr="007079D9">
        <w:rPr>
          <w:rFonts w:cs="Arial"/>
          <w:spacing w:val="1"/>
          <w:sz w:val="24"/>
          <w:szCs w:val="24"/>
        </w:rPr>
        <w:t xml:space="preserve"> </w:t>
      </w:r>
      <w:r w:rsidRPr="007079D9">
        <w:rPr>
          <w:rFonts w:cs="Arial"/>
          <w:sz w:val="24"/>
          <w:szCs w:val="24"/>
        </w:rPr>
        <w:t>evaluar según el agente implicado cual será el tipo de profilaxis a implementar. Las IPS debe</w:t>
      </w:r>
      <w:r w:rsidRPr="007079D9">
        <w:rPr>
          <w:rFonts w:cs="Arial"/>
          <w:spacing w:val="1"/>
          <w:sz w:val="24"/>
          <w:szCs w:val="24"/>
        </w:rPr>
        <w:t xml:space="preserve"> </w:t>
      </w:r>
      <w:r w:rsidRPr="007079D9">
        <w:rPr>
          <w:rFonts w:cs="Arial"/>
          <w:sz w:val="24"/>
          <w:szCs w:val="24"/>
        </w:rPr>
        <w:t>registrar</w:t>
      </w:r>
      <w:r w:rsidRPr="007079D9">
        <w:rPr>
          <w:rFonts w:cs="Arial"/>
          <w:spacing w:val="1"/>
          <w:sz w:val="24"/>
          <w:szCs w:val="24"/>
        </w:rPr>
        <w:t xml:space="preserve"> </w:t>
      </w:r>
      <w:r w:rsidRPr="007079D9">
        <w:rPr>
          <w:rFonts w:cs="Arial"/>
          <w:sz w:val="24"/>
          <w:szCs w:val="24"/>
        </w:rPr>
        <w:t>en</w:t>
      </w:r>
      <w:r w:rsidRPr="007079D9">
        <w:rPr>
          <w:rFonts w:cs="Arial"/>
          <w:spacing w:val="1"/>
          <w:sz w:val="24"/>
          <w:szCs w:val="24"/>
        </w:rPr>
        <w:t xml:space="preserve"> </w:t>
      </w:r>
      <w:r w:rsidRPr="007079D9">
        <w:rPr>
          <w:rFonts w:cs="Arial"/>
          <w:sz w:val="24"/>
          <w:szCs w:val="24"/>
        </w:rPr>
        <w:t>la</w:t>
      </w:r>
      <w:r w:rsidRPr="007079D9">
        <w:rPr>
          <w:rFonts w:cs="Arial"/>
          <w:spacing w:val="1"/>
          <w:sz w:val="24"/>
          <w:szCs w:val="24"/>
        </w:rPr>
        <w:t xml:space="preserve"> </w:t>
      </w:r>
      <w:r w:rsidRPr="007079D9">
        <w:rPr>
          <w:rFonts w:cs="Arial"/>
          <w:sz w:val="24"/>
          <w:szCs w:val="24"/>
        </w:rPr>
        <w:t>historia</w:t>
      </w:r>
      <w:r w:rsidRPr="007079D9">
        <w:rPr>
          <w:rFonts w:cs="Arial"/>
          <w:spacing w:val="1"/>
          <w:sz w:val="24"/>
          <w:szCs w:val="24"/>
        </w:rPr>
        <w:t xml:space="preserve"> </w:t>
      </w:r>
      <w:r w:rsidRPr="007079D9">
        <w:rPr>
          <w:rFonts w:cs="Arial"/>
          <w:sz w:val="24"/>
          <w:szCs w:val="24"/>
        </w:rPr>
        <w:t>clínica</w:t>
      </w:r>
      <w:r w:rsidRPr="007079D9">
        <w:rPr>
          <w:rFonts w:cs="Arial"/>
          <w:spacing w:val="1"/>
          <w:sz w:val="24"/>
          <w:szCs w:val="24"/>
        </w:rPr>
        <w:t xml:space="preserve"> </w:t>
      </w:r>
      <w:r w:rsidRPr="007079D9">
        <w:rPr>
          <w:rFonts w:cs="Arial"/>
          <w:sz w:val="24"/>
          <w:szCs w:val="24"/>
        </w:rPr>
        <w:t>laboral</w:t>
      </w:r>
      <w:r w:rsidRPr="007079D9">
        <w:rPr>
          <w:rFonts w:cs="Arial"/>
          <w:spacing w:val="1"/>
          <w:sz w:val="24"/>
          <w:szCs w:val="24"/>
        </w:rPr>
        <w:t xml:space="preserve"> </w:t>
      </w:r>
      <w:r w:rsidRPr="007079D9">
        <w:rPr>
          <w:rFonts w:cs="Arial"/>
          <w:sz w:val="24"/>
          <w:szCs w:val="24"/>
        </w:rPr>
        <w:t>todos</w:t>
      </w:r>
      <w:r w:rsidRPr="007079D9">
        <w:rPr>
          <w:rFonts w:cs="Arial"/>
          <w:spacing w:val="1"/>
          <w:sz w:val="24"/>
          <w:szCs w:val="24"/>
        </w:rPr>
        <w:t xml:space="preserve"> </w:t>
      </w:r>
      <w:r w:rsidRPr="007079D9">
        <w:rPr>
          <w:rFonts w:cs="Arial"/>
          <w:sz w:val="24"/>
          <w:szCs w:val="24"/>
        </w:rPr>
        <w:t>los</w:t>
      </w:r>
      <w:r w:rsidRPr="007079D9">
        <w:rPr>
          <w:rFonts w:cs="Arial"/>
          <w:spacing w:val="1"/>
          <w:sz w:val="24"/>
          <w:szCs w:val="24"/>
        </w:rPr>
        <w:t xml:space="preserve"> </w:t>
      </w:r>
      <w:r w:rsidRPr="007079D9">
        <w:rPr>
          <w:rFonts w:cs="Arial"/>
          <w:sz w:val="24"/>
          <w:szCs w:val="24"/>
        </w:rPr>
        <w:t>seguimientos</w:t>
      </w:r>
      <w:r w:rsidRPr="007079D9">
        <w:rPr>
          <w:rFonts w:cs="Arial"/>
          <w:spacing w:val="1"/>
          <w:sz w:val="24"/>
          <w:szCs w:val="24"/>
        </w:rPr>
        <w:t xml:space="preserve"> </w:t>
      </w:r>
      <w:r w:rsidRPr="007079D9">
        <w:rPr>
          <w:rFonts w:cs="Arial"/>
          <w:sz w:val="24"/>
          <w:szCs w:val="24"/>
        </w:rPr>
        <w:t>e</w:t>
      </w:r>
      <w:r w:rsidRPr="007079D9">
        <w:rPr>
          <w:rFonts w:cs="Arial"/>
          <w:spacing w:val="1"/>
          <w:sz w:val="24"/>
          <w:szCs w:val="24"/>
        </w:rPr>
        <w:t xml:space="preserve"> </w:t>
      </w:r>
      <w:r w:rsidRPr="007079D9">
        <w:rPr>
          <w:rFonts w:cs="Arial"/>
          <w:sz w:val="24"/>
          <w:szCs w:val="24"/>
        </w:rPr>
        <w:t>intervenciones</w:t>
      </w:r>
      <w:r w:rsidRPr="007079D9">
        <w:rPr>
          <w:rFonts w:cs="Arial"/>
          <w:spacing w:val="1"/>
          <w:sz w:val="24"/>
          <w:szCs w:val="24"/>
        </w:rPr>
        <w:t xml:space="preserve"> </w:t>
      </w:r>
      <w:r w:rsidRPr="007079D9">
        <w:rPr>
          <w:rFonts w:cs="Arial"/>
          <w:sz w:val="24"/>
          <w:szCs w:val="24"/>
        </w:rPr>
        <w:t>realizadas</w:t>
      </w:r>
      <w:r w:rsidRPr="007079D9">
        <w:rPr>
          <w:rFonts w:cs="Arial"/>
          <w:spacing w:val="1"/>
          <w:sz w:val="24"/>
          <w:szCs w:val="24"/>
        </w:rPr>
        <w:t xml:space="preserve"> </w:t>
      </w:r>
      <w:r w:rsidRPr="007079D9">
        <w:rPr>
          <w:rFonts w:cs="Arial"/>
          <w:sz w:val="24"/>
          <w:szCs w:val="24"/>
        </w:rPr>
        <w:t>al</w:t>
      </w:r>
      <w:r w:rsidRPr="007079D9">
        <w:rPr>
          <w:rFonts w:cs="Arial"/>
          <w:spacing w:val="1"/>
          <w:sz w:val="24"/>
          <w:szCs w:val="24"/>
        </w:rPr>
        <w:t xml:space="preserve"> </w:t>
      </w:r>
      <w:r w:rsidR="004E2943" w:rsidRPr="007079D9">
        <w:rPr>
          <w:rFonts w:cs="Arial"/>
          <w:sz w:val="24"/>
          <w:szCs w:val="24"/>
        </w:rPr>
        <w:t>servidor</w:t>
      </w:r>
      <w:r w:rsidRPr="007079D9">
        <w:rPr>
          <w:rFonts w:cs="Arial"/>
          <w:sz w:val="24"/>
          <w:szCs w:val="24"/>
        </w:rPr>
        <w:t>.</w:t>
      </w:r>
    </w:p>
    <w:p w14:paraId="19694E1E" w14:textId="77777777" w:rsidR="00CC04EF" w:rsidRPr="007079D9" w:rsidRDefault="00CC04EF" w:rsidP="007079D9">
      <w:pPr>
        <w:jc w:val="both"/>
        <w:rPr>
          <w:rFonts w:cs="Arial"/>
          <w:sz w:val="24"/>
          <w:szCs w:val="24"/>
        </w:rPr>
      </w:pPr>
      <w:r w:rsidRPr="007079D9">
        <w:rPr>
          <w:rFonts w:cs="Arial"/>
          <w:sz w:val="24"/>
          <w:szCs w:val="24"/>
        </w:rPr>
        <w:lastRenderedPageBreak/>
        <w:t>Para las IPS se recomienda revisar las fichas de agentes biológicos, las guías de práctica clínica y las</w:t>
      </w:r>
      <w:r w:rsidRPr="007079D9">
        <w:rPr>
          <w:rFonts w:cs="Arial"/>
          <w:spacing w:val="-47"/>
          <w:sz w:val="24"/>
          <w:szCs w:val="24"/>
        </w:rPr>
        <w:t xml:space="preserve"> </w:t>
      </w:r>
      <w:r w:rsidRPr="007079D9">
        <w:rPr>
          <w:rFonts w:cs="Arial"/>
          <w:sz w:val="24"/>
          <w:szCs w:val="24"/>
        </w:rPr>
        <w:t>circulares vigentes, para registrar las características de la profilaxis dado que varía según el agente</w:t>
      </w:r>
      <w:r w:rsidRPr="007079D9">
        <w:rPr>
          <w:rFonts w:cs="Arial"/>
          <w:spacing w:val="1"/>
          <w:sz w:val="24"/>
          <w:szCs w:val="24"/>
        </w:rPr>
        <w:t xml:space="preserve"> </w:t>
      </w:r>
      <w:r w:rsidRPr="007079D9">
        <w:rPr>
          <w:rFonts w:cs="Arial"/>
          <w:sz w:val="24"/>
          <w:szCs w:val="24"/>
        </w:rPr>
        <w:t>Biológico al</w:t>
      </w:r>
      <w:r w:rsidRPr="007079D9">
        <w:rPr>
          <w:rFonts w:cs="Arial"/>
          <w:spacing w:val="-3"/>
          <w:sz w:val="24"/>
          <w:szCs w:val="24"/>
        </w:rPr>
        <w:t xml:space="preserve"> </w:t>
      </w:r>
      <w:r w:rsidRPr="007079D9">
        <w:rPr>
          <w:rFonts w:cs="Arial"/>
          <w:sz w:val="24"/>
          <w:szCs w:val="24"/>
        </w:rPr>
        <w:t>cual puedo</w:t>
      </w:r>
      <w:r w:rsidRPr="007079D9">
        <w:rPr>
          <w:rFonts w:cs="Arial"/>
          <w:spacing w:val="1"/>
          <w:sz w:val="24"/>
          <w:szCs w:val="24"/>
        </w:rPr>
        <w:t xml:space="preserve"> </w:t>
      </w:r>
      <w:r w:rsidRPr="007079D9">
        <w:rPr>
          <w:rFonts w:cs="Arial"/>
          <w:sz w:val="24"/>
          <w:szCs w:val="24"/>
        </w:rPr>
        <w:t>estar expuesto</w:t>
      </w:r>
      <w:r w:rsidRPr="007079D9">
        <w:rPr>
          <w:rFonts w:cs="Arial"/>
          <w:spacing w:val="-2"/>
          <w:sz w:val="24"/>
          <w:szCs w:val="24"/>
        </w:rPr>
        <w:t xml:space="preserve"> </w:t>
      </w:r>
      <w:r w:rsidRPr="007079D9">
        <w:rPr>
          <w:rFonts w:cs="Arial"/>
          <w:sz w:val="24"/>
          <w:szCs w:val="24"/>
        </w:rPr>
        <w:t xml:space="preserve">el </w:t>
      </w:r>
      <w:r w:rsidR="004E2943" w:rsidRPr="007079D9">
        <w:rPr>
          <w:rFonts w:cs="Arial"/>
          <w:sz w:val="24"/>
          <w:szCs w:val="24"/>
        </w:rPr>
        <w:t>servidor</w:t>
      </w:r>
      <w:r w:rsidRPr="007079D9">
        <w:rPr>
          <w:rFonts w:cs="Arial"/>
          <w:sz w:val="24"/>
          <w:szCs w:val="24"/>
        </w:rPr>
        <w:t>.</w:t>
      </w:r>
    </w:p>
    <w:p w14:paraId="77E6982E" w14:textId="77777777" w:rsidR="00CC04EF" w:rsidRPr="007079D9" w:rsidRDefault="00CC04EF" w:rsidP="007079D9">
      <w:pPr>
        <w:jc w:val="both"/>
        <w:rPr>
          <w:rFonts w:cs="Arial"/>
          <w:sz w:val="24"/>
          <w:szCs w:val="24"/>
        </w:rPr>
      </w:pPr>
      <w:r w:rsidRPr="007079D9">
        <w:rPr>
          <w:rFonts w:cs="Arial"/>
          <w:sz w:val="24"/>
          <w:szCs w:val="24"/>
        </w:rPr>
        <w:t>Según sea requerido por el Médico Ocupacional tratante</w:t>
      </w:r>
      <w:r w:rsidRPr="007079D9">
        <w:rPr>
          <w:rFonts w:cs="Arial"/>
          <w:spacing w:val="49"/>
          <w:sz w:val="24"/>
          <w:szCs w:val="24"/>
        </w:rPr>
        <w:t xml:space="preserve"> </w:t>
      </w:r>
      <w:r w:rsidRPr="007079D9">
        <w:rPr>
          <w:rFonts w:cs="Arial"/>
          <w:sz w:val="24"/>
          <w:szCs w:val="24"/>
        </w:rPr>
        <w:t>se efectuará la aplicación de profilaxis</w:t>
      </w:r>
      <w:r w:rsidRPr="007079D9">
        <w:rPr>
          <w:rFonts w:cs="Arial"/>
          <w:spacing w:val="1"/>
          <w:sz w:val="24"/>
          <w:szCs w:val="24"/>
        </w:rPr>
        <w:t xml:space="preserve"> </w:t>
      </w:r>
      <w:r w:rsidRPr="007079D9">
        <w:rPr>
          <w:rFonts w:cs="Arial"/>
          <w:sz w:val="24"/>
          <w:szCs w:val="24"/>
        </w:rPr>
        <w:t>con</w:t>
      </w:r>
      <w:r w:rsidRPr="007079D9">
        <w:rPr>
          <w:rFonts w:cs="Arial"/>
          <w:spacing w:val="1"/>
          <w:sz w:val="24"/>
          <w:szCs w:val="24"/>
        </w:rPr>
        <w:t xml:space="preserve"> </w:t>
      </w:r>
      <w:r w:rsidRPr="007079D9">
        <w:rPr>
          <w:rFonts w:cs="Arial"/>
          <w:sz w:val="24"/>
          <w:szCs w:val="24"/>
        </w:rPr>
        <w:t>retrovirales</w:t>
      </w:r>
      <w:r w:rsidRPr="007079D9">
        <w:rPr>
          <w:rFonts w:cs="Arial"/>
          <w:spacing w:val="1"/>
          <w:sz w:val="24"/>
          <w:szCs w:val="24"/>
        </w:rPr>
        <w:t xml:space="preserve"> </w:t>
      </w:r>
      <w:r w:rsidRPr="007079D9">
        <w:rPr>
          <w:rFonts w:cs="Arial"/>
          <w:sz w:val="24"/>
          <w:szCs w:val="24"/>
        </w:rPr>
        <w:t>y</w:t>
      </w:r>
      <w:r w:rsidRPr="007079D9">
        <w:rPr>
          <w:rFonts w:cs="Arial"/>
          <w:spacing w:val="1"/>
          <w:sz w:val="24"/>
          <w:szCs w:val="24"/>
        </w:rPr>
        <w:t xml:space="preserve"> </w:t>
      </w:r>
      <w:r w:rsidRPr="007079D9">
        <w:rPr>
          <w:rFonts w:cs="Arial"/>
          <w:sz w:val="24"/>
          <w:szCs w:val="24"/>
        </w:rPr>
        <w:t>tiempo</w:t>
      </w:r>
      <w:r w:rsidRPr="007079D9">
        <w:rPr>
          <w:rFonts w:cs="Arial"/>
          <w:spacing w:val="1"/>
          <w:sz w:val="24"/>
          <w:szCs w:val="24"/>
        </w:rPr>
        <w:t xml:space="preserve"> </w:t>
      </w:r>
      <w:r w:rsidRPr="007079D9">
        <w:rPr>
          <w:rFonts w:cs="Arial"/>
          <w:sz w:val="24"/>
          <w:szCs w:val="24"/>
        </w:rPr>
        <w:t>del</w:t>
      </w:r>
      <w:r w:rsidRPr="007079D9">
        <w:rPr>
          <w:rFonts w:cs="Arial"/>
          <w:spacing w:val="1"/>
          <w:sz w:val="24"/>
          <w:szCs w:val="24"/>
        </w:rPr>
        <w:t xml:space="preserve"> </w:t>
      </w:r>
      <w:r w:rsidRPr="007079D9">
        <w:rPr>
          <w:rFonts w:cs="Arial"/>
          <w:sz w:val="24"/>
          <w:szCs w:val="24"/>
        </w:rPr>
        <w:t>tratamiento.</w:t>
      </w:r>
      <w:r w:rsidRPr="007079D9">
        <w:rPr>
          <w:rFonts w:cs="Arial"/>
          <w:spacing w:val="1"/>
          <w:sz w:val="24"/>
          <w:szCs w:val="24"/>
        </w:rPr>
        <w:t xml:space="preserve"> </w:t>
      </w:r>
      <w:r w:rsidRPr="007079D9">
        <w:rPr>
          <w:rFonts w:cs="Arial"/>
          <w:sz w:val="24"/>
          <w:szCs w:val="24"/>
        </w:rPr>
        <w:t>Este</w:t>
      </w:r>
      <w:r w:rsidRPr="007079D9">
        <w:rPr>
          <w:rFonts w:cs="Arial"/>
          <w:spacing w:val="1"/>
          <w:sz w:val="24"/>
          <w:szCs w:val="24"/>
        </w:rPr>
        <w:t xml:space="preserve"> </w:t>
      </w:r>
      <w:r w:rsidRPr="007079D9">
        <w:rPr>
          <w:rFonts w:cs="Arial"/>
          <w:sz w:val="24"/>
          <w:szCs w:val="24"/>
        </w:rPr>
        <w:t>tratamiento</w:t>
      </w:r>
      <w:r w:rsidRPr="007079D9">
        <w:rPr>
          <w:rFonts w:cs="Arial"/>
          <w:spacing w:val="1"/>
          <w:sz w:val="24"/>
          <w:szCs w:val="24"/>
        </w:rPr>
        <w:t xml:space="preserve"> </w:t>
      </w:r>
      <w:r w:rsidRPr="007079D9">
        <w:rPr>
          <w:rFonts w:cs="Arial"/>
          <w:sz w:val="24"/>
          <w:szCs w:val="24"/>
        </w:rPr>
        <w:t>se</w:t>
      </w:r>
      <w:r w:rsidRPr="007079D9">
        <w:rPr>
          <w:rFonts w:cs="Arial"/>
          <w:spacing w:val="1"/>
          <w:sz w:val="24"/>
          <w:szCs w:val="24"/>
        </w:rPr>
        <w:t xml:space="preserve"> </w:t>
      </w:r>
      <w:r w:rsidRPr="007079D9">
        <w:rPr>
          <w:rFonts w:cs="Arial"/>
          <w:sz w:val="24"/>
          <w:szCs w:val="24"/>
        </w:rPr>
        <w:t>toma</w:t>
      </w:r>
      <w:r w:rsidRPr="007079D9">
        <w:rPr>
          <w:rFonts w:cs="Arial"/>
          <w:spacing w:val="1"/>
          <w:sz w:val="24"/>
          <w:szCs w:val="24"/>
        </w:rPr>
        <w:t xml:space="preserve"> </w:t>
      </w:r>
      <w:r w:rsidRPr="007079D9">
        <w:rPr>
          <w:rFonts w:cs="Arial"/>
          <w:sz w:val="24"/>
          <w:szCs w:val="24"/>
        </w:rPr>
        <w:t>específicamente</w:t>
      </w:r>
      <w:r w:rsidRPr="007079D9">
        <w:rPr>
          <w:rFonts w:cs="Arial"/>
          <w:spacing w:val="1"/>
          <w:sz w:val="24"/>
          <w:szCs w:val="24"/>
        </w:rPr>
        <w:t xml:space="preserve"> </w:t>
      </w:r>
      <w:r w:rsidRPr="007079D9">
        <w:rPr>
          <w:rFonts w:cs="Arial"/>
          <w:sz w:val="24"/>
          <w:szCs w:val="24"/>
        </w:rPr>
        <w:t>y</w:t>
      </w:r>
      <w:r w:rsidRPr="007079D9">
        <w:rPr>
          <w:rFonts w:cs="Arial"/>
          <w:spacing w:val="1"/>
          <w:sz w:val="24"/>
          <w:szCs w:val="24"/>
        </w:rPr>
        <w:t xml:space="preserve"> </w:t>
      </w:r>
      <w:r w:rsidRPr="007079D9">
        <w:rPr>
          <w:rFonts w:cs="Arial"/>
          <w:sz w:val="24"/>
          <w:szCs w:val="24"/>
        </w:rPr>
        <w:t>por</w:t>
      </w:r>
      <w:r w:rsidRPr="007079D9">
        <w:rPr>
          <w:rFonts w:cs="Arial"/>
          <w:spacing w:val="1"/>
          <w:sz w:val="24"/>
          <w:szCs w:val="24"/>
        </w:rPr>
        <w:t xml:space="preserve"> </w:t>
      </w:r>
      <w:r w:rsidRPr="007079D9">
        <w:rPr>
          <w:rFonts w:cs="Arial"/>
          <w:sz w:val="24"/>
          <w:szCs w:val="24"/>
        </w:rPr>
        <w:t>Normatividad</w:t>
      </w:r>
      <w:r w:rsidRPr="007079D9">
        <w:rPr>
          <w:rFonts w:cs="Arial"/>
          <w:spacing w:val="-4"/>
          <w:sz w:val="24"/>
          <w:szCs w:val="24"/>
        </w:rPr>
        <w:t xml:space="preserve"> </w:t>
      </w:r>
      <w:r w:rsidRPr="007079D9">
        <w:rPr>
          <w:rFonts w:cs="Arial"/>
          <w:sz w:val="24"/>
          <w:szCs w:val="24"/>
        </w:rPr>
        <w:t>vigente</w:t>
      </w:r>
      <w:r w:rsidRPr="007079D9">
        <w:rPr>
          <w:rFonts w:cs="Arial"/>
          <w:spacing w:val="1"/>
          <w:sz w:val="24"/>
          <w:szCs w:val="24"/>
        </w:rPr>
        <w:t xml:space="preserve"> </w:t>
      </w:r>
      <w:r w:rsidRPr="007079D9">
        <w:rPr>
          <w:rFonts w:cs="Arial"/>
          <w:sz w:val="24"/>
          <w:szCs w:val="24"/>
        </w:rPr>
        <w:t>para</w:t>
      </w:r>
      <w:r w:rsidRPr="007079D9">
        <w:rPr>
          <w:rFonts w:cs="Arial"/>
          <w:spacing w:val="-3"/>
          <w:sz w:val="24"/>
          <w:szCs w:val="24"/>
        </w:rPr>
        <w:t xml:space="preserve"> </w:t>
      </w:r>
      <w:r w:rsidRPr="007079D9">
        <w:rPr>
          <w:rFonts w:cs="Arial"/>
          <w:sz w:val="24"/>
          <w:szCs w:val="24"/>
        </w:rPr>
        <w:t>ITS, el VIH,</w:t>
      </w:r>
      <w:r w:rsidRPr="007079D9">
        <w:rPr>
          <w:rFonts w:cs="Arial"/>
          <w:spacing w:val="-2"/>
          <w:sz w:val="24"/>
          <w:szCs w:val="24"/>
        </w:rPr>
        <w:t xml:space="preserve"> </w:t>
      </w:r>
      <w:r w:rsidRPr="007079D9">
        <w:rPr>
          <w:rFonts w:cs="Arial"/>
          <w:sz w:val="24"/>
          <w:szCs w:val="24"/>
        </w:rPr>
        <w:t>el VHB</w:t>
      </w:r>
      <w:r w:rsidRPr="007079D9">
        <w:rPr>
          <w:rFonts w:cs="Arial"/>
          <w:spacing w:val="-3"/>
          <w:sz w:val="24"/>
          <w:szCs w:val="24"/>
        </w:rPr>
        <w:t xml:space="preserve"> </w:t>
      </w:r>
      <w:r w:rsidRPr="007079D9">
        <w:rPr>
          <w:rFonts w:cs="Arial"/>
          <w:sz w:val="24"/>
          <w:szCs w:val="24"/>
        </w:rPr>
        <w:t>y el</w:t>
      </w:r>
      <w:r w:rsidRPr="007079D9">
        <w:rPr>
          <w:rFonts w:cs="Arial"/>
          <w:spacing w:val="-3"/>
          <w:sz w:val="24"/>
          <w:szCs w:val="24"/>
        </w:rPr>
        <w:t xml:space="preserve"> </w:t>
      </w:r>
      <w:r w:rsidRPr="007079D9">
        <w:rPr>
          <w:rFonts w:cs="Arial"/>
          <w:sz w:val="24"/>
          <w:szCs w:val="24"/>
        </w:rPr>
        <w:t>VHC.</w:t>
      </w:r>
    </w:p>
    <w:p w14:paraId="64692142" w14:textId="77777777" w:rsidR="00CC04EF" w:rsidRPr="007079D9" w:rsidRDefault="00CC04EF" w:rsidP="007079D9">
      <w:pPr>
        <w:jc w:val="both"/>
        <w:rPr>
          <w:rFonts w:cs="Arial"/>
          <w:b/>
          <w:sz w:val="24"/>
          <w:szCs w:val="24"/>
        </w:rPr>
      </w:pPr>
      <w:r w:rsidRPr="007079D9">
        <w:rPr>
          <w:rFonts w:cs="Arial"/>
          <w:b/>
          <w:sz w:val="24"/>
          <w:szCs w:val="24"/>
        </w:rPr>
        <w:t xml:space="preserve">Los </w:t>
      </w:r>
      <w:r w:rsidR="00E472BA" w:rsidRPr="007079D9">
        <w:rPr>
          <w:rFonts w:cs="Arial"/>
          <w:b/>
          <w:sz w:val="24"/>
          <w:szCs w:val="24"/>
        </w:rPr>
        <w:t>servidores</w:t>
      </w:r>
      <w:r w:rsidRPr="007079D9">
        <w:rPr>
          <w:rFonts w:cs="Arial"/>
          <w:b/>
          <w:sz w:val="24"/>
          <w:szCs w:val="24"/>
        </w:rPr>
        <w:t xml:space="preserve"> deben conocer sobre los siguientes aspectos sobre el seguimiento del accidente Laboral, todas estas a</w:t>
      </w:r>
      <w:r w:rsidRPr="007079D9">
        <w:rPr>
          <w:rFonts w:cs="Arial"/>
          <w:b/>
          <w:spacing w:val="-3"/>
          <w:sz w:val="24"/>
          <w:szCs w:val="24"/>
        </w:rPr>
        <w:t xml:space="preserve"> </w:t>
      </w:r>
      <w:r w:rsidRPr="007079D9">
        <w:rPr>
          <w:rFonts w:cs="Arial"/>
          <w:b/>
          <w:sz w:val="24"/>
          <w:szCs w:val="24"/>
        </w:rPr>
        <w:t>criterio</w:t>
      </w:r>
      <w:r w:rsidRPr="007079D9">
        <w:rPr>
          <w:rFonts w:cs="Arial"/>
          <w:b/>
          <w:spacing w:val="-1"/>
          <w:sz w:val="24"/>
          <w:szCs w:val="24"/>
        </w:rPr>
        <w:t xml:space="preserve"> </w:t>
      </w:r>
      <w:r w:rsidRPr="007079D9">
        <w:rPr>
          <w:rFonts w:cs="Arial"/>
          <w:b/>
          <w:sz w:val="24"/>
          <w:szCs w:val="24"/>
        </w:rPr>
        <w:t>médico.</w:t>
      </w:r>
    </w:p>
    <w:p w14:paraId="302DC741" w14:textId="77777777" w:rsidR="00CC04EF" w:rsidRPr="007079D9" w:rsidRDefault="00CC04EF" w:rsidP="007079D9">
      <w:pPr>
        <w:pStyle w:val="Prrafodelista"/>
        <w:numPr>
          <w:ilvl w:val="0"/>
          <w:numId w:val="23"/>
        </w:numPr>
        <w:jc w:val="both"/>
        <w:rPr>
          <w:rFonts w:cs="Arial"/>
          <w:sz w:val="24"/>
          <w:szCs w:val="24"/>
        </w:rPr>
      </w:pPr>
      <w:r w:rsidRPr="007079D9">
        <w:rPr>
          <w:rFonts w:cs="Arial"/>
          <w:sz w:val="24"/>
          <w:szCs w:val="24"/>
        </w:rPr>
        <w:t>Se debe hacer un seguimiento Post- exposición:</w:t>
      </w:r>
      <w:r w:rsidRPr="007079D9">
        <w:rPr>
          <w:rFonts w:cs="Arial"/>
          <w:spacing w:val="1"/>
          <w:sz w:val="24"/>
          <w:szCs w:val="24"/>
        </w:rPr>
        <w:t xml:space="preserve"> </w:t>
      </w:r>
      <w:r w:rsidRPr="007079D9">
        <w:rPr>
          <w:rFonts w:cs="Arial"/>
          <w:sz w:val="24"/>
          <w:szCs w:val="24"/>
        </w:rPr>
        <w:t>Se pueden presentar síntomas como:</w:t>
      </w:r>
      <w:r w:rsidRPr="007079D9">
        <w:rPr>
          <w:rFonts w:cs="Arial"/>
          <w:spacing w:val="1"/>
          <w:sz w:val="24"/>
          <w:szCs w:val="24"/>
        </w:rPr>
        <w:t xml:space="preserve"> </w:t>
      </w:r>
      <w:r w:rsidRPr="007079D9">
        <w:rPr>
          <w:rFonts w:cs="Arial"/>
          <w:sz w:val="24"/>
          <w:szCs w:val="24"/>
        </w:rPr>
        <w:t>Insomnio/Somnolencia,</w:t>
      </w:r>
      <w:r w:rsidRPr="007079D9">
        <w:rPr>
          <w:rFonts w:cs="Arial"/>
          <w:spacing w:val="1"/>
          <w:sz w:val="24"/>
          <w:szCs w:val="24"/>
        </w:rPr>
        <w:t xml:space="preserve"> </w:t>
      </w:r>
      <w:r w:rsidRPr="007079D9">
        <w:rPr>
          <w:rFonts w:cs="Arial"/>
          <w:sz w:val="24"/>
          <w:szCs w:val="24"/>
        </w:rPr>
        <w:t>Fiebre, Nausea, Dolor abdominal, Vómito, Diarrea, Trastornos</w:t>
      </w:r>
      <w:r w:rsidRPr="007079D9">
        <w:rPr>
          <w:rFonts w:cs="Arial"/>
          <w:spacing w:val="1"/>
          <w:sz w:val="24"/>
          <w:szCs w:val="24"/>
        </w:rPr>
        <w:t xml:space="preserve"> </w:t>
      </w:r>
      <w:r w:rsidRPr="007079D9">
        <w:rPr>
          <w:rFonts w:cs="Arial"/>
          <w:sz w:val="24"/>
          <w:szCs w:val="24"/>
        </w:rPr>
        <w:t>emocionales,</w:t>
      </w:r>
      <w:r w:rsidRPr="007079D9">
        <w:rPr>
          <w:rFonts w:cs="Arial"/>
          <w:spacing w:val="1"/>
          <w:sz w:val="24"/>
          <w:szCs w:val="24"/>
        </w:rPr>
        <w:t xml:space="preserve"> </w:t>
      </w:r>
      <w:r w:rsidRPr="007079D9">
        <w:rPr>
          <w:rFonts w:cs="Arial"/>
          <w:sz w:val="24"/>
          <w:szCs w:val="24"/>
        </w:rPr>
        <w:t>Sudores nocturnos, Parestesia, Dolor de espalda, Hepatomegalia, Cefalea,</w:t>
      </w:r>
      <w:r w:rsidRPr="007079D9">
        <w:rPr>
          <w:rFonts w:cs="Arial"/>
          <w:spacing w:val="1"/>
          <w:sz w:val="24"/>
          <w:szCs w:val="24"/>
        </w:rPr>
        <w:t xml:space="preserve"> </w:t>
      </w:r>
      <w:r w:rsidRPr="007079D9">
        <w:rPr>
          <w:rFonts w:cs="Arial"/>
          <w:sz w:val="24"/>
          <w:szCs w:val="24"/>
        </w:rPr>
        <w:t>Malestar/Fatiga/Astenia, Artralgia/Mialgia, Mareo, Erupciones en la piel, Esplenomegalia,</w:t>
      </w:r>
      <w:r w:rsidRPr="007079D9">
        <w:rPr>
          <w:rFonts w:cs="Arial"/>
          <w:spacing w:val="1"/>
          <w:sz w:val="24"/>
          <w:szCs w:val="24"/>
        </w:rPr>
        <w:t xml:space="preserve"> </w:t>
      </w:r>
      <w:r w:rsidRPr="007079D9">
        <w:rPr>
          <w:rFonts w:cs="Arial"/>
          <w:sz w:val="24"/>
          <w:szCs w:val="24"/>
        </w:rPr>
        <w:t>Hematuria,</w:t>
      </w:r>
      <w:r w:rsidRPr="007079D9">
        <w:rPr>
          <w:rFonts w:cs="Arial"/>
          <w:spacing w:val="-4"/>
          <w:sz w:val="24"/>
          <w:szCs w:val="24"/>
        </w:rPr>
        <w:t xml:space="preserve"> </w:t>
      </w:r>
      <w:r w:rsidRPr="007079D9">
        <w:rPr>
          <w:rFonts w:cs="Arial"/>
          <w:sz w:val="24"/>
          <w:szCs w:val="24"/>
        </w:rPr>
        <w:t xml:space="preserve">Pérdida del apetito, </w:t>
      </w:r>
      <w:proofErr w:type="spellStart"/>
      <w:r w:rsidRPr="007079D9">
        <w:rPr>
          <w:rFonts w:cs="Arial"/>
          <w:sz w:val="24"/>
          <w:szCs w:val="24"/>
        </w:rPr>
        <w:t>Linfadenopatía</w:t>
      </w:r>
      <w:proofErr w:type="spellEnd"/>
      <w:r w:rsidRPr="007079D9">
        <w:rPr>
          <w:rFonts w:cs="Arial"/>
          <w:sz w:val="24"/>
          <w:szCs w:val="24"/>
        </w:rPr>
        <w:t>,</w:t>
      </w:r>
      <w:r w:rsidRPr="007079D9">
        <w:rPr>
          <w:rFonts w:cs="Arial"/>
          <w:spacing w:val="1"/>
          <w:sz w:val="24"/>
          <w:szCs w:val="24"/>
        </w:rPr>
        <w:t xml:space="preserve"> </w:t>
      </w:r>
      <w:r w:rsidRPr="007079D9">
        <w:rPr>
          <w:rFonts w:cs="Arial"/>
          <w:sz w:val="24"/>
          <w:szCs w:val="24"/>
        </w:rPr>
        <w:t>Ictericia.</w:t>
      </w:r>
    </w:p>
    <w:p w14:paraId="6741E021" w14:textId="77777777" w:rsidR="00CC04EF" w:rsidRPr="007079D9" w:rsidRDefault="00CC04EF" w:rsidP="007079D9">
      <w:pPr>
        <w:pStyle w:val="Prrafodelista"/>
        <w:numPr>
          <w:ilvl w:val="0"/>
          <w:numId w:val="23"/>
        </w:numPr>
        <w:jc w:val="both"/>
        <w:rPr>
          <w:rFonts w:cs="Arial"/>
          <w:sz w:val="24"/>
          <w:szCs w:val="24"/>
        </w:rPr>
      </w:pPr>
      <w:r w:rsidRPr="007079D9">
        <w:rPr>
          <w:rFonts w:cs="Arial"/>
          <w:sz w:val="24"/>
          <w:szCs w:val="24"/>
        </w:rPr>
        <w:t>Se</w:t>
      </w:r>
      <w:r w:rsidRPr="007079D9">
        <w:rPr>
          <w:rFonts w:cs="Arial"/>
          <w:spacing w:val="1"/>
          <w:sz w:val="24"/>
          <w:szCs w:val="24"/>
        </w:rPr>
        <w:t xml:space="preserve"> </w:t>
      </w:r>
      <w:r w:rsidRPr="007079D9">
        <w:rPr>
          <w:rFonts w:cs="Arial"/>
          <w:sz w:val="24"/>
          <w:szCs w:val="24"/>
        </w:rPr>
        <w:t>realizan</w:t>
      </w:r>
      <w:r w:rsidRPr="007079D9">
        <w:rPr>
          <w:rFonts w:cs="Arial"/>
          <w:spacing w:val="1"/>
          <w:sz w:val="24"/>
          <w:szCs w:val="24"/>
        </w:rPr>
        <w:t xml:space="preserve"> </w:t>
      </w:r>
      <w:r w:rsidRPr="007079D9">
        <w:rPr>
          <w:rFonts w:cs="Arial"/>
          <w:sz w:val="24"/>
          <w:szCs w:val="24"/>
        </w:rPr>
        <w:t>pruebas</w:t>
      </w:r>
      <w:r w:rsidRPr="007079D9">
        <w:rPr>
          <w:rFonts w:cs="Arial"/>
          <w:spacing w:val="1"/>
          <w:sz w:val="24"/>
          <w:szCs w:val="24"/>
        </w:rPr>
        <w:t xml:space="preserve"> </w:t>
      </w:r>
      <w:r w:rsidRPr="007079D9">
        <w:rPr>
          <w:rFonts w:cs="Arial"/>
          <w:sz w:val="24"/>
          <w:szCs w:val="24"/>
        </w:rPr>
        <w:t>serológicas</w:t>
      </w:r>
      <w:r w:rsidRPr="007079D9">
        <w:rPr>
          <w:rFonts w:cs="Arial"/>
          <w:spacing w:val="1"/>
          <w:sz w:val="24"/>
          <w:szCs w:val="24"/>
        </w:rPr>
        <w:t xml:space="preserve"> </w:t>
      </w:r>
      <w:r w:rsidRPr="007079D9">
        <w:rPr>
          <w:rFonts w:cs="Arial"/>
          <w:sz w:val="24"/>
          <w:szCs w:val="24"/>
        </w:rPr>
        <w:t>para</w:t>
      </w:r>
      <w:r w:rsidRPr="007079D9">
        <w:rPr>
          <w:rFonts w:cs="Arial"/>
          <w:spacing w:val="1"/>
          <w:sz w:val="24"/>
          <w:szCs w:val="24"/>
        </w:rPr>
        <w:t xml:space="preserve"> </w:t>
      </w:r>
      <w:r w:rsidRPr="007079D9">
        <w:rPr>
          <w:rFonts w:cs="Arial"/>
          <w:sz w:val="24"/>
          <w:szCs w:val="24"/>
        </w:rPr>
        <w:t>el</w:t>
      </w:r>
      <w:r w:rsidRPr="007079D9">
        <w:rPr>
          <w:rFonts w:cs="Arial"/>
          <w:spacing w:val="1"/>
          <w:sz w:val="24"/>
          <w:szCs w:val="24"/>
        </w:rPr>
        <w:t xml:space="preserve"> </w:t>
      </w:r>
      <w:r w:rsidRPr="007079D9">
        <w:rPr>
          <w:rFonts w:cs="Arial"/>
          <w:sz w:val="24"/>
          <w:szCs w:val="24"/>
        </w:rPr>
        <w:t>seguimiento</w:t>
      </w:r>
      <w:r w:rsidRPr="007079D9">
        <w:rPr>
          <w:rFonts w:cs="Arial"/>
          <w:spacing w:val="1"/>
          <w:sz w:val="24"/>
          <w:szCs w:val="24"/>
        </w:rPr>
        <w:t xml:space="preserve"> </w:t>
      </w:r>
      <w:r w:rsidRPr="007079D9">
        <w:rPr>
          <w:rFonts w:cs="Arial"/>
          <w:sz w:val="24"/>
          <w:szCs w:val="24"/>
        </w:rPr>
        <w:t>ejemplos:</w:t>
      </w:r>
      <w:r w:rsidRPr="007079D9">
        <w:rPr>
          <w:rFonts w:cs="Arial"/>
          <w:spacing w:val="1"/>
          <w:sz w:val="24"/>
          <w:szCs w:val="24"/>
        </w:rPr>
        <w:t xml:space="preserve"> </w:t>
      </w:r>
      <w:r w:rsidRPr="007079D9">
        <w:rPr>
          <w:rFonts w:cs="Arial"/>
          <w:sz w:val="24"/>
          <w:szCs w:val="24"/>
        </w:rPr>
        <w:t>HBsAg</w:t>
      </w:r>
      <w:r w:rsidRPr="007079D9">
        <w:rPr>
          <w:rFonts w:cs="Arial"/>
          <w:spacing w:val="50"/>
          <w:sz w:val="24"/>
          <w:szCs w:val="24"/>
        </w:rPr>
        <w:t xml:space="preserve"> </w:t>
      </w:r>
      <w:r w:rsidRPr="007079D9">
        <w:rPr>
          <w:rFonts w:cs="Arial"/>
          <w:sz w:val="24"/>
          <w:szCs w:val="24"/>
        </w:rPr>
        <w:t>(prueba</w:t>
      </w:r>
      <w:r w:rsidRPr="007079D9">
        <w:rPr>
          <w:rFonts w:cs="Arial"/>
          <w:spacing w:val="1"/>
          <w:sz w:val="24"/>
          <w:szCs w:val="24"/>
        </w:rPr>
        <w:t xml:space="preserve"> </w:t>
      </w:r>
      <w:r w:rsidRPr="007079D9">
        <w:rPr>
          <w:rFonts w:cs="Arial"/>
          <w:sz w:val="24"/>
          <w:szCs w:val="24"/>
        </w:rPr>
        <w:t xml:space="preserve">rápida) HBsAg (prueba convencional), </w:t>
      </w:r>
      <w:proofErr w:type="spellStart"/>
      <w:r w:rsidRPr="007079D9">
        <w:rPr>
          <w:rFonts w:cs="Arial"/>
          <w:sz w:val="24"/>
          <w:szCs w:val="24"/>
        </w:rPr>
        <w:t>antiHBs</w:t>
      </w:r>
      <w:proofErr w:type="spellEnd"/>
      <w:r w:rsidRPr="007079D9">
        <w:rPr>
          <w:rFonts w:cs="Arial"/>
          <w:sz w:val="24"/>
          <w:szCs w:val="24"/>
        </w:rPr>
        <w:t xml:space="preserve">, </w:t>
      </w:r>
      <w:proofErr w:type="spellStart"/>
      <w:r w:rsidRPr="007079D9">
        <w:rPr>
          <w:rFonts w:cs="Arial"/>
          <w:sz w:val="24"/>
          <w:szCs w:val="24"/>
        </w:rPr>
        <w:t>AntiHBc</w:t>
      </w:r>
      <w:proofErr w:type="spellEnd"/>
      <w:r w:rsidRPr="007079D9">
        <w:rPr>
          <w:rFonts w:cs="Arial"/>
          <w:sz w:val="24"/>
          <w:szCs w:val="24"/>
        </w:rPr>
        <w:t xml:space="preserve"> IgM, </w:t>
      </w:r>
      <w:proofErr w:type="spellStart"/>
      <w:r w:rsidRPr="007079D9">
        <w:rPr>
          <w:rFonts w:cs="Arial"/>
          <w:sz w:val="24"/>
          <w:szCs w:val="24"/>
        </w:rPr>
        <w:t>AntiHBc</w:t>
      </w:r>
      <w:proofErr w:type="spellEnd"/>
      <w:r w:rsidRPr="007079D9">
        <w:rPr>
          <w:rFonts w:cs="Arial"/>
          <w:sz w:val="24"/>
          <w:szCs w:val="24"/>
        </w:rPr>
        <w:t xml:space="preserve"> IgG, VHC Ac (prueba</w:t>
      </w:r>
      <w:r w:rsidRPr="007079D9">
        <w:rPr>
          <w:rFonts w:cs="Arial"/>
          <w:spacing w:val="1"/>
          <w:sz w:val="24"/>
          <w:szCs w:val="24"/>
        </w:rPr>
        <w:t xml:space="preserve"> </w:t>
      </w:r>
      <w:r w:rsidRPr="007079D9">
        <w:rPr>
          <w:rFonts w:cs="Arial"/>
          <w:sz w:val="24"/>
          <w:szCs w:val="24"/>
        </w:rPr>
        <w:t>rápida),</w:t>
      </w:r>
      <w:r w:rsidRPr="007079D9">
        <w:rPr>
          <w:rFonts w:cs="Arial"/>
          <w:spacing w:val="-1"/>
          <w:sz w:val="24"/>
          <w:szCs w:val="24"/>
        </w:rPr>
        <w:t xml:space="preserve"> </w:t>
      </w:r>
      <w:proofErr w:type="gramStart"/>
      <w:r w:rsidRPr="007079D9">
        <w:rPr>
          <w:rFonts w:cs="Arial"/>
          <w:sz w:val="24"/>
          <w:szCs w:val="24"/>
        </w:rPr>
        <w:t>Anti VIH</w:t>
      </w:r>
      <w:proofErr w:type="gramEnd"/>
      <w:r w:rsidRPr="007079D9">
        <w:rPr>
          <w:rFonts w:cs="Arial"/>
          <w:spacing w:val="-2"/>
          <w:sz w:val="24"/>
          <w:szCs w:val="24"/>
        </w:rPr>
        <w:t xml:space="preserve"> </w:t>
      </w:r>
      <w:r w:rsidRPr="007079D9">
        <w:rPr>
          <w:rFonts w:cs="Arial"/>
          <w:sz w:val="24"/>
          <w:szCs w:val="24"/>
        </w:rPr>
        <w:t>(prueba rápida).</w:t>
      </w:r>
    </w:p>
    <w:p w14:paraId="654031D2" w14:textId="77777777" w:rsidR="00CC04EF" w:rsidRPr="007079D9" w:rsidRDefault="00CC04EF" w:rsidP="007079D9">
      <w:pPr>
        <w:pStyle w:val="Prrafodelista"/>
        <w:numPr>
          <w:ilvl w:val="0"/>
          <w:numId w:val="23"/>
        </w:numPr>
        <w:jc w:val="both"/>
        <w:rPr>
          <w:rFonts w:cs="Arial"/>
          <w:sz w:val="24"/>
          <w:szCs w:val="24"/>
        </w:rPr>
      </w:pPr>
      <w:r w:rsidRPr="007079D9">
        <w:rPr>
          <w:rFonts w:cs="Arial"/>
          <w:sz w:val="24"/>
          <w:szCs w:val="24"/>
        </w:rPr>
        <w:t>Se realizan pruebas complementarias, ejemplos:</w:t>
      </w:r>
      <w:r w:rsidRPr="007079D9">
        <w:rPr>
          <w:rFonts w:cs="Arial"/>
          <w:spacing w:val="1"/>
          <w:sz w:val="24"/>
          <w:szCs w:val="24"/>
        </w:rPr>
        <w:t xml:space="preserve"> </w:t>
      </w:r>
      <w:r w:rsidRPr="007079D9">
        <w:rPr>
          <w:rFonts w:cs="Arial"/>
          <w:sz w:val="24"/>
          <w:szCs w:val="24"/>
        </w:rPr>
        <w:t>ALT/GPT., AST/GOT, Amilasa, Glucosa,</w:t>
      </w:r>
      <w:r w:rsidRPr="007079D9">
        <w:rPr>
          <w:rFonts w:cs="Arial"/>
          <w:spacing w:val="1"/>
          <w:sz w:val="24"/>
          <w:szCs w:val="24"/>
        </w:rPr>
        <w:t xml:space="preserve"> </w:t>
      </w:r>
      <w:r w:rsidRPr="007079D9">
        <w:rPr>
          <w:rFonts w:cs="Arial"/>
          <w:sz w:val="24"/>
          <w:szCs w:val="24"/>
        </w:rPr>
        <w:t>Creatinina,</w:t>
      </w:r>
      <w:r w:rsidRPr="007079D9">
        <w:rPr>
          <w:rFonts w:cs="Arial"/>
          <w:spacing w:val="-1"/>
          <w:sz w:val="24"/>
          <w:szCs w:val="24"/>
        </w:rPr>
        <w:t xml:space="preserve"> </w:t>
      </w:r>
      <w:r w:rsidRPr="007079D9">
        <w:rPr>
          <w:rFonts w:cs="Arial"/>
          <w:sz w:val="24"/>
          <w:szCs w:val="24"/>
        </w:rPr>
        <w:t>Hematocrito,</w:t>
      </w:r>
      <w:r w:rsidRPr="007079D9">
        <w:rPr>
          <w:rFonts w:cs="Arial"/>
          <w:spacing w:val="-2"/>
          <w:sz w:val="24"/>
          <w:szCs w:val="24"/>
        </w:rPr>
        <w:t xml:space="preserve"> </w:t>
      </w:r>
      <w:r w:rsidRPr="007079D9">
        <w:rPr>
          <w:rFonts w:cs="Arial"/>
          <w:sz w:val="24"/>
          <w:szCs w:val="24"/>
        </w:rPr>
        <w:t>Hemoglobina.</w:t>
      </w:r>
    </w:p>
    <w:p w14:paraId="6AC42B57" w14:textId="77777777" w:rsidR="00CC04EF" w:rsidRPr="007079D9" w:rsidRDefault="00CC04EF" w:rsidP="007079D9">
      <w:pPr>
        <w:pStyle w:val="Prrafodelista"/>
        <w:numPr>
          <w:ilvl w:val="0"/>
          <w:numId w:val="23"/>
        </w:numPr>
        <w:jc w:val="both"/>
        <w:rPr>
          <w:rFonts w:cs="Arial"/>
          <w:sz w:val="24"/>
          <w:szCs w:val="24"/>
        </w:rPr>
      </w:pPr>
      <w:r w:rsidRPr="007079D9">
        <w:rPr>
          <w:rFonts w:cs="Arial"/>
          <w:sz w:val="24"/>
          <w:szCs w:val="24"/>
        </w:rPr>
        <w:t>Seguimiento</w:t>
      </w:r>
      <w:r w:rsidRPr="007079D9">
        <w:rPr>
          <w:rFonts w:cs="Arial"/>
          <w:spacing w:val="-1"/>
          <w:sz w:val="24"/>
          <w:szCs w:val="24"/>
        </w:rPr>
        <w:t xml:space="preserve"> </w:t>
      </w:r>
      <w:r w:rsidRPr="007079D9">
        <w:rPr>
          <w:rFonts w:cs="Arial"/>
          <w:sz w:val="24"/>
          <w:szCs w:val="24"/>
        </w:rPr>
        <w:t>a</w:t>
      </w:r>
      <w:r w:rsidRPr="007079D9">
        <w:rPr>
          <w:rFonts w:cs="Arial"/>
          <w:spacing w:val="-2"/>
          <w:sz w:val="24"/>
          <w:szCs w:val="24"/>
        </w:rPr>
        <w:t xml:space="preserve"> </w:t>
      </w:r>
      <w:r w:rsidRPr="007079D9">
        <w:rPr>
          <w:rFonts w:cs="Arial"/>
          <w:sz w:val="24"/>
          <w:szCs w:val="24"/>
        </w:rPr>
        <w:t>incapacidades.</w:t>
      </w:r>
    </w:p>
    <w:p w14:paraId="02BF9196" w14:textId="77777777" w:rsidR="00CC04EF" w:rsidRPr="007079D9" w:rsidRDefault="00CC04EF" w:rsidP="007079D9">
      <w:pPr>
        <w:pStyle w:val="Prrafodelista"/>
        <w:numPr>
          <w:ilvl w:val="0"/>
          <w:numId w:val="23"/>
        </w:numPr>
        <w:jc w:val="both"/>
        <w:rPr>
          <w:rFonts w:cs="Arial"/>
          <w:sz w:val="24"/>
          <w:szCs w:val="24"/>
        </w:rPr>
      </w:pPr>
      <w:r w:rsidRPr="007079D9">
        <w:rPr>
          <w:rFonts w:cs="Arial"/>
          <w:sz w:val="24"/>
          <w:szCs w:val="24"/>
        </w:rPr>
        <w:t>Cierre del seguimiento: el cual está a cargo de la IPS y la empresa, el cual debe quedar</w:t>
      </w:r>
      <w:r w:rsidRPr="007079D9">
        <w:rPr>
          <w:rFonts w:cs="Arial"/>
          <w:spacing w:val="1"/>
          <w:sz w:val="24"/>
          <w:szCs w:val="24"/>
        </w:rPr>
        <w:t xml:space="preserve"> </w:t>
      </w:r>
      <w:r w:rsidRPr="007079D9">
        <w:rPr>
          <w:rFonts w:cs="Arial"/>
          <w:sz w:val="24"/>
          <w:szCs w:val="24"/>
        </w:rPr>
        <w:t>debidamente documentado</w:t>
      </w:r>
    </w:p>
    <w:p w14:paraId="7FEDEDFF" w14:textId="01726D5E" w:rsidR="003D30B4" w:rsidRPr="00AF71D7" w:rsidRDefault="00CC04EF" w:rsidP="00AF71D7">
      <w:pPr>
        <w:pStyle w:val="Prrafodelista"/>
        <w:numPr>
          <w:ilvl w:val="0"/>
          <w:numId w:val="23"/>
        </w:numPr>
        <w:jc w:val="both"/>
        <w:rPr>
          <w:rFonts w:cs="Arial"/>
          <w:sz w:val="24"/>
          <w:szCs w:val="24"/>
        </w:rPr>
      </w:pPr>
      <w:r w:rsidRPr="007079D9">
        <w:rPr>
          <w:rFonts w:cs="Arial"/>
          <w:sz w:val="24"/>
          <w:szCs w:val="24"/>
        </w:rPr>
        <w:t>Observaciones</w:t>
      </w:r>
      <w:r w:rsidRPr="007079D9">
        <w:rPr>
          <w:rFonts w:cs="Arial"/>
          <w:spacing w:val="1"/>
          <w:sz w:val="24"/>
          <w:szCs w:val="24"/>
        </w:rPr>
        <w:t xml:space="preserve"> </w:t>
      </w:r>
      <w:r w:rsidRPr="007079D9">
        <w:rPr>
          <w:rFonts w:cs="Arial"/>
          <w:sz w:val="24"/>
          <w:szCs w:val="24"/>
        </w:rPr>
        <w:t>complementarias</w:t>
      </w:r>
      <w:r w:rsidRPr="007079D9">
        <w:rPr>
          <w:rFonts w:cs="Arial"/>
          <w:spacing w:val="1"/>
          <w:sz w:val="24"/>
          <w:szCs w:val="24"/>
        </w:rPr>
        <w:t xml:space="preserve"> </w:t>
      </w:r>
      <w:r w:rsidRPr="007079D9">
        <w:rPr>
          <w:rFonts w:cs="Arial"/>
          <w:sz w:val="24"/>
          <w:szCs w:val="24"/>
        </w:rPr>
        <w:t>al</w:t>
      </w:r>
      <w:r w:rsidRPr="007079D9">
        <w:rPr>
          <w:rFonts w:cs="Arial"/>
          <w:spacing w:val="1"/>
          <w:sz w:val="24"/>
          <w:szCs w:val="24"/>
        </w:rPr>
        <w:t xml:space="preserve"> </w:t>
      </w:r>
      <w:r w:rsidRPr="007079D9">
        <w:rPr>
          <w:rFonts w:cs="Arial"/>
          <w:sz w:val="24"/>
          <w:szCs w:val="24"/>
        </w:rPr>
        <w:t>caso:</w:t>
      </w:r>
      <w:r w:rsidRPr="007079D9">
        <w:rPr>
          <w:rFonts w:cs="Arial"/>
          <w:spacing w:val="1"/>
          <w:sz w:val="24"/>
          <w:szCs w:val="24"/>
        </w:rPr>
        <w:t xml:space="preserve"> </w:t>
      </w:r>
      <w:r w:rsidRPr="007079D9">
        <w:rPr>
          <w:rFonts w:cs="Arial"/>
          <w:sz w:val="24"/>
          <w:szCs w:val="24"/>
        </w:rPr>
        <w:t>Las</w:t>
      </w:r>
      <w:r w:rsidRPr="007079D9">
        <w:rPr>
          <w:rFonts w:cs="Arial"/>
          <w:spacing w:val="1"/>
          <w:sz w:val="24"/>
          <w:szCs w:val="24"/>
        </w:rPr>
        <w:t xml:space="preserve"> </w:t>
      </w:r>
      <w:r w:rsidRPr="007079D9">
        <w:rPr>
          <w:rFonts w:cs="Arial"/>
          <w:sz w:val="24"/>
          <w:szCs w:val="24"/>
        </w:rPr>
        <w:t>cuales</w:t>
      </w:r>
      <w:r w:rsidRPr="007079D9">
        <w:rPr>
          <w:rFonts w:cs="Arial"/>
          <w:spacing w:val="1"/>
          <w:sz w:val="24"/>
          <w:szCs w:val="24"/>
        </w:rPr>
        <w:t xml:space="preserve"> </w:t>
      </w:r>
      <w:r w:rsidRPr="007079D9">
        <w:rPr>
          <w:rFonts w:cs="Arial"/>
          <w:sz w:val="24"/>
          <w:szCs w:val="24"/>
        </w:rPr>
        <w:t>deben</w:t>
      </w:r>
      <w:r w:rsidRPr="007079D9">
        <w:rPr>
          <w:rFonts w:cs="Arial"/>
          <w:spacing w:val="1"/>
          <w:sz w:val="24"/>
          <w:szCs w:val="24"/>
        </w:rPr>
        <w:t xml:space="preserve"> </w:t>
      </w:r>
      <w:r w:rsidRPr="007079D9">
        <w:rPr>
          <w:rFonts w:cs="Arial"/>
          <w:sz w:val="24"/>
          <w:szCs w:val="24"/>
        </w:rPr>
        <w:t>quedar</w:t>
      </w:r>
      <w:r w:rsidRPr="007079D9">
        <w:rPr>
          <w:rFonts w:cs="Arial"/>
          <w:spacing w:val="1"/>
          <w:sz w:val="24"/>
          <w:szCs w:val="24"/>
        </w:rPr>
        <w:t xml:space="preserve"> </w:t>
      </w:r>
      <w:r w:rsidRPr="007079D9">
        <w:rPr>
          <w:rFonts w:cs="Arial"/>
          <w:sz w:val="24"/>
          <w:szCs w:val="24"/>
        </w:rPr>
        <w:t>debidamente</w:t>
      </w:r>
      <w:r w:rsidRPr="007079D9">
        <w:rPr>
          <w:rFonts w:cs="Arial"/>
          <w:spacing w:val="1"/>
          <w:sz w:val="24"/>
          <w:szCs w:val="24"/>
        </w:rPr>
        <w:t xml:space="preserve"> </w:t>
      </w:r>
      <w:r w:rsidRPr="007079D9">
        <w:rPr>
          <w:rFonts w:cs="Arial"/>
          <w:sz w:val="24"/>
          <w:szCs w:val="24"/>
        </w:rPr>
        <w:t>documentadas</w:t>
      </w:r>
      <w:bookmarkEnd w:id="37"/>
    </w:p>
    <w:p w14:paraId="6C53ED5F" w14:textId="77777777" w:rsidR="00A4104C" w:rsidRPr="007079D9" w:rsidRDefault="00A4104C" w:rsidP="007079D9">
      <w:pPr>
        <w:pStyle w:val="Textoindependiente"/>
        <w:spacing w:before="7"/>
        <w:jc w:val="both"/>
        <w:rPr>
          <w:b/>
          <w:sz w:val="24"/>
          <w:szCs w:val="24"/>
        </w:rPr>
      </w:pPr>
    </w:p>
    <w:p w14:paraId="6AC635A4" w14:textId="77777777" w:rsidR="003D30B4" w:rsidRPr="007079D9" w:rsidRDefault="003D30B4" w:rsidP="0082303A">
      <w:pPr>
        <w:pStyle w:val="Ttulo1"/>
      </w:pPr>
      <w:bookmarkStart w:id="42" w:name="_Toc119423249"/>
      <w:bookmarkStart w:id="43" w:name="_Toc148023972"/>
      <w:r w:rsidRPr="007079D9">
        <w:t>CONTROL DE CAMBIOS</w:t>
      </w:r>
      <w:bookmarkEnd w:id="42"/>
      <w:bookmarkEnd w:id="43"/>
    </w:p>
    <w:p w14:paraId="5104D694" w14:textId="77777777" w:rsidR="003D30B4" w:rsidRPr="007079D9" w:rsidRDefault="003D30B4" w:rsidP="007079D9">
      <w:pPr>
        <w:pStyle w:val="Textoindependiente"/>
        <w:spacing w:before="4"/>
        <w:jc w:val="both"/>
        <w:rPr>
          <w:b/>
          <w:sz w:val="24"/>
          <w:szCs w:val="24"/>
        </w:rPr>
      </w:pPr>
    </w:p>
    <w:tbl>
      <w:tblPr>
        <w:tblStyle w:val="NormalTable0"/>
        <w:tblW w:w="9438" w:type="dxa"/>
        <w:tblInd w:w="3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67"/>
        <w:gridCol w:w="2268"/>
        <w:gridCol w:w="5103"/>
      </w:tblGrid>
      <w:tr w:rsidR="003D30B4" w:rsidRPr="007079D9" w14:paraId="1642FF0A" w14:textId="77777777" w:rsidTr="00AF71D7">
        <w:trPr>
          <w:trHeight w:val="354"/>
        </w:trPr>
        <w:tc>
          <w:tcPr>
            <w:tcW w:w="2067" w:type="dxa"/>
            <w:shd w:val="clear" w:color="auto" w:fill="F1F1F1"/>
          </w:tcPr>
          <w:p w14:paraId="41A8CB4D" w14:textId="77777777" w:rsidR="003D30B4" w:rsidRPr="007079D9" w:rsidRDefault="003D30B4" w:rsidP="00AF71D7">
            <w:pPr>
              <w:pStyle w:val="TableParagraph"/>
              <w:spacing w:before="117" w:line="218" w:lineRule="exact"/>
              <w:ind w:left="81" w:right="110" w:hanging="81"/>
              <w:rPr>
                <w:b/>
                <w:sz w:val="24"/>
                <w:szCs w:val="24"/>
              </w:rPr>
            </w:pPr>
            <w:r w:rsidRPr="007079D9">
              <w:rPr>
                <w:b/>
                <w:sz w:val="24"/>
                <w:szCs w:val="24"/>
              </w:rPr>
              <w:t>VERSIÓN</w:t>
            </w:r>
          </w:p>
        </w:tc>
        <w:tc>
          <w:tcPr>
            <w:tcW w:w="2268" w:type="dxa"/>
            <w:shd w:val="clear" w:color="auto" w:fill="F1F1F1"/>
          </w:tcPr>
          <w:p w14:paraId="038C1328" w14:textId="77777777" w:rsidR="003D30B4" w:rsidRPr="007079D9" w:rsidRDefault="003D30B4" w:rsidP="00AF71D7">
            <w:pPr>
              <w:pStyle w:val="TableParagraph"/>
              <w:spacing w:before="117" w:line="218" w:lineRule="exact"/>
              <w:ind w:left="477" w:right="473"/>
              <w:rPr>
                <w:b/>
                <w:sz w:val="24"/>
                <w:szCs w:val="24"/>
              </w:rPr>
            </w:pPr>
            <w:r w:rsidRPr="007079D9">
              <w:rPr>
                <w:b/>
                <w:sz w:val="24"/>
                <w:szCs w:val="24"/>
              </w:rPr>
              <w:t>FECHA</w:t>
            </w:r>
          </w:p>
        </w:tc>
        <w:tc>
          <w:tcPr>
            <w:tcW w:w="5103" w:type="dxa"/>
            <w:shd w:val="clear" w:color="auto" w:fill="F1F1F1"/>
          </w:tcPr>
          <w:p w14:paraId="2FC79244" w14:textId="77777777" w:rsidR="003D30B4" w:rsidRPr="007079D9" w:rsidRDefault="003D30B4" w:rsidP="007079D9">
            <w:pPr>
              <w:pStyle w:val="TableParagraph"/>
              <w:spacing w:before="117" w:line="218" w:lineRule="exact"/>
              <w:ind w:left="148"/>
              <w:jc w:val="both"/>
              <w:rPr>
                <w:b/>
                <w:sz w:val="24"/>
                <w:szCs w:val="24"/>
              </w:rPr>
            </w:pPr>
            <w:r w:rsidRPr="007079D9">
              <w:rPr>
                <w:b/>
                <w:sz w:val="24"/>
                <w:szCs w:val="24"/>
              </w:rPr>
              <w:t>DESCRIPCIÓN DE LA MODIFICACIÓN</w:t>
            </w:r>
          </w:p>
        </w:tc>
      </w:tr>
      <w:tr w:rsidR="003D30B4" w:rsidRPr="007079D9" w14:paraId="3AEA8E47" w14:textId="77777777" w:rsidTr="00AF71D7">
        <w:trPr>
          <w:trHeight w:val="352"/>
        </w:trPr>
        <w:tc>
          <w:tcPr>
            <w:tcW w:w="2067" w:type="dxa"/>
          </w:tcPr>
          <w:p w14:paraId="233EEF49" w14:textId="77777777" w:rsidR="003D30B4" w:rsidRPr="007079D9" w:rsidRDefault="003D30B4" w:rsidP="007079D9">
            <w:pPr>
              <w:pStyle w:val="TableParagraph"/>
              <w:spacing w:before="117" w:line="215" w:lineRule="exact"/>
              <w:ind w:left="616" w:right="612"/>
              <w:jc w:val="both"/>
              <w:rPr>
                <w:sz w:val="24"/>
                <w:szCs w:val="24"/>
              </w:rPr>
            </w:pPr>
            <w:r w:rsidRPr="007079D9">
              <w:rPr>
                <w:sz w:val="24"/>
                <w:szCs w:val="24"/>
              </w:rPr>
              <w:t>01</w:t>
            </w:r>
          </w:p>
        </w:tc>
        <w:tc>
          <w:tcPr>
            <w:tcW w:w="2268" w:type="dxa"/>
          </w:tcPr>
          <w:p w14:paraId="406E9664" w14:textId="260EABE1" w:rsidR="003D30B4" w:rsidRPr="007079D9" w:rsidRDefault="00D31A42" w:rsidP="007079D9">
            <w:pPr>
              <w:pStyle w:val="TableParagraph"/>
              <w:spacing w:before="117" w:line="215" w:lineRule="exact"/>
              <w:ind w:left="477" w:right="477"/>
              <w:jc w:val="both"/>
              <w:rPr>
                <w:sz w:val="24"/>
                <w:szCs w:val="24"/>
              </w:rPr>
            </w:pPr>
            <w:r>
              <w:rPr>
                <w:sz w:val="24"/>
                <w:szCs w:val="24"/>
              </w:rPr>
              <w:t>3</w:t>
            </w:r>
            <w:r w:rsidR="00AF71D7">
              <w:rPr>
                <w:sz w:val="24"/>
                <w:szCs w:val="24"/>
              </w:rPr>
              <w:t>0/10/2023</w:t>
            </w:r>
          </w:p>
        </w:tc>
        <w:tc>
          <w:tcPr>
            <w:tcW w:w="5103" w:type="dxa"/>
          </w:tcPr>
          <w:p w14:paraId="6D8C501E" w14:textId="77777777" w:rsidR="003D30B4" w:rsidRPr="007079D9" w:rsidRDefault="003D30B4" w:rsidP="007079D9">
            <w:pPr>
              <w:pStyle w:val="TableParagraph"/>
              <w:spacing w:before="117" w:line="215" w:lineRule="exact"/>
              <w:ind w:left="73"/>
              <w:jc w:val="both"/>
              <w:rPr>
                <w:sz w:val="24"/>
                <w:szCs w:val="24"/>
              </w:rPr>
            </w:pPr>
            <w:r w:rsidRPr="007079D9">
              <w:rPr>
                <w:sz w:val="24"/>
                <w:szCs w:val="24"/>
              </w:rPr>
              <w:t>Creación de documento</w:t>
            </w:r>
          </w:p>
        </w:tc>
      </w:tr>
    </w:tbl>
    <w:p w14:paraId="42B4E4E1" w14:textId="77777777" w:rsidR="00A4104C" w:rsidRDefault="00A4104C" w:rsidP="007079D9">
      <w:pPr>
        <w:pStyle w:val="Textoindependiente"/>
        <w:spacing w:before="9"/>
        <w:jc w:val="both"/>
        <w:rPr>
          <w:b/>
          <w:sz w:val="24"/>
          <w:szCs w:val="24"/>
        </w:rPr>
      </w:pPr>
    </w:p>
    <w:p w14:paraId="1311DDB2" w14:textId="77777777" w:rsidR="008360B1" w:rsidRPr="007079D9" w:rsidRDefault="008360B1" w:rsidP="007079D9">
      <w:pPr>
        <w:pStyle w:val="Textoindependiente"/>
        <w:spacing w:before="9"/>
        <w:jc w:val="both"/>
        <w:rPr>
          <w:b/>
          <w:sz w:val="24"/>
          <w:szCs w:val="24"/>
        </w:rPr>
      </w:pPr>
    </w:p>
    <w:p w14:paraId="30BD57DE" w14:textId="77777777" w:rsidR="003D30B4" w:rsidRPr="007079D9" w:rsidRDefault="003D30B4" w:rsidP="00AF71D7">
      <w:pPr>
        <w:pStyle w:val="Ttulo1"/>
      </w:pPr>
      <w:bookmarkStart w:id="44" w:name="_Toc119423250"/>
      <w:bookmarkStart w:id="45" w:name="_Toc148023973"/>
      <w:r w:rsidRPr="007079D9">
        <w:lastRenderedPageBreak/>
        <w:t>CONTROL DE FIRMAS</w:t>
      </w:r>
      <w:bookmarkEnd w:id="44"/>
      <w:bookmarkEnd w:id="45"/>
    </w:p>
    <w:p w14:paraId="6AE0A81A" w14:textId="77777777" w:rsidR="003D30B4" w:rsidRPr="007079D9" w:rsidRDefault="003D30B4" w:rsidP="007079D9">
      <w:pPr>
        <w:pStyle w:val="Textoindependiente"/>
        <w:jc w:val="both"/>
        <w:rPr>
          <w:b/>
          <w:sz w:val="24"/>
          <w:szCs w:val="24"/>
        </w:rPr>
      </w:pPr>
    </w:p>
    <w:p w14:paraId="479DE016" w14:textId="77777777" w:rsidR="003D30B4" w:rsidRPr="007079D9" w:rsidRDefault="003D30B4" w:rsidP="007079D9">
      <w:pPr>
        <w:pStyle w:val="Textoindependiente"/>
        <w:spacing w:before="10" w:after="1"/>
        <w:jc w:val="both"/>
        <w:rPr>
          <w:b/>
          <w:sz w:val="24"/>
          <w:szCs w:val="24"/>
        </w:rPr>
      </w:pPr>
    </w:p>
    <w:tbl>
      <w:tblPr>
        <w:tblStyle w:val="NormalTable0"/>
        <w:tblW w:w="9474" w:type="dxa"/>
        <w:tblInd w:w="3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79"/>
        <w:gridCol w:w="3685"/>
        <w:gridCol w:w="2410"/>
      </w:tblGrid>
      <w:tr w:rsidR="003D30B4" w:rsidRPr="007079D9" w14:paraId="434F2340" w14:textId="77777777" w:rsidTr="0082303A">
        <w:trPr>
          <w:trHeight w:val="1043"/>
        </w:trPr>
        <w:tc>
          <w:tcPr>
            <w:tcW w:w="3379" w:type="dxa"/>
          </w:tcPr>
          <w:p w14:paraId="0EAA828A" w14:textId="77777777" w:rsidR="003D30B4" w:rsidRPr="0082303A" w:rsidRDefault="003D30B4" w:rsidP="0082303A">
            <w:pPr>
              <w:pStyle w:val="TableParagraph"/>
              <w:spacing w:before="117" w:line="360" w:lineRule="auto"/>
              <w:ind w:left="30"/>
              <w:jc w:val="both"/>
              <w:rPr>
                <w:b/>
                <w:bCs/>
                <w:sz w:val="24"/>
                <w:szCs w:val="24"/>
              </w:rPr>
            </w:pPr>
            <w:r w:rsidRPr="0082303A">
              <w:rPr>
                <w:b/>
                <w:bCs/>
                <w:sz w:val="24"/>
                <w:szCs w:val="24"/>
              </w:rPr>
              <w:t>Elaboró</w:t>
            </w:r>
          </w:p>
          <w:p w14:paraId="3E5E93BE" w14:textId="0388989C" w:rsidR="003D30B4" w:rsidRPr="007079D9" w:rsidRDefault="0082303A" w:rsidP="0082303A">
            <w:pPr>
              <w:pStyle w:val="TableParagraph"/>
              <w:spacing w:before="25" w:line="360" w:lineRule="auto"/>
              <w:ind w:left="30" w:right="835"/>
              <w:jc w:val="both"/>
              <w:rPr>
                <w:b/>
                <w:sz w:val="24"/>
                <w:szCs w:val="24"/>
              </w:rPr>
            </w:pPr>
            <w:r w:rsidRPr="007079D9">
              <w:rPr>
                <w:sz w:val="24"/>
                <w:szCs w:val="24"/>
                <w:lang w:val="es-CO"/>
              </w:rPr>
              <w:t>Víctor</w:t>
            </w:r>
            <w:r w:rsidR="00B3285C" w:rsidRPr="007079D9">
              <w:rPr>
                <w:sz w:val="24"/>
                <w:szCs w:val="24"/>
                <w:lang w:val="es-CO"/>
              </w:rPr>
              <w:t xml:space="preserve"> Villarreal Mora</w:t>
            </w:r>
          </w:p>
        </w:tc>
        <w:tc>
          <w:tcPr>
            <w:tcW w:w="3685" w:type="dxa"/>
          </w:tcPr>
          <w:p w14:paraId="4D56AEEC" w14:textId="77777777" w:rsidR="003D30B4" w:rsidRPr="0082303A" w:rsidRDefault="003D30B4" w:rsidP="0082303A">
            <w:pPr>
              <w:pStyle w:val="TableParagraph"/>
              <w:spacing w:before="117" w:line="360" w:lineRule="auto"/>
              <w:ind w:left="30"/>
              <w:jc w:val="both"/>
              <w:rPr>
                <w:b/>
                <w:bCs/>
                <w:sz w:val="24"/>
                <w:szCs w:val="24"/>
              </w:rPr>
            </w:pPr>
            <w:r w:rsidRPr="0082303A">
              <w:rPr>
                <w:b/>
                <w:bCs/>
                <w:sz w:val="24"/>
                <w:szCs w:val="24"/>
              </w:rPr>
              <w:t>Cargo</w:t>
            </w:r>
          </w:p>
          <w:p w14:paraId="118177D7" w14:textId="01789534" w:rsidR="003D30B4" w:rsidRPr="007079D9" w:rsidRDefault="00B3285C" w:rsidP="0082303A">
            <w:pPr>
              <w:pStyle w:val="TableParagraph"/>
              <w:spacing w:before="25" w:line="360" w:lineRule="auto"/>
              <w:ind w:left="30" w:right="1078"/>
              <w:jc w:val="both"/>
              <w:rPr>
                <w:b/>
                <w:sz w:val="24"/>
                <w:szCs w:val="24"/>
              </w:rPr>
            </w:pPr>
            <w:r w:rsidRPr="007079D9">
              <w:rPr>
                <w:sz w:val="24"/>
                <w:szCs w:val="24"/>
                <w:lang w:val="es-CO"/>
              </w:rPr>
              <w:t>Asesor</w:t>
            </w:r>
            <w:r w:rsidR="0082303A">
              <w:rPr>
                <w:sz w:val="24"/>
                <w:szCs w:val="24"/>
                <w:lang w:val="es-CO"/>
              </w:rPr>
              <w:t xml:space="preserve"> ARL </w:t>
            </w:r>
            <w:r w:rsidRPr="007079D9">
              <w:rPr>
                <w:sz w:val="24"/>
                <w:szCs w:val="24"/>
                <w:lang w:val="es-CO"/>
              </w:rPr>
              <w:t>– UAECOB</w:t>
            </w:r>
          </w:p>
        </w:tc>
        <w:tc>
          <w:tcPr>
            <w:tcW w:w="2410" w:type="dxa"/>
          </w:tcPr>
          <w:p w14:paraId="2EDF405C" w14:textId="5F96A9F4" w:rsidR="003D30B4" w:rsidRPr="0082303A" w:rsidRDefault="003D30B4" w:rsidP="007079D9">
            <w:pPr>
              <w:pStyle w:val="TableParagraph"/>
              <w:spacing w:before="117"/>
              <w:ind w:left="107"/>
              <w:jc w:val="both"/>
              <w:rPr>
                <w:b/>
                <w:bCs/>
                <w:sz w:val="24"/>
                <w:szCs w:val="24"/>
              </w:rPr>
            </w:pPr>
            <w:r w:rsidRPr="0082303A">
              <w:rPr>
                <w:b/>
                <w:bCs/>
                <w:sz w:val="24"/>
                <w:szCs w:val="24"/>
              </w:rPr>
              <w:t>Firma</w:t>
            </w:r>
          </w:p>
          <w:p w14:paraId="45B4C750" w14:textId="06A35ADA" w:rsidR="00B3285C" w:rsidRPr="007079D9" w:rsidRDefault="00861BCB" w:rsidP="00861BCB">
            <w:pPr>
              <w:pStyle w:val="TableParagraph"/>
              <w:spacing w:before="117"/>
              <w:ind w:left="107"/>
              <w:rPr>
                <w:sz w:val="24"/>
                <w:szCs w:val="24"/>
              </w:rPr>
            </w:pPr>
            <w:r>
              <w:rPr>
                <w:sz w:val="24"/>
                <w:szCs w:val="24"/>
              </w:rPr>
              <w:t>Original firmado</w:t>
            </w:r>
          </w:p>
        </w:tc>
      </w:tr>
      <w:tr w:rsidR="003D30B4" w:rsidRPr="007079D9" w14:paraId="62946A74" w14:textId="77777777" w:rsidTr="0082303A">
        <w:trPr>
          <w:trHeight w:val="712"/>
        </w:trPr>
        <w:tc>
          <w:tcPr>
            <w:tcW w:w="3379" w:type="dxa"/>
          </w:tcPr>
          <w:p w14:paraId="4E082A43" w14:textId="77777777" w:rsidR="003D30B4" w:rsidRPr="0082303A" w:rsidRDefault="003D30B4" w:rsidP="007079D9">
            <w:pPr>
              <w:pStyle w:val="TableParagraph"/>
              <w:spacing w:before="93"/>
              <w:ind w:left="30"/>
              <w:jc w:val="both"/>
              <w:rPr>
                <w:b/>
                <w:bCs/>
                <w:sz w:val="24"/>
                <w:szCs w:val="24"/>
              </w:rPr>
            </w:pPr>
            <w:r w:rsidRPr="0082303A">
              <w:rPr>
                <w:b/>
                <w:bCs/>
                <w:sz w:val="24"/>
                <w:szCs w:val="24"/>
              </w:rPr>
              <w:t>Revisó</w:t>
            </w:r>
          </w:p>
          <w:p w14:paraId="548759BA" w14:textId="33AE4FE1" w:rsidR="0082303A" w:rsidRDefault="0082303A" w:rsidP="0082303A">
            <w:pPr>
              <w:pStyle w:val="TableParagraph"/>
              <w:spacing w:before="93" w:line="276" w:lineRule="auto"/>
              <w:ind w:left="30"/>
              <w:jc w:val="both"/>
              <w:rPr>
                <w:sz w:val="24"/>
                <w:szCs w:val="24"/>
              </w:rPr>
            </w:pPr>
            <w:r>
              <w:rPr>
                <w:sz w:val="24"/>
                <w:szCs w:val="24"/>
              </w:rPr>
              <w:t>Diana Milena Sánchez</w:t>
            </w:r>
          </w:p>
          <w:p w14:paraId="7FD8E2A0" w14:textId="6ACB2E4A" w:rsidR="0082303A" w:rsidRDefault="0082303A" w:rsidP="0082303A">
            <w:pPr>
              <w:pStyle w:val="TableParagraph"/>
              <w:spacing w:before="93" w:line="276" w:lineRule="auto"/>
              <w:ind w:left="30"/>
              <w:jc w:val="both"/>
              <w:rPr>
                <w:sz w:val="24"/>
                <w:szCs w:val="24"/>
              </w:rPr>
            </w:pPr>
            <w:r>
              <w:rPr>
                <w:sz w:val="24"/>
                <w:szCs w:val="24"/>
              </w:rPr>
              <w:t xml:space="preserve">Daniel Parra Silva </w:t>
            </w:r>
          </w:p>
          <w:p w14:paraId="2F05E15D" w14:textId="4221C80C" w:rsidR="0082303A" w:rsidRPr="007079D9" w:rsidRDefault="0082303A" w:rsidP="0082303A">
            <w:pPr>
              <w:pStyle w:val="TableParagraph"/>
              <w:spacing w:before="93" w:line="276" w:lineRule="auto"/>
              <w:ind w:left="30"/>
              <w:jc w:val="both"/>
              <w:rPr>
                <w:sz w:val="24"/>
                <w:szCs w:val="24"/>
              </w:rPr>
            </w:pPr>
            <w:r>
              <w:rPr>
                <w:sz w:val="24"/>
                <w:szCs w:val="24"/>
              </w:rPr>
              <w:t>Andrea Navarro Lara</w:t>
            </w:r>
          </w:p>
          <w:p w14:paraId="2A4A2847" w14:textId="77777777" w:rsidR="003D30B4" w:rsidRPr="007079D9" w:rsidRDefault="003D30B4" w:rsidP="007079D9">
            <w:pPr>
              <w:pStyle w:val="TableParagraph"/>
              <w:spacing w:before="115"/>
              <w:ind w:left="30"/>
              <w:jc w:val="both"/>
              <w:rPr>
                <w:b/>
                <w:sz w:val="24"/>
                <w:szCs w:val="24"/>
              </w:rPr>
            </w:pPr>
          </w:p>
        </w:tc>
        <w:tc>
          <w:tcPr>
            <w:tcW w:w="3685" w:type="dxa"/>
          </w:tcPr>
          <w:p w14:paraId="79F800C2" w14:textId="77777777" w:rsidR="003D30B4" w:rsidRPr="0082303A" w:rsidRDefault="003D30B4" w:rsidP="007079D9">
            <w:pPr>
              <w:pStyle w:val="TableParagraph"/>
              <w:spacing w:before="93"/>
              <w:ind w:left="30"/>
              <w:jc w:val="both"/>
              <w:rPr>
                <w:b/>
                <w:bCs/>
                <w:sz w:val="24"/>
                <w:szCs w:val="24"/>
              </w:rPr>
            </w:pPr>
            <w:r w:rsidRPr="0082303A">
              <w:rPr>
                <w:b/>
                <w:bCs/>
                <w:sz w:val="24"/>
                <w:szCs w:val="24"/>
              </w:rPr>
              <w:t>Cargo</w:t>
            </w:r>
          </w:p>
          <w:p w14:paraId="590005CA" w14:textId="77777777" w:rsidR="003D30B4" w:rsidRPr="0082303A" w:rsidRDefault="0082303A" w:rsidP="0082303A">
            <w:pPr>
              <w:pStyle w:val="TableParagraph"/>
              <w:spacing w:before="115" w:line="360" w:lineRule="auto"/>
              <w:ind w:left="30"/>
              <w:jc w:val="both"/>
              <w:rPr>
                <w:bCs/>
                <w:sz w:val="24"/>
                <w:szCs w:val="24"/>
                <w:lang w:val="es-CO"/>
              </w:rPr>
            </w:pPr>
            <w:r w:rsidRPr="0082303A">
              <w:rPr>
                <w:bCs/>
                <w:sz w:val="24"/>
                <w:szCs w:val="24"/>
                <w:lang w:val="es-CO"/>
              </w:rPr>
              <w:t>Profesional contratista SGH</w:t>
            </w:r>
          </w:p>
          <w:p w14:paraId="3753DFC5" w14:textId="77777777" w:rsidR="0082303A" w:rsidRPr="0082303A" w:rsidRDefault="0082303A" w:rsidP="0082303A">
            <w:pPr>
              <w:spacing w:line="360" w:lineRule="auto"/>
              <w:rPr>
                <w:bCs/>
                <w:sz w:val="24"/>
                <w:szCs w:val="24"/>
                <w:lang w:val="es-CO"/>
              </w:rPr>
            </w:pPr>
            <w:r w:rsidRPr="0082303A">
              <w:rPr>
                <w:bCs/>
                <w:sz w:val="24"/>
                <w:szCs w:val="24"/>
                <w:lang w:val="es-CO"/>
              </w:rPr>
              <w:t>Profesional contratista SGH</w:t>
            </w:r>
          </w:p>
          <w:p w14:paraId="3A4211EE" w14:textId="354DDD5E" w:rsidR="0082303A" w:rsidRPr="0082303A" w:rsidRDefault="0082303A" w:rsidP="0082303A">
            <w:pPr>
              <w:spacing w:line="360" w:lineRule="auto"/>
              <w:rPr>
                <w:lang w:val="es-ES" w:eastAsia="es-ES" w:bidi="es-ES"/>
              </w:rPr>
            </w:pPr>
            <w:r w:rsidRPr="0082303A">
              <w:rPr>
                <w:bCs/>
                <w:sz w:val="24"/>
                <w:szCs w:val="24"/>
                <w:lang w:val="es-CO"/>
              </w:rPr>
              <w:t xml:space="preserve">Profesional contratista </w:t>
            </w:r>
            <w:r w:rsidR="008360B1">
              <w:rPr>
                <w:bCs/>
                <w:sz w:val="24"/>
                <w:szCs w:val="24"/>
                <w:lang w:val="es-CO"/>
              </w:rPr>
              <w:t>OAP</w:t>
            </w:r>
          </w:p>
        </w:tc>
        <w:tc>
          <w:tcPr>
            <w:tcW w:w="2410" w:type="dxa"/>
          </w:tcPr>
          <w:p w14:paraId="3095A84E" w14:textId="77777777" w:rsidR="003D30B4" w:rsidRDefault="003D30B4" w:rsidP="00861BCB">
            <w:pPr>
              <w:pStyle w:val="TableParagraph"/>
              <w:spacing w:before="93" w:line="360" w:lineRule="auto"/>
              <w:ind w:left="30"/>
              <w:jc w:val="both"/>
              <w:rPr>
                <w:b/>
                <w:bCs/>
                <w:sz w:val="24"/>
                <w:szCs w:val="24"/>
              </w:rPr>
            </w:pPr>
            <w:r w:rsidRPr="0082303A">
              <w:rPr>
                <w:b/>
                <w:bCs/>
                <w:sz w:val="24"/>
                <w:szCs w:val="24"/>
              </w:rPr>
              <w:t>Firma</w:t>
            </w:r>
          </w:p>
          <w:p w14:paraId="0EE65DD9" w14:textId="6D2CD852" w:rsidR="000B731F" w:rsidRPr="00861BCB" w:rsidRDefault="00861BCB" w:rsidP="00861BCB">
            <w:pPr>
              <w:spacing w:line="360" w:lineRule="auto"/>
              <w:jc w:val="center"/>
              <w:rPr>
                <w:rFonts w:eastAsia="Arial" w:cs="Arial"/>
                <w:b/>
                <w:bCs/>
                <w:sz w:val="24"/>
                <w:szCs w:val="24"/>
                <w:lang w:val="es-CO" w:eastAsia="es-ES" w:bidi="es-ES"/>
              </w:rPr>
            </w:pPr>
            <w:r w:rsidRPr="00861BCB">
              <w:rPr>
                <w:sz w:val="24"/>
                <w:szCs w:val="24"/>
                <w:lang w:val="es-CO"/>
              </w:rPr>
              <w:t>Original firmado</w:t>
            </w:r>
          </w:p>
          <w:p w14:paraId="57E8562F" w14:textId="2476225B" w:rsidR="000B731F" w:rsidRPr="00861BCB" w:rsidRDefault="00861BCB" w:rsidP="00861BCB">
            <w:pPr>
              <w:spacing w:line="360" w:lineRule="auto"/>
              <w:jc w:val="center"/>
              <w:rPr>
                <w:rFonts w:eastAsia="Arial" w:cs="Arial"/>
                <w:b/>
                <w:bCs/>
                <w:sz w:val="24"/>
                <w:szCs w:val="24"/>
                <w:lang w:val="es-CO" w:eastAsia="es-ES" w:bidi="es-ES"/>
              </w:rPr>
            </w:pPr>
            <w:r w:rsidRPr="00861BCB">
              <w:rPr>
                <w:sz w:val="24"/>
                <w:szCs w:val="24"/>
                <w:lang w:val="es-CO"/>
              </w:rPr>
              <w:t>Original firmado</w:t>
            </w:r>
          </w:p>
          <w:p w14:paraId="13B6B041" w14:textId="2EA12A7D" w:rsidR="000B731F" w:rsidRPr="000B731F" w:rsidRDefault="00861BCB" w:rsidP="00861BCB">
            <w:pPr>
              <w:spacing w:line="360" w:lineRule="auto"/>
              <w:jc w:val="center"/>
              <w:rPr>
                <w:lang w:val="es-ES" w:eastAsia="es-ES" w:bidi="es-ES"/>
              </w:rPr>
            </w:pPr>
            <w:r w:rsidRPr="00861BCB">
              <w:rPr>
                <w:sz w:val="24"/>
                <w:szCs w:val="24"/>
                <w:lang w:val="es-CO"/>
              </w:rPr>
              <w:t>Original firmado</w:t>
            </w:r>
          </w:p>
        </w:tc>
      </w:tr>
      <w:tr w:rsidR="003D30B4" w:rsidRPr="007079D9" w14:paraId="3FE0A734" w14:textId="77777777" w:rsidTr="0082303A">
        <w:trPr>
          <w:trHeight w:val="736"/>
        </w:trPr>
        <w:tc>
          <w:tcPr>
            <w:tcW w:w="3379" w:type="dxa"/>
          </w:tcPr>
          <w:p w14:paraId="72C4D0DC" w14:textId="77777777" w:rsidR="003D30B4" w:rsidRPr="0082303A" w:rsidRDefault="003D30B4" w:rsidP="007079D9">
            <w:pPr>
              <w:pStyle w:val="TableParagraph"/>
              <w:spacing w:before="117"/>
              <w:ind w:left="30"/>
              <w:jc w:val="both"/>
              <w:rPr>
                <w:b/>
                <w:bCs/>
                <w:sz w:val="24"/>
                <w:szCs w:val="24"/>
              </w:rPr>
            </w:pPr>
            <w:r w:rsidRPr="0082303A">
              <w:rPr>
                <w:b/>
                <w:bCs/>
                <w:sz w:val="24"/>
                <w:szCs w:val="24"/>
              </w:rPr>
              <w:t>Aprobó</w:t>
            </w:r>
          </w:p>
          <w:p w14:paraId="2E111A11" w14:textId="77777777" w:rsidR="003D30B4" w:rsidRDefault="0082303A" w:rsidP="007079D9">
            <w:pPr>
              <w:pStyle w:val="TableParagraph"/>
              <w:spacing w:before="115"/>
              <w:ind w:left="30"/>
              <w:jc w:val="both"/>
              <w:rPr>
                <w:bCs/>
                <w:sz w:val="24"/>
                <w:szCs w:val="24"/>
              </w:rPr>
            </w:pPr>
            <w:r w:rsidRPr="0082303A">
              <w:rPr>
                <w:bCs/>
                <w:sz w:val="24"/>
                <w:szCs w:val="24"/>
              </w:rPr>
              <w:t>Javier Ricardo Ballesteros</w:t>
            </w:r>
          </w:p>
          <w:p w14:paraId="038D7745" w14:textId="0517F88C" w:rsidR="0082303A" w:rsidRPr="0082303A" w:rsidRDefault="0082303A" w:rsidP="007079D9">
            <w:pPr>
              <w:pStyle w:val="TableParagraph"/>
              <w:spacing w:before="115"/>
              <w:ind w:left="30"/>
              <w:jc w:val="both"/>
              <w:rPr>
                <w:bCs/>
                <w:sz w:val="24"/>
                <w:szCs w:val="24"/>
              </w:rPr>
            </w:pPr>
          </w:p>
        </w:tc>
        <w:tc>
          <w:tcPr>
            <w:tcW w:w="3685" w:type="dxa"/>
          </w:tcPr>
          <w:p w14:paraId="6525428B" w14:textId="77777777" w:rsidR="003D30B4" w:rsidRPr="007079D9" w:rsidRDefault="003D30B4" w:rsidP="007079D9">
            <w:pPr>
              <w:pStyle w:val="TableParagraph"/>
              <w:spacing w:before="117"/>
              <w:ind w:left="30"/>
              <w:jc w:val="both"/>
              <w:rPr>
                <w:sz w:val="24"/>
                <w:szCs w:val="24"/>
              </w:rPr>
            </w:pPr>
            <w:r w:rsidRPr="007079D9">
              <w:rPr>
                <w:sz w:val="24"/>
                <w:szCs w:val="24"/>
              </w:rPr>
              <w:t>Cargo</w:t>
            </w:r>
          </w:p>
          <w:p w14:paraId="6176BC57" w14:textId="5A980B6B" w:rsidR="003D30B4" w:rsidRPr="0082303A" w:rsidRDefault="0082303A" w:rsidP="007079D9">
            <w:pPr>
              <w:pStyle w:val="TableParagraph"/>
              <w:spacing w:before="115"/>
              <w:ind w:left="30"/>
              <w:jc w:val="both"/>
              <w:rPr>
                <w:bCs/>
                <w:sz w:val="24"/>
                <w:szCs w:val="24"/>
              </w:rPr>
            </w:pPr>
            <w:r w:rsidRPr="0082303A">
              <w:rPr>
                <w:bCs/>
                <w:sz w:val="24"/>
                <w:szCs w:val="24"/>
              </w:rPr>
              <w:t>Subdirector de Gestión Humana</w:t>
            </w:r>
          </w:p>
        </w:tc>
        <w:tc>
          <w:tcPr>
            <w:tcW w:w="2410" w:type="dxa"/>
          </w:tcPr>
          <w:p w14:paraId="2A2622DF" w14:textId="77777777" w:rsidR="003D30B4" w:rsidRDefault="003D30B4" w:rsidP="00861BCB">
            <w:pPr>
              <w:pStyle w:val="TableParagraph"/>
              <w:spacing w:before="117" w:line="360" w:lineRule="auto"/>
              <w:ind w:left="30"/>
              <w:jc w:val="both"/>
              <w:rPr>
                <w:b/>
                <w:bCs/>
                <w:sz w:val="24"/>
                <w:szCs w:val="24"/>
              </w:rPr>
            </w:pPr>
            <w:r w:rsidRPr="0082303A">
              <w:rPr>
                <w:b/>
                <w:bCs/>
                <w:sz w:val="24"/>
                <w:szCs w:val="24"/>
              </w:rPr>
              <w:t>Firma</w:t>
            </w:r>
          </w:p>
          <w:p w14:paraId="23243A63" w14:textId="5124FB89" w:rsidR="00861BCB" w:rsidRPr="00861BCB" w:rsidRDefault="00861BCB" w:rsidP="00861BCB">
            <w:pPr>
              <w:spacing w:line="360" w:lineRule="auto"/>
              <w:jc w:val="center"/>
              <w:rPr>
                <w:lang w:val="es-CO" w:eastAsia="es-ES" w:bidi="es-ES"/>
              </w:rPr>
            </w:pPr>
            <w:r w:rsidRPr="00861BCB">
              <w:rPr>
                <w:sz w:val="24"/>
                <w:szCs w:val="24"/>
                <w:lang w:val="es-CO"/>
              </w:rPr>
              <w:t>Original firmado</w:t>
            </w:r>
          </w:p>
        </w:tc>
      </w:tr>
    </w:tbl>
    <w:p w14:paraId="287B5B6C" w14:textId="2ABE8D29" w:rsidR="00F044CC" w:rsidRPr="007079D9" w:rsidRDefault="00F044CC" w:rsidP="007079D9">
      <w:pPr>
        <w:jc w:val="both"/>
        <w:rPr>
          <w:rFonts w:cs="Arial"/>
          <w:sz w:val="24"/>
          <w:szCs w:val="24"/>
        </w:rPr>
      </w:pPr>
    </w:p>
    <w:sectPr w:rsidR="00F044CC" w:rsidRPr="007079D9" w:rsidSect="00E15FD2">
      <w:headerReference w:type="default" r:id="rId17"/>
      <w:footerReference w:type="default" r:id="rId18"/>
      <w:pgSz w:w="12240" w:h="15840"/>
      <w:pgMar w:top="1418" w:right="1418" w:bottom="1418" w:left="1701"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CE5869" w14:textId="77777777" w:rsidR="00993CD9" w:rsidRDefault="00993CD9" w:rsidP="00365EB2">
      <w:pPr>
        <w:spacing w:after="0" w:line="240" w:lineRule="auto"/>
      </w:pPr>
      <w:r>
        <w:separator/>
      </w:r>
    </w:p>
  </w:endnote>
  <w:endnote w:type="continuationSeparator" w:id="0">
    <w:p w14:paraId="21FE761C" w14:textId="77777777" w:rsidR="00993CD9" w:rsidRDefault="00993CD9" w:rsidP="00365EB2">
      <w:pPr>
        <w:spacing w:after="0" w:line="240" w:lineRule="auto"/>
      </w:pPr>
      <w:r>
        <w:continuationSeparator/>
      </w:r>
    </w:p>
  </w:endnote>
  <w:endnote w:type="continuationNotice" w:id="1">
    <w:p w14:paraId="0D4BC528" w14:textId="77777777" w:rsidR="00993CD9" w:rsidRDefault="00993CD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N)">
    <w:altName w:val="Univers"/>
    <w:panose1 w:val="00000000000000000000"/>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E648A" w14:textId="77777777" w:rsidR="0024239B" w:rsidRPr="00CB3BD8" w:rsidRDefault="0024239B" w:rsidP="00C64713">
    <w:pPr>
      <w:spacing w:before="29" w:line="225" w:lineRule="auto"/>
      <w:ind w:left="586" w:hanging="567"/>
      <w:jc w:val="center"/>
      <w:rPr>
        <w:rFonts w:cs="Arial"/>
        <w:i/>
        <w:sz w:val="16"/>
        <w:szCs w:val="16"/>
      </w:rPr>
    </w:pPr>
    <w:r w:rsidRPr="00AD250A">
      <w:rPr>
        <w:rFonts w:cs="Arial"/>
        <w:b/>
        <w:i/>
        <w:sz w:val="16"/>
        <w:szCs w:val="16"/>
      </w:rPr>
      <w:t>Nota:</w:t>
    </w:r>
    <w:r w:rsidRPr="00AD250A">
      <w:rPr>
        <w:rFonts w:cs="Arial"/>
        <w:b/>
        <w:i/>
        <w:spacing w:val="13"/>
        <w:sz w:val="16"/>
        <w:szCs w:val="16"/>
      </w:rPr>
      <w:t xml:space="preserve"> </w:t>
    </w:r>
    <w:r w:rsidRPr="00AD250A">
      <w:rPr>
        <w:rFonts w:cs="Arial"/>
        <w:i/>
        <w:sz w:val="16"/>
        <w:szCs w:val="16"/>
      </w:rPr>
      <w:t>Si</w:t>
    </w:r>
    <w:r w:rsidRPr="00AD250A">
      <w:rPr>
        <w:rFonts w:cs="Arial"/>
        <w:i/>
        <w:spacing w:val="-28"/>
        <w:sz w:val="16"/>
        <w:szCs w:val="16"/>
      </w:rPr>
      <w:t xml:space="preserve"> </w:t>
    </w:r>
    <w:r w:rsidRPr="00AD250A">
      <w:rPr>
        <w:rFonts w:cs="Arial"/>
        <w:i/>
        <w:sz w:val="16"/>
        <w:szCs w:val="16"/>
      </w:rPr>
      <w:t>usted</w:t>
    </w:r>
    <w:r w:rsidRPr="00AD250A">
      <w:rPr>
        <w:rFonts w:cs="Arial"/>
        <w:i/>
        <w:spacing w:val="-27"/>
        <w:sz w:val="16"/>
        <w:szCs w:val="16"/>
      </w:rPr>
      <w:t xml:space="preserve"> </w:t>
    </w:r>
    <w:r w:rsidRPr="00AD250A">
      <w:rPr>
        <w:rFonts w:cs="Arial"/>
        <w:i/>
        <w:sz w:val="16"/>
        <w:szCs w:val="16"/>
      </w:rPr>
      <w:t>imprime</w:t>
    </w:r>
    <w:r w:rsidRPr="00AD250A">
      <w:rPr>
        <w:rFonts w:cs="Arial"/>
        <w:i/>
        <w:spacing w:val="-28"/>
        <w:sz w:val="16"/>
        <w:szCs w:val="16"/>
      </w:rPr>
      <w:t xml:space="preserve"> </w:t>
    </w:r>
    <w:r w:rsidRPr="00AD250A">
      <w:rPr>
        <w:rFonts w:cs="Arial"/>
        <w:i/>
        <w:sz w:val="16"/>
        <w:szCs w:val="16"/>
      </w:rPr>
      <w:t>este</w:t>
    </w:r>
    <w:r w:rsidRPr="00AD250A">
      <w:rPr>
        <w:rFonts w:cs="Arial"/>
        <w:i/>
        <w:spacing w:val="-27"/>
        <w:sz w:val="16"/>
        <w:szCs w:val="16"/>
      </w:rPr>
      <w:t xml:space="preserve"> </w:t>
    </w:r>
    <w:r w:rsidRPr="00AD250A">
      <w:rPr>
        <w:rFonts w:cs="Arial"/>
        <w:i/>
        <w:sz w:val="16"/>
        <w:szCs w:val="16"/>
      </w:rPr>
      <w:t>documento</w:t>
    </w:r>
    <w:r w:rsidRPr="00AD250A">
      <w:rPr>
        <w:rFonts w:cs="Arial"/>
        <w:i/>
        <w:spacing w:val="-27"/>
        <w:sz w:val="16"/>
        <w:szCs w:val="16"/>
      </w:rPr>
      <w:t xml:space="preserve"> </w:t>
    </w:r>
    <w:r w:rsidRPr="00AD250A">
      <w:rPr>
        <w:rFonts w:cs="Arial"/>
        <w:i/>
        <w:sz w:val="16"/>
        <w:szCs w:val="16"/>
      </w:rPr>
      <w:t>se</w:t>
    </w:r>
    <w:r w:rsidRPr="00AD250A">
      <w:rPr>
        <w:rFonts w:cs="Arial"/>
        <w:i/>
        <w:spacing w:val="-27"/>
        <w:sz w:val="16"/>
        <w:szCs w:val="16"/>
      </w:rPr>
      <w:t xml:space="preserve"> </w:t>
    </w:r>
    <w:r w:rsidRPr="00AD250A">
      <w:rPr>
        <w:rFonts w:cs="Arial"/>
        <w:i/>
        <w:sz w:val="16"/>
        <w:szCs w:val="16"/>
      </w:rPr>
      <w:t>considera</w:t>
    </w:r>
    <w:r w:rsidRPr="00AD250A">
      <w:rPr>
        <w:rFonts w:cs="Arial"/>
        <w:i/>
        <w:spacing w:val="-28"/>
        <w:sz w:val="16"/>
        <w:szCs w:val="16"/>
      </w:rPr>
      <w:t xml:space="preserve"> </w:t>
    </w:r>
    <w:r w:rsidRPr="00AD250A">
      <w:rPr>
        <w:rFonts w:cs="Arial"/>
        <w:i/>
        <w:sz w:val="16"/>
        <w:szCs w:val="16"/>
      </w:rPr>
      <w:t>“Copia</w:t>
    </w:r>
    <w:r w:rsidRPr="00AD250A">
      <w:rPr>
        <w:rFonts w:cs="Arial"/>
        <w:i/>
        <w:spacing w:val="-27"/>
        <w:sz w:val="16"/>
        <w:szCs w:val="16"/>
      </w:rPr>
      <w:t xml:space="preserve"> </w:t>
    </w:r>
    <w:r w:rsidRPr="00AD250A">
      <w:rPr>
        <w:rFonts w:cs="Arial"/>
        <w:i/>
        <w:sz w:val="16"/>
        <w:szCs w:val="16"/>
      </w:rPr>
      <w:t>No</w:t>
    </w:r>
    <w:r w:rsidRPr="00AD250A">
      <w:rPr>
        <w:rFonts w:cs="Arial"/>
        <w:i/>
        <w:spacing w:val="-27"/>
        <w:sz w:val="16"/>
        <w:szCs w:val="16"/>
      </w:rPr>
      <w:t xml:space="preserve"> </w:t>
    </w:r>
    <w:r w:rsidRPr="00AD250A">
      <w:rPr>
        <w:rFonts w:cs="Arial"/>
        <w:i/>
        <w:sz w:val="16"/>
        <w:szCs w:val="16"/>
      </w:rPr>
      <w:t>Controlada”</w:t>
    </w:r>
    <w:r w:rsidRPr="00AD250A">
      <w:rPr>
        <w:rFonts w:cs="Arial"/>
        <w:i/>
        <w:spacing w:val="-28"/>
        <w:sz w:val="16"/>
        <w:szCs w:val="16"/>
      </w:rPr>
      <w:t xml:space="preserve"> </w:t>
    </w:r>
    <w:r w:rsidRPr="00AD250A">
      <w:rPr>
        <w:rFonts w:cs="Arial"/>
        <w:i/>
        <w:sz w:val="16"/>
        <w:szCs w:val="16"/>
      </w:rPr>
      <w:t>por</w:t>
    </w:r>
    <w:r w:rsidRPr="00AD250A">
      <w:rPr>
        <w:rFonts w:cs="Arial"/>
        <w:i/>
        <w:spacing w:val="-27"/>
        <w:sz w:val="16"/>
        <w:szCs w:val="16"/>
      </w:rPr>
      <w:t xml:space="preserve"> </w:t>
    </w:r>
    <w:r w:rsidRPr="00AD250A">
      <w:rPr>
        <w:rFonts w:cs="Arial"/>
        <w:i/>
        <w:sz w:val="16"/>
        <w:szCs w:val="16"/>
      </w:rPr>
      <w:t>lo</w:t>
    </w:r>
    <w:r w:rsidRPr="00AD250A">
      <w:rPr>
        <w:rFonts w:cs="Arial"/>
        <w:i/>
        <w:spacing w:val="-27"/>
        <w:sz w:val="16"/>
        <w:szCs w:val="16"/>
      </w:rPr>
      <w:t xml:space="preserve"> </w:t>
    </w:r>
    <w:r w:rsidRPr="00AD250A">
      <w:rPr>
        <w:rFonts w:cs="Arial"/>
        <w:i/>
        <w:sz w:val="16"/>
        <w:szCs w:val="16"/>
      </w:rPr>
      <w:t>tanto</w:t>
    </w:r>
    <w:r w:rsidRPr="00AD250A">
      <w:rPr>
        <w:rFonts w:cs="Arial"/>
        <w:i/>
        <w:spacing w:val="-28"/>
        <w:sz w:val="16"/>
        <w:szCs w:val="16"/>
      </w:rPr>
      <w:t xml:space="preserve"> </w:t>
    </w:r>
    <w:r w:rsidRPr="00AD250A">
      <w:rPr>
        <w:rFonts w:cs="Arial"/>
        <w:i/>
        <w:sz w:val="16"/>
        <w:szCs w:val="16"/>
      </w:rPr>
      <w:t>debe</w:t>
    </w:r>
    <w:r w:rsidRPr="00AD250A">
      <w:rPr>
        <w:rFonts w:cs="Arial"/>
        <w:i/>
        <w:spacing w:val="-28"/>
        <w:sz w:val="16"/>
        <w:szCs w:val="16"/>
      </w:rPr>
      <w:t xml:space="preserve"> </w:t>
    </w:r>
    <w:r w:rsidRPr="00AD250A">
      <w:rPr>
        <w:rFonts w:cs="Arial"/>
        <w:i/>
        <w:sz w:val="16"/>
        <w:szCs w:val="16"/>
      </w:rPr>
      <w:t>consultar</w:t>
    </w:r>
    <w:r w:rsidRPr="00AD250A">
      <w:rPr>
        <w:rFonts w:cs="Arial"/>
        <w:i/>
        <w:spacing w:val="-27"/>
        <w:sz w:val="16"/>
        <w:szCs w:val="16"/>
      </w:rPr>
      <w:t xml:space="preserve"> </w:t>
    </w:r>
    <w:r w:rsidRPr="00AD250A">
      <w:rPr>
        <w:rFonts w:cs="Arial"/>
        <w:i/>
        <w:sz w:val="16"/>
        <w:szCs w:val="16"/>
      </w:rPr>
      <w:t>la</w:t>
    </w:r>
    <w:r w:rsidRPr="00AD250A">
      <w:rPr>
        <w:rFonts w:cs="Arial"/>
        <w:i/>
        <w:spacing w:val="-27"/>
        <w:sz w:val="16"/>
        <w:szCs w:val="16"/>
      </w:rPr>
      <w:t xml:space="preserve"> </w:t>
    </w:r>
    <w:r w:rsidRPr="00AD250A">
      <w:rPr>
        <w:rFonts w:cs="Arial"/>
        <w:i/>
        <w:sz w:val="16"/>
        <w:szCs w:val="16"/>
      </w:rPr>
      <w:t>versión</w:t>
    </w:r>
    <w:r w:rsidRPr="00AD250A">
      <w:rPr>
        <w:rFonts w:cs="Arial"/>
        <w:i/>
        <w:spacing w:val="-28"/>
        <w:sz w:val="16"/>
        <w:szCs w:val="16"/>
      </w:rPr>
      <w:t xml:space="preserve"> </w:t>
    </w:r>
    <w:r w:rsidRPr="00AD250A">
      <w:rPr>
        <w:rFonts w:cs="Arial"/>
        <w:i/>
        <w:sz w:val="16"/>
        <w:szCs w:val="16"/>
      </w:rPr>
      <w:t>vigente</w:t>
    </w:r>
    <w:r w:rsidRPr="00AD250A">
      <w:rPr>
        <w:rFonts w:cs="Arial"/>
        <w:i/>
        <w:spacing w:val="-28"/>
        <w:sz w:val="16"/>
        <w:szCs w:val="16"/>
      </w:rPr>
      <w:t xml:space="preserve"> </w:t>
    </w:r>
    <w:r w:rsidRPr="00AD250A">
      <w:rPr>
        <w:rFonts w:cs="Arial"/>
        <w:i/>
        <w:sz w:val="16"/>
        <w:szCs w:val="16"/>
      </w:rPr>
      <w:t>en</w:t>
    </w:r>
    <w:r w:rsidRPr="00AD250A">
      <w:rPr>
        <w:rFonts w:cs="Arial"/>
        <w:i/>
        <w:spacing w:val="-27"/>
        <w:sz w:val="16"/>
        <w:szCs w:val="16"/>
      </w:rPr>
      <w:t xml:space="preserve"> </w:t>
    </w:r>
    <w:r w:rsidRPr="00AD250A">
      <w:rPr>
        <w:rFonts w:cs="Arial"/>
        <w:i/>
        <w:sz w:val="16"/>
        <w:szCs w:val="16"/>
      </w:rPr>
      <w:t>el</w:t>
    </w:r>
    <w:r w:rsidRPr="00AD250A">
      <w:rPr>
        <w:rFonts w:cs="Arial"/>
        <w:i/>
        <w:spacing w:val="-28"/>
        <w:sz w:val="16"/>
        <w:szCs w:val="16"/>
      </w:rPr>
      <w:t xml:space="preserve"> </w:t>
    </w:r>
    <w:r w:rsidRPr="00AD250A">
      <w:rPr>
        <w:rFonts w:cs="Arial"/>
        <w:i/>
        <w:sz w:val="16"/>
        <w:szCs w:val="16"/>
      </w:rPr>
      <w:t>sitio oficial de los documentos</w:t>
    </w:r>
  </w:p>
  <w:p w14:paraId="6513E1D0" w14:textId="77777777" w:rsidR="0024239B" w:rsidRDefault="0024239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EDA495" w14:textId="77777777" w:rsidR="00993CD9" w:rsidRDefault="00993CD9" w:rsidP="00365EB2">
      <w:pPr>
        <w:spacing w:after="0" w:line="240" w:lineRule="auto"/>
      </w:pPr>
      <w:r>
        <w:separator/>
      </w:r>
    </w:p>
  </w:footnote>
  <w:footnote w:type="continuationSeparator" w:id="0">
    <w:p w14:paraId="79A54E90" w14:textId="77777777" w:rsidR="00993CD9" w:rsidRDefault="00993CD9" w:rsidP="00365EB2">
      <w:pPr>
        <w:spacing w:after="0" w:line="240" w:lineRule="auto"/>
      </w:pPr>
      <w:r>
        <w:continuationSeparator/>
      </w:r>
    </w:p>
  </w:footnote>
  <w:footnote w:type="continuationNotice" w:id="1">
    <w:p w14:paraId="562B712B" w14:textId="77777777" w:rsidR="00993CD9" w:rsidRDefault="00993CD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10" w:type="dxa"/>
      <w:tblInd w:w="-994" w:type="dxa"/>
      <w:tblCellMar>
        <w:left w:w="70" w:type="dxa"/>
        <w:right w:w="70" w:type="dxa"/>
      </w:tblCellMar>
      <w:tblLook w:val="04A0" w:firstRow="1" w:lastRow="0" w:firstColumn="1" w:lastColumn="0" w:noHBand="0" w:noVBand="1"/>
    </w:tblPr>
    <w:tblGrid>
      <w:gridCol w:w="2021"/>
      <w:gridCol w:w="6663"/>
      <w:gridCol w:w="2126"/>
    </w:tblGrid>
    <w:tr w:rsidR="00482F91" w:rsidRPr="00482F91" w14:paraId="225B9818" w14:textId="77777777" w:rsidTr="00482F91">
      <w:trPr>
        <w:trHeight w:val="499"/>
      </w:trPr>
      <w:tc>
        <w:tcPr>
          <w:tcW w:w="2021" w:type="dxa"/>
          <w:tcBorders>
            <w:top w:val="single" w:sz="4" w:space="0" w:color="auto"/>
            <w:left w:val="single" w:sz="4" w:space="0" w:color="auto"/>
            <w:right w:val="single" w:sz="4" w:space="0" w:color="auto"/>
          </w:tcBorders>
          <w:shd w:val="clear" w:color="auto" w:fill="auto"/>
          <w:vAlign w:val="center"/>
          <w:hideMark/>
        </w:tcPr>
        <w:p w14:paraId="74083C8B" w14:textId="6278A848" w:rsidR="00482F91" w:rsidRPr="00482F91" w:rsidRDefault="00482F91" w:rsidP="00482F91">
          <w:pPr>
            <w:spacing w:after="0" w:line="240" w:lineRule="auto"/>
            <w:rPr>
              <w:rFonts w:ascii="Tahoma" w:eastAsia="Times New Roman" w:hAnsi="Tahoma" w:cs="Tahoma"/>
              <w:color w:val="000000"/>
              <w:sz w:val="19"/>
              <w:szCs w:val="19"/>
              <w:lang w:eastAsia="es-CO"/>
            </w:rPr>
          </w:pPr>
          <w:r>
            <w:rPr>
              <w:noProof/>
              <w:lang w:eastAsia="es-CO"/>
            </w:rPr>
            <w:drawing>
              <wp:anchor distT="0" distB="0" distL="114300" distR="114300" simplePos="0" relativeHeight="251658240" behindDoc="0" locked="0" layoutInCell="1" allowOverlap="1" wp14:anchorId="5F6641F4" wp14:editId="301D0596">
                <wp:simplePos x="0" y="0"/>
                <wp:positionH relativeFrom="column">
                  <wp:posOffset>2540</wp:posOffset>
                </wp:positionH>
                <wp:positionV relativeFrom="paragraph">
                  <wp:posOffset>144780</wp:posOffset>
                </wp:positionV>
                <wp:extent cx="1190625" cy="981075"/>
                <wp:effectExtent l="0" t="0" r="9525" b="9525"/>
                <wp:wrapNone/>
                <wp:docPr id="3" name="image4.jpeg">
                  <a:extLst xmlns:a="http://schemas.openxmlformats.org/drawingml/2006/main">
                    <a:ext uri="{FF2B5EF4-FFF2-40B4-BE49-F238E27FC236}">
                      <a16:creationId xmlns:a16="http://schemas.microsoft.com/office/drawing/2014/main" id="{91C38871-BAB3-660E-CC98-4EA503CD36D7}"/>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4.jpeg">
                          <a:extLst>
                            <a:ext uri="{FF2B5EF4-FFF2-40B4-BE49-F238E27FC236}">
                              <a16:creationId xmlns:a16="http://schemas.microsoft.com/office/drawing/2014/main" id="{91C38871-BAB3-660E-CC98-4EA503CD36D7}"/>
                            </a:ex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0625" cy="981075"/>
                        </a:xfrm>
                        <a:prstGeom prst="rect">
                          <a:avLst/>
                        </a:prstGeom>
                        <a:noFill/>
                      </pic:spPr>
                    </pic:pic>
                  </a:graphicData>
                </a:graphic>
                <wp14:sizeRelH relativeFrom="page">
                  <wp14:pctWidth>0</wp14:pctWidth>
                </wp14:sizeRelH>
                <wp14:sizeRelV relativeFrom="page">
                  <wp14:pctHeight>0</wp14:pctHeight>
                </wp14:sizeRelV>
              </wp:anchor>
            </w:drawing>
          </w:r>
          <w:r w:rsidRPr="00482F91">
            <w:rPr>
              <w:rFonts w:ascii="Tahoma" w:eastAsia="Times New Roman" w:hAnsi="Tahoma" w:cs="Tahoma"/>
              <w:color w:val="000000"/>
              <w:sz w:val="19"/>
              <w:szCs w:val="19"/>
              <w:lang w:val="es-ES" w:eastAsia="es-CO"/>
            </w:rPr>
            <w:t> </w:t>
          </w:r>
        </w:p>
      </w:tc>
      <w:tc>
        <w:tcPr>
          <w:tcW w:w="6663" w:type="dxa"/>
          <w:tcBorders>
            <w:top w:val="single" w:sz="4" w:space="0" w:color="auto"/>
            <w:left w:val="single" w:sz="4" w:space="0" w:color="auto"/>
            <w:right w:val="single" w:sz="4" w:space="0" w:color="auto"/>
          </w:tcBorders>
          <w:shd w:val="clear" w:color="auto" w:fill="auto"/>
          <w:vAlign w:val="center"/>
          <w:hideMark/>
        </w:tcPr>
        <w:p w14:paraId="7B079F6C" w14:textId="77777777" w:rsidR="00482F91" w:rsidRPr="00482F91" w:rsidRDefault="00482F91" w:rsidP="00482F91">
          <w:pPr>
            <w:spacing w:after="0" w:line="240" w:lineRule="auto"/>
            <w:rPr>
              <w:rFonts w:eastAsia="Times New Roman" w:cs="Arial"/>
              <w:color w:val="000000"/>
              <w:sz w:val="16"/>
              <w:szCs w:val="16"/>
              <w:lang w:eastAsia="es-CO"/>
            </w:rPr>
          </w:pPr>
          <w:r w:rsidRPr="00482F91">
            <w:rPr>
              <w:rFonts w:eastAsia="Times New Roman" w:cs="Arial"/>
              <w:color w:val="000000"/>
              <w:sz w:val="16"/>
              <w:lang w:val="es-ES" w:eastAsia="es-CO"/>
            </w:rPr>
            <w:t>Nombre del procedimiento</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7BE70C" w14:textId="6E34BEC1" w:rsidR="00482F91" w:rsidRPr="00482F91" w:rsidRDefault="00482F91" w:rsidP="00482F91">
          <w:pPr>
            <w:spacing w:after="0" w:line="240" w:lineRule="auto"/>
            <w:rPr>
              <w:rFonts w:eastAsia="Times New Roman" w:cs="Arial"/>
              <w:color w:val="000000"/>
              <w:szCs w:val="20"/>
              <w:lang w:eastAsia="es-CO"/>
            </w:rPr>
          </w:pPr>
          <w:r w:rsidRPr="00482F91">
            <w:rPr>
              <w:rFonts w:eastAsia="Times New Roman" w:cs="Arial"/>
              <w:color w:val="000000"/>
              <w:szCs w:val="20"/>
              <w:lang w:val="es-ES" w:eastAsia="es-CO"/>
            </w:rPr>
            <w:t xml:space="preserve">Código: </w:t>
          </w:r>
          <w:r w:rsidR="00820EB4">
            <w:rPr>
              <w:rFonts w:ascii="Calibri" w:hAnsi="Calibri"/>
              <w:color w:val="000000"/>
              <w:shd w:val="clear" w:color="auto" w:fill="FFFFFF"/>
            </w:rPr>
            <w:t>GT-GA09</w:t>
          </w:r>
        </w:p>
      </w:tc>
    </w:tr>
    <w:tr w:rsidR="00482F91" w:rsidRPr="00482F91" w14:paraId="717B147B" w14:textId="77777777" w:rsidTr="00482F91">
      <w:trPr>
        <w:trHeight w:val="499"/>
      </w:trPr>
      <w:tc>
        <w:tcPr>
          <w:tcW w:w="2021" w:type="dxa"/>
          <w:tcBorders>
            <w:top w:val="nil"/>
            <w:left w:val="single" w:sz="4" w:space="0" w:color="auto"/>
            <w:right w:val="single" w:sz="4" w:space="0" w:color="auto"/>
          </w:tcBorders>
          <w:shd w:val="clear" w:color="auto" w:fill="auto"/>
          <w:vAlign w:val="center"/>
          <w:hideMark/>
        </w:tcPr>
        <w:p w14:paraId="2EE69761" w14:textId="4105CE0B" w:rsidR="00482F91" w:rsidRPr="00482F91" w:rsidRDefault="00482F91" w:rsidP="00482F91">
          <w:pPr>
            <w:spacing w:after="0" w:line="240" w:lineRule="auto"/>
            <w:rPr>
              <w:rFonts w:ascii="Tahoma" w:eastAsia="Times New Roman" w:hAnsi="Tahoma" w:cs="Tahoma"/>
              <w:color w:val="000000"/>
              <w:sz w:val="19"/>
              <w:szCs w:val="19"/>
              <w:lang w:eastAsia="es-CO"/>
            </w:rPr>
          </w:pPr>
          <w:r w:rsidRPr="00482F91">
            <w:rPr>
              <w:rFonts w:ascii="Tahoma" w:eastAsia="Times New Roman" w:hAnsi="Tahoma" w:cs="Tahoma"/>
              <w:color w:val="000000"/>
              <w:sz w:val="19"/>
              <w:szCs w:val="19"/>
              <w:lang w:eastAsia="es-CO"/>
            </w:rPr>
            <w:t> </w:t>
          </w:r>
        </w:p>
      </w:tc>
      <w:tc>
        <w:tcPr>
          <w:tcW w:w="6663" w:type="dxa"/>
          <w:tcBorders>
            <w:top w:val="nil"/>
            <w:left w:val="single" w:sz="4" w:space="0" w:color="auto"/>
            <w:bottom w:val="single" w:sz="4" w:space="0" w:color="auto"/>
            <w:right w:val="single" w:sz="4" w:space="0" w:color="auto"/>
          </w:tcBorders>
          <w:shd w:val="clear" w:color="auto" w:fill="auto"/>
          <w:vAlign w:val="center"/>
          <w:hideMark/>
        </w:tcPr>
        <w:p w14:paraId="5F4A22BA" w14:textId="77777777" w:rsidR="00482F91" w:rsidRPr="00482F91" w:rsidRDefault="00482F91" w:rsidP="00482F91">
          <w:pPr>
            <w:spacing w:after="0" w:line="240" w:lineRule="auto"/>
            <w:jc w:val="center"/>
            <w:rPr>
              <w:rFonts w:eastAsia="Times New Roman" w:cs="Arial"/>
              <w:b/>
              <w:bCs/>
              <w:color w:val="000000"/>
              <w:sz w:val="24"/>
              <w:szCs w:val="24"/>
              <w:lang w:eastAsia="es-CO"/>
            </w:rPr>
          </w:pPr>
          <w:r w:rsidRPr="00482F91">
            <w:rPr>
              <w:rFonts w:eastAsia="Times New Roman" w:cs="Arial"/>
              <w:b/>
              <w:bCs/>
              <w:color w:val="000000"/>
              <w:sz w:val="24"/>
              <w:szCs w:val="24"/>
              <w:lang w:val="es-ES" w:eastAsia="es-CO"/>
            </w:rPr>
            <w:t>GESTIÓN DEL TALENTO HUMANO</w:t>
          </w:r>
        </w:p>
      </w:tc>
      <w:tc>
        <w:tcPr>
          <w:tcW w:w="2126" w:type="dxa"/>
          <w:tcBorders>
            <w:top w:val="nil"/>
            <w:left w:val="single" w:sz="4" w:space="0" w:color="auto"/>
            <w:bottom w:val="single" w:sz="4" w:space="0" w:color="auto"/>
            <w:right w:val="single" w:sz="4" w:space="0" w:color="auto"/>
          </w:tcBorders>
          <w:shd w:val="clear" w:color="auto" w:fill="auto"/>
          <w:vAlign w:val="center"/>
          <w:hideMark/>
        </w:tcPr>
        <w:p w14:paraId="3A232624" w14:textId="77777777" w:rsidR="00482F91" w:rsidRPr="00482F91" w:rsidRDefault="00482F91" w:rsidP="00482F91">
          <w:pPr>
            <w:spacing w:after="0" w:line="240" w:lineRule="auto"/>
            <w:rPr>
              <w:rFonts w:eastAsia="Times New Roman" w:cs="Arial"/>
              <w:color w:val="000000"/>
              <w:szCs w:val="20"/>
              <w:lang w:eastAsia="es-CO"/>
            </w:rPr>
          </w:pPr>
          <w:r w:rsidRPr="00482F91">
            <w:rPr>
              <w:rFonts w:eastAsia="Times New Roman" w:cs="Arial"/>
              <w:color w:val="000000"/>
              <w:szCs w:val="20"/>
              <w:lang w:val="es-ES" w:eastAsia="es-CO"/>
            </w:rPr>
            <w:t>Versión:01</w:t>
          </w:r>
        </w:p>
      </w:tc>
    </w:tr>
    <w:tr w:rsidR="00482F91" w:rsidRPr="00482F91" w14:paraId="6E97C9B6" w14:textId="77777777" w:rsidTr="00482F91">
      <w:trPr>
        <w:trHeight w:val="499"/>
      </w:trPr>
      <w:tc>
        <w:tcPr>
          <w:tcW w:w="2021" w:type="dxa"/>
          <w:tcBorders>
            <w:top w:val="nil"/>
            <w:left w:val="single" w:sz="4" w:space="0" w:color="auto"/>
            <w:right w:val="single" w:sz="4" w:space="0" w:color="auto"/>
          </w:tcBorders>
          <w:shd w:val="clear" w:color="auto" w:fill="auto"/>
          <w:vAlign w:val="center"/>
          <w:hideMark/>
        </w:tcPr>
        <w:p w14:paraId="19CDB7FC" w14:textId="3EE496C4" w:rsidR="00482F91" w:rsidRPr="00482F91" w:rsidRDefault="00482F91" w:rsidP="00482F91">
          <w:pPr>
            <w:spacing w:after="0" w:line="240" w:lineRule="auto"/>
            <w:rPr>
              <w:rFonts w:ascii="Tahoma" w:eastAsia="Times New Roman" w:hAnsi="Tahoma" w:cs="Tahoma"/>
              <w:color w:val="000000"/>
              <w:sz w:val="19"/>
              <w:szCs w:val="19"/>
              <w:lang w:eastAsia="es-CO"/>
            </w:rPr>
          </w:pPr>
          <w:r w:rsidRPr="00482F91">
            <w:rPr>
              <w:rFonts w:ascii="Tahoma" w:eastAsia="Times New Roman" w:hAnsi="Tahoma" w:cs="Tahoma"/>
              <w:color w:val="000000"/>
              <w:sz w:val="19"/>
              <w:szCs w:val="19"/>
              <w:lang w:eastAsia="es-CO"/>
            </w:rPr>
            <w:t> </w:t>
          </w:r>
        </w:p>
      </w:tc>
      <w:tc>
        <w:tcPr>
          <w:tcW w:w="6663" w:type="dxa"/>
          <w:tcBorders>
            <w:top w:val="single" w:sz="4" w:space="0" w:color="auto"/>
            <w:left w:val="single" w:sz="4" w:space="0" w:color="auto"/>
            <w:right w:val="single" w:sz="4" w:space="0" w:color="auto"/>
          </w:tcBorders>
          <w:shd w:val="clear" w:color="auto" w:fill="auto"/>
          <w:vAlign w:val="center"/>
          <w:hideMark/>
        </w:tcPr>
        <w:p w14:paraId="0417F76C" w14:textId="77777777" w:rsidR="00482F91" w:rsidRPr="00482F91" w:rsidRDefault="00482F91" w:rsidP="00482F91">
          <w:pPr>
            <w:spacing w:after="0" w:line="240" w:lineRule="auto"/>
            <w:rPr>
              <w:rFonts w:eastAsia="Times New Roman" w:cs="Arial"/>
              <w:color w:val="000000"/>
              <w:sz w:val="16"/>
              <w:szCs w:val="16"/>
              <w:lang w:eastAsia="es-CO"/>
            </w:rPr>
          </w:pPr>
          <w:r w:rsidRPr="00482F91">
            <w:rPr>
              <w:rFonts w:eastAsia="Times New Roman" w:cs="Arial"/>
              <w:color w:val="000000" w:themeColor="text1"/>
              <w:sz w:val="16"/>
              <w:lang w:val="es-ES" w:eastAsia="es-CO"/>
            </w:rPr>
            <w:t>Nombre de la guía</w:t>
          </w:r>
        </w:p>
      </w:tc>
      <w:tc>
        <w:tcPr>
          <w:tcW w:w="2126" w:type="dxa"/>
          <w:tcBorders>
            <w:top w:val="nil"/>
            <w:left w:val="single" w:sz="4" w:space="0" w:color="auto"/>
            <w:bottom w:val="single" w:sz="4" w:space="0" w:color="auto"/>
            <w:right w:val="single" w:sz="4" w:space="0" w:color="auto"/>
          </w:tcBorders>
          <w:shd w:val="clear" w:color="auto" w:fill="auto"/>
          <w:vAlign w:val="center"/>
          <w:hideMark/>
        </w:tcPr>
        <w:p w14:paraId="267B988B" w14:textId="77777777" w:rsidR="00482F91" w:rsidRPr="00482F91" w:rsidRDefault="00482F91" w:rsidP="00482F91">
          <w:pPr>
            <w:spacing w:after="0" w:line="240" w:lineRule="auto"/>
            <w:rPr>
              <w:rFonts w:eastAsia="Times New Roman" w:cs="Arial"/>
              <w:color w:val="000000"/>
              <w:szCs w:val="20"/>
              <w:lang w:eastAsia="es-CO"/>
            </w:rPr>
          </w:pPr>
          <w:r w:rsidRPr="00482F91">
            <w:rPr>
              <w:rFonts w:eastAsia="Times New Roman" w:cs="Arial"/>
              <w:color w:val="000000"/>
              <w:szCs w:val="20"/>
              <w:lang w:val="es-ES" w:eastAsia="es-CO"/>
            </w:rPr>
            <w:t>Vigencia: 20/10/2023</w:t>
          </w:r>
        </w:p>
      </w:tc>
    </w:tr>
    <w:tr w:rsidR="00482F91" w:rsidRPr="00482F91" w14:paraId="29C295F4" w14:textId="77777777" w:rsidTr="00482F91">
      <w:trPr>
        <w:trHeight w:val="499"/>
      </w:trPr>
      <w:tc>
        <w:tcPr>
          <w:tcW w:w="2021" w:type="dxa"/>
          <w:tcBorders>
            <w:top w:val="nil"/>
            <w:left w:val="single" w:sz="4" w:space="0" w:color="auto"/>
            <w:bottom w:val="single" w:sz="4" w:space="0" w:color="auto"/>
            <w:right w:val="single" w:sz="4" w:space="0" w:color="auto"/>
          </w:tcBorders>
          <w:shd w:val="clear" w:color="auto" w:fill="auto"/>
          <w:vAlign w:val="center"/>
          <w:hideMark/>
        </w:tcPr>
        <w:p w14:paraId="50223451" w14:textId="77777777" w:rsidR="00482F91" w:rsidRPr="00482F91" w:rsidRDefault="00482F91" w:rsidP="00482F91">
          <w:pPr>
            <w:spacing w:after="0" w:line="240" w:lineRule="auto"/>
            <w:rPr>
              <w:rFonts w:ascii="Tahoma" w:eastAsia="Times New Roman" w:hAnsi="Tahoma" w:cs="Tahoma"/>
              <w:color w:val="000000"/>
              <w:sz w:val="19"/>
              <w:szCs w:val="19"/>
              <w:lang w:eastAsia="es-CO"/>
            </w:rPr>
          </w:pPr>
          <w:r w:rsidRPr="00482F91">
            <w:rPr>
              <w:rFonts w:ascii="Tahoma" w:eastAsia="Times New Roman" w:hAnsi="Tahoma" w:cs="Tahoma"/>
              <w:color w:val="000000"/>
              <w:sz w:val="19"/>
              <w:szCs w:val="19"/>
              <w:lang w:eastAsia="es-CO"/>
            </w:rPr>
            <w:t> </w:t>
          </w:r>
        </w:p>
      </w:tc>
      <w:tc>
        <w:tcPr>
          <w:tcW w:w="6663" w:type="dxa"/>
          <w:tcBorders>
            <w:top w:val="nil"/>
            <w:left w:val="single" w:sz="4" w:space="0" w:color="auto"/>
            <w:bottom w:val="single" w:sz="4" w:space="0" w:color="auto"/>
            <w:right w:val="single" w:sz="4" w:space="0" w:color="auto"/>
          </w:tcBorders>
          <w:shd w:val="clear" w:color="auto" w:fill="auto"/>
          <w:vAlign w:val="center"/>
          <w:hideMark/>
        </w:tcPr>
        <w:p w14:paraId="4B3DE22A" w14:textId="77777777" w:rsidR="00482F91" w:rsidRPr="00482F91" w:rsidRDefault="00482F91" w:rsidP="00482F91">
          <w:pPr>
            <w:spacing w:after="0" w:line="240" w:lineRule="auto"/>
            <w:jc w:val="center"/>
            <w:rPr>
              <w:rFonts w:eastAsia="Times New Roman" w:cs="Arial"/>
              <w:b/>
              <w:bCs/>
              <w:color w:val="000000"/>
              <w:sz w:val="24"/>
              <w:szCs w:val="24"/>
              <w:lang w:eastAsia="es-CO"/>
            </w:rPr>
          </w:pPr>
          <w:r w:rsidRPr="00482F91">
            <w:rPr>
              <w:rFonts w:eastAsia="Times New Roman" w:cs="Arial"/>
              <w:b/>
              <w:bCs/>
              <w:color w:val="000000"/>
              <w:sz w:val="24"/>
              <w:szCs w:val="24"/>
              <w:lang w:eastAsia="es-CO"/>
            </w:rPr>
            <w:t xml:space="preserve">VIGILANCIA EPIDEMIOLOGICA DE RIESGO BIOLOGICO </w:t>
          </w:r>
        </w:p>
      </w:tc>
      <w:tc>
        <w:tcPr>
          <w:tcW w:w="2126" w:type="dxa"/>
          <w:tcBorders>
            <w:top w:val="nil"/>
            <w:left w:val="single" w:sz="4" w:space="0" w:color="auto"/>
            <w:bottom w:val="single" w:sz="4" w:space="0" w:color="auto"/>
            <w:right w:val="single" w:sz="4" w:space="0" w:color="auto"/>
          </w:tcBorders>
          <w:shd w:val="clear" w:color="auto" w:fill="auto"/>
          <w:vAlign w:val="center"/>
          <w:hideMark/>
        </w:tcPr>
        <w:p w14:paraId="201A3DD3" w14:textId="1F88BE11" w:rsidR="00482F91" w:rsidRPr="00482F91" w:rsidRDefault="00482F91" w:rsidP="00482F91">
          <w:pPr>
            <w:spacing w:after="0" w:line="240" w:lineRule="auto"/>
            <w:rPr>
              <w:rFonts w:eastAsia="Times New Roman" w:cs="Arial"/>
              <w:color w:val="000000"/>
              <w:szCs w:val="20"/>
              <w:lang w:eastAsia="es-CO"/>
            </w:rPr>
          </w:pPr>
          <w:r w:rsidRPr="00482F91">
            <w:rPr>
              <w:rFonts w:eastAsia="Times New Roman" w:cs="Arial"/>
              <w:color w:val="000000"/>
              <w:szCs w:val="20"/>
              <w:lang w:val="es-ES" w:eastAsia="es-CO"/>
            </w:rPr>
            <w:t xml:space="preserve">Página </w:t>
          </w:r>
          <w:r w:rsidR="009D3A7F" w:rsidRPr="009D3A7F">
            <w:rPr>
              <w:rFonts w:eastAsia="Times New Roman" w:cs="Arial"/>
              <w:color w:val="000000"/>
              <w:szCs w:val="20"/>
              <w:lang w:val="es-ES" w:eastAsia="es-CO"/>
            </w:rPr>
            <w:fldChar w:fldCharType="begin"/>
          </w:r>
          <w:r w:rsidR="009D3A7F" w:rsidRPr="009D3A7F">
            <w:rPr>
              <w:rFonts w:eastAsia="Times New Roman" w:cs="Arial"/>
              <w:color w:val="000000"/>
              <w:szCs w:val="20"/>
              <w:lang w:val="es-ES" w:eastAsia="es-CO"/>
            </w:rPr>
            <w:instrText>PAGE   \* MERGEFORMAT</w:instrText>
          </w:r>
          <w:r w:rsidR="009D3A7F" w:rsidRPr="009D3A7F">
            <w:rPr>
              <w:rFonts w:eastAsia="Times New Roman" w:cs="Arial"/>
              <w:color w:val="000000"/>
              <w:szCs w:val="20"/>
              <w:lang w:val="es-ES" w:eastAsia="es-CO"/>
            </w:rPr>
            <w:fldChar w:fldCharType="separate"/>
          </w:r>
          <w:r w:rsidR="00820EB4">
            <w:rPr>
              <w:rFonts w:eastAsia="Times New Roman" w:cs="Arial"/>
              <w:noProof/>
              <w:color w:val="000000"/>
              <w:szCs w:val="20"/>
              <w:lang w:val="es-ES" w:eastAsia="es-CO"/>
            </w:rPr>
            <w:t>37</w:t>
          </w:r>
          <w:r w:rsidR="009D3A7F" w:rsidRPr="009D3A7F">
            <w:rPr>
              <w:rFonts w:eastAsia="Times New Roman" w:cs="Arial"/>
              <w:color w:val="000000"/>
              <w:szCs w:val="20"/>
              <w:lang w:val="es-ES" w:eastAsia="es-CO"/>
            </w:rPr>
            <w:fldChar w:fldCharType="end"/>
          </w:r>
          <w:r w:rsidRPr="00482F91">
            <w:rPr>
              <w:rFonts w:eastAsia="Times New Roman" w:cs="Arial"/>
              <w:color w:val="000000"/>
              <w:szCs w:val="20"/>
              <w:lang w:val="es-ES" w:eastAsia="es-CO"/>
            </w:rPr>
            <w:t xml:space="preserve"> de 3</w:t>
          </w:r>
          <w:r w:rsidR="009D3A7F">
            <w:rPr>
              <w:rFonts w:eastAsia="Times New Roman" w:cs="Arial"/>
              <w:color w:val="000000"/>
              <w:szCs w:val="20"/>
              <w:lang w:val="es-ES" w:eastAsia="es-CO"/>
            </w:rPr>
            <w:t>7</w:t>
          </w:r>
        </w:p>
      </w:tc>
    </w:tr>
  </w:tbl>
  <w:p w14:paraId="48F5928C" w14:textId="77777777" w:rsidR="0024239B" w:rsidRDefault="0024239B" w:rsidP="001F7B8C"/>
  <w:p w14:paraId="1003DA81" w14:textId="1D45AFCB" w:rsidR="0024239B" w:rsidRDefault="0024239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E2D94"/>
    <w:multiLevelType w:val="hybridMultilevel"/>
    <w:tmpl w:val="7DE8A42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C1C4D0A"/>
    <w:multiLevelType w:val="hybridMultilevel"/>
    <w:tmpl w:val="74C0572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26A1028"/>
    <w:multiLevelType w:val="hybridMultilevel"/>
    <w:tmpl w:val="02EEDD8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2CB1D27"/>
    <w:multiLevelType w:val="hybridMultilevel"/>
    <w:tmpl w:val="36002CB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4287EF5"/>
    <w:multiLevelType w:val="hybridMultilevel"/>
    <w:tmpl w:val="B1B05A1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24172DED"/>
    <w:multiLevelType w:val="hybridMultilevel"/>
    <w:tmpl w:val="5784D0BC"/>
    <w:lvl w:ilvl="0" w:tplc="0896E350">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7A21A31"/>
    <w:multiLevelType w:val="hybridMultilevel"/>
    <w:tmpl w:val="1F5A4A3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28DC2BF7"/>
    <w:multiLevelType w:val="hybridMultilevel"/>
    <w:tmpl w:val="B088EE6C"/>
    <w:lvl w:ilvl="0" w:tplc="67826926">
      <w:numFmt w:val="bullet"/>
      <w:lvlText w:val=""/>
      <w:lvlJc w:val="left"/>
      <w:pPr>
        <w:ind w:left="720" w:hanging="360"/>
      </w:pPr>
      <w:rPr>
        <w:rFonts w:ascii="Symbol" w:eastAsia="Symbol" w:hAnsi="Symbol" w:cs="Symbol" w:hint="default"/>
        <w:w w:val="100"/>
        <w:sz w:val="22"/>
        <w:szCs w:val="22"/>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28F15D3F"/>
    <w:multiLevelType w:val="hybridMultilevel"/>
    <w:tmpl w:val="2AFC5740"/>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2D8463AC"/>
    <w:multiLevelType w:val="hybridMultilevel"/>
    <w:tmpl w:val="13527D8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2E135B12"/>
    <w:multiLevelType w:val="hybridMultilevel"/>
    <w:tmpl w:val="8022351E"/>
    <w:lvl w:ilvl="0" w:tplc="5FC2F690">
      <w:start w:val="1"/>
      <w:numFmt w:val="lowerLetter"/>
      <w:lvlText w:val="%1."/>
      <w:lvlJc w:val="left"/>
      <w:pPr>
        <w:ind w:left="720" w:hanging="360"/>
      </w:pPr>
      <w:rPr>
        <w:rFonts w:hint="default"/>
        <w:b/>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2ECF7756"/>
    <w:multiLevelType w:val="hybridMultilevel"/>
    <w:tmpl w:val="012E890E"/>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327320CB"/>
    <w:multiLevelType w:val="multilevel"/>
    <w:tmpl w:val="B1A48392"/>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b/>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6477328"/>
    <w:multiLevelType w:val="hybridMultilevel"/>
    <w:tmpl w:val="390CD69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3DA2226A"/>
    <w:multiLevelType w:val="hybridMultilevel"/>
    <w:tmpl w:val="C9403C8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3F876E40"/>
    <w:multiLevelType w:val="hybridMultilevel"/>
    <w:tmpl w:val="D802756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415C3684"/>
    <w:multiLevelType w:val="multilevel"/>
    <w:tmpl w:val="273EFD5A"/>
    <w:lvl w:ilvl="0">
      <w:start w:val="1"/>
      <w:numFmt w:val="decimal"/>
      <w:pStyle w:val="Ttulo1"/>
      <w:lvlText w:val="%1"/>
      <w:lvlJc w:val="left"/>
      <w:pPr>
        <w:ind w:left="432" w:hanging="432"/>
      </w:pPr>
      <w:rPr>
        <w:rFonts w:hint="default"/>
      </w:rPr>
    </w:lvl>
    <w:lvl w:ilvl="1">
      <w:start w:val="1"/>
      <w:numFmt w:val="decimal"/>
      <w:pStyle w:val="Ttulo2"/>
      <w:lvlText w:val="%1.%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17" w15:restartNumberingAfterBreak="0">
    <w:nsid w:val="45EE06ED"/>
    <w:multiLevelType w:val="hybridMultilevel"/>
    <w:tmpl w:val="D170695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47CF09F3"/>
    <w:multiLevelType w:val="hybridMultilevel"/>
    <w:tmpl w:val="B4DA7FA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9" w15:restartNumberingAfterBreak="0">
    <w:nsid w:val="47F36E09"/>
    <w:multiLevelType w:val="hybridMultilevel"/>
    <w:tmpl w:val="3F389BD0"/>
    <w:lvl w:ilvl="0" w:tplc="1C368CE0">
      <w:start w:val="1"/>
      <w:numFmt w:val="decimal"/>
      <w:lvlText w:val="%1."/>
      <w:lvlJc w:val="left"/>
      <w:pPr>
        <w:ind w:left="722" w:hanging="360"/>
      </w:pPr>
      <w:rPr>
        <w:rFonts w:ascii="Calibri" w:eastAsia="Calibri" w:hAnsi="Calibri" w:cs="Calibri" w:hint="default"/>
        <w:w w:val="100"/>
        <w:sz w:val="22"/>
        <w:szCs w:val="22"/>
        <w:lang w:val="es-ES" w:eastAsia="en-US" w:bidi="ar-SA"/>
      </w:rPr>
    </w:lvl>
    <w:lvl w:ilvl="1" w:tplc="DD6CF4D0">
      <w:numFmt w:val="bullet"/>
      <w:lvlText w:val="•"/>
      <w:lvlJc w:val="left"/>
      <w:pPr>
        <w:ind w:left="1610" w:hanging="360"/>
      </w:pPr>
      <w:rPr>
        <w:rFonts w:hint="default"/>
        <w:lang w:val="es-ES" w:eastAsia="en-US" w:bidi="ar-SA"/>
      </w:rPr>
    </w:lvl>
    <w:lvl w:ilvl="2" w:tplc="87B485FC">
      <w:numFmt w:val="bullet"/>
      <w:lvlText w:val="•"/>
      <w:lvlJc w:val="left"/>
      <w:pPr>
        <w:ind w:left="2500" w:hanging="360"/>
      </w:pPr>
      <w:rPr>
        <w:rFonts w:hint="default"/>
        <w:lang w:val="es-ES" w:eastAsia="en-US" w:bidi="ar-SA"/>
      </w:rPr>
    </w:lvl>
    <w:lvl w:ilvl="3" w:tplc="821A817A">
      <w:numFmt w:val="bullet"/>
      <w:lvlText w:val="•"/>
      <w:lvlJc w:val="left"/>
      <w:pPr>
        <w:ind w:left="3390" w:hanging="360"/>
      </w:pPr>
      <w:rPr>
        <w:rFonts w:hint="default"/>
        <w:lang w:val="es-ES" w:eastAsia="en-US" w:bidi="ar-SA"/>
      </w:rPr>
    </w:lvl>
    <w:lvl w:ilvl="4" w:tplc="8C1E03BE">
      <w:numFmt w:val="bullet"/>
      <w:lvlText w:val="•"/>
      <w:lvlJc w:val="left"/>
      <w:pPr>
        <w:ind w:left="4280" w:hanging="360"/>
      </w:pPr>
      <w:rPr>
        <w:rFonts w:hint="default"/>
        <w:lang w:val="es-ES" w:eastAsia="en-US" w:bidi="ar-SA"/>
      </w:rPr>
    </w:lvl>
    <w:lvl w:ilvl="5" w:tplc="01CC517E">
      <w:numFmt w:val="bullet"/>
      <w:lvlText w:val="•"/>
      <w:lvlJc w:val="left"/>
      <w:pPr>
        <w:ind w:left="5170" w:hanging="360"/>
      </w:pPr>
      <w:rPr>
        <w:rFonts w:hint="default"/>
        <w:lang w:val="es-ES" w:eastAsia="en-US" w:bidi="ar-SA"/>
      </w:rPr>
    </w:lvl>
    <w:lvl w:ilvl="6" w:tplc="D87240A8">
      <w:numFmt w:val="bullet"/>
      <w:lvlText w:val="•"/>
      <w:lvlJc w:val="left"/>
      <w:pPr>
        <w:ind w:left="6060" w:hanging="360"/>
      </w:pPr>
      <w:rPr>
        <w:rFonts w:hint="default"/>
        <w:lang w:val="es-ES" w:eastAsia="en-US" w:bidi="ar-SA"/>
      </w:rPr>
    </w:lvl>
    <w:lvl w:ilvl="7" w:tplc="D13EEBDA">
      <w:numFmt w:val="bullet"/>
      <w:lvlText w:val="•"/>
      <w:lvlJc w:val="left"/>
      <w:pPr>
        <w:ind w:left="6950" w:hanging="360"/>
      </w:pPr>
      <w:rPr>
        <w:rFonts w:hint="default"/>
        <w:lang w:val="es-ES" w:eastAsia="en-US" w:bidi="ar-SA"/>
      </w:rPr>
    </w:lvl>
    <w:lvl w:ilvl="8" w:tplc="C2A0026E">
      <w:numFmt w:val="bullet"/>
      <w:lvlText w:val="•"/>
      <w:lvlJc w:val="left"/>
      <w:pPr>
        <w:ind w:left="7840" w:hanging="360"/>
      </w:pPr>
      <w:rPr>
        <w:rFonts w:hint="default"/>
        <w:lang w:val="es-ES" w:eastAsia="en-US" w:bidi="ar-SA"/>
      </w:rPr>
    </w:lvl>
  </w:abstractNum>
  <w:abstractNum w:abstractNumId="20" w15:restartNumberingAfterBreak="0">
    <w:nsid w:val="49145435"/>
    <w:multiLevelType w:val="hybridMultilevel"/>
    <w:tmpl w:val="676E6D1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57702F04"/>
    <w:multiLevelType w:val="hybridMultilevel"/>
    <w:tmpl w:val="7C7643D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57BE5D9B"/>
    <w:multiLevelType w:val="hybridMultilevel"/>
    <w:tmpl w:val="A034696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59320EF7"/>
    <w:multiLevelType w:val="hybridMultilevel"/>
    <w:tmpl w:val="74E270D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59BC4AEF"/>
    <w:multiLevelType w:val="hybridMultilevel"/>
    <w:tmpl w:val="D4B49CE2"/>
    <w:lvl w:ilvl="0" w:tplc="240A0001">
      <w:start w:val="1"/>
      <w:numFmt w:val="bullet"/>
      <w:lvlText w:val=""/>
      <w:lvlJc w:val="left"/>
      <w:pPr>
        <w:ind w:left="720" w:hanging="360"/>
      </w:pPr>
      <w:rPr>
        <w:rFonts w:ascii="Symbol" w:hAnsi="Symbol" w:hint="default"/>
      </w:rPr>
    </w:lvl>
    <w:lvl w:ilvl="1" w:tplc="240A000D">
      <w:start w:val="1"/>
      <w:numFmt w:val="bullet"/>
      <w:lvlText w:val=""/>
      <w:lvlJc w:val="left"/>
      <w:pPr>
        <w:ind w:left="1440" w:hanging="360"/>
      </w:pPr>
      <w:rPr>
        <w:rFonts w:ascii="Wingdings" w:hAnsi="Wingdings"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59C94BF1"/>
    <w:multiLevelType w:val="hybridMultilevel"/>
    <w:tmpl w:val="59E074F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5D6C3C61"/>
    <w:multiLevelType w:val="hybridMultilevel"/>
    <w:tmpl w:val="84182D5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7" w15:restartNumberingAfterBreak="0">
    <w:nsid w:val="636200FB"/>
    <w:multiLevelType w:val="multilevel"/>
    <w:tmpl w:val="88661FCE"/>
    <w:lvl w:ilvl="0">
      <w:start w:val="12"/>
      <w:numFmt w:val="decimal"/>
      <w:lvlText w:val="%1."/>
      <w:lvlJc w:val="left"/>
      <w:pPr>
        <w:ind w:left="525" w:hanging="52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8" w15:restartNumberingAfterBreak="0">
    <w:nsid w:val="64333BDD"/>
    <w:multiLevelType w:val="hybridMultilevel"/>
    <w:tmpl w:val="AA540600"/>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652F0C67"/>
    <w:multiLevelType w:val="hybridMultilevel"/>
    <w:tmpl w:val="A46C552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655254FF"/>
    <w:multiLevelType w:val="hybridMultilevel"/>
    <w:tmpl w:val="12AEF1BC"/>
    <w:lvl w:ilvl="0" w:tplc="240A0001">
      <w:start w:val="1"/>
      <w:numFmt w:val="bullet"/>
      <w:lvlText w:val=""/>
      <w:lvlJc w:val="left"/>
      <w:pPr>
        <w:ind w:left="1068" w:hanging="360"/>
      </w:pPr>
      <w:rPr>
        <w:rFonts w:ascii="Symbol" w:hAnsi="Symbol" w:hint="default"/>
      </w:rPr>
    </w:lvl>
    <w:lvl w:ilvl="1" w:tplc="240A0019">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31" w15:restartNumberingAfterBreak="0">
    <w:nsid w:val="69D00C8F"/>
    <w:multiLevelType w:val="hybridMultilevel"/>
    <w:tmpl w:val="F9B89D7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72C23AD7"/>
    <w:multiLevelType w:val="hybridMultilevel"/>
    <w:tmpl w:val="0A6AD18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754C3B14"/>
    <w:multiLevelType w:val="hybridMultilevel"/>
    <w:tmpl w:val="78DE5B8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79EC2B29"/>
    <w:multiLevelType w:val="hybridMultilevel"/>
    <w:tmpl w:val="1A8CB19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7FCE63B9"/>
    <w:multiLevelType w:val="hybridMultilevel"/>
    <w:tmpl w:val="177C30B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423644597">
    <w:abstractNumId w:val="5"/>
  </w:num>
  <w:num w:numId="2" w16cid:durableId="1960337792">
    <w:abstractNumId w:val="16"/>
  </w:num>
  <w:num w:numId="3" w16cid:durableId="743991286">
    <w:abstractNumId w:val="12"/>
  </w:num>
  <w:num w:numId="4" w16cid:durableId="525756146">
    <w:abstractNumId w:val="18"/>
  </w:num>
  <w:num w:numId="5" w16cid:durableId="1016270574">
    <w:abstractNumId w:val="26"/>
  </w:num>
  <w:num w:numId="6" w16cid:durableId="116682230">
    <w:abstractNumId w:val="10"/>
  </w:num>
  <w:num w:numId="7" w16cid:durableId="1358234412">
    <w:abstractNumId w:val="20"/>
  </w:num>
  <w:num w:numId="8" w16cid:durableId="1080757525">
    <w:abstractNumId w:val="4"/>
  </w:num>
  <w:num w:numId="9" w16cid:durableId="1764572762">
    <w:abstractNumId w:val="19"/>
  </w:num>
  <w:num w:numId="10" w16cid:durableId="1634868499">
    <w:abstractNumId w:val="0"/>
  </w:num>
  <w:num w:numId="11" w16cid:durableId="519390545">
    <w:abstractNumId w:val="22"/>
  </w:num>
  <w:num w:numId="12" w16cid:durableId="1272010773">
    <w:abstractNumId w:val="1"/>
  </w:num>
  <w:num w:numId="13" w16cid:durableId="1886797472">
    <w:abstractNumId w:val="29"/>
  </w:num>
  <w:num w:numId="14" w16cid:durableId="433092022">
    <w:abstractNumId w:val="3"/>
  </w:num>
  <w:num w:numId="15" w16cid:durableId="505898590">
    <w:abstractNumId w:val="28"/>
  </w:num>
  <w:num w:numId="16" w16cid:durableId="1882132345">
    <w:abstractNumId w:val="30"/>
  </w:num>
  <w:num w:numId="17" w16cid:durableId="383914334">
    <w:abstractNumId w:val="8"/>
  </w:num>
  <w:num w:numId="18" w16cid:durableId="172108757">
    <w:abstractNumId w:val="6"/>
  </w:num>
  <w:num w:numId="19" w16cid:durableId="732628907">
    <w:abstractNumId w:val="32"/>
  </w:num>
  <w:num w:numId="20" w16cid:durableId="2136361600">
    <w:abstractNumId w:val="2"/>
  </w:num>
  <w:num w:numId="21" w16cid:durableId="1469129996">
    <w:abstractNumId w:val="17"/>
  </w:num>
  <w:num w:numId="22" w16cid:durableId="1865438678">
    <w:abstractNumId w:val="24"/>
  </w:num>
  <w:num w:numId="23" w16cid:durableId="1083451850">
    <w:abstractNumId w:val="7"/>
  </w:num>
  <w:num w:numId="24" w16cid:durableId="89007682">
    <w:abstractNumId w:val="33"/>
  </w:num>
  <w:num w:numId="25" w16cid:durableId="1988900950">
    <w:abstractNumId w:val="23"/>
  </w:num>
  <w:num w:numId="26" w16cid:durableId="1924298656">
    <w:abstractNumId w:val="35"/>
  </w:num>
  <w:num w:numId="27" w16cid:durableId="329796574">
    <w:abstractNumId w:val="31"/>
  </w:num>
  <w:num w:numId="28" w16cid:durableId="2061439611">
    <w:abstractNumId w:val="25"/>
  </w:num>
  <w:num w:numId="29" w16cid:durableId="78137995">
    <w:abstractNumId w:val="11"/>
  </w:num>
  <w:num w:numId="30" w16cid:durableId="310256909">
    <w:abstractNumId w:val="14"/>
  </w:num>
  <w:num w:numId="31" w16cid:durableId="885877620">
    <w:abstractNumId w:val="21"/>
  </w:num>
  <w:num w:numId="32" w16cid:durableId="164903582">
    <w:abstractNumId w:val="13"/>
  </w:num>
  <w:num w:numId="33" w16cid:durableId="1955016064">
    <w:abstractNumId w:val="9"/>
  </w:num>
  <w:num w:numId="34" w16cid:durableId="556747261">
    <w:abstractNumId w:val="15"/>
  </w:num>
  <w:num w:numId="35" w16cid:durableId="3940980">
    <w:abstractNumId w:val="34"/>
  </w:num>
  <w:num w:numId="36" w16cid:durableId="1953438587">
    <w:abstractNumId w:val="27"/>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44CC"/>
    <w:rsid w:val="00001AC0"/>
    <w:rsid w:val="00004319"/>
    <w:rsid w:val="0003414E"/>
    <w:rsid w:val="00035623"/>
    <w:rsid w:val="00037D7E"/>
    <w:rsid w:val="00041AF8"/>
    <w:rsid w:val="0004269E"/>
    <w:rsid w:val="00050AF1"/>
    <w:rsid w:val="00057228"/>
    <w:rsid w:val="00062DC4"/>
    <w:rsid w:val="00074B32"/>
    <w:rsid w:val="0007701B"/>
    <w:rsid w:val="00077DDB"/>
    <w:rsid w:val="00081CFA"/>
    <w:rsid w:val="00087BAA"/>
    <w:rsid w:val="000A27E4"/>
    <w:rsid w:val="000A6537"/>
    <w:rsid w:val="000B731F"/>
    <w:rsid w:val="000C2EAE"/>
    <w:rsid w:val="000C3516"/>
    <w:rsid w:val="000C5D32"/>
    <w:rsid w:val="000C693F"/>
    <w:rsid w:val="000D1360"/>
    <w:rsid w:val="000F1DE7"/>
    <w:rsid w:val="000F2314"/>
    <w:rsid w:val="000F3070"/>
    <w:rsid w:val="0011208C"/>
    <w:rsid w:val="00112DFC"/>
    <w:rsid w:val="00113464"/>
    <w:rsid w:val="0012172F"/>
    <w:rsid w:val="00132EEC"/>
    <w:rsid w:val="0015179B"/>
    <w:rsid w:val="00153E43"/>
    <w:rsid w:val="0016136C"/>
    <w:rsid w:val="00171FA4"/>
    <w:rsid w:val="0019020E"/>
    <w:rsid w:val="0019648D"/>
    <w:rsid w:val="00196A36"/>
    <w:rsid w:val="00196EC8"/>
    <w:rsid w:val="0019718F"/>
    <w:rsid w:val="001D737E"/>
    <w:rsid w:val="001E2D95"/>
    <w:rsid w:val="001E3F7C"/>
    <w:rsid w:val="001E727E"/>
    <w:rsid w:val="001F7B8C"/>
    <w:rsid w:val="00205686"/>
    <w:rsid w:val="00210CF2"/>
    <w:rsid w:val="00216BB0"/>
    <w:rsid w:val="00217C47"/>
    <w:rsid w:val="00240C62"/>
    <w:rsid w:val="0024239B"/>
    <w:rsid w:val="002428B2"/>
    <w:rsid w:val="00254CB6"/>
    <w:rsid w:val="0028514B"/>
    <w:rsid w:val="00285337"/>
    <w:rsid w:val="0029797B"/>
    <w:rsid w:val="002A1462"/>
    <w:rsid w:val="002A28CA"/>
    <w:rsid w:val="002A6B39"/>
    <w:rsid w:val="002B1669"/>
    <w:rsid w:val="002B4EE0"/>
    <w:rsid w:val="002F3840"/>
    <w:rsid w:val="003004CE"/>
    <w:rsid w:val="00311124"/>
    <w:rsid w:val="003202DC"/>
    <w:rsid w:val="00327AF0"/>
    <w:rsid w:val="003455E0"/>
    <w:rsid w:val="003621F6"/>
    <w:rsid w:val="00365EB2"/>
    <w:rsid w:val="00370D79"/>
    <w:rsid w:val="0037370A"/>
    <w:rsid w:val="00390C5F"/>
    <w:rsid w:val="00392B08"/>
    <w:rsid w:val="0039361C"/>
    <w:rsid w:val="00397029"/>
    <w:rsid w:val="003B12B2"/>
    <w:rsid w:val="003C27F7"/>
    <w:rsid w:val="003C6C4D"/>
    <w:rsid w:val="003D30B4"/>
    <w:rsid w:val="003D6E8C"/>
    <w:rsid w:val="003E1CDC"/>
    <w:rsid w:val="003F566A"/>
    <w:rsid w:val="0041594D"/>
    <w:rsid w:val="00435D91"/>
    <w:rsid w:val="00437E41"/>
    <w:rsid w:val="004461F0"/>
    <w:rsid w:val="00455210"/>
    <w:rsid w:val="00461EF3"/>
    <w:rsid w:val="00464C9A"/>
    <w:rsid w:val="00467559"/>
    <w:rsid w:val="00482F91"/>
    <w:rsid w:val="004B10C4"/>
    <w:rsid w:val="004D044B"/>
    <w:rsid w:val="004D10CF"/>
    <w:rsid w:val="004E2943"/>
    <w:rsid w:val="004F7F21"/>
    <w:rsid w:val="005023E6"/>
    <w:rsid w:val="0050650B"/>
    <w:rsid w:val="005116E2"/>
    <w:rsid w:val="00534E29"/>
    <w:rsid w:val="0054182D"/>
    <w:rsid w:val="00564482"/>
    <w:rsid w:val="00574D85"/>
    <w:rsid w:val="00576ED9"/>
    <w:rsid w:val="005771B3"/>
    <w:rsid w:val="005856F4"/>
    <w:rsid w:val="005869C8"/>
    <w:rsid w:val="00594383"/>
    <w:rsid w:val="005A069C"/>
    <w:rsid w:val="005C17EA"/>
    <w:rsid w:val="005C5F11"/>
    <w:rsid w:val="005D1F5B"/>
    <w:rsid w:val="005D66C8"/>
    <w:rsid w:val="005E783B"/>
    <w:rsid w:val="005F62FB"/>
    <w:rsid w:val="005F792C"/>
    <w:rsid w:val="00613F2F"/>
    <w:rsid w:val="00625C37"/>
    <w:rsid w:val="006327A9"/>
    <w:rsid w:val="006474FB"/>
    <w:rsid w:val="00650609"/>
    <w:rsid w:val="00677A91"/>
    <w:rsid w:val="006919E8"/>
    <w:rsid w:val="00692CFB"/>
    <w:rsid w:val="006A4123"/>
    <w:rsid w:val="006A60FA"/>
    <w:rsid w:val="006E281C"/>
    <w:rsid w:val="006E3DC2"/>
    <w:rsid w:val="00701DE6"/>
    <w:rsid w:val="00706750"/>
    <w:rsid w:val="007079D9"/>
    <w:rsid w:val="00722A81"/>
    <w:rsid w:val="00741584"/>
    <w:rsid w:val="00775253"/>
    <w:rsid w:val="00775391"/>
    <w:rsid w:val="00776A5A"/>
    <w:rsid w:val="00796F97"/>
    <w:rsid w:val="007979F0"/>
    <w:rsid w:val="007B012B"/>
    <w:rsid w:val="007E3E7D"/>
    <w:rsid w:val="007E4B8B"/>
    <w:rsid w:val="00804514"/>
    <w:rsid w:val="008048D2"/>
    <w:rsid w:val="00807ABE"/>
    <w:rsid w:val="0081024E"/>
    <w:rsid w:val="00812BC9"/>
    <w:rsid w:val="00820EB4"/>
    <w:rsid w:val="0082303A"/>
    <w:rsid w:val="00830F29"/>
    <w:rsid w:val="008338BB"/>
    <w:rsid w:val="008360B1"/>
    <w:rsid w:val="00843207"/>
    <w:rsid w:val="0085163F"/>
    <w:rsid w:val="00861BCB"/>
    <w:rsid w:val="00874C06"/>
    <w:rsid w:val="008767C6"/>
    <w:rsid w:val="0089174E"/>
    <w:rsid w:val="00894663"/>
    <w:rsid w:val="00895485"/>
    <w:rsid w:val="008A3E48"/>
    <w:rsid w:val="008A573C"/>
    <w:rsid w:val="008B7DEE"/>
    <w:rsid w:val="008C4A8D"/>
    <w:rsid w:val="008D0E99"/>
    <w:rsid w:val="008D6F7A"/>
    <w:rsid w:val="008E5C7C"/>
    <w:rsid w:val="008F3FAA"/>
    <w:rsid w:val="008F7EC2"/>
    <w:rsid w:val="009176FE"/>
    <w:rsid w:val="009202DE"/>
    <w:rsid w:val="009277FF"/>
    <w:rsid w:val="00947004"/>
    <w:rsid w:val="00966C5D"/>
    <w:rsid w:val="00972D42"/>
    <w:rsid w:val="009752A0"/>
    <w:rsid w:val="00985D6D"/>
    <w:rsid w:val="00987046"/>
    <w:rsid w:val="00993CD9"/>
    <w:rsid w:val="009D3A7F"/>
    <w:rsid w:val="009D5624"/>
    <w:rsid w:val="009E0356"/>
    <w:rsid w:val="00A06727"/>
    <w:rsid w:val="00A11B44"/>
    <w:rsid w:val="00A124D7"/>
    <w:rsid w:val="00A128D5"/>
    <w:rsid w:val="00A327E3"/>
    <w:rsid w:val="00A4104C"/>
    <w:rsid w:val="00A45953"/>
    <w:rsid w:val="00A5135B"/>
    <w:rsid w:val="00A56A4A"/>
    <w:rsid w:val="00A7661B"/>
    <w:rsid w:val="00A77FCA"/>
    <w:rsid w:val="00A840B3"/>
    <w:rsid w:val="00A94F66"/>
    <w:rsid w:val="00A97607"/>
    <w:rsid w:val="00AA3D70"/>
    <w:rsid w:val="00AA4164"/>
    <w:rsid w:val="00AC5234"/>
    <w:rsid w:val="00AC60E1"/>
    <w:rsid w:val="00AC7CCC"/>
    <w:rsid w:val="00AD3D52"/>
    <w:rsid w:val="00AE6034"/>
    <w:rsid w:val="00AE7A37"/>
    <w:rsid w:val="00AF71D7"/>
    <w:rsid w:val="00B11E76"/>
    <w:rsid w:val="00B202AE"/>
    <w:rsid w:val="00B233B9"/>
    <w:rsid w:val="00B3285C"/>
    <w:rsid w:val="00B33703"/>
    <w:rsid w:val="00B62ACC"/>
    <w:rsid w:val="00B6376B"/>
    <w:rsid w:val="00B64A21"/>
    <w:rsid w:val="00B64C47"/>
    <w:rsid w:val="00B7298A"/>
    <w:rsid w:val="00B866D0"/>
    <w:rsid w:val="00BB7925"/>
    <w:rsid w:val="00BC0D53"/>
    <w:rsid w:val="00BC6479"/>
    <w:rsid w:val="00BF5C31"/>
    <w:rsid w:val="00C02D44"/>
    <w:rsid w:val="00C11C1F"/>
    <w:rsid w:val="00C14741"/>
    <w:rsid w:val="00C22FF7"/>
    <w:rsid w:val="00C37C64"/>
    <w:rsid w:val="00C52764"/>
    <w:rsid w:val="00C64713"/>
    <w:rsid w:val="00C71C3F"/>
    <w:rsid w:val="00C8572B"/>
    <w:rsid w:val="00C9283D"/>
    <w:rsid w:val="00CA26F5"/>
    <w:rsid w:val="00CC04EF"/>
    <w:rsid w:val="00CC439C"/>
    <w:rsid w:val="00CE2FEE"/>
    <w:rsid w:val="00CF22A4"/>
    <w:rsid w:val="00CF3431"/>
    <w:rsid w:val="00D1025E"/>
    <w:rsid w:val="00D237AA"/>
    <w:rsid w:val="00D31A42"/>
    <w:rsid w:val="00D42943"/>
    <w:rsid w:val="00D553D6"/>
    <w:rsid w:val="00D55EAB"/>
    <w:rsid w:val="00D70F98"/>
    <w:rsid w:val="00D81D3D"/>
    <w:rsid w:val="00D82433"/>
    <w:rsid w:val="00D87611"/>
    <w:rsid w:val="00D93629"/>
    <w:rsid w:val="00DA3B9A"/>
    <w:rsid w:val="00DD3434"/>
    <w:rsid w:val="00DD7EA2"/>
    <w:rsid w:val="00DF22AA"/>
    <w:rsid w:val="00DF7AAE"/>
    <w:rsid w:val="00E0651F"/>
    <w:rsid w:val="00E07BA7"/>
    <w:rsid w:val="00E114B4"/>
    <w:rsid w:val="00E12D25"/>
    <w:rsid w:val="00E13F1B"/>
    <w:rsid w:val="00E15EAC"/>
    <w:rsid w:val="00E15FD2"/>
    <w:rsid w:val="00E201B6"/>
    <w:rsid w:val="00E20777"/>
    <w:rsid w:val="00E2687D"/>
    <w:rsid w:val="00E4108B"/>
    <w:rsid w:val="00E410B5"/>
    <w:rsid w:val="00E45001"/>
    <w:rsid w:val="00E472BA"/>
    <w:rsid w:val="00E62C6D"/>
    <w:rsid w:val="00E6650D"/>
    <w:rsid w:val="00E71786"/>
    <w:rsid w:val="00E8329E"/>
    <w:rsid w:val="00E930EE"/>
    <w:rsid w:val="00E97B95"/>
    <w:rsid w:val="00EB12D5"/>
    <w:rsid w:val="00EC71FA"/>
    <w:rsid w:val="00EF33B0"/>
    <w:rsid w:val="00F044CC"/>
    <w:rsid w:val="00F30479"/>
    <w:rsid w:val="00F309DD"/>
    <w:rsid w:val="00F331C1"/>
    <w:rsid w:val="00F413D4"/>
    <w:rsid w:val="00F45458"/>
    <w:rsid w:val="00F54CD3"/>
    <w:rsid w:val="00F61908"/>
    <w:rsid w:val="00F67F99"/>
    <w:rsid w:val="00F7377F"/>
    <w:rsid w:val="00F757AB"/>
    <w:rsid w:val="00F91F0D"/>
    <w:rsid w:val="00FA1623"/>
    <w:rsid w:val="00FB63C4"/>
    <w:rsid w:val="00FC6EC6"/>
    <w:rsid w:val="00FF575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A6C79B"/>
  <w15:docId w15:val="{655446AC-22D1-4E4C-AA57-BEFCA20A2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5D32"/>
    <w:rPr>
      <w:rFonts w:ascii="Arial" w:hAnsi="Arial"/>
      <w:sz w:val="20"/>
    </w:rPr>
  </w:style>
  <w:style w:type="paragraph" w:styleId="Ttulo1">
    <w:name w:val="heading 1"/>
    <w:basedOn w:val="Normal"/>
    <w:next w:val="Normal"/>
    <w:link w:val="Ttulo1Car"/>
    <w:uiPriority w:val="9"/>
    <w:qFormat/>
    <w:rsid w:val="00E12D25"/>
    <w:pPr>
      <w:keepNext/>
      <w:keepLines/>
      <w:numPr>
        <w:numId w:val="2"/>
      </w:numPr>
      <w:spacing w:before="240" w:after="0"/>
      <w:jc w:val="both"/>
      <w:outlineLvl w:val="0"/>
    </w:pPr>
    <w:rPr>
      <w:rFonts w:eastAsiaTheme="majorEastAsia" w:cs="Arial"/>
      <w:b/>
      <w:sz w:val="24"/>
      <w:szCs w:val="24"/>
    </w:rPr>
  </w:style>
  <w:style w:type="paragraph" w:styleId="Ttulo2">
    <w:name w:val="heading 2"/>
    <w:basedOn w:val="Ttulo1"/>
    <w:next w:val="Normal"/>
    <w:link w:val="Ttulo2Car"/>
    <w:uiPriority w:val="9"/>
    <w:unhideWhenUsed/>
    <w:qFormat/>
    <w:rsid w:val="004D044B"/>
    <w:pPr>
      <w:numPr>
        <w:ilvl w:val="1"/>
      </w:numPr>
      <w:outlineLvl w:val="1"/>
    </w:pPr>
  </w:style>
  <w:style w:type="paragraph" w:styleId="Ttulo3">
    <w:name w:val="heading 3"/>
    <w:basedOn w:val="Prrafodelista"/>
    <w:next w:val="Normal"/>
    <w:link w:val="Ttulo3Car"/>
    <w:uiPriority w:val="9"/>
    <w:unhideWhenUsed/>
    <w:qFormat/>
    <w:rsid w:val="004D044B"/>
    <w:pPr>
      <w:numPr>
        <w:ilvl w:val="2"/>
        <w:numId w:val="2"/>
      </w:numPr>
      <w:jc w:val="both"/>
      <w:outlineLvl w:val="2"/>
    </w:pPr>
    <w:rPr>
      <w:rFonts w:cs="Arial"/>
      <w:b/>
      <w:sz w:val="24"/>
      <w:szCs w:val="24"/>
    </w:rPr>
  </w:style>
  <w:style w:type="paragraph" w:styleId="Ttulo4">
    <w:name w:val="heading 4"/>
    <w:basedOn w:val="Normal"/>
    <w:next w:val="Normal"/>
    <w:link w:val="Ttulo4Car"/>
    <w:uiPriority w:val="9"/>
    <w:unhideWhenUsed/>
    <w:qFormat/>
    <w:rsid w:val="001E3F7C"/>
    <w:pPr>
      <w:keepNext/>
      <w:keepLines/>
      <w:numPr>
        <w:ilvl w:val="3"/>
        <w:numId w:val="2"/>
      </w:numPr>
      <w:spacing w:before="40" w:after="0"/>
      <w:ind w:hanging="580"/>
      <w:outlineLvl w:val="3"/>
    </w:pPr>
    <w:rPr>
      <w:rFonts w:eastAsiaTheme="majorEastAsia" w:cs="Arial"/>
      <w:sz w:val="24"/>
      <w:szCs w:val="24"/>
    </w:rPr>
  </w:style>
  <w:style w:type="paragraph" w:styleId="Ttulo5">
    <w:name w:val="heading 5"/>
    <w:basedOn w:val="Normal"/>
    <w:next w:val="Normal"/>
    <w:link w:val="Ttulo5Car"/>
    <w:uiPriority w:val="9"/>
    <w:semiHidden/>
    <w:unhideWhenUsed/>
    <w:qFormat/>
    <w:rsid w:val="00947004"/>
    <w:pPr>
      <w:keepNext/>
      <w:keepLines/>
      <w:numPr>
        <w:ilvl w:val="4"/>
        <w:numId w:val="2"/>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947004"/>
    <w:pPr>
      <w:keepNext/>
      <w:keepLines/>
      <w:numPr>
        <w:ilvl w:val="5"/>
        <w:numId w:val="2"/>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947004"/>
    <w:pPr>
      <w:keepNext/>
      <w:keepLines/>
      <w:numPr>
        <w:ilvl w:val="6"/>
        <w:numId w:val="2"/>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947004"/>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947004"/>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F044CC"/>
    <w:pPr>
      <w:spacing w:after="0" w:line="240" w:lineRule="auto"/>
    </w:pPr>
    <w:rPr>
      <w:rFonts w:eastAsiaTheme="minorEastAsia"/>
      <w:lang w:eastAsia="es-CO"/>
    </w:rPr>
  </w:style>
  <w:style w:type="character" w:customStyle="1" w:styleId="SinespaciadoCar">
    <w:name w:val="Sin espaciado Car"/>
    <w:basedOn w:val="Fuentedeprrafopredeter"/>
    <w:link w:val="Sinespaciado"/>
    <w:uiPriority w:val="1"/>
    <w:rsid w:val="00F044CC"/>
    <w:rPr>
      <w:rFonts w:eastAsiaTheme="minorEastAsia"/>
      <w:lang w:eastAsia="es-CO"/>
    </w:rPr>
  </w:style>
  <w:style w:type="paragraph" w:styleId="Encabezado">
    <w:name w:val="header"/>
    <w:basedOn w:val="Normal"/>
    <w:link w:val="EncabezadoCar"/>
    <w:uiPriority w:val="99"/>
    <w:unhideWhenUsed/>
    <w:rsid w:val="00365EB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65EB2"/>
  </w:style>
  <w:style w:type="paragraph" w:styleId="Piedepgina">
    <w:name w:val="footer"/>
    <w:basedOn w:val="Normal"/>
    <w:link w:val="PiedepginaCar"/>
    <w:uiPriority w:val="99"/>
    <w:unhideWhenUsed/>
    <w:rsid w:val="00365EB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65EB2"/>
  </w:style>
  <w:style w:type="table" w:customStyle="1" w:styleId="TableNormal">
    <w:name w:val="Table Normal"/>
    <w:uiPriority w:val="2"/>
    <w:semiHidden/>
    <w:unhideWhenUsed/>
    <w:qFormat/>
    <w:rsid w:val="00365EB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65EB2"/>
    <w:pPr>
      <w:widowControl w:val="0"/>
      <w:autoSpaceDE w:val="0"/>
      <w:autoSpaceDN w:val="0"/>
      <w:spacing w:after="0" w:line="240" w:lineRule="auto"/>
      <w:ind w:left="16"/>
      <w:jc w:val="center"/>
    </w:pPr>
    <w:rPr>
      <w:rFonts w:eastAsia="Arial" w:cs="Arial"/>
      <w:lang w:val="es-ES" w:eastAsia="es-ES" w:bidi="es-ES"/>
    </w:rPr>
  </w:style>
  <w:style w:type="character" w:customStyle="1" w:styleId="Ttulo1Car">
    <w:name w:val="Título 1 Car"/>
    <w:basedOn w:val="Fuentedeprrafopredeter"/>
    <w:link w:val="Ttulo1"/>
    <w:uiPriority w:val="9"/>
    <w:rsid w:val="00E12D25"/>
    <w:rPr>
      <w:rFonts w:ascii="Arial" w:eastAsiaTheme="majorEastAsia" w:hAnsi="Arial" w:cs="Arial"/>
      <w:b/>
      <w:sz w:val="24"/>
      <w:szCs w:val="24"/>
    </w:rPr>
  </w:style>
  <w:style w:type="character" w:customStyle="1" w:styleId="Ttulo2Car">
    <w:name w:val="Título 2 Car"/>
    <w:basedOn w:val="Fuentedeprrafopredeter"/>
    <w:link w:val="Ttulo2"/>
    <w:uiPriority w:val="9"/>
    <w:rsid w:val="004D044B"/>
    <w:rPr>
      <w:rFonts w:ascii="Arial" w:eastAsiaTheme="majorEastAsia" w:hAnsi="Arial" w:cs="Arial"/>
      <w:b/>
      <w:sz w:val="24"/>
      <w:szCs w:val="24"/>
    </w:rPr>
  </w:style>
  <w:style w:type="paragraph" w:styleId="TtuloTDC">
    <w:name w:val="TOC Heading"/>
    <w:basedOn w:val="Ttulo1"/>
    <w:next w:val="Normal"/>
    <w:uiPriority w:val="39"/>
    <w:unhideWhenUsed/>
    <w:qFormat/>
    <w:rsid w:val="00081CFA"/>
    <w:pPr>
      <w:outlineLvl w:val="9"/>
    </w:pPr>
    <w:rPr>
      <w:rFonts w:asciiTheme="majorHAnsi" w:hAnsiTheme="majorHAnsi"/>
      <w:b w:val="0"/>
      <w:color w:val="2E74B5" w:themeColor="accent1" w:themeShade="BF"/>
      <w:sz w:val="32"/>
      <w:lang w:eastAsia="es-CO"/>
    </w:rPr>
  </w:style>
  <w:style w:type="paragraph" w:styleId="Textoindependiente">
    <w:name w:val="Body Text"/>
    <w:basedOn w:val="Normal"/>
    <w:link w:val="TextoindependienteCar"/>
    <w:uiPriority w:val="1"/>
    <w:qFormat/>
    <w:rsid w:val="00081CFA"/>
    <w:pPr>
      <w:widowControl w:val="0"/>
      <w:autoSpaceDE w:val="0"/>
      <w:autoSpaceDN w:val="0"/>
      <w:spacing w:after="0" w:line="240" w:lineRule="auto"/>
    </w:pPr>
    <w:rPr>
      <w:rFonts w:eastAsia="Arial" w:cs="Arial"/>
      <w:szCs w:val="20"/>
      <w:lang w:val="es-ES" w:eastAsia="es-ES" w:bidi="es-ES"/>
    </w:rPr>
  </w:style>
  <w:style w:type="character" w:customStyle="1" w:styleId="TextoindependienteCar">
    <w:name w:val="Texto independiente Car"/>
    <w:basedOn w:val="Fuentedeprrafopredeter"/>
    <w:link w:val="Textoindependiente"/>
    <w:uiPriority w:val="1"/>
    <w:rsid w:val="00081CFA"/>
    <w:rPr>
      <w:rFonts w:ascii="Arial" w:eastAsia="Arial" w:hAnsi="Arial" w:cs="Arial"/>
      <w:sz w:val="20"/>
      <w:szCs w:val="20"/>
      <w:lang w:val="es-ES" w:eastAsia="es-ES" w:bidi="es-ES"/>
    </w:rPr>
  </w:style>
  <w:style w:type="paragraph" w:styleId="Prrafodelista">
    <w:name w:val="List Paragraph"/>
    <w:basedOn w:val="Normal"/>
    <w:link w:val="PrrafodelistaCar"/>
    <w:uiPriority w:val="1"/>
    <w:qFormat/>
    <w:rsid w:val="000F3070"/>
    <w:pPr>
      <w:ind w:left="720"/>
      <w:contextualSpacing/>
    </w:pPr>
  </w:style>
  <w:style w:type="paragraph" w:styleId="TDC1">
    <w:name w:val="toc 1"/>
    <w:basedOn w:val="Normal"/>
    <w:next w:val="Normal"/>
    <w:autoRedefine/>
    <w:uiPriority w:val="39"/>
    <w:unhideWhenUsed/>
    <w:rsid w:val="00196A36"/>
    <w:pPr>
      <w:spacing w:after="100"/>
    </w:pPr>
  </w:style>
  <w:style w:type="paragraph" w:styleId="TDC2">
    <w:name w:val="toc 2"/>
    <w:basedOn w:val="Normal"/>
    <w:next w:val="Normal"/>
    <w:autoRedefine/>
    <w:uiPriority w:val="39"/>
    <w:unhideWhenUsed/>
    <w:rsid w:val="0012172F"/>
    <w:pPr>
      <w:tabs>
        <w:tab w:val="left" w:pos="426"/>
        <w:tab w:val="right" w:leader="dot" w:pos="9394"/>
      </w:tabs>
      <w:spacing w:after="100"/>
    </w:pPr>
  </w:style>
  <w:style w:type="character" w:styleId="Hipervnculo">
    <w:name w:val="Hyperlink"/>
    <w:basedOn w:val="Fuentedeprrafopredeter"/>
    <w:uiPriority w:val="99"/>
    <w:unhideWhenUsed/>
    <w:rsid w:val="00196A36"/>
    <w:rPr>
      <w:color w:val="0563C1" w:themeColor="hyperlink"/>
      <w:u w:val="single"/>
    </w:rPr>
  </w:style>
  <w:style w:type="paragraph" w:styleId="Textodeglobo">
    <w:name w:val="Balloon Text"/>
    <w:basedOn w:val="Normal"/>
    <w:link w:val="TextodegloboCar"/>
    <w:uiPriority w:val="99"/>
    <w:semiHidden/>
    <w:unhideWhenUsed/>
    <w:rsid w:val="00AA416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A4164"/>
    <w:rPr>
      <w:rFonts w:ascii="Tahoma" w:hAnsi="Tahoma" w:cs="Tahoma"/>
      <w:sz w:val="16"/>
      <w:szCs w:val="16"/>
    </w:rPr>
  </w:style>
  <w:style w:type="character" w:customStyle="1" w:styleId="PrrafodelistaCar">
    <w:name w:val="Párrafo de lista Car"/>
    <w:link w:val="Prrafodelista"/>
    <w:uiPriority w:val="34"/>
    <w:locked/>
    <w:rsid w:val="004F7F21"/>
    <w:rPr>
      <w:rFonts w:ascii="Arial" w:hAnsi="Arial"/>
      <w:sz w:val="20"/>
    </w:rPr>
  </w:style>
  <w:style w:type="paragraph" w:customStyle="1" w:styleId="tabletop">
    <w:name w:val="tabletop"/>
    <w:basedOn w:val="Normal"/>
    <w:rsid w:val="00DF7AAE"/>
    <w:pPr>
      <w:tabs>
        <w:tab w:val="center" w:pos="4320"/>
        <w:tab w:val="right" w:pos="8496"/>
        <w:tab w:val="right" w:pos="8640"/>
      </w:tabs>
      <w:spacing w:after="0" w:line="240" w:lineRule="auto"/>
    </w:pPr>
    <w:rPr>
      <w:rFonts w:ascii="Univers (WN)" w:eastAsia="Times New Roman" w:hAnsi="Univers (WN)" w:cs="Times New Roman"/>
      <w:sz w:val="16"/>
      <w:szCs w:val="20"/>
      <w:lang w:eastAsia="es-ES"/>
    </w:rPr>
  </w:style>
  <w:style w:type="paragraph" w:customStyle="1" w:styleId="Default">
    <w:name w:val="Default"/>
    <w:rsid w:val="00DF7AAE"/>
    <w:pPr>
      <w:autoSpaceDE w:val="0"/>
      <w:autoSpaceDN w:val="0"/>
      <w:adjustRightInd w:val="0"/>
      <w:spacing w:after="0" w:line="240" w:lineRule="auto"/>
    </w:pPr>
    <w:rPr>
      <w:rFonts w:ascii="Garamond" w:eastAsia="Times New Roman" w:hAnsi="Garamond" w:cs="Garamond"/>
      <w:color w:val="000000"/>
      <w:sz w:val="24"/>
      <w:szCs w:val="24"/>
      <w:lang w:eastAsia="es-CO"/>
    </w:rPr>
  </w:style>
  <w:style w:type="table" w:styleId="Tablaconcuadrcula">
    <w:name w:val="Table Grid"/>
    <w:basedOn w:val="Tablanormal"/>
    <w:uiPriority w:val="59"/>
    <w:rsid w:val="00DF7AAE"/>
    <w:pPr>
      <w:spacing w:after="0" w:line="240" w:lineRule="auto"/>
    </w:pPr>
    <w:rPr>
      <w:rFonts w:ascii="Calibri" w:eastAsia="Calibri" w:hAnsi="Calibri" w:cs="Times New Roman"/>
      <w:sz w:val="20"/>
      <w:szCs w:val="20"/>
      <w:lang w:eastAsia="es-CO"/>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Refdecomentario">
    <w:name w:val="annotation reference"/>
    <w:basedOn w:val="Fuentedeprrafopredeter"/>
    <w:uiPriority w:val="99"/>
    <w:semiHidden/>
    <w:unhideWhenUsed/>
    <w:rsid w:val="005F62FB"/>
    <w:rPr>
      <w:sz w:val="16"/>
      <w:szCs w:val="16"/>
    </w:rPr>
  </w:style>
  <w:style w:type="paragraph" w:styleId="Textocomentario">
    <w:name w:val="annotation text"/>
    <w:basedOn w:val="Normal"/>
    <w:link w:val="TextocomentarioCar"/>
    <w:uiPriority w:val="99"/>
    <w:unhideWhenUsed/>
    <w:rsid w:val="005F62FB"/>
    <w:pPr>
      <w:spacing w:line="240" w:lineRule="auto"/>
    </w:pPr>
    <w:rPr>
      <w:szCs w:val="20"/>
    </w:rPr>
  </w:style>
  <w:style w:type="character" w:customStyle="1" w:styleId="TextocomentarioCar">
    <w:name w:val="Texto comentario Car"/>
    <w:basedOn w:val="Fuentedeprrafopredeter"/>
    <w:link w:val="Textocomentario"/>
    <w:uiPriority w:val="99"/>
    <w:rsid w:val="005F62FB"/>
    <w:rPr>
      <w:rFonts w:ascii="Arial" w:hAnsi="Arial"/>
      <w:sz w:val="20"/>
      <w:szCs w:val="20"/>
    </w:rPr>
  </w:style>
  <w:style w:type="paragraph" w:styleId="Asuntodelcomentario">
    <w:name w:val="annotation subject"/>
    <w:basedOn w:val="Textocomentario"/>
    <w:next w:val="Textocomentario"/>
    <w:link w:val="AsuntodelcomentarioCar"/>
    <w:uiPriority w:val="99"/>
    <w:semiHidden/>
    <w:unhideWhenUsed/>
    <w:rsid w:val="005F62FB"/>
    <w:rPr>
      <w:b/>
      <w:bCs/>
    </w:rPr>
  </w:style>
  <w:style w:type="character" w:customStyle="1" w:styleId="AsuntodelcomentarioCar">
    <w:name w:val="Asunto del comentario Car"/>
    <w:basedOn w:val="TextocomentarioCar"/>
    <w:link w:val="Asuntodelcomentario"/>
    <w:uiPriority w:val="99"/>
    <w:semiHidden/>
    <w:rsid w:val="005F62FB"/>
    <w:rPr>
      <w:rFonts w:ascii="Arial" w:hAnsi="Arial"/>
      <w:b/>
      <w:bCs/>
      <w:sz w:val="20"/>
      <w:szCs w:val="20"/>
    </w:rPr>
  </w:style>
  <w:style w:type="table" w:styleId="Tablaconcuadrcula1clara">
    <w:name w:val="Grid Table 1 Light"/>
    <w:basedOn w:val="Tablanormal"/>
    <w:uiPriority w:val="46"/>
    <w:rsid w:val="00D55EA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nfasisintenso">
    <w:name w:val="Intense Emphasis"/>
    <w:basedOn w:val="Fuentedeprrafopredeter"/>
    <w:uiPriority w:val="21"/>
    <w:qFormat/>
    <w:rsid w:val="0054182D"/>
    <w:rPr>
      <w:i/>
      <w:iCs/>
      <w:color w:val="5B9BD5" w:themeColor="accent1"/>
    </w:rPr>
  </w:style>
  <w:style w:type="paragraph" w:styleId="TDC3">
    <w:name w:val="toc 3"/>
    <w:basedOn w:val="Normal"/>
    <w:next w:val="Normal"/>
    <w:autoRedefine/>
    <w:uiPriority w:val="39"/>
    <w:unhideWhenUsed/>
    <w:rsid w:val="0054182D"/>
    <w:pPr>
      <w:spacing w:after="100"/>
      <w:ind w:left="440"/>
    </w:pPr>
    <w:rPr>
      <w:rFonts w:asciiTheme="minorHAnsi" w:eastAsiaTheme="minorEastAsia" w:hAnsiTheme="minorHAnsi" w:cs="Times New Roman"/>
      <w:sz w:val="22"/>
      <w:lang w:eastAsia="es-CO"/>
    </w:rPr>
  </w:style>
  <w:style w:type="character" w:customStyle="1" w:styleId="Ttulo3Car">
    <w:name w:val="Título 3 Car"/>
    <w:basedOn w:val="Fuentedeprrafopredeter"/>
    <w:link w:val="Ttulo3"/>
    <w:uiPriority w:val="9"/>
    <w:rsid w:val="004D044B"/>
    <w:rPr>
      <w:rFonts w:ascii="Arial" w:hAnsi="Arial" w:cs="Arial"/>
      <w:b/>
      <w:sz w:val="24"/>
      <w:szCs w:val="24"/>
    </w:rPr>
  </w:style>
  <w:style w:type="character" w:customStyle="1" w:styleId="Ttulo4Car">
    <w:name w:val="Título 4 Car"/>
    <w:basedOn w:val="Fuentedeprrafopredeter"/>
    <w:link w:val="Ttulo4"/>
    <w:uiPriority w:val="9"/>
    <w:rsid w:val="001E3F7C"/>
    <w:rPr>
      <w:rFonts w:ascii="Arial" w:eastAsiaTheme="majorEastAsia" w:hAnsi="Arial" w:cs="Arial"/>
      <w:sz w:val="24"/>
      <w:szCs w:val="24"/>
    </w:rPr>
  </w:style>
  <w:style w:type="character" w:customStyle="1" w:styleId="Ttulo5Car">
    <w:name w:val="Título 5 Car"/>
    <w:basedOn w:val="Fuentedeprrafopredeter"/>
    <w:link w:val="Ttulo5"/>
    <w:uiPriority w:val="9"/>
    <w:semiHidden/>
    <w:rsid w:val="00947004"/>
    <w:rPr>
      <w:rFonts w:asciiTheme="majorHAnsi" w:eastAsiaTheme="majorEastAsia" w:hAnsiTheme="majorHAnsi" w:cstheme="majorBidi"/>
      <w:color w:val="2E74B5" w:themeColor="accent1" w:themeShade="BF"/>
      <w:sz w:val="20"/>
    </w:rPr>
  </w:style>
  <w:style w:type="character" w:customStyle="1" w:styleId="Ttulo6Car">
    <w:name w:val="Título 6 Car"/>
    <w:basedOn w:val="Fuentedeprrafopredeter"/>
    <w:link w:val="Ttulo6"/>
    <w:uiPriority w:val="9"/>
    <w:semiHidden/>
    <w:rsid w:val="00947004"/>
    <w:rPr>
      <w:rFonts w:asciiTheme="majorHAnsi" w:eastAsiaTheme="majorEastAsia" w:hAnsiTheme="majorHAnsi" w:cstheme="majorBidi"/>
      <w:color w:val="1F4D78" w:themeColor="accent1" w:themeShade="7F"/>
      <w:sz w:val="20"/>
    </w:rPr>
  </w:style>
  <w:style w:type="character" w:customStyle="1" w:styleId="Ttulo7Car">
    <w:name w:val="Título 7 Car"/>
    <w:basedOn w:val="Fuentedeprrafopredeter"/>
    <w:link w:val="Ttulo7"/>
    <w:uiPriority w:val="9"/>
    <w:semiHidden/>
    <w:rsid w:val="00947004"/>
    <w:rPr>
      <w:rFonts w:asciiTheme="majorHAnsi" w:eastAsiaTheme="majorEastAsia" w:hAnsiTheme="majorHAnsi" w:cstheme="majorBidi"/>
      <w:i/>
      <w:iCs/>
      <w:color w:val="1F4D78" w:themeColor="accent1" w:themeShade="7F"/>
      <w:sz w:val="20"/>
    </w:rPr>
  </w:style>
  <w:style w:type="character" w:customStyle="1" w:styleId="Ttulo8Car">
    <w:name w:val="Título 8 Car"/>
    <w:basedOn w:val="Fuentedeprrafopredeter"/>
    <w:link w:val="Ttulo8"/>
    <w:uiPriority w:val="9"/>
    <w:semiHidden/>
    <w:rsid w:val="00947004"/>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947004"/>
    <w:rPr>
      <w:rFonts w:asciiTheme="majorHAnsi" w:eastAsiaTheme="majorEastAsia" w:hAnsiTheme="majorHAnsi" w:cstheme="majorBidi"/>
      <w:i/>
      <w:iCs/>
      <w:color w:val="272727" w:themeColor="text1" w:themeTint="D8"/>
      <w:sz w:val="21"/>
      <w:szCs w:val="21"/>
    </w:rPr>
  </w:style>
  <w:style w:type="paragraph" w:styleId="TDC4">
    <w:name w:val="toc 4"/>
    <w:basedOn w:val="Normal"/>
    <w:next w:val="Normal"/>
    <w:autoRedefine/>
    <w:uiPriority w:val="39"/>
    <w:unhideWhenUsed/>
    <w:rsid w:val="001E3F7C"/>
    <w:pPr>
      <w:spacing w:after="100"/>
      <w:ind w:left="600"/>
    </w:pPr>
  </w:style>
  <w:style w:type="paragraph" w:styleId="Textonotapie">
    <w:name w:val="footnote text"/>
    <w:basedOn w:val="Normal"/>
    <w:link w:val="TextonotapieCar"/>
    <w:uiPriority w:val="99"/>
    <w:semiHidden/>
    <w:unhideWhenUsed/>
    <w:rsid w:val="00CF3431"/>
    <w:pPr>
      <w:spacing w:after="0" w:line="240" w:lineRule="auto"/>
    </w:pPr>
    <w:rPr>
      <w:rFonts w:asciiTheme="minorHAnsi" w:eastAsiaTheme="minorEastAsia" w:hAnsiTheme="minorHAnsi"/>
      <w:szCs w:val="20"/>
      <w:lang w:val="es-ES"/>
    </w:rPr>
  </w:style>
  <w:style w:type="character" w:customStyle="1" w:styleId="TextonotapieCar">
    <w:name w:val="Texto nota pie Car"/>
    <w:basedOn w:val="Fuentedeprrafopredeter"/>
    <w:link w:val="Textonotapie"/>
    <w:uiPriority w:val="99"/>
    <w:semiHidden/>
    <w:rsid w:val="00CF3431"/>
    <w:rPr>
      <w:rFonts w:eastAsiaTheme="minorEastAsia"/>
      <w:sz w:val="20"/>
      <w:szCs w:val="20"/>
      <w:lang w:val="es-ES"/>
    </w:rPr>
  </w:style>
  <w:style w:type="character" w:styleId="Refdenotaalpie">
    <w:name w:val="footnote reference"/>
    <w:basedOn w:val="Fuentedeprrafopredeter"/>
    <w:uiPriority w:val="99"/>
    <w:semiHidden/>
    <w:unhideWhenUsed/>
    <w:rsid w:val="00CF3431"/>
    <w:rPr>
      <w:vertAlign w:val="superscript"/>
    </w:rPr>
  </w:style>
  <w:style w:type="table" w:customStyle="1" w:styleId="NormalTable0">
    <w:name w:val="Normal Table0"/>
    <w:uiPriority w:val="2"/>
    <w:semiHidden/>
    <w:unhideWhenUsed/>
    <w:qFormat/>
    <w:rsid w:val="003D30B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Mencinsinresolver1">
    <w:name w:val="Mención sin resolver1"/>
    <w:basedOn w:val="Fuentedeprrafopredeter"/>
    <w:uiPriority w:val="99"/>
    <w:semiHidden/>
    <w:unhideWhenUsed/>
    <w:rsid w:val="009277FF"/>
    <w:rPr>
      <w:color w:val="605E5C"/>
      <w:shd w:val="clear" w:color="auto" w:fill="E1DFDD"/>
    </w:rPr>
  </w:style>
  <w:style w:type="paragraph" w:styleId="Textonotaalfinal">
    <w:name w:val="endnote text"/>
    <w:basedOn w:val="Normal"/>
    <w:link w:val="TextonotaalfinalCar"/>
    <w:uiPriority w:val="99"/>
    <w:semiHidden/>
    <w:unhideWhenUsed/>
    <w:rsid w:val="00BC6479"/>
    <w:pPr>
      <w:spacing w:after="0" w:line="240" w:lineRule="auto"/>
    </w:pPr>
    <w:rPr>
      <w:szCs w:val="20"/>
    </w:rPr>
  </w:style>
  <w:style w:type="character" w:customStyle="1" w:styleId="TextonotaalfinalCar">
    <w:name w:val="Texto nota al final Car"/>
    <w:basedOn w:val="Fuentedeprrafopredeter"/>
    <w:link w:val="Textonotaalfinal"/>
    <w:uiPriority w:val="99"/>
    <w:semiHidden/>
    <w:rsid w:val="00BC6479"/>
    <w:rPr>
      <w:rFonts w:ascii="Arial" w:hAnsi="Arial"/>
      <w:sz w:val="20"/>
      <w:szCs w:val="20"/>
    </w:rPr>
  </w:style>
  <w:style w:type="character" w:styleId="Refdenotaalfinal">
    <w:name w:val="endnote reference"/>
    <w:basedOn w:val="Fuentedeprrafopredeter"/>
    <w:uiPriority w:val="99"/>
    <w:semiHidden/>
    <w:unhideWhenUsed/>
    <w:rsid w:val="00BC647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651611">
      <w:bodyDiv w:val="1"/>
      <w:marLeft w:val="0"/>
      <w:marRight w:val="0"/>
      <w:marTop w:val="0"/>
      <w:marBottom w:val="0"/>
      <w:divBdr>
        <w:top w:val="none" w:sz="0" w:space="0" w:color="auto"/>
        <w:left w:val="none" w:sz="0" w:space="0" w:color="auto"/>
        <w:bottom w:val="none" w:sz="0" w:space="0" w:color="auto"/>
        <w:right w:val="none" w:sz="0" w:space="0" w:color="auto"/>
      </w:divBdr>
    </w:div>
    <w:div w:id="634067760">
      <w:bodyDiv w:val="1"/>
      <w:marLeft w:val="0"/>
      <w:marRight w:val="0"/>
      <w:marTop w:val="0"/>
      <w:marBottom w:val="0"/>
      <w:divBdr>
        <w:top w:val="none" w:sz="0" w:space="0" w:color="auto"/>
        <w:left w:val="none" w:sz="0" w:space="0" w:color="auto"/>
        <w:bottom w:val="none" w:sz="0" w:space="0" w:color="auto"/>
        <w:right w:val="none" w:sz="0" w:space="0" w:color="auto"/>
      </w:divBdr>
    </w:div>
    <w:div w:id="1107502673">
      <w:bodyDiv w:val="1"/>
      <w:marLeft w:val="0"/>
      <w:marRight w:val="0"/>
      <w:marTop w:val="0"/>
      <w:marBottom w:val="0"/>
      <w:divBdr>
        <w:top w:val="none" w:sz="0" w:space="0" w:color="auto"/>
        <w:left w:val="none" w:sz="0" w:space="0" w:color="auto"/>
        <w:bottom w:val="none" w:sz="0" w:space="0" w:color="auto"/>
        <w:right w:val="none" w:sz="0" w:space="0" w:color="auto"/>
      </w:divBdr>
    </w:div>
    <w:div w:id="1285429225">
      <w:bodyDiv w:val="1"/>
      <w:marLeft w:val="0"/>
      <w:marRight w:val="0"/>
      <w:marTop w:val="0"/>
      <w:marBottom w:val="0"/>
      <w:divBdr>
        <w:top w:val="none" w:sz="0" w:space="0" w:color="auto"/>
        <w:left w:val="none" w:sz="0" w:space="0" w:color="auto"/>
        <w:bottom w:val="none" w:sz="0" w:space="0" w:color="auto"/>
        <w:right w:val="none" w:sz="0" w:space="0" w:color="auto"/>
      </w:divBdr>
    </w:div>
    <w:div w:id="1368985683">
      <w:bodyDiv w:val="1"/>
      <w:marLeft w:val="0"/>
      <w:marRight w:val="0"/>
      <w:marTop w:val="0"/>
      <w:marBottom w:val="0"/>
      <w:divBdr>
        <w:top w:val="none" w:sz="0" w:space="0" w:color="auto"/>
        <w:left w:val="none" w:sz="0" w:space="0" w:color="auto"/>
        <w:bottom w:val="none" w:sz="0" w:space="0" w:color="auto"/>
        <w:right w:val="none" w:sz="0" w:space="0" w:color="auto"/>
      </w:divBdr>
    </w:div>
    <w:div w:id="1465276130">
      <w:bodyDiv w:val="1"/>
      <w:marLeft w:val="0"/>
      <w:marRight w:val="0"/>
      <w:marTop w:val="0"/>
      <w:marBottom w:val="0"/>
      <w:divBdr>
        <w:top w:val="none" w:sz="0" w:space="0" w:color="auto"/>
        <w:left w:val="none" w:sz="0" w:space="0" w:color="auto"/>
        <w:bottom w:val="none" w:sz="0" w:space="0" w:color="auto"/>
        <w:right w:val="none" w:sz="0" w:space="0" w:color="auto"/>
      </w:divBdr>
    </w:div>
    <w:div w:id="1518956639">
      <w:bodyDiv w:val="1"/>
      <w:marLeft w:val="0"/>
      <w:marRight w:val="0"/>
      <w:marTop w:val="0"/>
      <w:marBottom w:val="0"/>
      <w:divBdr>
        <w:top w:val="none" w:sz="0" w:space="0" w:color="auto"/>
        <w:left w:val="none" w:sz="0" w:space="0" w:color="auto"/>
        <w:bottom w:val="none" w:sz="0" w:space="0" w:color="auto"/>
        <w:right w:val="none" w:sz="0" w:space="0" w:color="auto"/>
      </w:divBdr>
    </w:div>
    <w:div w:id="1803428023">
      <w:bodyDiv w:val="1"/>
      <w:marLeft w:val="0"/>
      <w:marRight w:val="0"/>
      <w:marTop w:val="0"/>
      <w:marBottom w:val="0"/>
      <w:divBdr>
        <w:top w:val="none" w:sz="0" w:space="0" w:color="auto"/>
        <w:left w:val="none" w:sz="0" w:space="0" w:color="auto"/>
        <w:bottom w:val="none" w:sz="0" w:space="0" w:color="auto"/>
        <w:right w:val="none" w:sz="0" w:space="0" w:color="auto"/>
      </w:divBdr>
    </w:div>
    <w:div w:id="1806435179">
      <w:bodyDiv w:val="1"/>
      <w:marLeft w:val="0"/>
      <w:marRight w:val="0"/>
      <w:marTop w:val="0"/>
      <w:marBottom w:val="0"/>
      <w:divBdr>
        <w:top w:val="none" w:sz="0" w:space="0" w:color="auto"/>
        <w:left w:val="none" w:sz="0" w:space="0" w:color="auto"/>
        <w:bottom w:val="none" w:sz="0" w:space="0" w:color="auto"/>
        <w:right w:val="none" w:sz="0" w:space="0" w:color="auto"/>
      </w:divBdr>
    </w:div>
    <w:div w:id="2007705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diagramDrawing" Target="diagrams/drawing1.xm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who.int/gpsc/information_centre/gpsc_desinfectmanos_poster_es.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diagramLayout" Target="diagrams/layout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hyperlink" Target="https://www.minsalud.gov.co/sites/rid/Lists/BibliotecaDigital/RIDE/VS/PP/PAI/manualprevencion-iaas.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16653D2-6BE0-4F1B-AA45-E2116131E366}" type="doc">
      <dgm:prSet loTypeId="urn:microsoft.com/office/officeart/2005/8/layout/cycle4" loCatId="cycle" qsTypeId="urn:microsoft.com/office/officeart/2005/8/quickstyle/simple1" qsCatId="simple" csTypeId="urn:microsoft.com/office/officeart/2005/8/colors/accent0_1" csCatId="mainScheme" phldr="1"/>
      <dgm:spPr/>
      <dgm:t>
        <a:bodyPr/>
        <a:lstStyle/>
        <a:p>
          <a:endParaRPr lang="es-CO"/>
        </a:p>
      </dgm:t>
    </dgm:pt>
    <dgm:pt modelId="{8ECE9790-B3D7-454E-B0E2-2E4B9103C5D2}">
      <dgm:prSet phldrT="[Texto]" custT="1"/>
      <dgm:spPr/>
      <dgm:t>
        <a:bodyPr/>
        <a:lstStyle/>
        <a:p>
          <a:r>
            <a:rPr lang="es-CO" sz="900">
              <a:latin typeface="Arial" panose="020B0604020202020204" pitchFamily="34" charset="0"/>
              <a:cs typeface="Arial" panose="020B0604020202020204" pitchFamily="34" charset="0"/>
            </a:rPr>
            <a:t>Planificación</a:t>
          </a:r>
        </a:p>
      </dgm:t>
    </dgm:pt>
    <dgm:pt modelId="{A4464A2F-8D00-4395-A3FD-80FD2874155A}" type="parTrans" cxnId="{0FC6EB90-1D94-434D-BBBB-D82B9E05D147}">
      <dgm:prSet/>
      <dgm:spPr/>
      <dgm:t>
        <a:bodyPr/>
        <a:lstStyle/>
        <a:p>
          <a:endParaRPr lang="es-CO"/>
        </a:p>
      </dgm:t>
    </dgm:pt>
    <dgm:pt modelId="{B113A553-2E0F-430B-8EA3-0F1B1EDEF315}" type="sibTrans" cxnId="{0FC6EB90-1D94-434D-BBBB-D82B9E05D147}">
      <dgm:prSet/>
      <dgm:spPr/>
      <dgm:t>
        <a:bodyPr/>
        <a:lstStyle/>
        <a:p>
          <a:endParaRPr lang="es-CO"/>
        </a:p>
      </dgm:t>
    </dgm:pt>
    <dgm:pt modelId="{1DF3E6B7-A7FB-4B74-B26F-07FDA11C6AC7}">
      <dgm:prSet phldrT="[Texto]" custT="1"/>
      <dgm:spPr/>
      <dgm:t>
        <a:bodyPr/>
        <a:lstStyle/>
        <a:p>
          <a:r>
            <a:rPr lang="es-CO" sz="700">
              <a:latin typeface="Arial" panose="020B0604020202020204" pitchFamily="34" charset="0"/>
              <a:cs typeface="Arial" panose="020B0604020202020204" pitchFamily="34" charset="0"/>
            </a:rPr>
            <a:t>Identificar el peligro biológico</a:t>
          </a:r>
        </a:p>
      </dgm:t>
    </dgm:pt>
    <dgm:pt modelId="{B46490DA-DB78-41FB-A282-B9BBC4D5A5BA}" type="parTrans" cxnId="{C310EDF1-0B69-4F94-9823-795DB24A75E3}">
      <dgm:prSet/>
      <dgm:spPr/>
      <dgm:t>
        <a:bodyPr/>
        <a:lstStyle/>
        <a:p>
          <a:endParaRPr lang="es-CO"/>
        </a:p>
      </dgm:t>
    </dgm:pt>
    <dgm:pt modelId="{64C39C56-4953-4BFC-A8BD-6B72EB01B192}" type="sibTrans" cxnId="{C310EDF1-0B69-4F94-9823-795DB24A75E3}">
      <dgm:prSet/>
      <dgm:spPr/>
      <dgm:t>
        <a:bodyPr/>
        <a:lstStyle/>
        <a:p>
          <a:endParaRPr lang="es-CO"/>
        </a:p>
      </dgm:t>
    </dgm:pt>
    <dgm:pt modelId="{3995570E-C6A5-4FAF-AE9B-1D29E31CADB4}">
      <dgm:prSet phldrT="[Texto]"/>
      <dgm:spPr/>
      <dgm:t>
        <a:bodyPr/>
        <a:lstStyle/>
        <a:p>
          <a:r>
            <a:rPr lang="es-CO">
              <a:latin typeface="Arial" panose="020B0604020202020204" pitchFamily="34" charset="0"/>
              <a:cs typeface="Arial" panose="020B0604020202020204" pitchFamily="34" charset="0"/>
            </a:rPr>
            <a:t>Intervención</a:t>
          </a:r>
        </a:p>
      </dgm:t>
    </dgm:pt>
    <dgm:pt modelId="{EDBFD28A-1AD0-4C12-A8D4-CF256886C13A}" type="parTrans" cxnId="{A1E39370-2B17-4D2D-93C4-54BA22197C32}">
      <dgm:prSet/>
      <dgm:spPr/>
      <dgm:t>
        <a:bodyPr/>
        <a:lstStyle/>
        <a:p>
          <a:endParaRPr lang="es-CO"/>
        </a:p>
      </dgm:t>
    </dgm:pt>
    <dgm:pt modelId="{AF9C9464-D64A-4DBF-922F-03694EB0F529}" type="sibTrans" cxnId="{A1E39370-2B17-4D2D-93C4-54BA22197C32}">
      <dgm:prSet/>
      <dgm:spPr/>
      <dgm:t>
        <a:bodyPr/>
        <a:lstStyle/>
        <a:p>
          <a:endParaRPr lang="es-CO"/>
        </a:p>
      </dgm:t>
    </dgm:pt>
    <dgm:pt modelId="{550D362E-EC78-4286-A235-A52E847E2AE5}">
      <dgm:prSet phldrT="[Texto]" custT="1"/>
      <dgm:spPr/>
      <dgm:t>
        <a:bodyPr/>
        <a:lstStyle/>
        <a:p>
          <a:pPr algn="l"/>
          <a:r>
            <a:rPr lang="es-CO" sz="700">
              <a:latin typeface="Arial" panose="020B0604020202020204" pitchFamily="34" charset="0"/>
              <a:cs typeface="Arial" panose="020B0604020202020204" pitchFamily="34" charset="0"/>
            </a:rPr>
            <a:t>INTERVENIR EL PELIGRO BIOLOGICO EN EL AMBIENTE DE TRABAJO: </a:t>
          </a:r>
        </a:p>
      </dgm:t>
    </dgm:pt>
    <dgm:pt modelId="{4FE8609B-74F6-41CC-90AB-49FC23C92EA1}" type="parTrans" cxnId="{6F0D19E3-ADA3-4E9E-8330-B04BB01F5EC4}">
      <dgm:prSet/>
      <dgm:spPr/>
      <dgm:t>
        <a:bodyPr/>
        <a:lstStyle/>
        <a:p>
          <a:endParaRPr lang="es-CO"/>
        </a:p>
      </dgm:t>
    </dgm:pt>
    <dgm:pt modelId="{5EF4C286-6A90-4466-92F7-F8FD0E8BCBC3}" type="sibTrans" cxnId="{6F0D19E3-ADA3-4E9E-8330-B04BB01F5EC4}">
      <dgm:prSet/>
      <dgm:spPr/>
      <dgm:t>
        <a:bodyPr/>
        <a:lstStyle/>
        <a:p>
          <a:endParaRPr lang="es-CO"/>
        </a:p>
      </dgm:t>
    </dgm:pt>
    <dgm:pt modelId="{1D460296-C8EC-4AC5-9572-944E86E5CEE3}">
      <dgm:prSet phldrT="[Texto]" custT="1"/>
      <dgm:spPr/>
      <dgm:t>
        <a:bodyPr/>
        <a:lstStyle/>
        <a:p>
          <a:r>
            <a:rPr lang="es-CO" sz="900">
              <a:latin typeface="Arial" panose="020B0604020202020204" pitchFamily="34" charset="0"/>
              <a:cs typeface="Arial" panose="020B0604020202020204" pitchFamily="34" charset="0"/>
            </a:rPr>
            <a:t>Mejoramiento</a:t>
          </a:r>
        </a:p>
      </dgm:t>
    </dgm:pt>
    <dgm:pt modelId="{FCDE4DFF-D9A2-4929-94A4-00CCAD4AE58F}" type="parTrans" cxnId="{1E49A009-6AD0-4AE2-943F-4451C92257C0}">
      <dgm:prSet/>
      <dgm:spPr/>
      <dgm:t>
        <a:bodyPr/>
        <a:lstStyle/>
        <a:p>
          <a:endParaRPr lang="es-CO"/>
        </a:p>
      </dgm:t>
    </dgm:pt>
    <dgm:pt modelId="{A331BC6A-9780-4244-9A42-798958451395}" type="sibTrans" cxnId="{1E49A009-6AD0-4AE2-943F-4451C92257C0}">
      <dgm:prSet/>
      <dgm:spPr/>
      <dgm:t>
        <a:bodyPr/>
        <a:lstStyle/>
        <a:p>
          <a:endParaRPr lang="es-CO"/>
        </a:p>
      </dgm:t>
    </dgm:pt>
    <dgm:pt modelId="{E6253608-0296-4EBF-881D-1D910DE8533C}">
      <dgm:prSet phldrT="[Texto]" custT="1"/>
      <dgm:spPr/>
      <dgm:t>
        <a:bodyPr/>
        <a:lstStyle/>
        <a:p>
          <a:r>
            <a:rPr lang="es-CO" sz="700">
              <a:latin typeface="Arial" panose="020B0604020202020204" pitchFamily="34" charset="0"/>
              <a:cs typeface="Arial" panose="020B0604020202020204" pitchFamily="34" charset="0"/>
            </a:rPr>
            <a:t>Realizar informe de gestión del sistema de vigilancia</a:t>
          </a:r>
        </a:p>
      </dgm:t>
    </dgm:pt>
    <dgm:pt modelId="{2B71C93C-FC7F-404E-84E1-A4C1C08708EF}" type="parTrans" cxnId="{923C556F-6AB4-4C15-8B14-D100C309535A}">
      <dgm:prSet/>
      <dgm:spPr/>
      <dgm:t>
        <a:bodyPr/>
        <a:lstStyle/>
        <a:p>
          <a:endParaRPr lang="es-CO"/>
        </a:p>
      </dgm:t>
    </dgm:pt>
    <dgm:pt modelId="{2DCDC478-8BAE-483E-B889-CE668246825C}" type="sibTrans" cxnId="{923C556F-6AB4-4C15-8B14-D100C309535A}">
      <dgm:prSet/>
      <dgm:spPr/>
      <dgm:t>
        <a:bodyPr/>
        <a:lstStyle/>
        <a:p>
          <a:endParaRPr lang="es-CO"/>
        </a:p>
      </dgm:t>
    </dgm:pt>
    <dgm:pt modelId="{7B2D226A-909C-448E-819D-3E12C2BD9291}">
      <dgm:prSet custT="1"/>
      <dgm:spPr/>
      <dgm:t>
        <a:bodyPr/>
        <a:lstStyle/>
        <a:p>
          <a:r>
            <a:rPr lang="es-CO" sz="700">
              <a:latin typeface="Arial" panose="020B0604020202020204" pitchFamily="34" charset="0"/>
              <a:cs typeface="Arial" panose="020B0604020202020204" pitchFamily="34" charset="0"/>
            </a:rPr>
            <a:t>Evaluar el riesgo biológico</a:t>
          </a:r>
        </a:p>
      </dgm:t>
    </dgm:pt>
    <dgm:pt modelId="{84532489-3A56-46C9-89F0-716922A2B1E2}" type="parTrans" cxnId="{29F81E1C-7973-42A4-AC47-DF14EB84D38A}">
      <dgm:prSet/>
      <dgm:spPr/>
      <dgm:t>
        <a:bodyPr/>
        <a:lstStyle/>
        <a:p>
          <a:endParaRPr lang="es-CO"/>
        </a:p>
      </dgm:t>
    </dgm:pt>
    <dgm:pt modelId="{48CD49AF-45D9-4623-A806-92FD75CA91D6}" type="sibTrans" cxnId="{29F81E1C-7973-42A4-AC47-DF14EB84D38A}">
      <dgm:prSet/>
      <dgm:spPr/>
      <dgm:t>
        <a:bodyPr/>
        <a:lstStyle/>
        <a:p>
          <a:endParaRPr lang="es-CO"/>
        </a:p>
      </dgm:t>
    </dgm:pt>
    <dgm:pt modelId="{634CFAE8-4899-4949-8F51-CC0F8016065D}">
      <dgm:prSet custT="1"/>
      <dgm:spPr/>
      <dgm:t>
        <a:bodyPr/>
        <a:lstStyle/>
        <a:p>
          <a:r>
            <a:rPr lang="es-CO" sz="700">
              <a:latin typeface="Arial" panose="020B0604020202020204" pitchFamily="34" charset="0"/>
              <a:cs typeface="Arial" panose="020B0604020202020204" pitchFamily="34" charset="0"/>
            </a:rPr>
            <a:t>Identificar y evaluar cumplimiento legal</a:t>
          </a:r>
        </a:p>
      </dgm:t>
    </dgm:pt>
    <dgm:pt modelId="{8CF31B6A-72A7-4F50-9CF8-90844856E758}" type="parTrans" cxnId="{DAE1DB33-E678-41E9-ACA6-E30D9F7D1946}">
      <dgm:prSet/>
      <dgm:spPr/>
      <dgm:t>
        <a:bodyPr/>
        <a:lstStyle/>
        <a:p>
          <a:endParaRPr lang="es-CO"/>
        </a:p>
      </dgm:t>
    </dgm:pt>
    <dgm:pt modelId="{BAE59DEE-0C7B-4742-9C5B-2F73395B28C6}" type="sibTrans" cxnId="{DAE1DB33-E678-41E9-ACA6-E30D9F7D1946}">
      <dgm:prSet/>
      <dgm:spPr/>
      <dgm:t>
        <a:bodyPr/>
        <a:lstStyle/>
        <a:p>
          <a:endParaRPr lang="es-CO"/>
        </a:p>
      </dgm:t>
    </dgm:pt>
    <dgm:pt modelId="{CB0A8489-8BCC-49CA-A6D4-9B97467F548E}">
      <dgm:prSet custT="1"/>
      <dgm:spPr/>
      <dgm:t>
        <a:bodyPr/>
        <a:lstStyle/>
        <a:p>
          <a:r>
            <a:rPr lang="es-CO" sz="700">
              <a:latin typeface="Arial" panose="020B0604020202020204" pitchFamily="34" charset="0"/>
              <a:cs typeface="Arial" panose="020B0604020202020204" pitchFamily="34" charset="0"/>
            </a:rPr>
            <a:t>Definir objetivos e indicadores </a:t>
          </a:r>
        </a:p>
      </dgm:t>
    </dgm:pt>
    <dgm:pt modelId="{512ACB6C-70E7-499E-8432-F3F2AD2FFDDA}" type="parTrans" cxnId="{33980CAE-2BB1-4EDE-B1CF-11A7179D985B}">
      <dgm:prSet/>
      <dgm:spPr/>
      <dgm:t>
        <a:bodyPr/>
        <a:lstStyle/>
        <a:p>
          <a:endParaRPr lang="es-CO"/>
        </a:p>
      </dgm:t>
    </dgm:pt>
    <dgm:pt modelId="{A31B284B-6AB4-402D-AD0A-78E03BAC8A61}" type="sibTrans" cxnId="{33980CAE-2BB1-4EDE-B1CF-11A7179D985B}">
      <dgm:prSet/>
      <dgm:spPr/>
      <dgm:t>
        <a:bodyPr/>
        <a:lstStyle/>
        <a:p>
          <a:endParaRPr lang="es-CO"/>
        </a:p>
      </dgm:t>
    </dgm:pt>
    <dgm:pt modelId="{D6AAB770-C7F0-4323-AD5E-680F45DD99B2}">
      <dgm:prSet phldrT="[Texto]"/>
      <dgm:spPr/>
      <dgm:t>
        <a:bodyPr/>
        <a:lstStyle/>
        <a:p>
          <a:r>
            <a:rPr lang="es-CO">
              <a:latin typeface="Arial" panose="020B0604020202020204" pitchFamily="34" charset="0"/>
              <a:cs typeface="Arial" panose="020B0604020202020204" pitchFamily="34" charset="0"/>
            </a:rPr>
            <a:t>Auditoria</a:t>
          </a:r>
        </a:p>
      </dgm:t>
    </dgm:pt>
    <dgm:pt modelId="{CB48D2AF-8633-4D27-B331-DB6FF2293301}" type="parTrans" cxnId="{B1682B1E-ED6D-4D81-B572-C120836E23B3}">
      <dgm:prSet/>
      <dgm:spPr/>
      <dgm:t>
        <a:bodyPr/>
        <a:lstStyle/>
        <a:p>
          <a:endParaRPr lang="es-CO"/>
        </a:p>
      </dgm:t>
    </dgm:pt>
    <dgm:pt modelId="{96DD4425-7C7F-4903-8B5D-249572070854}" type="sibTrans" cxnId="{B1682B1E-ED6D-4D81-B572-C120836E23B3}">
      <dgm:prSet/>
      <dgm:spPr/>
      <dgm:t>
        <a:bodyPr/>
        <a:lstStyle/>
        <a:p>
          <a:endParaRPr lang="es-CO"/>
        </a:p>
      </dgm:t>
    </dgm:pt>
    <dgm:pt modelId="{2207893F-0674-41C9-A117-9ACD258DC523}">
      <dgm:prSet custT="1"/>
      <dgm:spPr/>
      <dgm:t>
        <a:bodyPr/>
        <a:lstStyle/>
        <a:p>
          <a:pPr algn="l">
            <a:buFont typeface="Calibri" panose="020F0502020204030204" pitchFamily="34" charset="0"/>
            <a:buChar char="-"/>
          </a:pPr>
          <a:r>
            <a:rPr lang="es-CO" sz="700">
              <a:latin typeface="Arial" panose="020B0604020202020204" pitchFamily="34" charset="0"/>
              <a:cs typeface="Arial" panose="020B0604020202020204" pitchFamily="34" charset="0"/>
            </a:rPr>
            <a:t>Elaborar manual de bioseguridad</a:t>
          </a:r>
        </a:p>
      </dgm:t>
    </dgm:pt>
    <dgm:pt modelId="{5995B2AC-2195-4320-8F9D-409DCFFCC830}" type="parTrans" cxnId="{117C341F-FC5E-4C74-845B-66C632739181}">
      <dgm:prSet/>
      <dgm:spPr/>
      <dgm:t>
        <a:bodyPr/>
        <a:lstStyle/>
        <a:p>
          <a:endParaRPr lang="es-CO"/>
        </a:p>
      </dgm:t>
    </dgm:pt>
    <dgm:pt modelId="{15449EC3-9746-4C80-B1F7-64D5C8B0EBFF}" type="sibTrans" cxnId="{117C341F-FC5E-4C74-845B-66C632739181}">
      <dgm:prSet/>
      <dgm:spPr/>
      <dgm:t>
        <a:bodyPr/>
        <a:lstStyle/>
        <a:p>
          <a:endParaRPr lang="es-CO"/>
        </a:p>
      </dgm:t>
    </dgm:pt>
    <dgm:pt modelId="{D18D3631-BBFE-4F72-8305-35421625ADA9}">
      <dgm:prSet custT="1"/>
      <dgm:spPr/>
      <dgm:t>
        <a:bodyPr/>
        <a:lstStyle/>
        <a:p>
          <a:pPr algn="l">
            <a:buFont typeface="Calibri" panose="020F0502020204030204" pitchFamily="34" charset="0"/>
            <a:buChar char="-"/>
          </a:pPr>
          <a:r>
            <a:rPr lang="es-CO" sz="700">
              <a:latin typeface="Arial" panose="020B0604020202020204" pitchFamily="34" charset="0"/>
              <a:cs typeface="Arial" panose="020B0604020202020204" pitchFamily="34" charset="0"/>
            </a:rPr>
            <a:t>Establecer protocolo de lavado de manos, uso de EPPs</a:t>
          </a:r>
        </a:p>
      </dgm:t>
    </dgm:pt>
    <dgm:pt modelId="{9EF6F952-3615-4B5E-ADDA-D14CD4B7F743}" type="parTrans" cxnId="{2DC06744-11CE-4ED9-A633-DA892DACDA41}">
      <dgm:prSet/>
      <dgm:spPr/>
      <dgm:t>
        <a:bodyPr/>
        <a:lstStyle/>
        <a:p>
          <a:endParaRPr lang="es-CO"/>
        </a:p>
      </dgm:t>
    </dgm:pt>
    <dgm:pt modelId="{6FFDE73F-EA23-44C9-BADC-0A3631A567E2}" type="sibTrans" cxnId="{2DC06744-11CE-4ED9-A633-DA892DACDA41}">
      <dgm:prSet/>
      <dgm:spPr/>
      <dgm:t>
        <a:bodyPr/>
        <a:lstStyle/>
        <a:p>
          <a:endParaRPr lang="es-CO"/>
        </a:p>
      </dgm:t>
    </dgm:pt>
    <dgm:pt modelId="{C0CC1D13-B93B-40BB-B5E3-68461064A088}">
      <dgm:prSet custT="1"/>
      <dgm:spPr/>
      <dgm:t>
        <a:bodyPr/>
        <a:lstStyle/>
        <a:p>
          <a:pPr algn="l">
            <a:buFont typeface="Calibri" panose="020F0502020204030204" pitchFamily="34" charset="0"/>
            <a:buChar char="-"/>
          </a:pPr>
          <a:r>
            <a:rPr lang="es-CO" sz="700">
              <a:latin typeface="Arial" panose="020B0604020202020204" pitchFamily="34" charset="0"/>
              <a:cs typeface="Arial" panose="020B0604020202020204" pitchFamily="34" charset="0"/>
            </a:rPr>
            <a:t>Elaborar ficha de seguridad por agentes biológicos</a:t>
          </a:r>
        </a:p>
      </dgm:t>
    </dgm:pt>
    <dgm:pt modelId="{B52F357E-1E3D-4B42-A097-ADFF5B0394D2}" type="parTrans" cxnId="{1FEC1C7F-F316-4291-ABAD-9657DF725359}">
      <dgm:prSet/>
      <dgm:spPr/>
      <dgm:t>
        <a:bodyPr/>
        <a:lstStyle/>
        <a:p>
          <a:endParaRPr lang="es-CO"/>
        </a:p>
      </dgm:t>
    </dgm:pt>
    <dgm:pt modelId="{D01AA372-A095-4A90-AF70-6434AD2F8411}" type="sibTrans" cxnId="{1FEC1C7F-F316-4291-ABAD-9657DF725359}">
      <dgm:prSet/>
      <dgm:spPr/>
      <dgm:t>
        <a:bodyPr/>
        <a:lstStyle/>
        <a:p>
          <a:endParaRPr lang="es-CO"/>
        </a:p>
      </dgm:t>
    </dgm:pt>
    <dgm:pt modelId="{7C3FA788-7CF3-498F-82A2-331A3D8BE45C}">
      <dgm:prSet custT="1"/>
      <dgm:spPr/>
      <dgm:t>
        <a:bodyPr/>
        <a:lstStyle/>
        <a:p>
          <a:pPr algn="l"/>
          <a:r>
            <a:rPr lang="es-CO" sz="700">
              <a:latin typeface="Arial" panose="020B0604020202020204" pitchFamily="34" charset="0"/>
              <a:cs typeface="Arial" panose="020B0604020202020204" pitchFamily="34" charset="0"/>
            </a:rPr>
            <a:t>INTERVENIR EL PELIGRO BIOLOGICO EN EL TRABAJO:</a:t>
          </a:r>
        </a:p>
      </dgm:t>
    </dgm:pt>
    <dgm:pt modelId="{42027F49-73C3-4532-9EA9-8750E1338AF8}" type="parTrans" cxnId="{C3F375FC-DED6-42BA-9432-2ECB3F4D891E}">
      <dgm:prSet/>
      <dgm:spPr/>
      <dgm:t>
        <a:bodyPr/>
        <a:lstStyle/>
        <a:p>
          <a:endParaRPr lang="es-CO"/>
        </a:p>
      </dgm:t>
    </dgm:pt>
    <dgm:pt modelId="{21B2441D-B094-48A4-91C3-534FC86692B8}" type="sibTrans" cxnId="{C3F375FC-DED6-42BA-9432-2ECB3F4D891E}">
      <dgm:prSet/>
      <dgm:spPr/>
      <dgm:t>
        <a:bodyPr/>
        <a:lstStyle/>
        <a:p>
          <a:endParaRPr lang="es-CO"/>
        </a:p>
      </dgm:t>
    </dgm:pt>
    <dgm:pt modelId="{97E3ECDD-0037-434C-8122-6D9935F87152}">
      <dgm:prSet custT="1"/>
      <dgm:spPr/>
      <dgm:t>
        <a:bodyPr/>
        <a:lstStyle/>
        <a:p>
          <a:pPr algn="l">
            <a:buFont typeface="Calibri" panose="020F0502020204030204" pitchFamily="34" charset="0"/>
            <a:buChar char="-"/>
          </a:pPr>
          <a:r>
            <a:rPr lang="es-CO" sz="700">
              <a:latin typeface="Arial" panose="020B0604020202020204" pitchFamily="34" charset="0"/>
              <a:cs typeface="Arial" panose="020B0604020202020204" pitchFamily="34" charset="0"/>
            </a:rPr>
            <a:t>Realizar vigilancia en salud</a:t>
          </a:r>
        </a:p>
      </dgm:t>
    </dgm:pt>
    <dgm:pt modelId="{40C7F228-6A9E-4023-9F7D-3DD6301F55C5}" type="parTrans" cxnId="{D3130751-0454-4EC5-A7FB-FDEC85A4B9DE}">
      <dgm:prSet/>
      <dgm:spPr/>
      <dgm:t>
        <a:bodyPr/>
        <a:lstStyle/>
        <a:p>
          <a:endParaRPr lang="es-CO"/>
        </a:p>
      </dgm:t>
    </dgm:pt>
    <dgm:pt modelId="{138BC531-C3BA-494F-A317-D0CEDB41B1BA}" type="sibTrans" cxnId="{D3130751-0454-4EC5-A7FB-FDEC85A4B9DE}">
      <dgm:prSet/>
      <dgm:spPr/>
      <dgm:t>
        <a:bodyPr/>
        <a:lstStyle/>
        <a:p>
          <a:endParaRPr lang="es-CO"/>
        </a:p>
      </dgm:t>
    </dgm:pt>
    <dgm:pt modelId="{32448F70-E0B6-4418-8F9A-3640CCA87968}">
      <dgm:prSet custT="1"/>
      <dgm:spPr/>
      <dgm:t>
        <a:bodyPr/>
        <a:lstStyle/>
        <a:p>
          <a:pPr algn="l">
            <a:buFont typeface="Calibri" panose="020F0502020204030204" pitchFamily="34" charset="0"/>
            <a:buChar char="-"/>
          </a:pPr>
          <a:r>
            <a:rPr lang="es-CO" sz="700">
              <a:latin typeface="Arial" panose="020B0604020202020204" pitchFamily="34" charset="0"/>
              <a:cs typeface="Arial" panose="020B0604020202020204" pitchFamily="34" charset="0"/>
            </a:rPr>
            <a:t>Realizar seguimiento a esquemas de vacunación y titulación</a:t>
          </a:r>
        </a:p>
      </dgm:t>
    </dgm:pt>
    <dgm:pt modelId="{6A65E7E3-E420-4E9A-9379-33714E4AFD63}" type="parTrans" cxnId="{8D6F4815-0CE2-4037-B40F-99A35A2F0BBB}">
      <dgm:prSet/>
      <dgm:spPr/>
      <dgm:t>
        <a:bodyPr/>
        <a:lstStyle/>
        <a:p>
          <a:endParaRPr lang="es-CO"/>
        </a:p>
      </dgm:t>
    </dgm:pt>
    <dgm:pt modelId="{BCD26A25-61D1-4AA9-842D-3B80303D9FE3}" type="sibTrans" cxnId="{8D6F4815-0CE2-4037-B40F-99A35A2F0BBB}">
      <dgm:prSet/>
      <dgm:spPr/>
      <dgm:t>
        <a:bodyPr/>
        <a:lstStyle/>
        <a:p>
          <a:endParaRPr lang="es-CO"/>
        </a:p>
      </dgm:t>
    </dgm:pt>
    <dgm:pt modelId="{E0163040-5F2B-441B-B208-B1910CED28BB}">
      <dgm:prSet custT="1"/>
      <dgm:spPr/>
      <dgm:t>
        <a:bodyPr/>
        <a:lstStyle/>
        <a:p>
          <a:pPr algn="l">
            <a:buFont typeface="Calibri" panose="020F0502020204030204" pitchFamily="34" charset="0"/>
            <a:buChar char="-"/>
          </a:pPr>
          <a:r>
            <a:rPr lang="es-CO" sz="700">
              <a:latin typeface="Arial" panose="020B0604020202020204" pitchFamily="34" charset="0"/>
              <a:cs typeface="Arial" panose="020B0604020202020204" pitchFamily="34" charset="0"/>
            </a:rPr>
            <a:t>Establecer plan de formación, competencia y cultura en la gestión del riesgo</a:t>
          </a:r>
        </a:p>
      </dgm:t>
    </dgm:pt>
    <dgm:pt modelId="{CC17323F-A897-42D7-93F9-E4B48C686C8E}" type="parTrans" cxnId="{AD18063B-86A3-4C34-922C-F60EB548D9B4}">
      <dgm:prSet/>
      <dgm:spPr/>
      <dgm:t>
        <a:bodyPr/>
        <a:lstStyle/>
        <a:p>
          <a:endParaRPr lang="es-CO"/>
        </a:p>
      </dgm:t>
    </dgm:pt>
    <dgm:pt modelId="{6E3BBD48-23E7-45C1-B9EB-B131FE9B4587}" type="sibTrans" cxnId="{AD18063B-86A3-4C34-922C-F60EB548D9B4}">
      <dgm:prSet/>
      <dgm:spPr/>
      <dgm:t>
        <a:bodyPr/>
        <a:lstStyle/>
        <a:p>
          <a:endParaRPr lang="es-CO"/>
        </a:p>
      </dgm:t>
    </dgm:pt>
    <dgm:pt modelId="{6C7EEC24-076A-444A-82E2-B0106483FC1E}">
      <dgm:prSet custT="1"/>
      <dgm:spPr/>
      <dgm:t>
        <a:bodyPr/>
        <a:lstStyle/>
        <a:p>
          <a:pPr algn="l">
            <a:buFont typeface="Calibri" panose="020F0502020204030204" pitchFamily="34" charset="0"/>
            <a:buChar char="-"/>
          </a:pPr>
          <a:r>
            <a:rPr lang="es-CO" sz="700">
              <a:latin typeface="Arial" panose="020B0604020202020204" pitchFamily="34" charset="0"/>
              <a:cs typeface="Arial" panose="020B0604020202020204" pitchFamily="34" charset="0"/>
            </a:rPr>
            <a:t>Definir EPPs individual </a:t>
          </a:r>
          <a:endParaRPr lang="es-CO" sz="600">
            <a:latin typeface="Arial" panose="020B0604020202020204" pitchFamily="34" charset="0"/>
            <a:cs typeface="Arial" panose="020B0604020202020204" pitchFamily="34" charset="0"/>
          </a:endParaRPr>
        </a:p>
      </dgm:t>
    </dgm:pt>
    <dgm:pt modelId="{29CDCF0D-6CF0-4C0C-8462-D867CDDD12A2}" type="parTrans" cxnId="{E43439F5-D7C3-4C08-AF92-40A7B0EAC96F}">
      <dgm:prSet/>
      <dgm:spPr/>
      <dgm:t>
        <a:bodyPr/>
        <a:lstStyle/>
        <a:p>
          <a:endParaRPr lang="es-CO"/>
        </a:p>
      </dgm:t>
    </dgm:pt>
    <dgm:pt modelId="{A128D8A1-8B4D-4135-BEF0-92D94B412D06}" type="sibTrans" cxnId="{E43439F5-D7C3-4C08-AF92-40A7B0EAC96F}">
      <dgm:prSet/>
      <dgm:spPr/>
      <dgm:t>
        <a:bodyPr/>
        <a:lstStyle/>
        <a:p>
          <a:endParaRPr lang="es-CO"/>
        </a:p>
      </dgm:t>
    </dgm:pt>
    <dgm:pt modelId="{78F0414F-8C2E-4409-9DE7-AA3092D15C89}">
      <dgm:prSet phldrT="[Texto]" custT="1"/>
      <dgm:spPr/>
      <dgm:t>
        <a:bodyPr/>
        <a:lstStyle/>
        <a:p>
          <a:pPr algn="r"/>
          <a:endParaRPr lang="es-CO" sz="700"/>
        </a:p>
      </dgm:t>
    </dgm:pt>
    <dgm:pt modelId="{79FF7F99-759E-4297-ACE3-332737BCAF72}" type="parTrans" cxnId="{2D9B36C6-9C03-451A-8C17-8E19C43503C0}">
      <dgm:prSet/>
      <dgm:spPr/>
      <dgm:t>
        <a:bodyPr/>
        <a:lstStyle/>
        <a:p>
          <a:endParaRPr lang="es-CO"/>
        </a:p>
      </dgm:t>
    </dgm:pt>
    <dgm:pt modelId="{2A61634A-866D-4F79-B96F-9D5565347A3C}" type="sibTrans" cxnId="{2D9B36C6-9C03-451A-8C17-8E19C43503C0}">
      <dgm:prSet/>
      <dgm:spPr/>
      <dgm:t>
        <a:bodyPr/>
        <a:lstStyle/>
        <a:p>
          <a:endParaRPr lang="es-CO"/>
        </a:p>
      </dgm:t>
    </dgm:pt>
    <dgm:pt modelId="{B4C5553F-0973-44AD-9C5A-F441236F6983}">
      <dgm:prSet phldrT="[Texto]" custT="1"/>
      <dgm:spPr/>
      <dgm:t>
        <a:bodyPr/>
        <a:lstStyle/>
        <a:p>
          <a:pPr algn="r"/>
          <a:r>
            <a:rPr lang="es-CO" sz="700">
              <a:latin typeface="Arial" panose="020B0604020202020204" pitchFamily="34" charset="0"/>
              <a:cs typeface="Arial" panose="020B0604020202020204" pitchFamily="34" charset="0"/>
            </a:rPr>
            <a:t>Auditar, adelantar la revisión por la dirección e investigar accidentes, incidentes de trabajo y enfermedades laborales de riesgo biológico</a:t>
          </a:r>
        </a:p>
      </dgm:t>
    </dgm:pt>
    <dgm:pt modelId="{BEF8F244-F28C-446D-99CC-C60537A7C2C2}" type="parTrans" cxnId="{F4166593-0034-480C-9E15-56280F9BBB92}">
      <dgm:prSet/>
      <dgm:spPr/>
      <dgm:t>
        <a:bodyPr/>
        <a:lstStyle/>
        <a:p>
          <a:endParaRPr lang="es-CO"/>
        </a:p>
      </dgm:t>
    </dgm:pt>
    <dgm:pt modelId="{37357113-2C2C-4FD9-B1CE-07A3D5A1ADB0}" type="sibTrans" cxnId="{F4166593-0034-480C-9E15-56280F9BBB92}">
      <dgm:prSet/>
      <dgm:spPr/>
      <dgm:t>
        <a:bodyPr/>
        <a:lstStyle/>
        <a:p>
          <a:endParaRPr lang="es-CO"/>
        </a:p>
      </dgm:t>
    </dgm:pt>
    <dgm:pt modelId="{AB0570A8-AD0B-4299-80D5-807D8ED5E33D}">
      <dgm:prSet phldrT="[Texto]" custT="1"/>
      <dgm:spPr/>
      <dgm:t>
        <a:bodyPr/>
        <a:lstStyle/>
        <a:p>
          <a:endParaRPr lang="es-CO" sz="700"/>
        </a:p>
      </dgm:t>
    </dgm:pt>
    <dgm:pt modelId="{269673E0-959A-4A7E-A7F8-8E5C69E79CB6}" type="parTrans" cxnId="{BE28E20E-0530-4BC1-9533-76A1A14BA9A7}">
      <dgm:prSet/>
      <dgm:spPr/>
      <dgm:t>
        <a:bodyPr/>
        <a:lstStyle/>
        <a:p>
          <a:endParaRPr lang="es-CO"/>
        </a:p>
      </dgm:t>
    </dgm:pt>
    <dgm:pt modelId="{4BC2B75D-1A6A-4DF0-86BA-E95AD917E9BC}" type="sibTrans" cxnId="{BE28E20E-0530-4BC1-9533-76A1A14BA9A7}">
      <dgm:prSet/>
      <dgm:spPr/>
      <dgm:t>
        <a:bodyPr/>
        <a:lstStyle/>
        <a:p>
          <a:endParaRPr lang="es-CO"/>
        </a:p>
      </dgm:t>
    </dgm:pt>
    <dgm:pt modelId="{64A005A5-563D-4A1B-BF74-7609AB476A5A}">
      <dgm:prSet phldrT="[Texto]" custT="1"/>
      <dgm:spPr/>
      <dgm:t>
        <a:bodyPr/>
        <a:lstStyle/>
        <a:p>
          <a:endParaRPr lang="es-CO" sz="700"/>
        </a:p>
      </dgm:t>
    </dgm:pt>
    <dgm:pt modelId="{22419A19-CCE8-4478-B6E8-2C4099899E50}" type="parTrans" cxnId="{341432BC-FA35-4B9C-A002-17F47341691E}">
      <dgm:prSet/>
      <dgm:spPr/>
      <dgm:t>
        <a:bodyPr/>
        <a:lstStyle/>
        <a:p>
          <a:endParaRPr lang="es-CO"/>
        </a:p>
      </dgm:t>
    </dgm:pt>
    <dgm:pt modelId="{C4B6F7C9-0CFC-4C1A-ABD4-4F5842457182}" type="sibTrans" cxnId="{341432BC-FA35-4B9C-A002-17F47341691E}">
      <dgm:prSet/>
      <dgm:spPr/>
      <dgm:t>
        <a:bodyPr/>
        <a:lstStyle/>
        <a:p>
          <a:endParaRPr lang="es-CO"/>
        </a:p>
      </dgm:t>
    </dgm:pt>
    <dgm:pt modelId="{5C162716-505A-49F2-A20E-CE2188633F00}">
      <dgm:prSet phldrT="[Texto]" custT="1"/>
      <dgm:spPr/>
      <dgm:t>
        <a:bodyPr/>
        <a:lstStyle/>
        <a:p>
          <a:endParaRPr lang="es-CO" sz="700"/>
        </a:p>
      </dgm:t>
    </dgm:pt>
    <dgm:pt modelId="{DB6ADED9-D457-4FBF-882B-4973371C7748}" type="parTrans" cxnId="{257D423C-C780-4A16-87BB-3834EE8054AA}">
      <dgm:prSet/>
      <dgm:spPr/>
      <dgm:t>
        <a:bodyPr/>
        <a:lstStyle/>
        <a:p>
          <a:endParaRPr lang="es-CO"/>
        </a:p>
      </dgm:t>
    </dgm:pt>
    <dgm:pt modelId="{CAFC42CC-F49E-4F27-837D-9E30AB264BBC}" type="sibTrans" cxnId="{257D423C-C780-4A16-87BB-3834EE8054AA}">
      <dgm:prSet/>
      <dgm:spPr/>
      <dgm:t>
        <a:bodyPr/>
        <a:lstStyle/>
        <a:p>
          <a:endParaRPr lang="es-CO"/>
        </a:p>
      </dgm:t>
    </dgm:pt>
    <dgm:pt modelId="{5D3FAB1F-0D99-402D-81C3-08E2445F26A5}">
      <dgm:prSet phldrT="[Texto]" custT="1"/>
      <dgm:spPr/>
      <dgm:t>
        <a:bodyPr/>
        <a:lstStyle/>
        <a:p>
          <a:endParaRPr lang="es-CO" sz="700"/>
        </a:p>
      </dgm:t>
    </dgm:pt>
    <dgm:pt modelId="{1CE80729-22B4-4B82-BC6C-BB9157933C5B}" type="parTrans" cxnId="{ED609B2C-192F-49DC-851A-D97C440CD118}">
      <dgm:prSet/>
      <dgm:spPr/>
      <dgm:t>
        <a:bodyPr/>
        <a:lstStyle/>
        <a:p>
          <a:endParaRPr lang="es-CO"/>
        </a:p>
      </dgm:t>
    </dgm:pt>
    <dgm:pt modelId="{9EDE24CE-023E-4260-B3D3-FEBFB2FE7565}" type="sibTrans" cxnId="{ED609B2C-192F-49DC-851A-D97C440CD118}">
      <dgm:prSet/>
      <dgm:spPr/>
      <dgm:t>
        <a:bodyPr/>
        <a:lstStyle/>
        <a:p>
          <a:endParaRPr lang="es-CO"/>
        </a:p>
      </dgm:t>
    </dgm:pt>
    <dgm:pt modelId="{92EEF401-2217-4626-98E6-B3550A5822D6}">
      <dgm:prSet custT="1"/>
      <dgm:spPr/>
      <dgm:t>
        <a:bodyPr/>
        <a:lstStyle/>
        <a:p>
          <a:pPr algn="r"/>
          <a:r>
            <a:rPr lang="es-CO" sz="700">
              <a:latin typeface="Arial" panose="020B0604020202020204" pitchFamily="34" charset="0"/>
              <a:cs typeface="Arial" panose="020B0604020202020204" pitchFamily="34" charset="0"/>
            </a:rPr>
            <a:t>Auditar la gestión del riesgo biológico de contratistas </a:t>
          </a:r>
        </a:p>
      </dgm:t>
    </dgm:pt>
    <dgm:pt modelId="{1D87844A-B9BB-4A55-823E-A788D49B8674}" type="sibTrans" cxnId="{74343138-CAA9-4238-8635-4E978C35A19F}">
      <dgm:prSet/>
      <dgm:spPr/>
      <dgm:t>
        <a:bodyPr/>
        <a:lstStyle/>
        <a:p>
          <a:endParaRPr lang="es-CO"/>
        </a:p>
      </dgm:t>
    </dgm:pt>
    <dgm:pt modelId="{47E19C0D-AF42-41F6-8D3C-45E70078ABB8}" type="parTrans" cxnId="{74343138-CAA9-4238-8635-4E978C35A19F}">
      <dgm:prSet/>
      <dgm:spPr/>
      <dgm:t>
        <a:bodyPr/>
        <a:lstStyle/>
        <a:p>
          <a:endParaRPr lang="es-CO"/>
        </a:p>
      </dgm:t>
    </dgm:pt>
    <dgm:pt modelId="{9F5E19A5-F2DF-444A-9586-48491F0C482B}" type="pres">
      <dgm:prSet presAssocID="{816653D2-6BE0-4F1B-AA45-E2116131E366}" presName="cycleMatrixDiagram" presStyleCnt="0">
        <dgm:presLayoutVars>
          <dgm:chMax val="1"/>
          <dgm:dir/>
          <dgm:animLvl val="lvl"/>
          <dgm:resizeHandles val="exact"/>
        </dgm:presLayoutVars>
      </dgm:prSet>
      <dgm:spPr/>
    </dgm:pt>
    <dgm:pt modelId="{2AF476D7-A5E8-4593-AC3A-1588BE56A167}" type="pres">
      <dgm:prSet presAssocID="{816653D2-6BE0-4F1B-AA45-E2116131E366}" presName="children" presStyleCnt="0"/>
      <dgm:spPr/>
    </dgm:pt>
    <dgm:pt modelId="{52460BFF-623C-4C5F-AE3F-3BEB55376DE4}" type="pres">
      <dgm:prSet presAssocID="{816653D2-6BE0-4F1B-AA45-E2116131E366}" presName="child1group" presStyleCnt="0"/>
      <dgm:spPr/>
    </dgm:pt>
    <dgm:pt modelId="{FBA3941A-0A29-4C92-B6A9-9045C938346F}" type="pres">
      <dgm:prSet presAssocID="{816653D2-6BE0-4F1B-AA45-E2116131E366}" presName="child1" presStyleLbl="bgAcc1" presStyleIdx="0" presStyleCnt="4" custScaleX="151126" custScaleY="217899" custLinFactNeighborX="-32835"/>
      <dgm:spPr/>
    </dgm:pt>
    <dgm:pt modelId="{7AC4014B-E613-4576-A845-C5ECE14FB0B5}" type="pres">
      <dgm:prSet presAssocID="{816653D2-6BE0-4F1B-AA45-E2116131E366}" presName="child1Text" presStyleLbl="bgAcc1" presStyleIdx="0" presStyleCnt="4">
        <dgm:presLayoutVars>
          <dgm:bulletEnabled val="1"/>
        </dgm:presLayoutVars>
      </dgm:prSet>
      <dgm:spPr/>
    </dgm:pt>
    <dgm:pt modelId="{778FC281-CCC7-4703-B1E4-6028EB3AC61F}" type="pres">
      <dgm:prSet presAssocID="{816653D2-6BE0-4F1B-AA45-E2116131E366}" presName="child2group" presStyleCnt="0"/>
      <dgm:spPr/>
    </dgm:pt>
    <dgm:pt modelId="{847C2A28-842D-4721-A277-18E1B555A497}" type="pres">
      <dgm:prSet presAssocID="{816653D2-6BE0-4F1B-AA45-E2116131E366}" presName="child2" presStyleLbl="bgAcc1" presStyleIdx="1" presStyleCnt="4" custScaleX="193075" custScaleY="215872" custLinFactNeighborX="58028" custLinFactNeighborY="1000"/>
      <dgm:spPr/>
    </dgm:pt>
    <dgm:pt modelId="{2C31EE66-A455-4066-9BA9-04D3B145311E}" type="pres">
      <dgm:prSet presAssocID="{816653D2-6BE0-4F1B-AA45-E2116131E366}" presName="child2Text" presStyleLbl="bgAcc1" presStyleIdx="1" presStyleCnt="4">
        <dgm:presLayoutVars>
          <dgm:bulletEnabled val="1"/>
        </dgm:presLayoutVars>
      </dgm:prSet>
      <dgm:spPr/>
    </dgm:pt>
    <dgm:pt modelId="{A752E821-D238-4D10-9F56-E6D260299466}" type="pres">
      <dgm:prSet presAssocID="{816653D2-6BE0-4F1B-AA45-E2116131E366}" presName="child3group" presStyleCnt="0"/>
      <dgm:spPr/>
    </dgm:pt>
    <dgm:pt modelId="{52F4AE8F-C85D-4E95-8A9C-B27DC7E4399B}" type="pres">
      <dgm:prSet presAssocID="{816653D2-6BE0-4F1B-AA45-E2116131E366}" presName="child3" presStyleLbl="bgAcc1" presStyleIdx="2" presStyleCnt="4" custScaleX="199610" custScaleY="137814" custLinFactNeighborX="75527"/>
      <dgm:spPr/>
    </dgm:pt>
    <dgm:pt modelId="{F58047D1-DD63-476E-BDB5-1E1CC6F36BD5}" type="pres">
      <dgm:prSet presAssocID="{816653D2-6BE0-4F1B-AA45-E2116131E366}" presName="child3Text" presStyleLbl="bgAcc1" presStyleIdx="2" presStyleCnt="4">
        <dgm:presLayoutVars>
          <dgm:bulletEnabled val="1"/>
        </dgm:presLayoutVars>
      </dgm:prSet>
      <dgm:spPr/>
    </dgm:pt>
    <dgm:pt modelId="{EEADA9E7-8636-4DAB-8FE0-6CA882E2BBF8}" type="pres">
      <dgm:prSet presAssocID="{816653D2-6BE0-4F1B-AA45-E2116131E366}" presName="child4group" presStyleCnt="0"/>
      <dgm:spPr/>
    </dgm:pt>
    <dgm:pt modelId="{FF2C9843-4B43-49EE-B448-6CA87B973342}" type="pres">
      <dgm:prSet presAssocID="{816653D2-6BE0-4F1B-AA45-E2116131E366}" presName="child4" presStyleLbl="bgAcc1" presStyleIdx="3" presStyleCnt="4" custScaleX="151126" custScaleY="137814" custLinFactNeighborX="-32835"/>
      <dgm:spPr/>
    </dgm:pt>
    <dgm:pt modelId="{DE08772F-02F1-44F4-8F04-4CA1AF01B63A}" type="pres">
      <dgm:prSet presAssocID="{816653D2-6BE0-4F1B-AA45-E2116131E366}" presName="child4Text" presStyleLbl="bgAcc1" presStyleIdx="3" presStyleCnt="4">
        <dgm:presLayoutVars>
          <dgm:bulletEnabled val="1"/>
        </dgm:presLayoutVars>
      </dgm:prSet>
      <dgm:spPr/>
    </dgm:pt>
    <dgm:pt modelId="{46ABDE76-CEF4-4ACD-83FB-136D02F4356D}" type="pres">
      <dgm:prSet presAssocID="{816653D2-6BE0-4F1B-AA45-E2116131E366}" presName="childPlaceholder" presStyleCnt="0"/>
      <dgm:spPr/>
    </dgm:pt>
    <dgm:pt modelId="{119AB558-3218-4A8C-AFAA-9C9B28CDA92B}" type="pres">
      <dgm:prSet presAssocID="{816653D2-6BE0-4F1B-AA45-E2116131E366}" presName="circle" presStyleCnt="0"/>
      <dgm:spPr/>
    </dgm:pt>
    <dgm:pt modelId="{6101E7B0-E678-41B7-8130-BAEE8FFFA229}" type="pres">
      <dgm:prSet presAssocID="{816653D2-6BE0-4F1B-AA45-E2116131E366}" presName="quadrant1" presStyleLbl="node1" presStyleIdx="0" presStyleCnt="4">
        <dgm:presLayoutVars>
          <dgm:chMax val="1"/>
          <dgm:bulletEnabled val="1"/>
        </dgm:presLayoutVars>
      </dgm:prSet>
      <dgm:spPr/>
    </dgm:pt>
    <dgm:pt modelId="{BC7F0462-87C3-47D7-9238-78ECA638A617}" type="pres">
      <dgm:prSet presAssocID="{816653D2-6BE0-4F1B-AA45-E2116131E366}" presName="quadrant2" presStyleLbl="node1" presStyleIdx="1" presStyleCnt="4">
        <dgm:presLayoutVars>
          <dgm:chMax val="1"/>
          <dgm:bulletEnabled val="1"/>
        </dgm:presLayoutVars>
      </dgm:prSet>
      <dgm:spPr/>
    </dgm:pt>
    <dgm:pt modelId="{3F78F04A-A627-4596-8E8F-9665806CBFBB}" type="pres">
      <dgm:prSet presAssocID="{816653D2-6BE0-4F1B-AA45-E2116131E366}" presName="quadrant3" presStyleLbl="node1" presStyleIdx="2" presStyleCnt="4">
        <dgm:presLayoutVars>
          <dgm:chMax val="1"/>
          <dgm:bulletEnabled val="1"/>
        </dgm:presLayoutVars>
      </dgm:prSet>
      <dgm:spPr/>
    </dgm:pt>
    <dgm:pt modelId="{282D16AE-CEFB-49DC-9DA4-C875B125A7A3}" type="pres">
      <dgm:prSet presAssocID="{816653D2-6BE0-4F1B-AA45-E2116131E366}" presName="quadrant4" presStyleLbl="node1" presStyleIdx="3" presStyleCnt="4">
        <dgm:presLayoutVars>
          <dgm:chMax val="1"/>
          <dgm:bulletEnabled val="1"/>
        </dgm:presLayoutVars>
      </dgm:prSet>
      <dgm:spPr/>
    </dgm:pt>
    <dgm:pt modelId="{F9D2A41D-B258-4E68-88B0-FF9D22DD50D8}" type="pres">
      <dgm:prSet presAssocID="{816653D2-6BE0-4F1B-AA45-E2116131E366}" presName="quadrantPlaceholder" presStyleCnt="0"/>
      <dgm:spPr/>
    </dgm:pt>
    <dgm:pt modelId="{E4333A58-9A7E-4EC1-ADDC-818829B8304A}" type="pres">
      <dgm:prSet presAssocID="{816653D2-6BE0-4F1B-AA45-E2116131E366}" presName="center1" presStyleLbl="fgShp" presStyleIdx="0" presStyleCnt="2"/>
      <dgm:spPr/>
    </dgm:pt>
    <dgm:pt modelId="{384BE99D-DB31-42BB-8000-946B51997F42}" type="pres">
      <dgm:prSet presAssocID="{816653D2-6BE0-4F1B-AA45-E2116131E366}" presName="center2" presStyleLbl="fgShp" presStyleIdx="1" presStyleCnt="2"/>
      <dgm:spPr/>
    </dgm:pt>
  </dgm:ptLst>
  <dgm:cxnLst>
    <dgm:cxn modelId="{AD859601-FE67-40B2-AF0B-7ED5AC02793E}" type="presOf" srcId="{6C7EEC24-076A-444A-82E2-B0106483FC1E}" destId="{847C2A28-842D-4721-A277-18E1B555A497}" srcOrd="0" destOrd="8" presId="urn:microsoft.com/office/officeart/2005/8/layout/cycle4"/>
    <dgm:cxn modelId="{47A65904-D0C9-4DA4-A470-47FD48B8B791}" type="presOf" srcId="{550D362E-EC78-4286-A235-A52E847E2AE5}" destId="{847C2A28-842D-4721-A277-18E1B555A497}" srcOrd="0" destOrd="0" presId="urn:microsoft.com/office/officeart/2005/8/layout/cycle4"/>
    <dgm:cxn modelId="{96A44D06-4532-4F77-A8DA-9A4D7D50DBF1}" type="presOf" srcId="{32448F70-E0B6-4418-8F9A-3640CCA87968}" destId="{847C2A28-842D-4721-A277-18E1B555A497}" srcOrd="0" destOrd="6" presId="urn:microsoft.com/office/officeart/2005/8/layout/cycle4"/>
    <dgm:cxn modelId="{1E49A009-6AD0-4AE2-943F-4451C92257C0}" srcId="{816653D2-6BE0-4F1B-AA45-E2116131E366}" destId="{1D460296-C8EC-4AC5-9572-944E86E5CEE3}" srcOrd="3" destOrd="0" parTransId="{FCDE4DFF-D9A2-4929-94A4-00CCAD4AE58F}" sibTransId="{A331BC6A-9780-4244-9A42-798958451395}"/>
    <dgm:cxn modelId="{86B26F0E-264A-4E8B-AEA0-32A0D599E980}" type="presOf" srcId="{3995570E-C6A5-4FAF-AE9B-1D29E31CADB4}" destId="{BC7F0462-87C3-47D7-9238-78ECA638A617}" srcOrd="0" destOrd="0" presId="urn:microsoft.com/office/officeart/2005/8/layout/cycle4"/>
    <dgm:cxn modelId="{BE28E20E-0530-4BC1-9533-76A1A14BA9A7}" srcId="{1D460296-C8EC-4AC5-9572-944E86E5CEE3}" destId="{AB0570A8-AD0B-4299-80D5-807D8ED5E33D}" srcOrd="0" destOrd="0" parTransId="{269673E0-959A-4A7E-A7F8-8E5C69E79CB6}" sibTransId="{4BC2B75D-1A6A-4DF0-86BA-E95AD917E9BC}"/>
    <dgm:cxn modelId="{4F2C810F-4F73-41AE-8B67-84D2659F4AE2}" type="presOf" srcId="{7B2D226A-909C-448E-819D-3E12C2BD9291}" destId="{7AC4014B-E613-4576-A845-C5ECE14FB0B5}" srcOrd="1" destOrd="1" presId="urn:microsoft.com/office/officeart/2005/8/layout/cycle4"/>
    <dgm:cxn modelId="{8D6F4815-0CE2-4037-B40F-99A35A2F0BBB}" srcId="{7C3FA788-7CF3-498F-82A2-331A3D8BE45C}" destId="{32448F70-E0B6-4418-8F9A-3640CCA87968}" srcOrd="1" destOrd="0" parTransId="{6A65E7E3-E420-4E9A-9379-33714E4AFD63}" sibTransId="{BCD26A25-61D1-4AA9-842D-3B80303D9FE3}"/>
    <dgm:cxn modelId="{8364731A-8D3F-4B5D-8BBF-4480D22EABAC}" type="presOf" srcId="{8ECE9790-B3D7-454E-B0E2-2E4B9103C5D2}" destId="{6101E7B0-E678-41B7-8130-BAEE8FFFA229}" srcOrd="0" destOrd="0" presId="urn:microsoft.com/office/officeart/2005/8/layout/cycle4"/>
    <dgm:cxn modelId="{29F81E1C-7973-42A4-AC47-DF14EB84D38A}" srcId="{8ECE9790-B3D7-454E-B0E2-2E4B9103C5D2}" destId="{7B2D226A-909C-448E-819D-3E12C2BD9291}" srcOrd="1" destOrd="0" parTransId="{84532489-3A56-46C9-89F0-716922A2B1E2}" sibTransId="{48CD49AF-45D9-4623-A806-92FD75CA91D6}"/>
    <dgm:cxn modelId="{3A5B151E-851C-4CC7-BABF-103517526828}" type="presOf" srcId="{B4C5553F-0973-44AD-9C5A-F441236F6983}" destId="{52F4AE8F-C85D-4E95-8A9C-B27DC7E4399B}" srcOrd="0" destOrd="1" presId="urn:microsoft.com/office/officeart/2005/8/layout/cycle4"/>
    <dgm:cxn modelId="{B1682B1E-ED6D-4D81-B572-C120836E23B3}" srcId="{816653D2-6BE0-4F1B-AA45-E2116131E366}" destId="{D6AAB770-C7F0-4323-AD5E-680F45DD99B2}" srcOrd="2" destOrd="0" parTransId="{CB48D2AF-8633-4D27-B331-DB6FF2293301}" sibTransId="{96DD4425-7C7F-4903-8B5D-249572070854}"/>
    <dgm:cxn modelId="{80BA5D1E-418D-4BF9-AEF6-FF8F6A5BBDAE}" type="presOf" srcId="{5D3FAB1F-0D99-402D-81C3-08E2445F26A5}" destId="{DE08772F-02F1-44F4-8F04-4CA1AF01B63A}" srcOrd="1" destOrd="3" presId="urn:microsoft.com/office/officeart/2005/8/layout/cycle4"/>
    <dgm:cxn modelId="{117C341F-FC5E-4C74-845B-66C632739181}" srcId="{550D362E-EC78-4286-A235-A52E847E2AE5}" destId="{2207893F-0674-41C9-A117-9ACD258DC523}" srcOrd="0" destOrd="0" parTransId="{5995B2AC-2195-4320-8F9D-409DCFFCC830}" sibTransId="{15449EC3-9746-4C80-B1F7-64D5C8B0EBFF}"/>
    <dgm:cxn modelId="{ED609B2C-192F-49DC-851A-D97C440CD118}" srcId="{1D460296-C8EC-4AC5-9572-944E86E5CEE3}" destId="{5D3FAB1F-0D99-402D-81C3-08E2445F26A5}" srcOrd="3" destOrd="0" parTransId="{1CE80729-22B4-4B82-BC6C-BB9157933C5B}" sibTransId="{9EDE24CE-023E-4260-B3D3-FEBFB2FE7565}"/>
    <dgm:cxn modelId="{F2D4A030-3046-42B4-B3F8-87054BA8E3DB}" type="presOf" srcId="{5C162716-505A-49F2-A20E-CE2188633F00}" destId="{DE08772F-02F1-44F4-8F04-4CA1AF01B63A}" srcOrd="1" destOrd="2" presId="urn:microsoft.com/office/officeart/2005/8/layout/cycle4"/>
    <dgm:cxn modelId="{6A658532-B557-44B5-8E4E-B4B9657E3DA5}" type="presOf" srcId="{32448F70-E0B6-4418-8F9A-3640CCA87968}" destId="{2C31EE66-A455-4066-9BA9-04D3B145311E}" srcOrd="1" destOrd="6" presId="urn:microsoft.com/office/officeart/2005/8/layout/cycle4"/>
    <dgm:cxn modelId="{DAE1DB33-E678-41E9-ACA6-E30D9F7D1946}" srcId="{8ECE9790-B3D7-454E-B0E2-2E4B9103C5D2}" destId="{634CFAE8-4899-4949-8F51-CC0F8016065D}" srcOrd="2" destOrd="0" parTransId="{8CF31B6A-72A7-4F50-9CF8-90844856E758}" sibTransId="{BAE59DEE-0C7B-4742-9C5B-2F73395B28C6}"/>
    <dgm:cxn modelId="{44F99534-C53C-4682-BF2E-8DFC67F0A01F}" type="presOf" srcId="{5D3FAB1F-0D99-402D-81C3-08E2445F26A5}" destId="{FF2C9843-4B43-49EE-B448-6CA87B973342}" srcOrd="0" destOrd="3" presId="urn:microsoft.com/office/officeart/2005/8/layout/cycle4"/>
    <dgm:cxn modelId="{6F3C2136-35A3-410A-A8FB-C18629980BB8}" type="presOf" srcId="{7C3FA788-7CF3-498F-82A2-331A3D8BE45C}" destId="{847C2A28-842D-4721-A277-18E1B555A497}" srcOrd="0" destOrd="4" presId="urn:microsoft.com/office/officeart/2005/8/layout/cycle4"/>
    <dgm:cxn modelId="{74343138-CAA9-4238-8635-4E978C35A19F}" srcId="{D6AAB770-C7F0-4323-AD5E-680F45DD99B2}" destId="{92EEF401-2217-4626-98E6-B3550A5822D6}" srcOrd="2" destOrd="0" parTransId="{47E19C0D-AF42-41F6-8D3C-45E70078ABB8}" sibTransId="{1D87844A-B9BB-4A55-823E-A788D49B8674}"/>
    <dgm:cxn modelId="{AD18063B-86A3-4C34-922C-F60EB548D9B4}" srcId="{7C3FA788-7CF3-498F-82A2-331A3D8BE45C}" destId="{E0163040-5F2B-441B-B208-B1910CED28BB}" srcOrd="2" destOrd="0" parTransId="{CC17323F-A897-42D7-93F9-E4B48C686C8E}" sibTransId="{6E3BBD48-23E7-45C1-B9EB-B131FE9B4587}"/>
    <dgm:cxn modelId="{257D423C-C780-4A16-87BB-3834EE8054AA}" srcId="{1D460296-C8EC-4AC5-9572-944E86E5CEE3}" destId="{5C162716-505A-49F2-A20E-CE2188633F00}" srcOrd="2" destOrd="0" parTransId="{DB6ADED9-D457-4FBF-882B-4973371C7748}" sibTransId="{CAFC42CC-F49E-4F27-837D-9E30AB264BBC}"/>
    <dgm:cxn modelId="{56047D3E-6DE5-4CBC-B508-4CD558B7D009}" type="presOf" srcId="{5C162716-505A-49F2-A20E-CE2188633F00}" destId="{FF2C9843-4B43-49EE-B448-6CA87B973342}" srcOrd="0" destOrd="2" presId="urn:microsoft.com/office/officeart/2005/8/layout/cycle4"/>
    <dgm:cxn modelId="{D015A13E-54C8-44D7-B7DE-673F39216EB8}" type="presOf" srcId="{D18D3631-BBFE-4F72-8305-35421625ADA9}" destId="{2C31EE66-A455-4066-9BA9-04D3B145311E}" srcOrd="1" destOrd="2" presId="urn:microsoft.com/office/officeart/2005/8/layout/cycle4"/>
    <dgm:cxn modelId="{4170AF40-EDA4-4811-9868-7057037678E9}" type="presOf" srcId="{AB0570A8-AD0B-4299-80D5-807D8ED5E33D}" destId="{FF2C9843-4B43-49EE-B448-6CA87B973342}" srcOrd="0" destOrd="0" presId="urn:microsoft.com/office/officeart/2005/8/layout/cycle4"/>
    <dgm:cxn modelId="{2DC06744-11CE-4ED9-A633-DA892DACDA41}" srcId="{550D362E-EC78-4286-A235-A52E847E2AE5}" destId="{D18D3631-BBFE-4F72-8305-35421625ADA9}" srcOrd="1" destOrd="0" parTransId="{9EF6F952-3615-4B5E-ADDA-D14CD4B7F743}" sibTransId="{6FFDE73F-EA23-44C9-BADC-0A3631A567E2}"/>
    <dgm:cxn modelId="{4F049544-D21C-4255-8E6B-9A077C6349F8}" type="presOf" srcId="{C0CC1D13-B93B-40BB-B5E3-68461064A088}" destId="{2C31EE66-A455-4066-9BA9-04D3B145311E}" srcOrd="1" destOrd="3" presId="urn:microsoft.com/office/officeart/2005/8/layout/cycle4"/>
    <dgm:cxn modelId="{B149DD4B-3605-4D09-B627-0C1E71F047A8}" type="presOf" srcId="{7C3FA788-7CF3-498F-82A2-331A3D8BE45C}" destId="{2C31EE66-A455-4066-9BA9-04D3B145311E}" srcOrd="1" destOrd="4" presId="urn:microsoft.com/office/officeart/2005/8/layout/cycle4"/>
    <dgm:cxn modelId="{923C556F-6AB4-4C15-8B14-D100C309535A}" srcId="{1D460296-C8EC-4AC5-9572-944E86E5CEE3}" destId="{E6253608-0296-4EBF-881D-1D910DE8533C}" srcOrd="4" destOrd="0" parTransId="{2B71C93C-FC7F-404E-84E1-A4C1C08708EF}" sibTransId="{2DCDC478-8BAE-483E-B889-CE668246825C}"/>
    <dgm:cxn modelId="{A1E39370-2B17-4D2D-93C4-54BA22197C32}" srcId="{816653D2-6BE0-4F1B-AA45-E2116131E366}" destId="{3995570E-C6A5-4FAF-AE9B-1D29E31CADB4}" srcOrd="1" destOrd="0" parTransId="{EDBFD28A-1AD0-4C12-A8D4-CF256886C13A}" sibTransId="{AF9C9464-D64A-4DBF-922F-03694EB0F529}"/>
    <dgm:cxn modelId="{D3130751-0454-4EC5-A7FB-FDEC85A4B9DE}" srcId="{7C3FA788-7CF3-498F-82A2-331A3D8BE45C}" destId="{97E3ECDD-0037-434C-8122-6D9935F87152}" srcOrd="0" destOrd="0" parTransId="{40C7F228-6A9E-4023-9F7D-3DD6301F55C5}" sibTransId="{138BC531-C3BA-494F-A317-D0CEDB41B1BA}"/>
    <dgm:cxn modelId="{9BAF0F54-A6B0-46CE-896A-F145DE9CFB9D}" type="presOf" srcId="{1DF3E6B7-A7FB-4B74-B26F-07FDA11C6AC7}" destId="{FBA3941A-0A29-4C92-B6A9-9045C938346F}" srcOrd="0" destOrd="0" presId="urn:microsoft.com/office/officeart/2005/8/layout/cycle4"/>
    <dgm:cxn modelId="{78B83654-B66F-46A6-A516-D581A96F76EB}" type="presOf" srcId="{2207893F-0674-41C9-A117-9ACD258DC523}" destId="{2C31EE66-A455-4066-9BA9-04D3B145311E}" srcOrd="1" destOrd="1" presId="urn:microsoft.com/office/officeart/2005/8/layout/cycle4"/>
    <dgm:cxn modelId="{29BFA957-817F-4FE2-8EC6-AE61C816878C}" type="presOf" srcId="{E0163040-5F2B-441B-B208-B1910CED28BB}" destId="{2C31EE66-A455-4066-9BA9-04D3B145311E}" srcOrd="1" destOrd="7" presId="urn:microsoft.com/office/officeart/2005/8/layout/cycle4"/>
    <dgm:cxn modelId="{F329A75A-2DF7-4FB8-93EA-C9E1A18F68D9}" type="presOf" srcId="{78F0414F-8C2E-4409-9DE7-AA3092D15C89}" destId="{52F4AE8F-C85D-4E95-8A9C-B27DC7E4399B}" srcOrd="0" destOrd="0" presId="urn:microsoft.com/office/officeart/2005/8/layout/cycle4"/>
    <dgm:cxn modelId="{B3A1EF5A-7131-4524-AD12-88392DA834F2}" type="presOf" srcId="{92EEF401-2217-4626-98E6-B3550A5822D6}" destId="{F58047D1-DD63-476E-BDB5-1E1CC6F36BD5}" srcOrd="1" destOrd="2" presId="urn:microsoft.com/office/officeart/2005/8/layout/cycle4"/>
    <dgm:cxn modelId="{1FEC1C7F-F316-4291-ABAD-9657DF725359}" srcId="{550D362E-EC78-4286-A235-A52E847E2AE5}" destId="{C0CC1D13-B93B-40BB-B5E3-68461064A088}" srcOrd="2" destOrd="0" parTransId="{B52F357E-1E3D-4B42-A097-ADFF5B0394D2}" sibTransId="{D01AA372-A095-4A90-AF70-6434AD2F8411}"/>
    <dgm:cxn modelId="{01DBB680-A733-4D82-B6A6-1546533CB6C0}" type="presOf" srcId="{97E3ECDD-0037-434C-8122-6D9935F87152}" destId="{2C31EE66-A455-4066-9BA9-04D3B145311E}" srcOrd="1" destOrd="5" presId="urn:microsoft.com/office/officeart/2005/8/layout/cycle4"/>
    <dgm:cxn modelId="{0FC6EB90-1D94-434D-BBBB-D82B9E05D147}" srcId="{816653D2-6BE0-4F1B-AA45-E2116131E366}" destId="{8ECE9790-B3D7-454E-B0E2-2E4B9103C5D2}" srcOrd="0" destOrd="0" parTransId="{A4464A2F-8D00-4395-A3FD-80FD2874155A}" sibTransId="{B113A553-2E0F-430B-8EA3-0F1B1EDEF315}"/>
    <dgm:cxn modelId="{B6A56392-D084-4BCA-9D01-4FBBBD0FD343}" type="presOf" srcId="{E6253608-0296-4EBF-881D-1D910DE8533C}" destId="{DE08772F-02F1-44F4-8F04-4CA1AF01B63A}" srcOrd="1" destOrd="4" presId="urn:microsoft.com/office/officeart/2005/8/layout/cycle4"/>
    <dgm:cxn modelId="{F4166593-0034-480C-9E15-56280F9BBB92}" srcId="{D6AAB770-C7F0-4323-AD5E-680F45DD99B2}" destId="{B4C5553F-0973-44AD-9C5A-F441236F6983}" srcOrd="1" destOrd="0" parTransId="{BEF8F244-F28C-446D-99CC-C60537A7C2C2}" sibTransId="{37357113-2C2C-4FD9-B1CE-07A3D5A1ADB0}"/>
    <dgm:cxn modelId="{12164396-C931-4951-92B1-661139EEB363}" type="presOf" srcId="{7B2D226A-909C-448E-819D-3E12C2BD9291}" destId="{FBA3941A-0A29-4C92-B6A9-9045C938346F}" srcOrd="0" destOrd="1" presId="urn:microsoft.com/office/officeart/2005/8/layout/cycle4"/>
    <dgm:cxn modelId="{72E2D69D-E4F1-4C96-9AAC-F25AD9F52D9E}" type="presOf" srcId="{92EEF401-2217-4626-98E6-B3550A5822D6}" destId="{52F4AE8F-C85D-4E95-8A9C-B27DC7E4399B}" srcOrd="0" destOrd="2" presId="urn:microsoft.com/office/officeart/2005/8/layout/cycle4"/>
    <dgm:cxn modelId="{8F9C8EA2-7BF9-4C29-8530-9E0874A49AA0}" type="presOf" srcId="{D18D3631-BBFE-4F72-8305-35421625ADA9}" destId="{847C2A28-842D-4721-A277-18E1B555A497}" srcOrd="0" destOrd="2" presId="urn:microsoft.com/office/officeart/2005/8/layout/cycle4"/>
    <dgm:cxn modelId="{F075ACA9-DB13-4F76-8E94-EBC70B0C1442}" type="presOf" srcId="{E0163040-5F2B-441B-B208-B1910CED28BB}" destId="{847C2A28-842D-4721-A277-18E1B555A497}" srcOrd="0" destOrd="7" presId="urn:microsoft.com/office/officeart/2005/8/layout/cycle4"/>
    <dgm:cxn modelId="{7131E0AC-C48A-4FAC-8FCD-40D8BFC6AA2D}" type="presOf" srcId="{D6AAB770-C7F0-4323-AD5E-680F45DD99B2}" destId="{3F78F04A-A627-4596-8E8F-9665806CBFBB}" srcOrd="0" destOrd="0" presId="urn:microsoft.com/office/officeart/2005/8/layout/cycle4"/>
    <dgm:cxn modelId="{FDAFFEAD-D4AA-40CE-BD30-1ED37D823CD1}" type="presOf" srcId="{64A005A5-563D-4A1B-BF74-7609AB476A5A}" destId="{FF2C9843-4B43-49EE-B448-6CA87B973342}" srcOrd="0" destOrd="1" presId="urn:microsoft.com/office/officeart/2005/8/layout/cycle4"/>
    <dgm:cxn modelId="{33980CAE-2BB1-4EDE-B1CF-11A7179D985B}" srcId="{8ECE9790-B3D7-454E-B0E2-2E4B9103C5D2}" destId="{CB0A8489-8BCC-49CA-A6D4-9B97467F548E}" srcOrd="3" destOrd="0" parTransId="{512ACB6C-70E7-499E-8432-F3F2AD2FFDDA}" sibTransId="{A31B284B-6AB4-402D-AD0A-78E03BAC8A61}"/>
    <dgm:cxn modelId="{2FE378B0-2780-4EE3-9FA7-7C94D755F72F}" type="presOf" srcId="{CB0A8489-8BCC-49CA-A6D4-9B97467F548E}" destId="{FBA3941A-0A29-4C92-B6A9-9045C938346F}" srcOrd="0" destOrd="3" presId="urn:microsoft.com/office/officeart/2005/8/layout/cycle4"/>
    <dgm:cxn modelId="{CE00F9B6-CABF-4239-918E-795B877EBC66}" type="presOf" srcId="{6C7EEC24-076A-444A-82E2-B0106483FC1E}" destId="{2C31EE66-A455-4066-9BA9-04D3B145311E}" srcOrd="1" destOrd="8" presId="urn:microsoft.com/office/officeart/2005/8/layout/cycle4"/>
    <dgm:cxn modelId="{486293B7-8448-440B-890A-F5CA25F4FE27}" type="presOf" srcId="{E6253608-0296-4EBF-881D-1D910DE8533C}" destId="{FF2C9843-4B43-49EE-B448-6CA87B973342}" srcOrd="0" destOrd="4" presId="urn:microsoft.com/office/officeart/2005/8/layout/cycle4"/>
    <dgm:cxn modelId="{F7F638BA-5EE7-4ECB-A7ED-EE67708B0FD8}" type="presOf" srcId="{550D362E-EC78-4286-A235-A52E847E2AE5}" destId="{2C31EE66-A455-4066-9BA9-04D3B145311E}" srcOrd="1" destOrd="0" presId="urn:microsoft.com/office/officeart/2005/8/layout/cycle4"/>
    <dgm:cxn modelId="{341432BC-FA35-4B9C-A002-17F47341691E}" srcId="{1D460296-C8EC-4AC5-9572-944E86E5CEE3}" destId="{64A005A5-563D-4A1B-BF74-7609AB476A5A}" srcOrd="1" destOrd="0" parTransId="{22419A19-CCE8-4478-B6E8-2C4099899E50}" sibTransId="{C4B6F7C9-0CFC-4C1A-ABD4-4F5842457182}"/>
    <dgm:cxn modelId="{9C2DB9BF-41FC-4690-A953-DAE6A9F94E83}" type="presOf" srcId="{CB0A8489-8BCC-49CA-A6D4-9B97467F548E}" destId="{7AC4014B-E613-4576-A845-C5ECE14FB0B5}" srcOrd="1" destOrd="3" presId="urn:microsoft.com/office/officeart/2005/8/layout/cycle4"/>
    <dgm:cxn modelId="{0BF76FC3-49C4-4432-9CE9-6008B39C0D26}" type="presOf" srcId="{2207893F-0674-41C9-A117-9ACD258DC523}" destId="{847C2A28-842D-4721-A277-18E1B555A497}" srcOrd="0" destOrd="1" presId="urn:microsoft.com/office/officeart/2005/8/layout/cycle4"/>
    <dgm:cxn modelId="{2D9B36C6-9C03-451A-8C17-8E19C43503C0}" srcId="{D6AAB770-C7F0-4323-AD5E-680F45DD99B2}" destId="{78F0414F-8C2E-4409-9DE7-AA3092D15C89}" srcOrd="0" destOrd="0" parTransId="{79FF7F99-759E-4297-ACE3-332737BCAF72}" sibTransId="{2A61634A-866D-4F79-B96F-9D5565347A3C}"/>
    <dgm:cxn modelId="{5F89A2C6-C3F0-43F3-9ACB-7546C520F3EA}" type="presOf" srcId="{634CFAE8-4899-4949-8F51-CC0F8016065D}" destId="{7AC4014B-E613-4576-A845-C5ECE14FB0B5}" srcOrd="1" destOrd="2" presId="urn:microsoft.com/office/officeart/2005/8/layout/cycle4"/>
    <dgm:cxn modelId="{E34CAFC7-15CC-437D-AF8D-C45B0447E823}" type="presOf" srcId="{64A005A5-563D-4A1B-BF74-7609AB476A5A}" destId="{DE08772F-02F1-44F4-8F04-4CA1AF01B63A}" srcOrd="1" destOrd="1" presId="urn:microsoft.com/office/officeart/2005/8/layout/cycle4"/>
    <dgm:cxn modelId="{2498E0C7-02A0-4FA6-8056-02CC8F00C875}" type="presOf" srcId="{97E3ECDD-0037-434C-8122-6D9935F87152}" destId="{847C2A28-842D-4721-A277-18E1B555A497}" srcOrd="0" destOrd="5" presId="urn:microsoft.com/office/officeart/2005/8/layout/cycle4"/>
    <dgm:cxn modelId="{3A1AA2D0-1412-48FA-B875-6AD8488FF528}" type="presOf" srcId="{C0CC1D13-B93B-40BB-B5E3-68461064A088}" destId="{847C2A28-842D-4721-A277-18E1B555A497}" srcOrd="0" destOrd="3" presId="urn:microsoft.com/office/officeart/2005/8/layout/cycle4"/>
    <dgm:cxn modelId="{2DD8ACD0-8055-4CEF-A5AD-219E5B10B1BE}" type="presOf" srcId="{AB0570A8-AD0B-4299-80D5-807D8ED5E33D}" destId="{DE08772F-02F1-44F4-8F04-4CA1AF01B63A}" srcOrd="1" destOrd="0" presId="urn:microsoft.com/office/officeart/2005/8/layout/cycle4"/>
    <dgm:cxn modelId="{BE0E65D5-C871-4EDE-94AB-DD6FD3213A38}" type="presOf" srcId="{B4C5553F-0973-44AD-9C5A-F441236F6983}" destId="{F58047D1-DD63-476E-BDB5-1E1CC6F36BD5}" srcOrd="1" destOrd="1" presId="urn:microsoft.com/office/officeart/2005/8/layout/cycle4"/>
    <dgm:cxn modelId="{EE1EF0DA-6FB4-4E11-BA39-7E9EEA5E324F}" type="presOf" srcId="{634CFAE8-4899-4949-8F51-CC0F8016065D}" destId="{FBA3941A-0A29-4C92-B6A9-9045C938346F}" srcOrd="0" destOrd="2" presId="urn:microsoft.com/office/officeart/2005/8/layout/cycle4"/>
    <dgm:cxn modelId="{6F0D19E3-ADA3-4E9E-8330-B04BB01F5EC4}" srcId="{3995570E-C6A5-4FAF-AE9B-1D29E31CADB4}" destId="{550D362E-EC78-4286-A235-A52E847E2AE5}" srcOrd="0" destOrd="0" parTransId="{4FE8609B-74F6-41CC-90AB-49FC23C92EA1}" sibTransId="{5EF4C286-6A90-4466-92F7-F8FD0E8BCBC3}"/>
    <dgm:cxn modelId="{15624FE5-95B9-4C06-9F27-0393665E44C5}" type="presOf" srcId="{1DF3E6B7-A7FB-4B74-B26F-07FDA11C6AC7}" destId="{7AC4014B-E613-4576-A845-C5ECE14FB0B5}" srcOrd="1" destOrd="0" presId="urn:microsoft.com/office/officeart/2005/8/layout/cycle4"/>
    <dgm:cxn modelId="{783C19E7-F5C2-41CA-99CF-CD038E80CA82}" type="presOf" srcId="{816653D2-6BE0-4F1B-AA45-E2116131E366}" destId="{9F5E19A5-F2DF-444A-9586-48491F0C482B}" srcOrd="0" destOrd="0" presId="urn:microsoft.com/office/officeart/2005/8/layout/cycle4"/>
    <dgm:cxn modelId="{C310EDF1-0B69-4F94-9823-795DB24A75E3}" srcId="{8ECE9790-B3D7-454E-B0E2-2E4B9103C5D2}" destId="{1DF3E6B7-A7FB-4B74-B26F-07FDA11C6AC7}" srcOrd="0" destOrd="0" parTransId="{B46490DA-DB78-41FB-A282-B9BBC4D5A5BA}" sibTransId="{64C39C56-4953-4BFC-A8BD-6B72EB01B192}"/>
    <dgm:cxn modelId="{8F47B1F2-D0FD-4DA6-80A3-2C1B22D50D61}" type="presOf" srcId="{1D460296-C8EC-4AC5-9572-944E86E5CEE3}" destId="{282D16AE-CEFB-49DC-9DA4-C875B125A7A3}" srcOrd="0" destOrd="0" presId="urn:microsoft.com/office/officeart/2005/8/layout/cycle4"/>
    <dgm:cxn modelId="{E43439F5-D7C3-4C08-AF92-40A7B0EAC96F}" srcId="{7C3FA788-7CF3-498F-82A2-331A3D8BE45C}" destId="{6C7EEC24-076A-444A-82E2-B0106483FC1E}" srcOrd="3" destOrd="0" parTransId="{29CDCF0D-6CF0-4C0C-8462-D867CDDD12A2}" sibTransId="{A128D8A1-8B4D-4135-BEF0-92D94B412D06}"/>
    <dgm:cxn modelId="{2C2C3FFB-EA90-4E77-9CAF-303299CC9E83}" type="presOf" srcId="{78F0414F-8C2E-4409-9DE7-AA3092D15C89}" destId="{F58047D1-DD63-476E-BDB5-1E1CC6F36BD5}" srcOrd="1" destOrd="0" presId="urn:microsoft.com/office/officeart/2005/8/layout/cycle4"/>
    <dgm:cxn modelId="{C3F375FC-DED6-42BA-9432-2ECB3F4D891E}" srcId="{3995570E-C6A5-4FAF-AE9B-1D29E31CADB4}" destId="{7C3FA788-7CF3-498F-82A2-331A3D8BE45C}" srcOrd="1" destOrd="0" parTransId="{42027F49-73C3-4532-9EA9-8750E1338AF8}" sibTransId="{21B2441D-B094-48A4-91C3-534FC86692B8}"/>
    <dgm:cxn modelId="{7DDD3177-6161-455C-A623-37CA3E279FFF}" type="presParOf" srcId="{9F5E19A5-F2DF-444A-9586-48491F0C482B}" destId="{2AF476D7-A5E8-4593-AC3A-1588BE56A167}" srcOrd="0" destOrd="0" presId="urn:microsoft.com/office/officeart/2005/8/layout/cycle4"/>
    <dgm:cxn modelId="{FF528EE8-3C73-4593-AEDA-9E6994035B93}" type="presParOf" srcId="{2AF476D7-A5E8-4593-AC3A-1588BE56A167}" destId="{52460BFF-623C-4C5F-AE3F-3BEB55376DE4}" srcOrd="0" destOrd="0" presId="urn:microsoft.com/office/officeart/2005/8/layout/cycle4"/>
    <dgm:cxn modelId="{BA7B882A-80AD-45FF-BAF3-390F8BF2411B}" type="presParOf" srcId="{52460BFF-623C-4C5F-AE3F-3BEB55376DE4}" destId="{FBA3941A-0A29-4C92-B6A9-9045C938346F}" srcOrd="0" destOrd="0" presId="urn:microsoft.com/office/officeart/2005/8/layout/cycle4"/>
    <dgm:cxn modelId="{9A4281A5-C9D5-4A9C-B24A-D73EF7530B8A}" type="presParOf" srcId="{52460BFF-623C-4C5F-AE3F-3BEB55376DE4}" destId="{7AC4014B-E613-4576-A845-C5ECE14FB0B5}" srcOrd="1" destOrd="0" presId="urn:microsoft.com/office/officeart/2005/8/layout/cycle4"/>
    <dgm:cxn modelId="{F48612D5-C437-42A0-B54E-5603205DFBFB}" type="presParOf" srcId="{2AF476D7-A5E8-4593-AC3A-1588BE56A167}" destId="{778FC281-CCC7-4703-B1E4-6028EB3AC61F}" srcOrd="1" destOrd="0" presId="urn:microsoft.com/office/officeart/2005/8/layout/cycle4"/>
    <dgm:cxn modelId="{DFA8CFC5-5D2F-4FB7-AF51-F2818A77A0C7}" type="presParOf" srcId="{778FC281-CCC7-4703-B1E4-6028EB3AC61F}" destId="{847C2A28-842D-4721-A277-18E1B555A497}" srcOrd="0" destOrd="0" presId="urn:microsoft.com/office/officeart/2005/8/layout/cycle4"/>
    <dgm:cxn modelId="{F4A3B959-3B80-498E-94FD-B951491C1B3D}" type="presParOf" srcId="{778FC281-CCC7-4703-B1E4-6028EB3AC61F}" destId="{2C31EE66-A455-4066-9BA9-04D3B145311E}" srcOrd="1" destOrd="0" presId="urn:microsoft.com/office/officeart/2005/8/layout/cycle4"/>
    <dgm:cxn modelId="{DF562DD6-7E21-416E-AD26-1DA831B1367C}" type="presParOf" srcId="{2AF476D7-A5E8-4593-AC3A-1588BE56A167}" destId="{A752E821-D238-4D10-9F56-E6D260299466}" srcOrd="2" destOrd="0" presId="urn:microsoft.com/office/officeart/2005/8/layout/cycle4"/>
    <dgm:cxn modelId="{52D19483-DDAC-40B8-837A-4BEDB6C55E34}" type="presParOf" srcId="{A752E821-D238-4D10-9F56-E6D260299466}" destId="{52F4AE8F-C85D-4E95-8A9C-B27DC7E4399B}" srcOrd="0" destOrd="0" presId="urn:microsoft.com/office/officeart/2005/8/layout/cycle4"/>
    <dgm:cxn modelId="{B316D19F-05EF-460E-BEF4-B7DE06D0F14E}" type="presParOf" srcId="{A752E821-D238-4D10-9F56-E6D260299466}" destId="{F58047D1-DD63-476E-BDB5-1E1CC6F36BD5}" srcOrd="1" destOrd="0" presId="urn:microsoft.com/office/officeart/2005/8/layout/cycle4"/>
    <dgm:cxn modelId="{8B8C88B2-032A-4041-BAF6-2EFF5061AEA9}" type="presParOf" srcId="{2AF476D7-A5E8-4593-AC3A-1588BE56A167}" destId="{EEADA9E7-8636-4DAB-8FE0-6CA882E2BBF8}" srcOrd="3" destOrd="0" presId="urn:microsoft.com/office/officeart/2005/8/layout/cycle4"/>
    <dgm:cxn modelId="{9FB93D12-E913-4994-B719-3744C3EA8FCB}" type="presParOf" srcId="{EEADA9E7-8636-4DAB-8FE0-6CA882E2BBF8}" destId="{FF2C9843-4B43-49EE-B448-6CA87B973342}" srcOrd="0" destOrd="0" presId="urn:microsoft.com/office/officeart/2005/8/layout/cycle4"/>
    <dgm:cxn modelId="{A9FBA75C-7521-4D64-95AF-6575D80A6077}" type="presParOf" srcId="{EEADA9E7-8636-4DAB-8FE0-6CA882E2BBF8}" destId="{DE08772F-02F1-44F4-8F04-4CA1AF01B63A}" srcOrd="1" destOrd="0" presId="urn:microsoft.com/office/officeart/2005/8/layout/cycle4"/>
    <dgm:cxn modelId="{DE358D2D-7250-433A-9966-AA8845AC5BD7}" type="presParOf" srcId="{2AF476D7-A5E8-4593-AC3A-1588BE56A167}" destId="{46ABDE76-CEF4-4ACD-83FB-136D02F4356D}" srcOrd="4" destOrd="0" presId="urn:microsoft.com/office/officeart/2005/8/layout/cycle4"/>
    <dgm:cxn modelId="{550D0D09-EED8-4E28-BEE9-7DEB5789AA99}" type="presParOf" srcId="{9F5E19A5-F2DF-444A-9586-48491F0C482B}" destId="{119AB558-3218-4A8C-AFAA-9C9B28CDA92B}" srcOrd="1" destOrd="0" presId="urn:microsoft.com/office/officeart/2005/8/layout/cycle4"/>
    <dgm:cxn modelId="{2C206CA8-52C4-4460-8FA9-02AF2532B738}" type="presParOf" srcId="{119AB558-3218-4A8C-AFAA-9C9B28CDA92B}" destId="{6101E7B0-E678-41B7-8130-BAEE8FFFA229}" srcOrd="0" destOrd="0" presId="urn:microsoft.com/office/officeart/2005/8/layout/cycle4"/>
    <dgm:cxn modelId="{766E10EB-F685-46E6-BC6D-1B5F15602CE4}" type="presParOf" srcId="{119AB558-3218-4A8C-AFAA-9C9B28CDA92B}" destId="{BC7F0462-87C3-47D7-9238-78ECA638A617}" srcOrd="1" destOrd="0" presId="urn:microsoft.com/office/officeart/2005/8/layout/cycle4"/>
    <dgm:cxn modelId="{48B80967-0C22-4DA7-90E1-5C02FE90C369}" type="presParOf" srcId="{119AB558-3218-4A8C-AFAA-9C9B28CDA92B}" destId="{3F78F04A-A627-4596-8E8F-9665806CBFBB}" srcOrd="2" destOrd="0" presId="urn:microsoft.com/office/officeart/2005/8/layout/cycle4"/>
    <dgm:cxn modelId="{896784B6-07A8-4498-AA0F-7356D00BB7B5}" type="presParOf" srcId="{119AB558-3218-4A8C-AFAA-9C9B28CDA92B}" destId="{282D16AE-CEFB-49DC-9DA4-C875B125A7A3}" srcOrd="3" destOrd="0" presId="urn:microsoft.com/office/officeart/2005/8/layout/cycle4"/>
    <dgm:cxn modelId="{4104C661-E670-491F-8109-D54B575ABCCB}" type="presParOf" srcId="{119AB558-3218-4A8C-AFAA-9C9B28CDA92B}" destId="{F9D2A41D-B258-4E68-88B0-FF9D22DD50D8}" srcOrd="4" destOrd="0" presId="urn:microsoft.com/office/officeart/2005/8/layout/cycle4"/>
    <dgm:cxn modelId="{D9EAC0CB-213D-47AD-BE9C-5470619FE89F}" type="presParOf" srcId="{9F5E19A5-F2DF-444A-9586-48491F0C482B}" destId="{E4333A58-9A7E-4EC1-ADDC-818829B8304A}" srcOrd="2" destOrd="0" presId="urn:microsoft.com/office/officeart/2005/8/layout/cycle4"/>
    <dgm:cxn modelId="{2A3F5476-0ED0-4B23-B085-FB183541B528}" type="presParOf" srcId="{9F5E19A5-F2DF-444A-9586-48491F0C482B}" destId="{384BE99D-DB31-42BB-8000-946B51997F42}" srcOrd="3" destOrd="0" presId="urn:microsoft.com/office/officeart/2005/8/layout/cycle4"/>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2F4AE8F-C85D-4E95-8A9C-B27DC7E4399B}">
      <dsp:nvSpPr>
        <dsp:cNvPr id="0" name=""/>
        <dsp:cNvSpPr/>
      </dsp:nvSpPr>
      <dsp:spPr>
        <a:xfrm>
          <a:off x="3220048" y="1928111"/>
          <a:ext cx="2656876" cy="1188243"/>
        </a:xfrm>
        <a:prstGeom prst="roundRect">
          <a:avLst>
            <a:gd name="adj" fmla="val 10000"/>
          </a:avLst>
        </a:prstGeom>
        <a:solidFill>
          <a:schemeClr val="dk1">
            <a:alpha val="90000"/>
            <a:tint val="40000"/>
            <a:hueOff val="0"/>
            <a:satOff val="0"/>
            <a:lumOff val="0"/>
            <a:alphaOff val="0"/>
          </a:schemeClr>
        </a:solidFill>
        <a:ln w="12700" cap="flat" cmpd="sng" algn="ctr">
          <a:solidFill>
            <a:schemeClr val="dk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t" anchorCtr="0">
          <a:noAutofit/>
        </a:bodyPr>
        <a:lstStyle/>
        <a:p>
          <a:pPr marL="57150" lvl="1" indent="-57150" algn="r" defTabSz="311150">
            <a:lnSpc>
              <a:spcPct val="90000"/>
            </a:lnSpc>
            <a:spcBef>
              <a:spcPct val="0"/>
            </a:spcBef>
            <a:spcAft>
              <a:spcPct val="15000"/>
            </a:spcAft>
            <a:buChar char="•"/>
          </a:pPr>
          <a:endParaRPr lang="es-CO" sz="700" kern="1200"/>
        </a:p>
        <a:p>
          <a:pPr marL="57150" lvl="1" indent="-57150" algn="r" defTabSz="311150">
            <a:lnSpc>
              <a:spcPct val="90000"/>
            </a:lnSpc>
            <a:spcBef>
              <a:spcPct val="0"/>
            </a:spcBef>
            <a:spcAft>
              <a:spcPct val="15000"/>
            </a:spcAft>
            <a:buChar char="•"/>
          </a:pPr>
          <a:r>
            <a:rPr lang="es-CO" sz="700" kern="1200">
              <a:latin typeface="Arial" panose="020B0604020202020204" pitchFamily="34" charset="0"/>
              <a:cs typeface="Arial" panose="020B0604020202020204" pitchFamily="34" charset="0"/>
            </a:rPr>
            <a:t>Auditar, adelantar la revisión por la dirección e investigar accidentes, incidentes de trabajo y enfermedades laborales de riesgo biológico</a:t>
          </a:r>
        </a:p>
        <a:p>
          <a:pPr marL="57150" lvl="1" indent="-57150" algn="r" defTabSz="311150">
            <a:lnSpc>
              <a:spcPct val="90000"/>
            </a:lnSpc>
            <a:spcBef>
              <a:spcPct val="0"/>
            </a:spcBef>
            <a:spcAft>
              <a:spcPct val="15000"/>
            </a:spcAft>
            <a:buChar char="•"/>
          </a:pPr>
          <a:r>
            <a:rPr lang="es-CO" sz="700" kern="1200">
              <a:latin typeface="Arial" panose="020B0604020202020204" pitchFamily="34" charset="0"/>
              <a:cs typeface="Arial" panose="020B0604020202020204" pitchFamily="34" charset="0"/>
            </a:rPr>
            <a:t>Auditar la gestión del riesgo biológico de contratistas </a:t>
          </a:r>
        </a:p>
      </dsp:txBody>
      <dsp:txXfrm>
        <a:off x="4043213" y="2251274"/>
        <a:ext cx="1807609" cy="838978"/>
      </dsp:txXfrm>
    </dsp:sp>
    <dsp:sp modelId="{FF2C9843-4B43-49EE-B448-6CA87B973342}">
      <dsp:nvSpPr>
        <dsp:cNvPr id="0" name=""/>
        <dsp:cNvSpPr/>
      </dsp:nvSpPr>
      <dsp:spPr>
        <a:xfrm>
          <a:off x="248470" y="1928111"/>
          <a:ext cx="2011537" cy="1188243"/>
        </a:xfrm>
        <a:prstGeom prst="roundRect">
          <a:avLst>
            <a:gd name="adj" fmla="val 10000"/>
          </a:avLst>
        </a:prstGeom>
        <a:solidFill>
          <a:schemeClr val="dk1">
            <a:alpha val="90000"/>
            <a:tint val="40000"/>
            <a:hueOff val="0"/>
            <a:satOff val="0"/>
            <a:lumOff val="0"/>
            <a:alphaOff val="0"/>
          </a:schemeClr>
        </a:solidFill>
        <a:ln w="12700" cap="flat" cmpd="sng" algn="ctr">
          <a:solidFill>
            <a:schemeClr val="dk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t" anchorCtr="0">
          <a:noAutofit/>
        </a:bodyPr>
        <a:lstStyle/>
        <a:p>
          <a:pPr marL="57150" lvl="1" indent="-57150" algn="l" defTabSz="311150">
            <a:lnSpc>
              <a:spcPct val="90000"/>
            </a:lnSpc>
            <a:spcBef>
              <a:spcPct val="0"/>
            </a:spcBef>
            <a:spcAft>
              <a:spcPct val="15000"/>
            </a:spcAft>
            <a:buChar char="•"/>
          </a:pPr>
          <a:endParaRPr lang="es-CO" sz="700" kern="1200"/>
        </a:p>
        <a:p>
          <a:pPr marL="57150" lvl="1" indent="-57150" algn="l" defTabSz="311150">
            <a:lnSpc>
              <a:spcPct val="90000"/>
            </a:lnSpc>
            <a:spcBef>
              <a:spcPct val="0"/>
            </a:spcBef>
            <a:spcAft>
              <a:spcPct val="15000"/>
            </a:spcAft>
            <a:buChar char="•"/>
          </a:pPr>
          <a:endParaRPr lang="es-CO" sz="700" kern="1200"/>
        </a:p>
        <a:p>
          <a:pPr marL="57150" lvl="1" indent="-57150" algn="l" defTabSz="311150">
            <a:lnSpc>
              <a:spcPct val="90000"/>
            </a:lnSpc>
            <a:spcBef>
              <a:spcPct val="0"/>
            </a:spcBef>
            <a:spcAft>
              <a:spcPct val="15000"/>
            </a:spcAft>
            <a:buChar char="•"/>
          </a:pPr>
          <a:endParaRPr lang="es-CO" sz="700" kern="1200"/>
        </a:p>
        <a:p>
          <a:pPr marL="57150" lvl="1" indent="-57150" algn="l" defTabSz="311150">
            <a:lnSpc>
              <a:spcPct val="90000"/>
            </a:lnSpc>
            <a:spcBef>
              <a:spcPct val="0"/>
            </a:spcBef>
            <a:spcAft>
              <a:spcPct val="15000"/>
            </a:spcAft>
            <a:buChar char="•"/>
          </a:pPr>
          <a:endParaRPr lang="es-CO" sz="700" kern="1200"/>
        </a:p>
        <a:p>
          <a:pPr marL="57150" lvl="1" indent="-57150" algn="l" defTabSz="311150">
            <a:lnSpc>
              <a:spcPct val="90000"/>
            </a:lnSpc>
            <a:spcBef>
              <a:spcPct val="0"/>
            </a:spcBef>
            <a:spcAft>
              <a:spcPct val="15000"/>
            </a:spcAft>
            <a:buChar char="•"/>
          </a:pPr>
          <a:r>
            <a:rPr lang="es-CO" sz="700" kern="1200">
              <a:latin typeface="Arial" panose="020B0604020202020204" pitchFamily="34" charset="0"/>
              <a:cs typeface="Arial" panose="020B0604020202020204" pitchFamily="34" charset="0"/>
            </a:rPr>
            <a:t>Realizar informe de gestión del sistema de vigilancia</a:t>
          </a:r>
        </a:p>
      </dsp:txBody>
      <dsp:txXfrm>
        <a:off x="274572" y="2251274"/>
        <a:ext cx="1355872" cy="838978"/>
      </dsp:txXfrm>
    </dsp:sp>
    <dsp:sp modelId="{847C2A28-842D-4721-A277-18E1B555A497}">
      <dsp:nvSpPr>
        <dsp:cNvPr id="0" name=""/>
        <dsp:cNvSpPr/>
      </dsp:nvSpPr>
      <dsp:spPr>
        <a:xfrm>
          <a:off x="3307031" y="-231969"/>
          <a:ext cx="2569893" cy="1861265"/>
        </a:xfrm>
        <a:prstGeom prst="roundRect">
          <a:avLst>
            <a:gd name="adj" fmla="val 10000"/>
          </a:avLst>
        </a:prstGeom>
        <a:solidFill>
          <a:schemeClr val="dk1">
            <a:alpha val="90000"/>
            <a:tint val="40000"/>
            <a:hueOff val="0"/>
            <a:satOff val="0"/>
            <a:lumOff val="0"/>
            <a:alphaOff val="0"/>
          </a:schemeClr>
        </a:solidFill>
        <a:ln w="12700" cap="flat" cmpd="sng" algn="ctr">
          <a:solidFill>
            <a:schemeClr val="dk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t" anchorCtr="0">
          <a:noAutofit/>
        </a:bodyPr>
        <a:lstStyle/>
        <a:p>
          <a:pPr marL="57150" lvl="1" indent="-57150" algn="l" defTabSz="311150">
            <a:lnSpc>
              <a:spcPct val="90000"/>
            </a:lnSpc>
            <a:spcBef>
              <a:spcPct val="0"/>
            </a:spcBef>
            <a:spcAft>
              <a:spcPct val="15000"/>
            </a:spcAft>
            <a:buChar char="•"/>
          </a:pPr>
          <a:r>
            <a:rPr lang="es-CO" sz="700" kern="1200">
              <a:latin typeface="Arial" panose="020B0604020202020204" pitchFamily="34" charset="0"/>
              <a:cs typeface="Arial" panose="020B0604020202020204" pitchFamily="34" charset="0"/>
            </a:rPr>
            <a:t>INTERVENIR EL PELIGRO BIOLOGICO EN EL AMBIENTE DE TRABAJO: </a:t>
          </a:r>
        </a:p>
        <a:p>
          <a:pPr marL="114300" lvl="2" indent="-57150" algn="l" defTabSz="311150">
            <a:lnSpc>
              <a:spcPct val="90000"/>
            </a:lnSpc>
            <a:spcBef>
              <a:spcPct val="0"/>
            </a:spcBef>
            <a:spcAft>
              <a:spcPct val="15000"/>
            </a:spcAft>
            <a:buFont typeface="Calibri" panose="020F0502020204030204" pitchFamily="34" charset="0"/>
            <a:buChar char="-"/>
          </a:pPr>
          <a:r>
            <a:rPr lang="es-CO" sz="700" kern="1200">
              <a:latin typeface="Arial" panose="020B0604020202020204" pitchFamily="34" charset="0"/>
              <a:cs typeface="Arial" panose="020B0604020202020204" pitchFamily="34" charset="0"/>
            </a:rPr>
            <a:t>Elaborar manual de bioseguridad</a:t>
          </a:r>
        </a:p>
        <a:p>
          <a:pPr marL="114300" lvl="2" indent="-57150" algn="l" defTabSz="311150">
            <a:lnSpc>
              <a:spcPct val="90000"/>
            </a:lnSpc>
            <a:spcBef>
              <a:spcPct val="0"/>
            </a:spcBef>
            <a:spcAft>
              <a:spcPct val="15000"/>
            </a:spcAft>
            <a:buFont typeface="Calibri" panose="020F0502020204030204" pitchFamily="34" charset="0"/>
            <a:buChar char="-"/>
          </a:pPr>
          <a:r>
            <a:rPr lang="es-CO" sz="700" kern="1200">
              <a:latin typeface="Arial" panose="020B0604020202020204" pitchFamily="34" charset="0"/>
              <a:cs typeface="Arial" panose="020B0604020202020204" pitchFamily="34" charset="0"/>
            </a:rPr>
            <a:t>Establecer protocolo de lavado de manos, uso de EPPs</a:t>
          </a:r>
        </a:p>
        <a:p>
          <a:pPr marL="114300" lvl="2" indent="-57150" algn="l" defTabSz="311150">
            <a:lnSpc>
              <a:spcPct val="90000"/>
            </a:lnSpc>
            <a:spcBef>
              <a:spcPct val="0"/>
            </a:spcBef>
            <a:spcAft>
              <a:spcPct val="15000"/>
            </a:spcAft>
            <a:buFont typeface="Calibri" panose="020F0502020204030204" pitchFamily="34" charset="0"/>
            <a:buChar char="-"/>
          </a:pPr>
          <a:r>
            <a:rPr lang="es-CO" sz="700" kern="1200">
              <a:latin typeface="Arial" panose="020B0604020202020204" pitchFamily="34" charset="0"/>
              <a:cs typeface="Arial" panose="020B0604020202020204" pitchFamily="34" charset="0"/>
            </a:rPr>
            <a:t>Elaborar ficha de seguridad por agentes biológicos</a:t>
          </a:r>
        </a:p>
        <a:p>
          <a:pPr marL="57150" lvl="1" indent="-57150" algn="l" defTabSz="311150">
            <a:lnSpc>
              <a:spcPct val="90000"/>
            </a:lnSpc>
            <a:spcBef>
              <a:spcPct val="0"/>
            </a:spcBef>
            <a:spcAft>
              <a:spcPct val="15000"/>
            </a:spcAft>
            <a:buChar char="•"/>
          </a:pPr>
          <a:r>
            <a:rPr lang="es-CO" sz="700" kern="1200">
              <a:latin typeface="Arial" panose="020B0604020202020204" pitchFamily="34" charset="0"/>
              <a:cs typeface="Arial" panose="020B0604020202020204" pitchFamily="34" charset="0"/>
            </a:rPr>
            <a:t>INTERVENIR EL PELIGRO BIOLOGICO EN EL TRABAJO:</a:t>
          </a:r>
        </a:p>
        <a:p>
          <a:pPr marL="114300" lvl="2" indent="-57150" algn="l" defTabSz="311150">
            <a:lnSpc>
              <a:spcPct val="90000"/>
            </a:lnSpc>
            <a:spcBef>
              <a:spcPct val="0"/>
            </a:spcBef>
            <a:spcAft>
              <a:spcPct val="15000"/>
            </a:spcAft>
            <a:buFont typeface="Calibri" panose="020F0502020204030204" pitchFamily="34" charset="0"/>
            <a:buChar char="-"/>
          </a:pPr>
          <a:r>
            <a:rPr lang="es-CO" sz="700" kern="1200">
              <a:latin typeface="Arial" panose="020B0604020202020204" pitchFamily="34" charset="0"/>
              <a:cs typeface="Arial" panose="020B0604020202020204" pitchFamily="34" charset="0"/>
            </a:rPr>
            <a:t>Realizar vigilancia en salud</a:t>
          </a:r>
        </a:p>
        <a:p>
          <a:pPr marL="114300" lvl="2" indent="-57150" algn="l" defTabSz="311150">
            <a:lnSpc>
              <a:spcPct val="90000"/>
            </a:lnSpc>
            <a:spcBef>
              <a:spcPct val="0"/>
            </a:spcBef>
            <a:spcAft>
              <a:spcPct val="15000"/>
            </a:spcAft>
            <a:buFont typeface="Calibri" panose="020F0502020204030204" pitchFamily="34" charset="0"/>
            <a:buChar char="-"/>
          </a:pPr>
          <a:r>
            <a:rPr lang="es-CO" sz="700" kern="1200">
              <a:latin typeface="Arial" panose="020B0604020202020204" pitchFamily="34" charset="0"/>
              <a:cs typeface="Arial" panose="020B0604020202020204" pitchFamily="34" charset="0"/>
            </a:rPr>
            <a:t>Realizar seguimiento a esquemas de vacunación y titulación</a:t>
          </a:r>
        </a:p>
        <a:p>
          <a:pPr marL="114300" lvl="2" indent="-57150" algn="l" defTabSz="311150">
            <a:lnSpc>
              <a:spcPct val="90000"/>
            </a:lnSpc>
            <a:spcBef>
              <a:spcPct val="0"/>
            </a:spcBef>
            <a:spcAft>
              <a:spcPct val="15000"/>
            </a:spcAft>
            <a:buFont typeface="Calibri" panose="020F0502020204030204" pitchFamily="34" charset="0"/>
            <a:buChar char="-"/>
          </a:pPr>
          <a:r>
            <a:rPr lang="es-CO" sz="700" kern="1200">
              <a:latin typeface="Arial" panose="020B0604020202020204" pitchFamily="34" charset="0"/>
              <a:cs typeface="Arial" panose="020B0604020202020204" pitchFamily="34" charset="0"/>
            </a:rPr>
            <a:t>Establecer plan de formación, competencia y cultura en la gestión del riesgo</a:t>
          </a:r>
        </a:p>
        <a:p>
          <a:pPr marL="114300" lvl="2" indent="-57150" algn="l" defTabSz="311150">
            <a:lnSpc>
              <a:spcPct val="90000"/>
            </a:lnSpc>
            <a:spcBef>
              <a:spcPct val="0"/>
            </a:spcBef>
            <a:spcAft>
              <a:spcPct val="15000"/>
            </a:spcAft>
            <a:buFont typeface="Calibri" panose="020F0502020204030204" pitchFamily="34" charset="0"/>
            <a:buChar char="-"/>
          </a:pPr>
          <a:r>
            <a:rPr lang="es-CO" sz="700" kern="1200">
              <a:latin typeface="Arial" panose="020B0604020202020204" pitchFamily="34" charset="0"/>
              <a:cs typeface="Arial" panose="020B0604020202020204" pitchFamily="34" charset="0"/>
            </a:rPr>
            <a:t>Definir EPPs individual </a:t>
          </a:r>
          <a:endParaRPr lang="es-CO" sz="600" kern="1200">
            <a:latin typeface="Arial" panose="020B0604020202020204" pitchFamily="34" charset="0"/>
            <a:cs typeface="Arial" panose="020B0604020202020204" pitchFamily="34" charset="0"/>
          </a:endParaRPr>
        </a:p>
      </dsp:txBody>
      <dsp:txXfrm>
        <a:off x="4118885" y="-191083"/>
        <a:ext cx="1717153" cy="1314177"/>
      </dsp:txXfrm>
    </dsp:sp>
    <dsp:sp modelId="{FBA3941A-0A29-4C92-B6A9-9045C938346F}">
      <dsp:nvSpPr>
        <dsp:cNvPr id="0" name=""/>
        <dsp:cNvSpPr/>
      </dsp:nvSpPr>
      <dsp:spPr>
        <a:xfrm>
          <a:off x="248470" y="-249330"/>
          <a:ext cx="2011537" cy="1878742"/>
        </a:xfrm>
        <a:prstGeom prst="roundRect">
          <a:avLst>
            <a:gd name="adj" fmla="val 10000"/>
          </a:avLst>
        </a:prstGeom>
        <a:solidFill>
          <a:schemeClr val="dk1">
            <a:alpha val="90000"/>
            <a:tint val="40000"/>
            <a:hueOff val="0"/>
            <a:satOff val="0"/>
            <a:lumOff val="0"/>
            <a:alphaOff val="0"/>
          </a:schemeClr>
        </a:solidFill>
        <a:ln w="12700" cap="flat" cmpd="sng" algn="ctr">
          <a:solidFill>
            <a:schemeClr val="dk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t" anchorCtr="0">
          <a:noAutofit/>
        </a:bodyPr>
        <a:lstStyle/>
        <a:p>
          <a:pPr marL="57150" lvl="1" indent="-57150" algn="l" defTabSz="311150">
            <a:lnSpc>
              <a:spcPct val="90000"/>
            </a:lnSpc>
            <a:spcBef>
              <a:spcPct val="0"/>
            </a:spcBef>
            <a:spcAft>
              <a:spcPct val="15000"/>
            </a:spcAft>
            <a:buChar char="•"/>
          </a:pPr>
          <a:r>
            <a:rPr lang="es-CO" sz="700" kern="1200">
              <a:latin typeface="Arial" panose="020B0604020202020204" pitchFamily="34" charset="0"/>
              <a:cs typeface="Arial" panose="020B0604020202020204" pitchFamily="34" charset="0"/>
            </a:rPr>
            <a:t>Identificar el peligro biológico</a:t>
          </a:r>
        </a:p>
        <a:p>
          <a:pPr marL="57150" lvl="1" indent="-57150" algn="l" defTabSz="311150">
            <a:lnSpc>
              <a:spcPct val="90000"/>
            </a:lnSpc>
            <a:spcBef>
              <a:spcPct val="0"/>
            </a:spcBef>
            <a:spcAft>
              <a:spcPct val="15000"/>
            </a:spcAft>
            <a:buChar char="•"/>
          </a:pPr>
          <a:r>
            <a:rPr lang="es-CO" sz="700" kern="1200">
              <a:latin typeface="Arial" panose="020B0604020202020204" pitchFamily="34" charset="0"/>
              <a:cs typeface="Arial" panose="020B0604020202020204" pitchFamily="34" charset="0"/>
            </a:rPr>
            <a:t>Evaluar el riesgo biológico</a:t>
          </a:r>
        </a:p>
        <a:p>
          <a:pPr marL="57150" lvl="1" indent="-57150" algn="l" defTabSz="311150">
            <a:lnSpc>
              <a:spcPct val="90000"/>
            </a:lnSpc>
            <a:spcBef>
              <a:spcPct val="0"/>
            </a:spcBef>
            <a:spcAft>
              <a:spcPct val="15000"/>
            </a:spcAft>
            <a:buChar char="•"/>
          </a:pPr>
          <a:r>
            <a:rPr lang="es-CO" sz="700" kern="1200">
              <a:latin typeface="Arial" panose="020B0604020202020204" pitchFamily="34" charset="0"/>
              <a:cs typeface="Arial" panose="020B0604020202020204" pitchFamily="34" charset="0"/>
            </a:rPr>
            <a:t>Identificar y evaluar cumplimiento legal</a:t>
          </a:r>
        </a:p>
        <a:p>
          <a:pPr marL="57150" lvl="1" indent="-57150" algn="l" defTabSz="311150">
            <a:lnSpc>
              <a:spcPct val="90000"/>
            </a:lnSpc>
            <a:spcBef>
              <a:spcPct val="0"/>
            </a:spcBef>
            <a:spcAft>
              <a:spcPct val="15000"/>
            </a:spcAft>
            <a:buChar char="•"/>
          </a:pPr>
          <a:r>
            <a:rPr lang="es-CO" sz="700" kern="1200">
              <a:latin typeface="Arial" panose="020B0604020202020204" pitchFamily="34" charset="0"/>
              <a:cs typeface="Arial" panose="020B0604020202020204" pitchFamily="34" charset="0"/>
            </a:rPr>
            <a:t>Definir objetivos e indicadores </a:t>
          </a:r>
        </a:p>
      </dsp:txBody>
      <dsp:txXfrm>
        <a:off x="289711" y="-208089"/>
        <a:ext cx="1325594" cy="1326575"/>
      </dsp:txXfrm>
    </dsp:sp>
    <dsp:sp modelId="{6101E7B0-E678-41B7-8130-BAEE8FFFA229}">
      <dsp:nvSpPr>
        <dsp:cNvPr id="0" name=""/>
        <dsp:cNvSpPr/>
      </dsp:nvSpPr>
      <dsp:spPr>
        <a:xfrm>
          <a:off x="1744843" y="239893"/>
          <a:ext cx="1166675" cy="1166675"/>
        </a:xfrm>
        <a:prstGeom prst="pieWedge">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marL="0" lvl="0" indent="0" algn="ctr" defTabSz="400050">
            <a:lnSpc>
              <a:spcPct val="90000"/>
            </a:lnSpc>
            <a:spcBef>
              <a:spcPct val="0"/>
            </a:spcBef>
            <a:spcAft>
              <a:spcPct val="35000"/>
            </a:spcAft>
            <a:buNone/>
          </a:pPr>
          <a:r>
            <a:rPr lang="es-CO" sz="900" kern="1200">
              <a:latin typeface="Arial" panose="020B0604020202020204" pitchFamily="34" charset="0"/>
              <a:cs typeface="Arial" panose="020B0604020202020204" pitchFamily="34" charset="0"/>
            </a:rPr>
            <a:t>Planificación</a:t>
          </a:r>
        </a:p>
      </dsp:txBody>
      <dsp:txXfrm>
        <a:off x="2086554" y="581604"/>
        <a:ext cx="824964" cy="824964"/>
      </dsp:txXfrm>
    </dsp:sp>
    <dsp:sp modelId="{BC7F0462-87C3-47D7-9238-78ECA638A617}">
      <dsp:nvSpPr>
        <dsp:cNvPr id="0" name=""/>
        <dsp:cNvSpPr/>
      </dsp:nvSpPr>
      <dsp:spPr>
        <a:xfrm rot="5400000">
          <a:off x="2965406" y="239893"/>
          <a:ext cx="1166675" cy="1166675"/>
        </a:xfrm>
        <a:prstGeom prst="pieWedge">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marL="0" lvl="0" indent="0" algn="ctr" defTabSz="400050">
            <a:lnSpc>
              <a:spcPct val="90000"/>
            </a:lnSpc>
            <a:spcBef>
              <a:spcPct val="0"/>
            </a:spcBef>
            <a:spcAft>
              <a:spcPct val="35000"/>
            </a:spcAft>
            <a:buNone/>
          </a:pPr>
          <a:r>
            <a:rPr lang="es-CO" sz="900" kern="1200">
              <a:latin typeface="Arial" panose="020B0604020202020204" pitchFamily="34" charset="0"/>
              <a:cs typeface="Arial" panose="020B0604020202020204" pitchFamily="34" charset="0"/>
            </a:rPr>
            <a:t>Intervención</a:t>
          </a:r>
        </a:p>
      </dsp:txBody>
      <dsp:txXfrm rot="-5400000">
        <a:off x="2965406" y="581604"/>
        <a:ext cx="824964" cy="824964"/>
      </dsp:txXfrm>
    </dsp:sp>
    <dsp:sp modelId="{3F78F04A-A627-4596-8E8F-9665806CBFBB}">
      <dsp:nvSpPr>
        <dsp:cNvPr id="0" name=""/>
        <dsp:cNvSpPr/>
      </dsp:nvSpPr>
      <dsp:spPr>
        <a:xfrm rot="10800000">
          <a:off x="2965406" y="1460456"/>
          <a:ext cx="1166675" cy="1166675"/>
        </a:xfrm>
        <a:prstGeom prst="pieWedge">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marL="0" lvl="0" indent="0" algn="ctr" defTabSz="400050">
            <a:lnSpc>
              <a:spcPct val="90000"/>
            </a:lnSpc>
            <a:spcBef>
              <a:spcPct val="0"/>
            </a:spcBef>
            <a:spcAft>
              <a:spcPct val="35000"/>
            </a:spcAft>
            <a:buNone/>
          </a:pPr>
          <a:r>
            <a:rPr lang="es-CO" sz="900" kern="1200">
              <a:latin typeface="Arial" panose="020B0604020202020204" pitchFamily="34" charset="0"/>
              <a:cs typeface="Arial" panose="020B0604020202020204" pitchFamily="34" charset="0"/>
            </a:rPr>
            <a:t>Auditoria</a:t>
          </a:r>
        </a:p>
      </dsp:txBody>
      <dsp:txXfrm rot="10800000">
        <a:off x="2965406" y="1460456"/>
        <a:ext cx="824964" cy="824964"/>
      </dsp:txXfrm>
    </dsp:sp>
    <dsp:sp modelId="{282D16AE-CEFB-49DC-9DA4-C875B125A7A3}">
      <dsp:nvSpPr>
        <dsp:cNvPr id="0" name=""/>
        <dsp:cNvSpPr/>
      </dsp:nvSpPr>
      <dsp:spPr>
        <a:xfrm rot="16200000">
          <a:off x="1744843" y="1460456"/>
          <a:ext cx="1166675" cy="1166675"/>
        </a:xfrm>
        <a:prstGeom prst="pieWedge">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marL="0" lvl="0" indent="0" algn="ctr" defTabSz="400050">
            <a:lnSpc>
              <a:spcPct val="90000"/>
            </a:lnSpc>
            <a:spcBef>
              <a:spcPct val="0"/>
            </a:spcBef>
            <a:spcAft>
              <a:spcPct val="35000"/>
            </a:spcAft>
            <a:buNone/>
          </a:pPr>
          <a:r>
            <a:rPr lang="es-CO" sz="900" kern="1200">
              <a:latin typeface="Arial" panose="020B0604020202020204" pitchFamily="34" charset="0"/>
              <a:cs typeface="Arial" panose="020B0604020202020204" pitchFamily="34" charset="0"/>
            </a:rPr>
            <a:t>Mejoramiento</a:t>
          </a:r>
        </a:p>
      </dsp:txBody>
      <dsp:txXfrm rot="5400000">
        <a:off x="2086554" y="1460456"/>
        <a:ext cx="824964" cy="824964"/>
      </dsp:txXfrm>
    </dsp:sp>
    <dsp:sp modelId="{E4333A58-9A7E-4EC1-ADDC-818829B8304A}">
      <dsp:nvSpPr>
        <dsp:cNvPr id="0" name=""/>
        <dsp:cNvSpPr/>
      </dsp:nvSpPr>
      <dsp:spPr>
        <a:xfrm>
          <a:off x="2737056" y="1191016"/>
          <a:ext cx="402812" cy="350272"/>
        </a:xfrm>
        <a:prstGeom prst="circularArrow">
          <a:avLst/>
        </a:prstGeom>
        <a:solidFill>
          <a:schemeClr val="dk1">
            <a:tint val="6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384BE99D-DB31-42BB-8000-946B51997F42}">
      <dsp:nvSpPr>
        <dsp:cNvPr id="0" name=""/>
        <dsp:cNvSpPr/>
      </dsp:nvSpPr>
      <dsp:spPr>
        <a:xfrm rot="10800000">
          <a:off x="2737056" y="1325736"/>
          <a:ext cx="402812" cy="350272"/>
        </a:xfrm>
        <a:prstGeom prst="circularArrow">
          <a:avLst/>
        </a:prstGeom>
        <a:solidFill>
          <a:schemeClr val="dk1">
            <a:tint val="6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cycle4">
  <dgm:title val=""/>
  <dgm:desc val=""/>
  <dgm:catLst>
    <dgm:cat type="relationship" pri="26000"/>
    <dgm:cat type="cycle" pri="13000"/>
    <dgm:cat type="matrix" pri="4000"/>
  </dgm:catLst>
  <dgm:samp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 modelId="4">
          <dgm:prSet phldr="1"/>
        </dgm:pt>
        <dgm:pt modelId="41">
          <dgm:prSet phldr="1"/>
        </dgm:pt>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sampData>
  <dgm:style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cycleMatrixDiagram">
    <dgm:varLst>
      <dgm:chMax val="1"/>
      <dgm:dir/>
      <dgm:animLvl val="lvl"/>
      <dgm:resizeHandles val="exact"/>
    </dgm:varLst>
    <dgm:alg type="composite">
      <dgm:param type="ar" val="1.3"/>
    </dgm:alg>
    <dgm:shape xmlns:r="http://schemas.openxmlformats.org/officeDocument/2006/relationships" r:blip="">
      <dgm:adjLst/>
    </dgm:shape>
    <dgm:presOf/>
    <dgm:constrLst>
      <dgm:constr type="w" for="ch" forName="children" refType="w"/>
      <dgm:constr type="h" for="ch" forName="children" refType="w" refFor="ch" refForName="children" fact="0.77"/>
      <dgm:constr type="ctrX" for="ch" forName="children" refType="w" fact="0.5"/>
      <dgm:constr type="ctrY" for="ch" forName="children" refType="h" fact="0.5"/>
      <dgm:constr type="w" for="ch" forName="circle" refType="w"/>
      <dgm:constr type="h" for="ch" forName="circle" refType="h"/>
      <dgm:constr type="ctrX" for="ch" forName="circle" refType="w" fact="0.5"/>
      <dgm:constr type="ctrY" for="ch" forName="circle" refType="h" fact="0.5"/>
      <dgm:constr type="w" for="ch" forName="center1" refType="w" fact="0.115"/>
      <dgm:constr type="h" for="ch" forName="center1" refType="w" fact="0.1"/>
      <dgm:constr type="ctrX" for="ch" forName="center1" refType="w" fact="0.5"/>
      <dgm:constr type="ctrY" for="ch" forName="center1" refType="h" fact="0.475"/>
      <dgm:constr type="w" for="ch" forName="center2" refType="w" fact="0.115"/>
      <dgm:constr type="h" for="ch" forName="center2" refType="w" fact="0.1"/>
      <dgm:constr type="ctrX" for="ch" forName="center2" refType="w" fact="0.5"/>
      <dgm:constr type="ctrY" for="ch" forName="center2" refType="h" fact="0.525"/>
    </dgm:constrLst>
    <dgm:ruleLst/>
    <dgm:choose name="Name0">
      <dgm:if name="Name1" axis="ch" ptType="node" func="cnt" op="gte" val="1">
        <dgm:layoutNode name="children">
          <dgm:alg type="composite">
            <dgm:param type="ar" val="1.3"/>
          </dgm:alg>
          <dgm:shape xmlns:r="http://schemas.openxmlformats.org/officeDocument/2006/relationships" r:blip="">
            <dgm:adjLst/>
          </dgm:shape>
          <dgm:presOf/>
          <dgm:choose name="Name2">
            <dgm:if name="Name3" func="var" arg="dir" op="equ" val="norm">
              <dgm:constrLst>
                <dgm:constr type="primFontSz" for="des" ptType="node" op="equ" val="65"/>
                <dgm:constr type="w" for="ch" forName="child1group" refType="w" fact="0.38"/>
                <dgm:constr type="h" for="ch" forName="child1group" refType="h" fact="0.32"/>
                <dgm:constr type="t" for="ch" forName="child1group"/>
                <dgm:constr type="l" for="ch" forName="child1group"/>
                <dgm:constr type="w" for="ch" forName="child2group" refType="w" fact="0.38"/>
                <dgm:constr type="h" for="ch" forName="child2group" refType="h" fact="0.32"/>
                <dgm:constr type="t" for="ch" forName="child2group"/>
                <dgm:constr type="r" for="ch" forName="child2group" refType="w"/>
                <dgm:constr type="w" for="ch" forName="child3group" refType="w" fact="0.38"/>
                <dgm:constr type="h" for="ch" forName="child3group" refType="h" fact="0.32"/>
                <dgm:constr type="b" for="ch" forName="child3group" refType="h"/>
                <dgm:constr type="r" for="ch" forName="child3group" refType="w"/>
                <dgm:constr type="w" for="ch" forName="child4group" refType="w" fact="0.38"/>
                <dgm:constr type="h" for="ch" forName="child4group" refType="h" fact="0.32"/>
                <dgm:constr type="b" for="ch" forName="child4group" refType="h"/>
                <dgm:constr type="l" for="ch" forName="child4group"/>
              </dgm:constrLst>
            </dgm:if>
            <dgm:else name="Name4">
              <dgm:constrLst>
                <dgm:constr type="primFontSz" for="des" ptType="node" op="equ" val="65"/>
                <dgm:constr type="w" for="ch" forName="child1group" refType="w" fact="0.38"/>
                <dgm:constr type="h" for="ch" forName="child1group" refType="h" fact="0.32"/>
                <dgm:constr type="t" for="ch" forName="child1group"/>
                <dgm:constr type="r" for="ch" forName="child1group" refType="w"/>
                <dgm:constr type="w" for="ch" forName="child2group" refType="w" fact="0.38"/>
                <dgm:constr type="h" for="ch" forName="child2group" refType="h" fact="0.32"/>
                <dgm:constr type="t" for="ch" forName="child2group"/>
                <dgm:constr type="l" for="ch" forName="child2group"/>
                <dgm:constr type="w" for="ch" forName="child3group" refType="w" fact="0.38"/>
                <dgm:constr type="h" for="ch" forName="child3group" refType="h" fact="0.32"/>
                <dgm:constr type="b" for="ch" forName="child3group" refType="h"/>
                <dgm:constr type="l" for="ch" forName="child3group"/>
                <dgm:constr type="w" for="ch" forName="child4group" refType="w" fact="0.38"/>
                <dgm:constr type="h" for="ch" forName="child4group" refType="h" fact="0.32"/>
                <dgm:constr type="b" for="ch" forName="child4group" refType="h"/>
                <dgm:constr type="r" for="ch" forName="child4group" refType="w"/>
              </dgm:constrLst>
            </dgm:else>
          </dgm:choose>
          <dgm:ruleLst/>
          <dgm:choose name="Name5">
            <dgm:if name="Name6" axis="ch ch" ptType="node node" st="1 1" cnt="1 0" func="cnt" op="gte" val="1">
              <dgm:layoutNode name="child1group">
                <dgm:alg type="composite">
                  <dgm:param type="horzAlign" val="none"/>
                  <dgm:param type="vertAlign" val="none"/>
                </dgm:alg>
                <dgm:shape xmlns:r="http://schemas.openxmlformats.org/officeDocument/2006/relationships" r:blip="">
                  <dgm:adjLst/>
                </dgm:shape>
                <dgm:presOf/>
                <dgm:choose name="Name7">
                  <dgm:if name="Name8" func="var" arg="dir" op="equ" val="norm">
                    <dgm:constrLst>
                      <dgm:constr type="w" for="ch" forName="child1" refType="w"/>
                      <dgm:constr type="h" for="ch" forName="child1" refType="h"/>
                      <dgm:constr type="t" for="ch" forName="child1"/>
                      <dgm:constr type="l" for="ch" forName="child1"/>
                      <dgm:constr type="w" for="ch" forName="child1Text" refType="w" fact="0.7"/>
                      <dgm:constr type="h" for="ch" forName="child1Text" refType="h" fact="0.75"/>
                      <dgm:constr type="t" for="ch" forName="child1Text"/>
                      <dgm:constr type="l" for="ch" forName="child1Text"/>
                    </dgm:constrLst>
                  </dgm:if>
                  <dgm:else name="Name9">
                    <dgm:constrLst>
                      <dgm:constr type="w" for="ch" forName="child1" refType="w"/>
                      <dgm:constr type="h" for="ch" forName="child1" refType="h"/>
                      <dgm:constr type="t" for="ch" forName="child1"/>
                      <dgm:constr type="r" for="ch" forName="child1" refType="w"/>
                      <dgm:constr type="w" for="ch" forName="child1Text" refType="w" fact="0.7"/>
                      <dgm:constr type="h" for="ch" forName="child1Text" refType="h" fact="0.75"/>
                      <dgm:constr type="t" for="ch" forName="child1Text"/>
                      <dgm:constr type="r" for="ch" forName="child1Text" refType="w"/>
                    </dgm:constrLst>
                  </dgm:else>
                </dgm:choose>
                <dgm:ruleLst/>
                <dgm:layoutNode name="child1" styleLbl="bgAcc1">
                  <dgm:alg type="sp"/>
                  <dgm:shape xmlns:r="http://schemas.openxmlformats.org/officeDocument/2006/relationships" type="roundRect" r:blip="" zOrderOff="-2">
                    <dgm:adjLst>
                      <dgm:adj idx="1" val="0.1"/>
                    </dgm:adjLst>
                  </dgm:shape>
                  <dgm:presOf axis="ch des" ptType="node node" st="1 1" cnt="1 0"/>
                  <dgm:constrLst/>
                  <dgm:ruleLst/>
                </dgm:layoutNode>
                <dgm:layoutNode name="child1Text" styleLbl="bgAcc1">
                  <dgm:varLst>
                    <dgm:bulletEnabled val="1"/>
                  </dgm:varLst>
                  <dgm:alg type="tx">
                    <dgm:param type="stBulletLvl" val="1"/>
                  </dgm:alg>
                  <dgm:shape xmlns:r="http://schemas.openxmlformats.org/officeDocument/2006/relationships" type="roundRect" r:blip="" zOrderOff="-2" hideGeom="1">
                    <dgm:adjLst>
                      <dgm:adj idx="1" val="0.1"/>
                    </dgm:adjLst>
                  </dgm:shape>
                  <dgm:presOf axis="ch des" ptType="node node" st="1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10"/>
          </dgm:choose>
          <dgm:choose name="Name11">
            <dgm:if name="Name12" axis="ch ch" ptType="node node" st="2 1" cnt="1 0" func="cnt" op="gte" val="1">
              <dgm:layoutNode name="child2group">
                <dgm:alg type="composite">
                  <dgm:param type="horzAlign" val="none"/>
                  <dgm:param type="vertAlign" val="none"/>
                </dgm:alg>
                <dgm:shape xmlns:r="http://schemas.openxmlformats.org/officeDocument/2006/relationships" r:blip="">
                  <dgm:adjLst/>
                </dgm:shape>
                <dgm:choose name="Name13">
                  <dgm:if name="Name14" func="var" arg="dir" op="equ" val="norm">
                    <dgm:constrLst>
                      <dgm:constr type="w" for="ch" forName="child2" refType="w"/>
                      <dgm:constr type="h" for="ch" forName="child2" refType="h"/>
                      <dgm:constr type="t" for="ch" forName="child2"/>
                      <dgm:constr type="r" for="ch" forName="child2" refType="w"/>
                      <dgm:constr type="w" for="ch" forName="child2Text" refType="w" fact="0.7"/>
                      <dgm:constr type="h" for="ch" forName="child2Text" refType="h" fact="0.75"/>
                      <dgm:constr type="t" for="ch" forName="child2Text"/>
                      <dgm:constr type="r" for="ch" forName="child2Text" refType="w"/>
                    </dgm:constrLst>
                  </dgm:if>
                  <dgm:else name="Name15">
                    <dgm:constrLst>
                      <dgm:constr type="w" for="ch" forName="child2" refType="w"/>
                      <dgm:constr type="h" for="ch" forName="child2" refType="h"/>
                      <dgm:constr type="t" for="ch" forName="child2"/>
                      <dgm:constr type="l" for="ch" forName="child2"/>
                      <dgm:constr type="w" for="ch" forName="child2Text" refType="w" fact="0.7"/>
                      <dgm:constr type="h" for="ch" forName="child2Text" refType="h" fact="0.75"/>
                      <dgm:constr type="t" for="ch" forName="child2Text"/>
                      <dgm:constr type="l" for="ch" forName="child2Text"/>
                    </dgm:constrLst>
                  </dgm:else>
                </dgm:choose>
                <dgm:ruleLst/>
                <dgm:layoutNode name="child2" styleLbl="bgAcc1">
                  <dgm:alg type="sp"/>
                  <dgm:shape xmlns:r="http://schemas.openxmlformats.org/officeDocument/2006/relationships" type="roundRect" r:blip="" zOrderOff="-2">
                    <dgm:adjLst>
                      <dgm:adj idx="1" val="0.1"/>
                    </dgm:adjLst>
                  </dgm:shape>
                  <dgm:presOf axis="ch des" ptType="node node" st="2 1" cnt="1 0"/>
                  <dgm:constrLst/>
                  <dgm:ruleLst/>
                </dgm:layoutNode>
                <dgm:layoutNode name="child2Text" styleLbl="bgAcc1">
                  <dgm:varLst>
                    <dgm:bulletEnabled val="1"/>
                  </dgm:varLst>
                  <dgm:alg type="tx">
                    <dgm:param type="stBulletLvl" val="1"/>
                  </dgm:alg>
                  <dgm:shape xmlns:r="http://schemas.openxmlformats.org/officeDocument/2006/relationships" type="roundRect" r:blip="" zOrderOff="-2" hideGeom="1">
                    <dgm:adjLst>
                      <dgm:adj idx="1" val="0.1"/>
                    </dgm:adjLst>
                  </dgm:shape>
                  <dgm:presOf axis="ch des" ptType="node node" st="2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16"/>
          </dgm:choose>
          <dgm:choose name="Name17">
            <dgm:if name="Name18" axis="ch ch" ptType="node node" st="3 1" cnt="1 0" func="cnt" op="gte" val="1">
              <dgm:layoutNode name="child3group">
                <dgm:alg type="composite">
                  <dgm:param type="horzAlign" val="none"/>
                  <dgm:param type="vertAlign" val="none"/>
                </dgm:alg>
                <dgm:shape xmlns:r="http://schemas.openxmlformats.org/officeDocument/2006/relationships" r:blip="">
                  <dgm:adjLst/>
                </dgm:shape>
                <dgm:presOf/>
                <dgm:choose name="Name19">
                  <dgm:if name="Name20" func="var" arg="dir" op="equ" val="norm">
                    <dgm:constrLst>
                      <dgm:constr type="w" for="ch" forName="child3" refType="w"/>
                      <dgm:constr type="h" for="ch" forName="child3" refType="h"/>
                      <dgm:constr type="b" for="ch" forName="child3" refType="h"/>
                      <dgm:constr type="r" for="ch" forName="child3" refType="w"/>
                      <dgm:constr type="w" for="ch" forName="child3Text" refType="w" fact="0.7"/>
                      <dgm:constr type="h" for="ch" forName="child3Text" refType="h" fact="0.75"/>
                      <dgm:constr type="b" for="ch" forName="child3Text" refType="h"/>
                      <dgm:constr type="r" for="ch" forName="child3Text" refType="w"/>
                    </dgm:constrLst>
                  </dgm:if>
                  <dgm:else name="Name21">
                    <dgm:constrLst>
                      <dgm:constr type="w" for="ch" forName="child3" refType="w"/>
                      <dgm:constr type="h" for="ch" forName="child3" refType="h"/>
                      <dgm:constr type="b" for="ch" forName="child3" refType="h"/>
                      <dgm:constr type="l" for="ch" forName="child3"/>
                      <dgm:constr type="w" for="ch" forName="child3Text" refType="w" fact="0.7"/>
                      <dgm:constr type="h" for="ch" forName="child3Text" refType="h" fact="0.75"/>
                      <dgm:constr type="b" for="ch" forName="child3Text" refType="h"/>
                      <dgm:constr type="l" for="ch" forName="child3Text"/>
                    </dgm:constrLst>
                  </dgm:else>
                </dgm:choose>
                <dgm:ruleLst/>
                <dgm:layoutNode name="child3" styleLbl="bgAcc1">
                  <dgm:alg type="sp"/>
                  <dgm:shape xmlns:r="http://schemas.openxmlformats.org/officeDocument/2006/relationships" type="roundRect" r:blip="" zOrderOff="-4">
                    <dgm:adjLst>
                      <dgm:adj idx="1" val="0.1"/>
                    </dgm:adjLst>
                  </dgm:shape>
                  <dgm:presOf axis="ch des" ptType="node node" st="3 1" cnt="1 0"/>
                  <dgm:constrLst/>
                  <dgm:ruleLst/>
                </dgm:layoutNode>
                <dgm:layoutNode name="child3Text" styleLbl="bgAcc1">
                  <dgm:varLst>
                    <dgm:bulletEnabled val="1"/>
                  </dgm:varLst>
                  <dgm:alg type="tx">
                    <dgm:param type="stBulletLvl" val="1"/>
                  </dgm:alg>
                  <dgm:shape xmlns:r="http://schemas.openxmlformats.org/officeDocument/2006/relationships" type="roundRect" r:blip="" zOrderOff="-4" hideGeom="1">
                    <dgm:adjLst>
                      <dgm:adj idx="1" val="0.1"/>
                    </dgm:adjLst>
                  </dgm:shape>
                  <dgm:presOf axis="ch des" ptType="node node" st="3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22"/>
          </dgm:choose>
          <dgm:choose name="Name23">
            <dgm:if name="Name24" axis="ch ch" ptType="node node" st="4 1" cnt="1 0" func="cnt" op="gte" val="1">
              <dgm:layoutNode name="child4group">
                <dgm:alg type="composite">
                  <dgm:param type="horzAlign" val="none"/>
                  <dgm:param type="vertAlign" val="none"/>
                </dgm:alg>
                <dgm:shape xmlns:r="http://schemas.openxmlformats.org/officeDocument/2006/relationships" r:blip="">
                  <dgm:adjLst/>
                </dgm:shape>
                <dgm:presOf/>
                <dgm:choose name="Name25">
                  <dgm:if name="Name26" func="var" arg="dir" op="equ" val="norm">
                    <dgm:constrLst>
                      <dgm:constr type="w" for="ch" forName="child4" refType="w"/>
                      <dgm:constr type="h" for="ch" forName="child4" refType="h"/>
                      <dgm:constr type="b" for="ch" forName="child4" refType="h"/>
                      <dgm:constr type="l" for="ch" forName="child4"/>
                      <dgm:constr type="w" for="ch" forName="child4Text" refType="w" fact="0.7"/>
                      <dgm:constr type="h" for="ch" forName="child4Text" refType="h" fact="0.75"/>
                      <dgm:constr type="b" for="ch" forName="child4Text" refType="h"/>
                      <dgm:constr type="l" for="ch" forName="child4Text"/>
                    </dgm:constrLst>
                  </dgm:if>
                  <dgm:else name="Name27">
                    <dgm:constrLst>
                      <dgm:constr type="w" for="ch" forName="child4" refType="w"/>
                      <dgm:constr type="h" for="ch" forName="child4" refType="h"/>
                      <dgm:constr type="b" for="ch" forName="child4" refType="h"/>
                      <dgm:constr type="r" for="ch" forName="child4" refType="w"/>
                      <dgm:constr type="w" for="ch" forName="child4Text" refType="w" fact="0.7"/>
                      <dgm:constr type="h" for="ch" forName="child4Text" refType="h" fact="0.75"/>
                      <dgm:constr type="b" for="ch" forName="child4Text" refType="h"/>
                      <dgm:constr type="r" for="ch" forName="child4Text" refType="w"/>
                    </dgm:constrLst>
                  </dgm:else>
                </dgm:choose>
                <dgm:ruleLst/>
                <dgm:layoutNode name="child4" styleLbl="bgAcc1">
                  <dgm:alg type="sp"/>
                  <dgm:shape xmlns:r="http://schemas.openxmlformats.org/officeDocument/2006/relationships" type="roundRect" r:blip="" zOrderOff="-4">
                    <dgm:adjLst>
                      <dgm:adj idx="1" val="0.1"/>
                    </dgm:adjLst>
                  </dgm:shape>
                  <dgm:presOf axis="ch des" ptType="node node" st="4 1" cnt="1 0"/>
                  <dgm:constrLst/>
                  <dgm:ruleLst/>
                </dgm:layoutNode>
                <dgm:layoutNode name="child4Text" styleLbl="bgAcc1">
                  <dgm:varLst>
                    <dgm:bulletEnabled val="1"/>
                  </dgm:varLst>
                  <dgm:alg type="tx">
                    <dgm:param type="stBulletLvl" val="1"/>
                  </dgm:alg>
                  <dgm:shape xmlns:r="http://schemas.openxmlformats.org/officeDocument/2006/relationships" type="roundRect" r:blip="" zOrderOff="-4" hideGeom="1">
                    <dgm:adjLst>
                      <dgm:adj idx="1" val="0.1"/>
                    </dgm:adjLst>
                  </dgm:shape>
                  <dgm:presOf axis="ch des" ptType="node node" st="4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28"/>
          </dgm:choose>
          <dgm:layoutNode name="childPlaceholder">
            <dgm:alg type="sp"/>
            <dgm:shape xmlns:r="http://schemas.openxmlformats.org/officeDocument/2006/relationships" r:blip="">
              <dgm:adjLst/>
            </dgm:shape>
            <dgm:presOf/>
            <dgm:constrLst/>
            <dgm:ruleLst/>
          </dgm:layoutNode>
        </dgm:layoutNode>
        <dgm:layoutNode name="circle">
          <dgm:alg type="composite">
            <dgm:param type="ar" val="1"/>
          </dgm:alg>
          <dgm:shape xmlns:r="http://schemas.openxmlformats.org/officeDocument/2006/relationships" r:blip="">
            <dgm:adjLst/>
          </dgm:shape>
          <dgm:presOf/>
          <dgm:choose name="Name29">
            <dgm:if name="Name30" func="var" arg="dir" op="equ" val="norm">
              <dgm:constrLst>
                <dgm:constr type="primFontSz" for="ch" ptType="node" op="equ" val="65"/>
                <dgm:constr type="w" for="ch" forName="quadrant1" refType="w" fact="0.433"/>
                <dgm:constr type="h" for="ch" forName="quadrant1" refType="h" fact="0.433"/>
                <dgm:constr type="b" for="ch" forName="quadrant1" refType="h" fact="0.5"/>
                <dgm:constr type="bOff" for="ch" forName="quadrant1" refType="h" fact="-0.01"/>
                <dgm:constr type="r" for="ch" forName="quadrant1" refType="w" fact="0.5"/>
                <dgm:constr type="rOff" for="ch" forName="quadrant1" refType="w" fact="-0.01"/>
                <dgm:constr type="w" for="ch" forName="quadrant2" refType="w" fact="0.433"/>
                <dgm:constr type="h" for="ch" forName="quadrant2" refType="h" fact="0.433"/>
                <dgm:constr type="b" for="ch" forName="quadrant2" refType="h" fact="0.5"/>
                <dgm:constr type="bOff" for="ch" forName="quadrant2" refType="h" fact="-0.01"/>
                <dgm:constr type="l" for="ch" forName="quadrant2" refType="w" fact="0.5"/>
                <dgm:constr type="lOff" for="ch" forName="quadrant2" refType="w" fact="0.01"/>
                <dgm:constr type="w" for="ch" forName="quadrant3" refType="w" fact="0.433"/>
                <dgm:constr type="h" for="ch" forName="quadrant3" refType="h" fact="0.433"/>
                <dgm:constr type="t" for="ch" forName="quadrant3" refType="h" fact="0.5"/>
                <dgm:constr type="tOff" for="ch" forName="quadrant3" refType="h" fact="0.01"/>
                <dgm:constr type="l" for="ch" forName="quadrant3" refType="w" fact="0.5"/>
                <dgm:constr type="lOff" for="ch" forName="quadrant3" refType="w" fact="0.01"/>
                <dgm:constr type="w" for="ch" forName="quadrant4" refType="w" fact="0.433"/>
                <dgm:constr type="h" for="ch" forName="quadrant4" refType="h" fact="0.433"/>
                <dgm:constr type="t" for="ch" forName="quadrant4" refType="h" fact="0.5"/>
                <dgm:constr type="tOff" for="ch" forName="quadrant4" refType="h" fact="0.01"/>
                <dgm:constr type="r" for="ch" forName="quadrant4" refType="w" fact="0.5"/>
                <dgm:constr type="rOff" for="ch" forName="quadrant4" refType="w" fact="-0.01"/>
              </dgm:constrLst>
            </dgm:if>
            <dgm:else name="Name31">
              <dgm:constrLst>
                <dgm:constr type="primFontSz" for="ch" ptType="node" op="equ" val="65"/>
                <dgm:constr type="w" for="ch" forName="quadrant1" refType="w" fact="0.433"/>
                <dgm:constr type="h" for="ch" forName="quadrant1" refType="h" fact="0.433"/>
                <dgm:constr type="b" for="ch" forName="quadrant1" refType="h" fact="0.5"/>
                <dgm:constr type="bOff" for="ch" forName="quadrant1" refType="h" fact="-0.01"/>
                <dgm:constr type="l" for="ch" forName="quadrant1" refType="w" fact="0.5"/>
                <dgm:constr type="lOff" for="ch" forName="quadrant1" refType="w" fact="0.01"/>
                <dgm:constr type="w" for="ch" forName="quadrant2" refType="w" fact="0.433"/>
                <dgm:constr type="h" for="ch" forName="quadrant2" refType="h" fact="0.433"/>
                <dgm:constr type="b" for="ch" forName="quadrant2" refType="h" fact="0.5"/>
                <dgm:constr type="bOff" for="ch" forName="quadrant2" refType="h" fact="-0.01"/>
                <dgm:constr type="r" for="ch" forName="quadrant2" refType="w" fact="0.5"/>
                <dgm:constr type="rOff" for="ch" forName="quadrant2" refType="w" fact="-0.01"/>
                <dgm:constr type="w" for="ch" forName="quadrant3" refType="w" fact="0.433"/>
                <dgm:constr type="h" for="ch" forName="quadrant3" refType="h" fact="0.433"/>
                <dgm:constr type="t" for="ch" forName="quadrant3" refType="h" fact="0.5"/>
                <dgm:constr type="tOff" for="ch" forName="quadrant3" refType="h" fact="0.01"/>
                <dgm:constr type="r" for="ch" forName="quadrant3" refType="w" fact="0.5"/>
                <dgm:constr type="rOff" for="ch" forName="quadrant3" refType="w" fact="-0.01"/>
                <dgm:constr type="w" for="ch" forName="quadrant4" refType="w" fact="0.433"/>
                <dgm:constr type="h" for="ch" forName="quadrant4" refType="h" fact="0.433"/>
                <dgm:constr type="t" for="ch" forName="quadrant4" refType="h" fact="0.5"/>
                <dgm:constr type="tOff" for="ch" forName="quadrant4" refType="h" fact="0.01"/>
                <dgm:constr type="l" for="ch" forName="quadrant4" refType="w" fact="0.5"/>
                <dgm:constr type="lOff" for="ch" forName="quadrant4" refType="w" fact="0.01"/>
              </dgm:constrLst>
            </dgm:else>
          </dgm:choose>
          <dgm:ruleLst/>
          <dgm:layoutNode name="quadrant1" styleLbl="node1">
            <dgm:varLst>
              <dgm:chMax val="1"/>
              <dgm:bulletEnabled val="1"/>
            </dgm:varLst>
            <dgm:alg type="tx"/>
            <dgm:choose name="Name32">
              <dgm:if name="Name33" func="var" arg="dir" op="equ" val="norm">
                <dgm:shape xmlns:r="http://schemas.openxmlformats.org/officeDocument/2006/relationships" type="pieWedge" r:blip="">
                  <dgm:adjLst/>
                </dgm:shape>
              </dgm:if>
              <dgm:else name="Name34">
                <dgm:shape xmlns:r="http://schemas.openxmlformats.org/officeDocument/2006/relationships" rot="90" type="pieWedge" r:blip="">
                  <dgm:adjLst/>
                </dgm:shape>
              </dgm:else>
            </dgm:choose>
            <dgm:presOf axis="ch" ptType="node" cnt="1"/>
            <dgm:constrLst/>
            <dgm:ruleLst>
              <dgm:rule type="primFontSz" val="5" fact="NaN" max="NaN"/>
            </dgm:ruleLst>
          </dgm:layoutNode>
          <dgm:layoutNode name="quadrant2" styleLbl="node1">
            <dgm:varLst>
              <dgm:chMax val="1"/>
              <dgm:bulletEnabled val="1"/>
            </dgm:varLst>
            <dgm:alg type="tx"/>
            <dgm:choose name="Name35">
              <dgm:if name="Name36" func="var" arg="dir" op="equ" val="norm">
                <dgm:shape xmlns:r="http://schemas.openxmlformats.org/officeDocument/2006/relationships" rot="90" type="pieWedge" r:blip="">
                  <dgm:adjLst/>
                </dgm:shape>
              </dgm:if>
              <dgm:else name="Name37">
                <dgm:shape xmlns:r="http://schemas.openxmlformats.org/officeDocument/2006/relationships" type="pieWedge" r:blip="">
                  <dgm:adjLst/>
                </dgm:shape>
              </dgm:else>
            </dgm:choose>
            <dgm:presOf axis="ch" ptType="node" st="2" cnt="1"/>
            <dgm:constrLst/>
            <dgm:ruleLst>
              <dgm:rule type="primFontSz" val="5" fact="NaN" max="NaN"/>
            </dgm:ruleLst>
          </dgm:layoutNode>
          <dgm:layoutNode name="quadrant3" styleLbl="node1">
            <dgm:varLst>
              <dgm:chMax val="1"/>
              <dgm:bulletEnabled val="1"/>
            </dgm:varLst>
            <dgm:alg type="tx"/>
            <dgm:choose name="Name38">
              <dgm:if name="Name39" func="var" arg="dir" op="equ" val="norm">
                <dgm:shape xmlns:r="http://schemas.openxmlformats.org/officeDocument/2006/relationships" rot="180" type="pieWedge" r:blip="">
                  <dgm:adjLst/>
                </dgm:shape>
              </dgm:if>
              <dgm:else name="Name40">
                <dgm:shape xmlns:r="http://schemas.openxmlformats.org/officeDocument/2006/relationships" rot="270" type="pieWedge" r:blip="">
                  <dgm:adjLst/>
                </dgm:shape>
              </dgm:else>
            </dgm:choose>
            <dgm:presOf axis="ch" ptType="node" st="3" cnt="1"/>
            <dgm:constrLst/>
            <dgm:ruleLst>
              <dgm:rule type="primFontSz" val="5" fact="NaN" max="NaN"/>
            </dgm:ruleLst>
          </dgm:layoutNode>
          <dgm:layoutNode name="quadrant4" styleLbl="node1">
            <dgm:varLst>
              <dgm:chMax val="1"/>
              <dgm:bulletEnabled val="1"/>
            </dgm:varLst>
            <dgm:alg type="tx"/>
            <dgm:choose name="Name41">
              <dgm:if name="Name42" func="var" arg="dir" op="equ" val="norm">
                <dgm:shape xmlns:r="http://schemas.openxmlformats.org/officeDocument/2006/relationships" rot="270" type="pieWedge" r:blip="">
                  <dgm:adjLst/>
                </dgm:shape>
              </dgm:if>
              <dgm:else name="Name43">
                <dgm:shape xmlns:r="http://schemas.openxmlformats.org/officeDocument/2006/relationships" rot="180" type="pieWedge" r:blip="">
                  <dgm:adjLst/>
                </dgm:shape>
              </dgm:else>
            </dgm:choose>
            <dgm:presOf axis="ch" ptType="node" st="4" cnt="1"/>
            <dgm:constrLst/>
            <dgm:ruleLst>
              <dgm:rule type="primFontSz" val="5" fact="NaN" max="NaN"/>
            </dgm:ruleLst>
          </dgm:layoutNode>
          <dgm:layoutNode name="quadrantPlaceholder">
            <dgm:alg type="sp"/>
            <dgm:shape xmlns:r="http://schemas.openxmlformats.org/officeDocument/2006/relationships" r:blip="">
              <dgm:adjLst/>
            </dgm:shape>
            <dgm:presOf/>
            <dgm:constrLst/>
            <dgm:ruleLst/>
          </dgm:layoutNode>
        </dgm:layoutNode>
        <dgm:layoutNode name="center1" styleLbl="fgShp">
          <dgm:alg type="sp"/>
          <dgm:choose name="Name44">
            <dgm:if name="Name45" func="var" arg="dir" op="equ" val="norm">
              <dgm:shape xmlns:r="http://schemas.openxmlformats.org/officeDocument/2006/relationships" type="circularArrow" r:blip="" zOrderOff="16">
                <dgm:adjLst/>
              </dgm:shape>
            </dgm:if>
            <dgm:else name="Name46">
              <dgm:shape xmlns:r="http://schemas.openxmlformats.org/officeDocument/2006/relationships" rot="180" type="leftCircularArrow" r:blip="" zOrderOff="16">
                <dgm:adjLst/>
              </dgm:shape>
            </dgm:else>
          </dgm:choose>
          <dgm:presOf/>
          <dgm:constrLst/>
          <dgm:ruleLst/>
        </dgm:layoutNode>
        <dgm:layoutNode name="center2" styleLbl="fgShp">
          <dgm:alg type="sp"/>
          <dgm:choose name="Name47">
            <dgm:if name="Name48" func="var" arg="dir" op="equ" val="norm">
              <dgm:shape xmlns:r="http://schemas.openxmlformats.org/officeDocument/2006/relationships" rot="180" type="circularArrow" r:blip="" zOrderOff="16">
                <dgm:adjLst/>
              </dgm:shape>
            </dgm:if>
            <dgm:else name="Name49">
              <dgm:shape xmlns:r="http://schemas.openxmlformats.org/officeDocument/2006/relationships" type="leftCircularArrow" r:blip="" zOrderOff="16">
                <dgm:adjLst/>
              </dgm:shape>
            </dgm:else>
          </dgm:choose>
          <dgm:presOf/>
          <dgm:constrLst/>
          <dgm:ruleLst/>
        </dgm:layoutNode>
      </dgm:if>
      <dgm:else name="Name50"/>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B68283-481A-470E-87D3-AE279E86A1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38</Pages>
  <Words>9140</Words>
  <Characters>50276</Characters>
  <Application>Microsoft Office Word</Application>
  <DocSecurity>0</DocSecurity>
  <Lines>418</Lines>
  <Paragraphs>118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Carmen Patricia Pacheco</dc:creator>
  <cp:lastModifiedBy>Daniel Parra Silva</cp:lastModifiedBy>
  <cp:revision>7</cp:revision>
  <cp:lastPrinted>2023-10-31T20:52:00Z</cp:lastPrinted>
  <dcterms:created xsi:type="dcterms:W3CDTF">2023-10-31T20:04:00Z</dcterms:created>
  <dcterms:modified xsi:type="dcterms:W3CDTF">2023-10-31T20:54:00Z</dcterms:modified>
</cp:coreProperties>
</file>