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"/>
        <w:tblW w:w="9209" w:type="dxa"/>
        <w:tblLook w:val="04A0" w:firstRow="1" w:lastRow="0" w:firstColumn="1" w:lastColumn="0" w:noHBand="0" w:noVBand="1"/>
      </w:tblPr>
      <w:tblGrid>
        <w:gridCol w:w="4655"/>
        <w:gridCol w:w="4554"/>
      </w:tblGrid>
      <w:tr w:rsidR="008A4308" w:rsidRPr="008A4308" w14:paraId="055C8DC7" w14:textId="77777777" w:rsidTr="00102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hideMark/>
          </w:tcPr>
          <w:p w14:paraId="076B0F84" w14:textId="7C48EB8E" w:rsidR="008A4308" w:rsidRPr="008A4308" w:rsidRDefault="008A4308" w:rsidP="008A4308">
            <w:pPr>
              <w:ind w:left="-817" w:hanging="959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FECHA:             </w:t>
            </w:r>
            <w:r w:rsidR="0010287B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 Fecha: 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                                                 </w:t>
            </w:r>
          </w:p>
          <w:p w14:paraId="14236860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4554" w:type="dxa"/>
          </w:tcPr>
          <w:p w14:paraId="2D67E22C" w14:textId="1CE9BCBF" w:rsidR="008A4308" w:rsidRPr="008A4308" w:rsidRDefault="008A4308" w:rsidP="008A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H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ora exacta: </w:t>
            </w:r>
          </w:p>
        </w:tc>
      </w:tr>
      <w:tr w:rsidR="008A4308" w:rsidRPr="008A4308" w14:paraId="155A3A8F" w14:textId="77777777" w:rsidTr="0010287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hideMark/>
          </w:tcPr>
          <w:p w14:paraId="4AB7ABF6" w14:textId="7D484C6E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E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stación:</w:t>
            </w:r>
          </w:p>
          <w:p w14:paraId="034CDDB4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4554" w:type="dxa"/>
            <w:hideMark/>
          </w:tcPr>
          <w:p w14:paraId="36E1F3FE" w14:textId="490C0956" w:rsidR="008A4308" w:rsidRPr="008A4308" w:rsidRDefault="008A4308" w:rsidP="008A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N</w:t>
            </w:r>
            <w:r w:rsidRPr="008A4308">
              <w:rPr>
                <w:rFonts w:ascii="Arial" w:eastAsia="Calibri" w:hAnsi="Arial" w:cs="Arial"/>
                <w:sz w:val="24"/>
                <w:szCs w:val="24"/>
                <w:lang w:val="es-ES"/>
              </w:rPr>
              <w:t>ombre de quien reporta:</w:t>
            </w:r>
          </w:p>
        </w:tc>
      </w:tr>
      <w:tr w:rsidR="008A4308" w:rsidRPr="008A4308" w14:paraId="6C364F25" w14:textId="77777777" w:rsidTr="0010287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hideMark/>
          </w:tcPr>
          <w:p w14:paraId="41853DEA" w14:textId="46981A70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N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ombre persona reportada:</w:t>
            </w:r>
          </w:p>
        </w:tc>
        <w:tc>
          <w:tcPr>
            <w:tcW w:w="4554" w:type="dxa"/>
          </w:tcPr>
          <w:p w14:paraId="2FA51C2A" w14:textId="39535404" w:rsidR="008A4308" w:rsidRPr="008A4308" w:rsidRDefault="008A4308" w:rsidP="008A4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N</w:t>
            </w:r>
            <w:r w:rsidRPr="008A4308">
              <w:rPr>
                <w:rFonts w:ascii="Arial" w:eastAsia="Calibri" w:hAnsi="Arial" w:cs="Arial"/>
                <w:sz w:val="24"/>
                <w:szCs w:val="24"/>
                <w:lang w:val="es-ES"/>
              </w:rPr>
              <w:t>ombre de testigo:</w:t>
            </w:r>
          </w:p>
        </w:tc>
      </w:tr>
      <w:tr w:rsidR="00553E89" w:rsidRPr="008A4308" w14:paraId="0B822DE3" w14:textId="77777777" w:rsidTr="0010287B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7A87411D" w14:textId="77777777" w:rsidR="00553E89" w:rsidRPr="008A4308" w:rsidRDefault="00553E89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  <w:p w14:paraId="31D9ED59" w14:textId="77777777" w:rsidR="00553E89" w:rsidRPr="008A4308" w:rsidRDefault="00553E89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Marque con una X los signos que podrían evidenciar la presunta ingestión de alguna Sustancia Psicoactiva:</w:t>
            </w:r>
          </w:p>
          <w:tbl>
            <w:tblPr>
              <w:tblStyle w:val="Tablaconcuadrcula1clara"/>
              <w:tblW w:w="0" w:type="auto"/>
              <w:tblLook w:val="04A0" w:firstRow="1" w:lastRow="0" w:firstColumn="1" w:lastColumn="0" w:noHBand="0" w:noVBand="1"/>
            </w:tblPr>
            <w:tblGrid>
              <w:gridCol w:w="7887"/>
              <w:gridCol w:w="430"/>
              <w:gridCol w:w="523"/>
            </w:tblGrid>
            <w:tr w:rsidR="00553E89" w:rsidRPr="008A4308" w14:paraId="70330FDF" w14:textId="77777777" w:rsidTr="001028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07333E5" w14:textId="77777777" w:rsidR="00553E89" w:rsidRPr="008A4308" w:rsidRDefault="00553E89" w:rsidP="008A4308">
                  <w:pPr>
                    <w:spacing w:line="256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  <w:t>Signos</w:t>
                  </w:r>
                </w:p>
              </w:tc>
              <w:tc>
                <w:tcPr>
                  <w:tcW w:w="0" w:type="auto"/>
                </w:tcPr>
                <w:p w14:paraId="2E9A9363" w14:textId="46B13E80" w:rsidR="00553E89" w:rsidRPr="008A4308" w:rsidRDefault="00553E89" w:rsidP="008A43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</w:pPr>
                  <w:r w:rsidRPr="008A4308"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  <w:t>S</w:t>
                  </w:r>
                  <w:r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  <w:t>i</w:t>
                  </w:r>
                </w:p>
              </w:tc>
              <w:tc>
                <w:tcPr>
                  <w:tcW w:w="0" w:type="auto"/>
                </w:tcPr>
                <w:p w14:paraId="7B150378" w14:textId="5424798E" w:rsidR="00553E89" w:rsidRPr="008A4308" w:rsidRDefault="00553E89" w:rsidP="008A43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</w:pPr>
                  <w:r w:rsidRPr="008A4308"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  <w:t>N</w:t>
                  </w:r>
                  <w:r>
                    <w:rPr>
                      <w:rFonts w:ascii="Arial" w:eastAsia="Calibri" w:hAnsi="Arial" w:cs="Arial"/>
                      <w:b w:val="0"/>
                      <w:bCs w:val="0"/>
                      <w:sz w:val="24"/>
                      <w:szCs w:val="24"/>
                      <w:lang w:val="es-ES"/>
                    </w:rPr>
                    <w:t>o</w:t>
                  </w:r>
                </w:p>
              </w:tc>
            </w:tr>
            <w:tr w:rsidR="00553E89" w:rsidRPr="008A4308" w14:paraId="11DF359E" w14:textId="77777777" w:rsidTr="0010287B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71F4D2D2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Ojos rojos</w:t>
                  </w:r>
                </w:p>
              </w:tc>
              <w:tc>
                <w:tcPr>
                  <w:tcW w:w="0" w:type="auto"/>
                </w:tcPr>
                <w:p w14:paraId="5848C962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7B62A19E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66DE5812" w14:textId="77777777" w:rsidTr="0010287B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B18B4C2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Comportamiento diferente al normal</w:t>
                  </w:r>
                </w:p>
              </w:tc>
              <w:tc>
                <w:tcPr>
                  <w:tcW w:w="0" w:type="auto"/>
                </w:tcPr>
                <w:p w14:paraId="3DDB3F75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1F1E4233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005D8D26" w14:textId="77777777" w:rsidTr="0010287B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AE5978E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Descoordinación motora</w:t>
                  </w:r>
                </w:p>
              </w:tc>
              <w:tc>
                <w:tcPr>
                  <w:tcW w:w="0" w:type="auto"/>
                </w:tcPr>
                <w:p w14:paraId="54F42DCD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368DFE32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1EBF51A9" w14:textId="77777777" w:rsidTr="0010287B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1FFC9B23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Movimientos lentos</w:t>
                  </w:r>
                </w:p>
              </w:tc>
              <w:tc>
                <w:tcPr>
                  <w:tcW w:w="0" w:type="auto"/>
                </w:tcPr>
                <w:p w14:paraId="38D84743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5C32AA62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16A130A8" w14:textId="77777777" w:rsidTr="0010287B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CAC94FD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Movimientos torpes</w:t>
                  </w:r>
                </w:p>
              </w:tc>
              <w:tc>
                <w:tcPr>
                  <w:tcW w:w="0" w:type="auto"/>
                </w:tcPr>
                <w:p w14:paraId="73DC8A85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6EBAFDA2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05553749" w14:textId="77777777" w:rsidTr="0010287B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40D459CC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Dificultades en la pronunciación</w:t>
                  </w:r>
                </w:p>
              </w:tc>
              <w:tc>
                <w:tcPr>
                  <w:tcW w:w="0" w:type="auto"/>
                </w:tcPr>
                <w:p w14:paraId="2D85CCDD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01110764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371E3629" w14:textId="77777777" w:rsidTr="0010287B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136A897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Pérdida del equilibrio</w:t>
                  </w:r>
                </w:p>
              </w:tc>
              <w:tc>
                <w:tcPr>
                  <w:tcW w:w="0" w:type="auto"/>
                </w:tcPr>
                <w:p w14:paraId="18EE6941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0D48A63D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7BA25394" w14:textId="77777777" w:rsidTr="0010287B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1D10835F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Aliento alcohólico</w:t>
                  </w:r>
                </w:p>
              </w:tc>
              <w:tc>
                <w:tcPr>
                  <w:tcW w:w="0" w:type="auto"/>
                </w:tcPr>
                <w:p w14:paraId="1D8CA5C9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37C0D46E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0241B054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1D6D49E2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Aislamiento</w:t>
                  </w:r>
                </w:p>
              </w:tc>
              <w:tc>
                <w:tcPr>
                  <w:tcW w:w="0" w:type="auto"/>
                </w:tcPr>
                <w:p w14:paraId="04B812FC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24BD03A6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4E97ED95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D1642C2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Descuido en su presentación personal</w:t>
                  </w:r>
                </w:p>
              </w:tc>
              <w:tc>
                <w:tcPr>
                  <w:tcW w:w="0" w:type="auto"/>
                </w:tcPr>
                <w:p w14:paraId="4A0BE7D1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45C91784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36749586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58243AC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Somnolencia (Sueño)</w:t>
                  </w:r>
                </w:p>
              </w:tc>
              <w:tc>
                <w:tcPr>
                  <w:tcW w:w="0" w:type="auto"/>
                </w:tcPr>
                <w:p w14:paraId="616AEF74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5E712A67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3ED4CF22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19902EF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Afectación emocional (Tristeza, euforia, exaltado, irritable, ansioso, etc.)</w:t>
                  </w:r>
                </w:p>
              </w:tc>
              <w:tc>
                <w:tcPr>
                  <w:tcW w:w="0" w:type="auto"/>
                </w:tcPr>
                <w:p w14:paraId="561248B7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167C6FAC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747F034F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051B274B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Alteración en el tono de voz</w:t>
                  </w:r>
                </w:p>
              </w:tc>
              <w:tc>
                <w:tcPr>
                  <w:tcW w:w="0" w:type="auto"/>
                </w:tcPr>
                <w:p w14:paraId="7DBF16D9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26DC8249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537C1AA4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47AED0E7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Respuestas inadecuadas</w:t>
                  </w:r>
                </w:p>
              </w:tc>
              <w:tc>
                <w:tcPr>
                  <w:tcW w:w="0" w:type="auto"/>
                </w:tcPr>
                <w:p w14:paraId="18911AA4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11B7CE90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3081911E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B16E57C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Sudoración</w:t>
                  </w:r>
                </w:p>
              </w:tc>
              <w:tc>
                <w:tcPr>
                  <w:tcW w:w="0" w:type="auto"/>
                </w:tcPr>
                <w:p w14:paraId="186EB312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69D87807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553E89" w:rsidRPr="008A4308" w14:paraId="7A3B1CE6" w14:textId="77777777" w:rsidTr="0010287B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5A8E6F0" w14:textId="77777777" w:rsidR="00553E89" w:rsidRPr="008A4308" w:rsidRDefault="00553E89" w:rsidP="008A4308">
                  <w:pPr>
                    <w:spacing w:line="256" w:lineRule="auto"/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8A4308">
                    <w:rPr>
                      <w:rFonts w:ascii="Arial" w:eastAsia="Times New Roman" w:hAnsi="Arial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Cambio color de piel</w:t>
                  </w:r>
                </w:p>
              </w:tc>
              <w:tc>
                <w:tcPr>
                  <w:tcW w:w="0" w:type="auto"/>
                </w:tcPr>
                <w:p w14:paraId="6BB08A7C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6EBD9647" w14:textId="77777777" w:rsidR="00553E89" w:rsidRPr="008A4308" w:rsidRDefault="00553E89" w:rsidP="008A43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48D08E2D" w14:textId="77777777" w:rsidR="00553E89" w:rsidRPr="008A4308" w:rsidRDefault="00553E89" w:rsidP="008A4308">
            <w:pPr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  <w:p w14:paraId="03EB4079" w14:textId="77777777" w:rsidR="00553E89" w:rsidRPr="008A4308" w:rsidRDefault="00553E89" w:rsidP="008A4308">
            <w:pPr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Se debe tener en cuenta frente a los síntomas reportados que corresponden al momento de la observación.</w:t>
            </w:r>
          </w:p>
          <w:p w14:paraId="4B97EE52" w14:textId="77777777" w:rsidR="00553E89" w:rsidRDefault="00553E89" w:rsidP="008A4308">
            <w:pPr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es-ES" w:eastAsia="es-CO"/>
              </w:rPr>
            </w:pPr>
          </w:p>
          <w:p w14:paraId="4863E589" w14:textId="49793A85" w:rsidR="00553E89" w:rsidRDefault="00553E89" w:rsidP="008A4308">
            <w:pPr>
              <w:jc w:val="both"/>
              <w:rPr>
                <w:rFonts w:ascii="Arial" w:eastAsia="Calibri" w:hAnsi="Arial" w:cs="Arial"/>
                <w:b w:val="0"/>
                <w:bCs w:val="0"/>
                <w:noProof/>
                <w:sz w:val="24"/>
                <w:szCs w:val="24"/>
                <w:lang w:val="es-ES" w:eastAsia="es-CO"/>
              </w:rPr>
            </w:pPr>
          </w:p>
          <w:p w14:paraId="4AC6E7B8" w14:textId="4BB44ACB" w:rsidR="00553E89" w:rsidRDefault="00553E89" w:rsidP="008A4308">
            <w:pPr>
              <w:jc w:val="both"/>
              <w:rPr>
                <w:rFonts w:ascii="Arial" w:eastAsia="Calibri" w:hAnsi="Arial" w:cs="Arial"/>
                <w:b w:val="0"/>
                <w:bCs w:val="0"/>
                <w:noProof/>
                <w:sz w:val="24"/>
                <w:szCs w:val="24"/>
                <w:lang w:val="es-ES" w:eastAsia="es-CO"/>
              </w:rPr>
            </w:pPr>
          </w:p>
          <w:p w14:paraId="5EA63C7D" w14:textId="77777777" w:rsidR="00553E89" w:rsidRDefault="00553E89" w:rsidP="008A4308">
            <w:pPr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es-ES" w:eastAsia="es-CO"/>
              </w:rPr>
            </w:pPr>
          </w:p>
          <w:p w14:paraId="7315198D" w14:textId="1E9EAD1D" w:rsidR="00553E89" w:rsidRPr="008A4308" w:rsidRDefault="00553E89" w:rsidP="008A4308">
            <w:pPr>
              <w:jc w:val="both"/>
              <w:rPr>
                <w:rFonts w:ascii="Arial" w:eastAsia="Calibri" w:hAnsi="Arial" w:cs="Arial"/>
                <w:b w:val="0"/>
                <w:bCs w:val="0"/>
                <w:noProof/>
                <w:sz w:val="24"/>
                <w:szCs w:val="24"/>
                <w:lang w:val="es-ES" w:eastAsia="es-CO"/>
              </w:rPr>
            </w:pPr>
          </w:p>
        </w:tc>
      </w:tr>
      <w:tr w:rsidR="008A4308" w:rsidRPr="008A4308" w14:paraId="385F2681" w14:textId="77777777" w:rsidTr="0010287B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hideMark/>
          </w:tcPr>
          <w:p w14:paraId="29B3097C" w14:textId="77777777" w:rsidR="008A4308" w:rsidRPr="008A4308" w:rsidRDefault="008A4308" w:rsidP="008A430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lastRenderedPageBreak/>
              <w:t>Considera que de acuerdo con los signos observados el reportado se encuentra en condiciones físicas de atender óptimamente una emergencia.</w:t>
            </w:r>
          </w:p>
          <w:p w14:paraId="0478FF70" w14:textId="09D77513" w:rsidR="008A4308" w:rsidRDefault="008A4308" w:rsidP="008A4308">
            <w:pPr>
              <w:tabs>
                <w:tab w:val="left" w:pos="3795"/>
              </w:tabs>
              <w:spacing w:line="256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F05A4E" wp14:editId="358AFA6D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69215</wp:posOffset>
                      </wp:positionV>
                      <wp:extent cx="137160" cy="114300"/>
                      <wp:effectExtent l="0" t="0" r="15240" b="19050"/>
                      <wp:wrapNone/>
                      <wp:docPr id="5" name="41 Rectángulo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DB799" id="41 Rectángulo" o:spid="_x0000_s1026" alt="&quot;&quot;" style="position:absolute;margin-left:20.7pt;margin-top:5.45pt;width:10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" fillcolor="window" strokecolor="windowText"/>
                  </w:pict>
                </mc:Fallback>
              </mc:AlternateConten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S</w:t>
            </w: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i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                            </w:t>
            </w:r>
          </w:p>
          <w:p w14:paraId="6D93FE81" w14:textId="7AAD93C2" w:rsidR="008A4308" w:rsidRDefault="008A4308" w:rsidP="008A4308">
            <w:pPr>
              <w:tabs>
                <w:tab w:val="left" w:pos="3795"/>
              </w:tabs>
              <w:spacing w:line="256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  <w:p w14:paraId="223A79CB" w14:textId="700A79E7" w:rsidR="008A4308" w:rsidRPr="008A4308" w:rsidRDefault="008A4308" w:rsidP="008A4308">
            <w:pPr>
              <w:tabs>
                <w:tab w:val="left" w:pos="3795"/>
              </w:tabs>
              <w:spacing w:line="256" w:lineRule="auto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D32E6E" wp14:editId="11417E6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35560</wp:posOffset>
                      </wp:positionV>
                      <wp:extent cx="137160" cy="114300"/>
                      <wp:effectExtent l="0" t="0" r="15240" b="19050"/>
                      <wp:wrapNone/>
                      <wp:docPr id="1" name="41 Rectángulo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8C839" id="41 Rectángulo" o:spid="_x0000_s1026" alt="&quot;&quot;" style="position:absolute;margin-left:22.7pt;margin-top:2.8pt;width:10.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" fillcolor="window" strokecolor="windowText"/>
                  </w:pict>
                </mc:Fallback>
              </mc:AlternateConten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N</w:t>
            </w: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o</w:t>
            </w:r>
          </w:p>
        </w:tc>
      </w:tr>
      <w:tr w:rsidR="008A4308" w:rsidRPr="008A4308" w14:paraId="19714EF3" w14:textId="77777777" w:rsidTr="0010287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55500D3" w14:textId="07C7E7E3" w:rsidR="008A4308" w:rsidRPr="008A4308" w:rsidRDefault="008A4308" w:rsidP="008A4308">
            <w:pPr>
              <w:tabs>
                <w:tab w:val="left" w:pos="2835"/>
              </w:tabs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O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 xml:space="preserve">bservaciones: </w:t>
            </w:r>
          </w:p>
          <w:p w14:paraId="190D6FF4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  <w:p w14:paraId="338C9A31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  <w:p w14:paraId="34040645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</w:tc>
      </w:tr>
      <w:tr w:rsidR="008A4308" w:rsidRPr="008A4308" w14:paraId="196B3E52" w14:textId="77777777" w:rsidTr="0010287B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2AEE7780" w14:textId="77777777" w:rsidR="008A4308" w:rsidRPr="008A4308" w:rsidRDefault="008A4308" w:rsidP="008A4308">
            <w:pPr>
              <w:tabs>
                <w:tab w:val="left" w:pos="2835"/>
              </w:tabs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Manifiesto que el presente reporte fue puesto en conocimiento del involucrado.</w:t>
            </w:r>
          </w:p>
        </w:tc>
      </w:tr>
      <w:tr w:rsidR="008A4308" w:rsidRPr="008A4308" w14:paraId="67C80164" w14:textId="77777777" w:rsidTr="001028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42429AF1" w14:textId="396DE6F9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E</w:t>
            </w: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n constancia firman:</w:t>
            </w:r>
          </w:p>
          <w:p w14:paraId="103EF083" w14:textId="7777777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</w:p>
          <w:p w14:paraId="74B1B437" w14:textId="77777777" w:rsidR="008A4308" w:rsidRDefault="008A4308" w:rsidP="008A430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  <w:p w14:paraId="342DB07C" w14:textId="77777777" w:rsidR="008A4308" w:rsidRDefault="008A4308" w:rsidP="008A430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  <w:p w14:paraId="147BADD2" w14:textId="0C5219D7" w:rsidR="008A4308" w:rsidRPr="008A4308" w:rsidRDefault="008A4308" w:rsidP="008A4308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</w:pPr>
            <w:r w:rsidRPr="008A4308"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ES"/>
              </w:rPr>
              <w:t>_______________________                                   ________________________                Cargo:                                                                       Cargo:</w:t>
            </w:r>
          </w:p>
        </w:tc>
      </w:tr>
    </w:tbl>
    <w:p w14:paraId="60C5E9CE" w14:textId="77777777" w:rsidR="007F2CBB" w:rsidRPr="008A4308" w:rsidRDefault="007F2CBB" w:rsidP="008A4308">
      <w:pPr>
        <w:ind w:left="-993"/>
        <w:rPr>
          <w:rFonts w:ascii="Arial" w:hAnsi="Arial" w:cs="Arial"/>
          <w:sz w:val="24"/>
          <w:szCs w:val="24"/>
          <w:lang w:val="es-ES"/>
        </w:rPr>
      </w:pPr>
    </w:p>
    <w:sectPr w:rsidR="007F2CBB" w:rsidRPr="008A430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0595" w14:textId="77777777" w:rsidR="00987984" w:rsidRDefault="00987984" w:rsidP="00861F09">
      <w:pPr>
        <w:spacing w:after="0" w:line="240" w:lineRule="auto"/>
      </w:pPr>
      <w:r>
        <w:separator/>
      </w:r>
    </w:p>
  </w:endnote>
  <w:endnote w:type="continuationSeparator" w:id="0">
    <w:p w14:paraId="0D20B7D4" w14:textId="77777777" w:rsidR="00987984" w:rsidRDefault="00987984" w:rsidP="0086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18BF" w14:textId="039CBD3F" w:rsidR="00861F09" w:rsidRPr="00CB3BD8" w:rsidRDefault="00861F09" w:rsidP="00861F09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4A85E250" w14:textId="05D97CFE" w:rsidR="00861F09" w:rsidRDefault="00861F09">
    <w:pPr>
      <w:pStyle w:val="Piedepgina"/>
    </w:pPr>
  </w:p>
  <w:p w14:paraId="0B192A08" w14:textId="77777777" w:rsidR="00861F09" w:rsidRDefault="00861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80D0" w14:textId="77777777" w:rsidR="00987984" w:rsidRDefault="00987984" w:rsidP="00861F09">
      <w:pPr>
        <w:spacing w:after="0" w:line="240" w:lineRule="auto"/>
      </w:pPr>
      <w:r>
        <w:separator/>
      </w:r>
    </w:p>
  </w:footnote>
  <w:footnote w:type="continuationSeparator" w:id="0">
    <w:p w14:paraId="08849516" w14:textId="77777777" w:rsidR="00987984" w:rsidRDefault="00987984" w:rsidP="0086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893C" w14:textId="4F0D6953" w:rsidR="00861F09" w:rsidRDefault="00861F09">
    <w:pPr>
      <w:pStyle w:val="Encabezado"/>
    </w:pPr>
  </w:p>
  <w:tbl>
    <w:tblPr>
      <w:tblStyle w:val="TableNormal"/>
      <w:tblW w:w="10632" w:type="dxa"/>
      <w:tblInd w:w="-9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59"/>
      <w:gridCol w:w="5538"/>
      <w:gridCol w:w="2835"/>
    </w:tblGrid>
    <w:tr w:rsidR="00861F09" w14:paraId="7885067A" w14:textId="77777777" w:rsidTr="00201BA7">
      <w:trPr>
        <w:trHeight w:val="446"/>
      </w:trPr>
      <w:tc>
        <w:tcPr>
          <w:tcW w:w="2259" w:type="dxa"/>
          <w:vMerge w:val="restart"/>
        </w:tcPr>
        <w:p w14:paraId="55389DC2" w14:textId="77777777" w:rsidR="00861F09" w:rsidRDefault="00861F09" w:rsidP="00861F09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780908F2" w14:textId="77777777" w:rsidR="00861F09" w:rsidRDefault="00861F09" w:rsidP="00861F09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694BA25F" wp14:editId="15A1057C">
                <wp:extent cx="1169700" cy="950976"/>
                <wp:effectExtent l="0" t="0" r="0" b="0"/>
                <wp:docPr id="11" name="image4.jpeg" descr="Logo Alcaldía Mayor de Bogotá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4.jpeg" descr="Logo Alcaldía Mayor de Bogotá.&#10;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8" w:type="dxa"/>
          <w:vMerge w:val="restart"/>
        </w:tcPr>
        <w:p w14:paraId="0DA91438" w14:textId="77777777" w:rsidR="00861F09" w:rsidRDefault="00861F09" w:rsidP="00861F0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7B0DDF">
            <w:rPr>
              <w:sz w:val="16"/>
            </w:rPr>
            <w:t xml:space="preserve">Nombre del </w:t>
          </w:r>
          <w:r>
            <w:rPr>
              <w:sz w:val="16"/>
            </w:rPr>
            <w:t>instructivo</w:t>
          </w:r>
        </w:p>
        <w:p w14:paraId="2A7955D4" w14:textId="77777777" w:rsidR="00861F09" w:rsidRPr="00094E0D" w:rsidRDefault="00861F09" w:rsidP="00861F0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</w:p>
        <w:p w14:paraId="0BDE634F" w14:textId="77777777" w:rsidR="00861F09" w:rsidRPr="00094E0D" w:rsidRDefault="00861F09" w:rsidP="00861F09">
          <w:pPr>
            <w:pStyle w:val="TableParagraph"/>
            <w:ind w:left="139" w:right="135"/>
            <w:rPr>
              <w:b/>
              <w:sz w:val="24"/>
            </w:rPr>
          </w:pPr>
          <w:r w:rsidRPr="00094E0D">
            <w:rPr>
              <w:b/>
              <w:sz w:val="24"/>
            </w:rPr>
            <w:t>INSTRUCTIVO PARA LA TOMA DE ALCOHOLIMETRIA</w:t>
          </w:r>
        </w:p>
      </w:tc>
      <w:tc>
        <w:tcPr>
          <w:tcW w:w="2835" w:type="dxa"/>
        </w:tcPr>
        <w:p w14:paraId="6D949780" w14:textId="275CEF2E" w:rsidR="00861F09" w:rsidRPr="00094E0D" w:rsidRDefault="00861F09" w:rsidP="00861F09">
          <w:pPr>
            <w:pStyle w:val="TableParagraph"/>
            <w:spacing w:before="107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 xml:space="preserve">Código: </w:t>
          </w:r>
          <w:r w:rsidR="00AE2A8F">
            <w:rPr>
              <w:sz w:val="24"/>
              <w:shd w:val="clear" w:color="auto" w:fill="FFFF00"/>
            </w:rPr>
            <w:t>GT-IN05-FT02</w:t>
          </w:r>
        </w:p>
      </w:tc>
    </w:tr>
    <w:tr w:rsidR="00861F09" w14:paraId="4D9AE3AD" w14:textId="77777777" w:rsidTr="00201BA7">
      <w:trPr>
        <w:trHeight w:val="499"/>
      </w:trPr>
      <w:tc>
        <w:tcPr>
          <w:tcW w:w="2259" w:type="dxa"/>
          <w:vMerge/>
          <w:tcBorders>
            <w:top w:val="nil"/>
          </w:tcBorders>
        </w:tcPr>
        <w:p w14:paraId="225675A0" w14:textId="77777777" w:rsidR="00861F09" w:rsidRDefault="00861F09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/>
          <w:tcBorders>
            <w:top w:val="nil"/>
          </w:tcBorders>
        </w:tcPr>
        <w:p w14:paraId="69EB45FA" w14:textId="77777777" w:rsidR="00861F09" w:rsidRDefault="00861F09" w:rsidP="00861F09">
          <w:pPr>
            <w:jc w:val="center"/>
            <w:rPr>
              <w:sz w:val="2"/>
              <w:szCs w:val="2"/>
            </w:rPr>
          </w:pPr>
        </w:p>
      </w:tc>
      <w:tc>
        <w:tcPr>
          <w:tcW w:w="2835" w:type="dxa"/>
        </w:tcPr>
        <w:p w14:paraId="01E87346" w14:textId="77777777" w:rsidR="00861F09" w:rsidRPr="00094E0D" w:rsidRDefault="00861F09" w:rsidP="00861F09">
          <w:pPr>
            <w:pStyle w:val="TableParagraph"/>
            <w:spacing w:before="134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Versión:01</w:t>
          </w:r>
        </w:p>
      </w:tc>
    </w:tr>
    <w:tr w:rsidR="00553E89" w14:paraId="77E95A7A" w14:textId="77777777" w:rsidTr="00201BA7">
      <w:trPr>
        <w:trHeight w:val="470"/>
      </w:trPr>
      <w:tc>
        <w:tcPr>
          <w:tcW w:w="2259" w:type="dxa"/>
          <w:vMerge/>
          <w:tcBorders>
            <w:top w:val="nil"/>
          </w:tcBorders>
        </w:tcPr>
        <w:p w14:paraId="4A1D33E0" w14:textId="77777777" w:rsidR="00553E89" w:rsidRDefault="00553E89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 w:val="restart"/>
        </w:tcPr>
        <w:p w14:paraId="5D5BE28D" w14:textId="77777777" w:rsidR="00553E89" w:rsidRPr="009F2277" w:rsidRDefault="00553E89" w:rsidP="00861F09">
          <w:pPr>
            <w:pStyle w:val="TableParagraph"/>
            <w:spacing w:line="183" w:lineRule="exact"/>
            <w:ind w:left="105"/>
            <w:jc w:val="left"/>
            <w:rPr>
              <w:color w:val="BEBEBE"/>
              <w:sz w:val="16"/>
            </w:rPr>
          </w:pPr>
          <w:r w:rsidRPr="007B0DDF">
            <w:rPr>
              <w:sz w:val="16"/>
            </w:rPr>
            <w:t>Nombre de</w:t>
          </w:r>
          <w:r>
            <w:rPr>
              <w:sz w:val="16"/>
            </w:rPr>
            <w:t>l formato</w:t>
          </w:r>
        </w:p>
        <w:p w14:paraId="290F34AF" w14:textId="77777777" w:rsidR="00553E89" w:rsidRPr="009F2277" w:rsidRDefault="00553E89" w:rsidP="00861F09">
          <w:pPr>
            <w:pStyle w:val="TableParagraph"/>
            <w:spacing w:before="7"/>
            <w:ind w:left="0"/>
            <w:rPr>
              <w:b/>
              <w:sz w:val="22"/>
            </w:rPr>
          </w:pPr>
        </w:p>
        <w:p w14:paraId="4764E1E9" w14:textId="435AC06D" w:rsidR="00553E89" w:rsidRPr="0010287B" w:rsidRDefault="00553E89" w:rsidP="00861F09">
          <w:pPr>
            <w:pStyle w:val="TableParagraph"/>
            <w:spacing w:before="1"/>
            <w:ind w:left="0"/>
            <w:rPr>
              <w:b/>
              <w:sz w:val="24"/>
            </w:rPr>
          </w:pPr>
          <w:r w:rsidRPr="0010287B">
            <w:rPr>
              <w:rFonts w:eastAsia="Calibri"/>
              <w:b/>
              <w:sz w:val="24"/>
              <w:lang w:eastAsia="en-US"/>
            </w:rPr>
            <w:t>REPORTE DE ACTOS INSEGUROS POR PRESUNTA INGESTA DE SUSTANCIAS PSICOACTIVAS</w:t>
          </w:r>
        </w:p>
      </w:tc>
      <w:tc>
        <w:tcPr>
          <w:tcW w:w="2835" w:type="dxa"/>
        </w:tcPr>
        <w:p w14:paraId="043B744D" w14:textId="77777777" w:rsidR="00553E89" w:rsidRPr="00094E0D" w:rsidRDefault="00553E89" w:rsidP="00861F09">
          <w:pPr>
            <w:pStyle w:val="TableParagraph"/>
            <w:spacing w:before="119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Vigencia: 23/02/2022</w:t>
          </w:r>
        </w:p>
      </w:tc>
    </w:tr>
    <w:tr w:rsidR="00553E89" w14:paraId="21CA4F29" w14:textId="77777777" w:rsidTr="00201BA7">
      <w:trPr>
        <w:trHeight w:val="472"/>
      </w:trPr>
      <w:tc>
        <w:tcPr>
          <w:tcW w:w="2259" w:type="dxa"/>
          <w:vMerge/>
          <w:tcBorders>
            <w:top w:val="nil"/>
          </w:tcBorders>
        </w:tcPr>
        <w:p w14:paraId="4E40F67A" w14:textId="77777777" w:rsidR="00553E89" w:rsidRDefault="00553E89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/>
        </w:tcPr>
        <w:p w14:paraId="2D3C7F69" w14:textId="77777777" w:rsidR="00553E89" w:rsidRDefault="00553E89" w:rsidP="00861F09">
          <w:pPr>
            <w:rPr>
              <w:sz w:val="2"/>
              <w:szCs w:val="2"/>
            </w:rPr>
          </w:pPr>
        </w:p>
      </w:tc>
      <w:tc>
        <w:tcPr>
          <w:tcW w:w="2835" w:type="dxa"/>
        </w:tcPr>
        <w:p w14:paraId="04F0B7DD" w14:textId="77777777" w:rsidR="00553E89" w:rsidRPr="00094E0D" w:rsidRDefault="00553E89" w:rsidP="00861F09">
          <w:pPr>
            <w:pStyle w:val="TableParagraph"/>
            <w:spacing w:before="119"/>
            <w:ind w:left="108"/>
            <w:jc w:val="left"/>
            <w:rPr>
              <w:b/>
              <w:sz w:val="24"/>
            </w:rPr>
          </w:pPr>
          <w:r w:rsidRPr="00094E0D">
            <w:rPr>
              <w:sz w:val="24"/>
            </w:rPr>
            <w:t xml:space="preserve">Página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PAGE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  <w:r w:rsidRPr="00094E0D">
            <w:rPr>
              <w:sz w:val="24"/>
            </w:rPr>
            <w:t xml:space="preserve"> de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NUMPAGES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</w:p>
      </w:tc>
    </w:tr>
  </w:tbl>
  <w:p w14:paraId="5244DCAE" w14:textId="7AF61EED" w:rsidR="00861F09" w:rsidRDefault="00861F09">
    <w:pPr>
      <w:pStyle w:val="Encabezado"/>
    </w:pPr>
  </w:p>
  <w:p w14:paraId="0AC6FD04" w14:textId="77777777" w:rsidR="00861F09" w:rsidRDefault="00861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9"/>
    <w:rsid w:val="00022080"/>
    <w:rsid w:val="0010287B"/>
    <w:rsid w:val="00553E89"/>
    <w:rsid w:val="0064567D"/>
    <w:rsid w:val="007F2CBB"/>
    <w:rsid w:val="00861F09"/>
    <w:rsid w:val="008A4308"/>
    <w:rsid w:val="00987984"/>
    <w:rsid w:val="00AE2A8F"/>
    <w:rsid w:val="00E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EC28"/>
  <w15:chartTrackingRefBased/>
  <w15:docId w15:val="{635A343D-41A8-4FB3-9D91-6706373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F09"/>
  </w:style>
  <w:style w:type="paragraph" w:styleId="Piedepgina">
    <w:name w:val="footer"/>
    <w:basedOn w:val="Normal"/>
    <w:link w:val="PiedepginaCar"/>
    <w:uiPriority w:val="99"/>
    <w:unhideWhenUsed/>
    <w:rsid w:val="00861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F09"/>
  </w:style>
  <w:style w:type="table" w:customStyle="1" w:styleId="TableNormal">
    <w:name w:val="Table Normal"/>
    <w:uiPriority w:val="2"/>
    <w:semiHidden/>
    <w:unhideWhenUsed/>
    <w:qFormat/>
    <w:rsid w:val="00861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F09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szCs w:val="24"/>
      <w:lang w:val="es-ES" w:eastAsia="es-ES" w:bidi="es-ES"/>
    </w:rPr>
  </w:style>
  <w:style w:type="table" w:styleId="Tablaconcuadrcula1clara">
    <w:name w:val="Grid Table 1 Light"/>
    <w:basedOn w:val="Tablanormal"/>
    <w:uiPriority w:val="46"/>
    <w:rsid w:val="008A43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A43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43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43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3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Parra Silva</dc:creator>
  <cp:keywords/>
  <dc:description/>
  <cp:lastModifiedBy>DAVID LEONARDO ALMANZA SÁNCHEZ</cp:lastModifiedBy>
  <cp:revision>2</cp:revision>
  <dcterms:created xsi:type="dcterms:W3CDTF">2022-05-06T13:21:00Z</dcterms:created>
  <dcterms:modified xsi:type="dcterms:W3CDTF">2022-05-06T13:21:00Z</dcterms:modified>
</cp:coreProperties>
</file>