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4-nfasis2"/>
        <w:tblW w:w="9163" w:type="dxa"/>
        <w:tblLook w:val="04A0" w:firstRow="1" w:lastRow="0" w:firstColumn="1" w:lastColumn="0" w:noHBand="0" w:noVBand="1"/>
      </w:tblPr>
      <w:tblGrid>
        <w:gridCol w:w="7033"/>
        <w:gridCol w:w="788"/>
        <w:gridCol w:w="222"/>
        <w:gridCol w:w="576"/>
        <w:gridCol w:w="544"/>
      </w:tblGrid>
      <w:tr w:rsidR="0017522D" w:rsidRPr="00CC35A6" w14:paraId="10CC101F" w14:textId="77777777" w:rsidTr="00175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  <w:noWrap/>
            <w:hideMark/>
          </w:tcPr>
          <w:p w14:paraId="3A9A1D3A" w14:textId="77777777" w:rsidR="0017522D" w:rsidRPr="0017522D" w:rsidRDefault="0017522D" w:rsidP="00201BA7">
            <w:pPr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17522D">
              <w:rPr>
                <w:rFonts w:ascii="Arial" w:hAnsi="Arial" w:cs="Arial"/>
                <w:color w:val="auto"/>
              </w:rPr>
              <w:t>ESTACIÓN O CENTRO DE TRABAJO</w:t>
            </w:r>
          </w:p>
        </w:tc>
        <w:tc>
          <w:tcPr>
            <w:tcW w:w="2130" w:type="dxa"/>
            <w:gridSpan w:val="4"/>
            <w:hideMark/>
          </w:tcPr>
          <w:p w14:paraId="45600C7E" w14:textId="77777777" w:rsidR="0017522D" w:rsidRPr="0017522D" w:rsidRDefault="0017522D" w:rsidP="00201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7522D">
              <w:rPr>
                <w:rFonts w:ascii="Arial" w:hAnsi="Arial" w:cs="Arial"/>
                <w:color w:val="auto"/>
              </w:rPr>
              <w:t> </w:t>
            </w:r>
          </w:p>
        </w:tc>
      </w:tr>
      <w:tr w:rsidR="0017522D" w:rsidRPr="00CC35A6" w14:paraId="25340577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3" w:type="dxa"/>
            <w:noWrap/>
            <w:hideMark/>
          </w:tcPr>
          <w:p w14:paraId="7F9340A3" w14:textId="77777777" w:rsidR="0017522D" w:rsidRPr="0017522D" w:rsidRDefault="0017522D" w:rsidP="00201BA7">
            <w:pPr>
              <w:jc w:val="right"/>
              <w:rPr>
                <w:rFonts w:ascii="Arial" w:hAnsi="Arial" w:cs="Arial"/>
                <w:b w:val="0"/>
                <w:bCs w:val="0"/>
                <w:color w:val="FFFFFF"/>
              </w:rPr>
            </w:pPr>
            <w:r w:rsidRPr="0017522D">
              <w:rPr>
                <w:rFonts w:ascii="Arial" w:hAnsi="Arial" w:cs="Arial"/>
              </w:rPr>
              <w:t>FECHA</w:t>
            </w:r>
          </w:p>
        </w:tc>
        <w:tc>
          <w:tcPr>
            <w:tcW w:w="2130" w:type="dxa"/>
            <w:gridSpan w:val="4"/>
            <w:hideMark/>
          </w:tcPr>
          <w:p w14:paraId="4F23A314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C35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335DE" w14:paraId="2D38A5B9" w14:textId="77777777" w:rsidTr="00707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3" w:type="dxa"/>
            <w:gridSpan w:val="5"/>
            <w:noWrap/>
            <w:hideMark/>
          </w:tcPr>
          <w:p w14:paraId="1F878651" w14:textId="39591954" w:rsidR="00E335DE" w:rsidRDefault="00E335DE" w:rsidP="00201BA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522D" w14:paraId="058785C7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713A6AF1" w14:textId="77777777" w:rsidR="0017522D" w:rsidRPr="00CC35A6" w:rsidRDefault="0017522D" w:rsidP="00201BA7">
            <w:pPr>
              <w:jc w:val="center"/>
              <w:rPr>
                <w:rFonts w:ascii="Arial" w:hAnsi="Arial" w:cs="Arial"/>
                <w:b w:val="0"/>
                <w:bCs w:val="0"/>
                <w:color w:val="FFFFFF"/>
              </w:rPr>
            </w:pPr>
            <w:r w:rsidRPr="0017522D">
              <w:rPr>
                <w:rFonts w:ascii="Arial" w:hAnsi="Arial" w:cs="Arial"/>
              </w:rPr>
              <w:t>ELEMENTOS  A  REVISAR</w:t>
            </w:r>
          </w:p>
        </w:tc>
        <w:tc>
          <w:tcPr>
            <w:tcW w:w="222" w:type="dxa"/>
            <w:noWrap/>
            <w:hideMark/>
          </w:tcPr>
          <w:p w14:paraId="69259D5A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631284FF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 w:rsidRPr="0017522D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544" w:type="dxa"/>
            <w:noWrap/>
            <w:hideMark/>
          </w:tcPr>
          <w:p w14:paraId="58851BC7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7522D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17522D" w14:paraId="5A8979AD" w14:textId="77777777" w:rsidTr="00EE27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760B0831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20464480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42BEB05A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" w:type="dxa"/>
            <w:noWrap/>
            <w:hideMark/>
          </w:tcPr>
          <w:p w14:paraId="28803BF9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522D" w14:paraId="606865D8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670DC0DB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1. ¿El equipo tiene adherida la etiqueta en la que consta que se encuentra calibrado?</w:t>
            </w:r>
          </w:p>
        </w:tc>
        <w:tc>
          <w:tcPr>
            <w:tcW w:w="222" w:type="dxa"/>
            <w:noWrap/>
            <w:hideMark/>
          </w:tcPr>
          <w:p w14:paraId="15AC77B0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14786485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69B50407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2621EB36" w14:textId="77777777" w:rsidTr="005428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5611966A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7BC45385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35C50E8D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63CC0D2A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55B6AAC6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7E49401E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2. ¿La batería está cargada?</w:t>
            </w:r>
          </w:p>
        </w:tc>
        <w:tc>
          <w:tcPr>
            <w:tcW w:w="222" w:type="dxa"/>
            <w:noWrap/>
            <w:hideMark/>
          </w:tcPr>
          <w:p w14:paraId="5B2DC65E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061FED94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11E9E9AF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5D9FF1E8" w14:textId="77777777" w:rsidTr="00DE38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304AF62B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46D28E7C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16B11419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225CCFE3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28E8A04A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5C104532" w14:textId="21A10C74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3. ¿La conexión medidora de alcohol- impresora funciona correctamente?</w:t>
            </w:r>
          </w:p>
        </w:tc>
        <w:tc>
          <w:tcPr>
            <w:tcW w:w="222" w:type="dxa"/>
            <w:noWrap/>
            <w:hideMark/>
          </w:tcPr>
          <w:p w14:paraId="773B68ED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3D353D2A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3E7851D8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17679F72" w14:textId="77777777" w:rsidTr="009329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6A9E5457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571672C2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133D5E90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346164DF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2C1DF87C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7D5CA97C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4. ¿Es correcta la configuración de fecha y hora?</w:t>
            </w:r>
          </w:p>
        </w:tc>
        <w:tc>
          <w:tcPr>
            <w:tcW w:w="222" w:type="dxa"/>
            <w:noWrap/>
            <w:hideMark/>
          </w:tcPr>
          <w:p w14:paraId="66DEE86A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108719C8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29F4B705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3375D7F4" w14:textId="77777777" w:rsidTr="00F576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285E2FB7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40595294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3DC1BC1A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4C59FE19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34725731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4AEA816F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5. ¿Hay repuesto para la cinta de la impresora?</w:t>
            </w:r>
          </w:p>
        </w:tc>
        <w:tc>
          <w:tcPr>
            <w:tcW w:w="222" w:type="dxa"/>
            <w:noWrap/>
            <w:hideMark/>
          </w:tcPr>
          <w:p w14:paraId="21745857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076DD35B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1B52040E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4728CF9D" w14:textId="77777777" w:rsidTr="003823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2D1427E1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794AB89A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4298F24B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0093F4F3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29115966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03B1A2DD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6. ¿La cantidad de boquillas es suficiente?</w:t>
            </w:r>
          </w:p>
        </w:tc>
        <w:tc>
          <w:tcPr>
            <w:tcW w:w="222" w:type="dxa"/>
            <w:noWrap/>
            <w:hideMark/>
          </w:tcPr>
          <w:p w14:paraId="50C1BBA5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33488E18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018010CE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6D75648B" w14:textId="77777777" w:rsidTr="001C44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5BBFB65D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64C3E2C0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49DEDF34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0625A69C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5650B798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4B9F1956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7. ¿La cantidad de guantes es suficiente?</w:t>
            </w:r>
          </w:p>
        </w:tc>
        <w:tc>
          <w:tcPr>
            <w:tcW w:w="222" w:type="dxa"/>
            <w:noWrap/>
            <w:hideMark/>
          </w:tcPr>
          <w:p w14:paraId="319BE75D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45079C92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500E794F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6C4EF7CF" w14:textId="77777777" w:rsidTr="00243D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12345E00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7E06D859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67A6D0EE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05AA2B62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6A32138A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2C85BCA8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8. ¿El equipo enciende correctamente?</w:t>
            </w:r>
          </w:p>
        </w:tc>
        <w:tc>
          <w:tcPr>
            <w:tcW w:w="222" w:type="dxa"/>
            <w:noWrap/>
            <w:hideMark/>
          </w:tcPr>
          <w:p w14:paraId="21A347A2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0FFFDA16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655E355D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2D953E2C" w14:textId="77777777" w:rsidTr="00017D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6DC944DD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5D63CE24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58E81EA8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5BECFC3B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79E439AF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517EF68D" w14:textId="77777777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9. ¿El equipo  indica  última fecha de calibración?</w:t>
            </w:r>
          </w:p>
        </w:tc>
        <w:tc>
          <w:tcPr>
            <w:tcW w:w="222" w:type="dxa"/>
            <w:noWrap/>
            <w:hideMark/>
          </w:tcPr>
          <w:p w14:paraId="0EC54D87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423BE067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noWrap/>
            <w:hideMark/>
          </w:tcPr>
          <w:p w14:paraId="0E1C9747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522D" w14:paraId="060CDEA5" w14:textId="77777777" w:rsidTr="00E245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7D4771D3" w14:textId="77777777" w:rsidR="0017522D" w:rsidRPr="00CC35A6" w:rsidRDefault="0017522D" w:rsidP="00201BA7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noWrap/>
            <w:hideMark/>
          </w:tcPr>
          <w:p w14:paraId="38E69FF1" w14:textId="77777777" w:rsidR="0017522D" w:rsidRPr="00CC35A6" w:rsidRDefault="0017522D" w:rsidP="0020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0292B6CC" w14:textId="77777777" w:rsidR="0017522D" w:rsidRPr="00CC35A6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517B6635" w14:textId="77777777" w:rsidR="0017522D" w:rsidRDefault="0017522D" w:rsidP="00201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22D" w14:paraId="6D702D94" w14:textId="77777777" w:rsidTr="00175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1" w:type="dxa"/>
            <w:gridSpan w:val="2"/>
            <w:noWrap/>
            <w:hideMark/>
          </w:tcPr>
          <w:p w14:paraId="27BE72B6" w14:textId="77777777" w:rsidR="0017522D" w:rsidRDefault="0017522D" w:rsidP="00201BA7">
            <w:pPr>
              <w:rPr>
                <w:rFonts w:ascii="Arial" w:hAnsi="Arial" w:cs="Arial"/>
                <w:b w:val="0"/>
                <w:bCs w:val="0"/>
              </w:rPr>
            </w:pPr>
            <w:r w:rsidRPr="00CC35A6">
              <w:rPr>
                <w:rFonts w:ascii="Arial" w:hAnsi="Arial" w:cs="Arial"/>
              </w:rPr>
              <w:t>10. Quien verifica: ___________________</w:t>
            </w:r>
          </w:p>
          <w:p w14:paraId="4655F89D" w14:textId="77777777" w:rsidR="0017522D" w:rsidRDefault="0017522D" w:rsidP="00201BA7">
            <w:pPr>
              <w:rPr>
                <w:rFonts w:ascii="Arial" w:hAnsi="Arial" w:cs="Arial"/>
                <w:b w:val="0"/>
                <w:bCs w:val="0"/>
              </w:rPr>
            </w:pPr>
          </w:p>
          <w:p w14:paraId="153D5212" w14:textId="77777777" w:rsidR="0017522D" w:rsidRDefault="0017522D" w:rsidP="00201BA7">
            <w:pPr>
              <w:rPr>
                <w:rFonts w:ascii="Arial" w:hAnsi="Arial" w:cs="Arial"/>
                <w:b w:val="0"/>
                <w:bCs w:val="0"/>
              </w:rPr>
            </w:pPr>
          </w:p>
          <w:p w14:paraId="36C60CD3" w14:textId="6B2F6B89" w:rsidR="0017522D" w:rsidRPr="00CC35A6" w:rsidRDefault="0017522D" w:rsidP="00201BA7">
            <w:pPr>
              <w:rPr>
                <w:rFonts w:ascii="Arial" w:hAnsi="Arial" w:cs="Arial"/>
              </w:rPr>
            </w:pPr>
            <w:r w:rsidRPr="00CC35A6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222" w:type="dxa"/>
            <w:noWrap/>
            <w:hideMark/>
          </w:tcPr>
          <w:p w14:paraId="66E6CCEC" w14:textId="77777777" w:rsidR="0017522D" w:rsidRPr="00CC35A6" w:rsidRDefault="0017522D" w:rsidP="0020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6" w:type="dxa"/>
            <w:noWrap/>
            <w:hideMark/>
          </w:tcPr>
          <w:p w14:paraId="3F506482" w14:textId="77777777" w:rsidR="0017522D" w:rsidRPr="00CC35A6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noWrap/>
            <w:hideMark/>
          </w:tcPr>
          <w:p w14:paraId="0A2CA2DA" w14:textId="77777777" w:rsidR="0017522D" w:rsidRDefault="0017522D" w:rsidP="0020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24793" w14:textId="77777777" w:rsidR="007F2CBB" w:rsidRDefault="007F2CBB"/>
    <w:sectPr w:rsidR="007F2CB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0661" w14:textId="77777777" w:rsidR="00B24217" w:rsidRDefault="00B24217" w:rsidP="0017522D">
      <w:r>
        <w:separator/>
      </w:r>
    </w:p>
  </w:endnote>
  <w:endnote w:type="continuationSeparator" w:id="0">
    <w:p w14:paraId="5755173A" w14:textId="77777777" w:rsidR="00B24217" w:rsidRDefault="00B24217" w:rsidP="0017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F5D3" w14:textId="1C8FBD47" w:rsidR="0017522D" w:rsidRPr="00CB3BD8" w:rsidRDefault="0017522D" w:rsidP="0017522D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388FE907" w14:textId="6F72A779" w:rsidR="0017522D" w:rsidRPr="0017522D" w:rsidRDefault="0017522D">
    <w:pPr>
      <w:pStyle w:val="Piedepgina"/>
    </w:pPr>
  </w:p>
  <w:p w14:paraId="3060A850" w14:textId="77777777" w:rsidR="0017522D" w:rsidRDefault="001752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DC0C" w14:textId="77777777" w:rsidR="00B24217" w:rsidRDefault="00B24217" w:rsidP="0017522D">
      <w:r>
        <w:separator/>
      </w:r>
    </w:p>
  </w:footnote>
  <w:footnote w:type="continuationSeparator" w:id="0">
    <w:p w14:paraId="74F74405" w14:textId="77777777" w:rsidR="00B24217" w:rsidRDefault="00B24217" w:rsidP="0017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78DB" w14:textId="02608D2D" w:rsidR="0017522D" w:rsidRDefault="0017522D">
    <w:pPr>
      <w:pStyle w:val="Encabezado"/>
    </w:pPr>
  </w:p>
  <w:tbl>
    <w:tblPr>
      <w:tblStyle w:val="TableNormal"/>
      <w:tblW w:w="10632" w:type="dxa"/>
      <w:tblInd w:w="-9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59"/>
      <w:gridCol w:w="5538"/>
      <w:gridCol w:w="2835"/>
    </w:tblGrid>
    <w:tr w:rsidR="0017522D" w14:paraId="20F76553" w14:textId="77777777" w:rsidTr="00C0189E">
      <w:trPr>
        <w:trHeight w:val="446"/>
      </w:trPr>
      <w:tc>
        <w:tcPr>
          <w:tcW w:w="2259" w:type="dxa"/>
          <w:vMerge w:val="restart"/>
        </w:tcPr>
        <w:p w14:paraId="5EDC18C3" w14:textId="77777777" w:rsidR="0017522D" w:rsidRDefault="0017522D" w:rsidP="0017522D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3CAEDB50" w14:textId="77777777" w:rsidR="0017522D" w:rsidRDefault="0017522D" w:rsidP="0017522D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69B574E6" wp14:editId="71527910">
                <wp:extent cx="1169700" cy="950976"/>
                <wp:effectExtent l="0" t="0" r="0" b="0"/>
                <wp:docPr id="11" name="image4.jpeg" descr="Logo Alcaldía Mayor de Bogotá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4.jpeg" descr="Logo Alcaldía Mayor de Bogotá.&#10;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8" w:type="dxa"/>
          <w:vMerge w:val="restart"/>
        </w:tcPr>
        <w:p w14:paraId="1B206A2D" w14:textId="77777777" w:rsidR="0017522D" w:rsidRDefault="0017522D" w:rsidP="0017522D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7B0DDF">
            <w:rPr>
              <w:sz w:val="16"/>
            </w:rPr>
            <w:t xml:space="preserve">Nombre del </w:t>
          </w:r>
          <w:r>
            <w:rPr>
              <w:sz w:val="16"/>
            </w:rPr>
            <w:t>instructivo</w:t>
          </w:r>
        </w:p>
        <w:p w14:paraId="4595F938" w14:textId="77777777" w:rsidR="0017522D" w:rsidRPr="00094E0D" w:rsidRDefault="0017522D" w:rsidP="0017522D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</w:p>
        <w:p w14:paraId="2586AE04" w14:textId="77777777" w:rsidR="0017522D" w:rsidRPr="00094E0D" w:rsidRDefault="0017522D" w:rsidP="0017522D">
          <w:pPr>
            <w:pStyle w:val="TableParagraph"/>
            <w:ind w:left="139" w:right="135"/>
            <w:rPr>
              <w:b/>
              <w:sz w:val="24"/>
            </w:rPr>
          </w:pPr>
          <w:r w:rsidRPr="00094E0D">
            <w:rPr>
              <w:b/>
              <w:sz w:val="24"/>
            </w:rPr>
            <w:t>INSTRUCTIVO PARA LA TOMA DE ALCOHOLIMETRIA</w:t>
          </w:r>
        </w:p>
      </w:tc>
      <w:tc>
        <w:tcPr>
          <w:tcW w:w="2835" w:type="dxa"/>
          <w:shd w:val="clear" w:color="auto" w:fill="auto"/>
        </w:tcPr>
        <w:p w14:paraId="3ACE8CAC" w14:textId="341D2BA5" w:rsidR="0017522D" w:rsidRPr="00C0189E" w:rsidRDefault="0017522D" w:rsidP="0017522D">
          <w:pPr>
            <w:pStyle w:val="TableParagraph"/>
            <w:spacing w:before="107"/>
            <w:ind w:left="108"/>
            <w:jc w:val="left"/>
            <w:rPr>
              <w:sz w:val="24"/>
            </w:rPr>
          </w:pPr>
          <w:r w:rsidRPr="00C0189E">
            <w:rPr>
              <w:sz w:val="24"/>
            </w:rPr>
            <w:t xml:space="preserve">Código: </w:t>
          </w:r>
          <w:r w:rsidR="00C0189E" w:rsidRPr="00C0189E">
            <w:rPr>
              <w:sz w:val="24"/>
              <w:shd w:val="clear" w:color="auto" w:fill="FFFF00"/>
            </w:rPr>
            <w:t>GT-IN05-FT03</w:t>
          </w:r>
        </w:p>
      </w:tc>
    </w:tr>
    <w:tr w:rsidR="0017522D" w14:paraId="2663ED2E" w14:textId="77777777" w:rsidTr="0017522D">
      <w:trPr>
        <w:trHeight w:val="499"/>
      </w:trPr>
      <w:tc>
        <w:tcPr>
          <w:tcW w:w="2259" w:type="dxa"/>
          <w:vMerge/>
          <w:tcBorders>
            <w:top w:val="nil"/>
          </w:tcBorders>
        </w:tcPr>
        <w:p w14:paraId="4DF6D587" w14:textId="77777777" w:rsidR="0017522D" w:rsidRDefault="0017522D" w:rsidP="0017522D">
          <w:pPr>
            <w:rPr>
              <w:sz w:val="2"/>
              <w:szCs w:val="2"/>
            </w:rPr>
          </w:pPr>
        </w:p>
      </w:tc>
      <w:tc>
        <w:tcPr>
          <w:tcW w:w="5538" w:type="dxa"/>
          <w:vMerge/>
          <w:tcBorders>
            <w:top w:val="nil"/>
          </w:tcBorders>
        </w:tcPr>
        <w:p w14:paraId="116A749D" w14:textId="77777777" w:rsidR="0017522D" w:rsidRDefault="0017522D" w:rsidP="0017522D">
          <w:pPr>
            <w:jc w:val="center"/>
            <w:rPr>
              <w:sz w:val="2"/>
              <w:szCs w:val="2"/>
            </w:rPr>
          </w:pPr>
        </w:p>
      </w:tc>
      <w:tc>
        <w:tcPr>
          <w:tcW w:w="2835" w:type="dxa"/>
        </w:tcPr>
        <w:p w14:paraId="3C0852F9" w14:textId="77777777" w:rsidR="0017522D" w:rsidRPr="00094E0D" w:rsidRDefault="0017522D" w:rsidP="0017522D">
          <w:pPr>
            <w:pStyle w:val="TableParagraph"/>
            <w:spacing w:before="134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Versión:01</w:t>
          </w:r>
        </w:p>
      </w:tc>
    </w:tr>
    <w:tr w:rsidR="00104BC2" w14:paraId="70DC54FE" w14:textId="77777777" w:rsidTr="0017522D">
      <w:trPr>
        <w:trHeight w:val="470"/>
      </w:trPr>
      <w:tc>
        <w:tcPr>
          <w:tcW w:w="2259" w:type="dxa"/>
          <w:vMerge/>
          <w:tcBorders>
            <w:top w:val="nil"/>
          </w:tcBorders>
        </w:tcPr>
        <w:p w14:paraId="628EC591" w14:textId="77777777" w:rsidR="00104BC2" w:rsidRDefault="00104BC2" w:rsidP="0017522D">
          <w:pPr>
            <w:rPr>
              <w:sz w:val="2"/>
              <w:szCs w:val="2"/>
            </w:rPr>
          </w:pPr>
        </w:p>
      </w:tc>
      <w:tc>
        <w:tcPr>
          <w:tcW w:w="5538" w:type="dxa"/>
          <w:vMerge w:val="restart"/>
        </w:tcPr>
        <w:p w14:paraId="1A3E2CEF" w14:textId="77777777" w:rsidR="00104BC2" w:rsidRPr="009F2277" w:rsidRDefault="00104BC2" w:rsidP="0017522D">
          <w:pPr>
            <w:pStyle w:val="TableParagraph"/>
            <w:spacing w:line="183" w:lineRule="exact"/>
            <w:ind w:left="105"/>
            <w:jc w:val="left"/>
            <w:rPr>
              <w:color w:val="BEBEBE"/>
              <w:sz w:val="16"/>
            </w:rPr>
          </w:pPr>
          <w:r w:rsidRPr="007B0DDF">
            <w:rPr>
              <w:sz w:val="16"/>
            </w:rPr>
            <w:t>Nombre de</w:t>
          </w:r>
          <w:r>
            <w:rPr>
              <w:sz w:val="16"/>
            </w:rPr>
            <w:t>l formato</w:t>
          </w:r>
        </w:p>
        <w:p w14:paraId="5E4E9DD2" w14:textId="77777777" w:rsidR="00104BC2" w:rsidRPr="009F2277" w:rsidRDefault="00104BC2" w:rsidP="0017522D">
          <w:pPr>
            <w:pStyle w:val="TableParagraph"/>
            <w:spacing w:before="7"/>
            <w:ind w:left="0"/>
            <w:rPr>
              <w:b/>
              <w:sz w:val="22"/>
            </w:rPr>
          </w:pPr>
        </w:p>
        <w:p w14:paraId="090968B2" w14:textId="77777777" w:rsidR="00104BC2" w:rsidRPr="00094E0D" w:rsidRDefault="00104BC2" w:rsidP="0017522D">
          <w:pPr>
            <w:pStyle w:val="TableParagraph"/>
            <w:spacing w:before="1"/>
            <w:ind w:left="0"/>
            <w:rPr>
              <w:b/>
              <w:sz w:val="24"/>
            </w:rPr>
          </w:pPr>
          <w:r>
            <w:rPr>
              <w:b/>
              <w:sz w:val="24"/>
            </w:rPr>
            <w:t>REVISIÓN DEL ALCOHOLIMETRO</w:t>
          </w:r>
        </w:p>
      </w:tc>
      <w:tc>
        <w:tcPr>
          <w:tcW w:w="2835" w:type="dxa"/>
        </w:tcPr>
        <w:p w14:paraId="49021B40" w14:textId="77777777" w:rsidR="00104BC2" w:rsidRPr="00094E0D" w:rsidRDefault="00104BC2" w:rsidP="0017522D">
          <w:pPr>
            <w:pStyle w:val="TableParagraph"/>
            <w:spacing w:before="119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Vigencia: 23/02/2022</w:t>
          </w:r>
        </w:p>
      </w:tc>
    </w:tr>
    <w:tr w:rsidR="00104BC2" w14:paraId="3FDF0451" w14:textId="77777777" w:rsidTr="0017522D">
      <w:trPr>
        <w:trHeight w:val="472"/>
      </w:trPr>
      <w:tc>
        <w:tcPr>
          <w:tcW w:w="2259" w:type="dxa"/>
          <w:vMerge/>
          <w:tcBorders>
            <w:top w:val="nil"/>
          </w:tcBorders>
        </w:tcPr>
        <w:p w14:paraId="4FB57FF2" w14:textId="77777777" w:rsidR="00104BC2" w:rsidRDefault="00104BC2" w:rsidP="0017522D">
          <w:pPr>
            <w:rPr>
              <w:sz w:val="2"/>
              <w:szCs w:val="2"/>
            </w:rPr>
          </w:pPr>
        </w:p>
      </w:tc>
      <w:tc>
        <w:tcPr>
          <w:tcW w:w="5538" w:type="dxa"/>
          <w:vMerge/>
        </w:tcPr>
        <w:p w14:paraId="00FA4182" w14:textId="77777777" w:rsidR="00104BC2" w:rsidRDefault="00104BC2" w:rsidP="0017522D">
          <w:pPr>
            <w:rPr>
              <w:sz w:val="2"/>
              <w:szCs w:val="2"/>
            </w:rPr>
          </w:pPr>
        </w:p>
      </w:tc>
      <w:tc>
        <w:tcPr>
          <w:tcW w:w="2835" w:type="dxa"/>
        </w:tcPr>
        <w:p w14:paraId="1BAFBC7F" w14:textId="77777777" w:rsidR="00104BC2" w:rsidRPr="00094E0D" w:rsidRDefault="00104BC2" w:rsidP="0017522D">
          <w:pPr>
            <w:pStyle w:val="TableParagraph"/>
            <w:spacing w:before="119"/>
            <w:ind w:left="108"/>
            <w:jc w:val="left"/>
            <w:rPr>
              <w:b/>
              <w:sz w:val="24"/>
            </w:rPr>
          </w:pPr>
          <w:r w:rsidRPr="00094E0D">
            <w:rPr>
              <w:sz w:val="24"/>
            </w:rPr>
            <w:t xml:space="preserve">Página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PAGE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  <w:r w:rsidRPr="00094E0D">
            <w:rPr>
              <w:sz w:val="24"/>
            </w:rPr>
            <w:t xml:space="preserve"> de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NUMPAGES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</w:p>
      </w:tc>
    </w:tr>
  </w:tbl>
  <w:p w14:paraId="09169166" w14:textId="204496F9" w:rsidR="0017522D" w:rsidRDefault="0017522D">
    <w:pPr>
      <w:pStyle w:val="Encabezado"/>
    </w:pPr>
  </w:p>
  <w:p w14:paraId="59D6476E" w14:textId="77777777" w:rsidR="0017522D" w:rsidRDefault="001752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2D"/>
    <w:rsid w:val="00104BC2"/>
    <w:rsid w:val="0017522D"/>
    <w:rsid w:val="0058256A"/>
    <w:rsid w:val="007F2CBB"/>
    <w:rsid w:val="00B24217"/>
    <w:rsid w:val="00C0189E"/>
    <w:rsid w:val="00E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72F2"/>
  <w15:chartTrackingRefBased/>
  <w15:docId w15:val="{C379E24B-27C6-4EFF-BF9F-33827A35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2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22D"/>
  </w:style>
  <w:style w:type="paragraph" w:styleId="Piedepgina">
    <w:name w:val="footer"/>
    <w:basedOn w:val="Normal"/>
    <w:link w:val="PiedepginaCar"/>
    <w:uiPriority w:val="99"/>
    <w:unhideWhenUsed/>
    <w:rsid w:val="001752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22D"/>
  </w:style>
  <w:style w:type="table" w:customStyle="1" w:styleId="TableNormal">
    <w:name w:val="Table Normal"/>
    <w:uiPriority w:val="2"/>
    <w:semiHidden/>
    <w:unhideWhenUsed/>
    <w:qFormat/>
    <w:rsid w:val="001752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22D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lang w:bidi="es-ES"/>
    </w:rPr>
  </w:style>
  <w:style w:type="table" w:styleId="Tablaconcuadrcula4-nfasis2">
    <w:name w:val="Grid Table 4 Accent 2"/>
    <w:basedOn w:val="Tablanormal"/>
    <w:uiPriority w:val="49"/>
    <w:rsid w:val="0017522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Parra Silva</dc:creator>
  <cp:keywords/>
  <dc:description/>
  <cp:lastModifiedBy>DAVID LEONARDO ALMANZA SÁNCHEZ</cp:lastModifiedBy>
  <cp:revision>2</cp:revision>
  <dcterms:created xsi:type="dcterms:W3CDTF">2022-05-06T13:23:00Z</dcterms:created>
  <dcterms:modified xsi:type="dcterms:W3CDTF">2022-05-06T13:23:00Z</dcterms:modified>
</cp:coreProperties>
</file>