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1DF63" w14:textId="77777777" w:rsidR="005D5045" w:rsidRDefault="005D5045" w:rsidP="005648BC">
      <w:pPr>
        <w:pStyle w:val="TableParagraph"/>
        <w:rPr>
          <w:rFonts w:ascii="Arial" w:eastAsiaTheme="minorHAnsi" w:hAnsi="Arial" w:cs="Arial"/>
          <w:sz w:val="20"/>
          <w:szCs w:val="20"/>
          <w:lang w:val="es-CO"/>
        </w:rPr>
      </w:pPr>
    </w:p>
    <w:p w14:paraId="4F6AE6A9" w14:textId="277A28E7" w:rsidR="00D557BC" w:rsidRPr="00F8522F" w:rsidRDefault="00792B02">
      <w:pPr>
        <w:pStyle w:val="Ttulo1"/>
      </w:pPr>
      <w:r w:rsidRPr="00F8522F">
        <w:t>RESPONSABLE (ÁREA)</w:t>
      </w:r>
    </w:p>
    <w:p w14:paraId="7ADD808A" w14:textId="77777777" w:rsidR="003F7DCC" w:rsidRPr="003B6C47" w:rsidRDefault="003F7DCC" w:rsidP="003B6C47">
      <w:pPr>
        <w:spacing w:after="0" w:line="240" w:lineRule="auto"/>
        <w:jc w:val="both"/>
        <w:rPr>
          <w:sz w:val="24"/>
          <w:szCs w:val="24"/>
        </w:rPr>
      </w:pPr>
    </w:p>
    <w:p w14:paraId="72437110" w14:textId="5A6AD8A2" w:rsidR="003F7DCC" w:rsidRPr="00394BC0" w:rsidRDefault="005567F8" w:rsidP="003B6C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F7DCC">
        <w:rPr>
          <w:rFonts w:ascii="Arial" w:hAnsi="Arial" w:cs="Arial"/>
          <w:sz w:val="24"/>
          <w:szCs w:val="24"/>
        </w:rPr>
        <w:t>Subdirección de Gestión Human</w:t>
      </w:r>
      <w:r w:rsidR="006440E0" w:rsidRPr="003F7DCC">
        <w:rPr>
          <w:rFonts w:ascii="Arial" w:hAnsi="Arial" w:cs="Arial"/>
          <w:sz w:val="24"/>
          <w:szCs w:val="24"/>
        </w:rPr>
        <w:t>a</w:t>
      </w:r>
      <w:r w:rsidR="004C7345" w:rsidRPr="003F7DCC">
        <w:rPr>
          <w:rFonts w:ascii="Arial" w:hAnsi="Arial" w:cs="Arial"/>
          <w:sz w:val="24"/>
          <w:szCs w:val="24"/>
        </w:rPr>
        <w:t xml:space="preserve">, </w:t>
      </w:r>
      <w:r w:rsidR="006F1BC2">
        <w:rPr>
          <w:rFonts w:ascii="Arial" w:hAnsi="Arial" w:cs="Arial"/>
          <w:color w:val="000000" w:themeColor="text1"/>
          <w:sz w:val="24"/>
          <w:szCs w:val="24"/>
        </w:rPr>
        <w:t>Escuela de Formación Bomberil</w:t>
      </w:r>
      <w:r w:rsidR="009A5308">
        <w:rPr>
          <w:rFonts w:ascii="Arial" w:hAnsi="Arial" w:cs="Arial"/>
          <w:color w:val="000000" w:themeColor="text1"/>
          <w:sz w:val="24"/>
          <w:szCs w:val="24"/>
        </w:rPr>
        <w:t xml:space="preserve"> – UAE Cuerpo Oficial de Bomberos de </w:t>
      </w:r>
      <w:r w:rsidR="00E775A2">
        <w:rPr>
          <w:rFonts w:ascii="Arial" w:hAnsi="Arial" w:cs="Arial"/>
          <w:color w:val="000000" w:themeColor="text1"/>
          <w:sz w:val="24"/>
          <w:szCs w:val="24"/>
        </w:rPr>
        <w:t>Bogotá.</w:t>
      </w:r>
    </w:p>
    <w:p w14:paraId="28D59174" w14:textId="77777777" w:rsidR="0002336F" w:rsidRPr="00636376" w:rsidRDefault="00B457F2">
      <w:pPr>
        <w:pStyle w:val="Ttulo1"/>
      </w:pPr>
      <w:r w:rsidRPr="00636376">
        <w:t>OBJETIVO</w:t>
      </w:r>
    </w:p>
    <w:p w14:paraId="23C04619" w14:textId="77777777" w:rsidR="00D557BC" w:rsidRPr="003F7DCC" w:rsidRDefault="00D557BC" w:rsidP="003B6C47">
      <w:pPr>
        <w:spacing w:after="0" w:line="240" w:lineRule="auto"/>
        <w:jc w:val="both"/>
        <w:rPr>
          <w:sz w:val="24"/>
          <w:szCs w:val="24"/>
        </w:rPr>
      </w:pPr>
    </w:p>
    <w:p w14:paraId="001AB387" w14:textId="109A48EF" w:rsidR="00FD2077" w:rsidRDefault="00912A34" w:rsidP="008B58F7">
      <w:pPr>
        <w:spacing w:after="0" w:line="240" w:lineRule="auto"/>
        <w:jc w:val="both"/>
        <w:rPr>
          <w:rStyle w:val="eop"/>
          <w:rFonts w:ascii="Arial" w:hAnsi="Arial" w:cs="Arial"/>
          <w:bCs/>
          <w:sz w:val="24"/>
          <w:szCs w:val="24"/>
        </w:rPr>
      </w:pPr>
      <w:r>
        <w:rPr>
          <w:rStyle w:val="eop"/>
          <w:rFonts w:ascii="Arial" w:hAnsi="Arial" w:cs="Arial"/>
          <w:bCs/>
          <w:sz w:val="24"/>
          <w:szCs w:val="24"/>
        </w:rPr>
        <w:t>Establecer los lineamientos</w:t>
      </w:r>
      <w:r w:rsidR="004F11AB">
        <w:rPr>
          <w:rStyle w:val="eop"/>
          <w:rFonts w:ascii="Arial" w:hAnsi="Arial" w:cs="Arial"/>
          <w:bCs/>
          <w:sz w:val="24"/>
          <w:szCs w:val="24"/>
        </w:rPr>
        <w:t xml:space="preserve"> para</w:t>
      </w:r>
      <w:r>
        <w:rPr>
          <w:rStyle w:val="eop"/>
          <w:rFonts w:ascii="Arial" w:hAnsi="Arial" w:cs="Arial"/>
          <w:bCs/>
          <w:sz w:val="24"/>
          <w:szCs w:val="24"/>
        </w:rPr>
        <w:t xml:space="preserve"> </w:t>
      </w:r>
      <w:r w:rsidR="004F11AB">
        <w:rPr>
          <w:rStyle w:val="eop"/>
          <w:rFonts w:ascii="Arial" w:hAnsi="Arial" w:cs="Arial"/>
          <w:bCs/>
          <w:sz w:val="24"/>
          <w:szCs w:val="24"/>
        </w:rPr>
        <w:t>la elección y conformación de los (as) representantes del personal instructor y representantes de los estudiantes,</w:t>
      </w:r>
      <w:r w:rsidR="00555F72">
        <w:rPr>
          <w:rStyle w:val="eop"/>
          <w:rFonts w:ascii="Arial" w:hAnsi="Arial" w:cs="Arial"/>
          <w:bCs/>
          <w:sz w:val="24"/>
          <w:szCs w:val="24"/>
        </w:rPr>
        <w:t xml:space="preserve"> de</w:t>
      </w:r>
      <w:r w:rsidR="008B58F7">
        <w:rPr>
          <w:rStyle w:val="eop"/>
          <w:rFonts w:ascii="Arial" w:hAnsi="Arial" w:cs="Arial"/>
          <w:bCs/>
          <w:sz w:val="24"/>
          <w:szCs w:val="24"/>
        </w:rPr>
        <w:t xml:space="preserve"> </w:t>
      </w:r>
      <w:r w:rsidR="008B58F7" w:rsidRPr="008B58F7">
        <w:rPr>
          <w:rStyle w:val="eop"/>
          <w:rFonts w:ascii="Arial" w:hAnsi="Arial" w:cs="Arial"/>
          <w:bCs/>
          <w:sz w:val="24"/>
          <w:szCs w:val="24"/>
        </w:rPr>
        <w:t>la Escuela de</w:t>
      </w:r>
      <w:r w:rsidR="008B58F7">
        <w:rPr>
          <w:rStyle w:val="eop"/>
          <w:rFonts w:ascii="Arial" w:hAnsi="Arial" w:cs="Arial"/>
          <w:bCs/>
          <w:sz w:val="24"/>
          <w:szCs w:val="24"/>
        </w:rPr>
        <w:t xml:space="preserve"> </w:t>
      </w:r>
      <w:r w:rsidR="008B58F7" w:rsidRPr="008B58F7">
        <w:rPr>
          <w:rStyle w:val="eop"/>
          <w:rFonts w:ascii="Arial" w:hAnsi="Arial" w:cs="Arial"/>
          <w:bCs/>
          <w:sz w:val="24"/>
          <w:szCs w:val="24"/>
        </w:rPr>
        <w:t>Formación Bomberil-Academia de la Unidad Administrativa Cuerpo Oficial de</w:t>
      </w:r>
      <w:r w:rsidR="008B58F7">
        <w:rPr>
          <w:rStyle w:val="eop"/>
          <w:rFonts w:ascii="Arial" w:hAnsi="Arial" w:cs="Arial"/>
          <w:bCs/>
          <w:sz w:val="24"/>
          <w:szCs w:val="24"/>
        </w:rPr>
        <w:t xml:space="preserve"> </w:t>
      </w:r>
      <w:r w:rsidR="008B58F7" w:rsidRPr="008B58F7">
        <w:rPr>
          <w:rStyle w:val="eop"/>
          <w:rFonts w:ascii="Arial" w:hAnsi="Arial" w:cs="Arial"/>
          <w:bCs/>
          <w:sz w:val="24"/>
          <w:szCs w:val="24"/>
        </w:rPr>
        <w:t>Bomberos de Bogotá</w:t>
      </w:r>
      <w:r w:rsidR="008B58F7">
        <w:rPr>
          <w:rStyle w:val="eop"/>
          <w:rFonts w:ascii="Arial" w:hAnsi="Arial" w:cs="Arial"/>
          <w:bCs/>
          <w:sz w:val="24"/>
          <w:szCs w:val="24"/>
        </w:rPr>
        <w:t xml:space="preserve">. </w:t>
      </w:r>
      <w:r w:rsidR="00555F72">
        <w:rPr>
          <w:rStyle w:val="eop"/>
          <w:rFonts w:ascii="Arial" w:hAnsi="Arial" w:cs="Arial"/>
          <w:bCs/>
          <w:sz w:val="24"/>
          <w:szCs w:val="24"/>
        </w:rPr>
        <w:t xml:space="preserve">Lo anterior, </w:t>
      </w:r>
      <w:r w:rsidR="004F11AB">
        <w:rPr>
          <w:rStyle w:val="eop"/>
          <w:rFonts w:ascii="Arial" w:hAnsi="Arial" w:cs="Arial"/>
          <w:bCs/>
          <w:sz w:val="24"/>
          <w:szCs w:val="24"/>
        </w:rPr>
        <w:t>dando cumplimiento a la R</w:t>
      </w:r>
      <w:r w:rsidR="004F11AB" w:rsidRPr="004F11AB">
        <w:rPr>
          <w:rStyle w:val="eop"/>
          <w:rFonts w:ascii="Arial" w:hAnsi="Arial" w:cs="Arial"/>
          <w:bCs/>
          <w:sz w:val="24"/>
          <w:szCs w:val="24"/>
        </w:rPr>
        <w:t xml:space="preserve">esolución </w:t>
      </w:r>
      <w:r w:rsidR="004F11AB">
        <w:rPr>
          <w:rStyle w:val="eop"/>
          <w:rFonts w:ascii="Arial" w:hAnsi="Arial" w:cs="Arial"/>
          <w:bCs/>
          <w:sz w:val="24"/>
          <w:szCs w:val="24"/>
        </w:rPr>
        <w:t>N</w:t>
      </w:r>
      <w:r w:rsidR="004F11AB" w:rsidRPr="004F11AB">
        <w:rPr>
          <w:rStyle w:val="eop"/>
          <w:rFonts w:ascii="Arial" w:hAnsi="Arial" w:cs="Arial"/>
          <w:bCs/>
          <w:sz w:val="24"/>
          <w:szCs w:val="24"/>
        </w:rPr>
        <w:t xml:space="preserve">o. </w:t>
      </w:r>
      <w:r w:rsidR="004F11AB">
        <w:rPr>
          <w:rStyle w:val="eop"/>
          <w:rFonts w:ascii="Arial" w:hAnsi="Arial" w:cs="Arial"/>
          <w:bCs/>
          <w:sz w:val="24"/>
          <w:szCs w:val="24"/>
        </w:rPr>
        <w:t xml:space="preserve">1024 </w:t>
      </w:r>
      <w:r w:rsidR="004F11AB" w:rsidRPr="004F11AB">
        <w:rPr>
          <w:rStyle w:val="eop"/>
          <w:rFonts w:ascii="Arial" w:hAnsi="Arial" w:cs="Arial"/>
          <w:bCs/>
          <w:sz w:val="24"/>
          <w:szCs w:val="24"/>
        </w:rPr>
        <w:t>del 04 de octubre de 2021</w:t>
      </w:r>
      <w:r w:rsidR="004F11AB">
        <w:rPr>
          <w:rStyle w:val="eop"/>
          <w:rFonts w:ascii="Arial" w:hAnsi="Arial" w:cs="Arial"/>
          <w:bCs/>
          <w:sz w:val="24"/>
          <w:szCs w:val="24"/>
        </w:rPr>
        <w:t>.</w:t>
      </w:r>
    </w:p>
    <w:p w14:paraId="6D12EC8E" w14:textId="5B36B71E" w:rsidR="00E51DF1" w:rsidRDefault="00B457F2" w:rsidP="00FD2077">
      <w:pPr>
        <w:pStyle w:val="Ttulo1"/>
      </w:pPr>
      <w:r w:rsidRPr="00636376">
        <w:t>ALCANCE</w:t>
      </w:r>
    </w:p>
    <w:p w14:paraId="17651868" w14:textId="77777777" w:rsidR="00912A34" w:rsidRDefault="00912A34" w:rsidP="007500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09EE2C" w14:textId="270D91CB" w:rsidR="008B5A3D" w:rsidRDefault="00750020" w:rsidP="00FC2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F11AB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procedimiento </w:t>
      </w:r>
      <w:r w:rsidR="004F11AB">
        <w:rPr>
          <w:rFonts w:ascii="Arial" w:hAnsi="Arial" w:cs="Arial"/>
          <w:sz w:val="24"/>
          <w:szCs w:val="24"/>
        </w:rPr>
        <w:t>aplica para la elección de representantes del personal instructor</w:t>
      </w:r>
      <w:r w:rsidR="008B58F7">
        <w:rPr>
          <w:rFonts w:ascii="Arial" w:hAnsi="Arial" w:cs="Arial"/>
          <w:sz w:val="24"/>
          <w:szCs w:val="24"/>
        </w:rPr>
        <w:t xml:space="preserve"> y representantes de los estudiantes, de </w:t>
      </w:r>
      <w:r w:rsidR="008B58F7" w:rsidRPr="008B58F7">
        <w:rPr>
          <w:rFonts w:ascii="Arial" w:hAnsi="Arial" w:cs="Arial"/>
          <w:sz w:val="24"/>
          <w:szCs w:val="24"/>
        </w:rPr>
        <w:t>la Escuela de Formación Bomberil-Academia de la Unidad Administrativa Cuerpo Oficial de Bomberos de Bogotá</w:t>
      </w:r>
      <w:r w:rsidR="008B58F7">
        <w:rPr>
          <w:rFonts w:ascii="Arial" w:hAnsi="Arial" w:cs="Arial"/>
          <w:sz w:val="24"/>
          <w:szCs w:val="24"/>
        </w:rPr>
        <w:t xml:space="preserve">. </w:t>
      </w:r>
      <w:r w:rsidR="004F11AB">
        <w:rPr>
          <w:rFonts w:ascii="Arial" w:hAnsi="Arial" w:cs="Arial"/>
          <w:sz w:val="24"/>
          <w:szCs w:val="24"/>
        </w:rPr>
        <w:t>Inicia con la convocatoria interna, continúa con el proceso de votación interna y culmina con la designación de los miembros que representarán a los instructores y estudiantes.</w:t>
      </w:r>
    </w:p>
    <w:p w14:paraId="77298F00" w14:textId="18628910" w:rsidR="00B457F2" w:rsidRPr="00526D2B" w:rsidRDefault="00B457F2" w:rsidP="00FC228F">
      <w:pPr>
        <w:pStyle w:val="Ttulo1"/>
      </w:pPr>
      <w:r w:rsidRPr="00526D2B">
        <w:t>POLÍTICAS DE OPERACIÓN</w:t>
      </w:r>
    </w:p>
    <w:p w14:paraId="2F5969FE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0EEE20C6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2D3D0768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78535F94" w14:textId="77777777" w:rsidR="00677045" w:rsidRPr="00677045" w:rsidRDefault="00677045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vanish/>
          <w:sz w:val="24"/>
          <w:szCs w:val="24"/>
          <w:lang w:val="es-ES" w:eastAsia="es-MX"/>
        </w:rPr>
      </w:pPr>
    </w:p>
    <w:p w14:paraId="7FCE8F4D" w14:textId="50662C96" w:rsidR="00600877" w:rsidRDefault="00600877">
      <w:pPr>
        <w:pStyle w:val="Ttulo1"/>
        <w:numPr>
          <w:ilvl w:val="1"/>
          <w:numId w:val="2"/>
        </w:numPr>
        <w:rPr>
          <w:b w:val="0"/>
          <w:bCs w:val="0"/>
        </w:rPr>
      </w:pPr>
      <w:r w:rsidRPr="00E83C8A">
        <w:rPr>
          <w:b w:val="0"/>
          <w:bCs w:val="0"/>
        </w:rPr>
        <w:t>Es responsabilidad de cada líder de proceso: </w:t>
      </w:r>
    </w:p>
    <w:p w14:paraId="7AC95F04" w14:textId="77777777" w:rsidR="00EF1E8D" w:rsidRPr="00EF1E8D" w:rsidRDefault="00EF1E8D" w:rsidP="00EF1E8D"/>
    <w:p w14:paraId="516CD412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2FDBFDCB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24B917E5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1A54B278" w14:textId="77777777" w:rsidR="00DF63ED" w:rsidRPr="00DF63ED" w:rsidRDefault="00DF63ED">
      <w:pPr>
        <w:pStyle w:val="Prrafodelista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05695598" w14:textId="77777777" w:rsidR="00DF63ED" w:rsidRPr="00DF63ED" w:rsidRDefault="00DF63ED">
      <w:pPr>
        <w:pStyle w:val="Prrafodelista"/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297ECEA2" w14:textId="77777777" w:rsidR="00DF63ED" w:rsidRPr="00DF63ED" w:rsidRDefault="00DF63ED">
      <w:pPr>
        <w:pStyle w:val="Prrafodelista"/>
        <w:numPr>
          <w:ilvl w:val="2"/>
          <w:numId w:val="4"/>
        </w:numPr>
        <w:spacing w:after="0" w:line="240" w:lineRule="auto"/>
        <w:jc w:val="both"/>
        <w:textAlignment w:val="baseline"/>
        <w:rPr>
          <w:rFonts w:ascii="Arial" w:hAnsi="Arial" w:cs="Arial"/>
          <w:bCs/>
          <w:vanish/>
          <w:sz w:val="24"/>
          <w:szCs w:val="24"/>
        </w:rPr>
      </w:pPr>
    </w:p>
    <w:p w14:paraId="0526D515" w14:textId="58B1C2CA" w:rsidR="00D27501" w:rsidRPr="003B6C47" w:rsidRDefault="00600877">
      <w:pPr>
        <w:pStyle w:val="Ttulo3"/>
        <w:numPr>
          <w:ilvl w:val="2"/>
          <w:numId w:val="10"/>
        </w:numPr>
        <w:rPr>
          <w:rFonts w:eastAsia="Times New Roman"/>
          <w:lang w:val="es-MX" w:eastAsia="es-MX"/>
        </w:rPr>
      </w:pPr>
      <w:r w:rsidRPr="00937EF1">
        <w:t>Socializar al personal requerido los documentos (Instructivos, formatos, procedimientos y políticas) que son aprobados por la Subdirección de Gestión Humana.</w:t>
      </w:r>
    </w:p>
    <w:p w14:paraId="748455C5" w14:textId="5EB28310" w:rsidR="00600877" w:rsidRPr="00D27501" w:rsidRDefault="00600877">
      <w:pPr>
        <w:pStyle w:val="Ttulo3"/>
        <w:numPr>
          <w:ilvl w:val="2"/>
          <w:numId w:val="11"/>
        </w:numPr>
        <w:rPr>
          <w:lang w:val="es-MX" w:eastAsia="es-MX"/>
        </w:rPr>
      </w:pPr>
      <w:r w:rsidRPr="00D27501">
        <w:rPr>
          <w:lang w:eastAsia="es-MX"/>
        </w:rPr>
        <w:t>Garantizar el cumplimiento de los requisitos establecidos en los documentos (Instructivos, formatos, procedimientos y políticas) aprobados por la Subdirección de Gestión Humana</w:t>
      </w:r>
      <w:r w:rsidRPr="00D27501">
        <w:rPr>
          <w:lang w:val="es-MX" w:eastAsia="es-MX"/>
        </w:rPr>
        <w:t> </w:t>
      </w:r>
    </w:p>
    <w:p w14:paraId="5033AE35" w14:textId="5DA2BD4F" w:rsidR="008D72A3" w:rsidRPr="002154F4" w:rsidRDefault="00600877">
      <w:pPr>
        <w:pStyle w:val="Ttulo3"/>
        <w:numPr>
          <w:ilvl w:val="2"/>
          <w:numId w:val="12"/>
        </w:numPr>
        <w:rPr>
          <w:lang w:val="es-MX" w:eastAsia="es-MX"/>
        </w:rPr>
      </w:pPr>
      <w:r w:rsidRPr="007A3307">
        <w:rPr>
          <w:lang w:val="es-ES" w:eastAsia="es-MX"/>
        </w:rPr>
        <w:t>Actualizar los documentos</w:t>
      </w:r>
      <w:r w:rsidR="004E2CDB">
        <w:rPr>
          <w:lang w:val="es-ES" w:eastAsia="es-MX"/>
        </w:rPr>
        <w:t xml:space="preserve"> </w:t>
      </w:r>
      <w:r w:rsidR="0049033C">
        <w:rPr>
          <w:lang w:val="es-ES" w:eastAsia="es-MX"/>
        </w:rPr>
        <w:t>de acuerdo con el</w:t>
      </w:r>
      <w:r w:rsidRPr="007A3307">
        <w:rPr>
          <w:lang w:val="es-ES" w:eastAsia="es-MX"/>
        </w:rPr>
        <w:t> MIPG</w:t>
      </w:r>
      <w:r w:rsidR="004E2CDB">
        <w:rPr>
          <w:lang w:val="es-ES" w:eastAsia="es-MX"/>
        </w:rPr>
        <w:t>,</w:t>
      </w:r>
      <w:r w:rsidRPr="007A3307">
        <w:rPr>
          <w:lang w:val="es-ES" w:eastAsia="es-MX"/>
        </w:rPr>
        <w:t xml:space="preserve"> cuando la normatividad y </w:t>
      </w:r>
      <w:r w:rsidRPr="002154F4">
        <w:rPr>
          <w:lang w:val="es-ES" w:eastAsia="es-MX"/>
        </w:rPr>
        <w:t>documentos externos aplicables cambien.</w:t>
      </w:r>
      <w:r w:rsidRPr="002154F4">
        <w:rPr>
          <w:lang w:val="es-MX" w:eastAsia="es-MX"/>
        </w:rPr>
        <w:t> </w:t>
      </w:r>
    </w:p>
    <w:p w14:paraId="4168F36A" w14:textId="0608E95D" w:rsidR="008D72A3" w:rsidRPr="002154F4" w:rsidRDefault="00600877">
      <w:pPr>
        <w:pStyle w:val="Ttulo3"/>
        <w:numPr>
          <w:ilvl w:val="2"/>
          <w:numId w:val="13"/>
        </w:numPr>
        <w:rPr>
          <w:lang w:val="es-MX" w:eastAsia="es-MX"/>
        </w:rPr>
      </w:pPr>
      <w:r w:rsidRPr="002154F4">
        <w:rPr>
          <w:lang w:val="es-ES" w:eastAsia="es-MX"/>
        </w:rPr>
        <w:t>Revisar y/o actualizar los documentos</w:t>
      </w:r>
      <w:r w:rsidR="00C3501D" w:rsidRPr="002154F4">
        <w:rPr>
          <w:lang w:val="es-ES" w:eastAsia="es-MX"/>
        </w:rPr>
        <w:t xml:space="preserve"> </w:t>
      </w:r>
      <w:r w:rsidR="0049033C" w:rsidRPr="002154F4">
        <w:rPr>
          <w:lang w:val="es-ES" w:eastAsia="es-MX"/>
        </w:rPr>
        <w:t>de acuerdo con el</w:t>
      </w:r>
      <w:r w:rsidRPr="002154F4">
        <w:rPr>
          <w:lang w:val="es-ES" w:eastAsia="es-MX"/>
        </w:rPr>
        <w:t> MIPG cada vez que se requiera, como máximo cada 2 años</w:t>
      </w:r>
      <w:r w:rsidR="008D72A3" w:rsidRPr="002154F4">
        <w:rPr>
          <w:lang w:val="es-MX" w:eastAsia="es-MX"/>
        </w:rPr>
        <w:t>.</w:t>
      </w:r>
    </w:p>
    <w:p w14:paraId="16638366" w14:textId="3986223D" w:rsidR="00CB0B34" w:rsidRPr="00E775A2" w:rsidRDefault="00600877" w:rsidP="00CB0B34">
      <w:pPr>
        <w:pStyle w:val="Ttulo3"/>
        <w:numPr>
          <w:ilvl w:val="2"/>
          <w:numId w:val="14"/>
        </w:numPr>
        <w:rPr>
          <w:lang w:val="es-MX" w:eastAsia="es-MX"/>
        </w:rPr>
      </w:pPr>
      <w:r w:rsidRPr="007A3307">
        <w:rPr>
          <w:lang w:val="es-MX" w:eastAsia="es-MX"/>
        </w:rPr>
        <w:t xml:space="preserve">Revisar </w:t>
      </w:r>
      <w:r w:rsidRPr="007A3307">
        <w:rPr>
          <w:lang w:val="es-ES" w:eastAsia="es-MX"/>
        </w:rPr>
        <w:t>periódicamente la vigencia de la normatividad y documentos externos aplicables.</w:t>
      </w:r>
      <w:r w:rsidRPr="007A3307">
        <w:rPr>
          <w:lang w:val="es-MX" w:eastAsia="es-MX"/>
        </w:rPr>
        <w:t> </w:t>
      </w:r>
    </w:p>
    <w:p w14:paraId="0FC6A7D5" w14:textId="75A33CE2" w:rsidR="00C52100" w:rsidRPr="00E83C8A" w:rsidRDefault="00264A28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 w:rsidRPr="00264A28">
        <w:rPr>
          <w:b w:val="0"/>
          <w:bCs w:val="0"/>
        </w:rPr>
        <w:lastRenderedPageBreak/>
        <w:t>La convocatoria se realizará mínimo con 30 días calendario</w:t>
      </w:r>
      <w:r>
        <w:rPr>
          <w:b w:val="0"/>
          <w:bCs w:val="0"/>
        </w:rPr>
        <w:t>,</w:t>
      </w:r>
      <w:r w:rsidRPr="00264A28">
        <w:rPr>
          <w:b w:val="0"/>
          <w:bCs w:val="0"/>
        </w:rPr>
        <w:t xml:space="preserve"> antes del vencimiento del periodo de los representantes actuales</w:t>
      </w:r>
      <w:r w:rsidR="007D52F5" w:rsidRPr="00E83C8A">
        <w:rPr>
          <w:b w:val="0"/>
          <w:bCs w:val="0"/>
        </w:rPr>
        <w:t>. </w:t>
      </w:r>
    </w:p>
    <w:p w14:paraId="1C0472A0" w14:textId="3F91363B" w:rsidR="008A581A" w:rsidRPr="008A581A" w:rsidRDefault="00264A28" w:rsidP="008A581A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 w:rsidRPr="00264A28">
        <w:rPr>
          <w:b w:val="0"/>
          <w:bCs w:val="0"/>
        </w:rPr>
        <w:t xml:space="preserve">El periodo de inscripción será de dos (2) días hábiles y se iniciará al día siguiente de la publicación de la convocatoria. Si vencido este periodo no se inscriben por lo menos dos listas de representantes </w:t>
      </w:r>
      <w:r>
        <w:rPr>
          <w:b w:val="0"/>
          <w:bCs w:val="0"/>
        </w:rPr>
        <w:t>de instructores</w:t>
      </w:r>
      <w:r w:rsidRPr="00264A28">
        <w:rPr>
          <w:b w:val="0"/>
          <w:bCs w:val="0"/>
        </w:rPr>
        <w:t xml:space="preserve"> y representantes de estudiantes, o no hubiere paridad de género en </w:t>
      </w:r>
      <w:r w:rsidR="001A1A92">
        <w:rPr>
          <w:b w:val="0"/>
          <w:bCs w:val="0"/>
        </w:rPr>
        <w:t>los</w:t>
      </w:r>
      <w:r w:rsidRPr="00264A28">
        <w:rPr>
          <w:b w:val="0"/>
          <w:bCs w:val="0"/>
        </w:rPr>
        <w:t xml:space="preserve"> inscrit</w:t>
      </w:r>
      <w:r w:rsidR="001A1A92">
        <w:rPr>
          <w:b w:val="0"/>
          <w:bCs w:val="0"/>
        </w:rPr>
        <w:t>o</w:t>
      </w:r>
      <w:r w:rsidRPr="00264A28">
        <w:rPr>
          <w:b w:val="0"/>
          <w:bCs w:val="0"/>
        </w:rPr>
        <w:t>s, el plazo de inscripción se prorrogará dos (2) días hábiles.</w:t>
      </w:r>
    </w:p>
    <w:p w14:paraId="7CF07891" w14:textId="32D3BD55" w:rsidR="00DE2110" w:rsidRPr="00DE2110" w:rsidRDefault="00E154C2" w:rsidP="00DE2110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 w:rsidRPr="00E154C2">
        <w:rPr>
          <w:b w:val="0"/>
          <w:bCs w:val="0"/>
        </w:rPr>
        <w:t>Un representante del personal</w:t>
      </w:r>
      <w:r w:rsidR="001C0629">
        <w:rPr>
          <w:b w:val="0"/>
          <w:bCs w:val="0"/>
        </w:rPr>
        <w:t xml:space="preserve"> </w:t>
      </w:r>
      <w:r w:rsidRPr="00E154C2">
        <w:rPr>
          <w:b w:val="0"/>
          <w:bCs w:val="0"/>
        </w:rPr>
        <w:t>instructor elegido por mayoría de votantes</w:t>
      </w:r>
      <w:r w:rsidR="001C0629">
        <w:rPr>
          <w:b w:val="0"/>
          <w:bCs w:val="0"/>
        </w:rPr>
        <w:t xml:space="preserve"> en una asamblea</w:t>
      </w:r>
      <w:r w:rsidRPr="00E154C2">
        <w:rPr>
          <w:b w:val="0"/>
          <w:bCs w:val="0"/>
        </w:rPr>
        <w:t xml:space="preserve"> </w:t>
      </w:r>
      <w:r>
        <w:rPr>
          <w:b w:val="0"/>
          <w:bCs w:val="0"/>
        </w:rPr>
        <w:t>y un representante de los estudiantes, elegido por los estudiantes.</w:t>
      </w:r>
    </w:p>
    <w:p w14:paraId="7C7BECAD" w14:textId="51C34FDF" w:rsidR="005018EE" w:rsidRPr="005018EE" w:rsidRDefault="00E154C2" w:rsidP="005018EE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Ninguno de los interesados </w:t>
      </w:r>
      <w:r w:rsidR="009945E8">
        <w:rPr>
          <w:b w:val="0"/>
          <w:bCs w:val="0"/>
        </w:rPr>
        <w:t>en</w:t>
      </w:r>
      <w:r>
        <w:rPr>
          <w:b w:val="0"/>
          <w:bCs w:val="0"/>
        </w:rPr>
        <w:t xml:space="preserve"> ser representante de instructores y representante de estudiantes</w:t>
      </w:r>
      <w:r w:rsidR="009945E8">
        <w:rPr>
          <w:b w:val="0"/>
          <w:bCs w:val="0"/>
        </w:rPr>
        <w:t>, podrá estar inscrito en más de una lista.</w:t>
      </w:r>
    </w:p>
    <w:p w14:paraId="404A69CB" w14:textId="76E1F65F" w:rsidR="00F14C66" w:rsidRPr="00F14C66" w:rsidRDefault="005018EE" w:rsidP="005018EE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 w:rsidRPr="005018EE">
        <w:rPr>
          <w:b w:val="0"/>
          <w:bCs w:val="0"/>
        </w:rPr>
        <w:t xml:space="preserve">Una vez publicados los resultados, habrá dos </w:t>
      </w:r>
      <w:r w:rsidR="00A21AE1">
        <w:rPr>
          <w:b w:val="0"/>
          <w:bCs w:val="0"/>
        </w:rPr>
        <w:t xml:space="preserve">(2) </w:t>
      </w:r>
      <w:r w:rsidRPr="005018EE">
        <w:rPr>
          <w:b w:val="0"/>
          <w:bCs w:val="0"/>
        </w:rPr>
        <w:t xml:space="preserve">días hábiles para impugnar los casos particulares, los cuales serán resueltos por la Secretaría </w:t>
      </w:r>
      <w:r>
        <w:rPr>
          <w:b w:val="0"/>
          <w:bCs w:val="0"/>
        </w:rPr>
        <w:t>Académica</w:t>
      </w:r>
      <w:r w:rsidRPr="005018EE">
        <w:rPr>
          <w:b w:val="0"/>
          <w:bCs w:val="0"/>
        </w:rPr>
        <w:t xml:space="preserve"> con la información suministrada por la Subdirección de Gestión Humana en un plazo de cinco</w:t>
      </w:r>
      <w:r w:rsidR="00A21AE1">
        <w:rPr>
          <w:b w:val="0"/>
          <w:bCs w:val="0"/>
        </w:rPr>
        <w:t xml:space="preserve"> (5) </w:t>
      </w:r>
      <w:r w:rsidRPr="005018EE">
        <w:rPr>
          <w:b w:val="0"/>
          <w:bCs w:val="0"/>
        </w:rPr>
        <w:t xml:space="preserve"> días hábiles.</w:t>
      </w:r>
    </w:p>
    <w:p w14:paraId="08B0BF3F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FA58F73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0D7D3E7E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8D32A3D" w14:textId="77777777" w:rsidR="00906012" w:rsidRPr="0091655B" w:rsidRDefault="00906012">
      <w:pPr>
        <w:pStyle w:val="Prrafodelista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8081E0E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6A75EC41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48F56C7A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0A4F6F9F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2479DE6F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2572096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38A19A6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406B239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FF0020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58AD821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2A924122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47D9725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C046E42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5106E771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0E9B17F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04B07A3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0970E264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4AA9D8A4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0E8DBE6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048FBF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AF724D8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764D64CE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2213A3C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FC3CBF7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3574971A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54D58827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1ED5137E" w14:textId="77777777" w:rsidR="00906012" w:rsidRPr="0091655B" w:rsidRDefault="00906012">
      <w:pPr>
        <w:pStyle w:val="Prrafodelista"/>
        <w:numPr>
          <w:ilvl w:val="1"/>
          <w:numId w:val="5"/>
        </w:numPr>
        <w:tabs>
          <w:tab w:val="left" w:pos="284"/>
        </w:tabs>
        <w:jc w:val="both"/>
        <w:rPr>
          <w:rFonts w:ascii="Arial" w:hAnsi="Arial" w:cs="Arial"/>
          <w:vanish/>
          <w:sz w:val="24"/>
          <w:szCs w:val="24"/>
        </w:rPr>
      </w:pPr>
    </w:p>
    <w:p w14:paraId="20706072" w14:textId="5ACCBA2A" w:rsidR="00A56F88" w:rsidRPr="00A016D5" w:rsidRDefault="00A016D5" w:rsidP="00A56F88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 w:rsidRPr="00A016D5">
        <w:rPr>
          <w:b w:val="0"/>
          <w:bCs w:val="0"/>
          <w:color w:val="000000" w:themeColor="text1"/>
        </w:rPr>
        <w:t>Cada miembro de los consejos</w:t>
      </w:r>
      <w:r w:rsidR="001C0629">
        <w:rPr>
          <w:b w:val="0"/>
          <w:bCs w:val="0"/>
          <w:color w:val="000000" w:themeColor="text1"/>
        </w:rPr>
        <w:t xml:space="preserve"> (Directivo y académico)</w:t>
      </w:r>
      <w:r w:rsidR="009E626C">
        <w:rPr>
          <w:b w:val="0"/>
          <w:bCs w:val="0"/>
          <w:color w:val="000000" w:themeColor="text1"/>
        </w:rPr>
        <w:t xml:space="preserve">, </w:t>
      </w:r>
      <w:r w:rsidRPr="00A016D5">
        <w:rPr>
          <w:b w:val="0"/>
          <w:bCs w:val="0"/>
          <w:color w:val="000000" w:themeColor="text1"/>
        </w:rPr>
        <w:t>y estudiantes tendrán derecho a votar por una sola lista o votar en blanco. El voto es personal, secreto e intransferible.</w:t>
      </w:r>
    </w:p>
    <w:p w14:paraId="79A1E141" w14:textId="622438BA" w:rsidR="00394BC0" w:rsidRDefault="00F14C66" w:rsidP="005753F9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2272D8">
        <w:rPr>
          <w:b w:val="0"/>
          <w:bCs w:val="0"/>
        </w:rPr>
        <w:t xml:space="preserve">Al realizar la validación de todos, si en </w:t>
      </w:r>
      <w:r w:rsidR="003020E9" w:rsidRPr="003020E9">
        <w:rPr>
          <w:b w:val="0"/>
          <w:bCs w:val="0"/>
        </w:rPr>
        <w:t>el total de votos válidos, los votos en blanco constituy</w:t>
      </w:r>
      <w:r w:rsidR="004C43F6">
        <w:rPr>
          <w:b w:val="0"/>
          <w:bCs w:val="0"/>
        </w:rPr>
        <w:t>e</w:t>
      </w:r>
      <w:r w:rsidR="003020E9" w:rsidRPr="003020E9">
        <w:rPr>
          <w:b w:val="0"/>
          <w:bCs w:val="0"/>
        </w:rPr>
        <w:t>n la mayoría, se repetirá la elección en el siguiente mes.</w:t>
      </w:r>
    </w:p>
    <w:p w14:paraId="2620D7CE" w14:textId="77777777" w:rsidR="005676AD" w:rsidRDefault="005676AD" w:rsidP="005676AD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Para la elección de los representantes de instructores y representantes de estudiantes, se </w:t>
      </w:r>
      <w:r w:rsidRPr="005676AD">
        <w:rPr>
          <w:b w:val="0"/>
          <w:bCs w:val="0"/>
        </w:rPr>
        <w:t>reconoce</w:t>
      </w:r>
      <w:r>
        <w:rPr>
          <w:b w:val="0"/>
          <w:bCs w:val="0"/>
        </w:rPr>
        <w:t>n</w:t>
      </w:r>
      <w:r w:rsidRPr="005676AD">
        <w:rPr>
          <w:b w:val="0"/>
          <w:bCs w:val="0"/>
        </w:rPr>
        <w:t xml:space="preserve"> los siguientes tipos de votos:</w:t>
      </w:r>
    </w:p>
    <w:p w14:paraId="18F85D35" w14:textId="77777777" w:rsidR="005676AD" w:rsidRDefault="005676AD" w:rsidP="005676AD">
      <w:pPr>
        <w:pStyle w:val="Ttulo1"/>
        <w:numPr>
          <w:ilvl w:val="0"/>
          <w:numId w:val="41"/>
        </w:numPr>
        <w:jc w:val="both"/>
        <w:rPr>
          <w:b w:val="0"/>
          <w:bCs w:val="0"/>
        </w:rPr>
      </w:pPr>
      <w:r w:rsidRPr="005676AD">
        <w:rPr>
          <w:b w:val="0"/>
          <w:bCs w:val="0"/>
        </w:rPr>
        <w:t>Voto valido: se considera aquel que tiene clar</w:t>
      </w:r>
      <w:r>
        <w:rPr>
          <w:b w:val="0"/>
          <w:bCs w:val="0"/>
        </w:rPr>
        <w:t>a</w:t>
      </w:r>
      <w:r w:rsidRPr="005676AD">
        <w:rPr>
          <w:b w:val="0"/>
          <w:bCs w:val="0"/>
        </w:rPr>
        <w:t xml:space="preserve"> una opción marcada de los candidatos</w:t>
      </w:r>
      <w:r>
        <w:rPr>
          <w:b w:val="0"/>
          <w:bCs w:val="0"/>
        </w:rPr>
        <w:t xml:space="preserve"> inscritos.</w:t>
      </w:r>
    </w:p>
    <w:p w14:paraId="1AA4FCB8" w14:textId="77777777" w:rsidR="005676AD" w:rsidRDefault="005676AD" w:rsidP="005676AD">
      <w:pPr>
        <w:pStyle w:val="Ttulo1"/>
        <w:numPr>
          <w:ilvl w:val="0"/>
          <w:numId w:val="41"/>
        </w:numPr>
        <w:jc w:val="both"/>
        <w:rPr>
          <w:b w:val="0"/>
          <w:bCs w:val="0"/>
        </w:rPr>
      </w:pPr>
      <w:r w:rsidRPr="005676AD">
        <w:rPr>
          <w:b w:val="0"/>
          <w:bCs w:val="0"/>
        </w:rPr>
        <w:t xml:space="preserve">Voto invalido: </w:t>
      </w:r>
      <w:r>
        <w:rPr>
          <w:b w:val="0"/>
          <w:bCs w:val="0"/>
        </w:rPr>
        <w:t>C</w:t>
      </w:r>
      <w:r w:rsidRPr="005676AD">
        <w:rPr>
          <w:b w:val="0"/>
          <w:bCs w:val="0"/>
        </w:rPr>
        <w:t xml:space="preserve">uando </w:t>
      </w:r>
      <w:r>
        <w:rPr>
          <w:b w:val="0"/>
          <w:bCs w:val="0"/>
        </w:rPr>
        <w:t xml:space="preserve">se </w:t>
      </w:r>
      <w:r w:rsidRPr="005676AD">
        <w:rPr>
          <w:b w:val="0"/>
          <w:bCs w:val="0"/>
        </w:rPr>
        <w:t>marca más de una opción</w:t>
      </w:r>
      <w:r>
        <w:rPr>
          <w:b w:val="0"/>
          <w:bCs w:val="0"/>
        </w:rPr>
        <w:t>,</w:t>
      </w:r>
      <w:r w:rsidRPr="005676AD">
        <w:rPr>
          <w:b w:val="0"/>
          <w:bCs w:val="0"/>
        </w:rPr>
        <w:t xml:space="preserve"> o </w:t>
      </w:r>
      <w:r>
        <w:rPr>
          <w:b w:val="0"/>
          <w:bCs w:val="0"/>
        </w:rPr>
        <w:t>no es marcada ninguna opción</w:t>
      </w:r>
      <w:r w:rsidRPr="005676AD">
        <w:rPr>
          <w:b w:val="0"/>
          <w:bCs w:val="0"/>
        </w:rPr>
        <w:t>.</w:t>
      </w:r>
    </w:p>
    <w:p w14:paraId="5AD81AE9" w14:textId="737239AE" w:rsidR="001E1C7B" w:rsidRDefault="005676AD" w:rsidP="005676AD">
      <w:pPr>
        <w:pStyle w:val="Ttulo1"/>
        <w:numPr>
          <w:ilvl w:val="0"/>
          <w:numId w:val="41"/>
        </w:numPr>
        <w:jc w:val="both"/>
        <w:rPr>
          <w:b w:val="0"/>
          <w:bCs w:val="0"/>
        </w:rPr>
      </w:pPr>
      <w:r w:rsidRPr="005676AD">
        <w:rPr>
          <w:b w:val="0"/>
          <w:bCs w:val="0"/>
        </w:rPr>
        <w:t xml:space="preserve">Voto en blanco: </w:t>
      </w:r>
      <w:r>
        <w:rPr>
          <w:b w:val="0"/>
          <w:bCs w:val="0"/>
        </w:rPr>
        <w:t>E</w:t>
      </w:r>
      <w:r w:rsidRPr="005676AD">
        <w:rPr>
          <w:b w:val="0"/>
          <w:bCs w:val="0"/>
        </w:rPr>
        <w:t>ste voto se considera una expresión de disentimiento o</w:t>
      </w:r>
      <w:r>
        <w:rPr>
          <w:b w:val="0"/>
          <w:bCs w:val="0"/>
        </w:rPr>
        <w:t xml:space="preserve"> i</w:t>
      </w:r>
      <w:r w:rsidRPr="005676AD">
        <w:rPr>
          <w:b w:val="0"/>
          <w:bCs w:val="0"/>
        </w:rPr>
        <w:t>nconformidad con los candidatos que están inscritos.</w:t>
      </w:r>
    </w:p>
    <w:p w14:paraId="36C6ED96" w14:textId="77777777" w:rsidR="009736DC" w:rsidRDefault="009736DC" w:rsidP="009736DC"/>
    <w:p w14:paraId="3F0FEC5D" w14:textId="531F0039" w:rsidR="009736DC" w:rsidRDefault="009736DC" w:rsidP="009736DC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 w:rsidRPr="009736DC">
        <w:rPr>
          <w:b w:val="0"/>
          <w:bCs w:val="0"/>
        </w:rPr>
        <w:lastRenderedPageBreak/>
        <w:t xml:space="preserve">Los votos totales para la elección </w:t>
      </w:r>
      <w:r>
        <w:rPr>
          <w:b w:val="0"/>
          <w:bCs w:val="0"/>
        </w:rPr>
        <w:t xml:space="preserve">de los representantes </w:t>
      </w:r>
      <w:r w:rsidRPr="009736DC">
        <w:rPr>
          <w:b w:val="0"/>
          <w:bCs w:val="0"/>
        </w:rPr>
        <w:t>son la suma de los votos válidos y los votos en blanco</w:t>
      </w:r>
      <w:r>
        <w:rPr>
          <w:b w:val="0"/>
          <w:bCs w:val="0"/>
        </w:rPr>
        <w:t xml:space="preserve">. En este caso </w:t>
      </w:r>
      <w:r w:rsidRPr="009736DC">
        <w:rPr>
          <w:b w:val="0"/>
          <w:bCs w:val="0"/>
        </w:rPr>
        <w:t>ganan los que tengan la mayoría de los votos válidos.</w:t>
      </w:r>
    </w:p>
    <w:p w14:paraId="062C5D30" w14:textId="26AF90DE" w:rsidR="008A581A" w:rsidRDefault="008A581A" w:rsidP="008A581A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L</w:t>
      </w:r>
      <w:r w:rsidRPr="008A581A">
        <w:rPr>
          <w:b w:val="0"/>
          <w:bCs w:val="0"/>
        </w:rPr>
        <w:t xml:space="preserve">os requisitos internos </w:t>
      </w:r>
      <w:r>
        <w:rPr>
          <w:b w:val="0"/>
          <w:bCs w:val="0"/>
        </w:rPr>
        <w:t xml:space="preserve">mínimos </w:t>
      </w:r>
      <w:r w:rsidRPr="008A581A">
        <w:rPr>
          <w:b w:val="0"/>
          <w:bCs w:val="0"/>
        </w:rPr>
        <w:t xml:space="preserve">y los parámetros que deben cumplir quienes quieran postularse o conformar la representación de los </w:t>
      </w:r>
      <w:r>
        <w:rPr>
          <w:b w:val="0"/>
          <w:bCs w:val="0"/>
        </w:rPr>
        <w:t>instructores y estudiantes son los siguientes:</w:t>
      </w:r>
    </w:p>
    <w:p w14:paraId="11372C95" w14:textId="77777777" w:rsidR="008A581A" w:rsidRDefault="008A581A" w:rsidP="008A581A"/>
    <w:p w14:paraId="63270B83" w14:textId="33C36DC7" w:rsidR="008A581A" w:rsidRDefault="008A581A" w:rsidP="008A581A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A581A">
        <w:rPr>
          <w:rFonts w:ascii="Arial" w:hAnsi="Arial" w:cs="Arial"/>
          <w:sz w:val="24"/>
          <w:szCs w:val="24"/>
        </w:rPr>
        <w:t>Ser funcionario con mínimo 6 meses de antigüedad y de vinculación continua en la entidad.</w:t>
      </w:r>
    </w:p>
    <w:p w14:paraId="6253CF12" w14:textId="53D5AF0D" w:rsidR="008A581A" w:rsidRDefault="008A581A" w:rsidP="008A581A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A581A">
        <w:rPr>
          <w:rFonts w:ascii="Arial" w:hAnsi="Arial" w:cs="Arial"/>
          <w:sz w:val="24"/>
          <w:szCs w:val="24"/>
        </w:rPr>
        <w:t>No tener procesos disciplinarios en los últimos 6 meses</w:t>
      </w:r>
      <w:r>
        <w:rPr>
          <w:rFonts w:ascii="Arial" w:hAnsi="Arial" w:cs="Arial"/>
          <w:sz w:val="24"/>
          <w:szCs w:val="24"/>
        </w:rPr>
        <w:t>.</w:t>
      </w:r>
    </w:p>
    <w:p w14:paraId="1ECB813D" w14:textId="77777777" w:rsidR="008A581A" w:rsidRDefault="008A581A" w:rsidP="008A581A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8A581A">
        <w:rPr>
          <w:rFonts w:ascii="Arial" w:hAnsi="Arial" w:cs="Arial"/>
          <w:sz w:val="24"/>
          <w:szCs w:val="24"/>
        </w:rPr>
        <w:t>Voluntad y compromiso</w:t>
      </w:r>
    </w:p>
    <w:p w14:paraId="7507CE74" w14:textId="1CB5A848" w:rsidR="000475F7" w:rsidRPr="008A581A" w:rsidRDefault="000475F7" w:rsidP="008A581A">
      <w:pPr>
        <w:pStyle w:val="Prrafodelista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Otros requisitos establecidos internamente</w:t>
      </w:r>
      <w:r w:rsidR="00BC6A55">
        <w:rPr>
          <w:rFonts w:ascii="Arial" w:hAnsi="Arial" w:cs="Arial"/>
          <w:sz w:val="24"/>
          <w:szCs w:val="24"/>
        </w:rPr>
        <w:t xml:space="preserve"> por el consejo académico y consejo directivo</w:t>
      </w:r>
      <w:r w:rsidR="0041330F">
        <w:rPr>
          <w:rFonts w:ascii="Arial" w:hAnsi="Arial" w:cs="Arial"/>
          <w:sz w:val="24"/>
          <w:szCs w:val="24"/>
        </w:rPr>
        <w:t>, mediante acta de reunión.</w:t>
      </w:r>
    </w:p>
    <w:p w14:paraId="63EA7F6A" w14:textId="309BEA48" w:rsidR="0080200F" w:rsidRPr="00AC34D1" w:rsidRDefault="0080200F" w:rsidP="00AC34D1">
      <w:pPr>
        <w:pStyle w:val="Ttulo1"/>
        <w:numPr>
          <w:ilvl w:val="1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>En caso de empate</w:t>
      </w:r>
      <w:r w:rsidR="00AC34D1">
        <w:rPr>
          <w:b w:val="0"/>
          <w:bCs w:val="0"/>
        </w:rPr>
        <w:t xml:space="preserve">: </w:t>
      </w:r>
      <w:r>
        <w:rPr>
          <w:b w:val="0"/>
          <w:bCs w:val="0"/>
        </w:rPr>
        <w:t xml:space="preserve"> </w:t>
      </w:r>
      <w:r w:rsidR="00AC34D1">
        <w:rPr>
          <w:b w:val="0"/>
          <w:bCs w:val="0"/>
        </w:rPr>
        <w:t>L</w:t>
      </w:r>
      <w:r w:rsidRPr="0080200F">
        <w:rPr>
          <w:b w:val="0"/>
          <w:bCs w:val="0"/>
        </w:rPr>
        <w:t xml:space="preserve">a votación se </w:t>
      </w:r>
      <w:r w:rsidR="00AC34D1">
        <w:rPr>
          <w:b w:val="0"/>
          <w:bCs w:val="0"/>
        </w:rPr>
        <w:t>realizará</w:t>
      </w:r>
      <w:r w:rsidRPr="0080200F">
        <w:rPr>
          <w:b w:val="0"/>
          <w:bCs w:val="0"/>
        </w:rPr>
        <w:t xml:space="preserve"> únicamente respecto de los candidatos que hayan tenido</w:t>
      </w:r>
      <w:r w:rsidR="00AC34D1">
        <w:rPr>
          <w:b w:val="0"/>
          <w:bCs w:val="0"/>
        </w:rPr>
        <w:t xml:space="preserve"> </w:t>
      </w:r>
      <w:r w:rsidRPr="00AC34D1">
        <w:rPr>
          <w:b w:val="0"/>
          <w:bCs w:val="0"/>
        </w:rPr>
        <w:t>empate del mayor número de votos. En caso de persistir el empate, se efectuará</w:t>
      </w:r>
      <w:r w:rsidR="00AC34D1">
        <w:rPr>
          <w:b w:val="0"/>
          <w:bCs w:val="0"/>
        </w:rPr>
        <w:t xml:space="preserve"> </w:t>
      </w:r>
      <w:r w:rsidRPr="00AC34D1">
        <w:rPr>
          <w:b w:val="0"/>
          <w:bCs w:val="0"/>
        </w:rPr>
        <w:t>una tercera votación y de continuar el empate, se declarará desierta la convocatoria</w:t>
      </w:r>
      <w:r w:rsidR="00AC34D1">
        <w:rPr>
          <w:b w:val="0"/>
          <w:bCs w:val="0"/>
        </w:rPr>
        <w:t xml:space="preserve"> </w:t>
      </w:r>
      <w:r w:rsidRPr="00AC34D1">
        <w:rPr>
          <w:b w:val="0"/>
          <w:bCs w:val="0"/>
        </w:rPr>
        <w:t>y se abrirá una nueva.</w:t>
      </w:r>
    </w:p>
    <w:p w14:paraId="41C499FC" w14:textId="77777777" w:rsidR="007E3871" w:rsidRPr="007E3871" w:rsidRDefault="007E3871" w:rsidP="007E3871"/>
    <w:p w14:paraId="7BC0F646" w14:textId="1CE919C0" w:rsidR="00CA4D14" w:rsidRDefault="00B457F2" w:rsidP="00CA4D14">
      <w:pPr>
        <w:pStyle w:val="Ttulo1"/>
      </w:pPr>
      <w:r w:rsidRPr="007E0218">
        <w:t>DEFINICIONES</w:t>
      </w:r>
    </w:p>
    <w:p w14:paraId="75807B9D" w14:textId="77777777" w:rsidR="007E3871" w:rsidRPr="007E3871" w:rsidRDefault="007E3871" w:rsidP="007E3871"/>
    <w:p w14:paraId="1A63184C" w14:textId="42492BEA" w:rsidR="007E3871" w:rsidRPr="009E626C" w:rsidRDefault="009E626C" w:rsidP="009E626C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Consejo académico</w:t>
      </w:r>
      <w:r w:rsidR="007E3871" w:rsidRPr="007E3871">
        <w:rPr>
          <w:rFonts w:ascii="Arial" w:eastAsiaTheme="majorEastAsia" w:hAnsi="Arial" w:cs="Arial"/>
          <w:sz w:val="24"/>
          <w:szCs w:val="24"/>
        </w:rPr>
        <w:t xml:space="preserve">: </w:t>
      </w:r>
      <w:r>
        <w:rPr>
          <w:rFonts w:ascii="Arial" w:eastAsiaTheme="majorEastAsia" w:hAnsi="Arial" w:cs="Arial"/>
          <w:sz w:val="24"/>
          <w:szCs w:val="24"/>
        </w:rPr>
        <w:t>Es la m</w:t>
      </w:r>
      <w:r w:rsidRPr="009E626C">
        <w:rPr>
          <w:rFonts w:ascii="Arial" w:eastAsiaTheme="majorEastAsia" w:hAnsi="Arial" w:cs="Arial"/>
          <w:sz w:val="24"/>
          <w:szCs w:val="24"/>
        </w:rPr>
        <w:t>áxima autoridad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r w:rsidRPr="009E626C">
        <w:rPr>
          <w:rFonts w:ascii="Arial" w:eastAsiaTheme="majorEastAsia" w:hAnsi="Arial" w:cs="Arial"/>
          <w:sz w:val="24"/>
          <w:szCs w:val="24"/>
        </w:rPr>
        <w:t>académica de la Institución.</w:t>
      </w:r>
      <w:r>
        <w:rPr>
          <w:rStyle w:val="Refdenotaalpie"/>
          <w:rFonts w:ascii="Arial" w:eastAsiaTheme="majorEastAsia" w:hAnsi="Arial" w:cs="Arial"/>
          <w:sz w:val="24"/>
          <w:szCs w:val="24"/>
        </w:rPr>
        <w:footnoteReference w:id="2"/>
      </w:r>
    </w:p>
    <w:p w14:paraId="4A0CF672" w14:textId="77777777" w:rsidR="004151A2" w:rsidRPr="007E3871" w:rsidRDefault="004151A2" w:rsidP="004151A2">
      <w:pPr>
        <w:pStyle w:val="Prrafodelista"/>
        <w:ind w:left="792"/>
        <w:jc w:val="both"/>
        <w:rPr>
          <w:rFonts w:ascii="Arial" w:eastAsiaTheme="majorEastAsia" w:hAnsi="Arial" w:cs="Arial"/>
          <w:sz w:val="24"/>
          <w:szCs w:val="24"/>
        </w:rPr>
      </w:pPr>
    </w:p>
    <w:p w14:paraId="6DC29F1C" w14:textId="6E5BB3FC" w:rsidR="005C2DC1" w:rsidRDefault="00BF459B" w:rsidP="00EA3729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>
        <w:t xml:space="preserve"> </w:t>
      </w:r>
      <w:r w:rsidR="009E626C" w:rsidRPr="009E626C">
        <w:rPr>
          <w:rFonts w:ascii="Arial" w:eastAsiaTheme="majorEastAsia" w:hAnsi="Arial" w:cs="Arial"/>
          <w:sz w:val="24"/>
          <w:szCs w:val="24"/>
        </w:rPr>
        <w:t>Consejo directivo</w:t>
      </w:r>
      <w:r w:rsidR="004151A2" w:rsidRPr="009E626C">
        <w:rPr>
          <w:rFonts w:ascii="Arial" w:eastAsiaTheme="majorEastAsia" w:hAnsi="Arial" w:cs="Arial"/>
          <w:sz w:val="24"/>
          <w:szCs w:val="24"/>
        </w:rPr>
        <w:t xml:space="preserve">: </w:t>
      </w:r>
      <w:r w:rsidR="009E626C" w:rsidRPr="009E626C">
        <w:rPr>
          <w:rFonts w:ascii="Arial" w:eastAsiaTheme="majorEastAsia" w:hAnsi="Arial" w:cs="Arial"/>
          <w:sz w:val="24"/>
          <w:szCs w:val="24"/>
        </w:rPr>
        <w:t>Es el máximo órgano de dirección y gobierno de la Institución.</w:t>
      </w:r>
      <w:r w:rsidR="009E626C">
        <w:rPr>
          <w:rStyle w:val="Refdenotaalpie"/>
          <w:rFonts w:ascii="Arial" w:eastAsiaTheme="majorEastAsia" w:hAnsi="Arial" w:cs="Arial"/>
          <w:sz w:val="24"/>
          <w:szCs w:val="24"/>
        </w:rPr>
        <w:footnoteReference w:id="3"/>
      </w:r>
    </w:p>
    <w:p w14:paraId="7AD23C2E" w14:textId="77777777" w:rsidR="009E626C" w:rsidRPr="009E626C" w:rsidRDefault="009E626C" w:rsidP="009E626C">
      <w:pPr>
        <w:pStyle w:val="Prrafodelista"/>
        <w:ind w:left="792"/>
        <w:jc w:val="both"/>
        <w:rPr>
          <w:rFonts w:ascii="Arial" w:eastAsiaTheme="majorEastAsia" w:hAnsi="Arial" w:cs="Arial"/>
          <w:sz w:val="24"/>
          <w:szCs w:val="24"/>
        </w:rPr>
      </w:pPr>
    </w:p>
    <w:p w14:paraId="2A12996D" w14:textId="323C5DC3" w:rsidR="005C2DC1" w:rsidRDefault="00CB27C8" w:rsidP="000F7344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 w:rsidRPr="00CB27C8">
        <w:rPr>
          <w:rFonts w:ascii="Arial" w:eastAsiaTheme="majorEastAsia" w:hAnsi="Arial" w:cs="Arial"/>
          <w:sz w:val="24"/>
          <w:szCs w:val="24"/>
        </w:rPr>
        <w:t>Convocatoria:</w:t>
      </w:r>
      <w:r w:rsidRPr="00CB27C8">
        <w:t xml:space="preserve"> </w:t>
      </w:r>
      <w:r w:rsidRPr="00CB27C8">
        <w:rPr>
          <w:rFonts w:ascii="Arial" w:eastAsiaTheme="majorEastAsia" w:hAnsi="Arial" w:cs="Arial"/>
          <w:sz w:val="24"/>
          <w:szCs w:val="24"/>
        </w:rPr>
        <w:t>Acto en virtud del cual se cita o llama, por escrito personal o público anuncio, a una o varias personas, para que concurran a determinado lugar, en día y hora fijados en antemano.</w:t>
      </w:r>
      <w:r>
        <w:rPr>
          <w:rStyle w:val="Refdenotaalpie"/>
          <w:rFonts w:ascii="Arial" w:eastAsiaTheme="majorEastAsia" w:hAnsi="Arial" w:cs="Arial"/>
          <w:sz w:val="24"/>
          <w:szCs w:val="24"/>
        </w:rPr>
        <w:footnoteReference w:id="4"/>
      </w:r>
    </w:p>
    <w:p w14:paraId="5E21275A" w14:textId="77777777" w:rsidR="000F7344" w:rsidRPr="005C2DC1" w:rsidRDefault="000F7344" w:rsidP="000F7344">
      <w:pPr>
        <w:pStyle w:val="Prrafodelista"/>
        <w:ind w:left="792"/>
        <w:jc w:val="both"/>
        <w:rPr>
          <w:rFonts w:ascii="Arial" w:eastAsiaTheme="majorEastAsia" w:hAnsi="Arial" w:cs="Arial"/>
          <w:sz w:val="24"/>
          <w:szCs w:val="24"/>
        </w:rPr>
      </w:pPr>
    </w:p>
    <w:p w14:paraId="0B1EA21C" w14:textId="48720226" w:rsidR="00E71640" w:rsidRDefault="00E71640" w:rsidP="00660FFF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lastRenderedPageBreak/>
        <w:t>Escrutinio: E</w:t>
      </w:r>
      <w:r w:rsidRPr="00CC4801">
        <w:rPr>
          <w:rFonts w:ascii="Arial" w:eastAsiaTheme="majorEastAsia" w:hAnsi="Arial" w:cs="Arial"/>
          <w:sz w:val="24"/>
          <w:szCs w:val="24"/>
        </w:rPr>
        <w:t>s la función pública mediante la cual se verifican y se consolidan los resultados de las votaciones. Consiste en el conteo y consolidación de los votos depositados por cada candidato y lista de candidatos.</w:t>
      </w:r>
      <w:r>
        <w:rPr>
          <w:rStyle w:val="Refdenotaalpie"/>
          <w:rFonts w:ascii="Arial" w:eastAsiaTheme="majorEastAsia" w:hAnsi="Arial" w:cs="Arial"/>
          <w:sz w:val="24"/>
          <w:szCs w:val="24"/>
        </w:rPr>
        <w:footnoteReference w:id="5"/>
      </w:r>
    </w:p>
    <w:p w14:paraId="7262769F" w14:textId="77777777" w:rsidR="00E71640" w:rsidRDefault="00E71640" w:rsidP="00E71640">
      <w:pPr>
        <w:pStyle w:val="Prrafodelista"/>
        <w:ind w:left="792"/>
        <w:jc w:val="both"/>
        <w:rPr>
          <w:rFonts w:ascii="Arial" w:eastAsiaTheme="majorEastAsia" w:hAnsi="Arial" w:cs="Arial"/>
          <w:sz w:val="24"/>
          <w:szCs w:val="24"/>
        </w:rPr>
      </w:pPr>
    </w:p>
    <w:p w14:paraId="40176031" w14:textId="14AC57BD" w:rsidR="00CC4801" w:rsidRDefault="000F7344" w:rsidP="00E71640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 w:rsidRPr="0084175A">
        <w:rPr>
          <w:rFonts w:ascii="Arial" w:eastAsiaTheme="majorEastAsia" w:hAnsi="Arial" w:cs="Arial"/>
          <w:sz w:val="24"/>
          <w:szCs w:val="24"/>
        </w:rPr>
        <w:t xml:space="preserve">Estudiante: </w:t>
      </w:r>
      <w:r w:rsidR="0084175A" w:rsidRPr="0084175A">
        <w:rPr>
          <w:rFonts w:ascii="Arial" w:eastAsiaTheme="majorEastAsia" w:hAnsi="Arial" w:cs="Arial"/>
          <w:sz w:val="24"/>
          <w:szCs w:val="24"/>
        </w:rPr>
        <w:t>Persona natural que solicita formalmente el ingreso a un programa académico en una institución de educación superior en calidad de estudiante</w:t>
      </w:r>
      <w:r w:rsidR="0084175A">
        <w:rPr>
          <w:rFonts w:ascii="Arial" w:eastAsiaTheme="majorEastAsia" w:hAnsi="Arial" w:cs="Arial"/>
          <w:sz w:val="24"/>
          <w:szCs w:val="24"/>
        </w:rPr>
        <w:t>.</w:t>
      </w:r>
      <w:r w:rsidR="0084175A">
        <w:rPr>
          <w:rStyle w:val="Refdenotaalpie"/>
          <w:rFonts w:ascii="Arial" w:eastAsiaTheme="majorEastAsia" w:hAnsi="Arial" w:cs="Arial"/>
          <w:sz w:val="24"/>
          <w:szCs w:val="24"/>
        </w:rPr>
        <w:footnoteReference w:id="6"/>
      </w:r>
    </w:p>
    <w:p w14:paraId="21A204AF" w14:textId="77777777" w:rsidR="00307246" w:rsidRDefault="00307246" w:rsidP="00307246">
      <w:pPr>
        <w:pStyle w:val="Prrafodelista"/>
        <w:ind w:left="792"/>
        <w:jc w:val="both"/>
        <w:rPr>
          <w:rFonts w:ascii="Arial" w:eastAsiaTheme="majorEastAsia" w:hAnsi="Arial" w:cs="Arial"/>
          <w:sz w:val="24"/>
          <w:szCs w:val="24"/>
        </w:rPr>
      </w:pPr>
    </w:p>
    <w:p w14:paraId="56D88D4B" w14:textId="5F00AB56" w:rsidR="0084175A" w:rsidRDefault="00307246" w:rsidP="0009277D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 w:rsidRPr="00307246">
        <w:rPr>
          <w:rFonts w:ascii="Arial" w:eastAsiaTheme="majorEastAsia" w:hAnsi="Arial" w:cs="Arial"/>
          <w:sz w:val="24"/>
          <w:szCs w:val="24"/>
        </w:rPr>
        <w:t xml:space="preserve">Inscripción: Actividad por la cual los aspirantes plasman su intención de aspirar al cargo de Rector o representación de algún estamento. </w:t>
      </w:r>
    </w:p>
    <w:p w14:paraId="74CECEAA" w14:textId="77777777" w:rsidR="00307246" w:rsidRPr="00307246" w:rsidRDefault="00307246" w:rsidP="00307246">
      <w:pPr>
        <w:pStyle w:val="Prrafodelista"/>
        <w:ind w:left="792"/>
        <w:jc w:val="both"/>
        <w:rPr>
          <w:rFonts w:ascii="Arial" w:eastAsiaTheme="majorEastAsia" w:hAnsi="Arial" w:cs="Arial"/>
          <w:sz w:val="24"/>
          <w:szCs w:val="24"/>
        </w:rPr>
      </w:pPr>
    </w:p>
    <w:p w14:paraId="39F6EE61" w14:textId="4CCBA3C9" w:rsidR="004F2910" w:rsidRPr="00585DE9" w:rsidRDefault="0084175A" w:rsidP="00172CFC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Voto electrónico</w:t>
      </w:r>
      <w:r w:rsidR="004B3356" w:rsidRPr="004B3356">
        <w:rPr>
          <w:rFonts w:ascii="Arial" w:eastAsiaTheme="majorEastAsia" w:hAnsi="Arial" w:cs="Arial"/>
          <w:sz w:val="24"/>
          <w:szCs w:val="24"/>
        </w:rPr>
        <w:t xml:space="preserve">: </w:t>
      </w:r>
      <w:r w:rsidRPr="0084175A">
        <w:rPr>
          <w:rFonts w:ascii="Arial" w:eastAsiaTheme="majorEastAsia" w:hAnsi="Arial" w:cs="Arial"/>
          <w:sz w:val="24"/>
          <w:szCs w:val="24"/>
        </w:rPr>
        <w:t>Es un sistema por medio del cual los ciudadanos ejercen su derecho al voto de manera automatizada en los diferentes procesos electorales.</w:t>
      </w:r>
      <w:r>
        <w:rPr>
          <w:rStyle w:val="Refdenotaalpie"/>
          <w:rFonts w:ascii="Arial" w:eastAsiaTheme="majorEastAsia" w:hAnsi="Arial" w:cs="Arial"/>
          <w:sz w:val="24"/>
          <w:szCs w:val="24"/>
        </w:rPr>
        <w:footnoteReference w:id="7"/>
      </w:r>
    </w:p>
    <w:p w14:paraId="7BDC461A" w14:textId="77777777" w:rsidR="00E71640" w:rsidRPr="00172CFC" w:rsidRDefault="00E71640" w:rsidP="00172CFC">
      <w:pPr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200D92C" w14:textId="3DCD36CD" w:rsidR="00C05AEB" w:rsidRDefault="00C05AEB" w:rsidP="00C05AEB">
      <w:pPr>
        <w:pStyle w:val="Ttulo1"/>
        <w:spacing w:before="0" w:line="240" w:lineRule="auto"/>
      </w:pPr>
      <w:r>
        <w:t>NORMATIVIDAD</w:t>
      </w:r>
    </w:p>
    <w:p w14:paraId="3B748BAA" w14:textId="77777777" w:rsidR="00F50C8C" w:rsidRPr="00F50C8C" w:rsidRDefault="00F50C8C" w:rsidP="00F50C8C"/>
    <w:p w14:paraId="4F5C38B8" w14:textId="77777777" w:rsidR="00316A5F" w:rsidRDefault="00316A5F" w:rsidP="006D7EAB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 w:rsidRPr="00316A5F">
        <w:rPr>
          <w:rFonts w:ascii="Arial" w:eastAsiaTheme="majorEastAsia" w:hAnsi="Arial" w:cs="Arial"/>
          <w:sz w:val="24"/>
          <w:szCs w:val="24"/>
        </w:rPr>
        <w:t>Ley 1064 de 2006 “Por la cual se dictan normas para el apoyo y fortalecimiento de la educación para el trabajo y el desarrollo humano establecida como educación no formal en la Ley General de Educación”</w:t>
      </w:r>
    </w:p>
    <w:p w14:paraId="2AB6E9B6" w14:textId="2CCB5023" w:rsidR="00550C5D" w:rsidRPr="00550C5D" w:rsidRDefault="00316A5F" w:rsidP="006D7EAB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 w:rsidRPr="00316A5F">
        <w:rPr>
          <w:rFonts w:ascii="Arial" w:eastAsiaTheme="majorEastAsia" w:hAnsi="Arial" w:cs="Arial"/>
          <w:sz w:val="24"/>
          <w:szCs w:val="24"/>
        </w:rPr>
        <w:t xml:space="preserve">Decreto </w:t>
      </w:r>
      <w:r>
        <w:rPr>
          <w:rFonts w:ascii="Arial" w:eastAsiaTheme="majorEastAsia" w:hAnsi="Arial" w:cs="Arial"/>
          <w:sz w:val="24"/>
          <w:szCs w:val="24"/>
        </w:rPr>
        <w:t xml:space="preserve">único reglamentario </w:t>
      </w:r>
      <w:r w:rsidRPr="00316A5F">
        <w:rPr>
          <w:rFonts w:ascii="Arial" w:eastAsiaTheme="majorEastAsia" w:hAnsi="Arial" w:cs="Arial"/>
          <w:sz w:val="24"/>
          <w:szCs w:val="24"/>
        </w:rPr>
        <w:t>1075 de</w:t>
      </w:r>
      <w:r>
        <w:rPr>
          <w:rFonts w:ascii="Arial" w:eastAsiaTheme="majorEastAsia" w:hAnsi="Arial" w:cs="Arial"/>
          <w:sz w:val="24"/>
          <w:szCs w:val="24"/>
        </w:rPr>
        <w:t>l 26 de mayo</w:t>
      </w:r>
      <w:r w:rsidRPr="00316A5F">
        <w:rPr>
          <w:rFonts w:ascii="Arial" w:eastAsiaTheme="majorEastAsia" w:hAnsi="Arial" w:cs="Arial"/>
          <w:sz w:val="24"/>
          <w:szCs w:val="24"/>
        </w:rPr>
        <w:t xml:space="preserve"> del 2015 por el cual se reglamenta la organización, oferta y funcionamiento de la prestación del servicio educativo para el trabajo y el desarrollo humano</w:t>
      </w:r>
    </w:p>
    <w:p w14:paraId="607A60EB" w14:textId="77777777" w:rsidR="00316A5F" w:rsidRDefault="00316A5F" w:rsidP="006D7EAB">
      <w:pPr>
        <w:pStyle w:val="Prrafodelista"/>
        <w:numPr>
          <w:ilvl w:val="1"/>
          <w:numId w:val="2"/>
        </w:numPr>
        <w:jc w:val="both"/>
        <w:rPr>
          <w:rFonts w:ascii="Arial" w:eastAsiaTheme="majorEastAsia" w:hAnsi="Arial" w:cs="Arial"/>
          <w:sz w:val="24"/>
          <w:szCs w:val="24"/>
        </w:rPr>
      </w:pPr>
      <w:r w:rsidRPr="00316A5F">
        <w:rPr>
          <w:rFonts w:ascii="Arial" w:eastAsiaTheme="majorEastAsia" w:hAnsi="Arial" w:cs="Arial"/>
          <w:sz w:val="24"/>
          <w:szCs w:val="24"/>
        </w:rPr>
        <w:t>Resolución 1024 de 2021 “Por medio de la cual se crean los Consejos Académico y Directivo de la Escuela de Formación Bomberil - Academia de la Unidad Administrativa Cuerpo Oficial de Bomberos de Bogotá-, y se adoptan otras determinaciones”</w:t>
      </w:r>
    </w:p>
    <w:p w14:paraId="5AD7CA51" w14:textId="77777777" w:rsidR="00316A5F" w:rsidRDefault="00316A5F" w:rsidP="00316A5F">
      <w:pPr>
        <w:pStyle w:val="Prrafodelista"/>
        <w:ind w:left="792"/>
        <w:jc w:val="both"/>
        <w:rPr>
          <w:rFonts w:ascii="Arial" w:eastAsiaTheme="majorEastAsia" w:hAnsi="Arial" w:cs="Arial"/>
          <w:sz w:val="24"/>
          <w:szCs w:val="24"/>
        </w:rPr>
      </w:pPr>
    </w:p>
    <w:p w14:paraId="70C80676" w14:textId="681E76D9" w:rsidR="002E4187" w:rsidRDefault="00B457F2" w:rsidP="00E775A2">
      <w:pPr>
        <w:pStyle w:val="Ttulo1"/>
      </w:pPr>
      <w:r w:rsidRPr="007E0218">
        <w:t xml:space="preserve">PRODUCTO O SERVICIO </w:t>
      </w:r>
    </w:p>
    <w:p w14:paraId="73C25E03" w14:textId="77777777" w:rsidR="00E775A2" w:rsidRDefault="00E775A2" w:rsidP="00E775A2"/>
    <w:p w14:paraId="0DE0F31B" w14:textId="347B59F3" w:rsidR="0067311C" w:rsidRDefault="0067311C" w:rsidP="006731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Designación de los miembros que representarán a los instructores y estudiantes.</w:t>
      </w:r>
    </w:p>
    <w:p w14:paraId="05E78EB2" w14:textId="12754EA7" w:rsidR="00E775A2" w:rsidRDefault="00E775A2" w:rsidP="00B2441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7AB9E75" w14:textId="77777777" w:rsidR="003D39E1" w:rsidRPr="00AA2E5F" w:rsidRDefault="003D39E1" w:rsidP="00B24412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954B2C5" w14:textId="67959C97" w:rsidR="00585DE9" w:rsidRPr="00585DE9" w:rsidRDefault="00B457F2" w:rsidP="00585DE9">
      <w:pPr>
        <w:pStyle w:val="Ttulo1"/>
      </w:pPr>
      <w:r w:rsidRPr="007E0218">
        <w:t xml:space="preserve">DESCRIPCIÓN ACTIVIDADES DEL </w:t>
      </w:r>
      <w:r w:rsidR="00050FEC" w:rsidRPr="007E0218">
        <w:t>PROCEDIMIENTO</w:t>
      </w:r>
    </w:p>
    <w:p w14:paraId="19751136" w14:textId="03490B93" w:rsidR="00B31F7A" w:rsidRPr="00D75572" w:rsidRDefault="00B31F7A" w:rsidP="001218AA">
      <w:pPr>
        <w:widowControl w:val="0"/>
        <w:tabs>
          <w:tab w:val="left" w:pos="1232"/>
        </w:tabs>
        <w:autoSpaceDE w:val="0"/>
        <w:autoSpaceDN w:val="0"/>
        <w:spacing w:before="10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1985"/>
        <w:gridCol w:w="2404"/>
      </w:tblGrid>
      <w:tr w:rsidR="001218AA" w:rsidRPr="00D75572" w14:paraId="08E2FA2B" w14:textId="77777777" w:rsidTr="00D1555E">
        <w:tc>
          <w:tcPr>
            <w:tcW w:w="3539" w:type="dxa"/>
          </w:tcPr>
          <w:p w14:paraId="70367EC6" w14:textId="1AD81C2F" w:rsidR="001218AA" w:rsidRPr="004F6FCA" w:rsidRDefault="001218A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268" w:type="dxa"/>
          </w:tcPr>
          <w:p w14:paraId="75AA75E0" w14:textId="25BB90F0" w:rsidR="001218AA" w:rsidRPr="004F6FCA" w:rsidRDefault="001218A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985" w:type="dxa"/>
          </w:tcPr>
          <w:p w14:paraId="27790DA2" w14:textId="1D555980" w:rsidR="001218AA" w:rsidRPr="004F6FCA" w:rsidRDefault="001218A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REGISTRO</w:t>
            </w:r>
          </w:p>
        </w:tc>
        <w:tc>
          <w:tcPr>
            <w:tcW w:w="2404" w:type="dxa"/>
          </w:tcPr>
          <w:p w14:paraId="6A0CD20C" w14:textId="6FEB7D86" w:rsidR="001218AA" w:rsidRPr="004F6FCA" w:rsidRDefault="007D5D77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b/>
                <w:sz w:val="24"/>
                <w:szCs w:val="24"/>
              </w:rPr>
              <w:t>OBSERVACIÓN</w:t>
            </w:r>
          </w:p>
        </w:tc>
      </w:tr>
      <w:tr w:rsidR="001218AA" w:rsidRPr="00D75572" w14:paraId="12A48AC7" w14:textId="77777777" w:rsidTr="00D1555E">
        <w:trPr>
          <w:trHeight w:val="1118"/>
        </w:trPr>
        <w:tc>
          <w:tcPr>
            <w:tcW w:w="3539" w:type="dxa"/>
          </w:tcPr>
          <w:p w14:paraId="06A3F501" w14:textId="4BFAED7E" w:rsidR="001218AA" w:rsidRPr="004F6FCA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01C7373B" wp14:editId="7941C282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100965</wp:posOffset>
                      </wp:positionV>
                      <wp:extent cx="838200" cy="371475"/>
                      <wp:effectExtent l="0" t="0" r="19050" b="28575"/>
                      <wp:wrapNone/>
                      <wp:docPr id="97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47B648" w14:textId="77777777" w:rsidR="00A94DEF" w:rsidRPr="004F6FCA" w:rsidRDefault="00A94DEF" w:rsidP="00D75572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F6FC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7373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&quot;&quot;" style="position:absolute;margin-left:48.95pt;margin-top:7.95pt;width:66pt;height:29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" strokeweight=".25pt">
                      <v:shadow color="black" opacity=".5" offset="6pt,-6pt"/>
                      <v:textbox>
                        <w:txbxContent>
                          <w:p w14:paraId="4747B648" w14:textId="77777777" w:rsidR="00A94DEF" w:rsidRPr="004F6FCA" w:rsidRDefault="00A94DEF" w:rsidP="00D75572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F6F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6224" behindDoc="0" locked="0" layoutInCell="1" allowOverlap="1" wp14:anchorId="32C7E2A8" wp14:editId="6718917B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485140</wp:posOffset>
                      </wp:positionV>
                      <wp:extent cx="0" cy="523875"/>
                      <wp:effectExtent l="76200" t="0" r="57150" b="47625"/>
                      <wp:wrapNone/>
                      <wp:docPr id="742044012" name="Conector recto de flecha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DD48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alt="&quot;&quot;" style="position:absolute;margin-left:81.2pt;margin-top:38.2pt;width:0;height:41.25pt;z-index:2522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5AFACF60" w14:textId="4A53F503" w:rsidR="00374481" w:rsidRPr="004F6FCA" w:rsidRDefault="00374481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F26F90" w14:textId="77777777" w:rsidR="001218AA" w:rsidRPr="004F6FCA" w:rsidRDefault="001218A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14:paraId="09AED16A" w14:textId="77777777" w:rsidR="001218AA" w:rsidRPr="004F6FCA" w:rsidRDefault="001218A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6F31" w:rsidRPr="00D75572" w14:paraId="5CAD7692" w14:textId="77777777" w:rsidTr="00D1555E">
        <w:trPr>
          <w:trHeight w:val="1608"/>
        </w:trPr>
        <w:tc>
          <w:tcPr>
            <w:tcW w:w="3539" w:type="dxa"/>
            <w:vAlign w:val="center"/>
          </w:tcPr>
          <w:p w14:paraId="38714A48" w14:textId="6EC4E046" w:rsidR="00E326C7" w:rsidRDefault="00E326C7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F5204B" w14:textId="11DCC4E9" w:rsidR="00E326C7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4E24DD4" wp14:editId="149EC92A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37465</wp:posOffset>
                      </wp:positionV>
                      <wp:extent cx="2009775" cy="695325"/>
                      <wp:effectExtent l="0" t="0" r="28575" b="28575"/>
                      <wp:wrapNone/>
                      <wp:docPr id="104" name="Rectángulo 10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6953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820EF" w14:textId="294A33FE" w:rsidR="00A94DEF" w:rsidRPr="004F6FCA" w:rsidRDefault="00A94DEF" w:rsidP="001F5AE3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F6FCA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 xml:space="preserve">1. </w:t>
                                  </w:r>
                                  <w:r w:rsidR="000475F7" w:rsidRPr="000475F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>Establecer los requisitos</w:t>
                                  </w:r>
                                  <w:r w:rsidR="000475F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 xml:space="preserve"> </w:t>
                                  </w:r>
                                  <w:r w:rsidR="000475F7" w:rsidRPr="000475F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>internos y los parámetros</w:t>
                                  </w:r>
                                  <w:r w:rsidR="000475F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lang w:val="es-ES"/>
                                    </w:rPr>
                                    <w:t xml:space="preserve"> para la postulación.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24DD4" id="Rectángulo 104" o:spid="_x0000_s1027" alt="&quot;&quot;" style="position:absolute;margin-left:7.7pt;margin-top:2.95pt;width:158.25pt;height:54.7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" fillcolor="white [3201]" strokecolor="black [3200]" strokeweight=".25pt">
                      <v:textbox>
                        <w:txbxContent>
                          <w:p w14:paraId="313820EF" w14:textId="294A33FE" w:rsidR="00A94DEF" w:rsidRPr="004F6FCA" w:rsidRDefault="00A94DEF" w:rsidP="001F5AE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6FCA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 xml:space="preserve">1. </w:t>
                            </w:r>
                            <w:r w:rsidR="000475F7" w:rsidRPr="000475F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>Establecer los requisitos</w:t>
                            </w:r>
                            <w:r w:rsidR="000475F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 xml:space="preserve"> </w:t>
                            </w:r>
                            <w:r w:rsidR="000475F7" w:rsidRPr="000475F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>internos y los parámetros</w:t>
                            </w:r>
                            <w:r w:rsidR="000475F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val="es-ES"/>
                              </w:rPr>
                              <w:t xml:space="preserve"> para la postulación.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1A26A2" w14:textId="3100720F" w:rsidR="00E326C7" w:rsidRDefault="00E326C7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6CC1C5" w14:textId="45B9DDB6" w:rsidR="00586F31" w:rsidRPr="004F6FCA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77248" behindDoc="0" locked="0" layoutInCell="1" allowOverlap="1" wp14:anchorId="067B5AE0" wp14:editId="349219B7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262255</wp:posOffset>
                      </wp:positionV>
                      <wp:extent cx="0" cy="438150"/>
                      <wp:effectExtent l="76200" t="0" r="57150" b="57150"/>
                      <wp:wrapNone/>
                      <wp:docPr id="128078802" name="Conector recto de flecha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78784" id="Conector recto de flecha 3" o:spid="_x0000_s1026" type="#_x0000_t32" alt="&quot;&quot;" style="position:absolute;margin-left:81.2pt;margin-top:20.65pt;width:0;height:34.5pt;z-index:25227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5E601A3E" w14:textId="77777777" w:rsidR="00586F31" w:rsidRDefault="002E4187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31601A36" w14:textId="77777777" w:rsidR="00BC6A55" w:rsidRDefault="00BC6A55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DA6567" w14:textId="77777777" w:rsidR="00BC6A55" w:rsidRDefault="00BC6A55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Directivo</w:t>
            </w:r>
          </w:p>
          <w:p w14:paraId="2B710DD1" w14:textId="77777777" w:rsidR="00BC6A55" w:rsidRPr="00167069" w:rsidRDefault="00BC6A55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Académico</w:t>
            </w:r>
          </w:p>
          <w:p w14:paraId="6052755C" w14:textId="248E24E4" w:rsidR="00BC6A55" w:rsidRPr="005D6AB6" w:rsidRDefault="00BC6A55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82F50E" w14:textId="77777777" w:rsidR="000475F7" w:rsidRDefault="000475F7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DC3830" w14:textId="7AECF410" w:rsidR="000475F7" w:rsidRDefault="000475F7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35E2BC3E" w14:textId="77777777" w:rsidR="000475F7" w:rsidRDefault="000475F7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91DE3C" w14:textId="57C9FDA7" w:rsidR="0041330F" w:rsidRDefault="0041330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 de reunión</w:t>
            </w:r>
          </w:p>
          <w:p w14:paraId="566D3F9C" w14:textId="40E14A12" w:rsidR="000475F7" w:rsidRPr="004F6FCA" w:rsidRDefault="000475F7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8E659CE" w14:textId="77777777" w:rsidR="00093D2D" w:rsidRPr="00536E5D" w:rsidRDefault="00093D2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C0A35D" w14:textId="77777777" w:rsidR="00093D2D" w:rsidRPr="00536E5D" w:rsidRDefault="00093D2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D4870B" w14:textId="0C59DB4C" w:rsidR="004F6FCA" w:rsidRPr="00536E5D" w:rsidRDefault="0021267E" w:rsidP="00D1555E">
            <w:pPr>
              <w:tabs>
                <w:tab w:val="left" w:pos="28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536E5D">
              <w:rPr>
                <w:rFonts w:ascii="Arial" w:hAnsi="Arial" w:cs="Arial"/>
                <w:bCs/>
                <w:sz w:val="24"/>
                <w:szCs w:val="24"/>
              </w:rPr>
              <w:t>Ver política 4.</w:t>
            </w:r>
            <w:r w:rsidR="000475F7" w:rsidRPr="00536E5D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  <w:p w14:paraId="32A9DF3D" w14:textId="240DA1BE" w:rsidR="00BE6B80" w:rsidRPr="00536E5D" w:rsidRDefault="00BE6B80" w:rsidP="00D1555E">
            <w:pPr>
              <w:tabs>
                <w:tab w:val="left" w:pos="284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82E20CF" w14:textId="6B338608" w:rsidR="00BE6B80" w:rsidRPr="00536E5D" w:rsidRDefault="00BE6B80" w:rsidP="00D1555E">
            <w:pPr>
              <w:tabs>
                <w:tab w:val="left" w:pos="284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739A" w:rsidRPr="00D75572" w14:paraId="46786C76" w14:textId="77777777" w:rsidTr="00D1555E">
        <w:trPr>
          <w:trHeight w:val="1971"/>
        </w:trPr>
        <w:tc>
          <w:tcPr>
            <w:tcW w:w="3539" w:type="dxa"/>
            <w:vAlign w:val="center"/>
          </w:tcPr>
          <w:p w14:paraId="4B2E82A7" w14:textId="30096DCD" w:rsidR="002F739A" w:rsidRDefault="002D4412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D66FCFD" wp14:editId="700F33F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188595</wp:posOffset>
                      </wp:positionV>
                      <wp:extent cx="2000250" cy="819150"/>
                      <wp:effectExtent l="0" t="0" r="19050" b="19050"/>
                      <wp:wrapNone/>
                      <wp:docPr id="45" name="Rectángulo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8191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3BF3B4" w14:textId="2C78DDA7" w:rsidR="00A94DEF" w:rsidRPr="00093D2D" w:rsidRDefault="00A94DEF" w:rsidP="002F739A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093D2D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2.</w:t>
                                  </w: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0475F7" w:rsidRPr="000475F7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Elaborar el memorando de la convocatoria interna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6FCFD" id="Rectángulo 45" o:spid="_x0000_s1028" alt="&quot;&quot;" style="position:absolute;margin-left:5.45pt;margin-top:14.85pt;width:157.5pt;height:64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" fillcolor="white [3201]" strokecolor="black [3200]" strokeweight=".25pt">
                      <v:textbox>
                        <w:txbxContent>
                          <w:p w14:paraId="303BF3B4" w14:textId="2C78DDA7" w:rsidR="00A94DEF" w:rsidRPr="00093D2D" w:rsidRDefault="00A94DEF" w:rsidP="002F739A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3D2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2.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75F7" w:rsidRPr="000475F7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Elaborar el memorando de la convocatoria interna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7AD4F" w14:textId="3AC844F0" w:rsidR="002F739A" w:rsidRDefault="002F739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3046EBCB" w14:textId="3344DABF" w:rsidR="002F739A" w:rsidRDefault="002F739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45418666" w14:textId="587BC878" w:rsidR="002F739A" w:rsidRPr="004F6FCA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8272" behindDoc="0" locked="0" layoutInCell="1" allowOverlap="1" wp14:anchorId="1FC69BDB" wp14:editId="63F148E3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305435</wp:posOffset>
                      </wp:positionV>
                      <wp:extent cx="0" cy="638175"/>
                      <wp:effectExtent l="76200" t="0" r="76200" b="47625"/>
                      <wp:wrapNone/>
                      <wp:docPr id="970572788" name="Conector recto de flecha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DBD08" id="Conector recto de flecha 4" o:spid="_x0000_s1026" type="#_x0000_t32" alt="&quot;&quot;" style="position:absolute;margin-left:80.45pt;margin-top:24.05pt;width:0;height:50.25pt;z-index:25227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069C45FD" w14:textId="77777777" w:rsidR="002F739A" w:rsidRDefault="00AB2EF1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0B86B118" w14:textId="77777777" w:rsidR="0041330F" w:rsidRDefault="0041330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CDCCB2" w14:textId="4834C38A" w:rsidR="0041330F" w:rsidRPr="00CC2D0C" w:rsidRDefault="0041330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Académica</w:t>
            </w:r>
          </w:p>
        </w:tc>
        <w:tc>
          <w:tcPr>
            <w:tcW w:w="1985" w:type="dxa"/>
            <w:vAlign w:val="center"/>
          </w:tcPr>
          <w:p w14:paraId="7DFEF764" w14:textId="77777777" w:rsidR="009E5053" w:rsidRDefault="009E5053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74763D34" w14:textId="77777777" w:rsidR="00984FFD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32BA1B" w14:textId="716DAF19" w:rsidR="00984FFD" w:rsidRPr="004F6FCA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Memorando</w:t>
            </w:r>
            <w:r w:rsidR="0041330F">
              <w:rPr>
                <w:rFonts w:ascii="Arial" w:hAnsi="Arial" w:cs="Arial"/>
                <w:sz w:val="24"/>
                <w:szCs w:val="24"/>
              </w:rPr>
              <w:t xml:space="preserve"> interno</w:t>
            </w:r>
          </w:p>
        </w:tc>
        <w:tc>
          <w:tcPr>
            <w:tcW w:w="2404" w:type="dxa"/>
            <w:vAlign w:val="center"/>
          </w:tcPr>
          <w:p w14:paraId="41E93BFF" w14:textId="74C6174E" w:rsidR="00957627" w:rsidRPr="002D4412" w:rsidRDefault="000475F7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precisarán los requisitos mínimos y parámetros para la postulación.</w:t>
            </w:r>
          </w:p>
          <w:p w14:paraId="3344ABFF" w14:textId="77777777" w:rsidR="00957627" w:rsidRDefault="00957627" w:rsidP="00D1555E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1A77F3" w14:textId="17F8F184" w:rsidR="00804C13" w:rsidRPr="00257D4B" w:rsidRDefault="00804C13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257D4B">
              <w:rPr>
                <w:rFonts w:ascii="Arial" w:hAnsi="Arial" w:cs="Arial"/>
                <w:sz w:val="24"/>
                <w:szCs w:val="24"/>
              </w:rPr>
              <w:t>Ver política 4.2.</w:t>
            </w:r>
          </w:p>
        </w:tc>
      </w:tr>
      <w:tr w:rsidR="002F191C" w:rsidRPr="00D75572" w14:paraId="5B58843A" w14:textId="77777777" w:rsidTr="00D1555E">
        <w:trPr>
          <w:trHeight w:val="20"/>
        </w:trPr>
        <w:tc>
          <w:tcPr>
            <w:tcW w:w="3539" w:type="dxa"/>
            <w:vAlign w:val="center"/>
          </w:tcPr>
          <w:p w14:paraId="33193AD1" w14:textId="4A99BF57" w:rsidR="002F191C" w:rsidRDefault="002D4412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D65F00" wp14:editId="3F8F2DE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237490</wp:posOffset>
                      </wp:positionV>
                      <wp:extent cx="2000250" cy="600075"/>
                      <wp:effectExtent l="0" t="0" r="19050" b="28575"/>
                      <wp:wrapNone/>
                      <wp:docPr id="98" name="Rectángulo 9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6000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B4CC0" w14:textId="19CD0BD0" w:rsidR="00D73950" w:rsidRPr="00093D2D" w:rsidRDefault="00D73950" w:rsidP="00D73950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3</w:t>
                                  </w:r>
                                  <w:r w:rsidRPr="00D25030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. </w:t>
                                  </w:r>
                                  <w:r w:rsidR="002D4412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Coordinar la difusión masiva de la convocatoria</w:t>
                                  </w:r>
                                  <w:r w:rsidR="0057546D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03D8D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E4187"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65F00" id="Rectángulo 98" o:spid="_x0000_s1029" alt="&quot;&quot;" style="position:absolute;margin-left:5.7pt;margin-top:18.7pt;width:157.5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" fillcolor="white [3201]" strokecolor="black [3200]" strokeweight=".25pt">
                      <v:textbox>
                        <w:txbxContent>
                          <w:p w14:paraId="650B4CC0" w14:textId="19CD0BD0" w:rsidR="00D73950" w:rsidRPr="00093D2D" w:rsidRDefault="00D73950" w:rsidP="00D7395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3</w:t>
                            </w:r>
                            <w:r w:rsidRPr="00D25030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  <w:r w:rsidR="002D4412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Coordinar la difusión masiva de la convocatoria</w:t>
                            </w:r>
                            <w:r w:rsidR="0057546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3D8D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4187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D3E9EA" w14:textId="4A4157DF" w:rsidR="002F191C" w:rsidRDefault="002F191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27BEB749" w14:textId="0D427BF3" w:rsidR="002F191C" w:rsidRDefault="002F191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</w:p>
          <w:p w14:paraId="1B021A4A" w14:textId="5D4EA57F" w:rsidR="00784D13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49600" behindDoc="0" locked="0" layoutInCell="1" allowOverlap="1" wp14:anchorId="4A84656E" wp14:editId="4DE53E23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704215</wp:posOffset>
                      </wp:positionV>
                      <wp:extent cx="323850" cy="333375"/>
                      <wp:effectExtent l="0" t="0" r="19050" b="47625"/>
                      <wp:wrapNone/>
                      <wp:docPr id="1167290877" name="Diagrama de flujo: conector fuera de página 116729087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8F8C25" w14:textId="77777777" w:rsidR="00621230" w:rsidRPr="00E326C7" w:rsidRDefault="00621230" w:rsidP="006212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4656E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Diagrama de flujo: conector fuera de página 1167290877" o:spid="_x0000_s1030" type="#_x0000_t177" alt="&quot;&quot;" style="position:absolute;margin-left:111.6pt;margin-top:55.45pt;width:25.5pt;height:26.25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" fillcolor="white [3201]" strokecolor="black [3200]" strokeweight=".25pt">
                      <v:textbox>
                        <w:txbxContent>
                          <w:p w14:paraId="4E8F8C25" w14:textId="77777777" w:rsidR="00621230" w:rsidRPr="00E326C7" w:rsidRDefault="00621230" w:rsidP="0062123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47552" behindDoc="0" locked="0" layoutInCell="1" allowOverlap="1" wp14:anchorId="50807ACD" wp14:editId="616C8491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116205</wp:posOffset>
                      </wp:positionV>
                      <wp:extent cx="390525" cy="733425"/>
                      <wp:effectExtent l="19050" t="0" r="66675" b="85725"/>
                      <wp:wrapNone/>
                      <wp:docPr id="1152675005" name="Conector: angular 115267500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733425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5616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1152675005" o:spid="_x0000_s1026" type="#_x0000_t34" alt="&quot;&quot;" style="position:absolute;margin-left:80.2pt;margin-top:9.15pt;width:30.75pt;height:57.75pt;z-index:2522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" adj="-177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6EED722D" w14:textId="77777777" w:rsidR="002F191C" w:rsidRDefault="002D441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536AF759" w14:textId="77777777" w:rsidR="0041330F" w:rsidRDefault="0041330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B741AE" w14:textId="499FF164" w:rsidR="0041330F" w:rsidRDefault="0041330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Académica</w:t>
            </w:r>
          </w:p>
        </w:tc>
        <w:tc>
          <w:tcPr>
            <w:tcW w:w="1985" w:type="dxa"/>
            <w:vAlign w:val="center"/>
          </w:tcPr>
          <w:p w14:paraId="235F94EB" w14:textId="69C1A632" w:rsidR="00BF160C" w:rsidRPr="005C725E" w:rsidRDefault="00804C13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04" w:type="dxa"/>
            <w:vAlign w:val="center"/>
          </w:tcPr>
          <w:p w14:paraId="24E0B3A5" w14:textId="0A26E0CB" w:rsidR="002F191C" w:rsidRDefault="002D4412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412">
              <w:rPr>
                <w:rFonts w:ascii="Arial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D4412">
              <w:rPr>
                <w:rFonts w:ascii="Arial" w:hAnsi="Arial" w:cs="Arial"/>
                <w:sz w:val="24"/>
                <w:szCs w:val="24"/>
              </w:rPr>
              <w:t>ecretaría</w:t>
            </w:r>
            <w:r>
              <w:rPr>
                <w:rFonts w:ascii="Arial" w:hAnsi="Arial" w:cs="Arial"/>
                <w:sz w:val="24"/>
                <w:szCs w:val="24"/>
              </w:rPr>
              <w:t xml:space="preserve"> Académica</w:t>
            </w:r>
            <w:r w:rsidRPr="002D441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gestionará</w:t>
            </w:r>
            <w:r w:rsidRPr="002D4412">
              <w:rPr>
                <w:rFonts w:ascii="Arial" w:hAnsi="Arial" w:cs="Arial"/>
                <w:sz w:val="24"/>
                <w:szCs w:val="24"/>
              </w:rPr>
              <w:t xml:space="preserve"> la comunicación a través de los medios institucionales de la Entidad de la apertura del proceso electoral, divulgación del cronograma electoral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49B7" w:rsidRPr="00D75572" w14:paraId="56A35823" w14:textId="77777777" w:rsidTr="00D1555E">
        <w:trPr>
          <w:trHeight w:val="2267"/>
        </w:trPr>
        <w:tc>
          <w:tcPr>
            <w:tcW w:w="3539" w:type="dxa"/>
          </w:tcPr>
          <w:p w14:paraId="77A24D26" w14:textId="1E17EC11" w:rsidR="00E326C7" w:rsidRDefault="00264E45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969F63F" wp14:editId="7F3B8473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160655</wp:posOffset>
                      </wp:positionV>
                      <wp:extent cx="323850" cy="333375"/>
                      <wp:effectExtent l="0" t="0" r="19050" b="47625"/>
                      <wp:wrapNone/>
                      <wp:docPr id="572954716" name="Diagrama de flujo: conector fuera de página 5729547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flowChartOffpageConnector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2AA7C" w14:textId="77777777" w:rsidR="000C1370" w:rsidRPr="00E326C7" w:rsidRDefault="000C1370" w:rsidP="000C13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9F63F" id="Diagrama de flujo: conector fuera de página 572954716" o:spid="_x0000_s1031" type="#_x0000_t177" alt="&quot;&quot;" style="position:absolute;left:0;text-align:left;margin-left:109pt;margin-top:12.65pt;width:25.5pt;height:26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" fillcolor="white [3201]" strokecolor="black [3200]" strokeweight=".25pt">
                      <v:textbox>
                        <w:txbxContent>
                          <w:p w14:paraId="2592AA7C" w14:textId="77777777" w:rsidR="000C1370" w:rsidRPr="00E326C7" w:rsidRDefault="000C1370" w:rsidP="000C137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FD3919" w14:textId="479297DC" w:rsidR="00A749B7" w:rsidRPr="004F6FCA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noProof/>
                <w:sz w:val="24"/>
                <w:szCs w:val="24"/>
                <w:lang w:eastAsia="es-CO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3C7EE98" wp14:editId="088791B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546100</wp:posOffset>
                      </wp:positionV>
                      <wp:extent cx="2000250" cy="523875"/>
                      <wp:effectExtent l="0" t="0" r="19050" b="28575"/>
                      <wp:wrapNone/>
                      <wp:docPr id="123" name="Rectángulo 1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5238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06DA10" w14:textId="1A381E02" w:rsidR="00EB0D20" w:rsidRPr="00093D2D" w:rsidRDefault="00A56F88" w:rsidP="00762052">
                                  <w:pPr>
                                    <w:widowControl w:val="0"/>
                                    <w:tabs>
                                      <w:tab w:val="left" w:pos="1232"/>
                                    </w:tabs>
                                    <w:autoSpaceDE w:val="0"/>
                                    <w:autoSpaceDN w:val="0"/>
                                    <w:spacing w:before="100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4</w:t>
                                  </w:r>
                                  <w:r w:rsidR="00EB0D20" w:rsidRPr="00093D2D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  <w:r w:rsidR="00EB0D20" w:rsidRPr="00EB0D2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804C13" w:rsidRPr="00804C1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Recibir las solicitudes de inscripción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7EE98" id="Rectángulo 123" o:spid="_x0000_s1032" alt="&quot;&quot;" style="position:absolute;left:0;text-align:left;margin-left:3.95pt;margin-top:43pt;width:157.5pt;height:41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" fillcolor="white [3201]" strokecolor="black [3200]" strokeweight=".25pt">
                      <v:textbox>
                        <w:txbxContent>
                          <w:p w14:paraId="3A06DA10" w14:textId="1A381E02" w:rsidR="00EB0D20" w:rsidRPr="00093D2D" w:rsidRDefault="00A56F88" w:rsidP="00762052">
                            <w:pPr>
                              <w:widowControl w:val="0"/>
                              <w:tabs>
                                <w:tab w:val="left" w:pos="1232"/>
                              </w:tabs>
                              <w:autoSpaceDE w:val="0"/>
                              <w:autoSpaceDN w:val="0"/>
                              <w:spacing w:before="10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4</w:t>
                            </w:r>
                            <w:r w:rsidR="00EB0D20" w:rsidRPr="00093D2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EB0D20" w:rsidRPr="00EB0D2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804C13" w:rsidRPr="00804C1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Recibir las solicitudes de inscripción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4CFCF8E9" wp14:editId="0AF0359D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46355</wp:posOffset>
                      </wp:positionV>
                      <wp:extent cx="438150" cy="497205"/>
                      <wp:effectExtent l="19050" t="76200" r="0" b="36195"/>
                      <wp:wrapNone/>
                      <wp:docPr id="189786852" name="Conector: angular 18978685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497205"/>
                              </a:xfrm>
                              <a:prstGeom prst="bentConnector3">
                                <a:avLst>
                                  <a:gd name="adj1" fmla="val -85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CD9F" id="Conector: angular 189786852" o:spid="_x0000_s1026" type="#_x0000_t34" alt="&quot;&quot;" style="position:absolute;margin-left:72.95pt;margin-top:3.65pt;width:34.5pt;height:39.15pt;flip:y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" adj="-185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47AC0358" w14:textId="77777777" w:rsidR="00A749B7" w:rsidRDefault="007A494F" w:rsidP="00D1555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5527D53F" w14:textId="77777777" w:rsidR="0041330F" w:rsidRDefault="0041330F" w:rsidP="00D1555E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9841B44" w14:textId="742CADF9" w:rsidR="0041330F" w:rsidRPr="004F6FCA" w:rsidRDefault="0041330F" w:rsidP="00D1555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Académica</w:t>
            </w:r>
          </w:p>
        </w:tc>
        <w:tc>
          <w:tcPr>
            <w:tcW w:w="1985" w:type="dxa"/>
            <w:vAlign w:val="center"/>
          </w:tcPr>
          <w:p w14:paraId="4616C721" w14:textId="77777777" w:rsidR="00A749B7" w:rsidRDefault="007A494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6403322C" w14:textId="77777777" w:rsidR="00804C13" w:rsidRDefault="00804C13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16FFD6" w14:textId="4EE38657" w:rsidR="00804C13" w:rsidRPr="004F6FCA" w:rsidRDefault="00804C13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Enlace establecido para tal fin.</w:t>
            </w:r>
          </w:p>
        </w:tc>
        <w:tc>
          <w:tcPr>
            <w:tcW w:w="2404" w:type="dxa"/>
            <w:vAlign w:val="center"/>
          </w:tcPr>
          <w:p w14:paraId="09E2CECF" w14:textId="77777777" w:rsidR="002C6065" w:rsidRPr="00804C13" w:rsidRDefault="002C6065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40701D" w14:textId="77777777" w:rsidR="002C6065" w:rsidRPr="00804C13" w:rsidRDefault="002C6065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EF327F" w14:textId="77777777" w:rsidR="002C6065" w:rsidRPr="00257D4B" w:rsidRDefault="002C6065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1D7264" w14:textId="34576C95" w:rsidR="00A749B7" w:rsidRPr="00257D4B" w:rsidRDefault="002C6065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D4B">
              <w:rPr>
                <w:rFonts w:ascii="Arial" w:hAnsi="Arial" w:cs="Arial"/>
                <w:sz w:val="24"/>
                <w:szCs w:val="24"/>
              </w:rPr>
              <w:t>Ver política 4.</w:t>
            </w:r>
            <w:r w:rsidR="00804C13" w:rsidRPr="00257D4B">
              <w:rPr>
                <w:rFonts w:ascii="Arial" w:hAnsi="Arial" w:cs="Arial"/>
                <w:sz w:val="24"/>
                <w:szCs w:val="24"/>
              </w:rPr>
              <w:t>3</w:t>
            </w:r>
            <w:r w:rsidRPr="00257D4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9615915" w14:textId="6A2A7312" w:rsidR="002C6065" w:rsidRPr="00804C13" w:rsidRDefault="002C6065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E6E7A" w:rsidRPr="00D75572" w14:paraId="00F140B6" w14:textId="77777777" w:rsidTr="00D1555E">
        <w:trPr>
          <w:trHeight w:val="1536"/>
        </w:trPr>
        <w:tc>
          <w:tcPr>
            <w:tcW w:w="3539" w:type="dxa"/>
          </w:tcPr>
          <w:p w14:paraId="7745DAC2" w14:textId="6D88ACE3" w:rsidR="007A7C22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 w:rsidRPr="004F6FCA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296B6D3D" wp14:editId="4CD99AC2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224790</wp:posOffset>
                      </wp:positionV>
                      <wp:extent cx="2000250" cy="781050"/>
                      <wp:effectExtent l="0" t="0" r="19050" b="19050"/>
                      <wp:wrapNone/>
                      <wp:docPr id="127" name="Rectángulo 1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7810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FBC2EA" w14:textId="4E0143AF" w:rsidR="00A94DEF" w:rsidRPr="00093D2D" w:rsidRDefault="00A56F88" w:rsidP="004C060C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5</w:t>
                                  </w:r>
                                  <w:r w:rsidR="00A94DEF" w:rsidRPr="00093D2D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.</w:t>
                                  </w:r>
                                  <w:r w:rsidR="00CC2D0C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535B79" w:rsidRPr="00535B79">
                                    <w:rPr>
                                      <w:rStyle w:val="normaltextrun"/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Revisar si los inscritos cumplen con los requisitos y parámetros definidos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B6D3D" id="Rectángulo 127" o:spid="_x0000_s1033" alt="&quot;&quot;" style="position:absolute;margin-left:3.2pt;margin-top:17.7pt;width:157.5pt;height:61.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" fillcolor="white [3201]" strokecolor="black [3200]" strokeweight=".25pt">
                      <v:textbox>
                        <w:txbxContent>
                          <w:p w14:paraId="0DFBC2EA" w14:textId="4E0143AF" w:rsidR="00A94DEF" w:rsidRPr="00093D2D" w:rsidRDefault="00A56F88" w:rsidP="004C060C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5</w:t>
                            </w:r>
                            <w:r w:rsidR="00A94DEF" w:rsidRPr="00093D2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CC2D0C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535B79" w:rsidRPr="00535B79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Revisar si los inscritos cumplen con los requisitos y parámetros definidos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9296" behindDoc="0" locked="0" layoutInCell="1" allowOverlap="1" wp14:anchorId="4EDEE4A1" wp14:editId="3A860A47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-127635</wp:posOffset>
                      </wp:positionV>
                      <wp:extent cx="0" cy="352425"/>
                      <wp:effectExtent l="76200" t="0" r="76200" b="47625"/>
                      <wp:wrapNone/>
                      <wp:docPr id="938493030" name="Conector recto de flecha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6DCE3" id="Conector recto de flecha 5" o:spid="_x0000_s1026" type="#_x0000_t32" alt="&quot;&quot;" style="position:absolute;margin-left:74.45pt;margin-top:-10.05pt;width:0;height:27.75pt;z-index:25227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dytAEAAL4DAAAOAAAAZHJzL2Uyb0RvYy54bWysU9uO0zAQfUfiHyy/06SFRS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0E1299" w14:textId="73CC92EB" w:rsidR="00264E45" w:rsidRDefault="00264E45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4DC578" w14:textId="77777777" w:rsidR="00264E45" w:rsidRDefault="00264E45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AAA2EC" w14:textId="7DF3D747" w:rsidR="006E6E7A" w:rsidRPr="004F6FCA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0320" behindDoc="0" locked="0" layoutInCell="1" allowOverlap="1" wp14:anchorId="0E96B3E9" wp14:editId="43450927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289560</wp:posOffset>
                      </wp:positionV>
                      <wp:extent cx="0" cy="590550"/>
                      <wp:effectExtent l="76200" t="0" r="57150" b="57150"/>
                      <wp:wrapNone/>
                      <wp:docPr id="1999196082" name="Conector recto de flecha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85142" id="Conector recto de flecha 6" o:spid="_x0000_s1026" type="#_x0000_t32" alt="&quot;&quot;" style="position:absolute;margin-left:69.95pt;margin-top:22.8pt;width:0;height:46.5pt;z-index:25228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465ADC36" w14:textId="566F7D9E" w:rsidR="006E6E7A" w:rsidRPr="004F6FCA" w:rsidRDefault="006E6E7A" w:rsidP="00D1555E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  <w:p w14:paraId="60680DC6" w14:textId="0ED97EEA" w:rsidR="006B22EA" w:rsidRPr="004F6FCA" w:rsidRDefault="008A00BC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35B61CA2" w14:textId="77777777" w:rsidR="006E6E7A" w:rsidRDefault="006E6E7A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38F014" w14:textId="1581C949" w:rsidR="0041330F" w:rsidRPr="004F6FCA" w:rsidRDefault="0041330F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Académica</w:t>
            </w:r>
          </w:p>
        </w:tc>
        <w:tc>
          <w:tcPr>
            <w:tcW w:w="1985" w:type="dxa"/>
          </w:tcPr>
          <w:p w14:paraId="2FA2D1BD" w14:textId="77777777" w:rsidR="00027068" w:rsidRPr="00023467" w:rsidRDefault="00027068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D27BBD" w14:textId="77777777" w:rsidR="00535B79" w:rsidRDefault="00535B7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00E1AF72" w14:textId="77777777" w:rsidR="00535B79" w:rsidRDefault="00535B7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5F1FE1" w14:textId="6D145B37" w:rsidR="00320E83" w:rsidRPr="00C0431B" w:rsidRDefault="00535B79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Enlace establecido para tal fin.</w:t>
            </w:r>
          </w:p>
        </w:tc>
        <w:tc>
          <w:tcPr>
            <w:tcW w:w="2404" w:type="dxa"/>
            <w:vAlign w:val="center"/>
          </w:tcPr>
          <w:p w14:paraId="5004A4D7" w14:textId="630B1516" w:rsidR="00D30703" w:rsidRPr="00257D4B" w:rsidRDefault="00535B79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7D4B">
              <w:rPr>
                <w:rFonts w:ascii="Arial" w:hAnsi="Arial" w:cs="Arial"/>
                <w:bCs/>
                <w:sz w:val="24"/>
                <w:szCs w:val="24"/>
              </w:rPr>
              <w:t>Ver política 4.11.</w:t>
            </w:r>
          </w:p>
          <w:p w14:paraId="0156FB3F" w14:textId="517F08BD" w:rsidR="00EF1D31" w:rsidRPr="007A494F" w:rsidRDefault="00EF1D31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16C8D" w:rsidRPr="00D75572" w14:paraId="25A6E1E6" w14:textId="77777777" w:rsidTr="00D1555E">
        <w:trPr>
          <w:trHeight w:val="624"/>
        </w:trPr>
        <w:tc>
          <w:tcPr>
            <w:tcW w:w="3539" w:type="dxa"/>
          </w:tcPr>
          <w:p w14:paraId="2467AB03" w14:textId="1A7EC92F" w:rsidR="00616C8D" w:rsidRDefault="00881E0B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82B13FF" wp14:editId="6E3C1017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245745</wp:posOffset>
                      </wp:positionV>
                      <wp:extent cx="1638300" cy="1857375"/>
                      <wp:effectExtent l="19050" t="19050" r="38100" b="47625"/>
                      <wp:wrapNone/>
                      <wp:docPr id="772150573" name="Rombo 7721505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1857375"/>
                              </a:xfrm>
                              <a:prstGeom prst="diamond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5C439" w14:textId="7DE78510" w:rsidR="00C50A4B" w:rsidRPr="00B31D87" w:rsidRDefault="00C50A4B" w:rsidP="00C50A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 w:rsidRPr="00B31D8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¿</w:t>
                                  </w:r>
                                  <w:r w:rsidR="00E822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Cumple los requisitos</w:t>
                                  </w:r>
                                  <w:r w:rsidR="007A7C2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B13F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o 772150573" o:spid="_x0000_s1034" type="#_x0000_t4" alt="&quot;&quot;" style="position:absolute;left:0;text-align:left;margin-left:4.7pt;margin-top:19.35pt;width:129pt;height:146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" fillcolor="white [3201]" strokecolor="black [3200]" strokeweight=".25pt">
                      <v:textbox inset="0,0,0,0">
                        <w:txbxContent>
                          <w:p w14:paraId="08D5C439" w14:textId="7DE78510" w:rsidR="00C50A4B" w:rsidRPr="00B31D87" w:rsidRDefault="00C50A4B" w:rsidP="00C50A4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B31D8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¿</w:t>
                            </w:r>
                            <w:r w:rsidR="00E8229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Cumple los requisitos</w:t>
                            </w:r>
                            <w:r w:rsidR="007A7C2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82C" w:rsidRPr="00D77D09"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3EE60C9" wp14:editId="03AB2FB7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211455</wp:posOffset>
                      </wp:positionV>
                      <wp:extent cx="504825" cy="266700"/>
                      <wp:effectExtent l="0" t="0" r="9525" b="0"/>
                      <wp:wrapNone/>
                      <wp:docPr id="483108273" name="Cuadro de texto 4831082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90C51F" w14:textId="15C2EE1E" w:rsidR="003C682C" w:rsidRPr="00232FD6" w:rsidRDefault="003C682C" w:rsidP="003C682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E60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83108273" o:spid="_x0000_s1035" type="#_x0000_t202" alt="&quot;&quot;" style="position:absolute;left:0;text-align:left;margin-left:106.7pt;margin-top:16.65pt;width:3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ujMQIAAFoEAAAOAAAAZHJzL2Uyb0RvYy54bWysVEtv2zAMvg/YfxB0X+xkSdo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" fillcolor="white [3201]" stroked="f" strokeweight=".5pt">
                      <v:textbox>
                        <w:txbxContent>
                          <w:p w14:paraId="4C90C51F" w14:textId="15C2EE1E" w:rsidR="003C682C" w:rsidRPr="00232FD6" w:rsidRDefault="003C682C" w:rsidP="003C682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36DA90" w14:textId="33F00865" w:rsidR="00616C8D" w:rsidRDefault="00616C8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325F9" w14:textId="2F81D3F1" w:rsidR="00616C8D" w:rsidRDefault="00616C8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91C055" w14:textId="22AC94BA" w:rsidR="00C50A4B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ABE583" wp14:editId="60222B77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457200</wp:posOffset>
                      </wp:positionV>
                      <wp:extent cx="190500" cy="0"/>
                      <wp:effectExtent l="0" t="0" r="0" b="0"/>
                      <wp:wrapNone/>
                      <wp:docPr id="655229249" name="Conector rect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52032CF" id="Conector recto 3" o:spid="_x0000_s1026" alt="&quot;&quot;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7pt,36pt" to="148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QcmAEAAIc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81E0B" w:rsidRPr="00D77D09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746BD3C3" wp14:editId="241A479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257175</wp:posOffset>
                      </wp:positionV>
                      <wp:extent cx="276225" cy="371475"/>
                      <wp:effectExtent l="0" t="0" r="28575" b="28575"/>
                      <wp:wrapTopAndBottom/>
                      <wp:docPr id="1548931488" name="Elipse 15489314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71475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D60FE" w14:textId="6CD0ABCA" w:rsidR="00ED06A8" w:rsidRPr="00B31D87" w:rsidRDefault="00ED06A8" w:rsidP="00ED06A8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BD3C3" id="Elipse 1548931488" o:spid="_x0000_s1036" alt="&quot;&quot;" style="position:absolute;left:0;text-align:left;margin-left:147.3pt;margin-top:20.25pt;width:21.75pt;height:29.2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" fillcolor="white [3201]" strokecolor="black [3200]" strokeweight=".25pt">
                      <v:stroke joinstyle="miter"/>
                      <v:textbox>
                        <w:txbxContent>
                          <w:p w14:paraId="47AD60FE" w14:textId="6CD0ABCA" w:rsidR="00ED06A8" w:rsidRPr="00B31D87" w:rsidRDefault="00ED06A8" w:rsidP="00ED06A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7</w:t>
                            </w:r>
                          </w:p>
                        </w:txbxContent>
                      </v:textbox>
                      <w10:wrap type="topAndBottom"/>
                    </v:oval>
                  </w:pict>
                </mc:Fallback>
              </mc:AlternateContent>
            </w:r>
          </w:p>
          <w:p w14:paraId="037C423F" w14:textId="47297D4F" w:rsidR="00C50A4B" w:rsidRDefault="00C50A4B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EB895" w14:textId="7A9876C5" w:rsidR="00C50A4B" w:rsidRDefault="0039622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  <w:r w:rsidRPr="00D77D09">
              <w:rPr>
                <w:rFonts w:ascii="Century Gothic" w:hAnsi="Century Gothic"/>
                <w:b/>
                <w:bCs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CB71AFC" wp14:editId="6077DAE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207645</wp:posOffset>
                      </wp:positionV>
                      <wp:extent cx="504825" cy="257175"/>
                      <wp:effectExtent l="0" t="0" r="9525" b="9525"/>
                      <wp:wrapNone/>
                      <wp:docPr id="1266975215" name="Cuadro de texto 12669752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D0B083" w14:textId="279C1EC3" w:rsidR="003C682C" w:rsidRPr="00232FD6" w:rsidRDefault="003C682C" w:rsidP="003C682C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71AFC" id="Cuadro de texto 1266975215" o:spid="_x0000_s1037" type="#_x0000_t202" alt="&quot;&quot;" style="position:absolute;margin-left:1pt;margin-top:16.35pt;width:39.75pt;height:2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jUMAIAAFs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" fillcolor="white [3201]" stroked="f" strokeweight=".5pt">
                      <v:textbox>
                        <w:txbxContent>
                          <w:p w14:paraId="20D0B083" w14:textId="279C1EC3" w:rsidR="003C682C" w:rsidRPr="00232FD6" w:rsidRDefault="003C682C" w:rsidP="003C682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20515C" w14:textId="634AEE37" w:rsidR="00C50A4B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83392" behindDoc="0" locked="0" layoutInCell="1" allowOverlap="1" wp14:anchorId="4CA1B1C9" wp14:editId="4A7D0252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242570</wp:posOffset>
                      </wp:positionV>
                      <wp:extent cx="0" cy="590550"/>
                      <wp:effectExtent l="76200" t="0" r="57150" b="57150"/>
                      <wp:wrapNone/>
                      <wp:docPr id="1639508272" name="Conector recto de flecha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6F7E5" id="Conector recto de flecha 7" o:spid="_x0000_s1026" type="#_x0000_t32" alt="&quot;&quot;" style="position:absolute;margin-left:69.95pt;margin-top:19.1pt;width:0;height:46.5pt;z-index:25228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F7245D1" w14:textId="4F9E0353" w:rsidR="00616C8D" w:rsidRDefault="00616C8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57A4E" w14:textId="114BAD2E" w:rsidR="003114C2" w:rsidRPr="004F6FCA" w:rsidRDefault="003114C2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0C4EBA" w14:textId="77777777" w:rsidR="007A7C22" w:rsidRDefault="007A7C2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519638" w14:textId="77777777" w:rsidR="007A7C22" w:rsidRDefault="007A7C2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E936D8" w14:textId="43F1DDAF" w:rsidR="004B512B" w:rsidRDefault="004B512B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7715D74" w14:textId="77777777" w:rsidR="007A7C22" w:rsidRDefault="007A7C2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C55306" w14:textId="77777777" w:rsidR="007A7C22" w:rsidRDefault="007A7C2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9E7B83" w14:textId="4B3A5D62" w:rsidR="007A7C22" w:rsidRDefault="007A7C2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41DCB3" w14:textId="41BD1BCB" w:rsidR="00616C8D" w:rsidRPr="001B61AD" w:rsidRDefault="007A7C2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</w:tc>
        <w:tc>
          <w:tcPr>
            <w:tcW w:w="1985" w:type="dxa"/>
          </w:tcPr>
          <w:p w14:paraId="735E75FA" w14:textId="77777777" w:rsidR="007A7C22" w:rsidRDefault="007A7C22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F72E31" w14:textId="77777777" w:rsidR="007A7C22" w:rsidRDefault="007A7C22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CDDE29" w14:textId="77777777" w:rsidR="007A7C22" w:rsidRDefault="007A7C22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01A9D3" w14:textId="77777777" w:rsidR="007A7C22" w:rsidRDefault="007A7C22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AF100B" w14:textId="77777777" w:rsidR="007A7C22" w:rsidRDefault="007A7C22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BC9B1D" w14:textId="56DCBF98" w:rsidR="00616C8D" w:rsidRPr="004F6FCA" w:rsidRDefault="007A7C22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2404" w:type="dxa"/>
            <w:vAlign w:val="center"/>
          </w:tcPr>
          <w:p w14:paraId="4F99AB30" w14:textId="77777777" w:rsidR="00E82299" w:rsidRPr="00257D4B" w:rsidRDefault="00E82299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7D4B">
              <w:rPr>
                <w:rFonts w:ascii="Arial" w:hAnsi="Arial" w:cs="Arial"/>
                <w:bCs/>
                <w:sz w:val="24"/>
                <w:szCs w:val="24"/>
              </w:rPr>
              <w:t>Ver política 4.11.</w:t>
            </w:r>
          </w:p>
          <w:p w14:paraId="59978A70" w14:textId="2A81C61A" w:rsidR="00616C8D" w:rsidRDefault="00616C8D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57F77" w14:paraId="2B93DA24" w14:textId="77777777" w:rsidTr="00D1555E">
        <w:tc>
          <w:tcPr>
            <w:tcW w:w="3539" w:type="dxa"/>
          </w:tcPr>
          <w:p w14:paraId="2B68B4E8" w14:textId="333C8FE2" w:rsidR="00A57F77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1104" behindDoc="0" locked="0" layoutInCell="1" allowOverlap="1" wp14:anchorId="354D0B37" wp14:editId="087053E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120015</wp:posOffset>
                      </wp:positionV>
                      <wp:extent cx="2057400" cy="666750"/>
                      <wp:effectExtent l="0" t="0" r="19050" b="19050"/>
                      <wp:wrapNone/>
                      <wp:docPr id="342590836" name="Rectángulo 3425908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ED30E7" w14:textId="0026DA19" w:rsidR="00725BC9" w:rsidRPr="004733D3" w:rsidRDefault="00725BC9" w:rsidP="00725BC9">
                                  <w:pPr>
                                    <w:widowControl w:val="0"/>
                                    <w:tabs>
                                      <w:tab w:val="left" w:pos="1232"/>
                                    </w:tabs>
                                    <w:autoSpaceDE w:val="0"/>
                                    <w:autoSpaceDN w:val="0"/>
                                    <w:spacing w:before="10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6</w:t>
                                  </w: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A26FD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Informar a </w:t>
                                  </w:r>
                                  <w:r w:rsidR="00E822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las personas que no cumplen con los requisitos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D0B37" id="Rectángulo 342590836" o:spid="_x0000_s1038" alt="&quot;&quot;" style="position:absolute;left:0;text-align:left;margin-left:-.55pt;margin-top:9.45pt;width:162pt;height:52.5pt;z-index:25227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">
                      <v:shadow color="black" opacity=".5" offset="6pt,-6pt"/>
                      <v:textbox inset="0,0,0,0">
                        <w:txbxContent>
                          <w:p w14:paraId="3AED30E7" w14:textId="0026DA19" w:rsidR="00725BC9" w:rsidRPr="004733D3" w:rsidRDefault="00725BC9" w:rsidP="00725BC9">
                            <w:pPr>
                              <w:widowControl w:val="0"/>
                              <w:tabs>
                                <w:tab w:val="left" w:pos="1232"/>
                              </w:tabs>
                              <w:autoSpaceDE w:val="0"/>
                              <w:autoSpaceDN w:val="0"/>
                              <w:spacing w:before="1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6</w:t>
                            </w: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A26FD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Informar a </w:t>
                            </w:r>
                            <w:r w:rsidR="00E8229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las personas que no cumplen con los requisitos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60EAE" w14:textId="3C36565D" w:rsidR="00A57F77" w:rsidRDefault="00A57F77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14:paraId="73876F91" w14:textId="6F6B6062" w:rsidR="00A57F77" w:rsidRDefault="00A57F77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14:paraId="4E89598A" w14:textId="00C94680" w:rsidR="00A57F77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82368" behindDoc="0" locked="0" layoutInCell="1" allowOverlap="1" wp14:anchorId="4E9D738D" wp14:editId="4F7F3355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289559</wp:posOffset>
                      </wp:positionV>
                      <wp:extent cx="323850" cy="314325"/>
                      <wp:effectExtent l="0" t="0" r="19050" b="47625"/>
                      <wp:wrapNone/>
                      <wp:docPr id="1115584050" name="Diagrama de flujo: conector fuera de página 11155840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flowChartOffpageConnector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575A3" w14:textId="77777777" w:rsidR="00063184" w:rsidRPr="00E326C7" w:rsidRDefault="00063184" w:rsidP="000631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D738D" id="Diagrama de flujo: conector fuera de página 1115584050" o:spid="_x0000_s1039" type="#_x0000_t177" alt="&quot;&quot;" style="position:absolute;left:0;text-align:left;margin-left:87.2pt;margin-top:22.8pt;width:25.5pt;height:24.75pt;z-index:252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" fillcolor="white [3201]" strokecolor="black [3200]" strokeweight=".5pt">
                      <v:textbox>
                        <w:txbxContent>
                          <w:p w14:paraId="09F575A3" w14:textId="77777777" w:rsidR="00063184" w:rsidRPr="00E326C7" w:rsidRDefault="00063184" w:rsidP="0006318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11A0C" wp14:editId="4245B366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60960</wp:posOffset>
                      </wp:positionV>
                      <wp:extent cx="238125" cy="342900"/>
                      <wp:effectExtent l="19050" t="0" r="9525" b="95250"/>
                      <wp:wrapNone/>
                      <wp:docPr id="538400073" name="Conector: angular 53840007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342900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9ECE8" id="Conector: angular 538400073" o:spid="_x0000_s1026" type="#_x0000_t34" alt="&quot;&quot;" style="position:absolute;margin-left:68.45pt;margin-top:4.8pt;width:18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" adj="-177" strokecolor="black [3200]" strokeweight="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7942E19B" w14:textId="1E78EF5B" w:rsidR="00A57F77" w:rsidRDefault="00A57F77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9A0CEE" w14:textId="20A212F9" w:rsidR="00725BC9" w:rsidRDefault="00725BC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A44CB8" w14:textId="6889A0CA" w:rsidR="00725BC9" w:rsidRDefault="00725BC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8C7124" w14:textId="77777777" w:rsidR="005E0401" w:rsidRPr="004F6FCA" w:rsidRDefault="005E0401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6D6E490B" w14:textId="77777777" w:rsidR="00725BC9" w:rsidRDefault="00725BC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3CDF13" w14:textId="06A5F64C" w:rsidR="00725BC9" w:rsidRDefault="00725BC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D42ADC" w14:textId="77777777" w:rsidR="00A57F77" w:rsidRDefault="005E0401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4854C709" w14:textId="77777777" w:rsidR="00352FD6" w:rsidRDefault="00352FD6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468A81" w14:textId="4187CD9E" w:rsidR="00352FD6" w:rsidRPr="00581CD3" w:rsidRDefault="00352FD6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Memorando interno</w:t>
            </w:r>
          </w:p>
        </w:tc>
        <w:tc>
          <w:tcPr>
            <w:tcW w:w="2404" w:type="dxa"/>
            <w:vAlign w:val="center"/>
          </w:tcPr>
          <w:p w14:paraId="753C7650" w14:textId="02299EFE" w:rsidR="00A57F77" w:rsidRDefault="00352FD6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Desde la Secretaría Académica se enviará un comunicado.</w:t>
            </w:r>
          </w:p>
        </w:tc>
      </w:tr>
      <w:tr w:rsidR="003C682C" w14:paraId="0388E5D1" w14:textId="77777777" w:rsidTr="00D1555E">
        <w:trPr>
          <w:trHeight w:val="1746"/>
        </w:trPr>
        <w:tc>
          <w:tcPr>
            <w:tcW w:w="3539" w:type="dxa"/>
          </w:tcPr>
          <w:p w14:paraId="15E5BF84" w14:textId="0587F417" w:rsidR="003C682C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85440" behindDoc="0" locked="0" layoutInCell="1" allowOverlap="1" wp14:anchorId="4BABC0C4" wp14:editId="5E8BFA33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64770</wp:posOffset>
                      </wp:positionV>
                      <wp:extent cx="333375" cy="323850"/>
                      <wp:effectExtent l="0" t="0" r="28575" b="38100"/>
                      <wp:wrapNone/>
                      <wp:docPr id="787063123" name="Diagrama de flujo: conector fuera de página 7870631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flowChartOffpageConnector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03618" w14:textId="77777777" w:rsidR="00063184" w:rsidRPr="00E326C7" w:rsidRDefault="00063184" w:rsidP="000631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BC0C4" id="Diagrama de flujo: conector fuera de página 787063123" o:spid="_x0000_s1040" type="#_x0000_t177" alt="&quot;&quot;" style="position:absolute;margin-left:87.25pt;margin-top:5.1pt;width:26.25pt;height:25.5pt;z-index:2522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" fillcolor="white [3201]" strokecolor="black [3200]" strokeweight=".5pt">
                      <v:textbox>
                        <w:txbxContent>
                          <w:p w14:paraId="05E03618" w14:textId="77777777" w:rsidR="00063184" w:rsidRPr="00E326C7" w:rsidRDefault="00063184" w:rsidP="0006318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73152" behindDoc="0" locked="0" layoutInCell="1" allowOverlap="1" wp14:anchorId="286CCF29" wp14:editId="56A7DA9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203835</wp:posOffset>
                      </wp:positionV>
                      <wp:extent cx="219075" cy="291465"/>
                      <wp:effectExtent l="0" t="76200" r="0" b="32385"/>
                      <wp:wrapNone/>
                      <wp:docPr id="1896804155" name="Conector: angular 18968041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291465"/>
                              </a:xfrm>
                              <a:prstGeom prst="bentConnector3">
                                <a:avLst>
                                  <a:gd name="adj1" fmla="val 243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9DC4B" id="Conector: angular 1896804155" o:spid="_x0000_s1026" type="#_x0000_t34" alt="&quot;&quot;" style="position:absolute;margin-left:70.7pt;margin-top:16.05pt;width:17.25pt;height:22.95pt;flip:y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" adj="52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174482A3" w14:textId="58755C15" w:rsidR="003C682C" w:rsidRDefault="003C682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</w:p>
          <w:p w14:paraId="53BD2C3A" w14:textId="49FD1C1C" w:rsidR="003C682C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64960" behindDoc="0" locked="0" layoutInCell="1" allowOverlap="1" wp14:anchorId="7548FD66" wp14:editId="4B30AB7C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40640</wp:posOffset>
                      </wp:positionV>
                      <wp:extent cx="2057400" cy="563880"/>
                      <wp:effectExtent l="0" t="0" r="19050" b="26670"/>
                      <wp:wrapNone/>
                      <wp:docPr id="649879276" name="Rectángulo 6498792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8AEA11" w14:textId="64CE4D73" w:rsidR="003C682C" w:rsidRPr="004733D3" w:rsidRDefault="003C682C" w:rsidP="003C682C">
                                  <w:pPr>
                                    <w:widowControl w:val="0"/>
                                    <w:tabs>
                                      <w:tab w:val="left" w:pos="1232"/>
                                    </w:tabs>
                                    <w:autoSpaceDE w:val="0"/>
                                    <w:autoSpaceDN w:val="0"/>
                                    <w:spacing w:before="10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ED06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7</w:t>
                                  </w: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777EF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Solicitar formalización de la inscripción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8FD66" id="Rectángulo 649879276" o:spid="_x0000_s1041" alt="&quot;&quot;" style="position:absolute;left:0;text-align:left;margin-left:2.45pt;margin-top:3.2pt;width:162pt;height:44.4pt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">
                      <v:shadow color="black" opacity=".5" offset="6pt,-6pt"/>
                      <v:textbox inset="0,0,0,0">
                        <w:txbxContent>
                          <w:p w14:paraId="768AEA11" w14:textId="64CE4D73" w:rsidR="003C682C" w:rsidRPr="004733D3" w:rsidRDefault="003C682C" w:rsidP="003C682C">
                            <w:pPr>
                              <w:widowControl w:val="0"/>
                              <w:tabs>
                                <w:tab w:val="left" w:pos="1232"/>
                              </w:tabs>
                              <w:autoSpaceDE w:val="0"/>
                              <w:autoSpaceDN w:val="0"/>
                              <w:spacing w:before="10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ED06A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7</w:t>
                            </w: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777EF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Solicitar formalización de la inscripción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C1B911" w14:textId="16AE4CD5" w:rsidR="003C682C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86464" behindDoc="0" locked="0" layoutInCell="1" allowOverlap="1" wp14:anchorId="37C63563" wp14:editId="38CEE5DF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365760</wp:posOffset>
                      </wp:positionV>
                      <wp:extent cx="0" cy="836295"/>
                      <wp:effectExtent l="76200" t="0" r="57150" b="59055"/>
                      <wp:wrapNone/>
                      <wp:docPr id="722896850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62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E09D9" id="Conector recto de flecha 8" o:spid="_x0000_s1026" type="#_x0000_t32" alt="&quot;&quot;" style="position:absolute;margin-left:69.95pt;margin-top:28.8pt;width:0;height:65.85pt;z-index:25228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094B25A5" w14:textId="77777777" w:rsidR="00753B67" w:rsidRPr="004F6FCA" w:rsidRDefault="00753B67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72E578B2" w14:textId="77777777" w:rsidR="003C682C" w:rsidRDefault="003C682C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54355B" w14:textId="10C7312B" w:rsidR="003C682C" w:rsidRPr="00581CD3" w:rsidRDefault="00AA4970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AA4970">
              <w:rPr>
                <w:rFonts w:ascii="Arial" w:hAnsi="Arial" w:cs="Arial"/>
                <w:sz w:val="24"/>
                <w:szCs w:val="24"/>
              </w:rPr>
              <w:t>GT-PR4</w:t>
            </w:r>
            <w:r>
              <w:rPr>
                <w:rFonts w:ascii="Arial" w:hAnsi="Arial" w:cs="Arial"/>
                <w:sz w:val="24"/>
                <w:szCs w:val="24"/>
              </w:rPr>
              <w:t>4-FT01</w:t>
            </w:r>
            <w:r w:rsidR="006818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18DA">
              <w:t xml:space="preserve"> </w:t>
            </w:r>
            <w:r w:rsidR="006818DA" w:rsidRPr="006818DA">
              <w:rPr>
                <w:rFonts w:ascii="Arial" w:hAnsi="Arial" w:cs="Arial"/>
                <w:sz w:val="24"/>
                <w:szCs w:val="24"/>
              </w:rPr>
              <w:t>FORMALIZACIÓN DE CANDIDATOS INSCRITOS</w:t>
            </w:r>
          </w:p>
        </w:tc>
        <w:tc>
          <w:tcPr>
            <w:tcW w:w="2404" w:type="dxa"/>
            <w:vAlign w:val="center"/>
          </w:tcPr>
          <w:p w14:paraId="018FC518" w14:textId="55F1E232" w:rsidR="003C682C" w:rsidRDefault="00F62FD1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inscritos habilitados, deberán dirigirse a la Secretaría Académica para formalizar su inscripción.</w:t>
            </w:r>
          </w:p>
        </w:tc>
      </w:tr>
      <w:tr w:rsidR="00985201" w14:paraId="1820AE43" w14:textId="77777777" w:rsidTr="00D1555E">
        <w:tc>
          <w:tcPr>
            <w:tcW w:w="3539" w:type="dxa"/>
          </w:tcPr>
          <w:p w14:paraId="289F5EA3" w14:textId="2C2EB951" w:rsidR="00432164" w:rsidRDefault="0043216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0640C2DC" w14:textId="0B898C2A" w:rsidR="00B648AC" w:rsidRDefault="00B648A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5124EB33" w14:textId="6A2C57D0" w:rsidR="00B648AC" w:rsidRDefault="00B648A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0619997D" w14:textId="36D2E49E" w:rsidR="00985201" w:rsidRDefault="00F62FD1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98262FF" wp14:editId="37AF1BB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69850</wp:posOffset>
                      </wp:positionV>
                      <wp:extent cx="2105025" cy="485775"/>
                      <wp:effectExtent l="0" t="0" r="28575" b="28575"/>
                      <wp:wrapNone/>
                      <wp:docPr id="24" name="Rectángulo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519107" w14:textId="507FE455" w:rsidR="00A94DEF" w:rsidRPr="004733D3" w:rsidRDefault="00A94DEF" w:rsidP="00B648AC">
                                  <w:pPr>
                                    <w:widowControl w:val="0"/>
                                    <w:tabs>
                                      <w:tab w:val="left" w:pos="1232"/>
                                    </w:tabs>
                                    <w:autoSpaceDE w:val="0"/>
                                    <w:autoSpaceDN w:val="0"/>
                                    <w:spacing w:before="100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40030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8</w:t>
                                  </w:r>
                                  <w:r w:rsidRPr="004733D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 w:rsidR="003656B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 xml:space="preserve">Registrar </w:t>
                                  </w:r>
                                  <w:r w:rsidR="00065E00" w:rsidRP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el nombre de los candidatos inscritos habilitados</w:t>
                                  </w:r>
                                </w:p>
                                <w:p w14:paraId="44D9A5A8" w14:textId="4935A810" w:rsidR="00A94DEF" w:rsidRPr="004733D3" w:rsidRDefault="00A94DEF" w:rsidP="00B648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262FF" id="Rectángulo 24" o:spid="_x0000_s1042" alt="&quot;&quot;" style="position:absolute;margin-left:-.55pt;margin-top:5.5pt;width:165.75pt;height:3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">
                      <v:shadow color="black" opacity=".5" offset="6pt,-6pt"/>
                      <v:textbox inset="0,0,0,0">
                        <w:txbxContent>
                          <w:p w14:paraId="79519107" w14:textId="507FE455" w:rsidR="00A94DEF" w:rsidRPr="004733D3" w:rsidRDefault="00A94DEF" w:rsidP="00B648AC">
                            <w:pPr>
                              <w:widowControl w:val="0"/>
                              <w:tabs>
                                <w:tab w:val="left" w:pos="1232"/>
                              </w:tabs>
                              <w:autoSpaceDE w:val="0"/>
                              <w:autoSpaceDN w:val="0"/>
                              <w:spacing w:before="10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40030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8</w:t>
                            </w:r>
                            <w:r w:rsidRPr="004733D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 w:rsidR="003656B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 xml:space="preserve">Registrar </w:t>
                            </w:r>
                            <w:r w:rsidR="00065E00" w:rsidRPr="00065E0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el nombre de los candidatos inscritos habilitados</w:t>
                            </w:r>
                          </w:p>
                          <w:p w14:paraId="44D9A5A8" w14:textId="4935A810" w:rsidR="00A94DEF" w:rsidRPr="004733D3" w:rsidRDefault="00A94DEF" w:rsidP="00B648AC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A6D98" w14:textId="366C919C" w:rsidR="00432164" w:rsidRDefault="0043216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594F89C6" w14:textId="5D612198" w:rsidR="00432164" w:rsidRDefault="0043216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584B60B1" w14:textId="2EBD2BD8" w:rsidR="00432164" w:rsidRDefault="0043216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66DD21AB" w14:textId="0EA1B9D1" w:rsidR="00432164" w:rsidRPr="001115CB" w:rsidRDefault="0043216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  <w:vAlign w:val="center"/>
          </w:tcPr>
          <w:p w14:paraId="2211E9EF" w14:textId="77777777" w:rsidR="00D56042" w:rsidRPr="00B31D87" w:rsidRDefault="00D5604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4C6188A5" w14:textId="20F3FF0A" w:rsidR="00EE2CF7" w:rsidRPr="00EE2CF7" w:rsidRDefault="00EE2CF7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C3EE84" w14:textId="3C06A78E" w:rsidR="00EF1E8D" w:rsidRPr="00D77D35" w:rsidRDefault="00065E00" w:rsidP="00D1555E">
            <w:pPr>
              <w:tabs>
                <w:tab w:val="left" w:pos="284"/>
              </w:tabs>
              <w:rPr>
                <w:rStyle w:val="normaltextrun"/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Link establecido para tal fin</w:t>
            </w:r>
          </w:p>
        </w:tc>
        <w:tc>
          <w:tcPr>
            <w:tcW w:w="2404" w:type="dxa"/>
            <w:vAlign w:val="center"/>
          </w:tcPr>
          <w:p w14:paraId="7BA23037" w14:textId="7B080642" w:rsidR="00985201" w:rsidRPr="004733D3" w:rsidRDefault="00065E00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L</w:t>
            </w:r>
            <w:r w:rsidRPr="00065E00">
              <w:rPr>
                <w:rStyle w:val="normaltextrun"/>
                <w:rFonts w:ascii="Arial" w:hAnsi="Arial" w:cs="Arial"/>
                <w:sz w:val="24"/>
                <w:szCs w:val="24"/>
              </w:rPr>
              <w:t>a Secretaría</w:t>
            </w:r>
            <w:r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Académica</w:t>
            </w:r>
            <w:r w:rsidRPr="00065E00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conformará la lista de inscritos para la, previa verificación de </w:t>
            </w:r>
            <w:r>
              <w:rPr>
                <w:rStyle w:val="normaltextrun"/>
                <w:rFonts w:ascii="Arial" w:hAnsi="Arial" w:cs="Arial"/>
                <w:sz w:val="24"/>
                <w:szCs w:val="24"/>
              </w:rPr>
              <w:t>los requisitos mínimos.</w:t>
            </w:r>
          </w:p>
        </w:tc>
      </w:tr>
      <w:tr w:rsidR="00A523BC" w14:paraId="03B1AA0A" w14:textId="77777777" w:rsidTr="00D1555E">
        <w:trPr>
          <w:trHeight w:val="2835"/>
        </w:trPr>
        <w:tc>
          <w:tcPr>
            <w:tcW w:w="3539" w:type="dxa"/>
            <w:vAlign w:val="center"/>
          </w:tcPr>
          <w:p w14:paraId="16D22A2C" w14:textId="7E1AE26A" w:rsidR="00D56042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87488" behindDoc="0" locked="0" layoutInCell="1" allowOverlap="1" wp14:anchorId="4C0408EA" wp14:editId="74556CEE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-381000</wp:posOffset>
                      </wp:positionV>
                      <wp:extent cx="0" cy="838200"/>
                      <wp:effectExtent l="76200" t="0" r="57150" b="57150"/>
                      <wp:wrapNone/>
                      <wp:docPr id="368045587" name="Conector recto de flecha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E76D7" id="Conector recto de flecha 9" o:spid="_x0000_s1026" type="#_x0000_t32" alt="&quot;&quot;" style="position:absolute;margin-left:70.95pt;margin-top:-30pt;width:0;height:66pt;z-index:25228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114782" w14:textId="758BC4CD" w:rsidR="00D56042" w:rsidRDefault="00D56042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926C7" w14:textId="2935A804" w:rsidR="00A523BC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153C83A" wp14:editId="13EF282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24765</wp:posOffset>
                      </wp:positionV>
                      <wp:extent cx="2028825" cy="923925"/>
                      <wp:effectExtent l="0" t="0" r="28575" b="28575"/>
                      <wp:wrapNone/>
                      <wp:docPr id="5" name="Rectángul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43B5C4" w14:textId="0D768316" w:rsidR="00A94DEF" w:rsidRPr="005C58E5" w:rsidRDefault="00E77D9F" w:rsidP="00D7629F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9. </w:t>
                                  </w:r>
                                  <w:r w:rsidR="00065E00" w:rsidRP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Realizar la difusión y promoción de los inscritos a través de los medios de comunicación de la Entidad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3C83A" id="Rectángulo 5" o:spid="_x0000_s1043" alt="&quot;&quot;" style="position:absolute;margin-left:3.95pt;margin-top:1.95pt;width:159.75pt;height:7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">
                      <v:shadow color="black" opacity=".5" offset="6pt,-6pt"/>
                      <v:textbox inset="0,0,0,0">
                        <w:txbxContent>
                          <w:p w14:paraId="6943B5C4" w14:textId="0D768316" w:rsidR="00A94DEF" w:rsidRPr="005C58E5" w:rsidRDefault="00E77D9F" w:rsidP="00D7629F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9. </w:t>
                            </w:r>
                            <w:r w:rsidR="00065E00" w:rsidRPr="00065E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Realizar la difusión y promoción de los inscritos a través de los medios de comunicación de la Entidad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9EEF2F" w14:textId="4146D690" w:rsidR="00A523BC" w:rsidRDefault="00A523B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13ABF" w14:textId="741CA6D6" w:rsidR="00A523BC" w:rsidRDefault="00A523B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C28A9" w14:textId="1E37128F" w:rsidR="00A523BC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288512" behindDoc="0" locked="0" layoutInCell="1" allowOverlap="1" wp14:anchorId="41CFC62D" wp14:editId="0C40ED43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320675</wp:posOffset>
                      </wp:positionV>
                      <wp:extent cx="0" cy="952500"/>
                      <wp:effectExtent l="76200" t="0" r="76200" b="57150"/>
                      <wp:wrapNone/>
                      <wp:docPr id="198529056" name="Conector recto de flech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2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09EE66" id="Conector recto de flecha 10" o:spid="_x0000_s1026" type="#_x0000_t32" alt="&quot;&quot;" style="position:absolute;margin-left:66.95pt;margin-top:25.25pt;width:0;height:75pt;z-index:25228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QQ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4D58688D" w14:textId="77777777" w:rsidR="00D56042" w:rsidRPr="00B31D87" w:rsidRDefault="00D5604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035D1973" w14:textId="77777777" w:rsidR="00432164" w:rsidRPr="004733D3" w:rsidRDefault="00432164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C0B69D" w14:textId="30E41BC8" w:rsidR="00A523BC" w:rsidRPr="004733D3" w:rsidRDefault="00A523B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9BE08B" w14:textId="77777777" w:rsidR="00A523BC" w:rsidRPr="003D19D2" w:rsidRDefault="00A523BC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  <w:p w14:paraId="5FA0E04C" w14:textId="76A35BC2" w:rsidR="00FE4B30" w:rsidRDefault="00E77D9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071A3169" w14:textId="77777777" w:rsidR="00FE4B30" w:rsidRDefault="00FE4B30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2AA71C" w14:textId="53E36C09" w:rsidR="00FE4B30" w:rsidRPr="003D19D2" w:rsidRDefault="00FE4B30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404" w:type="dxa"/>
            <w:vAlign w:val="center"/>
          </w:tcPr>
          <w:p w14:paraId="7959C398" w14:textId="3A8D0942" w:rsidR="006246E0" w:rsidRPr="004733D3" w:rsidRDefault="00065E00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065E00">
              <w:rPr>
                <w:rFonts w:ascii="Arial" w:hAnsi="Arial" w:cs="Arial"/>
                <w:bCs/>
                <w:sz w:val="24"/>
                <w:szCs w:val="24"/>
              </w:rPr>
              <w:t>sta difusión se puede realizar a través de comunicaciones digitales, memorandos internos o de manera física.</w:t>
            </w:r>
          </w:p>
        </w:tc>
      </w:tr>
      <w:tr w:rsidR="00167069" w14:paraId="59D972B1" w14:textId="77777777" w:rsidTr="00D1555E">
        <w:trPr>
          <w:trHeight w:val="1587"/>
        </w:trPr>
        <w:tc>
          <w:tcPr>
            <w:tcW w:w="3539" w:type="dxa"/>
          </w:tcPr>
          <w:p w14:paraId="73483B77" w14:textId="43FDA13D" w:rsidR="00167069" w:rsidRDefault="00167069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60DBBA0B" w14:textId="6616CE48" w:rsidR="00167069" w:rsidRDefault="00167069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  <w:p w14:paraId="18EC10CC" w14:textId="68C7E45F" w:rsidR="00167069" w:rsidRPr="00D7629F" w:rsidRDefault="00063184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92608" behindDoc="0" locked="0" layoutInCell="1" allowOverlap="1" wp14:anchorId="57910D44" wp14:editId="58585FB8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1263650</wp:posOffset>
                      </wp:positionV>
                      <wp:extent cx="333375" cy="323850"/>
                      <wp:effectExtent l="0" t="0" r="28575" b="38100"/>
                      <wp:wrapNone/>
                      <wp:docPr id="1845602968" name="Diagrama de flujo: conector fuera de página 184560296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flowChartOffpageConnector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D4A4ED" w14:textId="6B76DA09" w:rsidR="00063184" w:rsidRPr="00E326C7" w:rsidRDefault="00063184" w:rsidP="000631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10D44" id="Diagrama de flujo: conector fuera de página 1845602968" o:spid="_x0000_s1044" type="#_x0000_t177" alt="&quot;&quot;" style="position:absolute;margin-left:91.75pt;margin-top:99.5pt;width:26.25pt;height:25.5pt;z-index:2522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" fillcolor="white [3201]" strokecolor="black [3200]" strokeweight=".5pt">
                      <v:textbox>
                        <w:txbxContent>
                          <w:p w14:paraId="30D4A4ED" w14:textId="6B76DA09" w:rsidR="00063184" w:rsidRPr="00E326C7" w:rsidRDefault="00063184" w:rsidP="0006318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90560" behindDoc="0" locked="0" layoutInCell="1" allowOverlap="1" wp14:anchorId="6DA62902" wp14:editId="297483E9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938530</wp:posOffset>
                      </wp:positionV>
                      <wp:extent cx="304800" cy="476250"/>
                      <wp:effectExtent l="19050" t="0" r="57150" b="95250"/>
                      <wp:wrapNone/>
                      <wp:docPr id="1668372976" name="Conector: angular 16683729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476250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AC265" id="Conector: angular 1668372976" o:spid="_x0000_s1026" type="#_x0000_t34" alt="&quot;&quot;" style="position:absolute;margin-left:66.2pt;margin-top:73.9pt;width:24pt;height:37.5pt;z-index:252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" adj="-177" strokecolor="black [3200]" strokeweight=".5pt">
                      <v:stroke endarrow="block"/>
                    </v:shape>
                  </w:pict>
                </mc:Fallback>
              </mc:AlternateContent>
            </w: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B1EB7D" wp14:editId="269483B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139065</wp:posOffset>
                      </wp:positionV>
                      <wp:extent cx="2028825" cy="800100"/>
                      <wp:effectExtent l="0" t="0" r="28575" b="19050"/>
                      <wp:wrapNone/>
                      <wp:docPr id="1374980612" name="Rectángulo 13749806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A3F714" w14:textId="5A9950E2" w:rsidR="00167069" w:rsidRPr="00065E00" w:rsidRDefault="00167069" w:rsidP="00065E00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10. </w:t>
                                  </w:r>
                                  <w:r w:rsid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Recibir y gestionar</w:t>
                                  </w:r>
                                  <w:r w:rsidR="00065E00" w:rsidRP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peticiones, quejas o r</w:t>
                                  </w:r>
                                  <w:r w:rsid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ecurso</w:t>
                                  </w:r>
                                  <w:r w:rsidR="00065E00" w:rsidRP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 respecto de la lista de</w:t>
                                  </w:r>
                                  <w:r w:rsid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65E00" w:rsidRPr="00065E0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inscritos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EB7D" id="Rectángulo 1374980612" o:spid="_x0000_s1045" alt="&quot;&quot;" style="position:absolute;margin-left:1.7pt;margin-top:10.95pt;width:159.7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">
                      <v:shadow color="black" opacity=".5" offset="6pt,-6pt"/>
                      <v:textbox inset="0,0,0,0">
                        <w:txbxContent>
                          <w:p w14:paraId="55A3F714" w14:textId="5A9950E2" w:rsidR="00167069" w:rsidRPr="00065E00" w:rsidRDefault="00167069" w:rsidP="00065E00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10. </w:t>
                            </w:r>
                            <w:r w:rsidR="00065E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Recibir y gestionar</w:t>
                            </w:r>
                            <w:r w:rsidR="00065E00" w:rsidRPr="00065E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peticiones, quejas o r</w:t>
                            </w:r>
                            <w:r w:rsidR="00065E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ecurso</w:t>
                            </w:r>
                            <w:r w:rsidR="00065E00" w:rsidRPr="00065E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 respecto de la lista de</w:t>
                            </w:r>
                            <w:r w:rsidR="00065E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5E00" w:rsidRPr="00065E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inscritos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8" w:type="dxa"/>
          </w:tcPr>
          <w:p w14:paraId="50364171" w14:textId="77777777" w:rsidR="00167069" w:rsidRDefault="0016706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18840F" w14:textId="77777777" w:rsidR="00167069" w:rsidRDefault="0016706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D537DB" w14:textId="77777777" w:rsidR="00167069" w:rsidRDefault="0016706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6AD20" w14:textId="0C4CE634" w:rsidR="00167069" w:rsidRPr="00167069" w:rsidRDefault="0016706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771B84B2" w14:textId="77777777" w:rsidR="00167069" w:rsidRDefault="0016706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25A185" w14:textId="77777777" w:rsidR="00C11B99" w:rsidRDefault="00C11B9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4D1CAB" w14:textId="77777777" w:rsidR="00167069" w:rsidRDefault="0016706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E21615" w14:textId="77777777" w:rsidR="00167069" w:rsidRDefault="00167069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  <w:p w14:paraId="3BB7DFB5" w14:textId="77777777" w:rsidR="00167069" w:rsidRDefault="00167069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  <w:p w14:paraId="6AA61024" w14:textId="77777777" w:rsidR="00167069" w:rsidRDefault="00167069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  <w:p w14:paraId="6E22A8ED" w14:textId="77777777" w:rsidR="00167069" w:rsidRDefault="00167069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  <w:p w14:paraId="37DAA930" w14:textId="77777777" w:rsidR="00065E00" w:rsidRDefault="00065E00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305190F2" w14:textId="30DA0ABC" w:rsidR="00167069" w:rsidRPr="003D19D2" w:rsidRDefault="00167069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</w:tc>
        <w:tc>
          <w:tcPr>
            <w:tcW w:w="2404" w:type="dxa"/>
            <w:vAlign w:val="center"/>
          </w:tcPr>
          <w:p w14:paraId="638F72B5" w14:textId="77777777" w:rsidR="007B56AC" w:rsidRDefault="007B56AC" w:rsidP="00D1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F3BBE5" w14:textId="738C2C61" w:rsidR="00F62FD1" w:rsidRPr="00257D4B" w:rsidRDefault="00F62FD1" w:rsidP="00D1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7D4B">
              <w:rPr>
                <w:rFonts w:ascii="Arial" w:hAnsi="Arial" w:cs="Arial"/>
                <w:color w:val="000000"/>
                <w:sz w:val="24"/>
                <w:szCs w:val="24"/>
              </w:rPr>
              <w:t>Ver política 4.6.</w:t>
            </w:r>
          </w:p>
          <w:p w14:paraId="387BF953" w14:textId="77777777" w:rsidR="007B56AC" w:rsidRDefault="007B56AC" w:rsidP="00D1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B2D4A67" w14:textId="77777777" w:rsidR="007B56AC" w:rsidRDefault="007B56AC" w:rsidP="00D1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296F6F" w14:textId="0718BD92" w:rsidR="00065E00" w:rsidRPr="00065E00" w:rsidRDefault="00065E00" w:rsidP="00D1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00">
              <w:rPr>
                <w:rFonts w:ascii="Arial" w:hAnsi="Arial" w:cs="Arial"/>
                <w:color w:val="000000"/>
                <w:sz w:val="24"/>
                <w:szCs w:val="24"/>
              </w:rPr>
              <w:t>Los interesados podrán interponer peticiones, quejas o recursos sobre las personas</w:t>
            </w:r>
          </w:p>
          <w:p w14:paraId="46A4FA19" w14:textId="2C4FEA6B" w:rsidR="00065E00" w:rsidRPr="00065E00" w:rsidRDefault="00065E00" w:rsidP="00D1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5E00">
              <w:rPr>
                <w:rFonts w:ascii="Arial" w:hAnsi="Arial" w:cs="Arial"/>
                <w:color w:val="000000"/>
                <w:sz w:val="24"/>
                <w:szCs w:val="24"/>
              </w:rPr>
              <w:t xml:space="preserve">que conforman la lista de inscritos, a través del correo </w:t>
            </w:r>
            <w:r w:rsidR="007B56A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96704" behindDoc="0" locked="0" layoutInCell="1" allowOverlap="1" wp14:anchorId="2AC10076" wp14:editId="179A5394">
                      <wp:simplePos x="0" y="0"/>
                      <wp:positionH relativeFrom="column">
                        <wp:posOffset>-3743325</wp:posOffset>
                      </wp:positionH>
                      <wp:positionV relativeFrom="paragraph">
                        <wp:posOffset>146685</wp:posOffset>
                      </wp:positionV>
                      <wp:extent cx="333375" cy="323850"/>
                      <wp:effectExtent l="0" t="0" r="28575" b="38100"/>
                      <wp:wrapNone/>
                      <wp:docPr id="159887881" name="Diagrama de flujo: conector fuera de página 15988788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flowChartOffpageConnector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F04E77" w14:textId="77777777" w:rsidR="007B56AC" w:rsidRPr="00E326C7" w:rsidRDefault="007B56AC" w:rsidP="007B56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0076" id="Diagrama de flujo: conector fuera de página 159887881" o:spid="_x0000_s1046" type="#_x0000_t177" alt="&quot;&quot;" style="position:absolute;left:0;text-align:left;margin-left:-294.75pt;margin-top:11.55pt;width:26.25pt;height:25.5pt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" fillcolor="white [3201]" strokecolor="black [3200]" strokeweight=".5pt">
                      <v:textbox>
                        <w:txbxContent>
                          <w:p w14:paraId="56F04E77" w14:textId="77777777" w:rsidR="007B56AC" w:rsidRPr="00E326C7" w:rsidRDefault="007B56AC" w:rsidP="007B56A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56A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94656" behindDoc="0" locked="0" layoutInCell="1" allowOverlap="1" wp14:anchorId="64B8CD7B" wp14:editId="7E887C05">
                      <wp:simplePos x="0" y="0"/>
                      <wp:positionH relativeFrom="column">
                        <wp:posOffset>-4020185</wp:posOffset>
                      </wp:positionH>
                      <wp:positionV relativeFrom="paragraph">
                        <wp:posOffset>300355</wp:posOffset>
                      </wp:positionV>
                      <wp:extent cx="264795" cy="767715"/>
                      <wp:effectExtent l="0" t="76200" r="0" b="32385"/>
                      <wp:wrapNone/>
                      <wp:docPr id="147150076" name="Conector: angular 14715007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" cy="767715"/>
                              </a:xfrm>
                              <a:prstGeom prst="bentConnector3">
                                <a:avLst>
                                  <a:gd name="adj1" fmla="val 243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9638F" id="Conector: angular 147150076" o:spid="_x0000_s1026" type="#_x0000_t34" alt="&quot;&quot;" style="position:absolute;margin-left:-316.55pt;margin-top:23.65pt;width:20.85pt;height:60.45pt;flip:y;z-index:2522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" adj="527" strokecolor="black [3200]" strokeweight=".5pt">
                      <v:stroke endarrow="block"/>
                    </v:shape>
                  </w:pict>
                </mc:Fallback>
              </mc:AlternateContent>
            </w:r>
            <w:r w:rsidRPr="00065E00">
              <w:rPr>
                <w:rFonts w:ascii="Arial" w:hAnsi="Arial" w:cs="Arial"/>
                <w:color w:val="000000"/>
                <w:sz w:val="24"/>
                <w:szCs w:val="24"/>
              </w:rPr>
              <w:t>electrónico Academia</w:t>
            </w:r>
          </w:p>
          <w:p w14:paraId="44325451" w14:textId="66637706" w:rsidR="00167069" w:rsidRDefault="00167069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629F" w14:paraId="6E224ACD" w14:textId="77777777" w:rsidTr="00D1555E">
        <w:trPr>
          <w:trHeight w:val="1587"/>
        </w:trPr>
        <w:tc>
          <w:tcPr>
            <w:tcW w:w="3539" w:type="dxa"/>
          </w:tcPr>
          <w:p w14:paraId="61DFD9B9" w14:textId="1ABF1950" w:rsidR="00D7629F" w:rsidRPr="001115CB" w:rsidRDefault="007B56A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97728" behindDoc="0" locked="0" layoutInCell="1" allowOverlap="1" wp14:anchorId="303AE443" wp14:editId="31DACE20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647064</wp:posOffset>
                      </wp:positionV>
                      <wp:extent cx="0" cy="2295525"/>
                      <wp:effectExtent l="76200" t="0" r="57150" b="47625"/>
                      <wp:wrapNone/>
                      <wp:docPr id="1096358240" name="Conector recto de flecha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95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F9375" id="Conector recto de flecha 11" o:spid="_x0000_s1026" type="#_x0000_t32" alt="&quot;&quot;" style="position:absolute;margin-left:72.2pt;margin-top:50.95pt;width:0;height:180.75pt;z-index:25229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7629F" w:rsidRPr="00D7629F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7BF9CD6" wp14:editId="546C709F">
                      <wp:extent cx="2051685" cy="581025"/>
                      <wp:effectExtent l="0" t="0" r="24765" b="28575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685" cy="581025"/>
                              </a:xfrm>
                              <a:prstGeom prst="rect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184A1" w14:textId="5374B52A" w:rsidR="00D7629F" w:rsidRPr="00D7629F" w:rsidRDefault="00167069" w:rsidP="00D7629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C11B9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D7629F" w:rsidRPr="00D7629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984FFD" w:rsidRPr="00984FF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Realizar el proceso de votación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BF9CD6" id="Cuadro de texto 2" o:spid="_x0000_s1047" type="#_x0000_t202" style="width:161.5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" fillcolor="white [3201]" strokecolor="black [3200]" strokeweight=".25pt">
                      <v:textbox>
                        <w:txbxContent>
                          <w:p w14:paraId="292184A1" w14:textId="5374B52A" w:rsidR="00D7629F" w:rsidRPr="00D7629F" w:rsidRDefault="00167069" w:rsidP="00D7629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C11B9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D7629F" w:rsidRPr="00D762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84FFD" w:rsidRPr="00984F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Realizar el proceso de votación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39040D33" w14:textId="023BFFE6" w:rsidR="00D7629F" w:rsidRDefault="00D7629F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7B0928" w14:textId="77777777" w:rsidR="00167069" w:rsidRDefault="0016706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D709FE" w14:textId="77777777" w:rsidR="00C11B99" w:rsidRDefault="00C11B9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07A05BDE" w14:textId="77777777" w:rsidR="00C11B99" w:rsidRDefault="00C11B9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ECEE4E" w14:textId="23F4CAB9" w:rsidR="00C11B99" w:rsidRDefault="00C11B9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Directivo</w:t>
            </w:r>
          </w:p>
          <w:p w14:paraId="28C4A11A" w14:textId="647040E5" w:rsidR="00C11B99" w:rsidRPr="00167069" w:rsidRDefault="00C11B9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Académico</w:t>
            </w:r>
          </w:p>
          <w:p w14:paraId="63B08245" w14:textId="38C9E6FA" w:rsidR="00167069" w:rsidRPr="004733D3" w:rsidRDefault="00167069" w:rsidP="00D1555E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7F956D" w14:textId="184CA55B" w:rsidR="00D7629F" w:rsidRDefault="00D7629F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  <w:p w14:paraId="5DCA343E" w14:textId="7498FDDD" w:rsidR="00C11B99" w:rsidRDefault="00C11B99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  <w:p w14:paraId="3143201E" w14:textId="77777777" w:rsidR="00C11B99" w:rsidRDefault="00C11B99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  <w:p w14:paraId="30C121F1" w14:textId="77777777" w:rsidR="00C57A3F" w:rsidRDefault="00C57A3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F4BB84" w14:textId="5E60D552" w:rsidR="00C57A3F" w:rsidRDefault="00C57A3F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 de reunión</w:t>
            </w:r>
          </w:p>
          <w:p w14:paraId="058278C5" w14:textId="71788D19" w:rsidR="00C11B99" w:rsidRPr="003D19D2" w:rsidRDefault="00C11B99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highlight w:val="yellow"/>
                <w:lang w:val="es-ES"/>
              </w:rPr>
            </w:pPr>
          </w:p>
        </w:tc>
        <w:tc>
          <w:tcPr>
            <w:tcW w:w="2404" w:type="dxa"/>
            <w:vAlign w:val="center"/>
          </w:tcPr>
          <w:p w14:paraId="52054F5A" w14:textId="2BAF02D2" w:rsidR="00AC34D1" w:rsidRPr="00257D4B" w:rsidRDefault="00AC34D1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7D4B">
              <w:rPr>
                <w:rFonts w:ascii="Arial" w:hAnsi="Arial" w:cs="Arial"/>
                <w:sz w:val="24"/>
                <w:szCs w:val="24"/>
              </w:rPr>
              <w:t>Ver política 4.12.</w:t>
            </w:r>
          </w:p>
          <w:p w14:paraId="4C29DC6E" w14:textId="6877ABC3" w:rsidR="00D7629F" w:rsidRDefault="00984FF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4FFD">
              <w:rPr>
                <w:rFonts w:ascii="Arial" w:hAnsi="Arial" w:cs="Arial"/>
                <w:sz w:val="24"/>
                <w:szCs w:val="24"/>
              </w:rPr>
              <w:t>La votación se realizará de manera virtual a través del link establecido para tal fin.</w:t>
            </w:r>
          </w:p>
          <w:p w14:paraId="28731EDF" w14:textId="77777777" w:rsidR="00984FFD" w:rsidRDefault="00984FF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5FE006" w14:textId="042EFFDC" w:rsidR="00984FFD" w:rsidRDefault="00984FF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84FFD">
              <w:rPr>
                <w:rFonts w:ascii="Arial" w:hAnsi="Arial" w:cs="Arial"/>
                <w:sz w:val="24"/>
                <w:szCs w:val="24"/>
              </w:rPr>
              <w:t>odrán participar los miembros de los consejos, miembros de los comités, estudiantes, instructores y representantes actuales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7629F" w14:paraId="64006B29" w14:textId="77777777" w:rsidTr="00D1555E">
        <w:trPr>
          <w:trHeight w:val="1773"/>
        </w:trPr>
        <w:tc>
          <w:tcPr>
            <w:tcW w:w="3539" w:type="dxa"/>
          </w:tcPr>
          <w:p w14:paraId="2DD04A5F" w14:textId="163C1C4E" w:rsidR="00D7629F" w:rsidRDefault="007B56A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298752" behindDoc="0" locked="0" layoutInCell="1" allowOverlap="1" wp14:anchorId="1B168DA4" wp14:editId="3222709A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882015</wp:posOffset>
                      </wp:positionV>
                      <wp:extent cx="0" cy="438150"/>
                      <wp:effectExtent l="76200" t="0" r="57150" b="57150"/>
                      <wp:wrapNone/>
                      <wp:docPr id="1735038253" name="Conector recto de flecha 1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66A65" id="Conector recto de flecha 12" o:spid="_x0000_s1026" type="#_x0000_t32" alt="&quot;&quot;" style="position:absolute;margin-left:72.2pt;margin-top:69.45pt;width:0;height:34.5pt;z-index:25229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7629F" w:rsidRPr="00D7629F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345926CA" wp14:editId="6A1AA714">
                      <wp:extent cx="2047875" cy="819150"/>
                      <wp:effectExtent l="0" t="0" r="28575" b="19050"/>
                      <wp:docPr id="2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819150"/>
                              </a:xfrm>
                              <a:prstGeom prst="rect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05397" w14:textId="0E93A451" w:rsidR="00D7629F" w:rsidRPr="00D7629F" w:rsidRDefault="00C57A3F" w:rsidP="00D7629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D7629F" w:rsidRPr="00D7629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984FFD" w:rsidRPr="00984FF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Designar los miembros que representarán</w:t>
                                  </w:r>
                                  <w:r w:rsidR="00984FF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al personal instructor y estudiantes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5926CA" id="_x0000_s1048" type="#_x0000_t202" style="width:161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" fillcolor="white [3201]" strokecolor="black [3200]" strokeweight=".25pt">
                      <v:textbox>
                        <w:txbxContent>
                          <w:p w14:paraId="36F05397" w14:textId="0E93A451" w:rsidR="00D7629F" w:rsidRPr="00D7629F" w:rsidRDefault="00C57A3F" w:rsidP="00D7629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</w:t>
                            </w:r>
                            <w:r w:rsidR="00D7629F" w:rsidRPr="00D762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84FFD" w:rsidRPr="00984F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Designar los miembros que representarán</w:t>
                            </w:r>
                            <w:r w:rsidR="00984F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 personal instructor y estudiantes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DF4F850" w14:textId="33D1775D" w:rsidR="00D77D09" w:rsidRPr="00D7629F" w:rsidRDefault="00D77D09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</w:p>
        </w:tc>
        <w:tc>
          <w:tcPr>
            <w:tcW w:w="2268" w:type="dxa"/>
            <w:vAlign w:val="center"/>
          </w:tcPr>
          <w:p w14:paraId="56DB4C84" w14:textId="77777777" w:rsidR="00D7629F" w:rsidRDefault="00D56042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1964B7B7" w14:textId="77777777" w:rsidR="00984FFD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E8A692" w14:textId="77777777" w:rsidR="00984FFD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Directivo</w:t>
            </w:r>
          </w:p>
          <w:p w14:paraId="434B06A1" w14:textId="77777777" w:rsidR="00984FFD" w:rsidRPr="00167069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Académico</w:t>
            </w:r>
          </w:p>
          <w:p w14:paraId="19E70B60" w14:textId="49998956" w:rsidR="00984FFD" w:rsidRPr="00686038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AC3472" w14:textId="423FED7A" w:rsidR="00D7629F" w:rsidRPr="00686038" w:rsidRDefault="00984FFD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highlight w:val="yellow"/>
                <w:lang w:val="es-ES"/>
              </w:rPr>
            </w:pPr>
            <w:r w:rsidRPr="00984FFD">
              <w:rPr>
                <w:rStyle w:val="normaltextrun"/>
                <w:rFonts w:ascii="Arial" w:hAnsi="Arial" w:cs="Arial"/>
                <w:lang w:val="es-ES"/>
              </w:rPr>
              <w:t>Memorando o acto administrativo</w:t>
            </w:r>
          </w:p>
        </w:tc>
        <w:tc>
          <w:tcPr>
            <w:tcW w:w="2404" w:type="dxa"/>
            <w:vAlign w:val="center"/>
          </w:tcPr>
          <w:p w14:paraId="1C64D9B3" w14:textId="51A48DDD" w:rsidR="00D7629F" w:rsidRDefault="00984FF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984FFD">
              <w:rPr>
                <w:rFonts w:ascii="Arial" w:hAnsi="Arial" w:cs="Arial"/>
                <w:sz w:val="24"/>
                <w:szCs w:val="24"/>
              </w:rPr>
              <w:t>Esta designación se formaliza a través de un memorando o acto administrativo.</w:t>
            </w:r>
          </w:p>
        </w:tc>
      </w:tr>
      <w:tr w:rsidR="00984FFD" w14:paraId="6719CDEB" w14:textId="77777777" w:rsidTr="00D1555E">
        <w:trPr>
          <w:trHeight w:val="850"/>
        </w:trPr>
        <w:tc>
          <w:tcPr>
            <w:tcW w:w="3539" w:type="dxa"/>
          </w:tcPr>
          <w:p w14:paraId="60F60651" w14:textId="7DBFD8BC" w:rsidR="00984FFD" w:rsidRPr="00D7629F" w:rsidRDefault="007B56AC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02848" behindDoc="0" locked="0" layoutInCell="1" allowOverlap="1" wp14:anchorId="6B525AA4" wp14:editId="3EE6F7EC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1170305</wp:posOffset>
                      </wp:positionV>
                      <wp:extent cx="333375" cy="323850"/>
                      <wp:effectExtent l="0" t="0" r="28575" b="38100"/>
                      <wp:wrapNone/>
                      <wp:docPr id="1261227736" name="Diagrama de flujo: conector fuera de página 12612277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flowChartOffpageConnector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11992" w14:textId="1DD4DBBB" w:rsidR="007B56AC" w:rsidRPr="00E326C7" w:rsidRDefault="007B56AC" w:rsidP="007B56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25AA4" id="Diagrama de flujo: conector fuera de página 1261227736" o:spid="_x0000_s1049" type="#_x0000_t177" alt="&quot;&quot;" style="position:absolute;left:0;text-align:left;margin-left:95.5pt;margin-top:92.15pt;width:26.25pt;height:25.5pt;z-index:2523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" fillcolor="white [3201]" strokecolor="black [3200]" strokeweight=".5pt">
                      <v:textbox>
                        <w:txbxContent>
                          <w:p w14:paraId="10411992" w14:textId="1DD4DBBB" w:rsidR="007B56AC" w:rsidRPr="00E326C7" w:rsidRDefault="007B56AC" w:rsidP="007B56A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00800" behindDoc="0" locked="0" layoutInCell="1" allowOverlap="1" wp14:anchorId="07E20DDD" wp14:editId="50C88032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591820</wp:posOffset>
                      </wp:positionV>
                      <wp:extent cx="314325" cy="742950"/>
                      <wp:effectExtent l="19050" t="0" r="47625" b="95250"/>
                      <wp:wrapNone/>
                      <wp:docPr id="13826689" name="Conector: angular 138266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742950"/>
                              </a:xfrm>
                              <a:prstGeom prst="bentConnector3">
                                <a:avLst>
                                  <a:gd name="adj1" fmla="val -82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EA3CD" id="Conector: angular 13826689" o:spid="_x0000_s1026" type="#_x0000_t34" alt="&quot;&quot;" style="position:absolute;margin-left:70.7pt;margin-top:46.6pt;width:24.75pt;height:58.5pt;z-index:2523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" adj="-177" strokecolor="black [3200]" strokeweight=".5pt">
                      <v:stroke endarrow="block"/>
                    </v:shape>
                  </w:pict>
                </mc:Fallback>
              </mc:AlternateContent>
            </w:r>
            <w:r w:rsidR="00984FFD" w:rsidRPr="00D7629F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D1A54C1" wp14:editId="082C8EAC">
                      <wp:extent cx="2047875" cy="523875"/>
                      <wp:effectExtent l="0" t="0" r="28575" b="28575"/>
                      <wp:docPr id="15927540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523875"/>
                              </a:xfrm>
                              <a:prstGeom prst="rect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3D7B1" w14:textId="3C444519" w:rsidR="00984FFD" w:rsidRPr="00D7629F" w:rsidRDefault="00984FFD" w:rsidP="00984FF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D7629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984FF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Publicar de los resultados de la votación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1A54C1" id="_x0000_s1050" type="#_x0000_t202" style="width:161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" fillcolor="white [3201]" strokecolor="black [3200]" strokeweight=".25pt">
                      <v:textbox>
                        <w:txbxContent>
                          <w:p w14:paraId="6F43D7B1" w14:textId="3C444519" w:rsidR="00984FFD" w:rsidRPr="00D7629F" w:rsidRDefault="00984FFD" w:rsidP="00984FFD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12</w:t>
                            </w:r>
                            <w:r w:rsidRPr="00D762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984F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Publicar de los resultados de la votación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3EE301CC" w14:textId="77777777" w:rsidR="00984FFD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 de Formación Bomberil</w:t>
            </w:r>
          </w:p>
          <w:p w14:paraId="5E6E2E6C" w14:textId="77777777" w:rsidR="00984FFD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5D40B1" w14:textId="0452F64F" w:rsidR="00984FFD" w:rsidRDefault="00984FFD" w:rsidP="00D1555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Académica</w:t>
            </w:r>
          </w:p>
        </w:tc>
        <w:tc>
          <w:tcPr>
            <w:tcW w:w="1985" w:type="dxa"/>
            <w:vAlign w:val="center"/>
          </w:tcPr>
          <w:p w14:paraId="6987BC63" w14:textId="16400B53" w:rsidR="00984FFD" w:rsidRPr="00984FFD" w:rsidRDefault="00984FFD" w:rsidP="00D1555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s-ES"/>
              </w:rPr>
            </w:pPr>
            <w:r>
              <w:rPr>
                <w:rStyle w:val="normaltextrun"/>
                <w:rFonts w:ascii="Arial" w:hAnsi="Arial" w:cs="Arial"/>
                <w:lang w:val="es-ES"/>
              </w:rPr>
              <w:t>Página web</w:t>
            </w:r>
          </w:p>
        </w:tc>
        <w:tc>
          <w:tcPr>
            <w:tcW w:w="2404" w:type="dxa"/>
            <w:vAlign w:val="center"/>
          </w:tcPr>
          <w:p w14:paraId="175305FF" w14:textId="4A08110C" w:rsidR="00984FFD" w:rsidRPr="007B56AC" w:rsidRDefault="00984FFD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56AC">
              <w:rPr>
                <w:rFonts w:ascii="Arial" w:hAnsi="Arial" w:cs="Arial"/>
                <w:sz w:val="24"/>
                <w:szCs w:val="24"/>
              </w:rPr>
              <w:t xml:space="preserve">La Secretaría Académica publicará los resultados de la votación en la página </w:t>
            </w:r>
            <w:r w:rsidR="007B56AC" w:rsidRPr="007B56AC">
              <w:rPr>
                <w:rFonts w:ascii="Arial" w:hAnsi="Arial" w:cs="Arial"/>
                <w:sz w:val="24"/>
                <w:szCs w:val="24"/>
              </w:rPr>
              <w:t>Web</w:t>
            </w:r>
            <w:r w:rsidRPr="007B56AC">
              <w:rPr>
                <w:rFonts w:ascii="Arial" w:hAnsi="Arial" w:cs="Arial"/>
                <w:sz w:val="24"/>
                <w:szCs w:val="24"/>
              </w:rPr>
              <w:t xml:space="preserve">, a más tardar dentro de los tres (3) días hábiles siguientes al día de </w:t>
            </w:r>
            <w:r w:rsidR="007B56A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06944" behindDoc="0" locked="0" layoutInCell="1" allowOverlap="1" wp14:anchorId="78EF1FB4" wp14:editId="2B7A83B1">
                      <wp:simplePos x="0" y="0"/>
                      <wp:positionH relativeFrom="column">
                        <wp:posOffset>-3857625</wp:posOffset>
                      </wp:positionH>
                      <wp:positionV relativeFrom="paragraph">
                        <wp:posOffset>57150</wp:posOffset>
                      </wp:positionV>
                      <wp:extent cx="333375" cy="323850"/>
                      <wp:effectExtent l="0" t="0" r="28575" b="38100"/>
                      <wp:wrapNone/>
                      <wp:docPr id="1885620303" name="Diagrama de flujo: conector fuera de página 188562030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23850"/>
                              </a:xfrm>
                              <a:prstGeom prst="flowChartOffpageConnector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93523" w14:textId="77777777" w:rsidR="007B56AC" w:rsidRPr="00E326C7" w:rsidRDefault="007B56AC" w:rsidP="007B56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F1FB4" id="Diagrama de flujo: conector fuera de página 1885620303" o:spid="_x0000_s1051" type="#_x0000_t177" alt="&quot;&quot;" style="position:absolute;left:0;text-align:left;margin-left:-303.75pt;margin-top:4.5pt;width:26.25pt;height:25.5pt;z-index:252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" fillcolor="white [3201]" strokecolor="black [3200]" strokeweight=".5pt">
                      <v:textbox>
                        <w:txbxContent>
                          <w:p w14:paraId="07393523" w14:textId="77777777" w:rsidR="007B56AC" w:rsidRPr="00E326C7" w:rsidRDefault="007B56AC" w:rsidP="007B56A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56AC">
              <w:rPr>
                <w:rFonts w:ascii="Arial" w:hAnsi="Arial" w:cs="Arial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2304896" behindDoc="0" locked="0" layoutInCell="1" allowOverlap="1" wp14:anchorId="63152B76" wp14:editId="2DE814F5">
                      <wp:simplePos x="0" y="0"/>
                      <wp:positionH relativeFrom="column">
                        <wp:posOffset>-4163060</wp:posOffset>
                      </wp:positionH>
                      <wp:positionV relativeFrom="paragraph">
                        <wp:posOffset>186055</wp:posOffset>
                      </wp:positionV>
                      <wp:extent cx="276225" cy="424815"/>
                      <wp:effectExtent l="0" t="76200" r="0" b="32385"/>
                      <wp:wrapNone/>
                      <wp:docPr id="937373884" name="Conector: angular 9373738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424815"/>
                              </a:xfrm>
                              <a:prstGeom prst="bentConnector3">
                                <a:avLst>
                                  <a:gd name="adj1" fmla="val 243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13DC8" id="Conector: angular 937373884" o:spid="_x0000_s1026" type="#_x0000_t34" alt="&quot;&quot;" style="position:absolute;margin-left:-327.8pt;margin-top:14.65pt;width:21.75pt;height:33.45pt;flip:y;z-index:2523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" adj="527" strokecolor="black [3200]" strokeweight=".5pt">
                      <v:stroke endarrow="block"/>
                    </v:shape>
                  </w:pict>
                </mc:Fallback>
              </mc:AlternateContent>
            </w:r>
            <w:r w:rsidRPr="007B56AC">
              <w:rPr>
                <w:rFonts w:ascii="Arial" w:hAnsi="Arial" w:cs="Arial"/>
                <w:sz w:val="24"/>
                <w:szCs w:val="24"/>
              </w:rPr>
              <w:t>la votación.</w:t>
            </w:r>
          </w:p>
        </w:tc>
      </w:tr>
      <w:tr w:rsidR="00D7629F" w14:paraId="72F9837C" w14:textId="77777777" w:rsidTr="00D1555E">
        <w:trPr>
          <w:trHeight w:val="883"/>
        </w:trPr>
        <w:tc>
          <w:tcPr>
            <w:tcW w:w="3539" w:type="dxa"/>
          </w:tcPr>
          <w:p w14:paraId="58E58D89" w14:textId="1FF08B82" w:rsidR="00D7629F" w:rsidRPr="001115CB" w:rsidRDefault="00A63740" w:rsidP="00D1555E">
            <w:pPr>
              <w:widowControl w:val="0"/>
              <w:tabs>
                <w:tab w:val="left" w:pos="1232"/>
              </w:tabs>
              <w:autoSpaceDE w:val="0"/>
              <w:autoSpaceDN w:val="0"/>
              <w:spacing w:before="100"/>
              <w:jc w:val="center"/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</w:pPr>
            <w:r w:rsidRPr="001115CB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47200" behindDoc="0" locked="0" layoutInCell="1" allowOverlap="1" wp14:anchorId="2C487462" wp14:editId="411FE6F2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96520</wp:posOffset>
                      </wp:positionV>
                      <wp:extent cx="838200" cy="361950"/>
                      <wp:effectExtent l="0" t="0" r="19050" b="19050"/>
                      <wp:wrapNone/>
                      <wp:docPr id="94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619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DA5307" w14:textId="77777777" w:rsidR="00D7629F" w:rsidRPr="001B2B5C" w:rsidRDefault="00D7629F" w:rsidP="00D7629F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 w:rsidRPr="001B2B5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419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87462" id="_x0000_s1052" type="#_x0000_t116" alt="&quot;&quot;" style="position:absolute;left:0;text-align:left;margin-left:30.25pt;margin-top:7.6pt;width:66pt;height:28.5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">
                      <v:shadow color="black" opacity=".5" offset="6pt,-6pt"/>
                      <v:textbox>
                        <w:txbxContent>
                          <w:p w14:paraId="52DA5307" w14:textId="77777777" w:rsidR="00D7629F" w:rsidRPr="001B2B5C" w:rsidRDefault="00D7629F" w:rsidP="00D7629F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1B2B5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419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79739BA8" w14:textId="4A4B6900" w:rsidR="00D7629F" w:rsidRDefault="00D7629F" w:rsidP="00D1555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276288" w14:textId="77777777" w:rsidR="00D7629F" w:rsidRDefault="00D7629F" w:rsidP="00D1555E">
            <w:pPr>
              <w:rPr>
                <w:lang w:val="es-419"/>
              </w:rPr>
            </w:pPr>
          </w:p>
        </w:tc>
        <w:tc>
          <w:tcPr>
            <w:tcW w:w="2404" w:type="dxa"/>
            <w:vAlign w:val="center"/>
          </w:tcPr>
          <w:p w14:paraId="78FBE7D3" w14:textId="77777777" w:rsidR="00D7629F" w:rsidRDefault="00D7629F" w:rsidP="00D1555E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38CBF" w14:textId="18A087F0" w:rsidR="00DA701A" w:rsidRPr="003A419D" w:rsidRDefault="00D1555E" w:rsidP="003A419D">
      <w:pPr>
        <w:widowControl w:val="0"/>
        <w:tabs>
          <w:tab w:val="left" w:pos="941"/>
        </w:tabs>
        <w:autoSpaceDE w:val="0"/>
        <w:autoSpaceDN w:val="0"/>
        <w:spacing w:before="136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690CA37C" w14:textId="4BD2E81A" w:rsidR="00991744" w:rsidRPr="00740DAE" w:rsidRDefault="00991744">
      <w:pPr>
        <w:pStyle w:val="Ttulo1"/>
      </w:pPr>
      <w:r w:rsidRPr="006F07AB">
        <w:t>DOCUMENTOS RELACIONADOS PARA LA EJECUCIÓN DEL</w:t>
      </w:r>
      <w:r w:rsidRPr="00740DAE">
        <w:t xml:space="preserve"> </w:t>
      </w:r>
      <w:r w:rsidRPr="006F07AB">
        <w:t>PROCEDIMIENTO</w:t>
      </w:r>
    </w:p>
    <w:p w14:paraId="44C89379" w14:textId="77777777" w:rsidR="00FC01F6" w:rsidRPr="006F07AB" w:rsidRDefault="00FC01F6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6F07AB" w14:paraId="145215FF" w14:textId="77777777" w:rsidTr="00991744">
        <w:tc>
          <w:tcPr>
            <w:tcW w:w="2405" w:type="dxa"/>
          </w:tcPr>
          <w:p w14:paraId="10E530F4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</w:tcPr>
          <w:p w14:paraId="4393B34B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8D2583" w:rsidRPr="006F07AB" w14:paraId="6685920D" w14:textId="77777777" w:rsidTr="00991744">
        <w:tc>
          <w:tcPr>
            <w:tcW w:w="2405" w:type="dxa"/>
          </w:tcPr>
          <w:p w14:paraId="0900F3DF" w14:textId="7D6755D7" w:rsidR="008D2583" w:rsidRPr="003114C2" w:rsidRDefault="006818DA" w:rsidP="003D39E1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818DA">
              <w:rPr>
                <w:rFonts w:ascii="Arial" w:hAnsi="Arial" w:cs="Arial"/>
                <w:sz w:val="24"/>
                <w:szCs w:val="24"/>
              </w:rPr>
              <w:t>GT-PR44</w:t>
            </w:r>
            <w:r>
              <w:rPr>
                <w:rFonts w:ascii="Arial" w:hAnsi="Arial" w:cs="Arial"/>
                <w:sz w:val="24"/>
                <w:szCs w:val="24"/>
              </w:rPr>
              <w:t>-FT01</w:t>
            </w:r>
          </w:p>
        </w:tc>
        <w:tc>
          <w:tcPr>
            <w:tcW w:w="7791" w:type="dxa"/>
          </w:tcPr>
          <w:p w14:paraId="04986C76" w14:textId="305188AF" w:rsidR="008D2583" w:rsidRPr="003114C2" w:rsidRDefault="006818DA" w:rsidP="00AE2FA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8DA">
              <w:rPr>
                <w:rFonts w:ascii="Arial" w:hAnsi="Arial" w:cs="Arial"/>
                <w:sz w:val="24"/>
                <w:szCs w:val="24"/>
              </w:rPr>
              <w:t>FORMALIZACIÓN DE CANDIDATOS INSCRITOS</w:t>
            </w:r>
          </w:p>
        </w:tc>
      </w:tr>
    </w:tbl>
    <w:p w14:paraId="1813AE97" w14:textId="77777777" w:rsidR="00592DC8" w:rsidRDefault="00592DC8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0BEFA187" w14:textId="77777777" w:rsidR="003114C2" w:rsidRPr="006F07AB" w:rsidRDefault="003114C2" w:rsidP="008C7EA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6D816BD" w14:textId="26ED238A" w:rsidR="00991744" w:rsidRPr="003C0F6F" w:rsidRDefault="00991744" w:rsidP="003C0F6F">
      <w:pPr>
        <w:pStyle w:val="Ttulo1"/>
      </w:pPr>
      <w:r w:rsidRPr="006F07AB">
        <w:t>CONTROL DE CAMBIOS</w:t>
      </w:r>
    </w:p>
    <w:p w14:paraId="3AB57063" w14:textId="54E3C8E0" w:rsidR="007434A2" w:rsidRPr="006F07AB" w:rsidRDefault="007434A2" w:rsidP="003D63A4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6F07AB" w14:paraId="31158248" w14:textId="77777777" w:rsidTr="00991744">
        <w:trPr>
          <w:trHeight w:val="340"/>
        </w:trPr>
        <w:tc>
          <w:tcPr>
            <w:tcW w:w="2402" w:type="dxa"/>
            <w:vAlign w:val="center"/>
          </w:tcPr>
          <w:p w14:paraId="02EC9712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vAlign w:val="center"/>
          </w:tcPr>
          <w:p w14:paraId="496C3E18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vAlign w:val="center"/>
          </w:tcPr>
          <w:p w14:paraId="5896ED2B" w14:textId="77777777" w:rsidR="00991744" w:rsidRPr="006F07AB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7AB">
              <w:rPr>
                <w:rFonts w:ascii="Arial" w:hAnsi="Arial" w:cs="Arial"/>
                <w:b/>
                <w:sz w:val="24"/>
                <w:szCs w:val="24"/>
              </w:rPr>
              <w:t>DESCRIPCIÓN DE LA MODIFICACIÓN</w:t>
            </w:r>
          </w:p>
        </w:tc>
      </w:tr>
      <w:tr w:rsidR="00991744" w:rsidRPr="006F07AB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79C29E46" w:rsidR="00991744" w:rsidRPr="006818DA" w:rsidRDefault="008502A6" w:rsidP="008502A6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18D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5E4E2C01" w14:textId="42A65141" w:rsidR="00991744" w:rsidRPr="006818DA" w:rsidRDefault="006818DA" w:rsidP="0063241C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18DA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DC5E51" w:rsidRPr="006818DA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6818DA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="00DC5E51" w:rsidRPr="006818DA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 w:rsidR="003D39E1" w:rsidRPr="006818D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788" w:type="dxa"/>
          </w:tcPr>
          <w:p w14:paraId="77FB129A" w14:textId="58AB97AE" w:rsidR="00991744" w:rsidRPr="006818DA" w:rsidRDefault="00DC5E51" w:rsidP="00522B5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818DA">
              <w:rPr>
                <w:rFonts w:ascii="Arial" w:hAnsi="Arial" w:cs="Arial"/>
                <w:bCs/>
                <w:sz w:val="24"/>
                <w:szCs w:val="24"/>
              </w:rPr>
              <w:t>Creación del documento</w:t>
            </w:r>
          </w:p>
        </w:tc>
      </w:tr>
    </w:tbl>
    <w:p w14:paraId="20148390" w14:textId="77777777" w:rsidR="0070371C" w:rsidRDefault="0070371C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48B79693" w14:textId="77777777" w:rsidR="00E16737" w:rsidRPr="00686038" w:rsidRDefault="00E16737" w:rsidP="00686038">
      <w:pPr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p w14:paraId="27E6BF31" w14:textId="1189B606" w:rsidR="00991744" w:rsidRPr="003C0F6F" w:rsidRDefault="00991744" w:rsidP="003C0F6F">
      <w:pPr>
        <w:pStyle w:val="Ttulo1"/>
      </w:pPr>
      <w:r w:rsidRPr="006F07AB">
        <w:t xml:space="preserve">CONTROL DE FIRMAS </w:t>
      </w:r>
    </w:p>
    <w:p w14:paraId="6B18AE5D" w14:textId="77777777" w:rsidR="00740DAE" w:rsidRPr="008D2583" w:rsidRDefault="00740DAE" w:rsidP="00740DAE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402"/>
        <w:gridCol w:w="2969"/>
      </w:tblGrid>
      <w:tr w:rsidR="00991744" w:rsidRPr="006F07AB" w14:paraId="2A0FCAE5" w14:textId="77777777" w:rsidTr="00632BB0">
        <w:trPr>
          <w:trHeight w:val="971"/>
        </w:trPr>
        <w:tc>
          <w:tcPr>
            <w:tcW w:w="3823" w:type="dxa"/>
          </w:tcPr>
          <w:p w14:paraId="2012D336" w14:textId="27C0AC7F" w:rsidR="00991744" w:rsidRPr="00AE2FA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Elaboró </w:t>
            </w:r>
          </w:p>
          <w:p w14:paraId="0743D524" w14:textId="77777777" w:rsidR="00445C42" w:rsidRDefault="00445C42" w:rsidP="007434A2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42EE3CAA" w14:textId="77777777" w:rsidR="005E32D1" w:rsidRDefault="00445C42" w:rsidP="007434A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45C42">
              <w:rPr>
                <w:rFonts w:ascii="Arial" w:hAnsi="Arial" w:cs="Arial"/>
                <w:color w:val="000000" w:themeColor="text1"/>
                <w:sz w:val="24"/>
                <w:szCs w:val="24"/>
              </w:rPr>
              <w:t>Natalia Carolina Pérez Rodríguez</w:t>
            </w:r>
          </w:p>
          <w:p w14:paraId="0ACD2332" w14:textId="5A1BDA3A" w:rsidR="0006049A" w:rsidRPr="0006049A" w:rsidRDefault="0006049A" w:rsidP="0006049A">
            <w:pPr>
              <w:ind w:right="4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CBDD2C" w14:textId="77777777" w:rsidR="00991744" w:rsidRPr="00536E5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E5D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34D61FFF" w14:textId="77777777" w:rsidR="00686038" w:rsidRPr="00536E5D" w:rsidRDefault="00686038" w:rsidP="00EF490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60072" w14:textId="798FD7F5" w:rsidR="00445C42" w:rsidRPr="00536E5D" w:rsidRDefault="00445C42" w:rsidP="0006049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6E5D">
              <w:rPr>
                <w:rFonts w:ascii="Arial" w:hAnsi="Arial" w:cs="Arial"/>
                <w:sz w:val="24"/>
                <w:szCs w:val="24"/>
              </w:rPr>
              <w:t>Profesional contratista SGH</w:t>
            </w:r>
          </w:p>
        </w:tc>
        <w:tc>
          <w:tcPr>
            <w:tcW w:w="2969" w:type="dxa"/>
          </w:tcPr>
          <w:p w14:paraId="30A27CB8" w14:textId="516711B3" w:rsidR="00991744" w:rsidRPr="00AE2FA8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33C4FF2D" w14:textId="77777777" w:rsidR="000D4C40" w:rsidRDefault="000D4C40" w:rsidP="00AE2FA8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noProof/>
              </w:rPr>
            </w:pPr>
          </w:p>
          <w:p w14:paraId="71FB7E76" w14:textId="7803A829" w:rsidR="00445C42" w:rsidRDefault="001B3D94" w:rsidP="001B3D9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t>Firmado Original</w:t>
            </w:r>
          </w:p>
          <w:p w14:paraId="007BD7BB" w14:textId="4D23ABF4" w:rsidR="007B1A83" w:rsidRPr="00CC6882" w:rsidRDefault="007B1A83" w:rsidP="000D4C40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44" w:rsidRPr="006F07AB" w14:paraId="5F610864" w14:textId="77777777" w:rsidTr="0006049A">
        <w:tblPrEx>
          <w:tblCellMar>
            <w:left w:w="108" w:type="dxa"/>
            <w:right w:w="108" w:type="dxa"/>
          </w:tblCellMar>
        </w:tblPrEx>
        <w:trPr>
          <w:trHeight w:val="868"/>
        </w:trPr>
        <w:tc>
          <w:tcPr>
            <w:tcW w:w="3823" w:type="dxa"/>
          </w:tcPr>
          <w:p w14:paraId="7636D1B6" w14:textId="373D14DF" w:rsidR="00202E4B" w:rsidRDefault="00991744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Revisó</w:t>
            </w:r>
          </w:p>
          <w:p w14:paraId="3D56706D" w14:textId="5B84725C" w:rsidR="00A323F9" w:rsidRDefault="00A323F9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  <w:p w14:paraId="63D6DC02" w14:textId="00B2D6D7" w:rsidR="00CD7E07" w:rsidRPr="002B5AE1" w:rsidRDefault="00CD7E07" w:rsidP="003D39E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Patricia Pacheco</w:t>
            </w:r>
          </w:p>
        </w:tc>
        <w:tc>
          <w:tcPr>
            <w:tcW w:w="3402" w:type="dxa"/>
          </w:tcPr>
          <w:p w14:paraId="44C32DD7" w14:textId="4C7D469C" w:rsidR="00991744" w:rsidRPr="00536E5D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E5D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  <w:p w14:paraId="2215DC19" w14:textId="77777777" w:rsidR="00F26B14" w:rsidRDefault="00F26B14" w:rsidP="003D39E1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DF954E3" w14:textId="2DCCBA5A" w:rsidR="00CD7E07" w:rsidRDefault="00CD7E07" w:rsidP="003D39E1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Profesional OAP – Mejora Continua </w:t>
            </w:r>
          </w:p>
          <w:p w14:paraId="0D57C288" w14:textId="77777777" w:rsidR="00CD7E07" w:rsidRDefault="00CD7E07" w:rsidP="003D39E1">
            <w:pPr>
              <w:pStyle w:val="Prrafodelista"/>
              <w:tabs>
                <w:tab w:val="left" w:pos="284"/>
              </w:tabs>
              <w:ind w:left="0"/>
              <w:rPr>
                <w:rFonts w:cs="Arial"/>
                <w:bCs/>
                <w:sz w:val="16"/>
                <w:szCs w:val="16"/>
                <w:bdr w:val="none" w:sz="0" w:space="0" w:color="auto" w:frame="1"/>
              </w:rPr>
            </w:pPr>
            <w:r w:rsidRPr="005D6282">
              <w:rPr>
                <w:rFonts w:cs="Arial"/>
                <w:bCs/>
                <w:sz w:val="16"/>
                <w:szCs w:val="16"/>
                <w:bdr w:val="none" w:sz="0" w:space="0" w:color="auto" w:frame="1"/>
              </w:rPr>
              <w:t xml:space="preserve">“Los arriba firmantes declaramos que hemos proyectado y/o revisado el presente documento y lo encontramos ajustado a las normas y </w:t>
            </w:r>
            <w:r w:rsidRPr="005D6282">
              <w:rPr>
                <w:rFonts w:cs="Arial"/>
                <w:bCs/>
                <w:sz w:val="16"/>
                <w:szCs w:val="16"/>
                <w:bdr w:val="none" w:sz="0" w:space="0" w:color="auto" w:frame="1"/>
              </w:rPr>
              <w:lastRenderedPageBreak/>
              <w:t>disposiciones legales y/o técnicas vigentes aplicables a la Unidad Administrativa Especial Cuerpo Oficial de Bomberos y por lo tanto, lo presentamos para la firma del líder del proceso”</w:t>
            </w:r>
          </w:p>
          <w:p w14:paraId="5FCDF6F9" w14:textId="77777777" w:rsidR="00C841B4" w:rsidRDefault="00C841B4" w:rsidP="003D39E1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bCs/>
                <w:sz w:val="16"/>
                <w:szCs w:val="16"/>
                <w:bdr w:val="none" w:sz="0" w:space="0" w:color="auto" w:frame="1"/>
              </w:rPr>
            </w:pPr>
          </w:p>
          <w:p w14:paraId="5300BDEC" w14:textId="613A7B07" w:rsidR="00C841B4" w:rsidRPr="00536E5D" w:rsidRDefault="00C841B4" w:rsidP="003D39E1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9" w:type="dxa"/>
          </w:tcPr>
          <w:p w14:paraId="5F4EFC0F" w14:textId="77777777" w:rsidR="00CD7E07" w:rsidRDefault="00991744" w:rsidP="000D4C4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2F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Firma </w:t>
            </w:r>
          </w:p>
          <w:p w14:paraId="56205C24" w14:textId="43630B88" w:rsidR="00CD7E07" w:rsidRDefault="00CD7E07" w:rsidP="000D4C4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BE3440" w14:textId="77777777" w:rsidR="001B3D94" w:rsidRDefault="001B3D94" w:rsidP="001B3D9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t>Firmado Original</w:t>
            </w:r>
          </w:p>
          <w:p w14:paraId="7B05042C" w14:textId="7B1E7718" w:rsidR="000D4C40" w:rsidRPr="000D4C40" w:rsidRDefault="003B0554" w:rsidP="000D4C40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7AB">
              <w:rPr>
                <w:rFonts w:ascii="Arial" w:hAnsi="Arial" w:cs="Arial"/>
                <w:sz w:val="24"/>
                <w:szCs w:val="24"/>
              </w:rPr>
              <w:br/>
            </w:r>
            <w:r w:rsidRPr="006F07AB">
              <w:rPr>
                <w:rFonts w:ascii="Arial" w:hAnsi="Arial" w:cs="Arial"/>
                <w:sz w:val="24"/>
                <w:szCs w:val="24"/>
              </w:rPr>
              <w:br/>
            </w:r>
            <w:r w:rsidR="00CC6882">
              <w:rPr>
                <w:rFonts w:cs="Arial"/>
                <w:b/>
                <w:noProof/>
                <w:szCs w:val="20"/>
                <w:lang w:eastAsia="es-CO"/>
              </w:rPr>
              <w:lastRenderedPageBreak/>
              <w:t xml:space="preserve">        </w:t>
            </w:r>
            <w:r w:rsidRPr="006F07A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5D66848" w14:textId="0A7E1914" w:rsidR="00991744" w:rsidRDefault="00991744" w:rsidP="0006049A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82EA3D" w14:textId="24153ABD" w:rsidR="00CC6882" w:rsidRPr="006F07AB" w:rsidRDefault="00CC6882" w:rsidP="00CC688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1B4" w:rsidRPr="006F07AB" w14:paraId="2C718162" w14:textId="77777777" w:rsidTr="0006049A">
        <w:tblPrEx>
          <w:tblCellMar>
            <w:left w:w="108" w:type="dxa"/>
            <w:right w:w="108" w:type="dxa"/>
          </w:tblCellMar>
        </w:tblPrEx>
        <w:trPr>
          <w:trHeight w:val="868"/>
        </w:trPr>
        <w:tc>
          <w:tcPr>
            <w:tcW w:w="3823" w:type="dxa"/>
          </w:tcPr>
          <w:p w14:paraId="254BC1E1" w14:textId="7E6D629A" w:rsidR="00C841B4" w:rsidRPr="00C841B4" w:rsidRDefault="00C841B4" w:rsidP="003B7D8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841B4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>Ciprian Bohorquez Fracica</w:t>
            </w:r>
          </w:p>
        </w:tc>
        <w:tc>
          <w:tcPr>
            <w:tcW w:w="3402" w:type="dxa"/>
          </w:tcPr>
          <w:p w14:paraId="66599F4A" w14:textId="18686247" w:rsidR="00C841B4" w:rsidRPr="00536E5D" w:rsidRDefault="00C841B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Teniente</w:t>
            </w:r>
          </w:p>
        </w:tc>
        <w:tc>
          <w:tcPr>
            <w:tcW w:w="2969" w:type="dxa"/>
          </w:tcPr>
          <w:p w14:paraId="5E243B64" w14:textId="77777777" w:rsidR="00C841B4" w:rsidRPr="00A323F9" w:rsidRDefault="00C841B4" w:rsidP="00C841B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F9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4B1B3CD0" w14:textId="77777777" w:rsidR="001B3D94" w:rsidRDefault="00C841B4" w:rsidP="001B3D9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7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B1BE39" w14:textId="77777777" w:rsidR="00C841B4" w:rsidRDefault="001B3D94" w:rsidP="001B3D94">
            <w:pPr>
              <w:pStyle w:val="Prrafodelista"/>
              <w:tabs>
                <w:tab w:val="left" w:pos="284"/>
              </w:tabs>
              <w:ind w:left="0"/>
              <w:rPr>
                <w:noProof/>
              </w:rPr>
            </w:pPr>
            <w:r>
              <w:rPr>
                <w:noProof/>
              </w:rPr>
              <w:t>Firmado Original</w:t>
            </w:r>
          </w:p>
          <w:p w14:paraId="1740CFD3" w14:textId="6EF8DC0A" w:rsidR="001B3D94" w:rsidRPr="001B3D94" w:rsidRDefault="001B3D94" w:rsidP="001B3D9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744" w:rsidRPr="006F07AB" w14:paraId="5C4307E0" w14:textId="77777777" w:rsidTr="0006049A">
        <w:tblPrEx>
          <w:tblCellMar>
            <w:left w:w="108" w:type="dxa"/>
            <w:right w:w="108" w:type="dxa"/>
          </w:tblCellMar>
        </w:tblPrEx>
        <w:trPr>
          <w:trHeight w:val="868"/>
        </w:trPr>
        <w:tc>
          <w:tcPr>
            <w:tcW w:w="3823" w:type="dxa"/>
          </w:tcPr>
          <w:p w14:paraId="14CBE0A2" w14:textId="1D00BA7D" w:rsidR="00991744" w:rsidRPr="00A323F9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Aprobó </w:t>
            </w:r>
          </w:p>
          <w:p w14:paraId="3FFF0E13" w14:textId="77777777" w:rsidR="00592DC8" w:rsidRPr="006F07AB" w:rsidRDefault="00592DC8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75524F" w14:textId="467CBDC1" w:rsidR="00A323F9" w:rsidRPr="0006049A" w:rsidRDefault="00A21AE1" w:rsidP="0068603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Mónica Ma. Pérez </w:t>
            </w:r>
          </w:p>
        </w:tc>
        <w:tc>
          <w:tcPr>
            <w:tcW w:w="3402" w:type="dxa"/>
          </w:tcPr>
          <w:p w14:paraId="6BE38806" w14:textId="36CBBF60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 </w:t>
            </w:r>
          </w:p>
          <w:p w14:paraId="2562F97E" w14:textId="332BD520" w:rsidR="00991744" w:rsidRPr="0006049A" w:rsidRDefault="00A21AE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Subdirección de Gestión Humana</w:t>
            </w:r>
          </w:p>
        </w:tc>
        <w:tc>
          <w:tcPr>
            <w:tcW w:w="2969" w:type="dxa"/>
          </w:tcPr>
          <w:p w14:paraId="1D0A89D7" w14:textId="77777777" w:rsidR="0002355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3F9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14:paraId="5048C13D" w14:textId="77777777" w:rsidR="001B3D94" w:rsidRDefault="001B3D9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4F2B30" w14:textId="77777777" w:rsidR="001B3D94" w:rsidRDefault="001B3D94" w:rsidP="001B3D9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t>Firmado Original</w:t>
            </w:r>
          </w:p>
          <w:p w14:paraId="610A1E8E" w14:textId="400EECCD" w:rsidR="00023554" w:rsidRPr="006F07AB" w:rsidRDefault="00023554" w:rsidP="001B3D94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91F17F" w14:textId="77777777" w:rsidR="00991744" w:rsidRPr="006F07AB" w:rsidRDefault="00991744" w:rsidP="008C7EA6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991744" w:rsidRPr="006F07AB" w:rsidSect="00313CA3">
      <w:headerReference w:type="default" r:id="rId11"/>
      <w:footerReference w:type="default" r:id="rId12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BBCD8" w14:textId="77777777" w:rsidR="00DE0FBF" w:rsidRDefault="00DE0FBF" w:rsidP="00B457F2">
      <w:pPr>
        <w:spacing w:after="0" w:line="240" w:lineRule="auto"/>
      </w:pPr>
      <w:r>
        <w:separator/>
      </w:r>
    </w:p>
  </w:endnote>
  <w:endnote w:type="continuationSeparator" w:id="0">
    <w:p w14:paraId="29F42642" w14:textId="77777777" w:rsidR="00DE0FBF" w:rsidRDefault="00DE0FBF" w:rsidP="00B457F2">
      <w:pPr>
        <w:spacing w:after="0" w:line="240" w:lineRule="auto"/>
      </w:pPr>
      <w:r>
        <w:continuationSeparator/>
      </w:r>
    </w:p>
  </w:endnote>
  <w:endnote w:type="continuationNotice" w:id="1">
    <w:p w14:paraId="5B0EFBAF" w14:textId="77777777" w:rsidR="00DE0FBF" w:rsidRDefault="00DE0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17D83" w14:textId="77777777" w:rsidR="00A94DEF" w:rsidRPr="00CB3BD8" w:rsidRDefault="00A94DEF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EC9BF" w14:textId="77777777" w:rsidR="00DE0FBF" w:rsidRDefault="00DE0FBF" w:rsidP="00B457F2">
      <w:pPr>
        <w:spacing w:after="0" w:line="240" w:lineRule="auto"/>
      </w:pPr>
      <w:r>
        <w:separator/>
      </w:r>
    </w:p>
  </w:footnote>
  <w:footnote w:type="continuationSeparator" w:id="0">
    <w:p w14:paraId="79ECD6C3" w14:textId="77777777" w:rsidR="00DE0FBF" w:rsidRDefault="00DE0FBF" w:rsidP="00B457F2">
      <w:pPr>
        <w:spacing w:after="0" w:line="240" w:lineRule="auto"/>
      </w:pPr>
      <w:r>
        <w:continuationSeparator/>
      </w:r>
    </w:p>
  </w:footnote>
  <w:footnote w:type="continuationNotice" w:id="1">
    <w:p w14:paraId="7D208EEA" w14:textId="77777777" w:rsidR="00DE0FBF" w:rsidRDefault="00DE0FBF">
      <w:pPr>
        <w:spacing w:after="0" w:line="240" w:lineRule="auto"/>
      </w:pPr>
    </w:p>
  </w:footnote>
  <w:footnote w:id="2">
    <w:p w14:paraId="6FE7887F" w14:textId="25B220B0" w:rsidR="009E626C" w:rsidRDefault="009E626C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CIDFont+F3" w:hAnsi="CIDFont+F3" w:cs="CIDFont+F3"/>
        </w:rPr>
        <w:t>Artículo 68 de la Ley 30 de 1992</w:t>
      </w:r>
    </w:p>
  </w:footnote>
  <w:footnote w:id="3">
    <w:p w14:paraId="4F14AD60" w14:textId="0FE2048C" w:rsidR="009E626C" w:rsidRDefault="009E626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0C5AB8">
        <w:rPr>
          <w:rFonts w:ascii="CIDFont+F3" w:hAnsi="CIDFont+F3" w:cs="CIDFont+F3"/>
        </w:rPr>
        <w:t>Artículos 62 y 64 de la Ley 30 de 1992</w:t>
      </w:r>
    </w:p>
  </w:footnote>
  <w:footnote w:id="4">
    <w:p w14:paraId="50E5CC65" w14:textId="5C42CC2D" w:rsidR="00CB27C8" w:rsidRDefault="00CB27C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B27C8">
        <w:t>https://www.funcionpublica.gov.co/glosario/</w:t>
      </w:r>
    </w:p>
  </w:footnote>
  <w:footnote w:id="5">
    <w:p w14:paraId="58C94258" w14:textId="77777777" w:rsidR="00E71640" w:rsidRDefault="00E71640" w:rsidP="00E7164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CC4801">
        <w:t>https://www.registraduria.gov.co/</w:t>
      </w:r>
    </w:p>
  </w:footnote>
  <w:footnote w:id="6">
    <w:p w14:paraId="2B3CDD13" w14:textId="0241EC98" w:rsidR="0084175A" w:rsidRDefault="0084175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663BC">
        <w:t>Ministerio de Educación Nacional (2019). Glosario SNIES</w:t>
      </w:r>
    </w:p>
  </w:footnote>
  <w:footnote w:id="7">
    <w:p w14:paraId="1D7AA45F" w14:textId="60E68192" w:rsidR="0084175A" w:rsidRDefault="0084175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4175A">
        <w:t>https://www.registraduria.gov.co/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3"/>
      <w:tblW w:w="1063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378"/>
      <w:gridCol w:w="2127"/>
    </w:tblGrid>
    <w:tr w:rsidR="00A94DEF" w14:paraId="555A8299" w14:textId="77777777" w:rsidTr="0063241C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9B11BF" w14:textId="6FAFCBA8" w:rsidR="00A94DEF" w:rsidRDefault="00A94DEF" w:rsidP="00725070">
          <w:pPr>
            <w:pStyle w:val="TableParagraph"/>
            <w:ind w:left="211"/>
            <w:jc w:val="left"/>
          </w:pPr>
        </w:p>
      </w:tc>
      <w:tc>
        <w:tcPr>
          <w:tcW w:w="637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904D069" w14:textId="77777777" w:rsidR="00A94DEF" w:rsidRPr="00015CFC" w:rsidRDefault="00A94DEF" w:rsidP="00725070">
          <w:pPr>
            <w:pStyle w:val="TableParagraph"/>
            <w:ind w:left="139" w:right="135"/>
            <w:jc w:val="left"/>
            <w:rPr>
              <w:rFonts w:ascii="Arial" w:hAnsi="Arial" w:cs="Arial"/>
              <w:sz w:val="24"/>
              <w:szCs w:val="24"/>
            </w:rPr>
          </w:pPr>
          <w:r w:rsidRPr="00015CFC">
            <w:rPr>
              <w:rFonts w:ascii="Arial" w:hAnsi="Arial" w:cs="Arial"/>
              <w:color w:val="auto"/>
              <w:sz w:val="24"/>
              <w:szCs w:val="24"/>
            </w:rPr>
            <w:t xml:space="preserve">Proceso 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28BC2815" w14:textId="13A94045" w:rsidR="00A94DEF" w:rsidRPr="00AE6246" w:rsidRDefault="00A94DEF" w:rsidP="00725070">
          <w:pPr>
            <w:pStyle w:val="TableParagraph"/>
            <w:spacing w:before="107"/>
            <w:ind w:left="108"/>
            <w:jc w:val="left"/>
            <w:rPr>
              <w:rFonts w:ascii="Arial" w:hAnsi="Arial" w:cs="Arial"/>
              <w:sz w:val="20"/>
              <w:szCs w:val="20"/>
            </w:rPr>
          </w:pPr>
          <w:r w:rsidRPr="00AE6246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0C7FF7" w:rsidRPr="00AE6246">
            <w:rPr>
              <w:rFonts w:ascii="Arial" w:hAnsi="Arial" w:cs="Arial"/>
              <w:sz w:val="20"/>
              <w:szCs w:val="20"/>
            </w:rPr>
            <w:t>GT-PR</w:t>
          </w:r>
          <w:r w:rsidR="00D1555E" w:rsidRPr="00AE6246">
            <w:rPr>
              <w:rFonts w:ascii="Arial" w:hAnsi="Arial" w:cs="Arial"/>
              <w:sz w:val="20"/>
              <w:szCs w:val="20"/>
            </w:rPr>
            <w:t>4</w:t>
          </w:r>
          <w:r w:rsidR="00AE6246" w:rsidRPr="00AE6246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A94DEF" w14:paraId="0740822F" w14:textId="77777777" w:rsidTr="0063241C">
      <w:trPr>
        <w:trHeight w:val="172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C5100AD" w14:textId="77777777" w:rsidR="00A94DEF" w:rsidRDefault="00A94DEF" w:rsidP="00725070">
          <w:pPr>
            <w:jc w:val="center"/>
            <w:rPr>
              <w:sz w:val="2"/>
              <w:szCs w:val="2"/>
            </w:rPr>
          </w:pPr>
        </w:p>
      </w:tc>
      <w:tc>
        <w:tcPr>
          <w:tcW w:w="637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4F43C4" w14:textId="5F685B36" w:rsidR="00A94DEF" w:rsidRPr="00725070" w:rsidRDefault="00A94DEF" w:rsidP="00725070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15CFC">
            <w:rPr>
              <w:rFonts w:ascii="Arial" w:hAnsi="Arial" w:cs="Arial"/>
              <w:b/>
              <w:sz w:val="24"/>
              <w:szCs w:val="24"/>
            </w:rPr>
            <w:t>GESTIÓN DEL TALENTO HUMANO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77E780AE" w14:textId="66E51AE4" w:rsidR="00A94DEF" w:rsidRPr="00AE6246" w:rsidRDefault="00A94DEF" w:rsidP="00725070">
          <w:pPr>
            <w:pStyle w:val="TableParagraph"/>
            <w:spacing w:before="134"/>
            <w:ind w:left="108"/>
            <w:jc w:val="left"/>
            <w:rPr>
              <w:rFonts w:ascii="Arial" w:hAnsi="Arial" w:cs="Arial"/>
              <w:sz w:val="20"/>
              <w:szCs w:val="20"/>
            </w:rPr>
          </w:pPr>
          <w:r w:rsidRPr="00AE6246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8C7641" w:rsidRPr="00AE6246">
            <w:rPr>
              <w:rFonts w:ascii="Arial" w:hAnsi="Arial" w:cs="Arial"/>
              <w:sz w:val="20"/>
              <w:szCs w:val="20"/>
            </w:rPr>
            <w:t>0</w:t>
          </w:r>
          <w:r w:rsidR="00552D37" w:rsidRPr="00AE6246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A94DEF" w14:paraId="1ABB2CFB" w14:textId="77777777" w:rsidTr="0063241C">
      <w:trPr>
        <w:trHeight w:val="1014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0CEF900" w14:textId="62C56CD6" w:rsidR="00A94DEF" w:rsidRDefault="00A94DEF" w:rsidP="00725070">
          <w:pPr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</w:rPr>
            <w:drawing>
              <wp:inline distT="0" distB="0" distL="0" distR="0" wp14:anchorId="416409A7" wp14:editId="35D31865">
                <wp:extent cx="1169670" cy="950595"/>
                <wp:effectExtent l="0" t="0" r="0" b="1905"/>
                <wp:docPr id="39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DAF47EC" w14:textId="6264566E" w:rsidR="00A94DEF" w:rsidRDefault="00A94DEF" w:rsidP="00B71858">
          <w:pPr>
            <w:pStyle w:val="TableParagraph"/>
            <w:spacing w:before="1"/>
            <w:jc w:val="left"/>
            <w:rPr>
              <w:rFonts w:ascii="Arial" w:hAnsi="Arial" w:cs="Arial"/>
              <w:color w:val="333333"/>
              <w:sz w:val="24"/>
              <w:szCs w:val="24"/>
              <w:shd w:val="clear" w:color="auto" w:fill="FFFFFF"/>
            </w:rPr>
          </w:pPr>
          <w:r>
            <w:rPr>
              <w:rFonts w:ascii="Arial" w:hAnsi="Arial" w:cs="Arial"/>
              <w:color w:val="333333"/>
              <w:sz w:val="24"/>
              <w:szCs w:val="24"/>
              <w:shd w:val="clear" w:color="auto" w:fill="FFFFFF"/>
            </w:rPr>
            <w:t xml:space="preserve">  </w:t>
          </w:r>
          <w:r w:rsidRPr="00015CFC">
            <w:rPr>
              <w:rFonts w:ascii="Arial" w:hAnsi="Arial" w:cs="Arial"/>
              <w:color w:val="333333"/>
              <w:sz w:val="24"/>
              <w:szCs w:val="24"/>
              <w:shd w:val="clear" w:color="auto" w:fill="FFFFFF"/>
            </w:rPr>
            <w:t xml:space="preserve">Procedimiento </w:t>
          </w:r>
        </w:p>
        <w:p w14:paraId="3E549766" w14:textId="77777777" w:rsidR="00E775A2" w:rsidRPr="00015CFC" w:rsidRDefault="00E775A2" w:rsidP="00B71858">
          <w:pPr>
            <w:pStyle w:val="TableParagraph"/>
            <w:spacing w:before="1"/>
            <w:jc w:val="left"/>
            <w:rPr>
              <w:rFonts w:ascii="Arial" w:hAnsi="Arial" w:cs="Arial"/>
              <w:color w:val="333333"/>
              <w:sz w:val="24"/>
              <w:szCs w:val="24"/>
              <w:shd w:val="clear" w:color="auto" w:fill="FFFFFF"/>
            </w:rPr>
          </w:pPr>
        </w:p>
        <w:p w14:paraId="28671F93" w14:textId="2E9476B2" w:rsidR="00A94DEF" w:rsidRPr="00015CFC" w:rsidRDefault="004F11AB" w:rsidP="00725070">
          <w:pPr>
            <w:pStyle w:val="TableParagraph"/>
            <w:spacing w:before="1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E6246">
            <w:rPr>
              <w:rFonts w:ascii="Arial" w:hAnsi="Arial" w:cs="Arial"/>
              <w:b/>
              <w:sz w:val="24"/>
              <w:szCs w:val="24"/>
            </w:rPr>
            <w:t>PROCEDIMIENTO PARA LA</w:t>
          </w:r>
          <w:r w:rsidRPr="004F11AB">
            <w:rPr>
              <w:rFonts w:ascii="Arial" w:hAnsi="Arial" w:cs="Arial"/>
              <w:b/>
              <w:sz w:val="24"/>
              <w:szCs w:val="24"/>
            </w:rPr>
            <w:t xml:space="preserve"> ELECCIÓN DE LOS (AS) REPRESENTANTES DE </w:t>
          </w:r>
          <w:r w:rsidR="001C0629">
            <w:rPr>
              <w:rFonts w:ascii="Arial" w:hAnsi="Arial" w:cs="Arial"/>
              <w:b/>
              <w:sz w:val="24"/>
              <w:szCs w:val="24"/>
            </w:rPr>
            <w:t>PERSONAL INSTRUCTOR</w:t>
          </w:r>
          <w:r w:rsidRPr="004F11AB">
            <w:rPr>
              <w:rFonts w:ascii="Arial" w:hAnsi="Arial" w:cs="Arial"/>
              <w:b/>
              <w:sz w:val="24"/>
              <w:szCs w:val="24"/>
            </w:rPr>
            <w:t xml:space="preserve"> Y ESTUDIANTES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17330107" w14:textId="4D4CFBA5" w:rsidR="00A94DEF" w:rsidRPr="0063241C" w:rsidRDefault="00A94DEF" w:rsidP="00C61838">
          <w:pPr>
            <w:pStyle w:val="TableParagraph"/>
            <w:spacing w:before="119"/>
            <w:ind w:left="108"/>
            <w:jc w:val="left"/>
            <w:rPr>
              <w:rFonts w:ascii="Arial" w:hAnsi="Arial" w:cs="Arial"/>
              <w:sz w:val="20"/>
              <w:szCs w:val="20"/>
            </w:rPr>
          </w:pPr>
          <w:r w:rsidRPr="00AE6246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CE6E42">
            <w:rPr>
              <w:rFonts w:ascii="Arial" w:hAnsi="Arial" w:cs="Arial"/>
              <w:sz w:val="20"/>
              <w:szCs w:val="20"/>
            </w:rPr>
            <w:t>26</w:t>
          </w:r>
          <w:r w:rsidR="00552D37" w:rsidRPr="00AE6246">
            <w:rPr>
              <w:rFonts w:ascii="Arial" w:hAnsi="Arial" w:cs="Arial"/>
              <w:sz w:val="20"/>
              <w:szCs w:val="20"/>
            </w:rPr>
            <w:t>/</w:t>
          </w:r>
          <w:r w:rsidR="0074667F">
            <w:rPr>
              <w:rFonts w:ascii="Arial" w:hAnsi="Arial" w:cs="Arial"/>
              <w:sz w:val="20"/>
              <w:szCs w:val="20"/>
            </w:rPr>
            <w:t>0</w:t>
          </w:r>
          <w:r w:rsidR="00CE6E42">
            <w:rPr>
              <w:rFonts w:ascii="Arial" w:hAnsi="Arial" w:cs="Arial"/>
              <w:sz w:val="20"/>
              <w:szCs w:val="20"/>
            </w:rPr>
            <w:t>6</w:t>
          </w:r>
          <w:r w:rsidR="00552D37" w:rsidRPr="00AE6246">
            <w:rPr>
              <w:rFonts w:ascii="Arial" w:hAnsi="Arial" w:cs="Arial"/>
              <w:sz w:val="20"/>
              <w:szCs w:val="20"/>
            </w:rPr>
            <w:t>/202</w:t>
          </w:r>
          <w:r w:rsidR="004F11AB" w:rsidRPr="00AE6246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A94DEF" w14:paraId="5AB73473" w14:textId="77777777" w:rsidTr="0063241C">
      <w:trPr>
        <w:trHeight w:val="70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B95EF2" w14:textId="77777777" w:rsidR="00A94DEF" w:rsidRDefault="00A94DEF" w:rsidP="00725070">
          <w:pPr>
            <w:rPr>
              <w:sz w:val="2"/>
              <w:szCs w:val="2"/>
            </w:rPr>
          </w:pPr>
        </w:p>
      </w:tc>
      <w:tc>
        <w:tcPr>
          <w:tcW w:w="637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7C2182" w14:textId="77777777" w:rsidR="00A94DEF" w:rsidRPr="00015CFC" w:rsidRDefault="00A94DEF" w:rsidP="0072507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701E6FE2" w14:textId="0F076BEC" w:rsidR="00A94DEF" w:rsidRPr="0063241C" w:rsidRDefault="00A94DEF" w:rsidP="00725070">
          <w:pPr>
            <w:pStyle w:val="TableParagraph"/>
            <w:spacing w:before="119"/>
            <w:ind w:left="108"/>
            <w:jc w:val="left"/>
            <w:rPr>
              <w:rFonts w:ascii="Arial" w:hAnsi="Arial" w:cs="Arial"/>
              <w:b/>
              <w:sz w:val="20"/>
              <w:szCs w:val="20"/>
            </w:rPr>
          </w:pPr>
          <w:r w:rsidRPr="0063241C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C7FF7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63241C">
            <w:rPr>
              <w:rFonts w:ascii="Arial" w:hAnsi="Arial" w:cs="Arial"/>
              <w:sz w:val="20"/>
              <w:szCs w:val="20"/>
            </w:rPr>
            <w:t xml:space="preserve"> de </w:t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0C7FF7">
            <w:rPr>
              <w:rFonts w:ascii="Arial" w:hAnsi="Arial" w:cs="Arial"/>
              <w:b/>
              <w:bCs/>
              <w:noProof/>
              <w:sz w:val="20"/>
              <w:szCs w:val="20"/>
            </w:rPr>
            <w:t>10</w:t>
          </w:r>
          <w:r w:rsidRPr="0063241C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A94DEF" w:rsidRDefault="00A94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18F0"/>
    <w:multiLevelType w:val="multilevel"/>
    <w:tmpl w:val="3F506B64"/>
    <w:lvl w:ilvl="0">
      <w:start w:val="1"/>
      <w:numFmt w:val="decimal"/>
      <w:lvlText w:val="%1."/>
      <w:lvlJc w:val="left"/>
      <w:pPr>
        <w:ind w:left="142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06" w:hanging="504"/>
      </w:pPr>
    </w:lvl>
    <w:lvl w:ilvl="3">
      <w:start w:val="1"/>
      <w:numFmt w:val="decimal"/>
      <w:lvlText w:val="%1.%2.%3.%4."/>
      <w:lvlJc w:val="left"/>
      <w:pPr>
        <w:ind w:left="1510" w:hanging="648"/>
      </w:pPr>
    </w:lvl>
    <w:lvl w:ilvl="4">
      <w:start w:val="1"/>
      <w:numFmt w:val="decimal"/>
      <w:lvlText w:val="%1.%2.%3.%4.%5."/>
      <w:lvlJc w:val="left"/>
      <w:pPr>
        <w:ind w:left="2014" w:hanging="792"/>
      </w:pPr>
    </w:lvl>
    <w:lvl w:ilvl="5">
      <w:start w:val="1"/>
      <w:numFmt w:val="decimal"/>
      <w:lvlText w:val="%1.%2.%3.%4.%5.%6."/>
      <w:lvlJc w:val="left"/>
      <w:pPr>
        <w:ind w:left="2518" w:hanging="936"/>
      </w:pPr>
    </w:lvl>
    <w:lvl w:ilvl="6">
      <w:start w:val="1"/>
      <w:numFmt w:val="decimal"/>
      <w:lvlText w:val="%1.%2.%3.%4.%5.%6.%7."/>
      <w:lvlJc w:val="left"/>
      <w:pPr>
        <w:ind w:left="3022" w:hanging="1080"/>
      </w:pPr>
    </w:lvl>
    <w:lvl w:ilvl="7">
      <w:start w:val="1"/>
      <w:numFmt w:val="decimal"/>
      <w:lvlText w:val="%1.%2.%3.%4.%5.%6.%7.%8."/>
      <w:lvlJc w:val="left"/>
      <w:pPr>
        <w:ind w:left="3526" w:hanging="1224"/>
      </w:pPr>
    </w:lvl>
    <w:lvl w:ilvl="8">
      <w:start w:val="1"/>
      <w:numFmt w:val="decimal"/>
      <w:lvlText w:val="%1.%2.%3.%4.%5.%6.%7.%8.%9."/>
      <w:lvlJc w:val="left"/>
      <w:pPr>
        <w:ind w:left="4102" w:hanging="1440"/>
      </w:pPr>
    </w:lvl>
  </w:abstractNum>
  <w:abstractNum w:abstractNumId="1" w15:restartNumberingAfterBreak="0">
    <w:nsid w:val="07D404D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0023BE"/>
    <w:multiLevelType w:val="multilevel"/>
    <w:tmpl w:val="6F163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1FDE"/>
    <w:multiLevelType w:val="hybridMultilevel"/>
    <w:tmpl w:val="67D25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4A69"/>
    <w:multiLevelType w:val="multilevel"/>
    <w:tmpl w:val="0D5CC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9B0DDE"/>
    <w:multiLevelType w:val="hybridMultilevel"/>
    <w:tmpl w:val="3D2071CE"/>
    <w:lvl w:ilvl="0" w:tplc="85464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F2B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C7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662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2D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F4B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4AC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023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CD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83238"/>
    <w:multiLevelType w:val="multilevel"/>
    <w:tmpl w:val="74B0241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Theme="majorEastAsia" w:hAnsi="Arial" w:cs="Arial" w:hint="default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0872F3"/>
    <w:multiLevelType w:val="hybridMultilevel"/>
    <w:tmpl w:val="00D8C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723CA"/>
    <w:multiLevelType w:val="multilevel"/>
    <w:tmpl w:val="8DDA4B9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Theme="majorEastAsia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5505C"/>
    <w:multiLevelType w:val="hybridMultilevel"/>
    <w:tmpl w:val="1FA2F406"/>
    <w:lvl w:ilvl="0" w:tplc="3AF88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90E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A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82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CCA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946D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E9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4A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C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90DB0"/>
    <w:multiLevelType w:val="hybridMultilevel"/>
    <w:tmpl w:val="7D72E37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280A1E"/>
    <w:multiLevelType w:val="multilevel"/>
    <w:tmpl w:val="27B84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D47130"/>
    <w:multiLevelType w:val="multilevel"/>
    <w:tmpl w:val="D46A7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013432"/>
    <w:multiLevelType w:val="multilevel"/>
    <w:tmpl w:val="3B52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94FE7"/>
    <w:multiLevelType w:val="multilevel"/>
    <w:tmpl w:val="A8E26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1A742B"/>
    <w:multiLevelType w:val="multilevel"/>
    <w:tmpl w:val="48600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1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506A1F"/>
    <w:multiLevelType w:val="multilevel"/>
    <w:tmpl w:val="A6E6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464339EB"/>
    <w:multiLevelType w:val="hybridMultilevel"/>
    <w:tmpl w:val="79B8081E"/>
    <w:lvl w:ilvl="0" w:tplc="CD7C8CF8">
      <w:numFmt w:val="bullet"/>
      <w:lvlText w:val="-"/>
      <w:lvlJc w:val="left"/>
      <w:pPr>
        <w:ind w:left="1707" w:hanging="360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4D9E60BE"/>
    <w:multiLevelType w:val="multilevel"/>
    <w:tmpl w:val="D632D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224D3F"/>
    <w:multiLevelType w:val="multilevel"/>
    <w:tmpl w:val="F064F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1543E1"/>
    <w:multiLevelType w:val="multilevel"/>
    <w:tmpl w:val="8DDA4B9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Theme="majorEastAsia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7A0B33"/>
    <w:multiLevelType w:val="hybridMultilevel"/>
    <w:tmpl w:val="6EA05456"/>
    <w:lvl w:ilvl="0" w:tplc="CD7C8CF8">
      <w:numFmt w:val="bullet"/>
      <w:lvlText w:val="-"/>
      <w:lvlJc w:val="left"/>
      <w:pPr>
        <w:ind w:left="1212" w:hanging="360"/>
      </w:pPr>
      <w:rPr>
        <w:rFonts w:ascii="Arial" w:eastAsiaTheme="maj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6E8C4636"/>
    <w:multiLevelType w:val="hybridMultilevel"/>
    <w:tmpl w:val="A1F26700"/>
    <w:lvl w:ilvl="0" w:tplc="2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EEC14AD"/>
    <w:multiLevelType w:val="multilevel"/>
    <w:tmpl w:val="BED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564168"/>
    <w:multiLevelType w:val="multilevel"/>
    <w:tmpl w:val="4132A7B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22455">
    <w:abstractNumId w:val="16"/>
  </w:num>
  <w:num w:numId="2" w16cid:durableId="124977192">
    <w:abstractNumId w:val="24"/>
  </w:num>
  <w:num w:numId="3" w16cid:durableId="1646355607">
    <w:abstractNumId w:val="12"/>
  </w:num>
  <w:num w:numId="4" w16cid:durableId="1014769492">
    <w:abstractNumId w:val="15"/>
  </w:num>
  <w:num w:numId="5" w16cid:durableId="1009988177">
    <w:abstractNumId w:val="11"/>
  </w:num>
  <w:num w:numId="6" w16cid:durableId="478956960">
    <w:abstractNumId w:val="1"/>
  </w:num>
  <w:num w:numId="7" w16cid:durableId="1064329416">
    <w:abstractNumId w:val="0"/>
  </w:num>
  <w:num w:numId="8" w16cid:durableId="591166682">
    <w:abstractNumId w:val="7"/>
  </w:num>
  <w:num w:numId="9" w16cid:durableId="12809246">
    <w:abstractNumId w:val="14"/>
  </w:num>
  <w:num w:numId="10" w16cid:durableId="666592974">
    <w:abstractNumId w:val="23"/>
  </w:num>
  <w:num w:numId="11" w16cid:durableId="983509338">
    <w:abstractNumId w:val="19"/>
  </w:num>
  <w:num w:numId="12" w16cid:durableId="891235474">
    <w:abstractNumId w:val="2"/>
  </w:num>
  <w:num w:numId="13" w16cid:durableId="2037928519">
    <w:abstractNumId w:val="18"/>
  </w:num>
  <w:num w:numId="14" w16cid:durableId="1920864011">
    <w:abstractNumId w:val="4"/>
  </w:num>
  <w:num w:numId="15" w16cid:durableId="1066491855">
    <w:abstractNumId w:val="24"/>
  </w:num>
  <w:num w:numId="16" w16cid:durableId="348261277">
    <w:abstractNumId w:val="24"/>
  </w:num>
  <w:num w:numId="17" w16cid:durableId="44642739">
    <w:abstractNumId w:val="24"/>
  </w:num>
  <w:num w:numId="18" w16cid:durableId="1187790198">
    <w:abstractNumId w:val="24"/>
  </w:num>
  <w:num w:numId="19" w16cid:durableId="1324700344">
    <w:abstractNumId w:val="24"/>
  </w:num>
  <w:num w:numId="20" w16cid:durableId="1874489604">
    <w:abstractNumId w:val="21"/>
  </w:num>
  <w:num w:numId="21" w16cid:durableId="572085911">
    <w:abstractNumId w:val="24"/>
  </w:num>
  <w:num w:numId="22" w16cid:durableId="1077825767">
    <w:abstractNumId w:val="24"/>
  </w:num>
  <w:num w:numId="23" w16cid:durableId="213078493">
    <w:abstractNumId w:val="24"/>
  </w:num>
  <w:num w:numId="24" w16cid:durableId="9955689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706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4608836">
    <w:abstractNumId w:val="17"/>
  </w:num>
  <w:num w:numId="27" w16cid:durableId="861431873">
    <w:abstractNumId w:val="24"/>
  </w:num>
  <w:num w:numId="28" w16cid:durableId="959070982">
    <w:abstractNumId w:val="8"/>
  </w:num>
  <w:num w:numId="29" w16cid:durableId="1185289558">
    <w:abstractNumId w:val="20"/>
  </w:num>
  <w:num w:numId="30" w16cid:durableId="2107917799">
    <w:abstractNumId w:val="6"/>
  </w:num>
  <w:num w:numId="31" w16cid:durableId="10647637">
    <w:abstractNumId w:val="13"/>
  </w:num>
  <w:num w:numId="32" w16cid:durableId="1478034436">
    <w:abstractNumId w:val="24"/>
  </w:num>
  <w:num w:numId="33" w16cid:durableId="1611089848">
    <w:abstractNumId w:val="24"/>
  </w:num>
  <w:num w:numId="34" w16cid:durableId="689768978">
    <w:abstractNumId w:val="24"/>
  </w:num>
  <w:num w:numId="35" w16cid:durableId="1424957665">
    <w:abstractNumId w:val="24"/>
  </w:num>
  <w:num w:numId="36" w16cid:durableId="94057683">
    <w:abstractNumId w:val="5"/>
  </w:num>
  <w:num w:numId="37" w16cid:durableId="605498647">
    <w:abstractNumId w:val="24"/>
  </w:num>
  <w:num w:numId="38" w16cid:durableId="533270267">
    <w:abstractNumId w:val="24"/>
  </w:num>
  <w:num w:numId="39" w16cid:durableId="1101294186">
    <w:abstractNumId w:val="24"/>
  </w:num>
  <w:num w:numId="40" w16cid:durableId="1961643280">
    <w:abstractNumId w:val="9"/>
  </w:num>
  <w:num w:numId="41" w16cid:durableId="108470996">
    <w:abstractNumId w:val="22"/>
  </w:num>
  <w:num w:numId="42" w16cid:durableId="1322007940">
    <w:abstractNumId w:val="3"/>
  </w:num>
  <w:num w:numId="43" w16cid:durableId="128793257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000F8"/>
    <w:rsid w:val="0000223D"/>
    <w:rsid w:val="000024BD"/>
    <w:rsid w:val="00002A13"/>
    <w:rsid w:val="00003420"/>
    <w:rsid w:val="00003C38"/>
    <w:rsid w:val="00004A08"/>
    <w:rsid w:val="0000519B"/>
    <w:rsid w:val="00006009"/>
    <w:rsid w:val="00007576"/>
    <w:rsid w:val="00007BFF"/>
    <w:rsid w:val="00010024"/>
    <w:rsid w:val="00010267"/>
    <w:rsid w:val="00010566"/>
    <w:rsid w:val="000113C8"/>
    <w:rsid w:val="00012163"/>
    <w:rsid w:val="00012430"/>
    <w:rsid w:val="00012E7B"/>
    <w:rsid w:val="000136AE"/>
    <w:rsid w:val="00013907"/>
    <w:rsid w:val="00014009"/>
    <w:rsid w:val="00014DF8"/>
    <w:rsid w:val="000158D1"/>
    <w:rsid w:val="00015DFC"/>
    <w:rsid w:val="00016384"/>
    <w:rsid w:val="00017AF3"/>
    <w:rsid w:val="00017EB8"/>
    <w:rsid w:val="0002181B"/>
    <w:rsid w:val="00022476"/>
    <w:rsid w:val="000226FE"/>
    <w:rsid w:val="000229C8"/>
    <w:rsid w:val="000231B4"/>
    <w:rsid w:val="00023227"/>
    <w:rsid w:val="0002336F"/>
    <w:rsid w:val="00023467"/>
    <w:rsid w:val="00023554"/>
    <w:rsid w:val="000236AF"/>
    <w:rsid w:val="000240EC"/>
    <w:rsid w:val="0002657D"/>
    <w:rsid w:val="00026725"/>
    <w:rsid w:val="00027068"/>
    <w:rsid w:val="00027D78"/>
    <w:rsid w:val="0003149D"/>
    <w:rsid w:val="00031F00"/>
    <w:rsid w:val="00032692"/>
    <w:rsid w:val="000327E1"/>
    <w:rsid w:val="000330ED"/>
    <w:rsid w:val="0003492B"/>
    <w:rsid w:val="00036A04"/>
    <w:rsid w:val="00036CAA"/>
    <w:rsid w:val="000405CD"/>
    <w:rsid w:val="00040D56"/>
    <w:rsid w:val="0004274A"/>
    <w:rsid w:val="0004306E"/>
    <w:rsid w:val="0004417D"/>
    <w:rsid w:val="00044433"/>
    <w:rsid w:val="00045D78"/>
    <w:rsid w:val="000475F7"/>
    <w:rsid w:val="00050FEC"/>
    <w:rsid w:val="00051930"/>
    <w:rsid w:val="0005228E"/>
    <w:rsid w:val="000523E8"/>
    <w:rsid w:val="000528FC"/>
    <w:rsid w:val="00052CC1"/>
    <w:rsid w:val="00055547"/>
    <w:rsid w:val="00057BCE"/>
    <w:rsid w:val="000603D1"/>
    <w:rsid w:val="0006049A"/>
    <w:rsid w:val="0006069A"/>
    <w:rsid w:val="00061548"/>
    <w:rsid w:val="000616EE"/>
    <w:rsid w:val="00061B21"/>
    <w:rsid w:val="00061CDE"/>
    <w:rsid w:val="0006207D"/>
    <w:rsid w:val="000626B1"/>
    <w:rsid w:val="00063184"/>
    <w:rsid w:val="000632EA"/>
    <w:rsid w:val="00063448"/>
    <w:rsid w:val="00063862"/>
    <w:rsid w:val="00064062"/>
    <w:rsid w:val="00064FB0"/>
    <w:rsid w:val="00065216"/>
    <w:rsid w:val="00065454"/>
    <w:rsid w:val="00065E00"/>
    <w:rsid w:val="00066D84"/>
    <w:rsid w:val="000677A8"/>
    <w:rsid w:val="000700DF"/>
    <w:rsid w:val="00070508"/>
    <w:rsid w:val="0007174D"/>
    <w:rsid w:val="000722A7"/>
    <w:rsid w:val="0007512B"/>
    <w:rsid w:val="000764BE"/>
    <w:rsid w:val="00077617"/>
    <w:rsid w:val="0008069A"/>
    <w:rsid w:val="00080A11"/>
    <w:rsid w:val="00082056"/>
    <w:rsid w:val="00082692"/>
    <w:rsid w:val="00082BAF"/>
    <w:rsid w:val="000834A1"/>
    <w:rsid w:val="000858B6"/>
    <w:rsid w:val="00086CB2"/>
    <w:rsid w:val="0008796E"/>
    <w:rsid w:val="00087B4C"/>
    <w:rsid w:val="00090556"/>
    <w:rsid w:val="000908C8"/>
    <w:rsid w:val="00090FB9"/>
    <w:rsid w:val="000939A4"/>
    <w:rsid w:val="00093D2D"/>
    <w:rsid w:val="000940EC"/>
    <w:rsid w:val="00094936"/>
    <w:rsid w:val="00095652"/>
    <w:rsid w:val="00096846"/>
    <w:rsid w:val="000969A5"/>
    <w:rsid w:val="000A18B9"/>
    <w:rsid w:val="000A1F04"/>
    <w:rsid w:val="000A4DC9"/>
    <w:rsid w:val="000A604B"/>
    <w:rsid w:val="000A68F2"/>
    <w:rsid w:val="000A6A7A"/>
    <w:rsid w:val="000A6DBA"/>
    <w:rsid w:val="000A7604"/>
    <w:rsid w:val="000B05DC"/>
    <w:rsid w:val="000B0739"/>
    <w:rsid w:val="000B0B82"/>
    <w:rsid w:val="000B0DB5"/>
    <w:rsid w:val="000B1B3E"/>
    <w:rsid w:val="000B2287"/>
    <w:rsid w:val="000B3232"/>
    <w:rsid w:val="000B4D4B"/>
    <w:rsid w:val="000B57DF"/>
    <w:rsid w:val="000B5C36"/>
    <w:rsid w:val="000B5F73"/>
    <w:rsid w:val="000B60F2"/>
    <w:rsid w:val="000C009C"/>
    <w:rsid w:val="000C0A1E"/>
    <w:rsid w:val="000C0D3C"/>
    <w:rsid w:val="000C1370"/>
    <w:rsid w:val="000C2030"/>
    <w:rsid w:val="000C25D1"/>
    <w:rsid w:val="000C2976"/>
    <w:rsid w:val="000C361E"/>
    <w:rsid w:val="000C465E"/>
    <w:rsid w:val="000C4E06"/>
    <w:rsid w:val="000C502D"/>
    <w:rsid w:val="000C5A67"/>
    <w:rsid w:val="000C5AB8"/>
    <w:rsid w:val="000C5BC3"/>
    <w:rsid w:val="000C6EBB"/>
    <w:rsid w:val="000C734C"/>
    <w:rsid w:val="000C7FF7"/>
    <w:rsid w:val="000D0288"/>
    <w:rsid w:val="000D0DF8"/>
    <w:rsid w:val="000D2216"/>
    <w:rsid w:val="000D36A7"/>
    <w:rsid w:val="000D4463"/>
    <w:rsid w:val="000D4C40"/>
    <w:rsid w:val="000D69CF"/>
    <w:rsid w:val="000D6D17"/>
    <w:rsid w:val="000D7A97"/>
    <w:rsid w:val="000E0225"/>
    <w:rsid w:val="000E4175"/>
    <w:rsid w:val="000E48EE"/>
    <w:rsid w:val="000E56B9"/>
    <w:rsid w:val="000E5BBF"/>
    <w:rsid w:val="000E72C5"/>
    <w:rsid w:val="000E73FA"/>
    <w:rsid w:val="000E76FF"/>
    <w:rsid w:val="000F126F"/>
    <w:rsid w:val="000F1B9B"/>
    <w:rsid w:val="000F382D"/>
    <w:rsid w:val="000F6FFE"/>
    <w:rsid w:val="000F7344"/>
    <w:rsid w:val="000F7DB8"/>
    <w:rsid w:val="000F7E16"/>
    <w:rsid w:val="000F7F7D"/>
    <w:rsid w:val="001002E9"/>
    <w:rsid w:val="0010079A"/>
    <w:rsid w:val="0010165D"/>
    <w:rsid w:val="00101A71"/>
    <w:rsid w:val="00101E6F"/>
    <w:rsid w:val="001026D1"/>
    <w:rsid w:val="0010329E"/>
    <w:rsid w:val="00104EF4"/>
    <w:rsid w:val="0010517C"/>
    <w:rsid w:val="0010677C"/>
    <w:rsid w:val="0010723B"/>
    <w:rsid w:val="00107CEE"/>
    <w:rsid w:val="00111B7D"/>
    <w:rsid w:val="00111D58"/>
    <w:rsid w:val="001130EB"/>
    <w:rsid w:val="00113A54"/>
    <w:rsid w:val="00113FF3"/>
    <w:rsid w:val="001144BD"/>
    <w:rsid w:val="00114836"/>
    <w:rsid w:val="00114FD4"/>
    <w:rsid w:val="00115994"/>
    <w:rsid w:val="00115C62"/>
    <w:rsid w:val="00115D58"/>
    <w:rsid w:val="00116158"/>
    <w:rsid w:val="00117E87"/>
    <w:rsid w:val="00120390"/>
    <w:rsid w:val="001218AA"/>
    <w:rsid w:val="0012286C"/>
    <w:rsid w:val="001238C9"/>
    <w:rsid w:val="00125909"/>
    <w:rsid w:val="00125913"/>
    <w:rsid w:val="00126749"/>
    <w:rsid w:val="00126CEE"/>
    <w:rsid w:val="00127BDB"/>
    <w:rsid w:val="00127D44"/>
    <w:rsid w:val="00130DEF"/>
    <w:rsid w:val="0013100F"/>
    <w:rsid w:val="00132359"/>
    <w:rsid w:val="001326A2"/>
    <w:rsid w:val="00133557"/>
    <w:rsid w:val="00134B74"/>
    <w:rsid w:val="00134EA6"/>
    <w:rsid w:val="00135C73"/>
    <w:rsid w:val="00135DDA"/>
    <w:rsid w:val="0013608A"/>
    <w:rsid w:val="00136A2A"/>
    <w:rsid w:val="00137B27"/>
    <w:rsid w:val="00137B51"/>
    <w:rsid w:val="00140372"/>
    <w:rsid w:val="001407A6"/>
    <w:rsid w:val="00141717"/>
    <w:rsid w:val="00141E9E"/>
    <w:rsid w:val="00143E45"/>
    <w:rsid w:val="00146CF3"/>
    <w:rsid w:val="0015218C"/>
    <w:rsid w:val="00152984"/>
    <w:rsid w:val="00153DE1"/>
    <w:rsid w:val="00155780"/>
    <w:rsid w:val="00156121"/>
    <w:rsid w:val="001571DA"/>
    <w:rsid w:val="00157B64"/>
    <w:rsid w:val="001610BE"/>
    <w:rsid w:val="001615F5"/>
    <w:rsid w:val="0016299F"/>
    <w:rsid w:val="00162B51"/>
    <w:rsid w:val="00163F29"/>
    <w:rsid w:val="001644E9"/>
    <w:rsid w:val="00164A1D"/>
    <w:rsid w:val="001650A2"/>
    <w:rsid w:val="00165EAE"/>
    <w:rsid w:val="00165EFF"/>
    <w:rsid w:val="00167069"/>
    <w:rsid w:val="001676FC"/>
    <w:rsid w:val="00167982"/>
    <w:rsid w:val="00170144"/>
    <w:rsid w:val="00171084"/>
    <w:rsid w:val="0017178F"/>
    <w:rsid w:val="00171BB6"/>
    <w:rsid w:val="001728B8"/>
    <w:rsid w:val="00172BDE"/>
    <w:rsid w:val="00172CFC"/>
    <w:rsid w:val="00173289"/>
    <w:rsid w:val="001735DF"/>
    <w:rsid w:val="001737AE"/>
    <w:rsid w:val="0017380E"/>
    <w:rsid w:val="00173E5E"/>
    <w:rsid w:val="0017488F"/>
    <w:rsid w:val="0017496D"/>
    <w:rsid w:val="001749EA"/>
    <w:rsid w:val="00175542"/>
    <w:rsid w:val="00175A14"/>
    <w:rsid w:val="00175FED"/>
    <w:rsid w:val="00176350"/>
    <w:rsid w:val="00176934"/>
    <w:rsid w:val="00176C8F"/>
    <w:rsid w:val="001779EC"/>
    <w:rsid w:val="001804AD"/>
    <w:rsid w:val="001808C9"/>
    <w:rsid w:val="0018093F"/>
    <w:rsid w:val="00181217"/>
    <w:rsid w:val="00181992"/>
    <w:rsid w:val="00181A34"/>
    <w:rsid w:val="00182240"/>
    <w:rsid w:val="001826B8"/>
    <w:rsid w:val="00182D69"/>
    <w:rsid w:val="00183408"/>
    <w:rsid w:val="001858E8"/>
    <w:rsid w:val="001925CD"/>
    <w:rsid w:val="00192759"/>
    <w:rsid w:val="001931AF"/>
    <w:rsid w:val="00194D7A"/>
    <w:rsid w:val="00196A3B"/>
    <w:rsid w:val="00196DD8"/>
    <w:rsid w:val="00196EB4"/>
    <w:rsid w:val="00197BF8"/>
    <w:rsid w:val="001A15C7"/>
    <w:rsid w:val="001A1A92"/>
    <w:rsid w:val="001A1BE1"/>
    <w:rsid w:val="001A1C5D"/>
    <w:rsid w:val="001A42EB"/>
    <w:rsid w:val="001A43DE"/>
    <w:rsid w:val="001A4770"/>
    <w:rsid w:val="001A4B21"/>
    <w:rsid w:val="001A5FB4"/>
    <w:rsid w:val="001A6C26"/>
    <w:rsid w:val="001B19A7"/>
    <w:rsid w:val="001B1CB0"/>
    <w:rsid w:val="001B2B5C"/>
    <w:rsid w:val="001B2D1C"/>
    <w:rsid w:val="001B2DD8"/>
    <w:rsid w:val="001B3440"/>
    <w:rsid w:val="001B3D94"/>
    <w:rsid w:val="001B3F7C"/>
    <w:rsid w:val="001B61AD"/>
    <w:rsid w:val="001B6581"/>
    <w:rsid w:val="001B6968"/>
    <w:rsid w:val="001B6CE9"/>
    <w:rsid w:val="001B77A9"/>
    <w:rsid w:val="001C0629"/>
    <w:rsid w:val="001C2CC4"/>
    <w:rsid w:val="001C313B"/>
    <w:rsid w:val="001C4D83"/>
    <w:rsid w:val="001C5B19"/>
    <w:rsid w:val="001C62E1"/>
    <w:rsid w:val="001D0113"/>
    <w:rsid w:val="001D1257"/>
    <w:rsid w:val="001D1507"/>
    <w:rsid w:val="001D18C9"/>
    <w:rsid w:val="001D23B6"/>
    <w:rsid w:val="001D2BF0"/>
    <w:rsid w:val="001D4077"/>
    <w:rsid w:val="001D489C"/>
    <w:rsid w:val="001D4B99"/>
    <w:rsid w:val="001D59AF"/>
    <w:rsid w:val="001D743A"/>
    <w:rsid w:val="001D7542"/>
    <w:rsid w:val="001E0566"/>
    <w:rsid w:val="001E056B"/>
    <w:rsid w:val="001E070C"/>
    <w:rsid w:val="001E1C06"/>
    <w:rsid w:val="001E1C7B"/>
    <w:rsid w:val="001E369F"/>
    <w:rsid w:val="001E3ACD"/>
    <w:rsid w:val="001E483D"/>
    <w:rsid w:val="001E5852"/>
    <w:rsid w:val="001E5871"/>
    <w:rsid w:val="001E5D26"/>
    <w:rsid w:val="001E7401"/>
    <w:rsid w:val="001E77DC"/>
    <w:rsid w:val="001E79E1"/>
    <w:rsid w:val="001F180D"/>
    <w:rsid w:val="001F2A70"/>
    <w:rsid w:val="001F3052"/>
    <w:rsid w:val="001F3256"/>
    <w:rsid w:val="001F35F4"/>
    <w:rsid w:val="001F4DA4"/>
    <w:rsid w:val="001F55AA"/>
    <w:rsid w:val="001F5AE3"/>
    <w:rsid w:val="001F6189"/>
    <w:rsid w:val="001F649F"/>
    <w:rsid w:val="001F6F70"/>
    <w:rsid w:val="001F708A"/>
    <w:rsid w:val="001F7D13"/>
    <w:rsid w:val="002005E2"/>
    <w:rsid w:val="0020237B"/>
    <w:rsid w:val="00202E4B"/>
    <w:rsid w:val="00202F13"/>
    <w:rsid w:val="00202FF5"/>
    <w:rsid w:val="002038F2"/>
    <w:rsid w:val="0020449B"/>
    <w:rsid w:val="00204F28"/>
    <w:rsid w:val="00205259"/>
    <w:rsid w:val="00205EA7"/>
    <w:rsid w:val="00206173"/>
    <w:rsid w:val="002066A7"/>
    <w:rsid w:val="00206807"/>
    <w:rsid w:val="00207148"/>
    <w:rsid w:val="0021018D"/>
    <w:rsid w:val="00211144"/>
    <w:rsid w:val="0021267E"/>
    <w:rsid w:val="0021282C"/>
    <w:rsid w:val="00212BAB"/>
    <w:rsid w:val="00214F9E"/>
    <w:rsid w:val="002154F4"/>
    <w:rsid w:val="002156F8"/>
    <w:rsid w:val="002159DE"/>
    <w:rsid w:val="00215E5B"/>
    <w:rsid w:val="00216BA4"/>
    <w:rsid w:val="00217D39"/>
    <w:rsid w:val="002210C0"/>
    <w:rsid w:val="00221432"/>
    <w:rsid w:val="002218CF"/>
    <w:rsid w:val="00221A80"/>
    <w:rsid w:val="00221B7F"/>
    <w:rsid w:val="00221C02"/>
    <w:rsid w:val="00221C29"/>
    <w:rsid w:val="00222821"/>
    <w:rsid w:val="00222D23"/>
    <w:rsid w:val="00222DC8"/>
    <w:rsid w:val="00223187"/>
    <w:rsid w:val="002236C3"/>
    <w:rsid w:val="00223F78"/>
    <w:rsid w:val="0022431B"/>
    <w:rsid w:val="002272D8"/>
    <w:rsid w:val="002272FD"/>
    <w:rsid w:val="00227A16"/>
    <w:rsid w:val="002313D6"/>
    <w:rsid w:val="002322E7"/>
    <w:rsid w:val="00232481"/>
    <w:rsid w:val="00232FD6"/>
    <w:rsid w:val="00233586"/>
    <w:rsid w:val="0023503B"/>
    <w:rsid w:val="00235430"/>
    <w:rsid w:val="0023606E"/>
    <w:rsid w:val="002364A7"/>
    <w:rsid w:val="00236B58"/>
    <w:rsid w:val="00237B40"/>
    <w:rsid w:val="002403F9"/>
    <w:rsid w:val="0024065C"/>
    <w:rsid w:val="002407C5"/>
    <w:rsid w:val="00240A27"/>
    <w:rsid w:val="00240DE2"/>
    <w:rsid w:val="002417E3"/>
    <w:rsid w:val="002418B9"/>
    <w:rsid w:val="00241AEB"/>
    <w:rsid w:val="00242BA2"/>
    <w:rsid w:val="00243C58"/>
    <w:rsid w:val="00243FF0"/>
    <w:rsid w:val="002441D8"/>
    <w:rsid w:val="0024564F"/>
    <w:rsid w:val="0024618A"/>
    <w:rsid w:val="00246504"/>
    <w:rsid w:val="002467B1"/>
    <w:rsid w:val="0024790B"/>
    <w:rsid w:val="002502E2"/>
    <w:rsid w:val="00251A37"/>
    <w:rsid w:val="0025314E"/>
    <w:rsid w:val="00254D10"/>
    <w:rsid w:val="002550E0"/>
    <w:rsid w:val="00255E87"/>
    <w:rsid w:val="002560E6"/>
    <w:rsid w:val="00256386"/>
    <w:rsid w:val="0025724F"/>
    <w:rsid w:val="00257D4B"/>
    <w:rsid w:val="002602ED"/>
    <w:rsid w:val="0026093B"/>
    <w:rsid w:val="00262326"/>
    <w:rsid w:val="0026374F"/>
    <w:rsid w:val="00263A10"/>
    <w:rsid w:val="00264A28"/>
    <w:rsid w:val="00264E45"/>
    <w:rsid w:val="00265506"/>
    <w:rsid w:val="002655A7"/>
    <w:rsid w:val="002657F9"/>
    <w:rsid w:val="002669FC"/>
    <w:rsid w:val="00266CCC"/>
    <w:rsid w:val="002700B6"/>
    <w:rsid w:val="0027045B"/>
    <w:rsid w:val="00271BEA"/>
    <w:rsid w:val="00272337"/>
    <w:rsid w:val="002726F2"/>
    <w:rsid w:val="00274727"/>
    <w:rsid w:val="00274C12"/>
    <w:rsid w:val="002759F0"/>
    <w:rsid w:val="00275A15"/>
    <w:rsid w:val="00275BA3"/>
    <w:rsid w:val="00276139"/>
    <w:rsid w:val="00276CB6"/>
    <w:rsid w:val="00277CC9"/>
    <w:rsid w:val="0028029F"/>
    <w:rsid w:val="002810F9"/>
    <w:rsid w:val="0028182F"/>
    <w:rsid w:val="00283201"/>
    <w:rsid w:val="0028631E"/>
    <w:rsid w:val="00290BBB"/>
    <w:rsid w:val="00291F2C"/>
    <w:rsid w:val="00294969"/>
    <w:rsid w:val="00295C5E"/>
    <w:rsid w:val="00296440"/>
    <w:rsid w:val="00296AB6"/>
    <w:rsid w:val="00296D43"/>
    <w:rsid w:val="002973BC"/>
    <w:rsid w:val="002974ED"/>
    <w:rsid w:val="002A04D5"/>
    <w:rsid w:val="002A09EA"/>
    <w:rsid w:val="002A1EC5"/>
    <w:rsid w:val="002A22AD"/>
    <w:rsid w:val="002A2C12"/>
    <w:rsid w:val="002A382D"/>
    <w:rsid w:val="002A3FD8"/>
    <w:rsid w:val="002A41D4"/>
    <w:rsid w:val="002A47AE"/>
    <w:rsid w:val="002A488C"/>
    <w:rsid w:val="002A6DF7"/>
    <w:rsid w:val="002B1366"/>
    <w:rsid w:val="002B249A"/>
    <w:rsid w:val="002B3D6F"/>
    <w:rsid w:val="002B5811"/>
    <w:rsid w:val="002B5AE1"/>
    <w:rsid w:val="002B5BDE"/>
    <w:rsid w:val="002B734C"/>
    <w:rsid w:val="002B75F0"/>
    <w:rsid w:val="002B7BF0"/>
    <w:rsid w:val="002B7F14"/>
    <w:rsid w:val="002C3568"/>
    <w:rsid w:val="002C35E4"/>
    <w:rsid w:val="002C5827"/>
    <w:rsid w:val="002C5E8D"/>
    <w:rsid w:val="002C6065"/>
    <w:rsid w:val="002C751E"/>
    <w:rsid w:val="002D25E9"/>
    <w:rsid w:val="002D2BBD"/>
    <w:rsid w:val="002D2D69"/>
    <w:rsid w:val="002D3CCB"/>
    <w:rsid w:val="002D425A"/>
    <w:rsid w:val="002D4412"/>
    <w:rsid w:val="002D4B26"/>
    <w:rsid w:val="002D4FFE"/>
    <w:rsid w:val="002D607A"/>
    <w:rsid w:val="002D6249"/>
    <w:rsid w:val="002D7AA3"/>
    <w:rsid w:val="002E0341"/>
    <w:rsid w:val="002E29F2"/>
    <w:rsid w:val="002E3850"/>
    <w:rsid w:val="002E4187"/>
    <w:rsid w:val="002E4CF5"/>
    <w:rsid w:val="002E631B"/>
    <w:rsid w:val="002E68C2"/>
    <w:rsid w:val="002F191C"/>
    <w:rsid w:val="002F1ACA"/>
    <w:rsid w:val="002F22DE"/>
    <w:rsid w:val="002F2AF5"/>
    <w:rsid w:val="002F2B15"/>
    <w:rsid w:val="002F3C98"/>
    <w:rsid w:val="002F4C24"/>
    <w:rsid w:val="002F6DF0"/>
    <w:rsid w:val="002F739A"/>
    <w:rsid w:val="002F73EC"/>
    <w:rsid w:val="002F79A1"/>
    <w:rsid w:val="003003DB"/>
    <w:rsid w:val="003006AA"/>
    <w:rsid w:val="00300936"/>
    <w:rsid w:val="00300C31"/>
    <w:rsid w:val="003020E9"/>
    <w:rsid w:val="00302773"/>
    <w:rsid w:val="00302C1D"/>
    <w:rsid w:val="00303142"/>
    <w:rsid w:val="00305082"/>
    <w:rsid w:val="003062D0"/>
    <w:rsid w:val="003070FB"/>
    <w:rsid w:val="00307246"/>
    <w:rsid w:val="00307317"/>
    <w:rsid w:val="00311407"/>
    <w:rsid w:val="003114C2"/>
    <w:rsid w:val="003117FD"/>
    <w:rsid w:val="00313CA3"/>
    <w:rsid w:val="00314399"/>
    <w:rsid w:val="003156A0"/>
    <w:rsid w:val="003164E1"/>
    <w:rsid w:val="00316A5F"/>
    <w:rsid w:val="00316CC8"/>
    <w:rsid w:val="00320E83"/>
    <w:rsid w:val="00321740"/>
    <w:rsid w:val="003225E8"/>
    <w:rsid w:val="00322CF8"/>
    <w:rsid w:val="00322F23"/>
    <w:rsid w:val="003236E2"/>
    <w:rsid w:val="00324585"/>
    <w:rsid w:val="0032588F"/>
    <w:rsid w:val="00326E94"/>
    <w:rsid w:val="00327F60"/>
    <w:rsid w:val="00330D92"/>
    <w:rsid w:val="00331D6E"/>
    <w:rsid w:val="00332C47"/>
    <w:rsid w:val="00332D25"/>
    <w:rsid w:val="00334739"/>
    <w:rsid w:val="003351AC"/>
    <w:rsid w:val="003352F4"/>
    <w:rsid w:val="00335496"/>
    <w:rsid w:val="00335F5A"/>
    <w:rsid w:val="00336F2E"/>
    <w:rsid w:val="00337F36"/>
    <w:rsid w:val="003405A9"/>
    <w:rsid w:val="00342052"/>
    <w:rsid w:val="00343D02"/>
    <w:rsid w:val="003440AF"/>
    <w:rsid w:val="0034485C"/>
    <w:rsid w:val="0034496A"/>
    <w:rsid w:val="00344B5C"/>
    <w:rsid w:val="00346A19"/>
    <w:rsid w:val="00351C58"/>
    <w:rsid w:val="00352016"/>
    <w:rsid w:val="00352125"/>
    <w:rsid w:val="00352FD6"/>
    <w:rsid w:val="00355213"/>
    <w:rsid w:val="00355F93"/>
    <w:rsid w:val="003566FB"/>
    <w:rsid w:val="003568B5"/>
    <w:rsid w:val="003573C9"/>
    <w:rsid w:val="003578E7"/>
    <w:rsid w:val="00360069"/>
    <w:rsid w:val="00360F5C"/>
    <w:rsid w:val="00360FBF"/>
    <w:rsid w:val="00361C59"/>
    <w:rsid w:val="0036215D"/>
    <w:rsid w:val="00362D90"/>
    <w:rsid w:val="003656B4"/>
    <w:rsid w:val="003665C3"/>
    <w:rsid w:val="00366D0C"/>
    <w:rsid w:val="0037150D"/>
    <w:rsid w:val="00371CBA"/>
    <w:rsid w:val="00372712"/>
    <w:rsid w:val="0037301E"/>
    <w:rsid w:val="00373726"/>
    <w:rsid w:val="00373C7B"/>
    <w:rsid w:val="00374481"/>
    <w:rsid w:val="0037784B"/>
    <w:rsid w:val="00377C22"/>
    <w:rsid w:val="00377CD3"/>
    <w:rsid w:val="003809BA"/>
    <w:rsid w:val="00380FDD"/>
    <w:rsid w:val="003814F7"/>
    <w:rsid w:val="00384057"/>
    <w:rsid w:val="00384E79"/>
    <w:rsid w:val="00385326"/>
    <w:rsid w:val="00385CFC"/>
    <w:rsid w:val="0038665C"/>
    <w:rsid w:val="003871A6"/>
    <w:rsid w:val="00390273"/>
    <w:rsid w:val="003926DB"/>
    <w:rsid w:val="00392D4A"/>
    <w:rsid w:val="003930DB"/>
    <w:rsid w:val="0039491F"/>
    <w:rsid w:val="00394BC0"/>
    <w:rsid w:val="00394C8B"/>
    <w:rsid w:val="00395B26"/>
    <w:rsid w:val="00395E21"/>
    <w:rsid w:val="00395E8A"/>
    <w:rsid w:val="0039622C"/>
    <w:rsid w:val="0039725D"/>
    <w:rsid w:val="003A0AED"/>
    <w:rsid w:val="003A1246"/>
    <w:rsid w:val="003A1AF9"/>
    <w:rsid w:val="003A26C8"/>
    <w:rsid w:val="003A2EE2"/>
    <w:rsid w:val="003A2FFB"/>
    <w:rsid w:val="003A312B"/>
    <w:rsid w:val="003A3D5A"/>
    <w:rsid w:val="003A419D"/>
    <w:rsid w:val="003A5EE7"/>
    <w:rsid w:val="003A7E60"/>
    <w:rsid w:val="003B00F9"/>
    <w:rsid w:val="003B0554"/>
    <w:rsid w:val="003B0CC0"/>
    <w:rsid w:val="003B192D"/>
    <w:rsid w:val="003B2F62"/>
    <w:rsid w:val="003B312D"/>
    <w:rsid w:val="003B347D"/>
    <w:rsid w:val="003B37C6"/>
    <w:rsid w:val="003B3F0A"/>
    <w:rsid w:val="003B4873"/>
    <w:rsid w:val="003B6C47"/>
    <w:rsid w:val="003B6DE4"/>
    <w:rsid w:val="003B6DFB"/>
    <w:rsid w:val="003B7D88"/>
    <w:rsid w:val="003B7E49"/>
    <w:rsid w:val="003C0803"/>
    <w:rsid w:val="003C0AEB"/>
    <w:rsid w:val="003C0F6F"/>
    <w:rsid w:val="003C14B6"/>
    <w:rsid w:val="003C1ECE"/>
    <w:rsid w:val="003C264D"/>
    <w:rsid w:val="003C4318"/>
    <w:rsid w:val="003C43AD"/>
    <w:rsid w:val="003C43E8"/>
    <w:rsid w:val="003C6036"/>
    <w:rsid w:val="003C682C"/>
    <w:rsid w:val="003C6AB9"/>
    <w:rsid w:val="003C70A7"/>
    <w:rsid w:val="003C7419"/>
    <w:rsid w:val="003D19D2"/>
    <w:rsid w:val="003D1DB4"/>
    <w:rsid w:val="003D20EB"/>
    <w:rsid w:val="003D274A"/>
    <w:rsid w:val="003D3677"/>
    <w:rsid w:val="003D39E1"/>
    <w:rsid w:val="003D447A"/>
    <w:rsid w:val="003D4FCB"/>
    <w:rsid w:val="003D56D1"/>
    <w:rsid w:val="003D5F3D"/>
    <w:rsid w:val="003D63A4"/>
    <w:rsid w:val="003D735F"/>
    <w:rsid w:val="003E10A7"/>
    <w:rsid w:val="003E15BB"/>
    <w:rsid w:val="003E17DC"/>
    <w:rsid w:val="003E2B3E"/>
    <w:rsid w:val="003E2C68"/>
    <w:rsid w:val="003E3C24"/>
    <w:rsid w:val="003E4DF8"/>
    <w:rsid w:val="003E53CE"/>
    <w:rsid w:val="003E5851"/>
    <w:rsid w:val="003E6FC0"/>
    <w:rsid w:val="003E7358"/>
    <w:rsid w:val="003E74CC"/>
    <w:rsid w:val="003F0F15"/>
    <w:rsid w:val="003F1C4C"/>
    <w:rsid w:val="003F20E1"/>
    <w:rsid w:val="003F49AB"/>
    <w:rsid w:val="003F7501"/>
    <w:rsid w:val="003F7DCC"/>
    <w:rsid w:val="00400307"/>
    <w:rsid w:val="004009F2"/>
    <w:rsid w:val="00400AD2"/>
    <w:rsid w:val="00401080"/>
    <w:rsid w:val="004014D0"/>
    <w:rsid w:val="00402054"/>
    <w:rsid w:val="00402173"/>
    <w:rsid w:val="0040225F"/>
    <w:rsid w:val="00403633"/>
    <w:rsid w:val="00405184"/>
    <w:rsid w:val="004052A0"/>
    <w:rsid w:val="004106FD"/>
    <w:rsid w:val="00410955"/>
    <w:rsid w:val="004114D2"/>
    <w:rsid w:val="004119FD"/>
    <w:rsid w:val="00411B69"/>
    <w:rsid w:val="00411EB4"/>
    <w:rsid w:val="00412D92"/>
    <w:rsid w:val="00413114"/>
    <w:rsid w:val="0041330F"/>
    <w:rsid w:val="00413CCC"/>
    <w:rsid w:val="004150DA"/>
    <w:rsid w:val="004151A2"/>
    <w:rsid w:val="00416AD5"/>
    <w:rsid w:val="0041707D"/>
    <w:rsid w:val="00417889"/>
    <w:rsid w:val="004208D0"/>
    <w:rsid w:val="00420D27"/>
    <w:rsid w:val="00423BA6"/>
    <w:rsid w:val="00424097"/>
    <w:rsid w:val="00425C42"/>
    <w:rsid w:val="004264EF"/>
    <w:rsid w:val="00426728"/>
    <w:rsid w:val="004275B7"/>
    <w:rsid w:val="00427695"/>
    <w:rsid w:val="0043022A"/>
    <w:rsid w:val="0043145F"/>
    <w:rsid w:val="00432164"/>
    <w:rsid w:val="004322EB"/>
    <w:rsid w:val="0043432E"/>
    <w:rsid w:val="0043465C"/>
    <w:rsid w:val="00435371"/>
    <w:rsid w:val="00436F81"/>
    <w:rsid w:val="00440C4F"/>
    <w:rsid w:val="004419E4"/>
    <w:rsid w:val="004420A4"/>
    <w:rsid w:val="00442721"/>
    <w:rsid w:val="00442AE4"/>
    <w:rsid w:val="00442E71"/>
    <w:rsid w:val="004433DC"/>
    <w:rsid w:val="00443CB9"/>
    <w:rsid w:val="00443E33"/>
    <w:rsid w:val="00444651"/>
    <w:rsid w:val="0044597D"/>
    <w:rsid w:val="00445C42"/>
    <w:rsid w:val="00446910"/>
    <w:rsid w:val="00447609"/>
    <w:rsid w:val="00450B5C"/>
    <w:rsid w:val="00450BD6"/>
    <w:rsid w:val="00450F3B"/>
    <w:rsid w:val="004523F7"/>
    <w:rsid w:val="004534D4"/>
    <w:rsid w:val="0045358E"/>
    <w:rsid w:val="00453F6B"/>
    <w:rsid w:val="0045473F"/>
    <w:rsid w:val="0045513F"/>
    <w:rsid w:val="0045560A"/>
    <w:rsid w:val="00460843"/>
    <w:rsid w:val="00461201"/>
    <w:rsid w:val="00461511"/>
    <w:rsid w:val="004628EB"/>
    <w:rsid w:val="00462F37"/>
    <w:rsid w:val="004631E5"/>
    <w:rsid w:val="0046523F"/>
    <w:rsid w:val="00467D0C"/>
    <w:rsid w:val="00470BC3"/>
    <w:rsid w:val="00472BB0"/>
    <w:rsid w:val="004733D3"/>
    <w:rsid w:val="004743C8"/>
    <w:rsid w:val="004761EF"/>
    <w:rsid w:val="00476252"/>
    <w:rsid w:val="004767B8"/>
    <w:rsid w:val="00476B0C"/>
    <w:rsid w:val="0047731B"/>
    <w:rsid w:val="00477F66"/>
    <w:rsid w:val="004804CF"/>
    <w:rsid w:val="00481926"/>
    <w:rsid w:val="00482D7D"/>
    <w:rsid w:val="004846D8"/>
    <w:rsid w:val="004853A3"/>
    <w:rsid w:val="00485B9A"/>
    <w:rsid w:val="0048662C"/>
    <w:rsid w:val="00486E89"/>
    <w:rsid w:val="0048765A"/>
    <w:rsid w:val="00487667"/>
    <w:rsid w:val="004900C9"/>
    <w:rsid w:val="0049033C"/>
    <w:rsid w:val="00491AE5"/>
    <w:rsid w:val="00493C4C"/>
    <w:rsid w:val="00493CDB"/>
    <w:rsid w:val="004941CB"/>
    <w:rsid w:val="00494630"/>
    <w:rsid w:val="00494925"/>
    <w:rsid w:val="004952D8"/>
    <w:rsid w:val="00495A4F"/>
    <w:rsid w:val="0049739D"/>
    <w:rsid w:val="004A03F3"/>
    <w:rsid w:val="004A060A"/>
    <w:rsid w:val="004A0AE4"/>
    <w:rsid w:val="004A12C4"/>
    <w:rsid w:val="004A3A24"/>
    <w:rsid w:val="004A3B11"/>
    <w:rsid w:val="004A3D2C"/>
    <w:rsid w:val="004A3DF8"/>
    <w:rsid w:val="004A600A"/>
    <w:rsid w:val="004A7142"/>
    <w:rsid w:val="004A7189"/>
    <w:rsid w:val="004A767A"/>
    <w:rsid w:val="004A79AB"/>
    <w:rsid w:val="004B1E86"/>
    <w:rsid w:val="004B2EDC"/>
    <w:rsid w:val="004B3356"/>
    <w:rsid w:val="004B3871"/>
    <w:rsid w:val="004B3C55"/>
    <w:rsid w:val="004B4EB7"/>
    <w:rsid w:val="004B50F1"/>
    <w:rsid w:val="004B512B"/>
    <w:rsid w:val="004B6502"/>
    <w:rsid w:val="004B6710"/>
    <w:rsid w:val="004B6B6D"/>
    <w:rsid w:val="004C060C"/>
    <w:rsid w:val="004C0DC9"/>
    <w:rsid w:val="004C0FEC"/>
    <w:rsid w:val="004C1200"/>
    <w:rsid w:val="004C2596"/>
    <w:rsid w:val="004C280D"/>
    <w:rsid w:val="004C391C"/>
    <w:rsid w:val="004C416A"/>
    <w:rsid w:val="004C43F6"/>
    <w:rsid w:val="004C44B4"/>
    <w:rsid w:val="004C7345"/>
    <w:rsid w:val="004D072C"/>
    <w:rsid w:val="004D1617"/>
    <w:rsid w:val="004D2B4E"/>
    <w:rsid w:val="004D38F1"/>
    <w:rsid w:val="004D44FF"/>
    <w:rsid w:val="004D4B96"/>
    <w:rsid w:val="004D5B8F"/>
    <w:rsid w:val="004D7C43"/>
    <w:rsid w:val="004E010E"/>
    <w:rsid w:val="004E0218"/>
    <w:rsid w:val="004E0D21"/>
    <w:rsid w:val="004E2CDB"/>
    <w:rsid w:val="004E37B5"/>
    <w:rsid w:val="004E42AC"/>
    <w:rsid w:val="004E4787"/>
    <w:rsid w:val="004E5087"/>
    <w:rsid w:val="004E580F"/>
    <w:rsid w:val="004E5E17"/>
    <w:rsid w:val="004E67A1"/>
    <w:rsid w:val="004E7626"/>
    <w:rsid w:val="004F0966"/>
    <w:rsid w:val="004F0A83"/>
    <w:rsid w:val="004F0AE7"/>
    <w:rsid w:val="004F0FED"/>
    <w:rsid w:val="004F11AB"/>
    <w:rsid w:val="004F183A"/>
    <w:rsid w:val="004F2910"/>
    <w:rsid w:val="004F3903"/>
    <w:rsid w:val="004F443B"/>
    <w:rsid w:val="004F6218"/>
    <w:rsid w:val="004F62C1"/>
    <w:rsid w:val="004F6FCA"/>
    <w:rsid w:val="004F7BFA"/>
    <w:rsid w:val="004F7DE2"/>
    <w:rsid w:val="005002F7"/>
    <w:rsid w:val="005018EE"/>
    <w:rsid w:val="00501DAD"/>
    <w:rsid w:val="00502174"/>
    <w:rsid w:val="00502895"/>
    <w:rsid w:val="00504783"/>
    <w:rsid w:val="00505624"/>
    <w:rsid w:val="0050595E"/>
    <w:rsid w:val="00505AE6"/>
    <w:rsid w:val="00506B6B"/>
    <w:rsid w:val="005072C9"/>
    <w:rsid w:val="00510109"/>
    <w:rsid w:val="00510453"/>
    <w:rsid w:val="00510709"/>
    <w:rsid w:val="005124E4"/>
    <w:rsid w:val="00512657"/>
    <w:rsid w:val="005143E1"/>
    <w:rsid w:val="00514461"/>
    <w:rsid w:val="005155F5"/>
    <w:rsid w:val="00515871"/>
    <w:rsid w:val="00515B08"/>
    <w:rsid w:val="0051676A"/>
    <w:rsid w:val="005174AA"/>
    <w:rsid w:val="00521BC4"/>
    <w:rsid w:val="00522789"/>
    <w:rsid w:val="00522B57"/>
    <w:rsid w:val="0052419D"/>
    <w:rsid w:val="00525E64"/>
    <w:rsid w:val="0052659D"/>
    <w:rsid w:val="00526D2B"/>
    <w:rsid w:val="00527ADE"/>
    <w:rsid w:val="00527EB1"/>
    <w:rsid w:val="005317AC"/>
    <w:rsid w:val="00531F1C"/>
    <w:rsid w:val="0053229E"/>
    <w:rsid w:val="00533433"/>
    <w:rsid w:val="00535697"/>
    <w:rsid w:val="00535B79"/>
    <w:rsid w:val="00536E5D"/>
    <w:rsid w:val="005370D6"/>
    <w:rsid w:val="005375F0"/>
    <w:rsid w:val="00540C0B"/>
    <w:rsid w:val="0054104E"/>
    <w:rsid w:val="005411A7"/>
    <w:rsid w:val="0054208A"/>
    <w:rsid w:val="00542434"/>
    <w:rsid w:val="00542A2D"/>
    <w:rsid w:val="00542BCA"/>
    <w:rsid w:val="005446FC"/>
    <w:rsid w:val="00544CC0"/>
    <w:rsid w:val="00545370"/>
    <w:rsid w:val="0054728E"/>
    <w:rsid w:val="00547C67"/>
    <w:rsid w:val="00547CF8"/>
    <w:rsid w:val="00550017"/>
    <w:rsid w:val="0055039E"/>
    <w:rsid w:val="00550AC3"/>
    <w:rsid w:val="00550C5D"/>
    <w:rsid w:val="00552A4E"/>
    <w:rsid w:val="00552D37"/>
    <w:rsid w:val="00553A96"/>
    <w:rsid w:val="005548D9"/>
    <w:rsid w:val="0055520B"/>
    <w:rsid w:val="00555396"/>
    <w:rsid w:val="00555F72"/>
    <w:rsid w:val="0055672D"/>
    <w:rsid w:val="005567F8"/>
    <w:rsid w:val="00560ABA"/>
    <w:rsid w:val="00560D72"/>
    <w:rsid w:val="00560DAF"/>
    <w:rsid w:val="00560F1F"/>
    <w:rsid w:val="00561874"/>
    <w:rsid w:val="00562F09"/>
    <w:rsid w:val="0056331A"/>
    <w:rsid w:val="00563FFE"/>
    <w:rsid w:val="005648BC"/>
    <w:rsid w:val="005649B2"/>
    <w:rsid w:val="00566765"/>
    <w:rsid w:val="00566960"/>
    <w:rsid w:val="005676AD"/>
    <w:rsid w:val="00570C2F"/>
    <w:rsid w:val="00571588"/>
    <w:rsid w:val="005736AA"/>
    <w:rsid w:val="00573B3D"/>
    <w:rsid w:val="005753F9"/>
    <w:rsid w:val="0057546D"/>
    <w:rsid w:val="00577040"/>
    <w:rsid w:val="0058177C"/>
    <w:rsid w:val="00581CD3"/>
    <w:rsid w:val="00582C94"/>
    <w:rsid w:val="005835AC"/>
    <w:rsid w:val="00584BB2"/>
    <w:rsid w:val="00585A73"/>
    <w:rsid w:val="00585DE9"/>
    <w:rsid w:val="00586F31"/>
    <w:rsid w:val="00590B37"/>
    <w:rsid w:val="00591B94"/>
    <w:rsid w:val="005922A6"/>
    <w:rsid w:val="005924F4"/>
    <w:rsid w:val="00592C8C"/>
    <w:rsid w:val="00592DC8"/>
    <w:rsid w:val="00592F2B"/>
    <w:rsid w:val="00593B78"/>
    <w:rsid w:val="0059441A"/>
    <w:rsid w:val="00595B84"/>
    <w:rsid w:val="00595E5C"/>
    <w:rsid w:val="0059684F"/>
    <w:rsid w:val="00596EB6"/>
    <w:rsid w:val="00597874"/>
    <w:rsid w:val="00597D39"/>
    <w:rsid w:val="00597FBF"/>
    <w:rsid w:val="005A13C8"/>
    <w:rsid w:val="005A3680"/>
    <w:rsid w:val="005A415A"/>
    <w:rsid w:val="005A42A1"/>
    <w:rsid w:val="005A4333"/>
    <w:rsid w:val="005A4789"/>
    <w:rsid w:val="005A4C7C"/>
    <w:rsid w:val="005A4D61"/>
    <w:rsid w:val="005A53F1"/>
    <w:rsid w:val="005A547B"/>
    <w:rsid w:val="005A5CC7"/>
    <w:rsid w:val="005A6487"/>
    <w:rsid w:val="005A744B"/>
    <w:rsid w:val="005A774D"/>
    <w:rsid w:val="005A788C"/>
    <w:rsid w:val="005B0826"/>
    <w:rsid w:val="005B1674"/>
    <w:rsid w:val="005B1CC2"/>
    <w:rsid w:val="005B1DBD"/>
    <w:rsid w:val="005B2AE1"/>
    <w:rsid w:val="005B3DAC"/>
    <w:rsid w:val="005B4961"/>
    <w:rsid w:val="005C05DB"/>
    <w:rsid w:val="005C0C8F"/>
    <w:rsid w:val="005C0CD5"/>
    <w:rsid w:val="005C0E7A"/>
    <w:rsid w:val="005C1A8A"/>
    <w:rsid w:val="005C2124"/>
    <w:rsid w:val="005C2B6E"/>
    <w:rsid w:val="005C2DC1"/>
    <w:rsid w:val="005C35DF"/>
    <w:rsid w:val="005C3CEB"/>
    <w:rsid w:val="005C4668"/>
    <w:rsid w:val="005C4A04"/>
    <w:rsid w:val="005C51EB"/>
    <w:rsid w:val="005C5666"/>
    <w:rsid w:val="005C66A5"/>
    <w:rsid w:val="005C725E"/>
    <w:rsid w:val="005C7363"/>
    <w:rsid w:val="005C7B72"/>
    <w:rsid w:val="005D0A04"/>
    <w:rsid w:val="005D0A23"/>
    <w:rsid w:val="005D0A34"/>
    <w:rsid w:val="005D2133"/>
    <w:rsid w:val="005D3230"/>
    <w:rsid w:val="005D381D"/>
    <w:rsid w:val="005D4A82"/>
    <w:rsid w:val="005D5045"/>
    <w:rsid w:val="005D5C35"/>
    <w:rsid w:val="005D6AB6"/>
    <w:rsid w:val="005D6C30"/>
    <w:rsid w:val="005D6E3A"/>
    <w:rsid w:val="005E0401"/>
    <w:rsid w:val="005E1118"/>
    <w:rsid w:val="005E1334"/>
    <w:rsid w:val="005E1C86"/>
    <w:rsid w:val="005E1EED"/>
    <w:rsid w:val="005E25A4"/>
    <w:rsid w:val="005E2FC4"/>
    <w:rsid w:val="005E32D1"/>
    <w:rsid w:val="005E3392"/>
    <w:rsid w:val="005E37ED"/>
    <w:rsid w:val="005E4B0B"/>
    <w:rsid w:val="005E63B7"/>
    <w:rsid w:val="005E667E"/>
    <w:rsid w:val="005F107F"/>
    <w:rsid w:val="005F13C9"/>
    <w:rsid w:val="005F28E0"/>
    <w:rsid w:val="005F3532"/>
    <w:rsid w:val="005F418B"/>
    <w:rsid w:val="005F511A"/>
    <w:rsid w:val="005F52AF"/>
    <w:rsid w:val="005F5D7C"/>
    <w:rsid w:val="005F7AE7"/>
    <w:rsid w:val="00600877"/>
    <w:rsid w:val="00600B72"/>
    <w:rsid w:val="00602C01"/>
    <w:rsid w:val="00602FF6"/>
    <w:rsid w:val="0060463B"/>
    <w:rsid w:val="006076A7"/>
    <w:rsid w:val="00607F50"/>
    <w:rsid w:val="0061047C"/>
    <w:rsid w:val="00610A58"/>
    <w:rsid w:val="00612163"/>
    <w:rsid w:val="00612BA6"/>
    <w:rsid w:val="006133BA"/>
    <w:rsid w:val="006151E1"/>
    <w:rsid w:val="00616055"/>
    <w:rsid w:val="00616C8D"/>
    <w:rsid w:val="0061725A"/>
    <w:rsid w:val="00617EA2"/>
    <w:rsid w:val="00620DD8"/>
    <w:rsid w:val="00621049"/>
    <w:rsid w:val="00621224"/>
    <w:rsid w:val="00621230"/>
    <w:rsid w:val="006222FE"/>
    <w:rsid w:val="00622A9D"/>
    <w:rsid w:val="006239DD"/>
    <w:rsid w:val="0062405B"/>
    <w:rsid w:val="006246E0"/>
    <w:rsid w:val="00625086"/>
    <w:rsid w:val="00625377"/>
    <w:rsid w:val="006257A8"/>
    <w:rsid w:val="0062687D"/>
    <w:rsid w:val="0062692D"/>
    <w:rsid w:val="00626C47"/>
    <w:rsid w:val="006278EE"/>
    <w:rsid w:val="00627F20"/>
    <w:rsid w:val="006303D4"/>
    <w:rsid w:val="00630814"/>
    <w:rsid w:val="006308A2"/>
    <w:rsid w:val="0063156A"/>
    <w:rsid w:val="0063198C"/>
    <w:rsid w:val="0063241C"/>
    <w:rsid w:val="006326DF"/>
    <w:rsid w:val="00632BB0"/>
    <w:rsid w:val="00634F2B"/>
    <w:rsid w:val="006354D1"/>
    <w:rsid w:val="0063590E"/>
    <w:rsid w:val="00636376"/>
    <w:rsid w:val="0063715E"/>
    <w:rsid w:val="00637578"/>
    <w:rsid w:val="006376F5"/>
    <w:rsid w:val="00641E68"/>
    <w:rsid w:val="006427C2"/>
    <w:rsid w:val="00643453"/>
    <w:rsid w:val="0064403A"/>
    <w:rsid w:val="006440E0"/>
    <w:rsid w:val="00647125"/>
    <w:rsid w:val="00651D09"/>
    <w:rsid w:val="0065204E"/>
    <w:rsid w:val="006520F1"/>
    <w:rsid w:val="00654A69"/>
    <w:rsid w:val="00654B7C"/>
    <w:rsid w:val="0065513E"/>
    <w:rsid w:val="00656EF4"/>
    <w:rsid w:val="00660E13"/>
    <w:rsid w:val="0066147B"/>
    <w:rsid w:val="0066244F"/>
    <w:rsid w:val="006629C5"/>
    <w:rsid w:val="00664367"/>
    <w:rsid w:val="00665120"/>
    <w:rsid w:val="00670E00"/>
    <w:rsid w:val="00671284"/>
    <w:rsid w:val="006715BC"/>
    <w:rsid w:val="00671685"/>
    <w:rsid w:val="00672F71"/>
    <w:rsid w:val="0067311C"/>
    <w:rsid w:val="006744E2"/>
    <w:rsid w:val="00675F5A"/>
    <w:rsid w:val="00677045"/>
    <w:rsid w:val="006774BA"/>
    <w:rsid w:val="00680D9E"/>
    <w:rsid w:val="00681169"/>
    <w:rsid w:val="006818DA"/>
    <w:rsid w:val="00682697"/>
    <w:rsid w:val="00682C8F"/>
    <w:rsid w:val="006831C1"/>
    <w:rsid w:val="00683381"/>
    <w:rsid w:val="00683F5D"/>
    <w:rsid w:val="006847C1"/>
    <w:rsid w:val="00686038"/>
    <w:rsid w:val="00686165"/>
    <w:rsid w:val="006925A5"/>
    <w:rsid w:val="00692655"/>
    <w:rsid w:val="00692A1B"/>
    <w:rsid w:val="00692B6A"/>
    <w:rsid w:val="00692F7C"/>
    <w:rsid w:val="00693697"/>
    <w:rsid w:val="00694755"/>
    <w:rsid w:val="00695262"/>
    <w:rsid w:val="00695840"/>
    <w:rsid w:val="00695C11"/>
    <w:rsid w:val="00696992"/>
    <w:rsid w:val="006A031C"/>
    <w:rsid w:val="006A0565"/>
    <w:rsid w:val="006A0B4F"/>
    <w:rsid w:val="006A0B70"/>
    <w:rsid w:val="006A108E"/>
    <w:rsid w:val="006A1AD0"/>
    <w:rsid w:val="006A1C00"/>
    <w:rsid w:val="006A2378"/>
    <w:rsid w:val="006A48B5"/>
    <w:rsid w:val="006A4C9B"/>
    <w:rsid w:val="006A513F"/>
    <w:rsid w:val="006A6D42"/>
    <w:rsid w:val="006A78BF"/>
    <w:rsid w:val="006A79F1"/>
    <w:rsid w:val="006A7AC5"/>
    <w:rsid w:val="006B05B6"/>
    <w:rsid w:val="006B11BC"/>
    <w:rsid w:val="006B1B9E"/>
    <w:rsid w:val="006B22EA"/>
    <w:rsid w:val="006B2E67"/>
    <w:rsid w:val="006B3C59"/>
    <w:rsid w:val="006B3D3F"/>
    <w:rsid w:val="006B5967"/>
    <w:rsid w:val="006B6B77"/>
    <w:rsid w:val="006B7EDE"/>
    <w:rsid w:val="006B7FBF"/>
    <w:rsid w:val="006C1FCE"/>
    <w:rsid w:val="006C3028"/>
    <w:rsid w:val="006C383B"/>
    <w:rsid w:val="006C393C"/>
    <w:rsid w:val="006C3B04"/>
    <w:rsid w:val="006C3C87"/>
    <w:rsid w:val="006C542C"/>
    <w:rsid w:val="006C55EB"/>
    <w:rsid w:val="006C7E1C"/>
    <w:rsid w:val="006C7F91"/>
    <w:rsid w:val="006D021B"/>
    <w:rsid w:val="006D1034"/>
    <w:rsid w:val="006D14AE"/>
    <w:rsid w:val="006D1934"/>
    <w:rsid w:val="006D288F"/>
    <w:rsid w:val="006D2D69"/>
    <w:rsid w:val="006D2F33"/>
    <w:rsid w:val="006D351B"/>
    <w:rsid w:val="006D53AD"/>
    <w:rsid w:val="006D5954"/>
    <w:rsid w:val="006D5C1B"/>
    <w:rsid w:val="006D5F71"/>
    <w:rsid w:val="006D6695"/>
    <w:rsid w:val="006D6AD7"/>
    <w:rsid w:val="006D709C"/>
    <w:rsid w:val="006D7EAB"/>
    <w:rsid w:val="006E055D"/>
    <w:rsid w:val="006E24E0"/>
    <w:rsid w:val="006E283E"/>
    <w:rsid w:val="006E36E1"/>
    <w:rsid w:val="006E441D"/>
    <w:rsid w:val="006E4FB9"/>
    <w:rsid w:val="006E62CB"/>
    <w:rsid w:val="006E6775"/>
    <w:rsid w:val="006E6E7A"/>
    <w:rsid w:val="006E7362"/>
    <w:rsid w:val="006E75C6"/>
    <w:rsid w:val="006E7E39"/>
    <w:rsid w:val="006F00BC"/>
    <w:rsid w:val="006F07AB"/>
    <w:rsid w:val="006F1BC2"/>
    <w:rsid w:val="006F2732"/>
    <w:rsid w:val="006F3272"/>
    <w:rsid w:val="006F3F58"/>
    <w:rsid w:val="006F44F3"/>
    <w:rsid w:val="006F4D8E"/>
    <w:rsid w:val="006F54BC"/>
    <w:rsid w:val="006F5B80"/>
    <w:rsid w:val="006F5D06"/>
    <w:rsid w:val="006F7E58"/>
    <w:rsid w:val="006F7E87"/>
    <w:rsid w:val="006F7FB4"/>
    <w:rsid w:val="0070051B"/>
    <w:rsid w:val="00701FE8"/>
    <w:rsid w:val="007028E6"/>
    <w:rsid w:val="00703422"/>
    <w:rsid w:val="0070371C"/>
    <w:rsid w:val="007052CF"/>
    <w:rsid w:val="00705AE8"/>
    <w:rsid w:val="00705B14"/>
    <w:rsid w:val="007066FB"/>
    <w:rsid w:val="007069B2"/>
    <w:rsid w:val="0071043B"/>
    <w:rsid w:val="00711130"/>
    <w:rsid w:val="00711A5A"/>
    <w:rsid w:val="00712D38"/>
    <w:rsid w:val="00714379"/>
    <w:rsid w:val="007145E4"/>
    <w:rsid w:val="00714782"/>
    <w:rsid w:val="00714B19"/>
    <w:rsid w:val="00714CE3"/>
    <w:rsid w:val="0071553C"/>
    <w:rsid w:val="00716A61"/>
    <w:rsid w:val="00717940"/>
    <w:rsid w:val="00717B03"/>
    <w:rsid w:val="00720061"/>
    <w:rsid w:val="00720F58"/>
    <w:rsid w:val="00722518"/>
    <w:rsid w:val="00722AF3"/>
    <w:rsid w:val="00725070"/>
    <w:rsid w:val="00725A34"/>
    <w:rsid w:val="00725B1A"/>
    <w:rsid w:val="00725BC9"/>
    <w:rsid w:val="00730860"/>
    <w:rsid w:val="00730B52"/>
    <w:rsid w:val="00731858"/>
    <w:rsid w:val="00732F48"/>
    <w:rsid w:val="00733584"/>
    <w:rsid w:val="00733AD9"/>
    <w:rsid w:val="00736D51"/>
    <w:rsid w:val="007372C9"/>
    <w:rsid w:val="0074026A"/>
    <w:rsid w:val="00740BB1"/>
    <w:rsid w:val="00740DAE"/>
    <w:rsid w:val="007423F2"/>
    <w:rsid w:val="00742E36"/>
    <w:rsid w:val="007432BE"/>
    <w:rsid w:val="0074336F"/>
    <w:rsid w:val="007434A2"/>
    <w:rsid w:val="007453B2"/>
    <w:rsid w:val="00745A45"/>
    <w:rsid w:val="00745FE1"/>
    <w:rsid w:val="0074667F"/>
    <w:rsid w:val="00747964"/>
    <w:rsid w:val="007479BF"/>
    <w:rsid w:val="00747D19"/>
    <w:rsid w:val="00747E7F"/>
    <w:rsid w:val="00750020"/>
    <w:rsid w:val="007516C7"/>
    <w:rsid w:val="00751961"/>
    <w:rsid w:val="00752325"/>
    <w:rsid w:val="00752C81"/>
    <w:rsid w:val="00753067"/>
    <w:rsid w:val="007537E6"/>
    <w:rsid w:val="00753B67"/>
    <w:rsid w:val="00754094"/>
    <w:rsid w:val="0075537B"/>
    <w:rsid w:val="0075779D"/>
    <w:rsid w:val="00760506"/>
    <w:rsid w:val="0076087D"/>
    <w:rsid w:val="00762052"/>
    <w:rsid w:val="007631E1"/>
    <w:rsid w:val="007635E4"/>
    <w:rsid w:val="00763817"/>
    <w:rsid w:val="00765D28"/>
    <w:rsid w:val="0076654E"/>
    <w:rsid w:val="007665B0"/>
    <w:rsid w:val="00766989"/>
    <w:rsid w:val="0076747C"/>
    <w:rsid w:val="00772257"/>
    <w:rsid w:val="00773169"/>
    <w:rsid w:val="007735B7"/>
    <w:rsid w:val="007737A0"/>
    <w:rsid w:val="00773E2C"/>
    <w:rsid w:val="007742E3"/>
    <w:rsid w:val="00774B01"/>
    <w:rsid w:val="00774D4B"/>
    <w:rsid w:val="00775206"/>
    <w:rsid w:val="00775455"/>
    <w:rsid w:val="00775C0D"/>
    <w:rsid w:val="007762DC"/>
    <w:rsid w:val="0077711C"/>
    <w:rsid w:val="00777B25"/>
    <w:rsid w:val="00777EF9"/>
    <w:rsid w:val="00781017"/>
    <w:rsid w:val="00781D9D"/>
    <w:rsid w:val="007825BE"/>
    <w:rsid w:val="0078387E"/>
    <w:rsid w:val="00784068"/>
    <w:rsid w:val="00784458"/>
    <w:rsid w:val="00784D13"/>
    <w:rsid w:val="00785595"/>
    <w:rsid w:val="00787ACB"/>
    <w:rsid w:val="00787B2B"/>
    <w:rsid w:val="00792AAA"/>
    <w:rsid w:val="00792B02"/>
    <w:rsid w:val="0079331A"/>
    <w:rsid w:val="007937CD"/>
    <w:rsid w:val="0079390B"/>
    <w:rsid w:val="00793F2B"/>
    <w:rsid w:val="00794423"/>
    <w:rsid w:val="0079486E"/>
    <w:rsid w:val="00797B68"/>
    <w:rsid w:val="007A0465"/>
    <w:rsid w:val="007A07BE"/>
    <w:rsid w:val="007A0A4D"/>
    <w:rsid w:val="007A11C7"/>
    <w:rsid w:val="007A2CC7"/>
    <w:rsid w:val="007A3307"/>
    <w:rsid w:val="007A47F4"/>
    <w:rsid w:val="007A494F"/>
    <w:rsid w:val="007A621E"/>
    <w:rsid w:val="007A7C22"/>
    <w:rsid w:val="007B125B"/>
    <w:rsid w:val="007B1A83"/>
    <w:rsid w:val="007B2A39"/>
    <w:rsid w:val="007B2C4E"/>
    <w:rsid w:val="007B56AC"/>
    <w:rsid w:val="007B6876"/>
    <w:rsid w:val="007B7B50"/>
    <w:rsid w:val="007C0237"/>
    <w:rsid w:val="007C0FE5"/>
    <w:rsid w:val="007C36DE"/>
    <w:rsid w:val="007C422F"/>
    <w:rsid w:val="007C45A7"/>
    <w:rsid w:val="007C5CD1"/>
    <w:rsid w:val="007C63D7"/>
    <w:rsid w:val="007D0673"/>
    <w:rsid w:val="007D0C47"/>
    <w:rsid w:val="007D11DA"/>
    <w:rsid w:val="007D1A25"/>
    <w:rsid w:val="007D2001"/>
    <w:rsid w:val="007D2093"/>
    <w:rsid w:val="007D2919"/>
    <w:rsid w:val="007D2D1E"/>
    <w:rsid w:val="007D316B"/>
    <w:rsid w:val="007D3765"/>
    <w:rsid w:val="007D3FA6"/>
    <w:rsid w:val="007D406E"/>
    <w:rsid w:val="007D50A2"/>
    <w:rsid w:val="007D52F5"/>
    <w:rsid w:val="007D5D77"/>
    <w:rsid w:val="007D628C"/>
    <w:rsid w:val="007D6786"/>
    <w:rsid w:val="007D6B3B"/>
    <w:rsid w:val="007D7DC7"/>
    <w:rsid w:val="007E0218"/>
    <w:rsid w:val="007E08BA"/>
    <w:rsid w:val="007E1F64"/>
    <w:rsid w:val="007E3366"/>
    <w:rsid w:val="007E3871"/>
    <w:rsid w:val="007E3C5B"/>
    <w:rsid w:val="007E44F8"/>
    <w:rsid w:val="007E50ED"/>
    <w:rsid w:val="007E6DA1"/>
    <w:rsid w:val="007E73C7"/>
    <w:rsid w:val="007F06EF"/>
    <w:rsid w:val="007F1881"/>
    <w:rsid w:val="007F3017"/>
    <w:rsid w:val="007F3DAD"/>
    <w:rsid w:val="007F4E55"/>
    <w:rsid w:val="007F522A"/>
    <w:rsid w:val="007F77DC"/>
    <w:rsid w:val="007F7EAC"/>
    <w:rsid w:val="008001DA"/>
    <w:rsid w:val="00800459"/>
    <w:rsid w:val="0080110E"/>
    <w:rsid w:val="00801823"/>
    <w:rsid w:val="0080200F"/>
    <w:rsid w:val="0080311E"/>
    <w:rsid w:val="008035D2"/>
    <w:rsid w:val="008037EF"/>
    <w:rsid w:val="008043CD"/>
    <w:rsid w:val="00804C13"/>
    <w:rsid w:val="00804DCB"/>
    <w:rsid w:val="0080541D"/>
    <w:rsid w:val="00805C30"/>
    <w:rsid w:val="008063B8"/>
    <w:rsid w:val="0080767D"/>
    <w:rsid w:val="00807EC0"/>
    <w:rsid w:val="0081148C"/>
    <w:rsid w:val="0081338F"/>
    <w:rsid w:val="00813742"/>
    <w:rsid w:val="00814368"/>
    <w:rsid w:val="00814CD0"/>
    <w:rsid w:val="00814F68"/>
    <w:rsid w:val="00815E22"/>
    <w:rsid w:val="00820D8C"/>
    <w:rsid w:val="00821279"/>
    <w:rsid w:val="0082168C"/>
    <w:rsid w:val="00821721"/>
    <w:rsid w:val="008221D9"/>
    <w:rsid w:val="00823704"/>
    <w:rsid w:val="00823D95"/>
    <w:rsid w:val="00825F7A"/>
    <w:rsid w:val="00826473"/>
    <w:rsid w:val="008268B1"/>
    <w:rsid w:val="008274F2"/>
    <w:rsid w:val="008348B0"/>
    <w:rsid w:val="00834BD9"/>
    <w:rsid w:val="00835710"/>
    <w:rsid w:val="00837233"/>
    <w:rsid w:val="00837DA0"/>
    <w:rsid w:val="00837FB0"/>
    <w:rsid w:val="0084002D"/>
    <w:rsid w:val="00840BA5"/>
    <w:rsid w:val="00840D1F"/>
    <w:rsid w:val="0084142A"/>
    <w:rsid w:val="0084175A"/>
    <w:rsid w:val="00841A99"/>
    <w:rsid w:val="00841D2A"/>
    <w:rsid w:val="00842FDE"/>
    <w:rsid w:val="008441DE"/>
    <w:rsid w:val="008449F6"/>
    <w:rsid w:val="00844BB6"/>
    <w:rsid w:val="00845905"/>
    <w:rsid w:val="00845A4C"/>
    <w:rsid w:val="00845CD4"/>
    <w:rsid w:val="008463CA"/>
    <w:rsid w:val="008501C9"/>
    <w:rsid w:val="008502A6"/>
    <w:rsid w:val="00850ECC"/>
    <w:rsid w:val="00851091"/>
    <w:rsid w:val="00852E44"/>
    <w:rsid w:val="00853A29"/>
    <w:rsid w:val="008540DA"/>
    <w:rsid w:val="008565AB"/>
    <w:rsid w:val="00856A1F"/>
    <w:rsid w:val="00856E9B"/>
    <w:rsid w:val="008576EE"/>
    <w:rsid w:val="008579D5"/>
    <w:rsid w:val="00861279"/>
    <w:rsid w:val="00862ABA"/>
    <w:rsid w:val="008654B9"/>
    <w:rsid w:val="00866457"/>
    <w:rsid w:val="00866BD2"/>
    <w:rsid w:val="00866EAB"/>
    <w:rsid w:val="008672A9"/>
    <w:rsid w:val="00867376"/>
    <w:rsid w:val="008678F0"/>
    <w:rsid w:val="00870517"/>
    <w:rsid w:val="008708BB"/>
    <w:rsid w:val="00870F65"/>
    <w:rsid w:val="00872621"/>
    <w:rsid w:val="0087386B"/>
    <w:rsid w:val="008738C3"/>
    <w:rsid w:val="008741AA"/>
    <w:rsid w:val="00874A35"/>
    <w:rsid w:val="0087554D"/>
    <w:rsid w:val="00876252"/>
    <w:rsid w:val="00876E21"/>
    <w:rsid w:val="008773EE"/>
    <w:rsid w:val="00880578"/>
    <w:rsid w:val="00880D83"/>
    <w:rsid w:val="00881E0B"/>
    <w:rsid w:val="00881F55"/>
    <w:rsid w:val="008835E1"/>
    <w:rsid w:val="00884D6B"/>
    <w:rsid w:val="0088581D"/>
    <w:rsid w:val="00885A46"/>
    <w:rsid w:val="008861E8"/>
    <w:rsid w:val="0089080A"/>
    <w:rsid w:val="00890B3A"/>
    <w:rsid w:val="008910B3"/>
    <w:rsid w:val="0089182B"/>
    <w:rsid w:val="00891E64"/>
    <w:rsid w:val="008920CA"/>
    <w:rsid w:val="008921F4"/>
    <w:rsid w:val="00893880"/>
    <w:rsid w:val="00893C75"/>
    <w:rsid w:val="00893D62"/>
    <w:rsid w:val="00894486"/>
    <w:rsid w:val="00894633"/>
    <w:rsid w:val="008959FA"/>
    <w:rsid w:val="00895C95"/>
    <w:rsid w:val="00896970"/>
    <w:rsid w:val="008973A9"/>
    <w:rsid w:val="008A00BC"/>
    <w:rsid w:val="008A0CBD"/>
    <w:rsid w:val="008A1006"/>
    <w:rsid w:val="008A18E1"/>
    <w:rsid w:val="008A3835"/>
    <w:rsid w:val="008A3EE8"/>
    <w:rsid w:val="008A55F1"/>
    <w:rsid w:val="008A581A"/>
    <w:rsid w:val="008A5A2F"/>
    <w:rsid w:val="008A6469"/>
    <w:rsid w:val="008A681A"/>
    <w:rsid w:val="008A7363"/>
    <w:rsid w:val="008A78E1"/>
    <w:rsid w:val="008B27D3"/>
    <w:rsid w:val="008B359F"/>
    <w:rsid w:val="008B58F7"/>
    <w:rsid w:val="008B5A3D"/>
    <w:rsid w:val="008B6330"/>
    <w:rsid w:val="008B677B"/>
    <w:rsid w:val="008B67CB"/>
    <w:rsid w:val="008B6C72"/>
    <w:rsid w:val="008C1704"/>
    <w:rsid w:val="008C183B"/>
    <w:rsid w:val="008C2445"/>
    <w:rsid w:val="008C295C"/>
    <w:rsid w:val="008C345A"/>
    <w:rsid w:val="008C3A48"/>
    <w:rsid w:val="008C545E"/>
    <w:rsid w:val="008C7641"/>
    <w:rsid w:val="008C7C96"/>
    <w:rsid w:val="008C7EA6"/>
    <w:rsid w:val="008D10C4"/>
    <w:rsid w:val="008D11B1"/>
    <w:rsid w:val="008D12EC"/>
    <w:rsid w:val="008D1624"/>
    <w:rsid w:val="008D1D30"/>
    <w:rsid w:val="008D20B8"/>
    <w:rsid w:val="008D2583"/>
    <w:rsid w:val="008D2978"/>
    <w:rsid w:val="008D34D7"/>
    <w:rsid w:val="008D46B4"/>
    <w:rsid w:val="008D4854"/>
    <w:rsid w:val="008D4BCB"/>
    <w:rsid w:val="008D6F7F"/>
    <w:rsid w:val="008D72A3"/>
    <w:rsid w:val="008E0527"/>
    <w:rsid w:val="008E1627"/>
    <w:rsid w:val="008E1DF9"/>
    <w:rsid w:val="008E2D76"/>
    <w:rsid w:val="008E3AA8"/>
    <w:rsid w:val="008E3B3E"/>
    <w:rsid w:val="008E4766"/>
    <w:rsid w:val="008E57FB"/>
    <w:rsid w:val="008E59BF"/>
    <w:rsid w:val="008E7B73"/>
    <w:rsid w:val="008F0B5A"/>
    <w:rsid w:val="008F14FA"/>
    <w:rsid w:val="008F206D"/>
    <w:rsid w:val="008F27D5"/>
    <w:rsid w:val="008F3242"/>
    <w:rsid w:val="008F3C09"/>
    <w:rsid w:val="008F4C74"/>
    <w:rsid w:val="008F60AD"/>
    <w:rsid w:val="008F679F"/>
    <w:rsid w:val="008F69E7"/>
    <w:rsid w:val="008F7BDA"/>
    <w:rsid w:val="008F7DBB"/>
    <w:rsid w:val="009016F0"/>
    <w:rsid w:val="00901DF4"/>
    <w:rsid w:val="009021F3"/>
    <w:rsid w:val="00902B02"/>
    <w:rsid w:val="009031D2"/>
    <w:rsid w:val="00904467"/>
    <w:rsid w:val="009053B7"/>
    <w:rsid w:val="00905B74"/>
    <w:rsid w:val="00905EC6"/>
    <w:rsid w:val="00906012"/>
    <w:rsid w:val="0090662C"/>
    <w:rsid w:val="0090757E"/>
    <w:rsid w:val="00907DE3"/>
    <w:rsid w:val="009110E5"/>
    <w:rsid w:val="00912A34"/>
    <w:rsid w:val="00913C29"/>
    <w:rsid w:val="00913FC6"/>
    <w:rsid w:val="00914465"/>
    <w:rsid w:val="009147C9"/>
    <w:rsid w:val="00914F79"/>
    <w:rsid w:val="009154A9"/>
    <w:rsid w:val="00916428"/>
    <w:rsid w:val="00916537"/>
    <w:rsid w:val="0091655B"/>
    <w:rsid w:val="00917F85"/>
    <w:rsid w:val="00921451"/>
    <w:rsid w:val="00921F0B"/>
    <w:rsid w:val="00922499"/>
    <w:rsid w:val="00923C5C"/>
    <w:rsid w:val="00924C7C"/>
    <w:rsid w:val="0092690F"/>
    <w:rsid w:val="00926D40"/>
    <w:rsid w:val="009276F2"/>
    <w:rsid w:val="00930801"/>
    <w:rsid w:val="009308B7"/>
    <w:rsid w:val="009308EB"/>
    <w:rsid w:val="00932612"/>
    <w:rsid w:val="00932B60"/>
    <w:rsid w:val="00933FA4"/>
    <w:rsid w:val="0093472E"/>
    <w:rsid w:val="00935982"/>
    <w:rsid w:val="00937BF2"/>
    <w:rsid w:val="00937EF1"/>
    <w:rsid w:val="009419AF"/>
    <w:rsid w:val="00941EE3"/>
    <w:rsid w:val="0094346F"/>
    <w:rsid w:val="00946C35"/>
    <w:rsid w:val="00947195"/>
    <w:rsid w:val="0095001F"/>
    <w:rsid w:val="009502CD"/>
    <w:rsid w:val="0095091F"/>
    <w:rsid w:val="0095103F"/>
    <w:rsid w:val="00951871"/>
    <w:rsid w:val="009518DA"/>
    <w:rsid w:val="00951B30"/>
    <w:rsid w:val="00951B3F"/>
    <w:rsid w:val="0095254D"/>
    <w:rsid w:val="00952995"/>
    <w:rsid w:val="009529CF"/>
    <w:rsid w:val="009530E0"/>
    <w:rsid w:val="0095363F"/>
    <w:rsid w:val="0095378C"/>
    <w:rsid w:val="00954310"/>
    <w:rsid w:val="0095534C"/>
    <w:rsid w:val="009557C3"/>
    <w:rsid w:val="00955A63"/>
    <w:rsid w:val="00956077"/>
    <w:rsid w:val="0095643F"/>
    <w:rsid w:val="00956D6C"/>
    <w:rsid w:val="00957627"/>
    <w:rsid w:val="00961F8D"/>
    <w:rsid w:val="00964396"/>
    <w:rsid w:val="009652F5"/>
    <w:rsid w:val="00965DB1"/>
    <w:rsid w:val="00966B3F"/>
    <w:rsid w:val="00966E53"/>
    <w:rsid w:val="00967E07"/>
    <w:rsid w:val="0097092A"/>
    <w:rsid w:val="00971A54"/>
    <w:rsid w:val="009736DC"/>
    <w:rsid w:val="00973E56"/>
    <w:rsid w:val="009752A0"/>
    <w:rsid w:val="009753C7"/>
    <w:rsid w:val="00975F47"/>
    <w:rsid w:val="00975FCE"/>
    <w:rsid w:val="009768B1"/>
    <w:rsid w:val="009770E3"/>
    <w:rsid w:val="00977847"/>
    <w:rsid w:val="0098032B"/>
    <w:rsid w:val="00980C5C"/>
    <w:rsid w:val="00980DDA"/>
    <w:rsid w:val="00981037"/>
    <w:rsid w:val="009838B2"/>
    <w:rsid w:val="009838D0"/>
    <w:rsid w:val="00983B20"/>
    <w:rsid w:val="00984E26"/>
    <w:rsid w:val="00984FFD"/>
    <w:rsid w:val="00985201"/>
    <w:rsid w:val="009852B1"/>
    <w:rsid w:val="009858AE"/>
    <w:rsid w:val="00985D0F"/>
    <w:rsid w:val="00990220"/>
    <w:rsid w:val="009906D5"/>
    <w:rsid w:val="00990ED9"/>
    <w:rsid w:val="009916C3"/>
    <w:rsid w:val="009916F4"/>
    <w:rsid w:val="00991744"/>
    <w:rsid w:val="00991B94"/>
    <w:rsid w:val="009935BA"/>
    <w:rsid w:val="009945E8"/>
    <w:rsid w:val="00994812"/>
    <w:rsid w:val="009948B4"/>
    <w:rsid w:val="00994BF9"/>
    <w:rsid w:val="00995A9C"/>
    <w:rsid w:val="009963C6"/>
    <w:rsid w:val="00996B41"/>
    <w:rsid w:val="0099782A"/>
    <w:rsid w:val="009A060C"/>
    <w:rsid w:val="009A078E"/>
    <w:rsid w:val="009A0936"/>
    <w:rsid w:val="009A0C9A"/>
    <w:rsid w:val="009A162E"/>
    <w:rsid w:val="009A1D30"/>
    <w:rsid w:val="009A27FD"/>
    <w:rsid w:val="009A3776"/>
    <w:rsid w:val="009A4A1E"/>
    <w:rsid w:val="009A4CE4"/>
    <w:rsid w:val="009A502B"/>
    <w:rsid w:val="009A5308"/>
    <w:rsid w:val="009A6CCE"/>
    <w:rsid w:val="009A7713"/>
    <w:rsid w:val="009A7B87"/>
    <w:rsid w:val="009B020F"/>
    <w:rsid w:val="009B0AA4"/>
    <w:rsid w:val="009B0D5E"/>
    <w:rsid w:val="009B156C"/>
    <w:rsid w:val="009B1928"/>
    <w:rsid w:val="009B1D55"/>
    <w:rsid w:val="009B2EAF"/>
    <w:rsid w:val="009B3A9B"/>
    <w:rsid w:val="009B43FC"/>
    <w:rsid w:val="009B564F"/>
    <w:rsid w:val="009B57CC"/>
    <w:rsid w:val="009B584A"/>
    <w:rsid w:val="009B5E0C"/>
    <w:rsid w:val="009B5EFE"/>
    <w:rsid w:val="009C0CC8"/>
    <w:rsid w:val="009C1233"/>
    <w:rsid w:val="009C2478"/>
    <w:rsid w:val="009C2940"/>
    <w:rsid w:val="009C344D"/>
    <w:rsid w:val="009C512B"/>
    <w:rsid w:val="009C683D"/>
    <w:rsid w:val="009C7DC6"/>
    <w:rsid w:val="009C7F55"/>
    <w:rsid w:val="009D04B1"/>
    <w:rsid w:val="009D1777"/>
    <w:rsid w:val="009D1E63"/>
    <w:rsid w:val="009D2A12"/>
    <w:rsid w:val="009D2EB1"/>
    <w:rsid w:val="009D531E"/>
    <w:rsid w:val="009D55C0"/>
    <w:rsid w:val="009D5DF9"/>
    <w:rsid w:val="009D6EBA"/>
    <w:rsid w:val="009E0D99"/>
    <w:rsid w:val="009E32E4"/>
    <w:rsid w:val="009E35D0"/>
    <w:rsid w:val="009E36D3"/>
    <w:rsid w:val="009E4041"/>
    <w:rsid w:val="009E42F3"/>
    <w:rsid w:val="009E430D"/>
    <w:rsid w:val="009E4677"/>
    <w:rsid w:val="009E4BE9"/>
    <w:rsid w:val="009E5053"/>
    <w:rsid w:val="009E5D06"/>
    <w:rsid w:val="009E626C"/>
    <w:rsid w:val="009E6DAC"/>
    <w:rsid w:val="009E77F1"/>
    <w:rsid w:val="009E79EC"/>
    <w:rsid w:val="009E7F1E"/>
    <w:rsid w:val="009F0096"/>
    <w:rsid w:val="009F2240"/>
    <w:rsid w:val="009F2667"/>
    <w:rsid w:val="009F38B5"/>
    <w:rsid w:val="009F5767"/>
    <w:rsid w:val="009F57C8"/>
    <w:rsid w:val="009F5E6C"/>
    <w:rsid w:val="009F69BD"/>
    <w:rsid w:val="009F6A64"/>
    <w:rsid w:val="009F6CB2"/>
    <w:rsid w:val="009F7405"/>
    <w:rsid w:val="00A016BB"/>
    <w:rsid w:val="00A016D5"/>
    <w:rsid w:val="00A02717"/>
    <w:rsid w:val="00A03F80"/>
    <w:rsid w:val="00A04BFC"/>
    <w:rsid w:val="00A05664"/>
    <w:rsid w:val="00A05C5E"/>
    <w:rsid w:val="00A05E7C"/>
    <w:rsid w:val="00A05EB0"/>
    <w:rsid w:val="00A0625D"/>
    <w:rsid w:val="00A06455"/>
    <w:rsid w:val="00A06564"/>
    <w:rsid w:val="00A06872"/>
    <w:rsid w:val="00A074A6"/>
    <w:rsid w:val="00A07CA3"/>
    <w:rsid w:val="00A101C3"/>
    <w:rsid w:val="00A10AA5"/>
    <w:rsid w:val="00A129F3"/>
    <w:rsid w:val="00A12EA6"/>
    <w:rsid w:val="00A14C50"/>
    <w:rsid w:val="00A1632B"/>
    <w:rsid w:val="00A173FE"/>
    <w:rsid w:val="00A20B18"/>
    <w:rsid w:val="00A21220"/>
    <w:rsid w:val="00A21AE1"/>
    <w:rsid w:val="00A220FC"/>
    <w:rsid w:val="00A22F49"/>
    <w:rsid w:val="00A23B02"/>
    <w:rsid w:val="00A242C6"/>
    <w:rsid w:val="00A2450E"/>
    <w:rsid w:val="00A2546D"/>
    <w:rsid w:val="00A25D0A"/>
    <w:rsid w:val="00A26304"/>
    <w:rsid w:val="00A2649E"/>
    <w:rsid w:val="00A2694C"/>
    <w:rsid w:val="00A26E0D"/>
    <w:rsid w:val="00A26FD6"/>
    <w:rsid w:val="00A30CD6"/>
    <w:rsid w:val="00A3107A"/>
    <w:rsid w:val="00A310DC"/>
    <w:rsid w:val="00A31335"/>
    <w:rsid w:val="00A31AB8"/>
    <w:rsid w:val="00A31FEE"/>
    <w:rsid w:val="00A323F9"/>
    <w:rsid w:val="00A32674"/>
    <w:rsid w:val="00A32AA4"/>
    <w:rsid w:val="00A32BEC"/>
    <w:rsid w:val="00A32CF7"/>
    <w:rsid w:val="00A34E25"/>
    <w:rsid w:val="00A35F23"/>
    <w:rsid w:val="00A36DF4"/>
    <w:rsid w:val="00A37FF7"/>
    <w:rsid w:val="00A4026A"/>
    <w:rsid w:val="00A403E1"/>
    <w:rsid w:val="00A40B14"/>
    <w:rsid w:val="00A4131D"/>
    <w:rsid w:val="00A443A1"/>
    <w:rsid w:val="00A44620"/>
    <w:rsid w:val="00A44FB4"/>
    <w:rsid w:val="00A45896"/>
    <w:rsid w:val="00A45C34"/>
    <w:rsid w:val="00A51732"/>
    <w:rsid w:val="00A523BC"/>
    <w:rsid w:val="00A52975"/>
    <w:rsid w:val="00A532EE"/>
    <w:rsid w:val="00A540AA"/>
    <w:rsid w:val="00A55655"/>
    <w:rsid w:val="00A55E2E"/>
    <w:rsid w:val="00A56F88"/>
    <w:rsid w:val="00A5705E"/>
    <w:rsid w:val="00A57756"/>
    <w:rsid w:val="00A5794F"/>
    <w:rsid w:val="00A57A83"/>
    <w:rsid w:val="00A57F77"/>
    <w:rsid w:val="00A60AF4"/>
    <w:rsid w:val="00A617DA"/>
    <w:rsid w:val="00A61AEA"/>
    <w:rsid w:val="00A61B79"/>
    <w:rsid w:val="00A61F94"/>
    <w:rsid w:val="00A631E1"/>
    <w:rsid w:val="00A63740"/>
    <w:rsid w:val="00A646CE"/>
    <w:rsid w:val="00A64B49"/>
    <w:rsid w:val="00A70A8F"/>
    <w:rsid w:val="00A70C96"/>
    <w:rsid w:val="00A71007"/>
    <w:rsid w:val="00A71F96"/>
    <w:rsid w:val="00A721C0"/>
    <w:rsid w:val="00A73BCC"/>
    <w:rsid w:val="00A749B7"/>
    <w:rsid w:val="00A75E27"/>
    <w:rsid w:val="00A770A2"/>
    <w:rsid w:val="00A778F7"/>
    <w:rsid w:val="00A77AA0"/>
    <w:rsid w:val="00A77FD9"/>
    <w:rsid w:val="00A806EC"/>
    <w:rsid w:val="00A808B2"/>
    <w:rsid w:val="00A80FBC"/>
    <w:rsid w:val="00A81DF4"/>
    <w:rsid w:val="00A821D2"/>
    <w:rsid w:val="00A824D0"/>
    <w:rsid w:val="00A82E05"/>
    <w:rsid w:val="00A8306E"/>
    <w:rsid w:val="00A83341"/>
    <w:rsid w:val="00A84BB1"/>
    <w:rsid w:val="00A84DF7"/>
    <w:rsid w:val="00A85279"/>
    <w:rsid w:val="00A85D68"/>
    <w:rsid w:val="00A86213"/>
    <w:rsid w:val="00A86F82"/>
    <w:rsid w:val="00A901BC"/>
    <w:rsid w:val="00A90EAF"/>
    <w:rsid w:val="00A915BF"/>
    <w:rsid w:val="00A933E3"/>
    <w:rsid w:val="00A94AFD"/>
    <w:rsid w:val="00A94DD5"/>
    <w:rsid w:val="00A94DEF"/>
    <w:rsid w:val="00A94F05"/>
    <w:rsid w:val="00A95310"/>
    <w:rsid w:val="00A966BC"/>
    <w:rsid w:val="00A96D23"/>
    <w:rsid w:val="00A97047"/>
    <w:rsid w:val="00A9717E"/>
    <w:rsid w:val="00AA0DC7"/>
    <w:rsid w:val="00AA136C"/>
    <w:rsid w:val="00AA23CF"/>
    <w:rsid w:val="00AA279E"/>
    <w:rsid w:val="00AA2E5F"/>
    <w:rsid w:val="00AA319F"/>
    <w:rsid w:val="00AA4382"/>
    <w:rsid w:val="00AA4875"/>
    <w:rsid w:val="00AA4970"/>
    <w:rsid w:val="00AA7D8C"/>
    <w:rsid w:val="00AA7F12"/>
    <w:rsid w:val="00AB0A9E"/>
    <w:rsid w:val="00AB0E79"/>
    <w:rsid w:val="00AB0F68"/>
    <w:rsid w:val="00AB117D"/>
    <w:rsid w:val="00AB19C9"/>
    <w:rsid w:val="00AB1C91"/>
    <w:rsid w:val="00AB2EF1"/>
    <w:rsid w:val="00AB2FBC"/>
    <w:rsid w:val="00AB31BC"/>
    <w:rsid w:val="00AB3EC9"/>
    <w:rsid w:val="00AB4508"/>
    <w:rsid w:val="00AB45E8"/>
    <w:rsid w:val="00AB7059"/>
    <w:rsid w:val="00AB7E6D"/>
    <w:rsid w:val="00AC124B"/>
    <w:rsid w:val="00AC14A1"/>
    <w:rsid w:val="00AC1BDC"/>
    <w:rsid w:val="00AC1F76"/>
    <w:rsid w:val="00AC28B7"/>
    <w:rsid w:val="00AC34D1"/>
    <w:rsid w:val="00AC3D10"/>
    <w:rsid w:val="00AC4352"/>
    <w:rsid w:val="00AC5738"/>
    <w:rsid w:val="00AC6F01"/>
    <w:rsid w:val="00AC7360"/>
    <w:rsid w:val="00AC79E3"/>
    <w:rsid w:val="00AD288E"/>
    <w:rsid w:val="00AD30A6"/>
    <w:rsid w:val="00AD358B"/>
    <w:rsid w:val="00AD495F"/>
    <w:rsid w:val="00AD52DD"/>
    <w:rsid w:val="00AD5925"/>
    <w:rsid w:val="00AD5CE0"/>
    <w:rsid w:val="00AD60C2"/>
    <w:rsid w:val="00AD7516"/>
    <w:rsid w:val="00AD7F1A"/>
    <w:rsid w:val="00AE1C85"/>
    <w:rsid w:val="00AE2743"/>
    <w:rsid w:val="00AE2FA8"/>
    <w:rsid w:val="00AE3630"/>
    <w:rsid w:val="00AE6099"/>
    <w:rsid w:val="00AE60EB"/>
    <w:rsid w:val="00AE6246"/>
    <w:rsid w:val="00AE63AD"/>
    <w:rsid w:val="00AE6505"/>
    <w:rsid w:val="00AE6926"/>
    <w:rsid w:val="00AE6C61"/>
    <w:rsid w:val="00AE6D7B"/>
    <w:rsid w:val="00AE6E07"/>
    <w:rsid w:val="00AF0DF8"/>
    <w:rsid w:val="00AF1050"/>
    <w:rsid w:val="00AF394B"/>
    <w:rsid w:val="00AF4557"/>
    <w:rsid w:val="00AF73B5"/>
    <w:rsid w:val="00AF7973"/>
    <w:rsid w:val="00AF7C01"/>
    <w:rsid w:val="00B013CE"/>
    <w:rsid w:val="00B018EE"/>
    <w:rsid w:val="00B0243B"/>
    <w:rsid w:val="00B02E08"/>
    <w:rsid w:val="00B03495"/>
    <w:rsid w:val="00B03835"/>
    <w:rsid w:val="00B039D7"/>
    <w:rsid w:val="00B039DF"/>
    <w:rsid w:val="00B03B3C"/>
    <w:rsid w:val="00B0465B"/>
    <w:rsid w:val="00B046EB"/>
    <w:rsid w:val="00B067E3"/>
    <w:rsid w:val="00B0698E"/>
    <w:rsid w:val="00B075C3"/>
    <w:rsid w:val="00B07E3E"/>
    <w:rsid w:val="00B10FF2"/>
    <w:rsid w:val="00B11A5E"/>
    <w:rsid w:val="00B130DF"/>
    <w:rsid w:val="00B1312E"/>
    <w:rsid w:val="00B131A3"/>
    <w:rsid w:val="00B13434"/>
    <w:rsid w:val="00B137F1"/>
    <w:rsid w:val="00B141BE"/>
    <w:rsid w:val="00B14B12"/>
    <w:rsid w:val="00B155E9"/>
    <w:rsid w:val="00B1575D"/>
    <w:rsid w:val="00B17072"/>
    <w:rsid w:val="00B17356"/>
    <w:rsid w:val="00B17799"/>
    <w:rsid w:val="00B17AB0"/>
    <w:rsid w:val="00B17C09"/>
    <w:rsid w:val="00B200C2"/>
    <w:rsid w:val="00B21293"/>
    <w:rsid w:val="00B22A50"/>
    <w:rsid w:val="00B22C2A"/>
    <w:rsid w:val="00B2339D"/>
    <w:rsid w:val="00B23F3E"/>
    <w:rsid w:val="00B24412"/>
    <w:rsid w:val="00B24B7B"/>
    <w:rsid w:val="00B24CEE"/>
    <w:rsid w:val="00B25338"/>
    <w:rsid w:val="00B25B3C"/>
    <w:rsid w:val="00B278A7"/>
    <w:rsid w:val="00B279CD"/>
    <w:rsid w:val="00B31D87"/>
    <w:rsid w:val="00B31F7A"/>
    <w:rsid w:val="00B33AEE"/>
    <w:rsid w:val="00B349CE"/>
    <w:rsid w:val="00B34CDA"/>
    <w:rsid w:val="00B34F93"/>
    <w:rsid w:val="00B353AC"/>
    <w:rsid w:val="00B356DF"/>
    <w:rsid w:val="00B35DED"/>
    <w:rsid w:val="00B40074"/>
    <w:rsid w:val="00B40B2A"/>
    <w:rsid w:val="00B40F3A"/>
    <w:rsid w:val="00B41DB6"/>
    <w:rsid w:val="00B422A6"/>
    <w:rsid w:val="00B42764"/>
    <w:rsid w:val="00B42AFE"/>
    <w:rsid w:val="00B43ABD"/>
    <w:rsid w:val="00B44185"/>
    <w:rsid w:val="00B452A8"/>
    <w:rsid w:val="00B457F2"/>
    <w:rsid w:val="00B457FF"/>
    <w:rsid w:val="00B46C01"/>
    <w:rsid w:val="00B47420"/>
    <w:rsid w:val="00B47686"/>
    <w:rsid w:val="00B50210"/>
    <w:rsid w:val="00B50302"/>
    <w:rsid w:val="00B513DB"/>
    <w:rsid w:val="00B525A4"/>
    <w:rsid w:val="00B54683"/>
    <w:rsid w:val="00B55B98"/>
    <w:rsid w:val="00B566FA"/>
    <w:rsid w:val="00B57E0D"/>
    <w:rsid w:val="00B57EE5"/>
    <w:rsid w:val="00B61462"/>
    <w:rsid w:val="00B61652"/>
    <w:rsid w:val="00B62610"/>
    <w:rsid w:val="00B63031"/>
    <w:rsid w:val="00B648AC"/>
    <w:rsid w:val="00B65020"/>
    <w:rsid w:val="00B652B0"/>
    <w:rsid w:val="00B65D59"/>
    <w:rsid w:val="00B6654F"/>
    <w:rsid w:val="00B671BB"/>
    <w:rsid w:val="00B67B4E"/>
    <w:rsid w:val="00B67E02"/>
    <w:rsid w:val="00B7009A"/>
    <w:rsid w:val="00B71858"/>
    <w:rsid w:val="00B72CA0"/>
    <w:rsid w:val="00B73E4E"/>
    <w:rsid w:val="00B74633"/>
    <w:rsid w:val="00B74EB1"/>
    <w:rsid w:val="00B74F32"/>
    <w:rsid w:val="00B75780"/>
    <w:rsid w:val="00B800DD"/>
    <w:rsid w:val="00B80DB7"/>
    <w:rsid w:val="00B81BC9"/>
    <w:rsid w:val="00B83298"/>
    <w:rsid w:val="00B8496D"/>
    <w:rsid w:val="00B84F06"/>
    <w:rsid w:val="00B8562C"/>
    <w:rsid w:val="00B85E74"/>
    <w:rsid w:val="00B86CE4"/>
    <w:rsid w:val="00B86E97"/>
    <w:rsid w:val="00B87254"/>
    <w:rsid w:val="00B87532"/>
    <w:rsid w:val="00B87F23"/>
    <w:rsid w:val="00B9099C"/>
    <w:rsid w:val="00B90A14"/>
    <w:rsid w:val="00B90DAE"/>
    <w:rsid w:val="00B9114C"/>
    <w:rsid w:val="00B92D45"/>
    <w:rsid w:val="00B9384E"/>
    <w:rsid w:val="00B94024"/>
    <w:rsid w:val="00B97D4F"/>
    <w:rsid w:val="00BA058A"/>
    <w:rsid w:val="00BA1C94"/>
    <w:rsid w:val="00BA46B2"/>
    <w:rsid w:val="00BA4EFD"/>
    <w:rsid w:val="00BA6884"/>
    <w:rsid w:val="00BA7276"/>
    <w:rsid w:val="00BA7900"/>
    <w:rsid w:val="00BB0612"/>
    <w:rsid w:val="00BB0A66"/>
    <w:rsid w:val="00BB0A8C"/>
    <w:rsid w:val="00BB0C5D"/>
    <w:rsid w:val="00BB1455"/>
    <w:rsid w:val="00BB17A5"/>
    <w:rsid w:val="00BB4011"/>
    <w:rsid w:val="00BB401C"/>
    <w:rsid w:val="00BB5987"/>
    <w:rsid w:val="00BB59DA"/>
    <w:rsid w:val="00BB5D9D"/>
    <w:rsid w:val="00BB67C0"/>
    <w:rsid w:val="00BB7834"/>
    <w:rsid w:val="00BB7A60"/>
    <w:rsid w:val="00BC0BEC"/>
    <w:rsid w:val="00BC1088"/>
    <w:rsid w:val="00BC32A4"/>
    <w:rsid w:val="00BC406B"/>
    <w:rsid w:val="00BC40B9"/>
    <w:rsid w:val="00BC511B"/>
    <w:rsid w:val="00BC5424"/>
    <w:rsid w:val="00BC699E"/>
    <w:rsid w:val="00BC6A55"/>
    <w:rsid w:val="00BC725A"/>
    <w:rsid w:val="00BC72E4"/>
    <w:rsid w:val="00BC7815"/>
    <w:rsid w:val="00BC78D3"/>
    <w:rsid w:val="00BD05BC"/>
    <w:rsid w:val="00BD1B55"/>
    <w:rsid w:val="00BD1D44"/>
    <w:rsid w:val="00BD4119"/>
    <w:rsid w:val="00BD5220"/>
    <w:rsid w:val="00BD5A21"/>
    <w:rsid w:val="00BD7AB3"/>
    <w:rsid w:val="00BE0AEE"/>
    <w:rsid w:val="00BE2742"/>
    <w:rsid w:val="00BE2C6D"/>
    <w:rsid w:val="00BE47AF"/>
    <w:rsid w:val="00BE491B"/>
    <w:rsid w:val="00BE5837"/>
    <w:rsid w:val="00BE6B80"/>
    <w:rsid w:val="00BF06DC"/>
    <w:rsid w:val="00BF160C"/>
    <w:rsid w:val="00BF1DBE"/>
    <w:rsid w:val="00BF2004"/>
    <w:rsid w:val="00BF31E5"/>
    <w:rsid w:val="00BF459B"/>
    <w:rsid w:val="00BF5E31"/>
    <w:rsid w:val="00BF5E8A"/>
    <w:rsid w:val="00BF607D"/>
    <w:rsid w:val="00BF69E9"/>
    <w:rsid w:val="00BF749B"/>
    <w:rsid w:val="00C00793"/>
    <w:rsid w:val="00C009BC"/>
    <w:rsid w:val="00C00C4F"/>
    <w:rsid w:val="00C01CDD"/>
    <w:rsid w:val="00C02236"/>
    <w:rsid w:val="00C02A23"/>
    <w:rsid w:val="00C03023"/>
    <w:rsid w:val="00C0431B"/>
    <w:rsid w:val="00C04A81"/>
    <w:rsid w:val="00C053FC"/>
    <w:rsid w:val="00C05AEB"/>
    <w:rsid w:val="00C05D6F"/>
    <w:rsid w:val="00C07021"/>
    <w:rsid w:val="00C0717A"/>
    <w:rsid w:val="00C071A9"/>
    <w:rsid w:val="00C07980"/>
    <w:rsid w:val="00C10D47"/>
    <w:rsid w:val="00C11B99"/>
    <w:rsid w:val="00C1272F"/>
    <w:rsid w:val="00C12E9A"/>
    <w:rsid w:val="00C130C9"/>
    <w:rsid w:val="00C1341F"/>
    <w:rsid w:val="00C13CCF"/>
    <w:rsid w:val="00C143F7"/>
    <w:rsid w:val="00C1440F"/>
    <w:rsid w:val="00C14A7A"/>
    <w:rsid w:val="00C14B59"/>
    <w:rsid w:val="00C1588B"/>
    <w:rsid w:val="00C15AD7"/>
    <w:rsid w:val="00C165DF"/>
    <w:rsid w:val="00C16A15"/>
    <w:rsid w:val="00C16A3F"/>
    <w:rsid w:val="00C2173F"/>
    <w:rsid w:val="00C22E08"/>
    <w:rsid w:val="00C23090"/>
    <w:rsid w:val="00C236E3"/>
    <w:rsid w:val="00C23CD2"/>
    <w:rsid w:val="00C24561"/>
    <w:rsid w:val="00C25C31"/>
    <w:rsid w:val="00C31380"/>
    <w:rsid w:val="00C31A56"/>
    <w:rsid w:val="00C32EDE"/>
    <w:rsid w:val="00C32F48"/>
    <w:rsid w:val="00C337FB"/>
    <w:rsid w:val="00C3501D"/>
    <w:rsid w:val="00C356F2"/>
    <w:rsid w:val="00C3597E"/>
    <w:rsid w:val="00C3652F"/>
    <w:rsid w:val="00C41413"/>
    <w:rsid w:val="00C41702"/>
    <w:rsid w:val="00C41BE6"/>
    <w:rsid w:val="00C42D20"/>
    <w:rsid w:val="00C44165"/>
    <w:rsid w:val="00C44547"/>
    <w:rsid w:val="00C50594"/>
    <w:rsid w:val="00C50760"/>
    <w:rsid w:val="00C50A4B"/>
    <w:rsid w:val="00C50F0D"/>
    <w:rsid w:val="00C512D2"/>
    <w:rsid w:val="00C52100"/>
    <w:rsid w:val="00C52C41"/>
    <w:rsid w:val="00C53010"/>
    <w:rsid w:val="00C53630"/>
    <w:rsid w:val="00C54A2F"/>
    <w:rsid w:val="00C54A6D"/>
    <w:rsid w:val="00C54D33"/>
    <w:rsid w:val="00C5600D"/>
    <w:rsid w:val="00C56A43"/>
    <w:rsid w:val="00C56C1D"/>
    <w:rsid w:val="00C56E3E"/>
    <w:rsid w:val="00C57043"/>
    <w:rsid w:val="00C572E3"/>
    <w:rsid w:val="00C578AB"/>
    <w:rsid w:val="00C57A3F"/>
    <w:rsid w:val="00C6027B"/>
    <w:rsid w:val="00C61838"/>
    <w:rsid w:val="00C61C06"/>
    <w:rsid w:val="00C62C97"/>
    <w:rsid w:val="00C62E0E"/>
    <w:rsid w:val="00C63071"/>
    <w:rsid w:val="00C638E7"/>
    <w:rsid w:val="00C6409A"/>
    <w:rsid w:val="00C64E0E"/>
    <w:rsid w:val="00C66756"/>
    <w:rsid w:val="00C67D0E"/>
    <w:rsid w:val="00C70201"/>
    <w:rsid w:val="00C70771"/>
    <w:rsid w:val="00C70B82"/>
    <w:rsid w:val="00C7268F"/>
    <w:rsid w:val="00C7606F"/>
    <w:rsid w:val="00C76CFD"/>
    <w:rsid w:val="00C77EE4"/>
    <w:rsid w:val="00C77EFC"/>
    <w:rsid w:val="00C80A15"/>
    <w:rsid w:val="00C80FEA"/>
    <w:rsid w:val="00C83484"/>
    <w:rsid w:val="00C83AD5"/>
    <w:rsid w:val="00C841B4"/>
    <w:rsid w:val="00C84280"/>
    <w:rsid w:val="00C8446A"/>
    <w:rsid w:val="00C85AF5"/>
    <w:rsid w:val="00C85C72"/>
    <w:rsid w:val="00C861CA"/>
    <w:rsid w:val="00C872DB"/>
    <w:rsid w:val="00C877E5"/>
    <w:rsid w:val="00C90047"/>
    <w:rsid w:val="00C90C4C"/>
    <w:rsid w:val="00C91C4F"/>
    <w:rsid w:val="00C92883"/>
    <w:rsid w:val="00C92F37"/>
    <w:rsid w:val="00C9305F"/>
    <w:rsid w:val="00C934D5"/>
    <w:rsid w:val="00C93CE0"/>
    <w:rsid w:val="00C9421F"/>
    <w:rsid w:val="00C9449D"/>
    <w:rsid w:val="00C944B6"/>
    <w:rsid w:val="00C95263"/>
    <w:rsid w:val="00C97FBF"/>
    <w:rsid w:val="00CA0305"/>
    <w:rsid w:val="00CA0C0B"/>
    <w:rsid w:val="00CA0E6A"/>
    <w:rsid w:val="00CA1625"/>
    <w:rsid w:val="00CA1B26"/>
    <w:rsid w:val="00CA1E70"/>
    <w:rsid w:val="00CA4708"/>
    <w:rsid w:val="00CA4D14"/>
    <w:rsid w:val="00CA4FFB"/>
    <w:rsid w:val="00CA5010"/>
    <w:rsid w:val="00CA75AC"/>
    <w:rsid w:val="00CB0B34"/>
    <w:rsid w:val="00CB11F5"/>
    <w:rsid w:val="00CB1855"/>
    <w:rsid w:val="00CB2469"/>
    <w:rsid w:val="00CB27C8"/>
    <w:rsid w:val="00CB2913"/>
    <w:rsid w:val="00CB3473"/>
    <w:rsid w:val="00CB3BD8"/>
    <w:rsid w:val="00CB4DFE"/>
    <w:rsid w:val="00CB62D1"/>
    <w:rsid w:val="00CB634B"/>
    <w:rsid w:val="00CB6506"/>
    <w:rsid w:val="00CB72C1"/>
    <w:rsid w:val="00CB7A9C"/>
    <w:rsid w:val="00CB7B6B"/>
    <w:rsid w:val="00CB7FC8"/>
    <w:rsid w:val="00CC116C"/>
    <w:rsid w:val="00CC1378"/>
    <w:rsid w:val="00CC2D0C"/>
    <w:rsid w:val="00CC3AA2"/>
    <w:rsid w:val="00CC4030"/>
    <w:rsid w:val="00CC4099"/>
    <w:rsid w:val="00CC454C"/>
    <w:rsid w:val="00CC4801"/>
    <w:rsid w:val="00CC51CB"/>
    <w:rsid w:val="00CC5B5C"/>
    <w:rsid w:val="00CC5FC4"/>
    <w:rsid w:val="00CC6882"/>
    <w:rsid w:val="00CC76CC"/>
    <w:rsid w:val="00CD24E9"/>
    <w:rsid w:val="00CD27D5"/>
    <w:rsid w:val="00CD2C01"/>
    <w:rsid w:val="00CD4819"/>
    <w:rsid w:val="00CD4EF1"/>
    <w:rsid w:val="00CD5029"/>
    <w:rsid w:val="00CD5096"/>
    <w:rsid w:val="00CD527A"/>
    <w:rsid w:val="00CD5360"/>
    <w:rsid w:val="00CD6830"/>
    <w:rsid w:val="00CD7E07"/>
    <w:rsid w:val="00CD7E89"/>
    <w:rsid w:val="00CE13CB"/>
    <w:rsid w:val="00CE1B95"/>
    <w:rsid w:val="00CE593F"/>
    <w:rsid w:val="00CE6DD7"/>
    <w:rsid w:val="00CE6E42"/>
    <w:rsid w:val="00CF002D"/>
    <w:rsid w:val="00CF072F"/>
    <w:rsid w:val="00CF0804"/>
    <w:rsid w:val="00CF0902"/>
    <w:rsid w:val="00CF16BE"/>
    <w:rsid w:val="00CF2A19"/>
    <w:rsid w:val="00CF2AA0"/>
    <w:rsid w:val="00CF2B1E"/>
    <w:rsid w:val="00CF2E3A"/>
    <w:rsid w:val="00CF35E1"/>
    <w:rsid w:val="00CF4E04"/>
    <w:rsid w:val="00CF5CCC"/>
    <w:rsid w:val="00CF7EA1"/>
    <w:rsid w:val="00D00100"/>
    <w:rsid w:val="00D004B9"/>
    <w:rsid w:val="00D00BD3"/>
    <w:rsid w:val="00D018DA"/>
    <w:rsid w:val="00D019CE"/>
    <w:rsid w:val="00D01D93"/>
    <w:rsid w:val="00D01DE9"/>
    <w:rsid w:val="00D02095"/>
    <w:rsid w:val="00D0286D"/>
    <w:rsid w:val="00D035E5"/>
    <w:rsid w:val="00D03D8D"/>
    <w:rsid w:val="00D0419C"/>
    <w:rsid w:val="00D047D4"/>
    <w:rsid w:val="00D04E0C"/>
    <w:rsid w:val="00D058F1"/>
    <w:rsid w:val="00D059BA"/>
    <w:rsid w:val="00D0666D"/>
    <w:rsid w:val="00D067A0"/>
    <w:rsid w:val="00D06947"/>
    <w:rsid w:val="00D07085"/>
    <w:rsid w:val="00D073F0"/>
    <w:rsid w:val="00D0770B"/>
    <w:rsid w:val="00D07D4E"/>
    <w:rsid w:val="00D10A9F"/>
    <w:rsid w:val="00D10CB7"/>
    <w:rsid w:val="00D14252"/>
    <w:rsid w:val="00D14A2A"/>
    <w:rsid w:val="00D150E8"/>
    <w:rsid w:val="00D1555E"/>
    <w:rsid w:val="00D15D51"/>
    <w:rsid w:val="00D15D65"/>
    <w:rsid w:val="00D1605C"/>
    <w:rsid w:val="00D2096D"/>
    <w:rsid w:val="00D217B9"/>
    <w:rsid w:val="00D2412A"/>
    <w:rsid w:val="00D24807"/>
    <w:rsid w:val="00D25030"/>
    <w:rsid w:val="00D253BE"/>
    <w:rsid w:val="00D257D5"/>
    <w:rsid w:val="00D25FD7"/>
    <w:rsid w:val="00D27501"/>
    <w:rsid w:val="00D304C8"/>
    <w:rsid w:val="00D30703"/>
    <w:rsid w:val="00D3243E"/>
    <w:rsid w:val="00D334CD"/>
    <w:rsid w:val="00D33542"/>
    <w:rsid w:val="00D35908"/>
    <w:rsid w:val="00D361DF"/>
    <w:rsid w:val="00D366B1"/>
    <w:rsid w:val="00D36B12"/>
    <w:rsid w:val="00D404F6"/>
    <w:rsid w:val="00D40934"/>
    <w:rsid w:val="00D40D13"/>
    <w:rsid w:val="00D40FF6"/>
    <w:rsid w:val="00D41838"/>
    <w:rsid w:val="00D42083"/>
    <w:rsid w:val="00D43354"/>
    <w:rsid w:val="00D442D5"/>
    <w:rsid w:val="00D4537E"/>
    <w:rsid w:val="00D463E9"/>
    <w:rsid w:val="00D472B6"/>
    <w:rsid w:val="00D5202F"/>
    <w:rsid w:val="00D52DCD"/>
    <w:rsid w:val="00D53A4F"/>
    <w:rsid w:val="00D53DD1"/>
    <w:rsid w:val="00D54425"/>
    <w:rsid w:val="00D54AFB"/>
    <w:rsid w:val="00D54F8C"/>
    <w:rsid w:val="00D557BC"/>
    <w:rsid w:val="00D558E9"/>
    <w:rsid w:val="00D55E81"/>
    <w:rsid w:val="00D56042"/>
    <w:rsid w:val="00D576D9"/>
    <w:rsid w:val="00D6133B"/>
    <w:rsid w:val="00D6159E"/>
    <w:rsid w:val="00D61A4F"/>
    <w:rsid w:val="00D61CC8"/>
    <w:rsid w:val="00D62665"/>
    <w:rsid w:val="00D62C93"/>
    <w:rsid w:val="00D63C27"/>
    <w:rsid w:val="00D641BE"/>
    <w:rsid w:val="00D6484F"/>
    <w:rsid w:val="00D649C9"/>
    <w:rsid w:val="00D658FF"/>
    <w:rsid w:val="00D659E1"/>
    <w:rsid w:val="00D66E76"/>
    <w:rsid w:val="00D6747F"/>
    <w:rsid w:val="00D67C3B"/>
    <w:rsid w:val="00D7004F"/>
    <w:rsid w:val="00D7034A"/>
    <w:rsid w:val="00D7101F"/>
    <w:rsid w:val="00D71AF9"/>
    <w:rsid w:val="00D71C46"/>
    <w:rsid w:val="00D72046"/>
    <w:rsid w:val="00D72467"/>
    <w:rsid w:val="00D73950"/>
    <w:rsid w:val="00D73C29"/>
    <w:rsid w:val="00D73D4D"/>
    <w:rsid w:val="00D74B04"/>
    <w:rsid w:val="00D75078"/>
    <w:rsid w:val="00D75572"/>
    <w:rsid w:val="00D755DE"/>
    <w:rsid w:val="00D7601F"/>
    <w:rsid w:val="00D7629F"/>
    <w:rsid w:val="00D77D09"/>
    <w:rsid w:val="00D77D35"/>
    <w:rsid w:val="00D80007"/>
    <w:rsid w:val="00D80234"/>
    <w:rsid w:val="00D80404"/>
    <w:rsid w:val="00D805FB"/>
    <w:rsid w:val="00D81721"/>
    <w:rsid w:val="00D82E1A"/>
    <w:rsid w:val="00D8327C"/>
    <w:rsid w:val="00D83466"/>
    <w:rsid w:val="00D84A76"/>
    <w:rsid w:val="00D85D90"/>
    <w:rsid w:val="00D861BE"/>
    <w:rsid w:val="00D865FF"/>
    <w:rsid w:val="00D90046"/>
    <w:rsid w:val="00D91BED"/>
    <w:rsid w:val="00D920F8"/>
    <w:rsid w:val="00D935C6"/>
    <w:rsid w:val="00D940EA"/>
    <w:rsid w:val="00D94388"/>
    <w:rsid w:val="00D9507B"/>
    <w:rsid w:val="00D96040"/>
    <w:rsid w:val="00D96777"/>
    <w:rsid w:val="00D969EA"/>
    <w:rsid w:val="00D96D79"/>
    <w:rsid w:val="00D974C4"/>
    <w:rsid w:val="00DA031D"/>
    <w:rsid w:val="00DA2101"/>
    <w:rsid w:val="00DA2B6E"/>
    <w:rsid w:val="00DA343B"/>
    <w:rsid w:val="00DA36F0"/>
    <w:rsid w:val="00DA3BD4"/>
    <w:rsid w:val="00DA6225"/>
    <w:rsid w:val="00DA6F1B"/>
    <w:rsid w:val="00DA701A"/>
    <w:rsid w:val="00DA708E"/>
    <w:rsid w:val="00DB099E"/>
    <w:rsid w:val="00DB1E74"/>
    <w:rsid w:val="00DB2EE0"/>
    <w:rsid w:val="00DB3BE9"/>
    <w:rsid w:val="00DB3CAB"/>
    <w:rsid w:val="00DB4AC9"/>
    <w:rsid w:val="00DB5996"/>
    <w:rsid w:val="00DB5BAE"/>
    <w:rsid w:val="00DB648A"/>
    <w:rsid w:val="00DB67BA"/>
    <w:rsid w:val="00DB69C7"/>
    <w:rsid w:val="00DB70EF"/>
    <w:rsid w:val="00DB73A6"/>
    <w:rsid w:val="00DC13FB"/>
    <w:rsid w:val="00DC2D21"/>
    <w:rsid w:val="00DC2DFE"/>
    <w:rsid w:val="00DC2F52"/>
    <w:rsid w:val="00DC33F7"/>
    <w:rsid w:val="00DC438A"/>
    <w:rsid w:val="00DC5AD1"/>
    <w:rsid w:val="00DC5E51"/>
    <w:rsid w:val="00DC639A"/>
    <w:rsid w:val="00DC7B36"/>
    <w:rsid w:val="00DC7CCF"/>
    <w:rsid w:val="00DD14C3"/>
    <w:rsid w:val="00DD2B64"/>
    <w:rsid w:val="00DD33F6"/>
    <w:rsid w:val="00DD40DE"/>
    <w:rsid w:val="00DD4EDD"/>
    <w:rsid w:val="00DD5717"/>
    <w:rsid w:val="00DD6006"/>
    <w:rsid w:val="00DE0FBF"/>
    <w:rsid w:val="00DE1E48"/>
    <w:rsid w:val="00DE2110"/>
    <w:rsid w:val="00DE3257"/>
    <w:rsid w:val="00DE3A74"/>
    <w:rsid w:val="00DE48FF"/>
    <w:rsid w:val="00DE4A8C"/>
    <w:rsid w:val="00DE4CC9"/>
    <w:rsid w:val="00DE5821"/>
    <w:rsid w:val="00DE6BDE"/>
    <w:rsid w:val="00DE74E6"/>
    <w:rsid w:val="00DE76BC"/>
    <w:rsid w:val="00DE7A6A"/>
    <w:rsid w:val="00DF10AF"/>
    <w:rsid w:val="00DF1354"/>
    <w:rsid w:val="00DF1B55"/>
    <w:rsid w:val="00DF2038"/>
    <w:rsid w:val="00DF230F"/>
    <w:rsid w:val="00DF433B"/>
    <w:rsid w:val="00DF4B70"/>
    <w:rsid w:val="00DF63ED"/>
    <w:rsid w:val="00DF76F4"/>
    <w:rsid w:val="00DF7DA2"/>
    <w:rsid w:val="00E00C09"/>
    <w:rsid w:val="00E03C46"/>
    <w:rsid w:val="00E042CE"/>
    <w:rsid w:val="00E05815"/>
    <w:rsid w:val="00E074B4"/>
    <w:rsid w:val="00E07A75"/>
    <w:rsid w:val="00E07D1C"/>
    <w:rsid w:val="00E10678"/>
    <w:rsid w:val="00E11741"/>
    <w:rsid w:val="00E11C10"/>
    <w:rsid w:val="00E127BC"/>
    <w:rsid w:val="00E13412"/>
    <w:rsid w:val="00E1396B"/>
    <w:rsid w:val="00E14011"/>
    <w:rsid w:val="00E154C2"/>
    <w:rsid w:val="00E16737"/>
    <w:rsid w:val="00E1728B"/>
    <w:rsid w:val="00E17FCC"/>
    <w:rsid w:val="00E2053E"/>
    <w:rsid w:val="00E209F3"/>
    <w:rsid w:val="00E20A2D"/>
    <w:rsid w:val="00E2183E"/>
    <w:rsid w:val="00E21C8C"/>
    <w:rsid w:val="00E242D4"/>
    <w:rsid w:val="00E24AF4"/>
    <w:rsid w:val="00E260CF"/>
    <w:rsid w:val="00E2646D"/>
    <w:rsid w:val="00E26A2F"/>
    <w:rsid w:val="00E26A61"/>
    <w:rsid w:val="00E26E23"/>
    <w:rsid w:val="00E30A7B"/>
    <w:rsid w:val="00E30AA1"/>
    <w:rsid w:val="00E3154B"/>
    <w:rsid w:val="00E316EF"/>
    <w:rsid w:val="00E323D6"/>
    <w:rsid w:val="00E326C7"/>
    <w:rsid w:val="00E32C70"/>
    <w:rsid w:val="00E343A5"/>
    <w:rsid w:val="00E3606D"/>
    <w:rsid w:val="00E37A5D"/>
    <w:rsid w:val="00E41838"/>
    <w:rsid w:val="00E42020"/>
    <w:rsid w:val="00E4297B"/>
    <w:rsid w:val="00E42A5E"/>
    <w:rsid w:val="00E433E8"/>
    <w:rsid w:val="00E435C6"/>
    <w:rsid w:val="00E436F9"/>
    <w:rsid w:val="00E439B9"/>
    <w:rsid w:val="00E43AF2"/>
    <w:rsid w:val="00E440B2"/>
    <w:rsid w:val="00E4484C"/>
    <w:rsid w:val="00E45CB7"/>
    <w:rsid w:val="00E460C0"/>
    <w:rsid w:val="00E462AE"/>
    <w:rsid w:val="00E46C4C"/>
    <w:rsid w:val="00E47AEB"/>
    <w:rsid w:val="00E507DA"/>
    <w:rsid w:val="00E508BF"/>
    <w:rsid w:val="00E51854"/>
    <w:rsid w:val="00E51DF1"/>
    <w:rsid w:val="00E5275D"/>
    <w:rsid w:val="00E5371D"/>
    <w:rsid w:val="00E53DD1"/>
    <w:rsid w:val="00E55340"/>
    <w:rsid w:val="00E5653A"/>
    <w:rsid w:val="00E5693D"/>
    <w:rsid w:val="00E621E7"/>
    <w:rsid w:val="00E6258D"/>
    <w:rsid w:val="00E62865"/>
    <w:rsid w:val="00E630F8"/>
    <w:rsid w:val="00E63327"/>
    <w:rsid w:val="00E6349F"/>
    <w:rsid w:val="00E63EB7"/>
    <w:rsid w:val="00E64CDD"/>
    <w:rsid w:val="00E6523D"/>
    <w:rsid w:val="00E656FD"/>
    <w:rsid w:val="00E67AB9"/>
    <w:rsid w:val="00E67F5E"/>
    <w:rsid w:val="00E71640"/>
    <w:rsid w:val="00E71C02"/>
    <w:rsid w:val="00E72B19"/>
    <w:rsid w:val="00E73548"/>
    <w:rsid w:val="00E735B1"/>
    <w:rsid w:val="00E7440C"/>
    <w:rsid w:val="00E74454"/>
    <w:rsid w:val="00E74C22"/>
    <w:rsid w:val="00E750A6"/>
    <w:rsid w:val="00E75356"/>
    <w:rsid w:val="00E769C4"/>
    <w:rsid w:val="00E7733B"/>
    <w:rsid w:val="00E775A2"/>
    <w:rsid w:val="00E77D9F"/>
    <w:rsid w:val="00E80439"/>
    <w:rsid w:val="00E80879"/>
    <w:rsid w:val="00E813B8"/>
    <w:rsid w:val="00E8159D"/>
    <w:rsid w:val="00E81844"/>
    <w:rsid w:val="00E81DC0"/>
    <w:rsid w:val="00E82299"/>
    <w:rsid w:val="00E82A03"/>
    <w:rsid w:val="00E83A89"/>
    <w:rsid w:val="00E83C77"/>
    <w:rsid w:val="00E83C8A"/>
    <w:rsid w:val="00E860EC"/>
    <w:rsid w:val="00E86630"/>
    <w:rsid w:val="00E876FE"/>
    <w:rsid w:val="00E87891"/>
    <w:rsid w:val="00E904C5"/>
    <w:rsid w:val="00E904CD"/>
    <w:rsid w:val="00E915C6"/>
    <w:rsid w:val="00E91D3D"/>
    <w:rsid w:val="00E91D8F"/>
    <w:rsid w:val="00E928C1"/>
    <w:rsid w:val="00E929D0"/>
    <w:rsid w:val="00E93A18"/>
    <w:rsid w:val="00E93DA9"/>
    <w:rsid w:val="00E95274"/>
    <w:rsid w:val="00E95B49"/>
    <w:rsid w:val="00E963A7"/>
    <w:rsid w:val="00E966A7"/>
    <w:rsid w:val="00E96844"/>
    <w:rsid w:val="00EA0969"/>
    <w:rsid w:val="00EA193C"/>
    <w:rsid w:val="00EA1BE7"/>
    <w:rsid w:val="00EA1E2D"/>
    <w:rsid w:val="00EA28C7"/>
    <w:rsid w:val="00EA4738"/>
    <w:rsid w:val="00EA5015"/>
    <w:rsid w:val="00EA54D6"/>
    <w:rsid w:val="00EA57A4"/>
    <w:rsid w:val="00EA5CC2"/>
    <w:rsid w:val="00EA7E70"/>
    <w:rsid w:val="00EB0C24"/>
    <w:rsid w:val="00EB0D20"/>
    <w:rsid w:val="00EB1573"/>
    <w:rsid w:val="00EB1708"/>
    <w:rsid w:val="00EB1C0E"/>
    <w:rsid w:val="00EB29A0"/>
    <w:rsid w:val="00EB3286"/>
    <w:rsid w:val="00EB48DB"/>
    <w:rsid w:val="00EB4DA9"/>
    <w:rsid w:val="00EB5B3E"/>
    <w:rsid w:val="00EB5D74"/>
    <w:rsid w:val="00EB659D"/>
    <w:rsid w:val="00EC0AF3"/>
    <w:rsid w:val="00EC12F0"/>
    <w:rsid w:val="00EC1E9F"/>
    <w:rsid w:val="00EC31BD"/>
    <w:rsid w:val="00EC378B"/>
    <w:rsid w:val="00EC4310"/>
    <w:rsid w:val="00EC4CE7"/>
    <w:rsid w:val="00EC4E35"/>
    <w:rsid w:val="00EC55AF"/>
    <w:rsid w:val="00EC5654"/>
    <w:rsid w:val="00EC56A0"/>
    <w:rsid w:val="00EC6A57"/>
    <w:rsid w:val="00EC6E97"/>
    <w:rsid w:val="00EC7769"/>
    <w:rsid w:val="00EC7A77"/>
    <w:rsid w:val="00EC7C33"/>
    <w:rsid w:val="00ED06A8"/>
    <w:rsid w:val="00ED0817"/>
    <w:rsid w:val="00ED0D77"/>
    <w:rsid w:val="00ED1B71"/>
    <w:rsid w:val="00ED234B"/>
    <w:rsid w:val="00ED25AD"/>
    <w:rsid w:val="00ED3132"/>
    <w:rsid w:val="00ED3ABC"/>
    <w:rsid w:val="00ED4346"/>
    <w:rsid w:val="00ED5586"/>
    <w:rsid w:val="00ED5746"/>
    <w:rsid w:val="00ED5C47"/>
    <w:rsid w:val="00ED5C72"/>
    <w:rsid w:val="00ED71ED"/>
    <w:rsid w:val="00ED7243"/>
    <w:rsid w:val="00EE017D"/>
    <w:rsid w:val="00EE1188"/>
    <w:rsid w:val="00EE1690"/>
    <w:rsid w:val="00EE2CF7"/>
    <w:rsid w:val="00EE46B5"/>
    <w:rsid w:val="00EE4F13"/>
    <w:rsid w:val="00EE512A"/>
    <w:rsid w:val="00EE57F5"/>
    <w:rsid w:val="00EE5E39"/>
    <w:rsid w:val="00EE6271"/>
    <w:rsid w:val="00EF044C"/>
    <w:rsid w:val="00EF1D31"/>
    <w:rsid w:val="00EF1E8D"/>
    <w:rsid w:val="00EF4097"/>
    <w:rsid w:val="00EF48CE"/>
    <w:rsid w:val="00EF4908"/>
    <w:rsid w:val="00EF4A5C"/>
    <w:rsid w:val="00EF60FE"/>
    <w:rsid w:val="00EF7557"/>
    <w:rsid w:val="00F00848"/>
    <w:rsid w:val="00F00CC4"/>
    <w:rsid w:val="00F01AFC"/>
    <w:rsid w:val="00F02E23"/>
    <w:rsid w:val="00F06148"/>
    <w:rsid w:val="00F061A7"/>
    <w:rsid w:val="00F06533"/>
    <w:rsid w:val="00F0660C"/>
    <w:rsid w:val="00F073DA"/>
    <w:rsid w:val="00F07BD1"/>
    <w:rsid w:val="00F07F0E"/>
    <w:rsid w:val="00F12903"/>
    <w:rsid w:val="00F12E3C"/>
    <w:rsid w:val="00F1340C"/>
    <w:rsid w:val="00F14C66"/>
    <w:rsid w:val="00F2062A"/>
    <w:rsid w:val="00F208A0"/>
    <w:rsid w:val="00F2216D"/>
    <w:rsid w:val="00F22B3D"/>
    <w:rsid w:val="00F22BE8"/>
    <w:rsid w:val="00F24480"/>
    <w:rsid w:val="00F24BAA"/>
    <w:rsid w:val="00F24CC7"/>
    <w:rsid w:val="00F2601B"/>
    <w:rsid w:val="00F26082"/>
    <w:rsid w:val="00F26A3A"/>
    <w:rsid w:val="00F26B14"/>
    <w:rsid w:val="00F26C2F"/>
    <w:rsid w:val="00F304AD"/>
    <w:rsid w:val="00F30A0C"/>
    <w:rsid w:val="00F30B46"/>
    <w:rsid w:val="00F317C9"/>
    <w:rsid w:val="00F3191C"/>
    <w:rsid w:val="00F325C8"/>
    <w:rsid w:val="00F331C1"/>
    <w:rsid w:val="00F33EDD"/>
    <w:rsid w:val="00F34A2D"/>
    <w:rsid w:val="00F34ACB"/>
    <w:rsid w:val="00F35FBC"/>
    <w:rsid w:val="00F365ED"/>
    <w:rsid w:val="00F36A6E"/>
    <w:rsid w:val="00F409FE"/>
    <w:rsid w:val="00F40AB0"/>
    <w:rsid w:val="00F41200"/>
    <w:rsid w:val="00F420B2"/>
    <w:rsid w:val="00F43883"/>
    <w:rsid w:val="00F44175"/>
    <w:rsid w:val="00F451D3"/>
    <w:rsid w:val="00F45643"/>
    <w:rsid w:val="00F45B27"/>
    <w:rsid w:val="00F46DC7"/>
    <w:rsid w:val="00F475FD"/>
    <w:rsid w:val="00F5052B"/>
    <w:rsid w:val="00F5091A"/>
    <w:rsid w:val="00F50C8C"/>
    <w:rsid w:val="00F51490"/>
    <w:rsid w:val="00F51B79"/>
    <w:rsid w:val="00F528E8"/>
    <w:rsid w:val="00F5370A"/>
    <w:rsid w:val="00F5412A"/>
    <w:rsid w:val="00F5447A"/>
    <w:rsid w:val="00F55912"/>
    <w:rsid w:val="00F55C85"/>
    <w:rsid w:val="00F5602B"/>
    <w:rsid w:val="00F56727"/>
    <w:rsid w:val="00F567F0"/>
    <w:rsid w:val="00F578B4"/>
    <w:rsid w:val="00F62F8B"/>
    <w:rsid w:val="00F62FD1"/>
    <w:rsid w:val="00F64DF8"/>
    <w:rsid w:val="00F70016"/>
    <w:rsid w:val="00F708F6"/>
    <w:rsid w:val="00F7112D"/>
    <w:rsid w:val="00F7185C"/>
    <w:rsid w:val="00F72B8C"/>
    <w:rsid w:val="00F72E6F"/>
    <w:rsid w:val="00F73D4F"/>
    <w:rsid w:val="00F74777"/>
    <w:rsid w:val="00F748E6"/>
    <w:rsid w:val="00F75375"/>
    <w:rsid w:val="00F75AC5"/>
    <w:rsid w:val="00F76ACE"/>
    <w:rsid w:val="00F77089"/>
    <w:rsid w:val="00F77206"/>
    <w:rsid w:val="00F7729B"/>
    <w:rsid w:val="00F77A14"/>
    <w:rsid w:val="00F8140F"/>
    <w:rsid w:val="00F82834"/>
    <w:rsid w:val="00F83683"/>
    <w:rsid w:val="00F84EC8"/>
    <w:rsid w:val="00F8522F"/>
    <w:rsid w:val="00F855D0"/>
    <w:rsid w:val="00F8675A"/>
    <w:rsid w:val="00F87116"/>
    <w:rsid w:val="00F92361"/>
    <w:rsid w:val="00F92C40"/>
    <w:rsid w:val="00F95964"/>
    <w:rsid w:val="00F968B3"/>
    <w:rsid w:val="00F96963"/>
    <w:rsid w:val="00F97E01"/>
    <w:rsid w:val="00FA019A"/>
    <w:rsid w:val="00FA06D0"/>
    <w:rsid w:val="00FA1230"/>
    <w:rsid w:val="00FA1512"/>
    <w:rsid w:val="00FA2D21"/>
    <w:rsid w:val="00FA3426"/>
    <w:rsid w:val="00FA3EFA"/>
    <w:rsid w:val="00FA5AF8"/>
    <w:rsid w:val="00FA6054"/>
    <w:rsid w:val="00FA627F"/>
    <w:rsid w:val="00FA72DA"/>
    <w:rsid w:val="00FA7C98"/>
    <w:rsid w:val="00FB03DC"/>
    <w:rsid w:val="00FB0550"/>
    <w:rsid w:val="00FB07CD"/>
    <w:rsid w:val="00FB165A"/>
    <w:rsid w:val="00FB2419"/>
    <w:rsid w:val="00FB2616"/>
    <w:rsid w:val="00FB2855"/>
    <w:rsid w:val="00FB2933"/>
    <w:rsid w:val="00FB3004"/>
    <w:rsid w:val="00FB4395"/>
    <w:rsid w:val="00FB5DA0"/>
    <w:rsid w:val="00FB6A20"/>
    <w:rsid w:val="00FB786C"/>
    <w:rsid w:val="00FB7976"/>
    <w:rsid w:val="00FC01F6"/>
    <w:rsid w:val="00FC13ED"/>
    <w:rsid w:val="00FC228F"/>
    <w:rsid w:val="00FC3199"/>
    <w:rsid w:val="00FC4C23"/>
    <w:rsid w:val="00FC5051"/>
    <w:rsid w:val="00FC520A"/>
    <w:rsid w:val="00FC6367"/>
    <w:rsid w:val="00FC6BC7"/>
    <w:rsid w:val="00FC7103"/>
    <w:rsid w:val="00FD00DD"/>
    <w:rsid w:val="00FD0EB2"/>
    <w:rsid w:val="00FD118E"/>
    <w:rsid w:val="00FD1245"/>
    <w:rsid w:val="00FD1E82"/>
    <w:rsid w:val="00FD2077"/>
    <w:rsid w:val="00FD2158"/>
    <w:rsid w:val="00FD406A"/>
    <w:rsid w:val="00FD5456"/>
    <w:rsid w:val="00FD69F6"/>
    <w:rsid w:val="00FD6AF0"/>
    <w:rsid w:val="00FD6C3D"/>
    <w:rsid w:val="00FD75AD"/>
    <w:rsid w:val="00FE091E"/>
    <w:rsid w:val="00FE0C14"/>
    <w:rsid w:val="00FE0E19"/>
    <w:rsid w:val="00FE118D"/>
    <w:rsid w:val="00FE15CA"/>
    <w:rsid w:val="00FE33B9"/>
    <w:rsid w:val="00FE3D9B"/>
    <w:rsid w:val="00FE4B30"/>
    <w:rsid w:val="00FE520F"/>
    <w:rsid w:val="00FE6BD0"/>
    <w:rsid w:val="00FF00AA"/>
    <w:rsid w:val="00FF0D72"/>
    <w:rsid w:val="00FF16FA"/>
    <w:rsid w:val="00FF4613"/>
    <w:rsid w:val="00FF5A95"/>
    <w:rsid w:val="00FF5E33"/>
    <w:rsid w:val="00FF60E3"/>
    <w:rsid w:val="00FF628C"/>
    <w:rsid w:val="00FF6B8D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D"/>
  </w:style>
  <w:style w:type="paragraph" w:styleId="Ttulo1">
    <w:name w:val="heading 1"/>
    <w:basedOn w:val="Normal"/>
    <w:next w:val="Normal"/>
    <w:link w:val="Ttulo1Car"/>
    <w:uiPriority w:val="9"/>
    <w:qFormat/>
    <w:rsid w:val="00F8522F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753067"/>
    <w:pPr>
      <w:numPr>
        <w:ilvl w:val="1"/>
        <w:numId w:val="3"/>
      </w:numPr>
      <w:spacing w:after="0" w:line="240" w:lineRule="auto"/>
      <w:jc w:val="both"/>
      <w:textAlignment w:val="baseline"/>
      <w:outlineLvl w:val="1"/>
    </w:pPr>
    <w:rPr>
      <w:rFonts w:ascii="Arial" w:eastAsia="Times New Roman" w:hAnsi="Arial" w:cs="Arial"/>
      <w:sz w:val="24"/>
      <w:szCs w:val="24"/>
      <w:lang w:val="es-ES" w:eastAsia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937EF1"/>
    <w:pPr>
      <w:numPr>
        <w:ilvl w:val="2"/>
        <w:numId w:val="9"/>
      </w:numPr>
      <w:spacing w:after="0" w:line="240" w:lineRule="auto"/>
      <w:jc w:val="both"/>
      <w:textAlignment w:val="baseline"/>
      <w:outlineLvl w:val="2"/>
    </w:pPr>
    <w:rPr>
      <w:rFonts w:ascii="Arial" w:hAnsi="Arial" w:cs="Arial"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07DE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7DE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40E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40E0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02336F"/>
  </w:style>
  <w:style w:type="character" w:customStyle="1" w:styleId="eop">
    <w:name w:val="eop"/>
    <w:basedOn w:val="Fuentedeprrafopredeter"/>
    <w:rsid w:val="0002336F"/>
  </w:style>
  <w:style w:type="paragraph" w:customStyle="1" w:styleId="paragraph">
    <w:name w:val="paragraph"/>
    <w:basedOn w:val="Normal"/>
    <w:rsid w:val="00E3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1A5FB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8522F"/>
    <w:rPr>
      <w:rFonts w:ascii="Arial" w:eastAsiaTheme="majorEastAsia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753067"/>
    <w:rPr>
      <w:rFonts w:ascii="Arial" w:eastAsia="Times New Roman" w:hAnsi="Arial" w:cs="Arial"/>
      <w:sz w:val="24"/>
      <w:szCs w:val="24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37EF1"/>
    <w:rPr>
      <w:rFonts w:ascii="Arial" w:hAnsi="Arial" w:cs="Arial"/>
      <w:bCs/>
      <w:sz w:val="24"/>
      <w:szCs w:val="24"/>
    </w:rPr>
  </w:style>
  <w:style w:type="table" w:customStyle="1" w:styleId="TableNormal3">
    <w:name w:val="Table Normal3"/>
    <w:uiPriority w:val="2"/>
    <w:qFormat/>
    <w:rsid w:val="00725070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xxnormaltextrun">
    <w:name w:val="x_x_xnormaltextrun"/>
    <w:basedOn w:val="Fuentedeprrafopredeter"/>
    <w:rsid w:val="003D447A"/>
  </w:style>
  <w:style w:type="paragraph" w:styleId="Textonotapie">
    <w:name w:val="footnote text"/>
    <w:basedOn w:val="Normal"/>
    <w:link w:val="TextonotapieCar"/>
    <w:uiPriority w:val="99"/>
    <w:semiHidden/>
    <w:unhideWhenUsed/>
    <w:rsid w:val="001A4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43D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43DE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D15D51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56F88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A4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2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1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0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0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Rea</b:Tag>
    <b:SourceType>InternetSite</b:SourceType>
    <b:Guid>{3549F361-B76E-423F-A72D-2B1A549F9E3A}</b:Guid>
    <b:Title>https://dle.rae.es/evento?m=form</b:Title>
    <b:Author>
      <b:Author>
        <b:NameList>
          <b:Person>
            <b:Last>Española</b:Last>
            <b:First>Real</b:First>
            <b:Middle>Academia</b:Middle>
          </b:Person>
        </b:NameList>
      </b:Author>
    </b:Author>
    <b:InternetSiteTitle>https://dle.rae.es/evento?m=form</b:InternetSiteTitle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de49f6c41bd96a3dd16d7eb28246df99">
  <xsd:schema xmlns:xsd="http://www.w3.org/2001/XMLSchema" xmlns:xs="http://www.w3.org/2001/XMLSchema" xmlns:p="http://schemas.microsoft.com/office/2006/metadata/properties" xmlns:ns3="da0db5d3-cc18-450f-b024-369bac33d3b9" xmlns:ns4="0935b897-e83e-4004-9f75-4e3807b73bb0" targetNamespace="http://schemas.microsoft.com/office/2006/metadata/properties" ma:root="true" ma:fieldsID="4c404732f7dbca9a0956707024c9b1e8" ns3:_="" ns4:_="">
    <xsd:import namespace="da0db5d3-cc18-450f-b024-369bac33d3b9"/>
    <xsd:import namespace="0935b897-e83e-4004-9f75-4e3807b73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F6DB1-1040-49B3-82AE-F7CF3FE0F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8866A-914F-480F-B165-80CFB2F31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47611-8112-4191-B6EC-F31BEA865B5D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4.xml><?xml version="1.0" encoding="utf-8"?>
<ds:datastoreItem xmlns:ds="http://schemas.openxmlformats.org/officeDocument/2006/customXml" ds:itemID="{F77AFAF2-536D-4F76-9E8C-4BD42D42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db5d3-cc18-450f-b024-369bac33d3b9"/>
    <ds:schemaRef ds:uri="0935b897-e83e-4004-9f75-4e3807b73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1526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Jazmin Camacho Camacho</cp:lastModifiedBy>
  <cp:revision>4</cp:revision>
  <cp:lastPrinted>2023-09-03T20:01:00Z</cp:lastPrinted>
  <dcterms:created xsi:type="dcterms:W3CDTF">2024-06-26T12:59:00Z</dcterms:created>
  <dcterms:modified xsi:type="dcterms:W3CDTF">2024-07-04T20:12:00Z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