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A7C5" w14:textId="7ED2AE31" w:rsidR="00192585" w:rsidRPr="00100E37" w:rsidRDefault="00192585" w:rsidP="00192585">
      <w:pPr>
        <w:pStyle w:val="Textoindependiente"/>
        <w:rPr>
          <w:rFonts w:ascii="Arial" w:hAnsi="Arial" w:cs="Arial"/>
          <w:color w:val="000000" w:themeColor="text1"/>
          <w:sz w:val="22"/>
          <w:szCs w:val="22"/>
        </w:rPr>
      </w:pPr>
    </w:p>
    <w:bookmarkStart w:id="0" w:name="_Toc183774372" w:displacedByCustomXml="next"/>
    <w:sdt>
      <w:sdtPr>
        <w:rPr>
          <w:rFonts w:ascii="Arial" w:eastAsia="Arial MT" w:hAnsi="Arial" w:cs="Arial"/>
          <w:color w:val="auto"/>
          <w:sz w:val="22"/>
          <w:szCs w:val="22"/>
          <w:lang w:val="es-ES" w:eastAsia="en-US"/>
        </w:rPr>
        <w:id w:val="2013444683"/>
        <w:docPartObj>
          <w:docPartGallery w:val="Table of Contents"/>
          <w:docPartUnique/>
        </w:docPartObj>
      </w:sdtPr>
      <w:sdtContent>
        <w:p w14:paraId="4BE1AAE5" w14:textId="385F2F7C" w:rsidR="00F51E8F" w:rsidRPr="00100E37" w:rsidRDefault="00F51E8F" w:rsidP="001F5EE8">
          <w:pPr>
            <w:pStyle w:val="TtuloTDC"/>
            <w:spacing w:line="240" w:lineRule="auto"/>
            <w:rPr>
              <w:rFonts w:ascii="Arial" w:hAnsi="Arial" w:cs="Arial"/>
              <w:color w:val="000000" w:themeColor="text1"/>
              <w:sz w:val="22"/>
              <w:szCs w:val="22"/>
            </w:rPr>
          </w:pPr>
          <w:r w:rsidRPr="00100E37">
            <w:rPr>
              <w:rFonts w:ascii="Arial" w:hAnsi="Arial" w:cs="Arial"/>
              <w:color w:val="000000" w:themeColor="text1"/>
              <w:sz w:val="22"/>
              <w:szCs w:val="22"/>
              <w:lang w:val="es-ES"/>
            </w:rPr>
            <w:t>Contenido</w:t>
          </w:r>
        </w:p>
        <w:p w14:paraId="635F1AB0" w14:textId="38C92C98" w:rsidR="00852592" w:rsidRPr="00852592" w:rsidRDefault="00473D1A">
          <w:pPr>
            <w:pStyle w:val="TDC1"/>
            <w:tabs>
              <w:tab w:val="right" w:leader="dot" w:pos="10338"/>
            </w:tabs>
            <w:rPr>
              <w:rFonts w:ascii="Arial" w:eastAsiaTheme="minorEastAsia" w:hAnsi="Arial" w:cs="Arial"/>
              <w:noProof/>
              <w:sz w:val="22"/>
              <w:szCs w:val="22"/>
              <w:lang w:val="es-CO" w:eastAsia="es-CO"/>
            </w:rPr>
          </w:pPr>
          <w:r w:rsidRPr="00852592">
            <w:rPr>
              <w:rFonts w:ascii="Arial" w:hAnsi="Arial" w:cs="Arial"/>
              <w:sz w:val="22"/>
              <w:szCs w:val="22"/>
            </w:rPr>
            <w:fldChar w:fldCharType="begin"/>
          </w:r>
          <w:r w:rsidR="00F51E8F" w:rsidRPr="00852592">
            <w:rPr>
              <w:rFonts w:ascii="Arial" w:hAnsi="Arial" w:cs="Arial"/>
              <w:sz w:val="22"/>
              <w:szCs w:val="22"/>
            </w:rPr>
            <w:instrText>TOC \o "1-3" \z \u \h</w:instrText>
          </w:r>
          <w:r w:rsidRPr="00852592">
            <w:rPr>
              <w:rFonts w:ascii="Arial" w:hAnsi="Arial" w:cs="Arial"/>
              <w:sz w:val="22"/>
              <w:szCs w:val="22"/>
            </w:rPr>
            <w:fldChar w:fldCharType="separate"/>
          </w:r>
          <w:hyperlink w:anchor="_Toc186808959" w:history="1">
            <w:r w:rsidR="00852592" w:rsidRPr="00852592">
              <w:rPr>
                <w:rStyle w:val="Hipervnculo"/>
                <w:rFonts w:ascii="Arial" w:hAnsi="Arial" w:cs="Arial"/>
                <w:noProof/>
                <w:sz w:val="22"/>
                <w:szCs w:val="22"/>
              </w:rPr>
              <w:t>INTRODUCCIÓN</w:t>
            </w:r>
            <w:r w:rsidR="00852592" w:rsidRPr="00852592">
              <w:rPr>
                <w:rFonts w:ascii="Arial" w:hAnsi="Arial" w:cs="Arial"/>
                <w:noProof/>
                <w:webHidden/>
                <w:sz w:val="22"/>
                <w:szCs w:val="22"/>
              </w:rPr>
              <w:tab/>
            </w:r>
            <w:r w:rsidR="00852592" w:rsidRPr="00852592">
              <w:rPr>
                <w:rFonts w:ascii="Arial" w:hAnsi="Arial" w:cs="Arial"/>
                <w:noProof/>
                <w:webHidden/>
                <w:sz w:val="22"/>
                <w:szCs w:val="22"/>
              </w:rPr>
              <w:fldChar w:fldCharType="begin"/>
            </w:r>
            <w:r w:rsidR="00852592" w:rsidRPr="00852592">
              <w:rPr>
                <w:rFonts w:ascii="Arial" w:hAnsi="Arial" w:cs="Arial"/>
                <w:noProof/>
                <w:webHidden/>
                <w:sz w:val="22"/>
                <w:szCs w:val="22"/>
              </w:rPr>
              <w:instrText xml:space="preserve"> PAGEREF _Toc186808959 \h </w:instrText>
            </w:r>
            <w:r w:rsidR="00852592" w:rsidRPr="00852592">
              <w:rPr>
                <w:rFonts w:ascii="Arial" w:hAnsi="Arial" w:cs="Arial"/>
                <w:noProof/>
                <w:webHidden/>
                <w:sz w:val="22"/>
                <w:szCs w:val="22"/>
              </w:rPr>
            </w:r>
            <w:r w:rsidR="00852592" w:rsidRPr="00852592">
              <w:rPr>
                <w:rFonts w:ascii="Arial" w:hAnsi="Arial" w:cs="Arial"/>
                <w:noProof/>
                <w:webHidden/>
                <w:sz w:val="22"/>
                <w:szCs w:val="22"/>
              </w:rPr>
              <w:fldChar w:fldCharType="separate"/>
            </w:r>
            <w:r w:rsidR="0036588F">
              <w:rPr>
                <w:rFonts w:ascii="Arial" w:hAnsi="Arial" w:cs="Arial"/>
                <w:noProof/>
                <w:webHidden/>
                <w:sz w:val="22"/>
                <w:szCs w:val="22"/>
              </w:rPr>
              <w:t>2</w:t>
            </w:r>
            <w:r w:rsidR="00852592" w:rsidRPr="00852592">
              <w:rPr>
                <w:rFonts w:ascii="Arial" w:hAnsi="Arial" w:cs="Arial"/>
                <w:noProof/>
                <w:webHidden/>
                <w:sz w:val="22"/>
                <w:szCs w:val="22"/>
              </w:rPr>
              <w:fldChar w:fldCharType="end"/>
            </w:r>
          </w:hyperlink>
        </w:p>
        <w:p w14:paraId="528FB9B6" w14:textId="0E9879FF" w:rsidR="00852592" w:rsidRPr="00852592" w:rsidRDefault="00852592">
          <w:pPr>
            <w:pStyle w:val="TDC1"/>
            <w:tabs>
              <w:tab w:val="left" w:pos="878"/>
              <w:tab w:val="right" w:leader="dot" w:pos="10338"/>
            </w:tabs>
            <w:rPr>
              <w:rFonts w:ascii="Arial" w:eastAsiaTheme="minorEastAsia" w:hAnsi="Arial" w:cs="Arial"/>
              <w:noProof/>
              <w:sz w:val="22"/>
              <w:szCs w:val="22"/>
              <w:lang w:val="es-CO" w:eastAsia="es-CO"/>
            </w:rPr>
          </w:pPr>
          <w:hyperlink w:anchor="_Toc186808960" w:history="1">
            <w:r w:rsidRPr="00852592">
              <w:rPr>
                <w:rStyle w:val="Hipervnculo"/>
                <w:rFonts w:ascii="Arial" w:hAnsi="Arial" w:cs="Arial"/>
                <w:noProof/>
                <w:spacing w:val="-1"/>
                <w:w w:val="99"/>
                <w:sz w:val="22"/>
                <w:szCs w:val="22"/>
              </w:rPr>
              <w:t>1.</w:t>
            </w:r>
            <w:r w:rsidRPr="00852592">
              <w:rPr>
                <w:rFonts w:ascii="Arial" w:eastAsiaTheme="minorEastAsia" w:hAnsi="Arial" w:cs="Arial"/>
                <w:noProof/>
                <w:sz w:val="22"/>
                <w:szCs w:val="22"/>
                <w:lang w:val="es-CO" w:eastAsia="es-CO"/>
              </w:rPr>
              <w:tab/>
            </w:r>
            <w:r w:rsidRPr="00852592">
              <w:rPr>
                <w:rStyle w:val="Hipervnculo"/>
                <w:rFonts w:ascii="Arial" w:hAnsi="Arial" w:cs="Arial"/>
                <w:noProof/>
                <w:sz w:val="22"/>
                <w:szCs w:val="22"/>
              </w:rPr>
              <w:t>Objetivo</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_Toc186808960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3</w:t>
            </w:r>
            <w:r w:rsidRPr="00852592">
              <w:rPr>
                <w:rFonts w:ascii="Arial" w:hAnsi="Arial" w:cs="Arial"/>
                <w:noProof/>
                <w:webHidden/>
                <w:sz w:val="22"/>
                <w:szCs w:val="22"/>
              </w:rPr>
              <w:fldChar w:fldCharType="end"/>
            </w:r>
          </w:hyperlink>
        </w:p>
        <w:p w14:paraId="6ED46AE8" w14:textId="579AA140" w:rsidR="00852592" w:rsidRPr="00852592" w:rsidRDefault="00852592">
          <w:pPr>
            <w:pStyle w:val="TDC1"/>
            <w:tabs>
              <w:tab w:val="left" w:pos="878"/>
              <w:tab w:val="right" w:leader="dot" w:pos="10338"/>
            </w:tabs>
            <w:rPr>
              <w:rFonts w:ascii="Arial" w:eastAsiaTheme="minorEastAsia" w:hAnsi="Arial" w:cs="Arial"/>
              <w:noProof/>
              <w:sz w:val="22"/>
              <w:szCs w:val="22"/>
              <w:lang w:val="es-CO" w:eastAsia="es-CO"/>
            </w:rPr>
          </w:pPr>
          <w:hyperlink w:anchor="_Toc186808961" w:history="1">
            <w:r w:rsidRPr="00852592">
              <w:rPr>
                <w:rStyle w:val="Hipervnculo"/>
                <w:rFonts w:ascii="Arial" w:hAnsi="Arial" w:cs="Arial"/>
                <w:noProof/>
                <w:spacing w:val="-1"/>
                <w:w w:val="99"/>
                <w:sz w:val="22"/>
                <w:szCs w:val="22"/>
              </w:rPr>
              <w:t>2.</w:t>
            </w:r>
            <w:r w:rsidRPr="00852592">
              <w:rPr>
                <w:rFonts w:ascii="Arial" w:eastAsiaTheme="minorEastAsia" w:hAnsi="Arial" w:cs="Arial"/>
                <w:noProof/>
                <w:sz w:val="22"/>
                <w:szCs w:val="22"/>
                <w:lang w:val="es-CO" w:eastAsia="es-CO"/>
              </w:rPr>
              <w:tab/>
            </w:r>
            <w:r w:rsidRPr="00852592">
              <w:rPr>
                <w:rStyle w:val="Hipervnculo"/>
                <w:rFonts w:ascii="Arial" w:hAnsi="Arial" w:cs="Arial"/>
                <w:noProof/>
                <w:sz w:val="22"/>
                <w:szCs w:val="22"/>
              </w:rPr>
              <w:t>Alcance</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_Toc186808961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3</w:t>
            </w:r>
            <w:r w:rsidRPr="00852592">
              <w:rPr>
                <w:rFonts w:ascii="Arial" w:hAnsi="Arial" w:cs="Arial"/>
                <w:noProof/>
                <w:webHidden/>
                <w:sz w:val="22"/>
                <w:szCs w:val="22"/>
              </w:rPr>
              <w:fldChar w:fldCharType="end"/>
            </w:r>
          </w:hyperlink>
        </w:p>
        <w:p w14:paraId="661646C8" w14:textId="5AEEAFBD"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62" w:history="1">
            <w:r w:rsidRPr="00852592">
              <w:rPr>
                <w:rStyle w:val="Hipervnculo"/>
                <w:rFonts w:ascii="Arial" w:hAnsi="Arial" w:cs="Arial"/>
                <w:noProof/>
                <w:sz w:val="22"/>
                <w:szCs w:val="22"/>
              </w:rPr>
              <w:t>3. Políticas de Operación</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_Toc186808962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3</w:t>
            </w:r>
            <w:r w:rsidRPr="00852592">
              <w:rPr>
                <w:rFonts w:ascii="Arial" w:hAnsi="Arial" w:cs="Arial"/>
                <w:noProof/>
                <w:webHidden/>
                <w:sz w:val="22"/>
                <w:szCs w:val="22"/>
              </w:rPr>
              <w:fldChar w:fldCharType="end"/>
            </w:r>
          </w:hyperlink>
        </w:p>
        <w:p w14:paraId="7FA65446" w14:textId="426B4C5B"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63" w:history="1">
            <w:r w:rsidRPr="00852592">
              <w:rPr>
                <w:rStyle w:val="Hipervnculo"/>
                <w:rFonts w:ascii="Arial" w:hAnsi="Arial" w:cs="Arial"/>
                <w:noProof/>
                <w:sz w:val="22"/>
                <w:szCs w:val="22"/>
              </w:rPr>
              <w:t>4. Derechos</w:t>
            </w:r>
            <w:r w:rsidRPr="00852592">
              <w:rPr>
                <w:rStyle w:val="Hipervnculo"/>
                <w:rFonts w:ascii="Arial" w:hAnsi="Arial" w:cs="Arial"/>
                <w:noProof/>
                <w:spacing w:val="-1"/>
                <w:sz w:val="22"/>
                <w:szCs w:val="22"/>
              </w:rPr>
              <w:t xml:space="preserve"> </w:t>
            </w:r>
            <w:r w:rsidRPr="00852592">
              <w:rPr>
                <w:rStyle w:val="Hipervnculo"/>
                <w:rFonts w:ascii="Arial" w:hAnsi="Arial" w:cs="Arial"/>
                <w:noProof/>
                <w:sz w:val="22"/>
                <w:szCs w:val="22"/>
              </w:rPr>
              <w:t>y</w:t>
            </w:r>
            <w:r w:rsidRPr="00852592">
              <w:rPr>
                <w:rStyle w:val="Hipervnculo"/>
                <w:rFonts w:ascii="Arial" w:hAnsi="Arial" w:cs="Arial"/>
                <w:noProof/>
                <w:spacing w:val="-3"/>
                <w:sz w:val="22"/>
                <w:szCs w:val="22"/>
              </w:rPr>
              <w:t xml:space="preserve"> </w:t>
            </w:r>
            <w:r w:rsidRPr="00852592">
              <w:rPr>
                <w:rStyle w:val="Hipervnculo"/>
                <w:rFonts w:ascii="Arial" w:hAnsi="Arial" w:cs="Arial"/>
                <w:noProof/>
                <w:sz w:val="22"/>
                <w:szCs w:val="22"/>
              </w:rPr>
              <w:t>Deberes</w:t>
            </w:r>
            <w:r w:rsidRPr="00852592">
              <w:rPr>
                <w:rStyle w:val="Hipervnculo"/>
                <w:rFonts w:ascii="Arial" w:hAnsi="Arial" w:cs="Arial"/>
                <w:noProof/>
                <w:spacing w:val="-1"/>
                <w:sz w:val="22"/>
                <w:szCs w:val="22"/>
              </w:rPr>
              <w:t xml:space="preserve"> </w:t>
            </w:r>
            <w:r w:rsidRPr="00852592">
              <w:rPr>
                <w:rStyle w:val="Hipervnculo"/>
                <w:rFonts w:ascii="Arial" w:hAnsi="Arial" w:cs="Arial"/>
                <w:noProof/>
                <w:sz w:val="22"/>
                <w:szCs w:val="22"/>
              </w:rPr>
              <w:t>de</w:t>
            </w:r>
            <w:r w:rsidRPr="00852592">
              <w:rPr>
                <w:rStyle w:val="Hipervnculo"/>
                <w:rFonts w:ascii="Arial" w:hAnsi="Arial" w:cs="Arial"/>
                <w:noProof/>
                <w:spacing w:val="-1"/>
                <w:sz w:val="22"/>
                <w:szCs w:val="22"/>
              </w:rPr>
              <w:t xml:space="preserve"> </w:t>
            </w:r>
            <w:r w:rsidRPr="00852592">
              <w:rPr>
                <w:rStyle w:val="Hipervnculo"/>
                <w:rFonts w:ascii="Arial" w:hAnsi="Arial" w:cs="Arial"/>
                <w:noProof/>
                <w:sz w:val="22"/>
                <w:szCs w:val="22"/>
              </w:rPr>
              <w:t>la</w:t>
            </w:r>
            <w:r w:rsidRPr="00852592">
              <w:rPr>
                <w:rStyle w:val="Hipervnculo"/>
                <w:rFonts w:ascii="Arial" w:hAnsi="Arial" w:cs="Arial"/>
                <w:noProof/>
                <w:spacing w:val="-2"/>
                <w:sz w:val="22"/>
                <w:szCs w:val="22"/>
              </w:rPr>
              <w:t xml:space="preserve"> </w:t>
            </w:r>
            <w:r w:rsidRPr="00852592">
              <w:rPr>
                <w:rStyle w:val="Hipervnculo"/>
                <w:rFonts w:ascii="Arial" w:hAnsi="Arial" w:cs="Arial"/>
                <w:noProof/>
                <w:sz w:val="22"/>
                <w:szCs w:val="22"/>
              </w:rPr>
              <w:t>Ciudadanía</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_Toc186808963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4</w:t>
            </w:r>
            <w:r w:rsidRPr="00852592">
              <w:rPr>
                <w:rFonts w:ascii="Arial" w:hAnsi="Arial" w:cs="Arial"/>
                <w:noProof/>
                <w:webHidden/>
                <w:sz w:val="22"/>
                <w:szCs w:val="22"/>
              </w:rPr>
              <w:fldChar w:fldCharType="end"/>
            </w:r>
          </w:hyperlink>
        </w:p>
        <w:p w14:paraId="2AFBF7AB" w14:textId="715ABAB3"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64" w:history="1">
            <w:r w:rsidRPr="00852592">
              <w:rPr>
                <w:rStyle w:val="Hipervnculo"/>
                <w:rFonts w:ascii="Arial" w:hAnsi="Arial" w:cs="Arial"/>
                <w:noProof/>
                <w:sz w:val="22"/>
                <w:szCs w:val="22"/>
              </w:rPr>
              <w:t>5. Aspectos Relevantes para la Atención a la Ciudadanía</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_Toc186808964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5</w:t>
            </w:r>
            <w:r w:rsidRPr="00852592">
              <w:rPr>
                <w:rFonts w:ascii="Arial" w:hAnsi="Arial" w:cs="Arial"/>
                <w:noProof/>
                <w:webHidden/>
                <w:sz w:val="22"/>
                <w:szCs w:val="22"/>
              </w:rPr>
              <w:fldChar w:fldCharType="end"/>
            </w:r>
          </w:hyperlink>
        </w:p>
        <w:p w14:paraId="1F5926E0" w14:textId="244AB026"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65" w:history="1">
            <w:r w:rsidRPr="00852592">
              <w:rPr>
                <w:rStyle w:val="Hipervnculo"/>
                <w:rFonts w:ascii="Arial" w:eastAsia="Arial" w:hAnsi="Arial" w:cs="Arial"/>
                <w:noProof/>
                <w:sz w:val="22"/>
                <w:szCs w:val="22"/>
              </w:rPr>
              <w:t>5.1 Accesibilidad:</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_Toc186808965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5</w:t>
            </w:r>
            <w:r w:rsidRPr="00852592">
              <w:rPr>
                <w:rFonts w:ascii="Arial" w:hAnsi="Arial" w:cs="Arial"/>
                <w:noProof/>
                <w:webHidden/>
                <w:sz w:val="22"/>
                <w:szCs w:val="22"/>
              </w:rPr>
              <w:fldChar w:fldCharType="end"/>
            </w:r>
          </w:hyperlink>
        </w:p>
        <w:p w14:paraId="3A352B5A" w14:textId="22776D5E"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66" w:history="1">
            <w:r w:rsidRPr="00852592">
              <w:rPr>
                <w:rStyle w:val="Hipervnculo"/>
                <w:rFonts w:ascii="Arial" w:eastAsia="Arial" w:hAnsi="Arial" w:cs="Arial"/>
                <w:noProof/>
                <w:sz w:val="22"/>
                <w:szCs w:val="22"/>
              </w:rPr>
              <w:t>5.2 Lenguaje Claro</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_Toc186808966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6</w:t>
            </w:r>
            <w:r w:rsidRPr="00852592">
              <w:rPr>
                <w:rFonts w:ascii="Arial" w:hAnsi="Arial" w:cs="Arial"/>
                <w:noProof/>
                <w:webHidden/>
                <w:sz w:val="22"/>
                <w:szCs w:val="22"/>
              </w:rPr>
              <w:fldChar w:fldCharType="end"/>
            </w:r>
          </w:hyperlink>
        </w:p>
        <w:p w14:paraId="24CCFC94" w14:textId="7F32206B" w:rsidR="00852592" w:rsidRPr="00852592" w:rsidRDefault="00852592">
          <w:pPr>
            <w:pStyle w:val="TDC2"/>
            <w:tabs>
              <w:tab w:val="left" w:pos="1480"/>
              <w:tab w:val="right" w:leader="dot" w:pos="10338"/>
            </w:tabs>
            <w:rPr>
              <w:rFonts w:ascii="Arial" w:eastAsiaTheme="minorEastAsia" w:hAnsi="Arial" w:cs="Arial"/>
              <w:noProof/>
              <w:sz w:val="22"/>
              <w:szCs w:val="22"/>
              <w:lang w:val="es-CO" w:eastAsia="es-CO"/>
            </w:rPr>
          </w:pPr>
          <w:hyperlink w:anchor="_Toc186808967" w:history="1">
            <w:r w:rsidRPr="00852592">
              <w:rPr>
                <w:rStyle w:val="Hipervnculo"/>
                <w:rFonts w:ascii="Arial" w:eastAsia="Arial" w:hAnsi="Arial" w:cs="Arial"/>
                <w:noProof/>
                <w:sz w:val="22"/>
                <w:szCs w:val="22"/>
              </w:rPr>
              <w:t>5.3</w:t>
            </w:r>
            <w:r w:rsidRPr="00852592">
              <w:rPr>
                <w:rFonts w:ascii="Arial" w:eastAsiaTheme="minorEastAsia" w:hAnsi="Arial" w:cs="Arial"/>
                <w:noProof/>
                <w:sz w:val="22"/>
                <w:szCs w:val="22"/>
                <w:lang w:val="es-CO" w:eastAsia="es-CO"/>
              </w:rPr>
              <w:tab/>
            </w:r>
            <w:r w:rsidRPr="00852592">
              <w:rPr>
                <w:rStyle w:val="Hipervnculo"/>
                <w:rFonts w:ascii="Arial" w:eastAsia="Arial" w:hAnsi="Arial" w:cs="Arial"/>
                <w:noProof/>
                <w:sz w:val="22"/>
                <w:szCs w:val="22"/>
              </w:rPr>
              <w:t>Perspectiva y enfoques relevantes para el servicio a la ciudadanía</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_Toc186808967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7</w:t>
            </w:r>
            <w:r w:rsidRPr="00852592">
              <w:rPr>
                <w:rFonts w:ascii="Arial" w:hAnsi="Arial" w:cs="Arial"/>
                <w:noProof/>
                <w:webHidden/>
                <w:sz w:val="22"/>
                <w:szCs w:val="22"/>
              </w:rPr>
              <w:fldChar w:fldCharType="end"/>
            </w:r>
          </w:hyperlink>
        </w:p>
        <w:p w14:paraId="67028E48" w14:textId="0399B37A"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68" w:history="1">
            <w:r w:rsidRPr="00852592">
              <w:rPr>
                <w:rStyle w:val="Hipervnculo"/>
                <w:rFonts w:ascii="Arial" w:hAnsi="Arial" w:cs="Arial"/>
                <w:noProof/>
                <w:sz w:val="22"/>
                <w:szCs w:val="22"/>
              </w:rPr>
              <w:t>6. Protocolos de atención</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_Toc186808968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7</w:t>
            </w:r>
            <w:r w:rsidRPr="00852592">
              <w:rPr>
                <w:rFonts w:ascii="Arial" w:hAnsi="Arial" w:cs="Arial"/>
                <w:noProof/>
                <w:webHidden/>
                <w:sz w:val="22"/>
                <w:szCs w:val="22"/>
              </w:rPr>
              <w:fldChar w:fldCharType="end"/>
            </w:r>
          </w:hyperlink>
        </w:p>
        <w:p w14:paraId="68195C29" w14:textId="6B321EDF"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69" w:history="1">
            <w:r w:rsidRPr="00852592">
              <w:rPr>
                <w:rStyle w:val="Hipervnculo"/>
                <w:rFonts w:ascii="Arial" w:eastAsia="Arial" w:hAnsi="Arial" w:cs="Arial"/>
                <w:noProof/>
                <w:sz w:val="22"/>
                <w:szCs w:val="22"/>
              </w:rPr>
              <w:t>6.1 Atención a personas mayores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_Toc186808969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7</w:t>
            </w:r>
            <w:r w:rsidRPr="00852592">
              <w:rPr>
                <w:rFonts w:ascii="Arial" w:hAnsi="Arial" w:cs="Arial"/>
                <w:noProof/>
                <w:webHidden/>
                <w:sz w:val="22"/>
                <w:szCs w:val="22"/>
              </w:rPr>
              <w:fldChar w:fldCharType="end"/>
            </w:r>
          </w:hyperlink>
        </w:p>
        <w:p w14:paraId="2FF18256" w14:textId="67628A0B"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0" w:history="1">
            <w:r w:rsidRPr="00852592">
              <w:rPr>
                <w:rStyle w:val="Hipervnculo"/>
                <w:rFonts w:ascii="Arial" w:eastAsia="Arial" w:hAnsi="Arial" w:cs="Arial"/>
                <w:noProof/>
                <w:sz w:val="22"/>
                <w:szCs w:val="22"/>
              </w:rPr>
              <w:t>6.2 Atención a personas con discapacidad</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_Toc186808970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8</w:t>
            </w:r>
            <w:r w:rsidRPr="00852592">
              <w:rPr>
                <w:rFonts w:ascii="Arial" w:hAnsi="Arial" w:cs="Arial"/>
                <w:noProof/>
                <w:webHidden/>
                <w:sz w:val="22"/>
                <w:szCs w:val="22"/>
              </w:rPr>
              <w:fldChar w:fldCharType="end"/>
            </w:r>
          </w:hyperlink>
        </w:p>
        <w:p w14:paraId="5F21F73B" w14:textId="7C8AB25F"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1" w:history="1">
            <w:r w:rsidRPr="00852592">
              <w:rPr>
                <w:rStyle w:val="Hipervnculo"/>
                <w:rFonts w:ascii="Arial" w:eastAsia="Arial" w:hAnsi="Arial" w:cs="Arial"/>
                <w:noProof/>
                <w:sz w:val="22"/>
                <w:szCs w:val="22"/>
              </w:rPr>
              <w:t>6.3 Atención a personas pertenecientes a una comunidad étnica</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_Toc186808971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11</w:t>
            </w:r>
            <w:r w:rsidRPr="00852592">
              <w:rPr>
                <w:rFonts w:ascii="Arial" w:hAnsi="Arial" w:cs="Arial"/>
                <w:noProof/>
                <w:webHidden/>
                <w:sz w:val="22"/>
                <w:szCs w:val="22"/>
              </w:rPr>
              <w:fldChar w:fldCharType="end"/>
            </w:r>
          </w:hyperlink>
        </w:p>
        <w:p w14:paraId="3516720B" w14:textId="79CF1D09"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2" w:history="1">
            <w:r w:rsidRPr="00852592">
              <w:rPr>
                <w:rStyle w:val="Hipervnculo"/>
                <w:rFonts w:ascii="Arial" w:eastAsia="Arial" w:hAnsi="Arial" w:cs="Arial"/>
                <w:noProof/>
                <w:sz w:val="22"/>
                <w:szCs w:val="22"/>
              </w:rPr>
              <w:t>6.4 Atención a mujeres en estado de embarazo o con niños de brazos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_Toc186808972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11</w:t>
            </w:r>
            <w:r w:rsidRPr="00852592">
              <w:rPr>
                <w:rFonts w:ascii="Arial" w:hAnsi="Arial" w:cs="Arial"/>
                <w:noProof/>
                <w:webHidden/>
                <w:sz w:val="22"/>
                <w:szCs w:val="22"/>
              </w:rPr>
              <w:fldChar w:fldCharType="end"/>
            </w:r>
          </w:hyperlink>
        </w:p>
        <w:p w14:paraId="3921E125" w14:textId="405B44A7"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3" w:history="1">
            <w:r w:rsidRPr="00852592">
              <w:rPr>
                <w:rStyle w:val="Hipervnculo"/>
                <w:rFonts w:ascii="Arial" w:eastAsia="Arial" w:hAnsi="Arial" w:cs="Arial"/>
                <w:noProof/>
                <w:sz w:val="22"/>
                <w:szCs w:val="22"/>
              </w:rPr>
              <w:t>6.5 Atención a personas con problemas de seguridad y/o protección</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_Toc186808973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11</w:t>
            </w:r>
            <w:r w:rsidRPr="00852592">
              <w:rPr>
                <w:rFonts w:ascii="Arial" w:hAnsi="Arial" w:cs="Arial"/>
                <w:noProof/>
                <w:webHidden/>
                <w:sz w:val="22"/>
                <w:szCs w:val="22"/>
              </w:rPr>
              <w:fldChar w:fldCharType="end"/>
            </w:r>
          </w:hyperlink>
        </w:p>
        <w:p w14:paraId="63C7176A" w14:textId="39FC880C"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4" w:history="1">
            <w:r w:rsidRPr="00852592">
              <w:rPr>
                <w:rStyle w:val="Hipervnculo"/>
                <w:rFonts w:ascii="Arial" w:eastAsia="Arial" w:hAnsi="Arial" w:cs="Arial"/>
                <w:noProof/>
                <w:sz w:val="22"/>
                <w:szCs w:val="22"/>
              </w:rPr>
              <w:t>6.6 Atención a niños, niñas y adolescentes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_Toc186808974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11</w:t>
            </w:r>
            <w:r w:rsidRPr="00852592">
              <w:rPr>
                <w:rFonts w:ascii="Arial" w:hAnsi="Arial" w:cs="Arial"/>
                <w:noProof/>
                <w:webHidden/>
                <w:sz w:val="22"/>
                <w:szCs w:val="22"/>
              </w:rPr>
              <w:fldChar w:fldCharType="end"/>
            </w:r>
          </w:hyperlink>
        </w:p>
        <w:p w14:paraId="67DA2894" w14:textId="0CF89DD9"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5" w:history="1">
            <w:r w:rsidRPr="00852592">
              <w:rPr>
                <w:rStyle w:val="Hipervnculo"/>
                <w:rFonts w:ascii="Arial" w:eastAsia="Arial" w:hAnsi="Arial" w:cs="Arial"/>
                <w:noProof/>
                <w:sz w:val="22"/>
                <w:szCs w:val="22"/>
              </w:rPr>
              <w:t>6.7 Atención para Víctimas del conflicto armado</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_Toc186808975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12</w:t>
            </w:r>
            <w:r w:rsidRPr="00852592">
              <w:rPr>
                <w:rFonts w:ascii="Arial" w:hAnsi="Arial" w:cs="Arial"/>
                <w:noProof/>
                <w:webHidden/>
                <w:sz w:val="22"/>
                <w:szCs w:val="22"/>
              </w:rPr>
              <w:fldChar w:fldCharType="end"/>
            </w:r>
          </w:hyperlink>
        </w:p>
        <w:p w14:paraId="3753A543" w14:textId="0F51211B"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6" w:history="1">
            <w:r w:rsidRPr="00852592">
              <w:rPr>
                <w:rStyle w:val="Hipervnculo"/>
                <w:rFonts w:ascii="Arial" w:eastAsia="Arial" w:hAnsi="Arial" w:cs="Arial"/>
                <w:noProof/>
                <w:sz w:val="22"/>
                <w:szCs w:val="22"/>
              </w:rPr>
              <w:t>6.8 Atención de los Sectores LGBTI</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_Toc186808976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13</w:t>
            </w:r>
            <w:r w:rsidRPr="00852592">
              <w:rPr>
                <w:rFonts w:ascii="Arial" w:hAnsi="Arial" w:cs="Arial"/>
                <w:noProof/>
                <w:webHidden/>
                <w:sz w:val="22"/>
                <w:szCs w:val="22"/>
              </w:rPr>
              <w:fldChar w:fldCharType="end"/>
            </w:r>
          </w:hyperlink>
        </w:p>
        <w:p w14:paraId="1EF7B99C" w14:textId="7A2390D5"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7" w:history="1">
            <w:r w:rsidRPr="00852592">
              <w:rPr>
                <w:rStyle w:val="Hipervnculo"/>
                <w:rFonts w:ascii="Arial" w:eastAsia="Arial" w:hAnsi="Arial" w:cs="Arial"/>
                <w:noProof/>
                <w:sz w:val="22"/>
                <w:szCs w:val="22"/>
              </w:rPr>
              <w:t>6.9 Situaciones complejas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_Toc186808977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14</w:t>
            </w:r>
            <w:r w:rsidRPr="00852592">
              <w:rPr>
                <w:rFonts w:ascii="Arial" w:hAnsi="Arial" w:cs="Arial"/>
                <w:noProof/>
                <w:webHidden/>
                <w:sz w:val="22"/>
                <w:szCs w:val="22"/>
              </w:rPr>
              <w:fldChar w:fldCharType="end"/>
            </w:r>
          </w:hyperlink>
        </w:p>
        <w:p w14:paraId="209846FA" w14:textId="3A4B0F0E"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8" w:history="1">
            <w:r w:rsidRPr="00852592">
              <w:rPr>
                <w:rStyle w:val="Hipervnculo"/>
                <w:rFonts w:ascii="Arial" w:eastAsia="Arial" w:hAnsi="Arial" w:cs="Arial"/>
                <w:noProof/>
                <w:sz w:val="22"/>
                <w:szCs w:val="22"/>
              </w:rPr>
              <w:t>6.10 Atención durante alta demanda o impacto</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_Toc186808978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14</w:t>
            </w:r>
            <w:r w:rsidRPr="00852592">
              <w:rPr>
                <w:rFonts w:ascii="Arial" w:hAnsi="Arial" w:cs="Arial"/>
                <w:noProof/>
                <w:webHidden/>
                <w:sz w:val="22"/>
                <w:szCs w:val="22"/>
              </w:rPr>
              <w:fldChar w:fldCharType="end"/>
            </w:r>
          </w:hyperlink>
        </w:p>
        <w:p w14:paraId="0CE7AC3B" w14:textId="065E345A"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79" w:history="1">
            <w:r w:rsidRPr="00852592">
              <w:rPr>
                <w:rStyle w:val="Hipervnculo"/>
                <w:rFonts w:ascii="Arial" w:hAnsi="Arial" w:cs="Arial"/>
                <w:noProof/>
                <w:sz w:val="22"/>
                <w:szCs w:val="22"/>
              </w:rPr>
              <w:t>6.11 Libretos para la atención</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_Toc186808979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15</w:t>
            </w:r>
            <w:r w:rsidRPr="00852592">
              <w:rPr>
                <w:rFonts w:ascii="Arial" w:hAnsi="Arial" w:cs="Arial"/>
                <w:noProof/>
                <w:webHidden/>
                <w:sz w:val="22"/>
                <w:szCs w:val="22"/>
              </w:rPr>
              <w:fldChar w:fldCharType="end"/>
            </w:r>
          </w:hyperlink>
        </w:p>
        <w:p w14:paraId="2EC70AE2" w14:textId="309E5BCF"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80" w:history="1">
            <w:r w:rsidRPr="00852592">
              <w:rPr>
                <w:rStyle w:val="Hipervnculo"/>
                <w:rFonts w:ascii="Arial" w:hAnsi="Arial" w:cs="Arial"/>
                <w:noProof/>
                <w:sz w:val="22"/>
                <w:szCs w:val="22"/>
              </w:rPr>
              <w:t>7. Defensoría de la Ciudadanía</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_Toc186808980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16</w:t>
            </w:r>
            <w:r w:rsidRPr="00852592">
              <w:rPr>
                <w:rFonts w:ascii="Arial" w:hAnsi="Arial" w:cs="Arial"/>
                <w:noProof/>
                <w:webHidden/>
                <w:sz w:val="22"/>
                <w:szCs w:val="22"/>
              </w:rPr>
              <w:fldChar w:fldCharType="end"/>
            </w:r>
          </w:hyperlink>
        </w:p>
        <w:p w14:paraId="24F94377" w14:textId="788E3C70" w:rsidR="00852592" w:rsidRPr="00852592" w:rsidRDefault="00852592">
          <w:pPr>
            <w:pStyle w:val="TDC2"/>
            <w:tabs>
              <w:tab w:val="right" w:leader="dot" w:pos="10338"/>
            </w:tabs>
            <w:rPr>
              <w:rFonts w:ascii="Arial" w:eastAsiaTheme="minorEastAsia" w:hAnsi="Arial" w:cs="Arial"/>
              <w:noProof/>
              <w:sz w:val="22"/>
              <w:szCs w:val="22"/>
              <w:lang w:val="es-CO" w:eastAsia="es-CO"/>
            </w:rPr>
          </w:pPr>
          <w:hyperlink w:anchor="_Toc186808981" w:history="1">
            <w:r w:rsidRPr="00852592">
              <w:rPr>
                <w:rStyle w:val="Hipervnculo"/>
                <w:rFonts w:ascii="Arial" w:hAnsi="Arial" w:cs="Arial"/>
                <w:noProof/>
                <w:sz w:val="22"/>
                <w:szCs w:val="22"/>
              </w:rPr>
              <w:t>7.1 Funciones de la Defensoría de la Ciudadanía UAECOB:</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_Toc186808981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16</w:t>
            </w:r>
            <w:r w:rsidRPr="00852592">
              <w:rPr>
                <w:rFonts w:ascii="Arial" w:hAnsi="Arial" w:cs="Arial"/>
                <w:noProof/>
                <w:webHidden/>
                <w:sz w:val="22"/>
                <w:szCs w:val="22"/>
              </w:rPr>
              <w:fldChar w:fldCharType="end"/>
            </w:r>
          </w:hyperlink>
        </w:p>
        <w:p w14:paraId="099DEB06" w14:textId="4E7602E7"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82" w:history="1">
            <w:r w:rsidRPr="00852592">
              <w:rPr>
                <w:rStyle w:val="Hipervnculo"/>
                <w:rFonts w:ascii="Arial" w:hAnsi="Arial" w:cs="Arial"/>
                <w:noProof/>
                <w:sz w:val="22"/>
                <w:szCs w:val="22"/>
              </w:rPr>
              <w:t>8. Definiciones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_Toc186808982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16</w:t>
            </w:r>
            <w:r w:rsidRPr="00852592">
              <w:rPr>
                <w:rFonts w:ascii="Arial" w:hAnsi="Arial" w:cs="Arial"/>
                <w:noProof/>
                <w:webHidden/>
                <w:sz w:val="22"/>
                <w:szCs w:val="22"/>
              </w:rPr>
              <w:fldChar w:fldCharType="end"/>
            </w:r>
          </w:hyperlink>
        </w:p>
        <w:p w14:paraId="0A4E00E7" w14:textId="3FCC0A4B"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83" w:history="1">
            <w:r w:rsidRPr="00852592">
              <w:rPr>
                <w:rStyle w:val="Hipervnculo"/>
                <w:rFonts w:ascii="Arial" w:hAnsi="Arial" w:cs="Arial"/>
                <w:noProof/>
                <w:sz w:val="22"/>
                <w:szCs w:val="22"/>
              </w:rPr>
              <w:t>9. Documentos</w:t>
            </w:r>
            <w:r w:rsidRPr="00852592">
              <w:rPr>
                <w:rStyle w:val="Hipervnculo"/>
                <w:rFonts w:ascii="Arial" w:hAnsi="Arial" w:cs="Arial"/>
                <w:noProof/>
                <w:spacing w:val="-7"/>
                <w:sz w:val="22"/>
                <w:szCs w:val="22"/>
              </w:rPr>
              <w:t xml:space="preserve"> </w:t>
            </w:r>
            <w:r w:rsidRPr="00852592">
              <w:rPr>
                <w:rStyle w:val="Hipervnculo"/>
                <w:rFonts w:ascii="Arial" w:hAnsi="Arial" w:cs="Arial"/>
                <w:noProof/>
                <w:sz w:val="22"/>
                <w:szCs w:val="22"/>
              </w:rPr>
              <w:t>relacionados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_Toc186808983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18</w:t>
            </w:r>
            <w:r w:rsidRPr="00852592">
              <w:rPr>
                <w:rFonts w:ascii="Arial" w:hAnsi="Arial" w:cs="Arial"/>
                <w:noProof/>
                <w:webHidden/>
                <w:sz w:val="22"/>
                <w:szCs w:val="22"/>
              </w:rPr>
              <w:fldChar w:fldCharType="end"/>
            </w:r>
          </w:hyperlink>
        </w:p>
        <w:p w14:paraId="6D85487A" w14:textId="38825F23"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84" w:history="1">
            <w:r w:rsidRPr="00852592">
              <w:rPr>
                <w:rStyle w:val="Hipervnculo"/>
                <w:rFonts w:ascii="Arial" w:hAnsi="Arial" w:cs="Arial"/>
                <w:noProof/>
                <w:sz w:val="22"/>
                <w:szCs w:val="22"/>
              </w:rPr>
              <w:t>10. Control</w:t>
            </w:r>
            <w:r w:rsidRPr="00852592">
              <w:rPr>
                <w:rStyle w:val="Hipervnculo"/>
                <w:rFonts w:ascii="Arial" w:hAnsi="Arial" w:cs="Arial"/>
                <w:noProof/>
                <w:spacing w:val="-2"/>
                <w:sz w:val="22"/>
                <w:szCs w:val="22"/>
              </w:rPr>
              <w:t xml:space="preserve"> </w:t>
            </w:r>
            <w:r w:rsidRPr="00852592">
              <w:rPr>
                <w:rStyle w:val="Hipervnculo"/>
                <w:rFonts w:ascii="Arial" w:hAnsi="Arial" w:cs="Arial"/>
                <w:noProof/>
                <w:sz w:val="22"/>
                <w:szCs w:val="22"/>
              </w:rPr>
              <w:t>de</w:t>
            </w:r>
            <w:r w:rsidRPr="00852592">
              <w:rPr>
                <w:rStyle w:val="Hipervnculo"/>
                <w:rFonts w:ascii="Arial" w:hAnsi="Arial" w:cs="Arial"/>
                <w:noProof/>
                <w:spacing w:val="-2"/>
                <w:sz w:val="22"/>
                <w:szCs w:val="22"/>
              </w:rPr>
              <w:t xml:space="preserve"> </w:t>
            </w:r>
            <w:r w:rsidRPr="00852592">
              <w:rPr>
                <w:rStyle w:val="Hipervnculo"/>
                <w:rFonts w:ascii="Arial" w:hAnsi="Arial" w:cs="Arial"/>
                <w:noProof/>
                <w:sz w:val="22"/>
                <w:szCs w:val="22"/>
              </w:rPr>
              <w:t>cambios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_Toc186808984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18</w:t>
            </w:r>
            <w:r w:rsidRPr="00852592">
              <w:rPr>
                <w:rFonts w:ascii="Arial" w:hAnsi="Arial" w:cs="Arial"/>
                <w:noProof/>
                <w:webHidden/>
                <w:sz w:val="22"/>
                <w:szCs w:val="22"/>
              </w:rPr>
              <w:fldChar w:fldCharType="end"/>
            </w:r>
          </w:hyperlink>
        </w:p>
        <w:p w14:paraId="2D3A50C1" w14:textId="1E6E57A6" w:rsidR="00852592" w:rsidRPr="00852592" w:rsidRDefault="00852592">
          <w:pPr>
            <w:pStyle w:val="TDC1"/>
            <w:tabs>
              <w:tab w:val="right" w:leader="dot" w:pos="10338"/>
            </w:tabs>
            <w:rPr>
              <w:rFonts w:ascii="Arial" w:eastAsiaTheme="minorEastAsia" w:hAnsi="Arial" w:cs="Arial"/>
              <w:noProof/>
              <w:sz w:val="22"/>
              <w:szCs w:val="22"/>
              <w:lang w:val="es-CO" w:eastAsia="es-CO"/>
            </w:rPr>
          </w:pPr>
          <w:hyperlink w:anchor="_Toc186808985" w:history="1">
            <w:r w:rsidRPr="00852592">
              <w:rPr>
                <w:rStyle w:val="Hipervnculo"/>
                <w:rFonts w:ascii="Arial" w:hAnsi="Arial" w:cs="Arial"/>
                <w:noProof/>
                <w:sz w:val="22"/>
                <w:szCs w:val="22"/>
              </w:rPr>
              <w:t>11. Control</w:t>
            </w:r>
            <w:r w:rsidRPr="00852592">
              <w:rPr>
                <w:rStyle w:val="Hipervnculo"/>
                <w:rFonts w:ascii="Arial" w:hAnsi="Arial" w:cs="Arial"/>
                <w:noProof/>
                <w:spacing w:val="-2"/>
                <w:sz w:val="22"/>
                <w:szCs w:val="22"/>
              </w:rPr>
              <w:t xml:space="preserve"> </w:t>
            </w:r>
            <w:r w:rsidRPr="00852592">
              <w:rPr>
                <w:rStyle w:val="Hipervnculo"/>
                <w:rFonts w:ascii="Arial" w:hAnsi="Arial" w:cs="Arial"/>
                <w:noProof/>
                <w:sz w:val="22"/>
                <w:szCs w:val="22"/>
              </w:rPr>
              <w:t>de</w:t>
            </w:r>
            <w:r w:rsidRPr="00852592">
              <w:rPr>
                <w:rStyle w:val="Hipervnculo"/>
                <w:rFonts w:ascii="Arial" w:hAnsi="Arial" w:cs="Arial"/>
                <w:noProof/>
                <w:spacing w:val="-2"/>
                <w:sz w:val="22"/>
                <w:szCs w:val="22"/>
              </w:rPr>
              <w:t xml:space="preserve"> </w:t>
            </w:r>
            <w:r w:rsidRPr="00852592">
              <w:rPr>
                <w:rStyle w:val="Hipervnculo"/>
                <w:rFonts w:ascii="Arial" w:hAnsi="Arial" w:cs="Arial"/>
                <w:noProof/>
                <w:sz w:val="22"/>
                <w:szCs w:val="22"/>
              </w:rPr>
              <w:t>firmas</w:t>
            </w:r>
            <w:r w:rsidRPr="00852592">
              <w:rPr>
                <w:rFonts w:ascii="Arial" w:hAnsi="Arial" w:cs="Arial"/>
                <w:noProof/>
                <w:webHidden/>
                <w:sz w:val="22"/>
                <w:szCs w:val="22"/>
              </w:rPr>
              <w:tab/>
            </w:r>
            <w:r w:rsidRPr="00852592">
              <w:rPr>
                <w:rFonts w:ascii="Arial" w:hAnsi="Arial" w:cs="Arial"/>
                <w:noProof/>
                <w:webHidden/>
                <w:sz w:val="22"/>
                <w:szCs w:val="22"/>
              </w:rPr>
              <w:fldChar w:fldCharType="begin"/>
            </w:r>
            <w:r w:rsidRPr="00852592">
              <w:rPr>
                <w:rFonts w:ascii="Arial" w:hAnsi="Arial" w:cs="Arial"/>
                <w:noProof/>
                <w:webHidden/>
                <w:sz w:val="22"/>
                <w:szCs w:val="22"/>
              </w:rPr>
              <w:instrText xml:space="preserve"> PAGEREF _Toc186808985 \h </w:instrText>
            </w:r>
            <w:r w:rsidRPr="00852592">
              <w:rPr>
                <w:rFonts w:ascii="Arial" w:hAnsi="Arial" w:cs="Arial"/>
                <w:noProof/>
                <w:webHidden/>
                <w:sz w:val="22"/>
                <w:szCs w:val="22"/>
              </w:rPr>
            </w:r>
            <w:r w:rsidRPr="00852592">
              <w:rPr>
                <w:rFonts w:ascii="Arial" w:hAnsi="Arial" w:cs="Arial"/>
                <w:noProof/>
                <w:webHidden/>
                <w:sz w:val="22"/>
                <w:szCs w:val="22"/>
              </w:rPr>
              <w:fldChar w:fldCharType="separate"/>
            </w:r>
            <w:r w:rsidR="0036588F">
              <w:rPr>
                <w:rFonts w:ascii="Arial" w:hAnsi="Arial" w:cs="Arial"/>
                <w:noProof/>
                <w:webHidden/>
                <w:sz w:val="22"/>
                <w:szCs w:val="22"/>
              </w:rPr>
              <w:t>19</w:t>
            </w:r>
            <w:r w:rsidRPr="00852592">
              <w:rPr>
                <w:rFonts w:ascii="Arial" w:hAnsi="Arial" w:cs="Arial"/>
                <w:noProof/>
                <w:webHidden/>
                <w:sz w:val="22"/>
                <w:szCs w:val="22"/>
              </w:rPr>
              <w:fldChar w:fldCharType="end"/>
            </w:r>
          </w:hyperlink>
        </w:p>
        <w:p w14:paraId="10A4CE95" w14:textId="17C10810" w:rsidR="00473D1A" w:rsidRPr="00852592" w:rsidRDefault="00473D1A" w:rsidP="001F5EE8">
          <w:pPr>
            <w:pStyle w:val="TDC1"/>
            <w:tabs>
              <w:tab w:val="right" w:leader="dot" w:pos="10515"/>
            </w:tabs>
            <w:rPr>
              <w:rStyle w:val="Hipervnculo"/>
              <w:rFonts w:ascii="Arial" w:hAnsi="Arial" w:cs="Arial"/>
              <w:noProof/>
              <w:sz w:val="22"/>
              <w:szCs w:val="22"/>
              <w:lang w:val="es-CO" w:eastAsia="es-CO"/>
            </w:rPr>
          </w:pPr>
          <w:r w:rsidRPr="00852592">
            <w:rPr>
              <w:rFonts w:ascii="Arial" w:hAnsi="Arial" w:cs="Arial"/>
              <w:sz w:val="22"/>
              <w:szCs w:val="22"/>
            </w:rPr>
            <w:fldChar w:fldCharType="end"/>
          </w:r>
        </w:p>
      </w:sdtContent>
    </w:sdt>
    <w:p w14:paraId="2B65F606" w14:textId="4764BACD" w:rsidR="00F51E8F" w:rsidRPr="00100E37" w:rsidRDefault="00F51E8F" w:rsidP="001F5EE8">
      <w:pPr>
        <w:rPr>
          <w:rFonts w:ascii="Arial" w:hAnsi="Arial" w:cs="Arial"/>
          <w:color w:val="000000" w:themeColor="text1"/>
        </w:rPr>
      </w:pPr>
    </w:p>
    <w:p w14:paraId="1FFD28F0" w14:textId="77777777" w:rsidR="00F51E8F" w:rsidRPr="00100E37" w:rsidRDefault="00F51E8F" w:rsidP="001F5EE8">
      <w:pPr>
        <w:rPr>
          <w:rFonts w:ascii="Arial" w:eastAsia="Arial" w:hAnsi="Arial" w:cs="Arial"/>
          <w:b/>
          <w:bCs/>
          <w:color w:val="000000" w:themeColor="text1"/>
        </w:rPr>
      </w:pPr>
      <w:r w:rsidRPr="00100E37">
        <w:rPr>
          <w:rFonts w:ascii="Arial" w:hAnsi="Arial" w:cs="Arial"/>
          <w:color w:val="000000" w:themeColor="text1"/>
        </w:rPr>
        <w:br w:type="page"/>
      </w:r>
    </w:p>
    <w:p w14:paraId="1428D654" w14:textId="77777777" w:rsidR="003E7B1E" w:rsidRPr="00100E37" w:rsidRDefault="003E7B1E" w:rsidP="001F5EE8">
      <w:pPr>
        <w:pStyle w:val="Ttulo1"/>
        <w:rPr>
          <w:color w:val="000000" w:themeColor="text1"/>
          <w:sz w:val="22"/>
          <w:szCs w:val="22"/>
        </w:rPr>
      </w:pPr>
    </w:p>
    <w:p w14:paraId="00ED74AF" w14:textId="4651D562" w:rsidR="00FF41E7" w:rsidRPr="00100E37" w:rsidRDefault="002B313F" w:rsidP="001F5EE8">
      <w:pPr>
        <w:pStyle w:val="Ttulo1"/>
        <w:rPr>
          <w:color w:val="000000" w:themeColor="text1"/>
          <w:sz w:val="22"/>
          <w:szCs w:val="22"/>
        </w:rPr>
      </w:pPr>
      <w:bookmarkStart w:id="1" w:name="_Toc186808959"/>
      <w:r w:rsidRPr="00100E37">
        <w:rPr>
          <w:color w:val="000000" w:themeColor="text1"/>
          <w:sz w:val="22"/>
          <w:szCs w:val="22"/>
        </w:rPr>
        <w:t>INTRODUCCIÓN</w:t>
      </w:r>
      <w:bookmarkEnd w:id="0"/>
      <w:bookmarkEnd w:id="1"/>
    </w:p>
    <w:p w14:paraId="4C73FC7F" w14:textId="77777777" w:rsidR="008C0A62" w:rsidRPr="00100E37" w:rsidRDefault="008C0A62" w:rsidP="001F5EE8">
      <w:pPr>
        <w:pStyle w:val="Ttulo1"/>
        <w:rPr>
          <w:color w:val="000000" w:themeColor="text1"/>
          <w:sz w:val="22"/>
          <w:szCs w:val="22"/>
        </w:rPr>
      </w:pPr>
    </w:p>
    <w:p w14:paraId="30A21DDD" w14:textId="0E6DD923" w:rsidR="00FF41E7" w:rsidRPr="00100E37" w:rsidRDefault="002B313F" w:rsidP="001F5EE8">
      <w:pPr>
        <w:pStyle w:val="Textoindependiente"/>
        <w:spacing w:before="138"/>
        <w:ind w:left="398" w:right="190"/>
        <w:jc w:val="both"/>
        <w:rPr>
          <w:rFonts w:ascii="Arial" w:hAnsi="Arial" w:cs="Arial"/>
          <w:color w:val="000000" w:themeColor="text1"/>
          <w:sz w:val="22"/>
          <w:szCs w:val="22"/>
        </w:rPr>
      </w:pPr>
      <w:r w:rsidRPr="00100E37">
        <w:rPr>
          <w:rFonts w:ascii="Arial" w:hAnsi="Arial" w:cs="Arial"/>
          <w:color w:val="000000" w:themeColor="text1"/>
          <w:sz w:val="22"/>
          <w:szCs w:val="22"/>
        </w:rPr>
        <w:t xml:space="preserve">El </w:t>
      </w:r>
      <w:r w:rsidR="00A27C59" w:rsidRPr="00100E37">
        <w:rPr>
          <w:rFonts w:ascii="Arial" w:hAnsi="Arial" w:cs="Arial"/>
          <w:color w:val="000000" w:themeColor="text1"/>
          <w:sz w:val="22"/>
          <w:szCs w:val="22"/>
        </w:rPr>
        <w:t>G</w:t>
      </w:r>
      <w:r w:rsidRPr="00100E37">
        <w:rPr>
          <w:rFonts w:ascii="Arial" w:hAnsi="Arial" w:cs="Arial"/>
          <w:color w:val="000000" w:themeColor="text1"/>
          <w:sz w:val="22"/>
          <w:szCs w:val="22"/>
        </w:rPr>
        <w:t xml:space="preserve">obierno </w:t>
      </w:r>
      <w:r w:rsidR="00A27C59" w:rsidRPr="00100E37">
        <w:rPr>
          <w:rFonts w:ascii="Arial" w:hAnsi="Arial" w:cs="Arial"/>
          <w:color w:val="000000" w:themeColor="text1"/>
          <w:sz w:val="22"/>
          <w:szCs w:val="22"/>
        </w:rPr>
        <w:t>D</w:t>
      </w:r>
      <w:r w:rsidRPr="00100E37">
        <w:rPr>
          <w:rFonts w:ascii="Arial" w:hAnsi="Arial" w:cs="Arial"/>
          <w:color w:val="000000" w:themeColor="text1"/>
          <w:sz w:val="22"/>
          <w:szCs w:val="22"/>
        </w:rPr>
        <w:t>istrital ha logrado importantes avances en la modernización de la administración pública; sin</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embargo, se ha identificado la necesidad de impulsar el servicio a la ciudadanía como parte fundamental</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de su gestión, lo que le ha llevado a adelantar procesos dinámicos de fortalecimiento dirigido a elevar la</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transparencia</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hacia su</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destinatario</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principal.</w:t>
      </w:r>
    </w:p>
    <w:p w14:paraId="56607B48" w14:textId="77777777" w:rsidR="00FF41E7" w:rsidRPr="00100E37" w:rsidRDefault="00FF41E7" w:rsidP="001F5EE8">
      <w:pPr>
        <w:pStyle w:val="Textoindependiente"/>
        <w:spacing w:before="1"/>
        <w:rPr>
          <w:rFonts w:ascii="Arial" w:hAnsi="Arial" w:cs="Arial"/>
          <w:color w:val="000000" w:themeColor="text1"/>
          <w:sz w:val="22"/>
          <w:szCs w:val="22"/>
        </w:rPr>
      </w:pPr>
    </w:p>
    <w:p w14:paraId="461387A3" w14:textId="34348FFB" w:rsidR="00FF41E7" w:rsidRPr="00100E37" w:rsidRDefault="002B313F" w:rsidP="001F5EE8">
      <w:pPr>
        <w:pStyle w:val="Textoindependiente"/>
        <w:ind w:left="398" w:right="190"/>
        <w:jc w:val="both"/>
        <w:rPr>
          <w:rFonts w:ascii="Arial" w:hAnsi="Arial" w:cs="Arial"/>
          <w:color w:val="000000" w:themeColor="text1"/>
          <w:sz w:val="22"/>
          <w:szCs w:val="22"/>
        </w:rPr>
      </w:pPr>
      <w:r w:rsidRPr="00100E37">
        <w:rPr>
          <w:rFonts w:ascii="Arial" w:hAnsi="Arial" w:cs="Arial"/>
          <w:color w:val="000000" w:themeColor="text1"/>
          <w:sz w:val="22"/>
          <w:szCs w:val="22"/>
        </w:rPr>
        <w:t>Por</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su</w:t>
      </w:r>
      <w:r w:rsidRPr="00100E37">
        <w:rPr>
          <w:rFonts w:ascii="Arial" w:hAnsi="Arial" w:cs="Arial"/>
          <w:color w:val="000000" w:themeColor="text1"/>
          <w:spacing w:val="-16"/>
          <w:sz w:val="22"/>
          <w:szCs w:val="22"/>
        </w:rPr>
        <w:t xml:space="preserve"> </w:t>
      </w:r>
      <w:r w:rsidRPr="00100E37">
        <w:rPr>
          <w:rFonts w:ascii="Arial" w:hAnsi="Arial" w:cs="Arial"/>
          <w:color w:val="000000" w:themeColor="text1"/>
          <w:sz w:val="22"/>
          <w:szCs w:val="22"/>
        </w:rPr>
        <w:t>parte</w:t>
      </w:r>
      <w:r w:rsidRPr="00100E37">
        <w:rPr>
          <w:rFonts w:ascii="Arial" w:hAnsi="Arial" w:cs="Arial"/>
          <w:color w:val="000000" w:themeColor="text1"/>
          <w:spacing w:val="-14"/>
          <w:sz w:val="22"/>
          <w:szCs w:val="22"/>
        </w:rPr>
        <w:t xml:space="preserve"> </w:t>
      </w:r>
      <w:r w:rsidRPr="00100E37">
        <w:rPr>
          <w:rFonts w:ascii="Arial" w:hAnsi="Arial" w:cs="Arial"/>
          <w:color w:val="000000" w:themeColor="text1"/>
          <w:sz w:val="22"/>
          <w:szCs w:val="22"/>
        </w:rPr>
        <w:t>la</w:t>
      </w:r>
      <w:r w:rsidRPr="00100E37">
        <w:rPr>
          <w:rFonts w:ascii="Arial" w:hAnsi="Arial" w:cs="Arial"/>
          <w:color w:val="000000" w:themeColor="text1"/>
          <w:spacing w:val="-12"/>
          <w:sz w:val="22"/>
          <w:szCs w:val="22"/>
        </w:rPr>
        <w:t xml:space="preserve"> </w:t>
      </w:r>
      <w:r w:rsidRPr="00100E37">
        <w:rPr>
          <w:rFonts w:ascii="Arial" w:hAnsi="Arial" w:cs="Arial"/>
          <w:color w:val="000000" w:themeColor="text1"/>
          <w:sz w:val="22"/>
          <w:szCs w:val="22"/>
        </w:rPr>
        <w:t>Unidad</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Administrativa</w:t>
      </w:r>
      <w:r w:rsidRPr="00100E37">
        <w:rPr>
          <w:rFonts w:ascii="Arial" w:hAnsi="Arial" w:cs="Arial"/>
          <w:color w:val="000000" w:themeColor="text1"/>
          <w:spacing w:val="-14"/>
          <w:sz w:val="22"/>
          <w:szCs w:val="22"/>
        </w:rPr>
        <w:t xml:space="preserve"> </w:t>
      </w:r>
      <w:r w:rsidRPr="00100E37">
        <w:rPr>
          <w:rFonts w:ascii="Arial" w:hAnsi="Arial" w:cs="Arial"/>
          <w:color w:val="000000" w:themeColor="text1"/>
          <w:sz w:val="22"/>
          <w:szCs w:val="22"/>
        </w:rPr>
        <w:t>Especial</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Cuerpo</w:t>
      </w:r>
      <w:r w:rsidRPr="00100E37">
        <w:rPr>
          <w:rFonts w:ascii="Arial" w:hAnsi="Arial" w:cs="Arial"/>
          <w:color w:val="000000" w:themeColor="text1"/>
          <w:spacing w:val="-14"/>
          <w:sz w:val="22"/>
          <w:szCs w:val="22"/>
        </w:rPr>
        <w:t xml:space="preserve"> </w:t>
      </w:r>
      <w:r w:rsidRPr="00100E37">
        <w:rPr>
          <w:rFonts w:ascii="Arial" w:hAnsi="Arial" w:cs="Arial"/>
          <w:color w:val="000000" w:themeColor="text1"/>
          <w:sz w:val="22"/>
          <w:szCs w:val="22"/>
        </w:rPr>
        <w:t>Oficial</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de</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Bomberos</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tiene</w:t>
      </w:r>
      <w:r w:rsidRPr="00100E37">
        <w:rPr>
          <w:rFonts w:ascii="Arial" w:hAnsi="Arial" w:cs="Arial"/>
          <w:color w:val="000000" w:themeColor="text1"/>
          <w:spacing w:val="-13"/>
          <w:sz w:val="22"/>
          <w:szCs w:val="22"/>
        </w:rPr>
        <w:t xml:space="preserve"> </w:t>
      </w:r>
      <w:r w:rsidRPr="00100E37">
        <w:rPr>
          <w:rFonts w:ascii="Arial" w:hAnsi="Arial" w:cs="Arial"/>
          <w:color w:val="000000" w:themeColor="text1"/>
          <w:sz w:val="22"/>
          <w:szCs w:val="22"/>
        </w:rPr>
        <w:t>como</w:t>
      </w:r>
      <w:r w:rsidRPr="00100E37">
        <w:rPr>
          <w:rFonts w:ascii="Arial" w:hAnsi="Arial" w:cs="Arial"/>
          <w:color w:val="000000" w:themeColor="text1"/>
          <w:spacing w:val="-15"/>
          <w:sz w:val="22"/>
          <w:szCs w:val="22"/>
        </w:rPr>
        <w:t xml:space="preserve"> </w:t>
      </w:r>
      <w:r w:rsidRPr="00100E37">
        <w:rPr>
          <w:rFonts w:ascii="Arial" w:hAnsi="Arial" w:cs="Arial"/>
          <w:color w:val="000000" w:themeColor="text1"/>
          <w:sz w:val="22"/>
          <w:szCs w:val="22"/>
        </w:rPr>
        <w:t xml:space="preserve">misionalidad </w:t>
      </w:r>
      <w:r w:rsidR="00A27C59" w:rsidRPr="00100E37">
        <w:rPr>
          <w:rFonts w:ascii="Arial" w:hAnsi="Arial" w:cs="Arial"/>
          <w:color w:val="000000" w:themeColor="text1"/>
          <w:sz w:val="22"/>
          <w:szCs w:val="22"/>
        </w:rPr>
        <w:t>Proteger la vida, el ambiente y el patrimonio, a través de la gestión integral de riesgos de incendios, atención de rescates en todas sus modalidades e incidentes con materiales peligrosos en Bogotá y su entorno.</w:t>
      </w:r>
    </w:p>
    <w:p w14:paraId="5F845C62" w14:textId="77777777" w:rsidR="00A27C59" w:rsidRPr="00100E37" w:rsidRDefault="00A27C59" w:rsidP="001F5EE8">
      <w:pPr>
        <w:pStyle w:val="Textoindependiente"/>
        <w:ind w:left="398" w:right="1413"/>
        <w:jc w:val="both"/>
        <w:rPr>
          <w:rFonts w:ascii="Arial" w:hAnsi="Arial" w:cs="Arial"/>
          <w:color w:val="000000" w:themeColor="text1"/>
          <w:sz w:val="22"/>
          <w:szCs w:val="22"/>
        </w:rPr>
      </w:pPr>
    </w:p>
    <w:p w14:paraId="76475FB0" w14:textId="064A8F4E" w:rsidR="00FF41E7" w:rsidRPr="00100E37" w:rsidRDefault="002B313F" w:rsidP="001F5EE8">
      <w:pPr>
        <w:pStyle w:val="Textoindependiente"/>
        <w:ind w:left="398" w:right="190"/>
        <w:jc w:val="both"/>
        <w:rPr>
          <w:rFonts w:ascii="Arial" w:hAnsi="Arial" w:cs="Arial"/>
          <w:color w:val="000000" w:themeColor="text1"/>
          <w:sz w:val="22"/>
          <w:szCs w:val="22"/>
        </w:rPr>
      </w:pPr>
      <w:r w:rsidRPr="00100E37">
        <w:rPr>
          <w:rFonts w:ascii="Arial" w:hAnsi="Arial" w:cs="Arial"/>
          <w:color w:val="000000" w:themeColor="text1"/>
          <w:sz w:val="22"/>
          <w:szCs w:val="22"/>
        </w:rPr>
        <w:t xml:space="preserve">En este contexto, la UAECOB define e </w:t>
      </w:r>
      <w:r w:rsidR="008C0A62" w:rsidRPr="00100E37">
        <w:rPr>
          <w:rFonts w:ascii="Arial" w:hAnsi="Arial" w:cs="Arial"/>
          <w:color w:val="000000" w:themeColor="text1"/>
          <w:sz w:val="22"/>
          <w:szCs w:val="22"/>
        </w:rPr>
        <w:t>implementar</w:t>
      </w:r>
      <w:r w:rsidRPr="00100E37">
        <w:rPr>
          <w:rFonts w:ascii="Arial" w:hAnsi="Arial" w:cs="Arial"/>
          <w:color w:val="000000" w:themeColor="text1"/>
          <w:sz w:val="22"/>
          <w:szCs w:val="22"/>
        </w:rPr>
        <w:t xml:space="preserve"> mecanismos para consolidar el servicio a la ciudadanía</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como eje fundamental de su quehacer institucional, teniendo como pilar la Política Pública Distrital de</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Servicio</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a la Ciudadanía.</w:t>
      </w:r>
    </w:p>
    <w:p w14:paraId="2B2EDD39" w14:textId="77777777" w:rsidR="00FF41E7" w:rsidRPr="00100E37" w:rsidRDefault="00FF41E7" w:rsidP="001F5EE8">
      <w:pPr>
        <w:pStyle w:val="Textoindependiente"/>
        <w:spacing w:before="1"/>
        <w:rPr>
          <w:rFonts w:ascii="Arial" w:hAnsi="Arial" w:cs="Arial"/>
          <w:color w:val="000000" w:themeColor="text1"/>
          <w:sz w:val="22"/>
          <w:szCs w:val="22"/>
        </w:rPr>
      </w:pPr>
    </w:p>
    <w:p w14:paraId="3FE997F8" w14:textId="6A0B8594" w:rsidR="00FF41E7" w:rsidRPr="00100E37" w:rsidRDefault="002B313F" w:rsidP="001F5EE8">
      <w:pPr>
        <w:pStyle w:val="Textoindependiente"/>
        <w:ind w:left="398" w:right="190"/>
        <w:jc w:val="both"/>
        <w:rPr>
          <w:rFonts w:ascii="Arial" w:hAnsi="Arial" w:cs="Arial"/>
          <w:color w:val="000000" w:themeColor="text1"/>
          <w:sz w:val="22"/>
          <w:szCs w:val="22"/>
        </w:rPr>
      </w:pPr>
      <w:r w:rsidRPr="00100E37">
        <w:rPr>
          <w:rFonts w:ascii="Arial" w:hAnsi="Arial" w:cs="Arial"/>
          <w:color w:val="000000" w:themeColor="text1"/>
          <w:sz w:val="22"/>
          <w:szCs w:val="22"/>
        </w:rPr>
        <w:t>Este ejercicio de fortalecimiento de la cultura del servicio implica la articulación y concertación entre las</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dependencias de la Entidad, de manera que el servicio a la ciudadanía sea homogéneo, sin desconocer la</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 xml:space="preserve">particularidad y especialidad de cada una de ellas, logrando que la ciudadanía identifique a la UAECOB </w:t>
      </w:r>
      <w:r w:rsidR="00761DF3" w:rsidRPr="00100E37">
        <w:rPr>
          <w:rFonts w:ascii="Arial" w:hAnsi="Arial" w:cs="Arial"/>
          <w:color w:val="000000" w:themeColor="text1"/>
          <w:sz w:val="22"/>
          <w:szCs w:val="22"/>
        </w:rPr>
        <w:t>por</w:t>
      </w:r>
      <w:r w:rsidR="00761DF3">
        <w:rPr>
          <w:rFonts w:ascii="Arial" w:hAnsi="Arial" w:cs="Arial"/>
          <w:color w:val="000000" w:themeColor="text1"/>
          <w:sz w:val="22"/>
          <w:szCs w:val="22"/>
        </w:rPr>
        <w:t xml:space="preserve"> su </w:t>
      </w:r>
      <w:r w:rsidRPr="00100E37">
        <w:rPr>
          <w:rFonts w:ascii="Arial" w:hAnsi="Arial" w:cs="Arial"/>
          <w:color w:val="000000" w:themeColor="text1"/>
          <w:sz w:val="22"/>
          <w:szCs w:val="22"/>
        </w:rPr>
        <w:t>atención</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uniforme</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y</w:t>
      </w:r>
      <w:r w:rsidRPr="00100E37">
        <w:rPr>
          <w:rFonts w:ascii="Arial" w:hAnsi="Arial" w:cs="Arial"/>
          <w:color w:val="000000" w:themeColor="text1"/>
          <w:spacing w:val="-3"/>
          <w:sz w:val="22"/>
          <w:szCs w:val="22"/>
        </w:rPr>
        <w:t xml:space="preserve"> </w:t>
      </w:r>
      <w:r w:rsidRPr="00100E37">
        <w:rPr>
          <w:rFonts w:ascii="Arial" w:hAnsi="Arial" w:cs="Arial"/>
          <w:color w:val="000000" w:themeColor="text1"/>
          <w:sz w:val="22"/>
          <w:szCs w:val="22"/>
        </w:rPr>
        <w:t>de</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calidad</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sin</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importar</w:t>
      </w:r>
      <w:r w:rsidRPr="00100E37">
        <w:rPr>
          <w:rFonts w:ascii="Arial" w:hAnsi="Arial" w:cs="Arial"/>
          <w:color w:val="000000" w:themeColor="text1"/>
          <w:spacing w:val="-3"/>
          <w:sz w:val="22"/>
          <w:szCs w:val="22"/>
        </w:rPr>
        <w:t xml:space="preserve"> </w:t>
      </w:r>
      <w:r w:rsidRPr="00100E37">
        <w:rPr>
          <w:rFonts w:ascii="Arial" w:hAnsi="Arial" w:cs="Arial"/>
          <w:color w:val="000000" w:themeColor="text1"/>
          <w:sz w:val="22"/>
          <w:szCs w:val="22"/>
        </w:rPr>
        <w:t>el</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lugar</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o</w:t>
      </w:r>
      <w:r w:rsidRPr="00100E37">
        <w:rPr>
          <w:rFonts w:ascii="Arial" w:hAnsi="Arial" w:cs="Arial"/>
          <w:color w:val="000000" w:themeColor="text1"/>
          <w:spacing w:val="-3"/>
          <w:sz w:val="22"/>
          <w:szCs w:val="22"/>
        </w:rPr>
        <w:t xml:space="preserve"> </w:t>
      </w:r>
      <w:r w:rsidRPr="00100E37">
        <w:rPr>
          <w:rFonts w:ascii="Arial" w:hAnsi="Arial" w:cs="Arial"/>
          <w:color w:val="000000" w:themeColor="text1"/>
          <w:sz w:val="22"/>
          <w:szCs w:val="22"/>
        </w:rPr>
        <w:t>la</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persona</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por</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quien</w:t>
      </w:r>
      <w:r w:rsidRPr="00100E37">
        <w:rPr>
          <w:rFonts w:ascii="Arial" w:hAnsi="Arial" w:cs="Arial"/>
          <w:color w:val="000000" w:themeColor="text1"/>
          <w:spacing w:val="-3"/>
          <w:sz w:val="22"/>
          <w:szCs w:val="22"/>
        </w:rPr>
        <w:t xml:space="preserve"> </w:t>
      </w:r>
      <w:r w:rsidRPr="00100E37">
        <w:rPr>
          <w:rFonts w:ascii="Arial" w:hAnsi="Arial" w:cs="Arial"/>
          <w:color w:val="000000" w:themeColor="text1"/>
          <w:sz w:val="22"/>
          <w:szCs w:val="22"/>
        </w:rPr>
        <w:t>está</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siendo</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atendido/a.</w:t>
      </w:r>
    </w:p>
    <w:p w14:paraId="7F77CAC6" w14:textId="77777777" w:rsidR="00FF41E7" w:rsidRPr="00100E37" w:rsidRDefault="00FF41E7" w:rsidP="001F5EE8">
      <w:pPr>
        <w:pStyle w:val="Textoindependiente"/>
        <w:spacing w:before="3"/>
        <w:rPr>
          <w:rFonts w:ascii="Arial" w:hAnsi="Arial" w:cs="Arial"/>
          <w:color w:val="000000" w:themeColor="text1"/>
          <w:sz w:val="22"/>
          <w:szCs w:val="22"/>
        </w:rPr>
      </w:pPr>
    </w:p>
    <w:p w14:paraId="09DCC504" w14:textId="76E9F811" w:rsidR="00FF41E7" w:rsidRPr="00100E37" w:rsidRDefault="00A27C59" w:rsidP="001F5EE8">
      <w:pPr>
        <w:pStyle w:val="Textoindependiente"/>
        <w:ind w:left="398" w:right="190"/>
        <w:jc w:val="both"/>
        <w:rPr>
          <w:rFonts w:ascii="Arial" w:hAnsi="Arial" w:cs="Arial"/>
          <w:color w:val="000000" w:themeColor="text1"/>
          <w:sz w:val="22"/>
          <w:szCs w:val="22"/>
        </w:rPr>
      </w:pPr>
      <w:r w:rsidRPr="00100E37">
        <w:rPr>
          <w:rFonts w:ascii="Arial" w:hAnsi="Arial" w:cs="Arial"/>
          <w:color w:val="000000" w:themeColor="text1"/>
          <w:sz w:val="22"/>
          <w:szCs w:val="22"/>
        </w:rPr>
        <w:t>El presente documento</w:t>
      </w:r>
      <w:r w:rsidR="002B313F" w:rsidRPr="00100E37">
        <w:rPr>
          <w:rFonts w:ascii="Arial" w:hAnsi="Arial" w:cs="Arial"/>
          <w:color w:val="000000" w:themeColor="text1"/>
          <w:spacing w:val="-11"/>
          <w:sz w:val="22"/>
          <w:szCs w:val="22"/>
        </w:rPr>
        <w:t xml:space="preserve"> </w:t>
      </w:r>
      <w:r w:rsidR="002B313F" w:rsidRPr="00100E37">
        <w:rPr>
          <w:rFonts w:ascii="Arial" w:hAnsi="Arial" w:cs="Arial"/>
          <w:color w:val="000000" w:themeColor="text1"/>
          <w:sz w:val="22"/>
          <w:szCs w:val="22"/>
        </w:rPr>
        <w:t>contiene</w:t>
      </w:r>
      <w:r w:rsidR="002B313F" w:rsidRPr="00100E37">
        <w:rPr>
          <w:rFonts w:ascii="Arial" w:hAnsi="Arial" w:cs="Arial"/>
          <w:color w:val="000000" w:themeColor="text1"/>
          <w:spacing w:val="-10"/>
          <w:sz w:val="22"/>
          <w:szCs w:val="22"/>
        </w:rPr>
        <w:t xml:space="preserve"> </w:t>
      </w:r>
      <w:r w:rsidR="002B313F" w:rsidRPr="00100E37">
        <w:rPr>
          <w:rFonts w:ascii="Arial" w:hAnsi="Arial" w:cs="Arial"/>
          <w:color w:val="000000" w:themeColor="text1"/>
          <w:sz w:val="22"/>
          <w:szCs w:val="22"/>
        </w:rPr>
        <w:t>parámetros</w:t>
      </w:r>
      <w:r w:rsidR="002B313F" w:rsidRPr="00100E37">
        <w:rPr>
          <w:rFonts w:ascii="Arial" w:hAnsi="Arial" w:cs="Arial"/>
          <w:color w:val="000000" w:themeColor="text1"/>
          <w:spacing w:val="-9"/>
          <w:sz w:val="22"/>
          <w:szCs w:val="22"/>
        </w:rPr>
        <w:t xml:space="preserve"> </w:t>
      </w:r>
      <w:r w:rsidR="002B313F" w:rsidRPr="00100E37">
        <w:rPr>
          <w:rFonts w:ascii="Arial" w:hAnsi="Arial" w:cs="Arial"/>
          <w:color w:val="000000" w:themeColor="text1"/>
          <w:sz w:val="22"/>
          <w:szCs w:val="22"/>
        </w:rPr>
        <w:t>par</w:t>
      </w:r>
      <w:r w:rsidR="008C0A62" w:rsidRPr="00100E37">
        <w:rPr>
          <w:rFonts w:ascii="Arial" w:hAnsi="Arial" w:cs="Arial"/>
          <w:color w:val="000000" w:themeColor="text1"/>
          <w:sz w:val="22"/>
          <w:szCs w:val="22"/>
        </w:rPr>
        <w:t>a la</w:t>
      </w:r>
      <w:r w:rsidR="002B313F" w:rsidRPr="00100E37">
        <w:rPr>
          <w:rFonts w:ascii="Arial" w:hAnsi="Arial" w:cs="Arial"/>
          <w:color w:val="000000" w:themeColor="text1"/>
          <w:sz w:val="22"/>
          <w:szCs w:val="22"/>
        </w:rPr>
        <w:t xml:space="preserve"> interacción con la ciudadanía en la cotidianidad, o para aquellas situaciones atípicas que se presenten</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durante la atención, está dirigido</w:t>
      </w:r>
      <w:r w:rsidR="00BE7E0B" w:rsidRPr="00100E37">
        <w:rPr>
          <w:rFonts w:ascii="Arial" w:hAnsi="Arial" w:cs="Arial"/>
          <w:color w:val="000000" w:themeColor="text1"/>
          <w:sz w:val="22"/>
          <w:szCs w:val="22"/>
        </w:rPr>
        <w:t xml:space="preserve"> al personal de </w:t>
      </w:r>
      <w:r w:rsidR="002B313F" w:rsidRPr="00100E37">
        <w:rPr>
          <w:rFonts w:ascii="Arial" w:hAnsi="Arial" w:cs="Arial"/>
          <w:color w:val="000000" w:themeColor="text1"/>
          <w:sz w:val="22"/>
          <w:szCs w:val="22"/>
        </w:rPr>
        <w:t>la Unidad,</w:t>
      </w:r>
      <w:r w:rsidR="008C0A62" w:rsidRPr="00100E37">
        <w:rPr>
          <w:rFonts w:ascii="Arial" w:hAnsi="Arial" w:cs="Arial"/>
          <w:color w:val="000000" w:themeColor="text1"/>
          <w:sz w:val="22"/>
          <w:szCs w:val="22"/>
        </w:rPr>
        <w:t xml:space="preserve"> y </w:t>
      </w:r>
      <w:r w:rsidR="002B313F" w:rsidRPr="00100E37">
        <w:rPr>
          <w:rFonts w:ascii="Arial" w:hAnsi="Arial" w:cs="Arial"/>
          <w:color w:val="000000" w:themeColor="text1"/>
          <w:sz w:val="22"/>
          <w:szCs w:val="22"/>
        </w:rPr>
        <w:t>ha</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sido</w:t>
      </w:r>
      <w:r w:rsidR="002B313F" w:rsidRPr="00100E37">
        <w:rPr>
          <w:rFonts w:ascii="Arial" w:hAnsi="Arial" w:cs="Arial"/>
          <w:color w:val="000000" w:themeColor="text1"/>
          <w:spacing w:val="-2"/>
          <w:sz w:val="22"/>
          <w:szCs w:val="22"/>
        </w:rPr>
        <w:t xml:space="preserve"> </w:t>
      </w:r>
      <w:r w:rsidR="002B313F" w:rsidRPr="00100E37">
        <w:rPr>
          <w:rFonts w:ascii="Arial" w:hAnsi="Arial" w:cs="Arial"/>
          <w:color w:val="000000" w:themeColor="text1"/>
          <w:sz w:val="22"/>
          <w:szCs w:val="22"/>
        </w:rPr>
        <w:t>planteado</w:t>
      </w:r>
      <w:r w:rsidR="002B313F" w:rsidRPr="00100E37">
        <w:rPr>
          <w:rFonts w:ascii="Arial" w:hAnsi="Arial" w:cs="Arial"/>
          <w:color w:val="000000" w:themeColor="text1"/>
          <w:spacing w:val="-2"/>
          <w:sz w:val="22"/>
          <w:szCs w:val="22"/>
        </w:rPr>
        <w:t xml:space="preserve"> </w:t>
      </w:r>
      <w:r w:rsidR="002B313F" w:rsidRPr="00100E37">
        <w:rPr>
          <w:rFonts w:ascii="Arial" w:hAnsi="Arial" w:cs="Arial"/>
          <w:color w:val="000000" w:themeColor="text1"/>
          <w:sz w:val="22"/>
          <w:szCs w:val="22"/>
        </w:rPr>
        <w:t>como</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una</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herramienta</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de</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apoyo</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a</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la</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calificación</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del</w:t>
      </w:r>
      <w:r w:rsidR="002B313F" w:rsidRPr="00100E37">
        <w:rPr>
          <w:rFonts w:ascii="Arial" w:hAnsi="Arial" w:cs="Arial"/>
          <w:color w:val="000000" w:themeColor="text1"/>
          <w:spacing w:val="-4"/>
          <w:sz w:val="22"/>
          <w:szCs w:val="22"/>
        </w:rPr>
        <w:t xml:space="preserve"> </w:t>
      </w:r>
      <w:r w:rsidR="002B313F" w:rsidRPr="00100E37">
        <w:rPr>
          <w:rFonts w:ascii="Arial" w:hAnsi="Arial" w:cs="Arial"/>
          <w:color w:val="000000" w:themeColor="text1"/>
          <w:sz w:val="22"/>
          <w:szCs w:val="22"/>
        </w:rPr>
        <w:t>personal,</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con</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el</w:t>
      </w:r>
      <w:r w:rsidR="002B313F" w:rsidRPr="00100E37">
        <w:rPr>
          <w:rFonts w:ascii="Arial" w:hAnsi="Arial" w:cs="Arial"/>
          <w:color w:val="000000" w:themeColor="text1"/>
          <w:spacing w:val="-4"/>
          <w:sz w:val="22"/>
          <w:szCs w:val="22"/>
        </w:rPr>
        <w:t xml:space="preserve"> </w:t>
      </w:r>
      <w:r w:rsidR="002B313F" w:rsidRPr="00100E37">
        <w:rPr>
          <w:rFonts w:ascii="Arial" w:hAnsi="Arial" w:cs="Arial"/>
          <w:color w:val="000000" w:themeColor="text1"/>
          <w:sz w:val="22"/>
          <w:szCs w:val="22"/>
        </w:rPr>
        <w:t>fin</w:t>
      </w:r>
      <w:r w:rsidR="002B313F" w:rsidRPr="00100E37">
        <w:rPr>
          <w:rFonts w:ascii="Arial" w:hAnsi="Arial" w:cs="Arial"/>
          <w:color w:val="000000" w:themeColor="text1"/>
          <w:spacing w:val="-3"/>
          <w:sz w:val="22"/>
          <w:szCs w:val="22"/>
        </w:rPr>
        <w:t xml:space="preserve"> </w:t>
      </w:r>
      <w:r w:rsidR="002B313F" w:rsidRPr="00100E37">
        <w:rPr>
          <w:rFonts w:ascii="Arial" w:hAnsi="Arial" w:cs="Arial"/>
          <w:color w:val="000000" w:themeColor="text1"/>
          <w:sz w:val="22"/>
          <w:szCs w:val="22"/>
        </w:rPr>
        <w:t>de</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estandarizar</w:t>
      </w:r>
      <w:r w:rsidR="002B313F" w:rsidRPr="00100E37">
        <w:rPr>
          <w:rFonts w:ascii="Arial" w:hAnsi="Arial" w:cs="Arial"/>
          <w:color w:val="000000" w:themeColor="text1"/>
          <w:spacing w:val="-53"/>
          <w:sz w:val="22"/>
          <w:szCs w:val="22"/>
        </w:rPr>
        <w:t xml:space="preserve"> </w:t>
      </w:r>
      <w:r w:rsidR="002B313F" w:rsidRPr="00100E37">
        <w:rPr>
          <w:rFonts w:ascii="Arial" w:hAnsi="Arial" w:cs="Arial"/>
          <w:color w:val="000000" w:themeColor="text1"/>
          <w:sz w:val="22"/>
          <w:szCs w:val="22"/>
        </w:rPr>
        <w:t>y</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mejorar el</w:t>
      </w:r>
      <w:r w:rsidR="002B313F" w:rsidRPr="00100E37">
        <w:rPr>
          <w:rFonts w:ascii="Arial" w:hAnsi="Arial" w:cs="Arial"/>
          <w:color w:val="000000" w:themeColor="text1"/>
          <w:spacing w:val="-2"/>
          <w:sz w:val="22"/>
          <w:szCs w:val="22"/>
        </w:rPr>
        <w:t xml:space="preserve"> </w:t>
      </w:r>
      <w:r w:rsidR="002B313F" w:rsidRPr="00100E37">
        <w:rPr>
          <w:rFonts w:ascii="Arial" w:hAnsi="Arial" w:cs="Arial"/>
          <w:color w:val="000000" w:themeColor="text1"/>
          <w:sz w:val="22"/>
          <w:szCs w:val="22"/>
        </w:rPr>
        <w:t>servicio</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que</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se</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presta</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en</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la</w:t>
      </w:r>
      <w:r w:rsidR="002B313F" w:rsidRPr="00100E37">
        <w:rPr>
          <w:rFonts w:ascii="Arial" w:hAnsi="Arial" w:cs="Arial"/>
          <w:color w:val="000000" w:themeColor="text1"/>
          <w:spacing w:val="-1"/>
          <w:sz w:val="22"/>
          <w:szCs w:val="22"/>
        </w:rPr>
        <w:t xml:space="preserve"> </w:t>
      </w:r>
      <w:r w:rsidR="002B313F" w:rsidRPr="00100E37">
        <w:rPr>
          <w:rFonts w:ascii="Arial" w:hAnsi="Arial" w:cs="Arial"/>
          <w:color w:val="000000" w:themeColor="text1"/>
          <w:sz w:val="22"/>
          <w:szCs w:val="22"/>
        </w:rPr>
        <w:t>Entidad.</w:t>
      </w:r>
    </w:p>
    <w:p w14:paraId="757EE797" w14:textId="77777777" w:rsidR="00FF41E7" w:rsidRPr="00100E37" w:rsidRDefault="00FF41E7" w:rsidP="001F5EE8">
      <w:pPr>
        <w:pStyle w:val="Textoindependiente"/>
        <w:spacing w:before="11"/>
        <w:rPr>
          <w:rFonts w:ascii="Arial" w:hAnsi="Arial" w:cs="Arial"/>
          <w:color w:val="000000" w:themeColor="text1"/>
          <w:sz w:val="22"/>
          <w:szCs w:val="22"/>
        </w:rPr>
      </w:pPr>
    </w:p>
    <w:p w14:paraId="20879474" w14:textId="71935E51" w:rsidR="00FF41E7" w:rsidRPr="00100E37" w:rsidRDefault="002B313F" w:rsidP="001F5EE8">
      <w:pPr>
        <w:pStyle w:val="Textoindependiente"/>
        <w:ind w:left="398" w:right="190"/>
        <w:jc w:val="both"/>
        <w:rPr>
          <w:rFonts w:ascii="Arial" w:hAnsi="Arial" w:cs="Arial"/>
          <w:color w:val="000000" w:themeColor="text1"/>
          <w:sz w:val="22"/>
          <w:szCs w:val="22"/>
        </w:rPr>
      </w:pPr>
      <w:r w:rsidRPr="00100E37">
        <w:rPr>
          <w:rFonts w:ascii="Arial" w:hAnsi="Arial" w:cs="Arial"/>
          <w:color w:val="000000" w:themeColor="text1"/>
          <w:sz w:val="22"/>
          <w:szCs w:val="22"/>
        </w:rPr>
        <w:t>Es importante señalar que el hecho de lograr una comunicación positiva y eficaz con la ciudadanía es</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responsabilidad</w:t>
      </w:r>
      <w:r w:rsidR="00C300A8" w:rsidRPr="00100E37">
        <w:rPr>
          <w:rFonts w:ascii="Arial" w:hAnsi="Arial" w:cs="Arial"/>
          <w:color w:val="000000" w:themeColor="text1"/>
          <w:sz w:val="22"/>
          <w:szCs w:val="22"/>
        </w:rPr>
        <w:t xml:space="preserve"> de todo el personal la UAE Cuerpo Oficial de Bomberos</w:t>
      </w:r>
      <w:r w:rsidRPr="00100E37">
        <w:rPr>
          <w:rFonts w:ascii="Arial" w:hAnsi="Arial" w:cs="Arial"/>
          <w:color w:val="000000" w:themeColor="text1"/>
          <w:sz w:val="22"/>
          <w:szCs w:val="22"/>
        </w:rPr>
        <w:t>,</w:t>
      </w:r>
      <w:r w:rsidRPr="00100E37">
        <w:rPr>
          <w:rFonts w:ascii="Arial" w:hAnsi="Arial" w:cs="Arial"/>
          <w:color w:val="000000" w:themeColor="text1"/>
          <w:spacing w:val="-12"/>
          <w:sz w:val="22"/>
          <w:szCs w:val="22"/>
        </w:rPr>
        <w:t xml:space="preserve"> </w:t>
      </w:r>
      <w:r w:rsidRPr="00100E37">
        <w:rPr>
          <w:rFonts w:ascii="Arial" w:hAnsi="Arial" w:cs="Arial"/>
          <w:color w:val="000000" w:themeColor="text1"/>
          <w:sz w:val="22"/>
          <w:szCs w:val="22"/>
        </w:rPr>
        <w:t>por</w:t>
      </w:r>
      <w:r w:rsidRPr="00100E37">
        <w:rPr>
          <w:rFonts w:ascii="Arial" w:hAnsi="Arial" w:cs="Arial"/>
          <w:color w:val="000000" w:themeColor="text1"/>
          <w:spacing w:val="-12"/>
          <w:sz w:val="22"/>
          <w:szCs w:val="22"/>
        </w:rPr>
        <w:t xml:space="preserve"> </w:t>
      </w:r>
      <w:r w:rsidRPr="00100E37">
        <w:rPr>
          <w:rFonts w:ascii="Arial" w:hAnsi="Arial" w:cs="Arial"/>
          <w:color w:val="000000" w:themeColor="text1"/>
          <w:sz w:val="22"/>
          <w:szCs w:val="22"/>
        </w:rPr>
        <w:t>tanto,</w:t>
      </w:r>
      <w:r w:rsidRPr="00100E37">
        <w:rPr>
          <w:rFonts w:ascii="Arial" w:hAnsi="Arial" w:cs="Arial"/>
          <w:color w:val="000000" w:themeColor="text1"/>
          <w:spacing w:val="-13"/>
          <w:sz w:val="22"/>
          <w:szCs w:val="22"/>
        </w:rPr>
        <w:t xml:space="preserve"> </w:t>
      </w:r>
      <w:r w:rsidRPr="00100E37">
        <w:rPr>
          <w:rFonts w:ascii="Arial" w:hAnsi="Arial" w:cs="Arial"/>
          <w:color w:val="000000" w:themeColor="text1"/>
          <w:sz w:val="22"/>
          <w:szCs w:val="22"/>
        </w:rPr>
        <w:t>si</w:t>
      </w:r>
      <w:r w:rsidRPr="00100E37">
        <w:rPr>
          <w:rFonts w:ascii="Arial" w:hAnsi="Arial" w:cs="Arial"/>
          <w:color w:val="000000" w:themeColor="text1"/>
          <w:spacing w:val="-12"/>
          <w:sz w:val="22"/>
          <w:szCs w:val="22"/>
        </w:rPr>
        <w:t xml:space="preserve"> </w:t>
      </w:r>
      <w:r w:rsidRPr="00100E37">
        <w:rPr>
          <w:rFonts w:ascii="Arial" w:hAnsi="Arial" w:cs="Arial"/>
          <w:color w:val="000000" w:themeColor="text1"/>
          <w:sz w:val="22"/>
          <w:szCs w:val="22"/>
        </w:rPr>
        <w:t>bien</w:t>
      </w:r>
      <w:r w:rsidRPr="00100E37">
        <w:rPr>
          <w:rFonts w:ascii="Arial" w:hAnsi="Arial" w:cs="Arial"/>
          <w:color w:val="000000" w:themeColor="text1"/>
          <w:spacing w:val="-13"/>
          <w:sz w:val="22"/>
          <w:szCs w:val="22"/>
        </w:rPr>
        <w:t xml:space="preserve"> </w:t>
      </w:r>
      <w:r w:rsidRPr="00100E37">
        <w:rPr>
          <w:rFonts w:ascii="Arial" w:hAnsi="Arial" w:cs="Arial"/>
          <w:color w:val="000000" w:themeColor="text1"/>
          <w:sz w:val="22"/>
          <w:szCs w:val="22"/>
        </w:rPr>
        <w:t>la</w:t>
      </w:r>
      <w:r w:rsidRPr="00100E37">
        <w:rPr>
          <w:rFonts w:ascii="Arial" w:hAnsi="Arial" w:cs="Arial"/>
          <w:color w:val="000000" w:themeColor="text1"/>
          <w:spacing w:val="-10"/>
          <w:sz w:val="22"/>
          <w:szCs w:val="22"/>
        </w:rPr>
        <w:t xml:space="preserve"> </w:t>
      </w:r>
      <w:r w:rsidRPr="00100E37">
        <w:rPr>
          <w:rFonts w:ascii="Arial" w:hAnsi="Arial" w:cs="Arial"/>
          <w:color w:val="000000" w:themeColor="text1"/>
          <w:sz w:val="22"/>
          <w:szCs w:val="22"/>
        </w:rPr>
        <w:t>experiencia</w:t>
      </w:r>
      <w:r w:rsidRPr="00100E37">
        <w:rPr>
          <w:rFonts w:ascii="Arial" w:hAnsi="Arial" w:cs="Arial"/>
          <w:color w:val="000000" w:themeColor="text1"/>
          <w:spacing w:val="-9"/>
          <w:sz w:val="22"/>
          <w:szCs w:val="22"/>
        </w:rPr>
        <w:t xml:space="preserve"> </w:t>
      </w:r>
      <w:r w:rsidRPr="00100E37">
        <w:rPr>
          <w:rFonts w:ascii="Arial" w:hAnsi="Arial" w:cs="Arial"/>
          <w:color w:val="000000" w:themeColor="text1"/>
          <w:sz w:val="22"/>
          <w:szCs w:val="22"/>
        </w:rPr>
        <w:t>ha</w:t>
      </w:r>
      <w:r w:rsidRPr="00100E37">
        <w:rPr>
          <w:rFonts w:ascii="Arial" w:hAnsi="Arial" w:cs="Arial"/>
          <w:color w:val="000000" w:themeColor="text1"/>
          <w:spacing w:val="-9"/>
          <w:sz w:val="22"/>
          <w:szCs w:val="22"/>
        </w:rPr>
        <w:t xml:space="preserve"> </w:t>
      </w:r>
      <w:r w:rsidRPr="00100E37">
        <w:rPr>
          <w:rFonts w:ascii="Arial" w:hAnsi="Arial" w:cs="Arial"/>
          <w:color w:val="000000" w:themeColor="text1"/>
          <w:sz w:val="22"/>
          <w:szCs w:val="22"/>
        </w:rPr>
        <w:t>demostrado</w:t>
      </w:r>
      <w:r w:rsidRPr="00100E37">
        <w:rPr>
          <w:rFonts w:ascii="Arial" w:hAnsi="Arial" w:cs="Arial"/>
          <w:color w:val="000000" w:themeColor="text1"/>
          <w:spacing w:val="-12"/>
          <w:sz w:val="22"/>
          <w:szCs w:val="22"/>
        </w:rPr>
        <w:t xml:space="preserve"> </w:t>
      </w:r>
      <w:r w:rsidRPr="00100E37">
        <w:rPr>
          <w:rFonts w:ascii="Arial" w:hAnsi="Arial" w:cs="Arial"/>
          <w:color w:val="000000" w:themeColor="text1"/>
          <w:sz w:val="22"/>
          <w:szCs w:val="22"/>
        </w:rPr>
        <w:t>que</w:t>
      </w:r>
      <w:r w:rsidRPr="00100E37">
        <w:rPr>
          <w:rFonts w:ascii="Arial" w:hAnsi="Arial" w:cs="Arial"/>
          <w:color w:val="000000" w:themeColor="text1"/>
          <w:spacing w:val="-12"/>
          <w:sz w:val="22"/>
          <w:szCs w:val="22"/>
        </w:rPr>
        <w:t xml:space="preserve"> </w:t>
      </w:r>
      <w:r w:rsidRPr="00100E37">
        <w:rPr>
          <w:rFonts w:ascii="Arial" w:hAnsi="Arial" w:cs="Arial"/>
          <w:color w:val="000000" w:themeColor="text1"/>
          <w:sz w:val="22"/>
          <w:szCs w:val="22"/>
        </w:rPr>
        <w:t>existen</w:t>
      </w:r>
      <w:r w:rsidRPr="00100E37">
        <w:rPr>
          <w:rFonts w:ascii="Arial" w:hAnsi="Arial" w:cs="Arial"/>
          <w:color w:val="000000" w:themeColor="text1"/>
          <w:spacing w:val="-60"/>
          <w:sz w:val="22"/>
          <w:szCs w:val="22"/>
        </w:rPr>
        <w:t xml:space="preserve"> </w:t>
      </w:r>
      <w:r w:rsidRPr="00100E37">
        <w:rPr>
          <w:rFonts w:ascii="Arial" w:hAnsi="Arial" w:cs="Arial"/>
          <w:color w:val="000000" w:themeColor="text1"/>
          <w:sz w:val="22"/>
          <w:szCs w:val="22"/>
        </w:rPr>
        <w:t>cualidades</w:t>
      </w:r>
      <w:r w:rsidRPr="00100E37">
        <w:rPr>
          <w:rFonts w:ascii="Arial" w:hAnsi="Arial" w:cs="Arial"/>
          <w:color w:val="000000" w:themeColor="text1"/>
          <w:spacing w:val="-6"/>
          <w:sz w:val="22"/>
          <w:szCs w:val="22"/>
        </w:rPr>
        <w:t xml:space="preserve"> </w:t>
      </w:r>
      <w:r w:rsidRPr="00100E37">
        <w:rPr>
          <w:rFonts w:ascii="Arial" w:hAnsi="Arial" w:cs="Arial"/>
          <w:color w:val="000000" w:themeColor="text1"/>
          <w:sz w:val="22"/>
          <w:szCs w:val="22"/>
        </w:rPr>
        <w:t>previas</w:t>
      </w:r>
      <w:r w:rsidRPr="00100E37">
        <w:rPr>
          <w:rFonts w:ascii="Arial" w:hAnsi="Arial" w:cs="Arial"/>
          <w:color w:val="000000" w:themeColor="text1"/>
          <w:spacing w:val="-6"/>
          <w:sz w:val="22"/>
          <w:szCs w:val="22"/>
        </w:rPr>
        <w:t xml:space="preserve"> </w:t>
      </w:r>
      <w:r w:rsidRPr="00100E37">
        <w:rPr>
          <w:rFonts w:ascii="Arial" w:hAnsi="Arial" w:cs="Arial"/>
          <w:color w:val="000000" w:themeColor="text1"/>
          <w:sz w:val="22"/>
          <w:szCs w:val="22"/>
        </w:rPr>
        <w:t>que</w:t>
      </w:r>
      <w:r w:rsidRPr="00100E37">
        <w:rPr>
          <w:rFonts w:ascii="Arial" w:hAnsi="Arial" w:cs="Arial"/>
          <w:color w:val="000000" w:themeColor="text1"/>
          <w:spacing w:val="-5"/>
          <w:sz w:val="22"/>
          <w:szCs w:val="22"/>
        </w:rPr>
        <w:t xml:space="preserve"> </w:t>
      </w:r>
      <w:r w:rsidRPr="00100E37">
        <w:rPr>
          <w:rFonts w:ascii="Arial" w:hAnsi="Arial" w:cs="Arial"/>
          <w:color w:val="000000" w:themeColor="text1"/>
          <w:sz w:val="22"/>
          <w:szCs w:val="22"/>
        </w:rPr>
        <w:t>están</w:t>
      </w:r>
      <w:r w:rsidRPr="00100E37">
        <w:rPr>
          <w:rFonts w:ascii="Arial" w:hAnsi="Arial" w:cs="Arial"/>
          <w:color w:val="000000" w:themeColor="text1"/>
          <w:spacing w:val="-7"/>
          <w:sz w:val="22"/>
          <w:szCs w:val="22"/>
        </w:rPr>
        <w:t xml:space="preserve"> </w:t>
      </w:r>
      <w:r w:rsidRPr="00100E37">
        <w:rPr>
          <w:rFonts w:ascii="Arial" w:hAnsi="Arial" w:cs="Arial"/>
          <w:color w:val="000000" w:themeColor="text1"/>
          <w:sz w:val="22"/>
          <w:szCs w:val="22"/>
        </w:rPr>
        <w:t>implícitas</w:t>
      </w:r>
      <w:r w:rsidRPr="00100E37">
        <w:rPr>
          <w:rFonts w:ascii="Arial" w:hAnsi="Arial" w:cs="Arial"/>
          <w:color w:val="000000" w:themeColor="text1"/>
          <w:spacing w:val="-5"/>
          <w:sz w:val="22"/>
          <w:szCs w:val="22"/>
        </w:rPr>
        <w:t xml:space="preserve"> </w:t>
      </w:r>
      <w:r w:rsidRPr="00100E37">
        <w:rPr>
          <w:rFonts w:ascii="Arial" w:hAnsi="Arial" w:cs="Arial"/>
          <w:color w:val="000000" w:themeColor="text1"/>
          <w:sz w:val="22"/>
          <w:szCs w:val="22"/>
        </w:rPr>
        <w:t>en</w:t>
      </w:r>
      <w:r w:rsidRPr="00100E37">
        <w:rPr>
          <w:rFonts w:ascii="Arial" w:hAnsi="Arial" w:cs="Arial"/>
          <w:color w:val="000000" w:themeColor="text1"/>
          <w:spacing w:val="-7"/>
          <w:sz w:val="22"/>
          <w:szCs w:val="22"/>
        </w:rPr>
        <w:t xml:space="preserve"> </w:t>
      </w:r>
      <w:r w:rsidRPr="00100E37">
        <w:rPr>
          <w:rFonts w:ascii="Arial" w:hAnsi="Arial" w:cs="Arial"/>
          <w:color w:val="000000" w:themeColor="text1"/>
          <w:sz w:val="22"/>
          <w:szCs w:val="22"/>
        </w:rPr>
        <w:t>la</w:t>
      </w:r>
      <w:r w:rsidRPr="00100E37">
        <w:rPr>
          <w:rFonts w:ascii="Arial" w:hAnsi="Arial" w:cs="Arial"/>
          <w:color w:val="000000" w:themeColor="text1"/>
          <w:spacing w:val="-3"/>
          <w:sz w:val="22"/>
          <w:szCs w:val="22"/>
        </w:rPr>
        <w:t xml:space="preserve"> </w:t>
      </w:r>
      <w:r w:rsidRPr="00100E37">
        <w:rPr>
          <w:rFonts w:ascii="Arial" w:hAnsi="Arial" w:cs="Arial"/>
          <w:color w:val="000000" w:themeColor="text1"/>
          <w:sz w:val="22"/>
          <w:szCs w:val="22"/>
        </w:rPr>
        <w:t>atención</w:t>
      </w:r>
      <w:r w:rsidRPr="00100E37">
        <w:rPr>
          <w:rFonts w:ascii="Arial" w:hAnsi="Arial" w:cs="Arial"/>
          <w:color w:val="000000" w:themeColor="text1"/>
          <w:spacing w:val="-6"/>
          <w:sz w:val="22"/>
          <w:szCs w:val="22"/>
        </w:rPr>
        <w:t xml:space="preserve"> </w:t>
      </w:r>
      <w:r w:rsidRPr="00100E37">
        <w:rPr>
          <w:rFonts w:ascii="Arial" w:hAnsi="Arial" w:cs="Arial"/>
          <w:color w:val="000000" w:themeColor="text1"/>
          <w:sz w:val="22"/>
          <w:szCs w:val="22"/>
        </w:rPr>
        <w:t>a</w:t>
      </w:r>
      <w:r w:rsidRPr="00100E37">
        <w:rPr>
          <w:rFonts w:ascii="Arial" w:hAnsi="Arial" w:cs="Arial"/>
          <w:color w:val="000000" w:themeColor="text1"/>
          <w:spacing w:val="-5"/>
          <w:sz w:val="22"/>
          <w:szCs w:val="22"/>
        </w:rPr>
        <w:t xml:space="preserve"> </w:t>
      </w:r>
      <w:r w:rsidRPr="00100E37">
        <w:rPr>
          <w:rFonts w:ascii="Arial" w:hAnsi="Arial" w:cs="Arial"/>
          <w:color w:val="000000" w:themeColor="text1"/>
          <w:sz w:val="22"/>
          <w:szCs w:val="22"/>
        </w:rPr>
        <w:t>la</w:t>
      </w:r>
      <w:r w:rsidRPr="00100E37">
        <w:rPr>
          <w:rFonts w:ascii="Arial" w:hAnsi="Arial" w:cs="Arial"/>
          <w:color w:val="000000" w:themeColor="text1"/>
          <w:spacing w:val="-5"/>
          <w:sz w:val="22"/>
          <w:szCs w:val="22"/>
        </w:rPr>
        <w:t xml:space="preserve"> </w:t>
      </w:r>
      <w:r w:rsidRPr="00100E37">
        <w:rPr>
          <w:rFonts w:ascii="Arial" w:hAnsi="Arial" w:cs="Arial"/>
          <w:color w:val="000000" w:themeColor="text1"/>
          <w:sz w:val="22"/>
          <w:szCs w:val="22"/>
        </w:rPr>
        <w:t>ciudadanía,</w:t>
      </w:r>
      <w:r w:rsidRPr="00100E37">
        <w:rPr>
          <w:rFonts w:ascii="Arial" w:hAnsi="Arial" w:cs="Arial"/>
          <w:color w:val="000000" w:themeColor="text1"/>
          <w:spacing w:val="-5"/>
          <w:sz w:val="22"/>
          <w:szCs w:val="22"/>
        </w:rPr>
        <w:t xml:space="preserve"> </w:t>
      </w:r>
      <w:r w:rsidRPr="00100E37">
        <w:rPr>
          <w:rFonts w:ascii="Arial" w:hAnsi="Arial" w:cs="Arial"/>
          <w:color w:val="000000" w:themeColor="text1"/>
          <w:sz w:val="22"/>
          <w:szCs w:val="22"/>
        </w:rPr>
        <w:t>existen</w:t>
      </w:r>
      <w:r w:rsidRPr="00100E37">
        <w:rPr>
          <w:rFonts w:ascii="Arial" w:hAnsi="Arial" w:cs="Arial"/>
          <w:color w:val="000000" w:themeColor="text1"/>
          <w:spacing w:val="-7"/>
          <w:sz w:val="22"/>
          <w:szCs w:val="22"/>
        </w:rPr>
        <w:t xml:space="preserve"> </w:t>
      </w:r>
      <w:r w:rsidRPr="00100E37">
        <w:rPr>
          <w:rFonts w:ascii="Arial" w:hAnsi="Arial" w:cs="Arial"/>
          <w:color w:val="000000" w:themeColor="text1"/>
          <w:sz w:val="22"/>
          <w:szCs w:val="22"/>
        </w:rPr>
        <w:t>competencias</w:t>
      </w:r>
      <w:r w:rsidRPr="00100E37">
        <w:rPr>
          <w:rFonts w:ascii="Arial" w:hAnsi="Arial" w:cs="Arial"/>
          <w:color w:val="000000" w:themeColor="text1"/>
          <w:spacing w:val="-5"/>
          <w:sz w:val="22"/>
          <w:szCs w:val="22"/>
        </w:rPr>
        <w:t xml:space="preserve"> </w:t>
      </w:r>
      <w:r w:rsidRPr="00100E37">
        <w:rPr>
          <w:rFonts w:ascii="Arial" w:hAnsi="Arial" w:cs="Arial"/>
          <w:color w:val="000000" w:themeColor="text1"/>
          <w:sz w:val="22"/>
          <w:szCs w:val="22"/>
        </w:rPr>
        <w:t>que</w:t>
      </w:r>
      <w:r w:rsidRPr="00100E37">
        <w:rPr>
          <w:rFonts w:ascii="Arial" w:hAnsi="Arial" w:cs="Arial"/>
          <w:color w:val="000000" w:themeColor="text1"/>
          <w:spacing w:val="-6"/>
          <w:sz w:val="22"/>
          <w:szCs w:val="22"/>
        </w:rPr>
        <w:t xml:space="preserve"> </w:t>
      </w:r>
      <w:r w:rsidRPr="00100E37">
        <w:rPr>
          <w:rFonts w:ascii="Arial" w:hAnsi="Arial" w:cs="Arial"/>
          <w:color w:val="000000" w:themeColor="text1"/>
          <w:sz w:val="22"/>
          <w:szCs w:val="22"/>
        </w:rPr>
        <w:t>fortalecen</w:t>
      </w:r>
      <w:r w:rsidRPr="00100E37">
        <w:rPr>
          <w:rFonts w:ascii="Arial" w:hAnsi="Arial" w:cs="Arial"/>
          <w:color w:val="000000" w:themeColor="text1"/>
          <w:spacing w:val="-60"/>
          <w:sz w:val="22"/>
          <w:szCs w:val="22"/>
        </w:rPr>
        <w:t xml:space="preserve"> </w:t>
      </w:r>
      <w:r w:rsidRPr="00100E37">
        <w:rPr>
          <w:rFonts w:ascii="Arial" w:hAnsi="Arial" w:cs="Arial"/>
          <w:color w:val="000000" w:themeColor="text1"/>
          <w:sz w:val="22"/>
          <w:szCs w:val="22"/>
        </w:rPr>
        <w:t>el servicio y se aprenden a través de un proceso de formación y técnicas adecuadas que promueven el</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mejoramiento</w:t>
      </w:r>
      <w:r w:rsidRPr="00100E37">
        <w:rPr>
          <w:rFonts w:ascii="Arial" w:hAnsi="Arial" w:cs="Arial"/>
          <w:color w:val="000000" w:themeColor="text1"/>
          <w:spacing w:val="-2"/>
          <w:sz w:val="22"/>
          <w:szCs w:val="22"/>
        </w:rPr>
        <w:t xml:space="preserve"> </w:t>
      </w:r>
      <w:r w:rsidRPr="00100E37">
        <w:rPr>
          <w:rFonts w:ascii="Arial" w:hAnsi="Arial" w:cs="Arial"/>
          <w:color w:val="000000" w:themeColor="text1"/>
          <w:sz w:val="22"/>
          <w:szCs w:val="22"/>
        </w:rPr>
        <w:t>en</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las</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relaciones</w:t>
      </w:r>
      <w:r w:rsidRPr="00100E37">
        <w:rPr>
          <w:rFonts w:ascii="Arial" w:hAnsi="Arial" w:cs="Arial"/>
          <w:color w:val="000000" w:themeColor="text1"/>
          <w:spacing w:val="-1"/>
          <w:sz w:val="22"/>
          <w:szCs w:val="22"/>
        </w:rPr>
        <w:t xml:space="preserve"> </w:t>
      </w:r>
      <w:r w:rsidRPr="00100E37">
        <w:rPr>
          <w:rFonts w:ascii="Arial" w:hAnsi="Arial" w:cs="Arial"/>
          <w:color w:val="000000" w:themeColor="text1"/>
          <w:sz w:val="22"/>
          <w:szCs w:val="22"/>
        </w:rPr>
        <w:t>interpersonales.</w:t>
      </w:r>
    </w:p>
    <w:p w14:paraId="0F2FB074" w14:textId="77777777" w:rsidR="00833D65" w:rsidRPr="00100E37" w:rsidRDefault="00833D65" w:rsidP="001F5EE8">
      <w:pPr>
        <w:jc w:val="both"/>
        <w:rPr>
          <w:rFonts w:ascii="Arial" w:hAnsi="Arial" w:cs="Arial"/>
          <w:color w:val="000000" w:themeColor="text1"/>
        </w:rPr>
      </w:pPr>
    </w:p>
    <w:p w14:paraId="0C56DEB7" w14:textId="729E3A0D" w:rsidR="00833D65" w:rsidRPr="00100E37" w:rsidRDefault="00833D65" w:rsidP="001F5EE8">
      <w:pPr>
        <w:ind w:left="426" w:right="190"/>
        <w:jc w:val="both"/>
        <w:rPr>
          <w:rFonts w:ascii="Arial" w:hAnsi="Arial" w:cs="Arial"/>
          <w:color w:val="000000" w:themeColor="text1"/>
        </w:rPr>
        <w:sectPr w:rsidR="00833D65" w:rsidRPr="00100E37" w:rsidSect="0041421A">
          <w:headerReference w:type="default" r:id="rId11"/>
          <w:footerReference w:type="default" r:id="rId12"/>
          <w:pgSz w:w="12240" w:h="15840"/>
          <w:pgMar w:top="2694" w:right="1041" w:bottom="851" w:left="851" w:header="713" w:footer="1535" w:gutter="0"/>
          <w:cols w:space="720"/>
        </w:sectPr>
      </w:pPr>
      <w:r w:rsidRPr="00100E37">
        <w:rPr>
          <w:rFonts w:ascii="Arial" w:hAnsi="Arial" w:cs="Arial"/>
          <w:color w:val="000000" w:themeColor="text1"/>
        </w:rPr>
        <w:t>Con el propósito de prestar un servicio transparente, incluyente y de calidad a la ciudadanía, dando cumplimiento a sus expectativas, una entidad debe desarrollar la gestión de su servicio al ciudadano a partir de estos principales atributos: Incluyente, Digno, Efectivo, Oportuno, Claro, Transparente, Imparcial, Calidad.</w:t>
      </w:r>
    </w:p>
    <w:p w14:paraId="3A469FA7" w14:textId="77777777" w:rsidR="00FF41E7" w:rsidRPr="00100E37" w:rsidRDefault="00FF41E7" w:rsidP="001F5EE8">
      <w:pPr>
        <w:pStyle w:val="Textoindependiente"/>
        <w:spacing w:before="2"/>
        <w:rPr>
          <w:rFonts w:ascii="Arial" w:hAnsi="Arial" w:cs="Arial"/>
          <w:color w:val="000000" w:themeColor="text1"/>
          <w:sz w:val="22"/>
          <w:szCs w:val="22"/>
        </w:rPr>
      </w:pPr>
    </w:p>
    <w:p w14:paraId="4267A3CF" w14:textId="0000B94D" w:rsidR="00FF41E7" w:rsidRPr="00100E37" w:rsidRDefault="00BB19D1" w:rsidP="001F5EE8">
      <w:pPr>
        <w:pStyle w:val="Ttulo1"/>
        <w:numPr>
          <w:ilvl w:val="0"/>
          <w:numId w:val="3"/>
        </w:numPr>
        <w:tabs>
          <w:tab w:val="left" w:pos="1119"/>
        </w:tabs>
        <w:spacing w:before="93"/>
        <w:ind w:hanging="361"/>
        <w:rPr>
          <w:color w:val="000000" w:themeColor="text1"/>
          <w:sz w:val="22"/>
          <w:szCs w:val="22"/>
        </w:rPr>
      </w:pPr>
      <w:bookmarkStart w:id="2" w:name="_Toc183774373"/>
      <w:bookmarkStart w:id="3" w:name="_Toc186808960"/>
      <w:r w:rsidRPr="00100E37">
        <w:rPr>
          <w:color w:val="000000" w:themeColor="text1"/>
          <w:sz w:val="22"/>
          <w:szCs w:val="22"/>
        </w:rPr>
        <w:t>Objetivo</w:t>
      </w:r>
      <w:bookmarkEnd w:id="2"/>
      <w:bookmarkEnd w:id="3"/>
    </w:p>
    <w:p w14:paraId="3E028F82" w14:textId="2305E383" w:rsidR="00FF41E7" w:rsidRPr="00100E37" w:rsidRDefault="002B313F" w:rsidP="001F5EE8">
      <w:pPr>
        <w:pStyle w:val="Textoindependiente"/>
        <w:spacing w:before="136"/>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Definir parámetros de atención que promuevan una cultura de servicio, enmarcada en estándares 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 xml:space="preserve">principios de eficiencia y efectividad, con el propósito de mejorar la percepción y satisfacción de </w:t>
      </w:r>
      <w:r w:rsidR="003E7B1E" w:rsidRPr="00100E37">
        <w:rPr>
          <w:rFonts w:ascii="Arial" w:eastAsia="Arial" w:hAnsi="Arial" w:cs="Arial"/>
          <w:color w:val="000000" w:themeColor="text1"/>
          <w:sz w:val="22"/>
          <w:szCs w:val="22"/>
        </w:rPr>
        <w:t xml:space="preserve">la ciudadanía </w:t>
      </w:r>
      <w:r w:rsidRPr="00100E37">
        <w:rPr>
          <w:rFonts w:ascii="Arial" w:eastAsia="Arial" w:hAnsi="Arial" w:cs="Arial"/>
          <w:color w:val="000000" w:themeColor="text1"/>
          <w:sz w:val="22"/>
          <w:szCs w:val="22"/>
        </w:rPr>
        <w:t>en</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relación</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con</w:t>
      </w:r>
      <w:r w:rsidRPr="00100E37">
        <w:rPr>
          <w:rFonts w:ascii="Arial" w:eastAsia="Arial" w:hAnsi="Arial" w:cs="Arial"/>
          <w:color w:val="000000" w:themeColor="text1"/>
          <w:spacing w:val="-5"/>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gestión</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Unidad</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Administrativa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Especial</w:t>
      </w:r>
      <w:r w:rsidRPr="00100E37">
        <w:rPr>
          <w:rFonts w:ascii="Arial" w:eastAsia="Arial" w:hAnsi="Arial" w:cs="Arial"/>
          <w:color w:val="000000" w:themeColor="text1"/>
          <w:spacing w:val="-7"/>
          <w:sz w:val="22"/>
          <w:szCs w:val="22"/>
        </w:rPr>
        <w:t xml:space="preserve"> </w:t>
      </w:r>
      <w:r w:rsidRPr="00100E37">
        <w:rPr>
          <w:rFonts w:ascii="Arial" w:eastAsia="Arial" w:hAnsi="Arial" w:cs="Arial"/>
          <w:color w:val="000000" w:themeColor="text1"/>
          <w:sz w:val="22"/>
          <w:szCs w:val="22"/>
        </w:rPr>
        <w:t>Cuerpo</w:t>
      </w:r>
      <w:r w:rsidRPr="00100E37">
        <w:rPr>
          <w:rFonts w:ascii="Arial" w:eastAsia="Arial" w:hAnsi="Arial" w:cs="Arial"/>
          <w:color w:val="000000" w:themeColor="text1"/>
          <w:spacing w:val="-7"/>
          <w:sz w:val="22"/>
          <w:szCs w:val="22"/>
        </w:rPr>
        <w:t xml:space="preserve"> </w:t>
      </w:r>
      <w:r w:rsidRPr="00100E37">
        <w:rPr>
          <w:rFonts w:ascii="Arial" w:eastAsia="Arial" w:hAnsi="Arial" w:cs="Arial"/>
          <w:color w:val="000000" w:themeColor="text1"/>
          <w:sz w:val="22"/>
          <w:szCs w:val="22"/>
        </w:rPr>
        <w:t>Oficial</w:t>
      </w:r>
      <w:r w:rsidRPr="00100E37">
        <w:rPr>
          <w:rFonts w:ascii="Arial" w:eastAsia="Arial" w:hAnsi="Arial" w:cs="Arial"/>
          <w:color w:val="000000" w:themeColor="text1"/>
          <w:spacing w:val="-9"/>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Bomberos.</w:t>
      </w:r>
    </w:p>
    <w:p w14:paraId="1F7B9E13" w14:textId="77777777" w:rsidR="00833D65" w:rsidRPr="00100E37" w:rsidRDefault="00833D65" w:rsidP="001F5EE8">
      <w:pPr>
        <w:rPr>
          <w:rFonts w:ascii="Arial" w:eastAsia="Arial" w:hAnsi="Arial" w:cs="Arial"/>
          <w:color w:val="000000" w:themeColor="text1"/>
        </w:rPr>
      </w:pPr>
    </w:p>
    <w:p w14:paraId="33F5EAA3" w14:textId="68E75E50" w:rsidR="00833D65" w:rsidRPr="00100E37" w:rsidRDefault="00833D65" w:rsidP="001F5EE8">
      <w:pPr>
        <w:pStyle w:val="Ttulo1"/>
        <w:numPr>
          <w:ilvl w:val="0"/>
          <w:numId w:val="3"/>
        </w:numPr>
        <w:rPr>
          <w:color w:val="000000" w:themeColor="text1"/>
          <w:sz w:val="22"/>
          <w:szCs w:val="22"/>
        </w:rPr>
      </w:pPr>
      <w:bookmarkStart w:id="4" w:name="_Toc186808961"/>
      <w:r w:rsidRPr="00100E37">
        <w:rPr>
          <w:color w:val="000000" w:themeColor="text1"/>
          <w:sz w:val="22"/>
          <w:szCs w:val="22"/>
        </w:rPr>
        <w:t>Alcance</w:t>
      </w:r>
      <w:bookmarkEnd w:id="4"/>
    </w:p>
    <w:p w14:paraId="76F04E95" w14:textId="77777777" w:rsidR="00833D65" w:rsidRPr="00100E37" w:rsidRDefault="00833D65" w:rsidP="001F5EE8">
      <w:pPr>
        <w:pStyle w:val="Textoindependiente"/>
        <w:ind w:left="398" w:right="1416"/>
        <w:jc w:val="both"/>
        <w:rPr>
          <w:rFonts w:ascii="Arial" w:eastAsia="Arial" w:hAnsi="Arial" w:cs="Arial"/>
          <w:color w:val="000000" w:themeColor="text1"/>
          <w:sz w:val="22"/>
          <w:szCs w:val="22"/>
        </w:rPr>
      </w:pPr>
    </w:p>
    <w:p w14:paraId="210A52BD" w14:textId="0F1A16FB" w:rsidR="00833D65" w:rsidRPr="00100E37" w:rsidRDefault="00833D65" w:rsidP="001F5EE8">
      <w:pPr>
        <w:pStyle w:val="Textoindependiente"/>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El manual de servicio a la ciudadanía ha sido diseñando para el conocimiento y aplicación de los asesores o asesoras de</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Unidad</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Administrativa</w:t>
      </w:r>
      <w:r w:rsidRPr="00100E37">
        <w:rPr>
          <w:rFonts w:ascii="Arial" w:eastAsia="Arial" w:hAnsi="Arial" w:cs="Arial"/>
          <w:color w:val="000000" w:themeColor="text1"/>
          <w:spacing w:val="-7"/>
          <w:sz w:val="22"/>
          <w:szCs w:val="22"/>
        </w:rPr>
        <w:t xml:space="preserve"> </w:t>
      </w:r>
      <w:r w:rsidRPr="00100E37">
        <w:rPr>
          <w:rFonts w:ascii="Arial" w:eastAsia="Arial" w:hAnsi="Arial" w:cs="Arial"/>
          <w:color w:val="000000" w:themeColor="text1"/>
          <w:sz w:val="22"/>
          <w:szCs w:val="22"/>
        </w:rPr>
        <w:t>Especial</w:t>
      </w:r>
      <w:r w:rsidRPr="00100E37">
        <w:rPr>
          <w:rFonts w:ascii="Arial" w:eastAsia="Arial" w:hAnsi="Arial" w:cs="Arial"/>
          <w:color w:val="000000" w:themeColor="text1"/>
          <w:spacing w:val="-9"/>
          <w:sz w:val="22"/>
          <w:szCs w:val="22"/>
        </w:rPr>
        <w:t xml:space="preserve"> </w:t>
      </w:r>
      <w:r w:rsidRPr="00100E37">
        <w:rPr>
          <w:rFonts w:ascii="Arial" w:eastAsia="Arial" w:hAnsi="Arial" w:cs="Arial"/>
          <w:color w:val="000000" w:themeColor="text1"/>
          <w:sz w:val="22"/>
          <w:szCs w:val="22"/>
        </w:rPr>
        <w:t>Cuerpo</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Oficial</w:t>
      </w:r>
      <w:r w:rsidRPr="00100E37">
        <w:rPr>
          <w:rFonts w:ascii="Arial" w:eastAsia="Arial" w:hAnsi="Arial" w:cs="Arial"/>
          <w:color w:val="000000" w:themeColor="text1"/>
          <w:spacing w:val="-9"/>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Bomberos.</w:t>
      </w:r>
    </w:p>
    <w:p w14:paraId="2414DE13" w14:textId="67ED59A1" w:rsidR="00833D65" w:rsidRPr="00100E37" w:rsidRDefault="00833D65" w:rsidP="001F5EE8">
      <w:pPr>
        <w:pStyle w:val="Textoindependiente"/>
        <w:spacing w:before="160"/>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Así mismo, abarca el ciclo de servicio que inicia en el primer punto de contacto entre la ciudadanía y la</w:t>
      </w:r>
      <w:r w:rsidRPr="00100E37">
        <w:rPr>
          <w:rFonts w:ascii="Arial" w:eastAsia="Arial" w:hAnsi="Arial" w:cs="Arial"/>
          <w:color w:val="000000" w:themeColor="text1"/>
          <w:spacing w:val="1"/>
          <w:sz w:val="22"/>
          <w:szCs w:val="22"/>
        </w:rPr>
        <w:t xml:space="preserve"> </w:t>
      </w:r>
      <w:r w:rsidR="001967B5">
        <w:rPr>
          <w:rFonts w:ascii="Arial" w:eastAsia="Arial" w:hAnsi="Arial" w:cs="Arial"/>
          <w:color w:val="000000" w:themeColor="text1"/>
          <w:sz w:val="22"/>
          <w:szCs w:val="22"/>
        </w:rPr>
        <w:t>UAE</w:t>
      </w:r>
      <w:r w:rsidRPr="00100E37">
        <w:rPr>
          <w:rFonts w:ascii="Arial" w:eastAsia="Arial" w:hAnsi="Arial" w:cs="Arial"/>
          <w:color w:val="000000" w:themeColor="text1"/>
          <w:sz w:val="22"/>
          <w:szCs w:val="22"/>
        </w:rPr>
        <w:t>COB y</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termina,</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sólo</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temporalmente,</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cuando la ciudadanía</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considera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el</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servicio</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está</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completo reiniciándose cuando la ciudadanía decida regresar para solicitar otro servicio</w:t>
      </w:r>
    </w:p>
    <w:p w14:paraId="4F984855" w14:textId="77777777" w:rsidR="00833D65" w:rsidRPr="00100E37" w:rsidRDefault="00833D65" w:rsidP="001F5EE8">
      <w:pPr>
        <w:pStyle w:val="Textoindependiente"/>
        <w:spacing w:before="159"/>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Como sea que cualquier contacto de la ciudadanía con la entidad resulta en un momento de verdad, el</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servicio debe buscar como estrategia que todos esos momentos se dirijan a la satisfacción de las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necesidades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ciudadanía,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factores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intervienen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en el</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ciclo del</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servicio son:</w:t>
      </w:r>
    </w:p>
    <w:p w14:paraId="201BBF05" w14:textId="77777777" w:rsidR="00833D65" w:rsidRPr="00100E37" w:rsidRDefault="00833D65" w:rsidP="001F5EE8">
      <w:pPr>
        <w:pStyle w:val="Textoindependiente"/>
        <w:spacing w:before="10"/>
        <w:rPr>
          <w:rFonts w:ascii="Arial" w:eastAsia="Arial" w:hAnsi="Arial" w:cs="Arial"/>
          <w:color w:val="000000" w:themeColor="text1"/>
          <w:sz w:val="22"/>
          <w:szCs w:val="22"/>
        </w:rPr>
      </w:pPr>
    </w:p>
    <w:p w14:paraId="637BE9FF" w14:textId="77777777" w:rsidR="00833D65" w:rsidRPr="00100E37" w:rsidRDefault="00833D65" w:rsidP="001F5EE8">
      <w:pPr>
        <w:pStyle w:val="Prrafodelista"/>
        <w:numPr>
          <w:ilvl w:val="0"/>
          <w:numId w:val="2"/>
        </w:numPr>
        <w:tabs>
          <w:tab w:val="left" w:pos="890"/>
          <w:tab w:val="left" w:pos="891"/>
        </w:tabs>
        <w:ind w:hanging="361"/>
        <w:rPr>
          <w:rFonts w:ascii="Arial" w:eastAsia="Arial" w:hAnsi="Arial" w:cs="Arial"/>
          <w:color w:val="000000" w:themeColor="text1"/>
        </w:rPr>
      </w:pPr>
      <w:r w:rsidRPr="00100E37">
        <w:rPr>
          <w:rFonts w:ascii="Arial" w:eastAsia="Arial" w:hAnsi="Arial" w:cs="Arial"/>
          <w:color w:val="000000" w:themeColor="text1"/>
        </w:rPr>
        <w:t>Acceso</w:t>
      </w:r>
    </w:p>
    <w:p w14:paraId="23CCCAE8" w14:textId="77777777" w:rsidR="00833D65" w:rsidRPr="00100E37" w:rsidRDefault="00833D65" w:rsidP="001F5EE8">
      <w:pPr>
        <w:pStyle w:val="Prrafodelista"/>
        <w:numPr>
          <w:ilvl w:val="0"/>
          <w:numId w:val="2"/>
        </w:numPr>
        <w:tabs>
          <w:tab w:val="left" w:pos="890"/>
          <w:tab w:val="left" w:pos="891"/>
        </w:tabs>
        <w:ind w:hanging="361"/>
        <w:rPr>
          <w:rFonts w:ascii="Arial" w:eastAsia="Arial" w:hAnsi="Arial" w:cs="Arial"/>
          <w:color w:val="000000" w:themeColor="text1"/>
        </w:rPr>
      </w:pPr>
      <w:r w:rsidRPr="00100E37">
        <w:rPr>
          <w:rFonts w:ascii="Arial" w:eastAsia="Arial" w:hAnsi="Arial" w:cs="Arial"/>
          <w:color w:val="000000" w:themeColor="text1"/>
        </w:rPr>
        <w:t>Orientación</w:t>
      </w:r>
    </w:p>
    <w:p w14:paraId="0290F602" w14:textId="77777777" w:rsidR="00833D65" w:rsidRPr="00100E37" w:rsidRDefault="00833D65" w:rsidP="001F5EE8">
      <w:pPr>
        <w:pStyle w:val="Prrafodelista"/>
        <w:numPr>
          <w:ilvl w:val="0"/>
          <w:numId w:val="2"/>
        </w:numPr>
        <w:tabs>
          <w:tab w:val="left" w:pos="890"/>
          <w:tab w:val="left" w:pos="891"/>
        </w:tabs>
        <w:ind w:hanging="361"/>
        <w:rPr>
          <w:rFonts w:ascii="Arial" w:eastAsia="Arial" w:hAnsi="Arial" w:cs="Arial"/>
          <w:color w:val="000000" w:themeColor="text1"/>
        </w:rPr>
      </w:pPr>
      <w:r w:rsidRPr="00100E37">
        <w:rPr>
          <w:rFonts w:ascii="Arial" w:eastAsia="Arial" w:hAnsi="Arial" w:cs="Arial"/>
          <w:color w:val="000000" w:themeColor="text1"/>
        </w:rPr>
        <w:t>Atención</w:t>
      </w:r>
    </w:p>
    <w:p w14:paraId="0E3A6865" w14:textId="77777777" w:rsidR="00833D65" w:rsidRPr="00100E37" w:rsidRDefault="00833D65" w:rsidP="001F5EE8">
      <w:pPr>
        <w:pStyle w:val="Prrafodelista"/>
        <w:numPr>
          <w:ilvl w:val="0"/>
          <w:numId w:val="2"/>
        </w:numPr>
        <w:tabs>
          <w:tab w:val="left" w:pos="890"/>
          <w:tab w:val="left" w:pos="891"/>
        </w:tabs>
        <w:ind w:hanging="361"/>
        <w:rPr>
          <w:rFonts w:ascii="Arial" w:eastAsia="Arial" w:hAnsi="Arial" w:cs="Arial"/>
          <w:color w:val="000000" w:themeColor="text1"/>
        </w:rPr>
      </w:pPr>
      <w:r w:rsidRPr="00100E37">
        <w:rPr>
          <w:rFonts w:ascii="Arial" w:eastAsia="Arial" w:hAnsi="Arial" w:cs="Arial"/>
          <w:color w:val="000000" w:themeColor="text1"/>
        </w:rPr>
        <w:t>Seguimiento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atención</w:t>
      </w:r>
    </w:p>
    <w:p w14:paraId="7B693FD5" w14:textId="77777777" w:rsidR="00833D65" w:rsidRPr="00100E37" w:rsidRDefault="00833D65" w:rsidP="001F5EE8">
      <w:pPr>
        <w:pStyle w:val="Prrafodelista"/>
        <w:numPr>
          <w:ilvl w:val="0"/>
          <w:numId w:val="2"/>
        </w:numPr>
        <w:tabs>
          <w:tab w:val="left" w:pos="890"/>
          <w:tab w:val="left" w:pos="891"/>
        </w:tabs>
        <w:ind w:hanging="361"/>
        <w:rPr>
          <w:rFonts w:ascii="Arial" w:eastAsia="Arial" w:hAnsi="Arial" w:cs="Arial"/>
          <w:color w:val="000000" w:themeColor="text1"/>
        </w:rPr>
      </w:pPr>
      <w:r w:rsidRPr="00100E37">
        <w:rPr>
          <w:rFonts w:ascii="Arial" w:eastAsia="Arial" w:hAnsi="Arial" w:cs="Arial"/>
          <w:color w:val="000000" w:themeColor="text1"/>
        </w:rPr>
        <w:t>Infraestructura</w:t>
      </w:r>
    </w:p>
    <w:p w14:paraId="0FC2C67E" w14:textId="77777777" w:rsidR="00833D65" w:rsidRPr="00100E37" w:rsidRDefault="00833D65" w:rsidP="001F5EE8">
      <w:pPr>
        <w:pStyle w:val="Prrafodelista"/>
        <w:numPr>
          <w:ilvl w:val="0"/>
          <w:numId w:val="2"/>
        </w:numPr>
        <w:tabs>
          <w:tab w:val="left" w:pos="890"/>
          <w:tab w:val="left" w:pos="891"/>
        </w:tabs>
        <w:ind w:hanging="361"/>
        <w:rPr>
          <w:rFonts w:ascii="Arial" w:eastAsia="Arial" w:hAnsi="Arial" w:cs="Arial"/>
          <w:color w:val="000000" w:themeColor="text1"/>
        </w:rPr>
      </w:pPr>
      <w:r w:rsidRPr="00100E37">
        <w:rPr>
          <w:rFonts w:ascii="Arial" w:eastAsia="Arial" w:hAnsi="Arial" w:cs="Arial"/>
          <w:color w:val="000000" w:themeColor="text1"/>
        </w:rPr>
        <w:t>Oportunidad</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prestación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del</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servicio</w:t>
      </w:r>
    </w:p>
    <w:p w14:paraId="22090B37" w14:textId="77777777" w:rsidR="00833D65" w:rsidRPr="00100E37" w:rsidRDefault="00833D65" w:rsidP="001F5EE8">
      <w:pPr>
        <w:pStyle w:val="Ttulo1"/>
        <w:rPr>
          <w:color w:val="000000" w:themeColor="text1"/>
          <w:sz w:val="22"/>
          <w:szCs w:val="22"/>
        </w:rPr>
      </w:pPr>
      <w:bookmarkStart w:id="5" w:name="_Toc183774377"/>
    </w:p>
    <w:p w14:paraId="4A526E12" w14:textId="162F7B60" w:rsidR="00263C5E" w:rsidRPr="00100E37" w:rsidRDefault="00BB19D1" w:rsidP="001F5EE8">
      <w:pPr>
        <w:pStyle w:val="Ttulo1"/>
        <w:ind w:left="720"/>
        <w:rPr>
          <w:color w:val="000000" w:themeColor="text1"/>
          <w:sz w:val="22"/>
          <w:szCs w:val="22"/>
        </w:rPr>
      </w:pPr>
      <w:bookmarkStart w:id="6" w:name="_Toc186808962"/>
      <w:r w:rsidRPr="00100E37">
        <w:rPr>
          <w:color w:val="000000" w:themeColor="text1"/>
          <w:sz w:val="22"/>
          <w:szCs w:val="22"/>
        </w:rPr>
        <w:t xml:space="preserve">3. </w:t>
      </w:r>
      <w:bookmarkEnd w:id="5"/>
      <w:r w:rsidR="00833D65" w:rsidRPr="00100E37">
        <w:rPr>
          <w:color w:val="000000" w:themeColor="text1"/>
          <w:sz w:val="22"/>
          <w:szCs w:val="22"/>
        </w:rPr>
        <w:t>Políticas de Operación</w:t>
      </w:r>
      <w:bookmarkEnd w:id="6"/>
      <w:r w:rsidR="00833D65" w:rsidRPr="00100E37">
        <w:rPr>
          <w:color w:val="000000" w:themeColor="text1"/>
          <w:sz w:val="22"/>
          <w:szCs w:val="22"/>
        </w:rPr>
        <w:t xml:space="preserve"> </w:t>
      </w:r>
    </w:p>
    <w:p w14:paraId="575596C2" w14:textId="77777777" w:rsidR="00263C5E" w:rsidRPr="00100E37" w:rsidRDefault="00263C5E" w:rsidP="001F5EE8">
      <w:pPr>
        <w:pStyle w:val="Textoindependiente"/>
        <w:spacing w:before="1"/>
        <w:rPr>
          <w:rFonts w:ascii="Arial" w:eastAsia="Arial" w:hAnsi="Arial" w:cs="Arial"/>
          <w:b/>
          <w:bCs/>
          <w:color w:val="000000" w:themeColor="text1"/>
          <w:sz w:val="22"/>
          <w:szCs w:val="22"/>
        </w:rPr>
      </w:pPr>
    </w:p>
    <w:p w14:paraId="2BF402DC" w14:textId="77777777" w:rsidR="00833D65" w:rsidRPr="00100E37" w:rsidRDefault="00833D65" w:rsidP="001F5EE8">
      <w:pPr>
        <w:pStyle w:val="Textoindependiente"/>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3.1 </w:t>
      </w:r>
      <w:r w:rsidR="00263C5E" w:rsidRPr="00100E37">
        <w:rPr>
          <w:rFonts w:ascii="Arial" w:eastAsia="Arial" w:hAnsi="Arial" w:cs="Arial"/>
          <w:color w:val="000000" w:themeColor="text1"/>
          <w:sz w:val="22"/>
          <w:szCs w:val="22"/>
        </w:rPr>
        <w:t>Para</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efectos</w:t>
      </w:r>
      <w:r w:rsidR="00263C5E" w:rsidRPr="00100E37">
        <w:rPr>
          <w:rFonts w:ascii="Arial" w:eastAsia="Arial" w:hAnsi="Arial" w:cs="Arial"/>
          <w:color w:val="000000" w:themeColor="text1"/>
          <w:spacing w:val="-2"/>
          <w:sz w:val="22"/>
          <w:szCs w:val="22"/>
        </w:rPr>
        <w:t xml:space="preserve"> </w:t>
      </w:r>
      <w:r w:rsidR="00263C5E" w:rsidRPr="00100E37">
        <w:rPr>
          <w:rFonts w:ascii="Arial" w:eastAsia="Arial" w:hAnsi="Arial" w:cs="Arial"/>
          <w:color w:val="000000" w:themeColor="text1"/>
          <w:sz w:val="22"/>
          <w:szCs w:val="22"/>
        </w:rPr>
        <w:t>del</w:t>
      </w:r>
      <w:r w:rsidR="00263C5E" w:rsidRPr="00100E37">
        <w:rPr>
          <w:rFonts w:ascii="Arial" w:eastAsia="Arial" w:hAnsi="Arial" w:cs="Arial"/>
          <w:color w:val="000000" w:themeColor="text1"/>
          <w:spacing w:val="-6"/>
          <w:sz w:val="22"/>
          <w:szCs w:val="22"/>
        </w:rPr>
        <w:t xml:space="preserve"> </w:t>
      </w:r>
      <w:r w:rsidR="00263C5E" w:rsidRPr="00100E37">
        <w:rPr>
          <w:rFonts w:ascii="Arial" w:eastAsia="Arial" w:hAnsi="Arial" w:cs="Arial"/>
          <w:color w:val="000000" w:themeColor="text1"/>
          <w:sz w:val="22"/>
          <w:szCs w:val="22"/>
        </w:rPr>
        <w:t>presente</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documento</w:t>
      </w:r>
      <w:r w:rsidR="00263C5E" w:rsidRPr="00100E37">
        <w:rPr>
          <w:rFonts w:ascii="Arial" w:eastAsia="Arial" w:hAnsi="Arial" w:cs="Arial"/>
          <w:color w:val="000000" w:themeColor="text1"/>
          <w:spacing w:val="-6"/>
          <w:sz w:val="22"/>
          <w:szCs w:val="22"/>
        </w:rPr>
        <w:t xml:space="preserve"> </w:t>
      </w:r>
      <w:r w:rsidR="00263C5E" w:rsidRPr="00100E37">
        <w:rPr>
          <w:rFonts w:ascii="Arial" w:eastAsia="Arial" w:hAnsi="Arial" w:cs="Arial"/>
          <w:color w:val="000000" w:themeColor="text1"/>
          <w:sz w:val="22"/>
          <w:szCs w:val="22"/>
        </w:rPr>
        <w:t>se</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tomará</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la</w:t>
      </w:r>
      <w:r w:rsidR="00263C5E" w:rsidRPr="00100E37">
        <w:rPr>
          <w:rFonts w:ascii="Arial" w:eastAsia="Arial" w:hAnsi="Arial" w:cs="Arial"/>
          <w:color w:val="000000" w:themeColor="text1"/>
          <w:spacing w:val="-2"/>
          <w:sz w:val="22"/>
          <w:szCs w:val="22"/>
        </w:rPr>
        <w:t xml:space="preserve"> </w:t>
      </w:r>
      <w:r w:rsidR="00263C5E" w:rsidRPr="00100E37">
        <w:rPr>
          <w:rFonts w:ascii="Arial" w:eastAsia="Arial" w:hAnsi="Arial" w:cs="Arial"/>
          <w:color w:val="000000" w:themeColor="text1"/>
          <w:sz w:val="22"/>
          <w:szCs w:val="22"/>
        </w:rPr>
        <w:t>definición</w:t>
      </w:r>
      <w:r w:rsidR="00263C5E" w:rsidRPr="00100E37">
        <w:rPr>
          <w:rFonts w:ascii="Arial" w:eastAsia="Arial" w:hAnsi="Arial" w:cs="Arial"/>
          <w:color w:val="000000" w:themeColor="text1"/>
          <w:spacing w:val="-6"/>
          <w:sz w:val="22"/>
          <w:szCs w:val="22"/>
        </w:rPr>
        <w:t xml:space="preserve"> </w:t>
      </w:r>
      <w:r w:rsidR="00263C5E" w:rsidRPr="00100E37">
        <w:rPr>
          <w:rFonts w:ascii="Arial" w:eastAsia="Arial" w:hAnsi="Arial" w:cs="Arial"/>
          <w:color w:val="000000" w:themeColor="text1"/>
          <w:sz w:val="22"/>
          <w:szCs w:val="22"/>
        </w:rPr>
        <w:t>de</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la</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Política</w:t>
      </w:r>
      <w:r w:rsidR="00263C5E" w:rsidRPr="00100E37">
        <w:rPr>
          <w:rFonts w:ascii="Arial" w:eastAsia="Arial" w:hAnsi="Arial" w:cs="Arial"/>
          <w:color w:val="000000" w:themeColor="text1"/>
          <w:spacing w:val="-5"/>
          <w:sz w:val="22"/>
          <w:szCs w:val="22"/>
        </w:rPr>
        <w:t xml:space="preserve"> </w:t>
      </w:r>
      <w:r w:rsidR="00263C5E" w:rsidRPr="00100E37">
        <w:rPr>
          <w:rFonts w:ascii="Arial" w:eastAsia="Arial" w:hAnsi="Arial" w:cs="Arial"/>
          <w:color w:val="000000" w:themeColor="text1"/>
          <w:sz w:val="22"/>
          <w:szCs w:val="22"/>
        </w:rPr>
        <w:t>Pública</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Distrital</w:t>
      </w:r>
      <w:r w:rsidR="00263C5E" w:rsidRPr="00100E37">
        <w:rPr>
          <w:rFonts w:ascii="Arial" w:eastAsia="Arial" w:hAnsi="Arial" w:cs="Arial"/>
          <w:color w:val="000000" w:themeColor="text1"/>
          <w:spacing w:val="-4"/>
          <w:sz w:val="22"/>
          <w:szCs w:val="22"/>
        </w:rPr>
        <w:t xml:space="preserve"> </w:t>
      </w:r>
      <w:r w:rsidR="00263C5E" w:rsidRPr="00100E37">
        <w:rPr>
          <w:rFonts w:ascii="Arial" w:eastAsia="Arial" w:hAnsi="Arial" w:cs="Arial"/>
          <w:color w:val="000000" w:themeColor="text1"/>
          <w:sz w:val="22"/>
          <w:szCs w:val="22"/>
        </w:rPr>
        <w:t>de</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Servicio</w:t>
      </w:r>
      <w:r w:rsidR="00263C5E" w:rsidRPr="00100E37">
        <w:rPr>
          <w:rFonts w:ascii="Arial" w:eastAsia="Arial" w:hAnsi="Arial" w:cs="Arial"/>
          <w:color w:val="000000" w:themeColor="text1"/>
          <w:spacing w:val="-2"/>
          <w:sz w:val="22"/>
          <w:szCs w:val="22"/>
        </w:rPr>
        <w:t xml:space="preserve"> </w:t>
      </w:r>
      <w:r w:rsidR="00263C5E" w:rsidRPr="00100E37">
        <w:rPr>
          <w:rFonts w:ascii="Arial" w:eastAsia="Arial" w:hAnsi="Arial" w:cs="Arial"/>
          <w:color w:val="000000" w:themeColor="text1"/>
          <w:sz w:val="22"/>
          <w:szCs w:val="22"/>
        </w:rPr>
        <w:t>a</w:t>
      </w:r>
      <w:r w:rsidR="00263C5E" w:rsidRPr="00100E37">
        <w:rPr>
          <w:rFonts w:ascii="Arial" w:eastAsia="Arial" w:hAnsi="Arial" w:cs="Arial"/>
          <w:color w:val="000000" w:themeColor="text1"/>
          <w:spacing w:val="-6"/>
          <w:sz w:val="22"/>
          <w:szCs w:val="22"/>
        </w:rPr>
        <w:t xml:space="preserve"> </w:t>
      </w:r>
      <w:r w:rsidR="00263C5E" w:rsidRPr="00100E37">
        <w:rPr>
          <w:rFonts w:ascii="Arial" w:eastAsia="Arial" w:hAnsi="Arial" w:cs="Arial"/>
          <w:color w:val="000000" w:themeColor="text1"/>
          <w:sz w:val="22"/>
          <w:szCs w:val="22"/>
        </w:rPr>
        <w:t>la</w:t>
      </w:r>
      <w:r w:rsidR="00263C5E" w:rsidRPr="00100E37">
        <w:rPr>
          <w:rFonts w:ascii="Arial" w:eastAsia="Arial" w:hAnsi="Arial" w:cs="Arial"/>
          <w:color w:val="000000" w:themeColor="text1"/>
          <w:spacing w:val="-53"/>
          <w:sz w:val="22"/>
          <w:szCs w:val="22"/>
        </w:rPr>
        <w:t xml:space="preserve"> </w:t>
      </w:r>
      <w:r w:rsidR="00263C5E" w:rsidRPr="00100E37">
        <w:rPr>
          <w:rFonts w:ascii="Arial" w:eastAsia="Arial" w:hAnsi="Arial" w:cs="Arial"/>
          <w:color w:val="000000" w:themeColor="text1"/>
          <w:sz w:val="22"/>
          <w:szCs w:val="22"/>
        </w:rPr>
        <w:t>Ciudadanía “(…) se entenderá por servicio a la ciudadanía el derecho que tiene la ciudadanía al acceso</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oportuno,</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eficaz,</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eficiente,</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digno</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y</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cálido</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a</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los</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servicios</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que</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presta</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el</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estado</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para</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satisfacer</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las</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necesidades y, especialmente, para garantizar el goce efectivo de los demás derechos sin discriminación</w:t>
      </w:r>
      <w:r w:rsidR="00263C5E" w:rsidRPr="00100E37">
        <w:rPr>
          <w:rFonts w:ascii="Arial" w:eastAsia="Arial" w:hAnsi="Arial" w:cs="Arial"/>
          <w:color w:val="000000" w:themeColor="text1"/>
          <w:spacing w:val="1"/>
          <w:sz w:val="22"/>
          <w:szCs w:val="22"/>
        </w:rPr>
        <w:t xml:space="preserve"> </w:t>
      </w:r>
      <w:r w:rsidR="00263C5E" w:rsidRPr="00100E37">
        <w:rPr>
          <w:rFonts w:ascii="Arial" w:eastAsia="Arial" w:hAnsi="Arial" w:cs="Arial"/>
          <w:color w:val="000000" w:themeColor="text1"/>
          <w:sz w:val="22"/>
          <w:szCs w:val="22"/>
        </w:rPr>
        <w:t>alguna o por razones de género, orientación sexual, pertenencia étnica, edad, lengua, religión o condición</w:t>
      </w:r>
      <w:r w:rsidR="00263C5E" w:rsidRPr="00100E37">
        <w:rPr>
          <w:rFonts w:ascii="Arial" w:eastAsia="Arial" w:hAnsi="Arial" w:cs="Arial"/>
          <w:color w:val="000000" w:themeColor="text1"/>
          <w:spacing w:val="-53"/>
          <w:sz w:val="22"/>
          <w:szCs w:val="22"/>
        </w:rPr>
        <w:t xml:space="preserve"> </w:t>
      </w:r>
      <w:r w:rsidR="00263C5E" w:rsidRPr="00100E37">
        <w:rPr>
          <w:rFonts w:ascii="Arial" w:eastAsia="Arial" w:hAnsi="Arial" w:cs="Arial"/>
          <w:color w:val="000000" w:themeColor="text1"/>
          <w:sz w:val="22"/>
          <w:szCs w:val="22"/>
        </w:rPr>
        <w:t>de</w:t>
      </w:r>
      <w:r w:rsidR="00263C5E" w:rsidRPr="00100E37">
        <w:rPr>
          <w:rFonts w:ascii="Arial" w:eastAsia="Arial" w:hAnsi="Arial" w:cs="Arial"/>
          <w:color w:val="000000" w:themeColor="text1"/>
          <w:spacing w:val="-3"/>
          <w:sz w:val="22"/>
          <w:szCs w:val="22"/>
        </w:rPr>
        <w:t xml:space="preserve"> </w:t>
      </w:r>
      <w:r w:rsidR="00263C5E" w:rsidRPr="00100E37">
        <w:rPr>
          <w:rFonts w:ascii="Arial" w:eastAsia="Arial" w:hAnsi="Arial" w:cs="Arial"/>
          <w:color w:val="000000" w:themeColor="text1"/>
          <w:sz w:val="22"/>
          <w:szCs w:val="22"/>
        </w:rPr>
        <w:t>discapacidad.”</w:t>
      </w:r>
      <w:bookmarkStart w:id="7" w:name="_bookmark3"/>
      <w:bookmarkStart w:id="8" w:name="_Toc183774378"/>
      <w:bookmarkEnd w:id="7"/>
    </w:p>
    <w:p w14:paraId="68D703B5" w14:textId="77777777" w:rsidR="00833D65" w:rsidRPr="00100E37" w:rsidRDefault="00833D65" w:rsidP="001F5EE8">
      <w:pPr>
        <w:pStyle w:val="Textoindependiente"/>
        <w:ind w:left="398" w:right="190"/>
        <w:jc w:val="both"/>
        <w:rPr>
          <w:rFonts w:ascii="Arial" w:eastAsia="Arial" w:hAnsi="Arial" w:cs="Arial"/>
          <w:color w:val="000000" w:themeColor="text1"/>
          <w:sz w:val="22"/>
          <w:szCs w:val="22"/>
        </w:rPr>
      </w:pPr>
    </w:p>
    <w:p w14:paraId="2555CB8C" w14:textId="253D97B9" w:rsidR="00F82CB2" w:rsidRPr="00100E37" w:rsidRDefault="00833D65" w:rsidP="001F5EE8">
      <w:pPr>
        <w:pStyle w:val="Textoindependiente"/>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3.2 </w:t>
      </w:r>
      <w:r w:rsidR="006C138B" w:rsidRPr="00100E37">
        <w:rPr>
          <w:rFonts w:ascii="Arial" w:eastAsia="Arial" w:hAnsi="Arial" w:cs="Arial"/>
          <w:color w:val="000000" w:themeColor="text1"/>
          <w:sz w:val="22"/>
          <w:szCs w:val="22"/>
        </w:rPr>
        <w:t xml:space="preserve">Principios Rectores </w:t>
      </w:r>
      <w:r w:rsidRPr="00100E37">
        <w:rPr>
          <w:rFonts w:ascii="Arial" w:eastAsia="Arial" w:hAnsi="Arial" w:cs="Arial"/>
          <w:color w:val="000000" w:themeColor="text1"/>
          <w:sz w:val="22"/>
          <w:szCs w:val="22"/>
        </w:rPr>
        <w:t>d</w:t>
      </w:r>
      <w:r w:rsidR="006C138B" w:rsidRPr="00100E37">
        <w:rPr>
          <w:rFonts w:ascii="Arial" w:eastAsia="Arial" w:hAnsi="Arial" w:cs="Arial"/>
          <w:color w:val="000000" w:themeColor="text1"/>
          <w:sz w:val="22"/>
          <w:szCs w:val="22"/>
        </w:rPr>
        <w:t xml:space="preserve">el Servicio </w:t>
      </w:r>
      <w:r w:rsidRPr="00100E37">
        <w:rPr>
          <w:rFonts w:ascii="Arial" w:eastAsia="Arial" w:hAnsi="Arial" w:cs="Arial"/>
          <w:color w:val="000000" w:themeColor="text1"/>
          <w:sz w:val="22"/>
          <w:szCs w:val="22"/>
        </w:rPr>
        <w:t>a</w:t>
      </w:r>
      <w:r w:rsidR="006C138B" w:rsidRPr="00100E37">
        <w:rPr>
          <w:rFonts w:ascii="Arial" w:eastAsia="Arial" w:hAnsi="Arial" w:cs="Arial"/>
          <w:color w:val="000000" w:themeColor="text1"/>
          <w:sz w:val="22"/>
          <w:szCs w:val="22"/>
        </w:rPr>
        <w:t xml:space="preserve"> </w:t>
      </w:r>
      <w:r w:rsidRPr="00100E37">
        <w:rPr>
          <w:rFonts w:ascii="Arial" w:eastAsia="Arial" w:hAnsi="Arial" w:cs="Arial"/>
          <w:color w:val="000000" w:themeColor="text1"/>
          <w:sz w:val="22"/>
          <w:szCs w:val="22"/>
        </w:rPr>
        <w:t>l</w:t>
      </w:r>
      <w:r w:rsidR="006C138B" w:rsidRPr="00100E37">
        <w:rPr>
          <w:rFonts w:ascii="Arial" w:eastAsia="Arial" w:hAnsi="Arial" w:cs="Arial"/>
          <w:color w:val="000000" w:themeColor="text1"/>
          <w:sz w:val="22"/>
          <w:szCs w:val="22"/>
        </w:rPr>
        <w:t>a Ciudadanía</w:t>
      </w:r>
      <w:bookmarkEnd w:id="8"/>
      <w:r w:rsidRPr="00100E37">
        <w:rPr>
          <w:rFonts w:ascii="Arial" w:eastAsia="Arial" w:hAnsi="Arial" w:cs="Arial"/>
          <w:color w:val="000000" w:themeColor="text1"/>
          <w:sz w:val="22"/>
          <w:szCs w:val="22"/>
        </w:rPr>
        <w:t xml:space="preserve">:  </w:t>
      </w:r>
      <w:r w:rsidR="002B313F" w:rsidRPr="00100E37">
        <w:rPr>
          <w:rFonts w:ascii="Arial" w:eastAsia="Arial" w:hAnsi="Arial" w:cs="Arial"/>
          <w:color w:val="000000" w:themeColor="text1"/>
          <w:sz w:val="22"/>
          <w:szCs w:val="22"/>
        </w:rPr>
        <w:t>La ciudadanía es la razón de ser de la administración pública, por lo cual, para la UAECOB, el servicio es</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una</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vocación</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interna</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que</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nos</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compromete</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con</w:t>
      </w:r>
      <w:r w:rsidR="002B313F"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 xml:space="preserve">los otros </w:t>
      </w:r>
      <w:r w:rsidR="002B313F" w:rsidRPr="00100E37">
        <w:rPr>
          <w:rFonts w:ascii="Arial" w:eastAsia="Arial" w:hAnsi="Arial" w:cs="Arial"/>
          <w:color w:val="000000" w:themeColor="text1"/>
          <w:sz w:val="22"/>
          <w:szCs w:val="22"/>
        </w:rPr>
        <w:t>para</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satisfacer</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sus</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necesidades,</w:t>
      </w:r>
      <w:r w:rsidR="002B313F" w:rsidRPr="00100E37">
        <w:rPr>
          <w:rFonts w:ascii="Arial" w:eastAsia="Arial" w:hAnsi="Arial" w:cs="Arial"/>
          <w:color w:val="000000" w:themeColor="text1"/>
          <w:spacing w:val="1"/>
          <w:sz w:val="22"/>
          <w:szCs w:val="22"/>
        </w:rPr>
        <w:t xml:space="preserve"> </w:t>
      </w:r>
      <w:r w:rsidR="002B313F" w:rsidRPr="00100E37">
        <w:rPr>
          <w:rFonts w:ascii="Arial" w:eastAsia="Arial" w:hAnsi="Arial" w:cs="Arial"/>
          <w:color w:val="000000" w:themeColor="text1"/>
          <w:sz w:val="22"/>
          <w:szCs w:val="22"/>
        </w:rPr>
        <w:t>requerimientos, expectativas e inquietudes</w:t>
      </w:r>
      <w:r w:rsidRPr="00100E37">
        <w:rPr>
          <w:rFonts w:ascii="Arial" w:eastAsia="Arial" w:hAnsi="Arial" w:cs="Arial"/>
          <w:color w:val="000000" w:themeColor="text1"/>
          <w:sz w:val="22"/>
          <w:szCs w:val="22"/>
        </w:rPr>
        <w:t xml:space="preserve">, por tanto, adopta los principios referidos en la Política Pública de Servicio a la Ciudadanía: </w:t>
      </w:r>
      <w:r w:rsidR="00D35498" w:rsidRPr="00100E37">
        <w:rPr>
          <w:rFonts w:ascii="Arial" w:eastAsia="Arial" w:hAnsi="Arial" w:cs="Arial"/>
          <w:color w:val="000000" w:themeColor="text1"/>
          <w:sz w:val="22"/>
          <w:szCs w:val="22"/>
        </w:rPr>
        <w:t>a) l</w:t>
      </w:r>
      <w:r w:rsidRPr="00100E37">
        <w:rPr>
          <w:rFonts w:ascii="Arial" w:eastAsia="Arial" w:hAnsi="Arial" w:cs="Arial"/>
          <w:color w:val="000000" w:themeColor="text1"/>
          <w:sz w:val="22"/>
          <w:szCs w:val="22"/>
        </w:rPr>
        <w:t>a ciudadanía como razón de ser</w:t>
      </w:r>
      <w:r w:rsidR="00D35498" w:rsidRPr="00100E37">
        <w:rPr>
          <w:rFonts w:ascii="Arial" w:eastAsia="Arial" w:hAnsi="Arial" w:cs="Arial"/>
          <w:color w:val="000000" w:themeColor="text1"/>
          <w:sz w:val="22"/>
          <w:szCs w:val="22"/>
        </w:rPr>
        <w:t>,</w:t>
      </w:r>
      <w:r w:rsidR="00EA366F" w:rsidRPr="00100E37">
        <w:rPr>
          <w:rFonts w:ascii="Arial" w:eastAsia="Arial" w:hAnsi="Arial" w:cs="Arial"/>
          <w:color w:val="000000" w:themeColor="text1"/>
          <w:sz w:val="22"/>
          <w:szCs w:val="22"/>
        </w:rPr>
        <w:t xml:space="preserve"> b)</w:t>
      </w:r>
      <w:r w:rsidR="00D35498" w:rsidRPr="00100E37">
        <w:rPr>
          <w:rFonts w:ascii="Arial" w:eastAsia="Arial" w:hAnsi="Arial" w:cs="Arial"/>
          <w:color w:val="000000" w:themeColor="text1"/>
          <w:sz w:val="22"/>
          <w:szCs w:val="22"/>
        </w:rPr>
        <w:t xml:space="preserve"> r</w:t>
      </w:r>
      <w:r w:rsidRPr="00100E37">
        <w:rPr>
          <w:rFonts w:ascii="Arial" w:eastAsia="Arial" w:hAnsi="Arial" w:cs="Arial"/>
          <w:color w:val="000000" w:themeColor="text1"/>
          <w:sz w:val="22"/>
          <w:szCs w:val="22"/>
        </w:rPr>
        <w:t>espeto</w:t>
      </w:r>
      <w:r w:rsidR="00D35498" w:rsidRPr="00100E37">
        <w:rPr>
          <w:rFonts w:ascii="Arial" w:eastAsia="Arial" w:hAnsi="Arial" w:cs="Arial"/>
          <w:color w:val="000000" w:themeColor="text1"/>
          <w:sz w:val="22"/>
          <w:szCs w:val="22"/>
        </w:rPr>
        <w:t>,</w:t>
      </w:r>
      <w:r w:rsidR="00EA366F" w:rsidRPr="00100E37">
        <w:rPr>
          <w:rFonts w:ascii="Arial" w:eastAsia="Arial" w:hAnsi="Arial" w:cs="Arial"/>
          <w:color w:val="000000" w:themeColor="text1"/>
          <w:sz w:val="22"/>
          <w:szCs w:val="22"/>
        </w:rPr>
        <w:t xml:space="preserve"> c)</w:t>
      </w:r>
      <w:r w:rsidR="00D35498" w:rsidRPr="00100E37">
        <w:rPr>
          <w:rFonts w:ascii="Arial" w:eastAsia="Arial" w:hAnsi="Arial" w:cs="Arial"/>
          <w:color w:val="000000" w:themeColor="text1"/>
          <w:sz w:val="22"/>
          <w:szCs w:val="22"/>
        </w:rPr>
        <w:t xml:space="preserve"> t</w:t>
      </w:r>
      <w:r w:rsidRPr="00100E37">
        <w:rPr>
          <w:rFonts w:ascii="Arial" w:eastAsia="Arial" w:hAnsi="Arial" w:cs="Arial"/>
          <w:color w:val="000000" w:themeColor="text1"/>
          <w:sz w:val="22"/>
          <w:szCs w:val="22"/>
        </w:rPr>
        <w:t>ransparencia</w:t>
      </w:r>
      <w:r w:rsidR="00D35498" w:rsidRPr="00100E37">
        <w:rPr>
          <w:rFonts w:ascii="Arial" w:eastAsia="Arial" w:hAnsi="Arial" w:cs="Arial"/>
          <w:color w:val="000000" w:themeColor="text1"/>
          <w:sz w:val="22"/>
          <w:szCs w:val="22"/>
        </w:rPr>
        <w:t>,</w:t>
      </w:r>
      <w:r w:rsidR="00EA366F" w:rsidRPr="00100E37">
        <w:rPr>
          <w:rFonts w:ascii="Arial" w:eastAsia="Arial" w:hAnsi="Arial" w:cs="Arial"/>
          <w:color w:val="000000" w:themeColor="text1"/>
          <w:sz w:val="22"/>
          <w:szCs w:val="22"/>
        </w:rPr>
        <w:t xml:space="preserve"> d)</w:t>
      </w:r>
      <w:r w:rsidR="00D35498" w:rsidRPr="00100E37">
        <w:rPr>
          <w:rFonts w:ascii="Arial" w:eastAsia="Arial" w:hAnsi="Arial" w:cs="Arial"/>
          <w:color w:val="000000" w:themeColor="text1"/>
          <w:sz w:val="22"/>
          <w:szCs w:val="22"/>
        </w:rPr>
        <w:t xml:space="preserve"> p</w:t>
      </w:r>
      <w:r w:rsidRPr="00100E37">
        <w:rPr>
          <w:rFonts w:ascii="Arial" w:eastAsia="Arial" w:hAnsi="Arial" w:cs="Arial"/>
          <w:color w:val="000000" w:themeColor="text1"/>
          <w:sz w:val="22"/>
          <w:szCs w:val="22"/>
        </w:rPr>
        <w:t>articipación</w:t>
      </w:r>
      <w:r w:rsidR="00D35498" w:rsidRPr="00100E37">
        <w:rPr>
          <w:rFonts w:ascii="Arial" w:eastAsia="Arial" w:hAnsi="Arial" w:cs="Arial"/>
          <w:color w:val="000000" w:themeColor="text1"/>
          <w:sz w:val="22"/>
          <w:szCs w:val="22"/>
        </w:rPr>
        <w:t>,</w:t>
      </w:r>
      <w:r w:rsidR="00EA366F" w:rsidRPr="00100E37">
        <w:rPr>
          <w:rFonts w:ascii="Arial" w:eastAsia="Arial" w:hAnsi="Arial" w:cs="Arial"/>
          <w:color w:val="000000" w:themeColor="text1"/>
          <w:sz w:val="22"/>
          <w:szCs w:val="22"/>
        </w:rPr>
        <w:t xml:space="preserve"> e)</w:t>
      </w:r>
      <w:r w:rsidR="00D35498" w:rsidRPr="00100E37">
        <w:rPr>
          <w:rFonts w:ascii="Arial" w:eastAsia="Arial" w:hAnsi="Arial" w:cs="Arial"/>
          <w:color w:val="000000" w:themeColor="text1"/>
          <w:sz w:val="22"/>
          <w:szCs w:val="22"/>
        </w:rPr>
        <w:t xml:space="preserve"> e</w:t>
      </w:r>
      <w:r w:rsidRPr="00100E37">
        <w:rPr>
          <w:rFonts w:ascii="Arial" w:eastAsia="Arial" w:hAnsi="Arial" w:cs="Arial"/>
          <w:color w:val="000000" w:themeColor="text1"/>
          <w:sz w:val="22"/>
          <w:szCs w:val="22"/>
        </w:rPr>
        <w:t>quidad</w:t>
      </w:r>
      <w:r w:rsidR="00D35498" w:rsidRPr="00100E37">
        <w:rPr>
          <w:rFonts w:ascii="Arial" w:eastAsia="Arial" w:hAnsi="Arial" w:cs="Arial"/>
          <w:color w:val="000000" w:themeColor="text1"/>
          <w:sz w:val="22"/>
          <w:szCs w:val="22"/>
        </w:rPr>
        <w:t xml:space="preserve">, </w:t>
      </w:r>
      <w:r w:rsidR="00EA366F" w:rsidRPr="00100E37">
        <w:rPr>
          <w:rFonts w:ascii="Arial" w:eastAsia="Arial" w:hAnsi="Arial" w:cs="Arial"/>
          <w:color w:val="000000" w:themeColor="text1"/>
          <w:sz w:val="22"/>
          <w:szCs w:val="22"/>
        </w:rPr>
        <w:t xml:space="preserve">f) </w:t>
      </w:r>
      <w:r w:rsidR="00D35498" w:rsidRPr="00100E37">
        <w:rPr>
          <w:rFonts w:ascii="Arial" w:eastAsia="Arial" w:hAnsi="Arial" w:cs="Arial"/>
          <w:color w:val="000000" w:themeColor="text1"/>
          <w:sz w:val="22"/>
          <w:szCs w:val="22"/>
        </w:rPr>
        <w:t>d</w:t>
      </w:r>
      <w:r w:rsidRPr="00100E37">
        <w:rPr>
          <w:rFonts w:ascii="Arial" w:eastAsia="Arial" w:hAnsi="Arial" w:cs="Arial"/>
          <w:color w:val="000000" w:themeColor="text1"/>
          <w:sz w:val="22"/>
          <w:szCs w:val="22"/>
        </w:rPr>
        <w:t>iversidad</w:t>
      </w:r>
      <w:r w:rsidR="00D35498" w:rsidRPr="00100E37">
        <w:rPr>
          <w:rFonts w:ascii="Arial" w:eastAsia="Arial" w:hAnsi="Arial" w:cs="Arial"/>
          <w:color w:val="000000" w:themeColor="text1"/>
          <w:sz w:val="22"/>
          <w:szCs w:val="22"/>
        </w:rPr>
        <w:t xml:space="preserve">, </w:t>
      </w:r>
      <w:r w:rsidR="00EA366F" w:rsidRPr="00100E37">
        <w:rPr>
          <w:rFonts w:ascii="Arial" w:eastAsia="Arial" w:hAnsi="Arial" w:cs="Arial"/>
          <w:color w:val="000000" w:themeColor="text1"/>
          <w:sz w:val="22"/>
          <w:szCs w:val="22"/>
        </w:rPr>
        <w:t xml:space="preserve">g) </w:t>
      </w:r>
      <w:r w:rsidR="00D35498" w:rsidRPr="00100E37">
        <w:rPr>
          <w:rFonts w:ascii="Arial" w:eastAsia="Arial" w:hAnsi="Arial" w:cs="Arial"/>
          <w:color w:val="000000" w:themeColor="text1"/>
          <w:sz w:val="22"/>
          <w:szCs w:val="22"/>
        </w:rPr>
        <w:t>i</w:t>
      </w:r>
      <w:r w:rsidRPr="00100E37">
        <w:rPr>
          <w:rFonts w:ascii="Arial" w:eastAsia="Arial" w:hAnsi="Arial" w:cs="Arial"/>
          <w:color w:val="000000" w:themeColor="text1"/>
          <w:sz w:val="22"/>
          <w:szCs w:val="22"/>
        </w:rPr>
        <w:t>dentidad</w:t>
      </w:r>
      <w:r w:rsidR="00D35498" w:rsidRPr="00100E37">
        <w:rPr>
          <w:rFonts w:ascii="Arial" w:eastAsia="Arial" w:hAnsi="Arial" w:cs="Arial"/>
          <w:color w:val="000000" w:themeColor="text1"/>
          <w:sz w:val="22"/>
          <w:szCs w:val="22"/>
        </w:rPr>
        <w:t xml:space="preserve">, </w:t>
      </w:r>
      <w:r w:rsidR="00EA366F" w:rsidRPr="00100E37">
        <w:rPr>
          <w:rFonts w:ascii="Arial" w:eastAsia="Arial" w:hAnsi="Arial" w:cs="Arial"/>
          <w:color w:val="000000" w:themeColor="text1"/>
          <w:sz w:val="22"/>
          <w:szCs w:val="22"/>
        </w:rPr>
        <w:t xml:space="preserve">h) </w:t>
      </w:r>
      <w:r w:rsidR="00D35498" w:rsidRPr="00100E37">
        <w:rPr>
          <w:rFonts w:ascii="Arial" w:eastAsia="Arial" w:hAnsi="Arial" w:cs="Arial"/>
          <w:color w:val="000000" w:themeColor="text1"/>
          <w:sz w:val="22"/>
          <w:szCs w:val="22"/>
        </w:rPr>
        <w:t>t</w:t>
      </w:r>
      <w:r w:rsidRPr="00100E37">
        <w:rPr>
          <w:rFonts w:ascii="Arial" w:eastAsia="Arial" w:hAnsi="Arial" w:cs="Arial"/>
          <w:color w:val="000000" w:themeColor="text1"/>
          <w:sz w:val="22"/>
          <w:szCs w:val="22"/>
        </w:rPr>
        <w:t>itularidad y efectividad de los derechos</w:t>
      </w:r>
      <w:r w:rsidR="00D35498" w:rsidRPr="00100E37">
        <w:rPr>
          <w:rFonts w:ascii="Arial" w:eastAsia="Arial" w:hAnsi="Arial" w:cs="Arial"/>
          <w:color w:val="000000" w:themeColor="text1"/>
          <w:sz w:val="22"/>
          <w:szCs w:val="22"/>
        </w:rPr>
        <w:t xml:space="preserve">, </w:t>
      </w:r>
      <w:r w:rsidR="00EA366F" w:rsidRPr="00100E37">
        <w:rPr>
          <w:rFonts w:ascii="Arial" w:eastAsia="Arial" w:hAnsi="Arial" w:cs="Arial"/>
          <w:color w:val="000000" w:themeColor="text1"/>
          <w:sz w:val="22"/>
          <w:szCs w:val="22"/>
        </w:rPr>
        <w:t xml:space="preserve">i) </w:t>
      </w:r>
      <w:r w:rsidR="00D35498" w:rsidRPr="00100E37">
        <w:rPr>
          <w:rFonts w:ascii="Arial" w:eastAsia="Arial" w:hAnsi="Arial" w:cs="Arial"/>
          <w:color w:val="000000" w:themeColor="text1"/>
          <w:sz w:val="22"/>
          <w:szCs w:val="22"/>
        </w:rPr>
        <w:t xml:space="preserve">corresponsabilidad, </w:t>
      </w:r>
      <w:r w:rsidR="00EA366F" w:rsidRPr="00100E37">
        <w:rPr>
          <w:rFonts w:ascii="Arial" w:eastAsia="Arial" w:hAnsi="Arial" w:cs="Arial"/>
          <w:color w:val="000000" w:themeColor="text1"/>
          <w:sz w:val="22"/>
          <w:szCs w:val="22"/>
        </w:rPr>
        <w:t xml:space="preserve">j) </w:t>
      </w:r>
      <w:r w:rsidR="00D35498" w:rsidRPr="00100E37">
        <w:rPr>
          <w:rFonts w:ascii="Arial" w:eastAsia="Arial" w:hAnsi="Arial" w:cs="Arial"/>
          <w:color w:val="000000" w:themeColor="text1"/>
          <w:sz w:val="22"/>
          <w:szCs w:val="22"/>
        </w:rPr>
        <w:t>atención diferencial preferencial,</w:t>
      </w:r>
      <w:r w:rsidR="00EA366F" w:rsidRPr="00100E37">
        <w:rPr>
          <w:rFonts w:ascii="Arial" w:eastAsia="Arial" w:hAnsi="Arial" w:cs="Arial"/>
          <w:color w:val="000000" w:themeColor="text1"/>
          <w:sz w:val="22"/>
          <w:szCs w:val="22"/>
        </w:rPr>
        <w:t xml:space="preserve"> k) </w:t>
      </w:r>
      <w:r w:rsidR="00D35498" w:rsidRPr="00100E37">
        <w:rPr>
          <w:rFonts w:ascii="Arial" w:eastAsia="Arial" w:hAnsi="Arial" w:cs="Arial"/>
          <w:color w:val="000000" w:themeColor="text1"/>
          <w:sz w:val="22"/>
          <w:szCs w:val="22"/>
        </w:rPr>
        <w:t xml:space="preserve">coordinación, cooperación y articulación, </w:t>
      </w:r>
      <w:r w:rsidR="00EA366F" w:rsidRPr="00100E37">
        <w:rPr>
          <w:rFonts w:ascii="Arial" w:eastAsia="Arial" w:hAnsi="Arial" w:cs="Arial"/>
          <w:color w:val="000000" w:themeColor="text1"/>
          <w:sz w:val="22"/>
          <w:szCs w:val="22"/>
        </w:rPr>
        <w:t xml:space="preserve">l) </w:t>
      </w:r>
      <w:r w:rsidR="00D35498" w:rsidRPr="00100E37">
        <w:rPr>
          <w:rFonts w:ascii="Arial" w:eastAsia="Arial" w:hAnsi="Arial" w:cs="Arial"/>
          <w:color w:val="000000" w:themeColor="text1"/>
          <w:sz w:val="22"/>
          <w:szCs w:val="22"/>
        </w:rPr>
        <w:t xml:space="preserve">accesibilidad, </w:t>
      </w:r>
      <w:r w:rsidR="00EA366F" w:rsidRPr="00100E37">
        <w:rPr>
          <w:rFonts w:ascii="Arial" w:eastAsia="Arial" w:hAnsi="Arial" w:cs="Arial"/>
          <w:color w:val="000000" w:themeColor="text1"/>
          <w:sz w:val="22"/>
          <w:szCs w:val="22"/>
        </w:rPr>
        <w:t xml:space="preserve">m) </w:t>
      </w:r>
      <w:r w:rsidR="00D35498" w:rsidRPr="00100E37">
        <w:rPr>
          <w:rFonts w:ascii="Arial" w:eastAsia="Arial" w:hAnsi="Arial" w:cs="Arial"/>
          <w:color w:val="000000" w:themeColor="text1"/>
          <w:sz w:val="22"/>
          <w:szCs w:val="22"/>
        </w:rPr>
        <w:t>inclusión,</w:t>
      </w:r>
      <w:r w:rsidR="00EA366F" w:rsidRPr="00100E37">
        <w:rPr>
          <w:rFonts w:ascii="Arial" w:eastAsia="Arial" w:hAnsi="Arial" w:cs="Arial"/>
          <w:color w:val="000000" w:themeColor="text1"/>
          <w:sz w:val="22"/>
          <w:szCs w:val="22"/>
        </w:rPr>
        <w:t xml:space="preserve"> n)</w:t>
      </w:r>
      <w:r w:rsidR="00D35498" w:rsidRPr="00100E37">
        <w:rPr>
          <w:rFonts w:ascii="Arial" w:eastAsia="Arial" w:hAnsi="Arial" w:cs="Arial"/>
          <w:color w:val="000000" w:themeColor="text1"/>
          <w:sz w:val="22"/>
          <w:szCs w:val="22"/>
        </w:rPr>
        <w:t xml:space="preserve"> innovación y </w:t>
      </w:r>
      <w:r w:rsidR="00EA366F" w:rsidRPr="00100E37">
        <w:rPr>
          <w:rFonts w:ascii="Arial" w:eastAsia="Arial" w:hAnsi="Arial" w:cs="Arial"/>
          <w:color w:val="000000" w:themeColor="text1"/>
          <w:sz w:val="22"/>
          <w:szCs w:val="22"/>
        </w:rPr>
        <w:t xml:space="preserve">o) </w:t>
      </w:r>
      <w:r w:rsidR="00D35498" w:rsidRPr="00100E37">
        <w:rPr>
          <w:rFonts w:ascii="Arial" w:eastAsia="Arial" w:hAnsi="Arial" w:cs="Arial"/>
          <w:color w:val="000000" w:themeColor="text1"/>
          <w:sz w:val="22"/>
          <w:szCs w:val="22"/>
        </w:rPr>
        <w:t>oportunidad.</w:t>
      </w:r>
      <w:bookmarkStart w:id="9" w:name="_Toc183774379"/>
    </w:p>
    <w:p w14:paraId="163F418F" w14:textId="77777777" w:rsidR="00F82CB2" w:rsidRPr="00100E37" w:rsidRDefault="00F82CB2" w:rsidP="001F5EE8">
      <w:pPr>
        <w:pStyle w:val="Textoindependiente"/>
        <w:ind w:left="398" w:right="190"/>
        <w:jc w:val="both"/>
        <w:rPr>
          <w:rFonts w:ascii="Arial" w:eastAsia="Arial" w:hAnsi="Arial" w:cs="Arial"/>
          <w:color w:val="000000" w:themeColor="text1"/>
          <w:sz w:val="22"/>
          <w:szCs w:val="22"/>
        </w:rPr>
      </w:pPr>
    </w:p>
    <w:bookmarkEnd w:id="9"/>
    <w:p w14:paraId="2A98E470" w14:textId="07C428C2" w:rsidR="003125A5" w:rsidRPr="00100E37" w:rsidRDefault="00F82CB2" w:rsidP="001F5EE8">
      <w:pPr>
        <w:pStyle w:val="Textoindependiente"/>
        <w:spacing w:before="1"/>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3.</w:t>
      </w:r>
      <w:r w:rsidR="00EA366F" w:rsidRPr="00100E37">
        <w:rPr>
          <w:rFonts w:ascii="Arial" w:eastAsia="Arial" w:hAnsi="Arial" w:cs="Arial"/>
          <w:color w:val="000000" w:themeColor="text1"/>
          <w:sz w:val="22"/>
          <w:szCs w:val="22"/>
        </w:rPr>
        <w:t>3</w:t>
      </w:r>
      <w:r w:rsidRPr="00100E37">
        <w:rPr>
          <w:rFonts w:ascii="Arial" w:eastAsia="Arial" w:hAnsi="Arial" w:cs="Arial"/>
          <w:color w:val="000000" w:themeColor="text1"/>
          <w:sz w:val="22"/>
          <w:szCs w:val="22"/>
        </w:rPr>
        <w:t xml:space="preserve"> Las</w:t>
      </w:r>
      <w:r w:rsidR="003125A5" w:rsidRPr="00100E37">
        <w:rPr>
          <w:rFonts w:ascii="Arial" w:eastAsia="Arial" w:hAnsi="Arial" w:cs="Arial"/>
          <w:color w:val="000000" w:themeColor="text1"/>
          <w:sz w:val="22"/>
          <w:szCs w:val="22"/>
        </w:rPr>
        <w:t xml:space="preserve"> personas encargadas de la atención directa a la ciudadanía </w:t>
      </w:r>
      <w:r w:rsidRPr="00100E37">
        <w:rPr>
          <w:rFonts w:ascii="Arial" w:eastAsia="Arial" w:hAnsi="Arial" w:cs="Arial"/>
          <w:color w:val="000000" w:themeColor="text1"/>
          <w:sz w:val="22"/>
          <w:szCs w:val="22"/>
        </w:rPr>
        <w:t xml:space="preserve">contaran </w:t>
      </w:r>
    </w:p>
    <w:p w14:paraId="46806F55" w14:textId="77777777" w:rsidR="003125A5" w:rsidRPr="00100E37" w:rsidRDefault="003125A5" w:rsidP="001F5EE8">
      <w:pPr>
        <w:pStyle w:val="Textoindependiente"/>
        <w:spacing w:before="10"/>
        <w:rPr>
          <w:rFonts w:ascii="Arial" w:eastAsia="Arial" w:hAnsi="Arial" w:cs="Arial"/>
          <w:color w:val="000000" w:themeColor="text1"/>
          <w:sz w:val="22"/>
          <w:szCs w:val="22"/>
        </w:rPr>
      </w:pPr>
    </w:p>
    <w:p w14:paraId="483BF721" w14:textId="77777777" w:rsidR="003125A5" w:rsidRPr="00100E37" w:rsidRDefault="003125A5" w:rsidP="001F5EE8">
      <w:pPr>
        <w:ind w:left="284"/>
        <w:rPr>
          <w:rFonts w:ascii="Arial" w:eastAsia="Arial" w:hAnsi="Arial" w:cs="Arial"/>
          <w:b/>
          <w:bCs/>
          <w:color w:val="000000" w:themeColor="text1"/>
        </w:rPr>
      </w:pPr>
      <w:r w:rsidRPr="00100E37">
        <w:rPr>
          <w:rFonts w:ascii="Arial" w:eastAsia="Arial" w:hAnsi="Arial" w:cs="Arial"/>
          <w:b/>
          <w:bCs/>
          <w:color w:val="000000" w:themeColor="text1"/>
        </w:rPr>
        <w:t>Competencias</w:t>
      </w:r>
      <w:r w:rsidRPr="00100E37">
        <w:rPr>
          <w:rFonts w:ascii="Arial" w:eastAsia="Arial" w:hAnsi="Arial" w:cs="Arial"/>
          <w:b/>
          <w:bCs/>
          <w:color w:val="000000" w:themeColor="text1"/>
          <w:spacing w:val="-4"/>
        </w:rPr>
        <w:t xml:space="preserve"> </w:t>
      </w:r>
      <w:r w:rsidRPr="00100E37">
        <w:rPr>
          <w:rFonts w:ascii="Arial" w:eastAsia="Arial" w:hAnsi="Arial" w:cs="Arial"/>
          <w:b/>
          <w:bCs/>
          <w:color w:val="000000" w:themeColor="text1"/>
        </w:rPr>
        <w:t>funcionales:</w:t>
      </w:r>
    </w:p>
    <w:p w14:paraId="3F84925E" w14:textId="77777777" w:rsidR="003125A5" w:rsidRPr="00100E37" w:rsidRDefault="003125A5" w:rsidP="001F5EE8">
      <w:pPr>
        <w:pStyle w:val="Textoindependiente"/>
        <w:spacing w:before="11"/>
        <w:jc w:val="both"/>
        <w:rPr>
          <w:rFonts w:ascii="Arial" w:eastAsia="Arial" w:hAnsi="Arial" w:cs="Arial"/>
          <w:b/>
          <w:bCs/>
          <w:color w:val="000000" w:themeColor="text1"/>
          <w:sz w:val="22"/>
          <w:szCs w:val="22"/>
        </w:rPr>
      </w:pPr>
    </w:p>
    <w:p w14:paraId="5BEFF0C5"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Actitud</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servicio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para orientar</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informar</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ciudadanía</w:t>
      </w:r>
    </w:p>
    <w:p w14:paraId="1EF4A07E"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Capacidad</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para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aplicar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protocolos de</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servicio</w:t>
      </w:r>
    </w:p>
    <w:p w14:paraId="29BDBCF8"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Orientación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servicio</w:t>
      </w:r>
    </w:p>
    <w:p w14:paraId="6F073C99"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Conocimiento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misión,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visión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 estructura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UAECOB</w:t>
      </w:r>
    </w:p>
    <w:p w14:paraId="03ACB6DE"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Conocimiento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los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trámites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servicios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ofrecidos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por al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UAECOB</w:t>
      </w:r>
    </w:p>
    <w:p w14:paraId="13F00ABD"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Conocimiento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apropiación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los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criterios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para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acceder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cada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trámite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servicio</w:t>
      </w:r>
    </w:p>
    <w:p w14:paraId="7AD8AEF3"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Conocimiento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capacidad</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para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operación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sistema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cómputo,</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internet</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 office</w:t>
      </w:r>
    </w:p>
    <w:p w14:paraId="65BCAC9E" w14:textId="77777777" w:rsidR="003125A5" w:rsidRPr="00100E37" w:rsidRDefault="003125A5" w:rsidP="001F5EE8">
      <w:pPr>
        <w:pStyle w:val="Prrafodelista"/>
        <w:numPr>
          <w:ilvl w:val="1"/>
          <w:numId w:val="1"/>
        </w:numPr>
        <w:tabs>
          <w:tab w:val="left" w:pos="1118"/>
          <w:tab w:val="left" w:pos="1119"/>
        </w:tabs>
        <w:ind w:left="1118" w:hanging="361"/>
        <w:jc w:val="both"/>
        <w:rPr>
          <w:rFonts w:ascii="Arial" w:eastAsia="Arial" w:hAnsi="Arial" w:cs="Arial"/>
          <w:color w:val="000000" w:themeColor="text1"/>
        </w:rPr>
      </w:pPr>
      <w:r w:rsidRPr="00100E37">
        <w:rPr>
          <w:rFonts w:ascii="Arial" w:eastAsia="Arial" w:hAnsi="Arial" w:cs="Arial"/>
          <w:color w:val="000000" w:themeColor="text1"/>
        </w:rPr>
        <w:t>Uso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aplicación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adecuada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los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sistemas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información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propios del</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servicio</w:t>
      </w:r>
    </w:p>
    <w:p w14:paraId="12370B7C" w14:textId="77777777" w:rsidR="003125A5" w:rsidRPr="00100E37" w:rsidRDefault="003125A5" w:rsidP="001F5EE8">
      <w:pPr>
        <w:pStyle w:val="Textoindependiente"/>
        <w:spacing w:before="6"/>
        <w:rPr>
          <w:rFonts w:ascii="Arial" w:eastAsia="Arial" w:hAnsi="Arial" w:cs="Arial"/>
          <w:color w:val="000000" w:themeColor="text1"/>
          <w:sz w:val="22"/>
          <w:szCs w:val="22"/>
        </w:rPr>
      </w:pPr>
    </w:p>
    <w:p w14:paraId="64C03E9B" w14:textId="77777777" w:rsidR="003125A5" w:rsidRPr="00100E37" w:rsidRDefault="003125A5" w:rsidP="001F5EE8">
      <w:pPr>
        <w:ind w:left="426"/>
        <w:rPr>
          <w:rFonts w:ascii="Arial" w:eastAsia="Arial" w:hAnsi="Arial" w:cs="Arial"/>
          <w:b/>
          <w:bCs/>
          <w:color w:val="000000" w:themeColor="text1"/>
        </w:rPr>
      </w:pPr>
      <w:r w:rsidRPr="00100E37">
        <w:rPr>
          <w:rFonts w:ascii="Arial" w:eastAsia="Arial" w:hAnsi="Arial" w:cs="Arial"/>
          <w:b/>
          <w:bCs/>
          <w:color w:val="000000" w:themeColor="text1"/>
        </w:rPr>
        <w:t>Competencias</w:t>
      </w:r>
      <w:r w:rsidRPr="00100E37">
        <w:rPr>
          <w:rFonts w:ascii="Arial" w:eastAsia="Arial" w:hAnsi="Arial" w:cs="Arial"/>
          <w:b/>
          <w:bCs/>
          <w:color w:val="000000" w:themeColor="text1"/>
          <w:spacing w:val="-6"/>
        </w:rPr>
        <w:t xml:space="preserve"> </w:t>
      </w:r>
      <w:r w:rsidRPr="00100E37">
        <w:rPr>
          <w:rFonts w:ascii="Arial" w:eastAsia="Arial" w:hAnsi="Arial" w:cs="Arial"/>
          <w:b/>
          <w:bCs/>
          <w:color w:val="000000" w:themeColor="text1"/>
        </w:rPr>
        <w:t>comportamentales:</w:t>
      </w:r>
    </w:p>
    <w:p w14:paraId="1DD96A19" w14:textId="77777777" w:rsidR="003125A5" w:rsidRPr="00100E37" w:rsidRDefault="003125A5" w:rsidP="001F5EE8">
      <w:pPr>
        <w:pStyle w:val="Textoindependiente"/>
        <w:spacing w:before="10"/>
        <w:rPr>
          <w:rFonts w:ascii="Arial" w:eastAsia="Arial" w:hAnsi="Arial" w:cs="Arial"/>
          <w:b/>
          <w:bCs/>
          <w:color w:val="000000" w:themeColor="text1"/>
          <w:sz w:val="22"/>
          <w:szCs w:val="22"/>
        </w:rPr>
      </w:pPr>
    </w:p>
    <w:p w14:paraId="38C80917"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Autocontrol</w:t>
      </w:r>
    </w:p>
    <w:p w14:paraId="6D11802F"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Transparencia</w:t>
      </w:r>
    </w:p>
    <w:p w14:paraId="536F7A31"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Comunicación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asertiva</w:t>
      </w:r>
    </w:p>
    <w:p w14:paraId="76AF9206"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Sensibilidad</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Social</w:t>
      </w:r>
    </w:p>
    <w:p w14:paraId="4881E36B"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Responsabilidad</w:t>
      </w:r>
    </w:p>
    <w:p w14:paraId="39FE67CC"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Iniciativa</w:t>
      </w:r>
    </w:p>
    <w:p w14:paraId="6FE0D479"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Aprendizaje</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continuo</w:t>
      </w:r>
    </w:p>
    <w:p w14:paraId="1F441E38"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Tolerancia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presión</w:t>
      </w:r>
    </w:p>
    <w:p w14:paraId="1348125A"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Sentido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pertenencia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entidad</w:t>
      </w:r>
    </w:p>
    <w:p w14:paraId="4EF4CF86"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Adaptación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cambio</w:t>
      </w:r>
    </w:p>
    <w:p w14:paraId="20CA36CD" w14:textId="77777777" w:rsidR="003125A5" w:rsidRPr="00100E37" w:rsidRDefault="003125A5" w:rsidP="001F5EE8">
      <w:pPr>
        <w:pStyle w:val="Prrafodelista"/>
        <w:numPr>
          <w:ilvl w:val="1"/>
          <w:numId w:val="1"/>
        </w:numPr>
        <w:tabs>
          <w:tab w:val="left" w:pos="1118"/>
          <w:tab w:val="left" w:pos="1119"/>
        </w:tabs>
        <w:spacing w:before="1"/>
        <w:ind w:left="1118" w:hanging="361"/>
        <w:rPr>
          <w:rFonts w:ascii="Arial" w:eastAsia="Arial" w:hAnsi="Arial" w:cs="Arial"/>
          <w:color w:val="000000" w:themeColor="text1"/>
        </w:rPr>
      </w:pPr>
      <w:r w:rsidRPr="00100E37">
        <w:rPr>
          <w:rFonts w:ascii="Arial" w:eastAsia="Arial" w:hAnsi="Arial" w:cs="Arial"/>
          <w:color w:val="000000" w:themeColor="text1"/>
        </w:rPr>
        <w:t>Trabajo</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Equipo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Cooperación</w:t>
      </w:r>
    </w:p>
    <w:p w14:paraId="08A51843" w14:textId="77777777" w:rsidR="003125A5" w:rsidRPr="00100E37" w:rsidRDefault="003125A5" w:rsidP="001F5EE8">
      <w:pPr>
        <w:pStyle w:val="Prrafodelista"/>
        <w:numPr>
          <w:ilvl w:val="1"/>
          <w:numId w:val="1"/>
        </w:numPr>
        <w:tabs>
          <w:tab w:val="left" w:pos="1118"/>
          <w:tab w:val="left" w:pos="1119"/>
        </w:tabs>
        <w:ind w:left="1118" w:hanging="361"/>
        <w:rPr>
          <w:rFonts w:ascii="Arial" w:eastAsia="Arial" w:hAnsi="Arial" w:cs="Arial"/>
          <w:color w:val="000000" w:themeColor="text1"/>
        </w:rPr>
      </w:pPr>
      <w:r w:rsidRPr="00100E37">
        <w:rPr>
          <w:rFonts w:ascii="Arial" w:eastAsia="Arial" w:hAnsi="Arial" w:cs="Arial"/>
          <w:color w:val="000000" w:themeColor="text1"/>
        </w:rPr>
        <w:t>Orientación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resultados</w:t>
      </w:r>
    </w:p>
    <w:p w14:paraId="3F4AD36F" w14:textId="77777777" w:rsidR="003125A5" w:rsidRPr="00100E37" w:rsidRDefault="003125A5" w:rsidP="001F5EE8">
      <w:pPr>
        <w:pStyle w:val="Textoindependiente"/>
        <w:spacing w:before="11"/>
        <w:rPr>
          <w:rFonts w:ascii="Arial" w:eastAsia="Arial" w:hAnsi="Arial" w:cs="Arial"/>
          <w:color w:val="000000" w:themeColor="text1"/>
          <w:sz w:val="22"/>
          <w:szCs w:val="22"/>
        </w:rPr>
      </w:pPr>
    </w:p>
    <w:p w14:paraId="7E8F7081" w14:textId="3FC68E38" w:rsidR="00FF41E7" w:rsidRPr="00100E37" w:rsidRDefault="002B313F" w:rsidP="001F5EE8">
      <w:pPr>
        <w:ind w:left="426"/>
        <w:rPr>
          <w:rFonts w:ascii="Arial" w:eastAsia="Arial" w:hAnsi="Arial" w:cs="Arial"/>
          <w:b/>
          <w:bCs/>
          <w:color w:val="000000" w:themeColor="text1"/>
        </w:rPr>
      </w:pPr>
      <w:r w:rsidRPr="00100E37">
        <w:rPr>
          <w:rFonts w:ascii="Arial" w:eastAsia="Arial" w:hAnsi="Arial" w:cs="Arial"/>
          <w:b/>
          <w:bCs/>
          <w:color w:val="000000" w:themeColor="text1"/>
        </w:rPr>
        <w:t>Perfil:</w:t>
      </w:r>
    </w:p>
    <w:p w14:paraId="5FDC05E3" w14:textId="77777777" w:rsidR="00FF41E7" w:rsidRPr="00100E37" w:rsidRDefault="002B313F" w:rsidP="001F5EE8">
      <w:pPr>
        <w:pStyle w:val="Prrafodelista"/>
        <w:numPr>
          <w:ilvl w:val="1"/>
          <w:numId w:val="1"/>
        </w:numPr>
        <w:tabs>
          <w:tab w:val="left" w:pos="1185"/>
          <w:tab w:val="left" w:pos="1186"/>
        </w:tabs>
        <w:rPr>
          <w:rFonts w:ascii="Arial" w:eastAsia="Arial" w:hAnsi="Arial" w:cs="Arial"/>
          <w:color w:val="000000" w:themeColor="text1"/>
        </w:rPr>
      </w:pPr>
      <w:r w:rsidRPr="00100E37">
        <w:rPr>
          <w:rFonts w:ascii="Arial" w:eastAsia="Arial" w:hAnsi="Arial" w:cs="Arial"/>
          <w:color w:val="000000" w:themeColor="text1"/>
        </w:rPr>
        <w:t>ACADÉMICO: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Bachiller.</w:t>
      </w:r>
    </w:p>
    <w:p w14:paraId="6C629414" w14:textId="2774DCD4" w:rsidR="00625E4A" w:rsidRPr="00100E37" w:rsidRDefault="002B313F" w:rsidP="001F5EE8">
      <w:pPr>
        <w:pStyle w:val="Prrafodelista"/>
        <w:numPr>
          <w:ilvl w:val="1"/>
          <w:numId w:val="1"/>
        </w:numPr>
        <w:tabs>
          <w:tab w:val="left" w:pos="1185"/>
          <w:tab w:val="left" w:pos="1186"/>
        </w:tabs>
        <w:ind w:right="190"/>
        <w:rPr>
          <w:rFonts w:ascii="Arial" w:eastAsia="Arial" w:hAnsi="Arial" w:cs="Arial"/>
          <w:color w:val="000000" w:themeColor="text1"/>
        </w:rPr>
      </w:pPr>
      <w:r w:rsidRPr="00100E37">
        <w:rPr>
          <w:rFonts w:ascii="Arial" w:eastAsia="Arial" w:hAnsi="Arial" w:cs="Arial"/>
          <w:color w:val="000000" w:themeColor="text1"/>
        </w:rPr>
        <w:t>EXPERIENCIA</w:t>
      </w:r>
      <w:r w:rsidRPr="00100E37">
        <w:rPr>
          <w:rFonts w:ascii="Arial" w:eastAsia="Arial" w:hAnsi="Arial" w:cs="Arial"/>
          <w:color w:val="000000" w:themeColor="text1"/>
          <w:spacing w:val="-7"/>
        </w:rPr>
        <w:t xml:space="preserve"> </w:t>
      </w:r>
      <w:r w:rsidRPr="00100E37">
        <w:rPr>
          <w:rFonts w:ascii="Arial" w:eastAsia="Arial" w:hAnsi="Arial" w:cs="Arial"/>
          <w:color w:val="000000" w:themeColor="text1"/>
        </w:rPr>
        <w:t>LABORAL:</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Doce</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(12)</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meses</w:t>
      </w:r>
      <w:r w:rsidRPr="00100E37">
        <w:rPr>
          <w:rFonts w:ascii="Arial" w:eastAsia="Arial" w:hAnsi="Arial" w:cs="Arial"/>
          <w:color w:val="000000" w:themeColor="text1"/>
          <w:spacing w:val="-7"/>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experiencia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relacionada</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acreditada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servicio</w:t>
      </w:r>
      <w:r w:rsidRPr="00100E37">
        <w:rPr>
          <w:rFonts w:ascii="Arial" w:eastAsia="Arial" w:hAnsi="Arial" w:cs="Arial"/>
          <w:color w:val="000000" w:themeColor="text1"/>
          <w:spacing w:val="-52"/>
        </w:rPr>
        <w:t xml:space="preserve"> </w:t>
      </w:r>
      <w:r w:rsidRPr="00100E37">
        <w:rPr>
          <w:rFonts w:ascii="Arial" w:eastAsia="Arial" w:hAnsi="Arial" w:cs="Arial"/>
          <w:color w:val="000000" w:themeColor="text1"/>
        </w:rPr>
        <w:t>al</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cliente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ciudadanía.</w:t>
      </w:r>
      <w:bookmarkStart w:id="10" w:name="_bookmark8"/>
      <w:bookmarkStart w:id="11" w:name="_Toc183774380"/>
      <w:bookmarkEnd w:id="10"/>
    </w:p>
    <w:p w14:paraId="49488708" w14:textId="77777777" w:rsidR="00F82CB2" w:rsidRPr="00100E37" w:rsidRDefault="00F82CB2" w:rsidP="001F5EE8">
      <w:pPr>
        <w:pStyle w:val="Prrafodelista"/>
        <w:tabs>
          <w:tab w:val="left" w:pos="1185"/>
          <w:tab w:val="left" w:pos="1186"/>
        </w:tabs>
        <w:ind w:left="1186" w:right="1415" w:firstLine="0"/>
        <w:rPr>
          <w:rFonts w:ascii="Arial" w:eastAsia="Arial" w:hAnsi="Arial" w:cs="Arial"/>
          <w:color w:val="000000" w:themeColor="text1"/>
        </w:rPr>
      </w:pPr>
    </w:p>
    <w:p w14:paraId="630D60C2" w14:textId="48FCDB46" w:rsidR="00FF41E7" w:rsidRPr="00100E37" w:rsidRDefault="00F82CB2" w:rsidP="001F5EE8">
      <w:pPr>
        <w:pStyle w:val="Ttulo1"/>
        <w:rPr>
          <w:color w:val="000000" w:themeColor="text1"/>
          <w:sz w:val="22"/>
          <w:szCs w:val="22"/>
        </w:rPr>
      </w:pPr>
      <w:bookmarkStart w:id="12" w:name="_Toc186808963"/>
      <w:r w:rsidRPr="00100E37">
        <w:rPr>
          <w:color w:val="000000" w:themeColor="text1"/>
          <w:sz w:val="22"/>
          <w:szCs w:val="22"/>
        </w:rPr>
        <w:t xml:space="preserve">4. </w:t>
      </w:r>
      <w:r w:rsidR="00515834" w:rsidRPr="00100E37">
        <w:rPr>
          <w:color w:val="000000" w:themeColor="text1"/>
          <w:sz w:val="22"/>
          <w:szCs w:val="22"/>
        </w:rPr>
        <w:t>Derechos</w:t>
      </w:r>
      <w:r w:rsidR="00515834" w:rsidRPr="00100E37">
        <w:rPr>
          <w:color w:val="000000" w:themeColor="text1"/>
          <w:spacing w:val="-1"/>
          <w:sz w:val="22"/>
          <w:szCs w:val="22"/>
        </w:rPr>
        <w:t xml:space="preserve"> </w:t>
      </w:r>
      <w:r w:rsidRPr="00100E37">
        <w:rPr>
          <w:color w:val="000000" w:themeColor="text1"/>
          <w:sz w:val="22"/>
          <w:szCs w:val="22"/>
        </w:rPr>
        <w:t>y</w:t>
      </w:r>
      <w:r w:rsidR="00515834" w:rsidRPr="00100E37">
        <w:rPr>
          <w:color w:val="000000" w:themeColor="text1"/>
          <w:spacing w:val="-3"/>
          <w:sz w:val="22"/>
          <w:szCs w:val="22"/>
        </w:rPr>
        <w:t xml:space="preserve"> </w:t>
      </w:r>
      <w:r w:rsidR="00515834" w:rsidRPr="00100E37">
        <w:rPr>
          <w:color w:val="000000" w:themeColor="text1"/>
          <w:sz w:val="22"/>
          <w:szCs w:val="22"/>
        </w:rPr>
        <w:t>Deberes</w:t>
      </w:r>
      <w:r w:rsidR="00515834" w:rsidRPr="00100E37">
        <w:rPr>
          <w:color w:val="000000" w:themeColor="text1"/>
          <w:spacing w:val="-1"/>
          <w:sz w:val="22"/>
          <w:szCs w:val="22"/>
        </w:rPr>
        <w:t xml:space="preserve"> </w:t>
      </w:r>
      <w:r w:rsidRPr="00100E37">
        <w:rPr>
          <w:color w:val="000000" w:themeColor="text1"/>
          <w:sz w:val="22"/>
          <w:szCs w:val="22"/>
        </w:rPr>
        <w:t>d</w:t>
      </w:r>
      <w:r w:rsidR="00515834" w:rsidRPr="00100E37">
        <w:rPr>
          <w:color w:val="000000" w:themeColor="text1"/>
          <w:sz w:val="22"/>
          <w:szCs w:val="22"/>
        </w:rPr>
        <w:t>e</w:t>
      </w:r>
      <w:r w:rsidR="00515834" w:rsidRPr="00100E37">
        <w:rPr>
          <w:color w:val="000000" w:themeColor="text1"/>
          <w:spacing w:val="-1"/>
          <w:sz w:val="22"/>
          <w:szCs w:val="22"/>
        </w:rPr>
        <w:t xml:space="preserve"> </w:t>
      </w:r>
      <w:r w:rsidRPr="00100E37">
        <w:rPr>
          <w:color w:val="000000" w:themeColor="text1"/>
          <w:sz w:val="22"/>
          <w:szCs w:val="22"/>
        </w:rPr>
        <w:t>l</w:t>
      </w:r>
      <w:r w:rsidR="00515834" w:rsidRPr="00100E37">
        <w:rPr>
          <w:color w:val="000000" w:themeColor="text1"/>
          <w:sz w:val="22"/>
          <w:szCs w:val="22"/>
        </w:rPr>
        <w:t>a</w:t>
      </w:r>
      <w:r w:rsidR="00515834" w:rsidRPr="00100E37">
        <w:rPr>
          <w:color w:val="000000" w:themeColor="text1"/>
          <w:spacing w:val="-2"/>
          <w:sz w:val="22"/>
          <w:szCs w:val="22"/>
        </w:rPr>
        <w:t xml:space="preserve"> </w:t>
      </w:r>
      <w:r w:rsidR="00515834" w:rsidRPr="00100E37">
        <w:rPr>
          <w:color w:val="000000" w:themeColor="text1"/>
          <w:sz w:val="22"/>
          <w:szCs w:val="22"/>
        </w:rPr>
        <w:t>Ciudadanía</w:t>
      </w:r>
      <w:bookmarkEnd w:id="11"/>
      <w:bookmarkEnd w:id="12"/>
    </w:p>
    <w:p w14:paraId="47549540" w14:textId="36D8D889" w:rsidR="00F82CB2" w:rsidRPr="00100E37" w:rsidRDefault="00F82CB2" w:rsidP="001F5EE8">
      <w:pPr>
        <w:pStyle w:val="Textoindependiente"/>
        <w:spacing w:before="120"/>
        <w:ind w:left="398" w:right="190"/>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El servicio con calidad contempla </w:t>
      </w:r>
      <w:r w:rsidR="00AF50F0" w:rsidRPr="00100E37">
        <w:rPr>
          <w:rFonts w:ascii="Arial" w:eastAsia="Arial" w:hAnsi="Arial" w:cs="Arial"/>
          <w:color w:val="000000" w:themeColor="text1"/>
          <w:sz w:val="22"/>
          <w:szCs w:val="22"/>
        </w:rPr>
        <w:t xml:space="preserve">el respeto </w:t>
      </w:r>
      <w:r w:rsidRPr="00100E37">
        <w:rPr>
          <w:rFonts w:ascii="Arial" w:eastAsia="Arial" w:hAnsi="Arial" w:cs="Arial"/>
          <w:color w:val="000000" w:themeColor="text1"/>
          <w:sz w:val="22"/>
          <w:szCs w:val="22"/>
        </w:rPr>
        <w:t>de los derechos de la ciudadanía, así como sus deberes los cuales se establecen a la carta de trato digno de</w:t>
      </w:r>
      <w:r w:rsidR="00AF50F0" w:rsidRPr="00100E37">
        <w:rPr>
          <w:rFonts w:ascii="Arial" w:eastAsia="Arial" w:hAnsi="Arial" w:cs="Arial"/>
          <w:color w:val="000000" w:themeColor="text1"/>
          <w:sz w:val="22"/>
          <w:szCs w:val="22"/>
        </w:rPr>
        <w:t xml:space="preserve"> la UAE Cuerpo Oficial de B</w:t>
      </w:r>
      <w:r w:rsidRPr="00100E37">
        <w:rPr>
          <w:rFonts w:ascii="Arial" w:eastAsia="Arial" w:hAnsi="Arial" w:cs="Arial"/>
          <w:color w:val="000000" w:themeColor="text1"/>
          <w:sz w:val="22"/>
          <w:szCs w:val="22"/>
        </w:rPr>
        <w:t>ombero y se relacionan a continuación</w:t>
      </w:r>
      <w:r w:rsidR="00AF50F0" w:rsidRPr="00100E37">
        <w:rPr>
          <w:rFonts w:ascii="Arial" w:eastAsia="Arial" w:hAnsi="Arial" w:cs="Arial"/>
          <w:color w:val="000000" w:themeColor="text1"/>
          <w:sz w:val="22"/>
          <w:szCs w:val="22"/>
        </w:rPr>
        <w:t>:</w:t>
      </w:r>
    </w:p>
    <w:p w14:paraId="5A589C8E" w14:textId="77777777" w:rsidR="00473D1A" w:rsidRPr="00100E37" w:rsidRDefault="00473D1A" w:rsidP="001F5EE8">
      <w:pPr>
        <w:rPr>
          <w:rFonts w:ascii="Arial" w:eastAsia="Arial" w:hAnsi="Arial" w:cs="Arial"/>
          <w:b/>
          <w:bCs/>
          <w:color w:val="000000" w:themeColor="text1"/>
        </w:rPr>
      </w:pPr>
    </w:p>
    <w:p w14:paraId="35EC35D0" w14:textId="069B3B80" w:rsidR="00F82CB2" w:rsidRDefault="00F82CB2" w:rsidP="001F5EE8">
      <w:pPr>
        <w:ind w:left="426"/>
        <w:rPr>
          <w:rFonts w:ascii="Arial" w:eastAsia="Arial" w:hAnsi="Arial" w:cs="Arial"/>
          <w:b/>
          <w:bCs/>
          <w:color w:val="000000" w:themeColor="text1"/>
        </w:rPr>
      </w:pPr>
      <w:r w:rsidRPr="00100E37">
        <w:rPr>
          <w:rFonts w:ascii="Arial" w:eastAsia="Arial" w:hAnsi="Arial" w:cs="Arial"/>
          <w:b/>
          <w:bCs/>
          <w:color w:val="000000" w:themeColor="text1"/>
        </w:rPr>
        <w:t xml:space="preserve">Derechos </w:t>
      </w:r>
    </w:p>
    <w:p w14:paraId="0C465387" w14:textId="77777777" w:rsidR="003D5AB9" w:rsidRPr="00100E37" w:rsidRDefault="003D5AB9" w:rsidP="001F5EE8">
      <w:pPr>
        <w:ind w:left="426"/>
        <w:rPr>
          <w:rFonts w:ascii="Arial" w:eastAsia="Arial" w:hAnsi="Arial" w:cs="Arial"/>
          <w:b/>
          <w:bCs/>
          <w:color w:val="000000" w:themeColor="text1"/>
        </w:rPr>
      </w:pPr>
    </w:p>
    <w:p w14:paraId="46497C48" w14:textId="77777777" w:rsidR="00F82CB2" w:rsidRPr="00100E37" w:rsidRDefault="00F82CB2" w:rsidP="003D5AB9">
      <w:pPr>
        <w:pStyle w:val="Textoindependiente"/>
        <w:ind w:left="398" w:right="1412"/>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a. Recibir un trato digno, respetuoso y diligente. </w:t>
      </w:r>
    </w:p>
    <w:p w14:paraId="68E91EED"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b. Ser atendido/a con propósito social y sin discriminación. </w:t>
      </w:r>
    </w:p>
    <w:p w14:paraId="0B791DE8"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c. Que se mantenga confidencialidad de la información y datos suministrados a la UAECOB. </w:t>
      </w:r>
    </w:p>
    <w:p w14:paraId="17BDD6B4"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d. Ejercer el Derecho de Petición de manera gratuita y sin necesidad de apoderado. </w:t>
      </w:r>
    </w:p>
    <w:p w14:paraId="501C647A"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e. Presentar las peticiones, solicitudes, quejas, reclamos, consultas por cualquiera de los canales de interacción dispuestos por la UAECOB. </w:t>
      </w:r>
    </w:p>
    <w:p w14:paraId="0D0B4EE1"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f. Recibir respuesta oportuna y eficaz en los plazos establecidos por la Ley. </w:t>
      </w:r>
    </w:p>
    <w:p w14:paraId="6641C432"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lastRenderedPageBreak/>
        <w:t xml:space="preserve">g. Conocer los requisitos y el trámite para acceder a los servicios de la UAECOB. h. Respeto de sus derechos humanos y libertades fundamentales. </w:t>
      </w:r>
    </w:p>
    <w:p w14:paraId="2E33413C" w14:textId="77777777" w:rsidR="00473D1A" w:rsidRPr="00100E37" w:rsidRDefault="00473D1A" w:rsidP="001F5EE8">
      <w:pPr>
        <w:rPr>
          <w:rFonts w:ascii="Arial" w:eastAsia="Arial" w:hAnsi="Arial" w:cs="Arial"/>
          <w:b/>
          <w:bCs/>
          <w:color w:val="000000" w:themeColor="text1"/>
        </w:rPr>
      </w:pPr>
    </w:p>
    <w:p w14:paraId="1B11E580" w14:textId="0D888D72" w:rsidR="00F82CB2" w:rsidRDefault="00F82CB2" w:rsidP="001F5EE8">
      <w:pPr>
        <w:ind w:left="426"/>
        <w:rPr>
          <w:rFonts w:ascii="Arial" w:eastAsia="Arial" w:hAnsi="Arial" w:cs="Arial"/>
          <w:b/>
          <w:bCs/>
          <w:color w:val="000000" w:themeColor="text1"/>
        </w:rPr>
      </w:pPr>
      <w:r w:rsidRPr="00100E37">
        <w:rPr>
          <w:rFonts w:ascii="Arial" w:eastAsia="Arial" w:hAnsi="Arial" w:cs="Arial"/>
          <w:b/>
          <w:bCs/>
          <w:color w:val="000000" w:themeColor="text1"/>
        </w:rPr>
        <w:t>Deberes</w:t>
      </w:r>
    </w:p>
    <w:p w14:paraId="4AA71346" w14:textId="77777777" w:rsidR="003D5AB9" w:rsidRPr="00100E37" w:rsidRDefault="003D5AB9" w:rsidP="001F5EE8">
      <w:pPr>
        <w:ind w:left="426"/>
        <w:rPr>
          <w:rFonts w:ascii="Arial" w:eastAsia="Arial" w:hAnsi="Arial" w:cs="Arial"/>
          <w:b/>
          <w:bCs/>
          <w:color w:val="000000" w:themeColor="text1"/>
        </w:rPr>
      </w:pPr>
    </w:p>
    <w:p w14:paraId="073BC51A"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a. Brindar un trato digno, amable y respetuoso al personal que lo atiende o brinda el servicio.</w:t>
      </w:r>
    </w:p>
    <w:p w14:paraId="35CBAD51"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b. Cumplir con las normas, requisitos, procedimientos establecidos por la UAECOB para el uso y acceso a los servicios de la entidad. </w:t>
      </w:r>
    </w:p>
    <w:p w14:paraId="3DFCEFA1" w14:textId="53F6A8EA" w:rsidR="0041445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c. Facilitar información veraz para el trámite de los servicios ante la UAECOB, evitando aportar datos o documentos falsos</w:t>
      </w:r>
      <w:bookmarkStart w:id="13" w:name="_bookmark9"/>
      <w:bookmarkEnd w:id="13"/>
      <w:r w:rsidRPr="00100E37">
        <w:rPr>
          <w:rFonts w:ascii="Arial" w:eastAsia="Arial" w:hAnsi="Arial" w:cs="Arial"/>
          <w:color w:val="000000" w:themeColor="text1"/>
          <w:sz w:val="22"/>
          <w:szCs w:val="22"/>
        </w:rPr>
        <w:t>.</w:t>
      </w:r>
    </w:p>
    <w:p w14:paraId="41893781"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d. Abstenerse de utilizar maniobras de manipulación y/o entrega de dádivas para obtener el servicio fuera de la Ley y los procedimientos establecidos por la entidad. </w:t>
      </w:r>
    </w:p>
    <w:p w14:paraId="04D634AA" w14:textId="77777777" w:rsidR="00F82CB2"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e. Ejercer con responsabilidad sus derechos, y evitar la insistencia de solicitudes que no son procedentes que generen demora en las respuestas. </w:t>
      </w:r>
    </w:p>
    <w:p w14:paraId="5499564D" w14:textId="71ADBDC9" w:rsidR="00FF41E7" w:rsidRPr="00100E37" w:rsidRDefault="00F82CB2" w:rsidP="003D5AB9">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f. Acatar la Constitución y las leyes.</w:t>
      </w:r>
    </w:p>
    <w:p w14:paraId="2265B2C9" w14:textId="77777777" w:rsidR="004940F0" w:rsidRPr="00100E37" w:rsidRDefault="004940F0" w:rsidP="001F5EE8">
      <w:pPr>
        <w:pStyle w:val="Textoindependiente"/>
        <w:rPr>
          <w:rFonts w:ascii="Arial" w:eastAsia="Arial" w:hAnsi="Arial" w:cs="Arial"/>
          <w:color w:val="000000" w:themeColor="text1"/>
          <w:sz w:val="22"/>
          <w:szCs w:val="22"/>
        </w:rPr>
      </w:pPr>
    </w:p>
    <w:p w14:paraId="7A5211D5" w14:textId="5695F0FA" w:rsidR="00AF50F0" w:rsidRPr="00100E37" w:rsidRDefault="0065281B" w:rsidP="001F5EE8">
      <w:pPr>
        <w:pStyle w:val="Ttulo1"/>
        <w:rPr>
          <w:color w:val="000000" w:themeColor="text1"/>
          <w:sz w:val="22"/>
          <w:szCs w:val="22"/>
        </w:rPr>
      </w:pPr>
      <w:bookmarkStart w:id="14" w:name="_bookmark10"/>
      <w:bookmarkStart w:id="15" w:name="_Toc186808964"/>
      <w:bookmarkStart w:id="16" w:name="_Toc183774382"/>
      <w:bookmarkEnd w:id="14"/>
      <w:r w:rsidRPr="00100E37">
        <w:rPr>
          <w:color w:val="000000" w:themeColor="text1"/>
          <w:sz w:val="22"/>
          <w:szCs w:val="22"/>
        </w:rPr>
        <w:t xml:space="preserve">5. </w:t>
      </w:r>
      <w:r w:rsidR="00AF50F0" w:rsidRPr="00100E37">
        <w:rPr>
          <w:color w:val="000000" w:themeColor="text1"/>
          <w:sz w:val="22"/>
          <w:szCs w:val="22"/>
        </w:rPr>
        <w:t xml:space="preserve">Aspectos Relevantes para la </w:t>
      </w:r>
      <w:r w:rsidR="00EA366F" w:rsidRPr="00100E37">
        <w:rPr>
          <w:color w:val="000000" w:themeColor="text1"/>
          <w:sz w:val="22"/>
          <w:szCs w:val="22"/>
        </w:rPr>
        <w:t>A</w:t>
      </w:r>
      <w:r w:rsidR="00AF50F0" w:rsidRPr="00100E37">
        <w:rPr>
          <w:color w:val="000000" w:themeColor="text1"/>
          <w:sz w:val="22"/>
          <w:szCs w:val="22"/>
        </w:rPr>
        <w:t>tención a la Ciudadanía</w:t>
      </w:r>
      <w:bookmarkEnd w:id="15"/>
    </w:p>
    <w:p w14:paraId="3040FD65" w14:textId="1188B9B1" w:rsidR="00AF50F0" w:rsidRPr="00100E37" w:rsidRDefault="00AF50F0" w:rsidP="001F5EE8">
      <w:pPr>
        <w:rPr>
          <w:rFonts w:ascii="Arial" w:eastAsia="Arial" w:hAnsi="Arial" w:cs="Arial"/>
          <w:color w:val="000000" w:themeColor="text1"/>
        </w:rPr>
      </w:pPr>
    </w:p>
    <w:p w14:paraId="45488328" w14:textId="57A1EC5B" w:rsidR="00AF50F0" w:rsidRPr="00100E37" w:rsidRDefault="00EA366F" w:rsidP="001F5EE8">
      <w:pPr>
        <w:pStyle w:val="Ttulo2"/>
        <w:ind w:left="284"/>
        <w:rPr>
          <w:rFonts w:ascii="Arial" w:eastAsia="Arial" w:hAnsi="Arial" w:cs="Arial"/>
          <w:color w:val="000000" w:themeColor="text1"/>
          <w:sz w:val="22"/>
          <w:szCs w:val="22"/>
        </w:rPr>
      </w:pPr>
      <w:bookmarkStart w:id="17" w:name="_Toc186808965"/>
      <w:r w:rsidRPr="00100E37">
        <w:rPr>
          <w:rFonts w:ascii="Arial" w:eastAsia="Arial" w:hAnsi="Arial" w:cs="Arial"/>
          <w:color w:val="000000" w:themeColor="text1"/>
          <w:sz w:val="22"/>
          <w:szCs w:val="22"/>
        </w:rPr>
        <w:t>5.1 Accesibilidad:</w:t>
      </w:r>
      <w:bookmarkEnd w:id="17"/>
      <w:r w:rsidRPr="00100E37">
        <w:rPr>
          <w:rFonts w:ascii="Arial" w:eastAsia="Arial" w:hAnsi="Arial" w:cs="Arial"/>
          <w:color w:val="000000" w:themeColor="text1"/>
          <w:sz w:val="22"/>
          <w:szCs w:val="22"/>
        </w:rPr>
        <w:t xml:space="preserve"> </w:t>
      </w:r>
    </w:p>
    <w:p w14:paraId="09E773E4" w14:textId="77777777" w:rsidR="00EA366F" w:rsidRPr="00100E37" w:rsidRDefault="00EA366F" w:rsidP="001F5EE8">
      <w:pPr>
        <w:ind w:right="148"/>
        <w:jc w:val="both"/>
        <w:rPr>
          <w:rFonts w:ascii="Arial" w:eastAsia="Arial" w:hAnsi="Arial" w:cs="Arial"/>
          <w:color w:val="000000" w:themeColor="text1"/>
          <w:w w:val="90"/>
          <w:position w:val="2"/>
        </w:rPr>
      </w:pPr>
    </w:p>
    <w:p w14:paraId="422B203D" w14:textId="19704FBA" w:rsidR="00EA366F" w:rsidRPr="00100E37" w:rsidRDefault="00EA366F"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Como sea que </w:t>
      </w:r>
      <w:r w:rsidR="00FB0473" w:rsidRPr="00100E37">
        <w:rPr>
          <w:rFonts w:ascii="Arial" w:eastAsia="Arial" w:hAnsi="Arial" w:cs="Arial"/>
          <w:color w:val="000000" w:themeColor="text1"/>
        </w:rPr>
        <w:t xml:space="preserve">uno </w:t>
      </w:r>
      <w:r w:rsidRPr="00100E37">
        <w:rPr>
          <w:rFonts w:ascii="Arial" w:eastAsia="Arial" w:hAnsi="Arial" w:cs="Arial"/>
          <w:color w:val="000000" w:themeColor="text1"/>
        </w:rPr>
        <w:t>de los principios del servicio es la accesibilidad, es transversal a todos los canales de atención</w:t>
      </w:r>
      <w:r w:rsidR="00FB0473" w:rsidRPr="00100E37">
        <w:rPr>
          <w:rFonts w:ascii="Arial" w:eastAsia="Arial" w:hAnsi="Arial" w:cs="Arial"/>
          <w:color w:val="000000" w:themeColor="text1"/>
        </w:rPr>
        <w:t>, por lo cual</w:t>
      </w:r>
      <w:r w:rsidRPr="00100E37">
        <w:rPr>
          <w:rFonts w:ascii="Arial" w:eastAsia="Arial" w:hAnsi="Arial" w:cs="Arial"/>
          <w:color w:val="000000" w:themeColor="text1"/>
        </w:rPr>
        <w:t xml:space="preserve"> se debe contemplar su concepto, aplicación y la forma en la cual se garantiza a la ciudadanía la información y los diferentes </w:t>
      </w:r>
      <w:r w:rsidR="00FB0473" w:rsidRPr="00100E37">
        <w:rPr>
          <w:rFonts w:ascii="Arial" w:eastAsia="Arial" w:hAnsi="Arial" w:cs="Arial"/>
          <w:color w:val="000000" w:themeColor="text1"/>
        </w:rPr>
        <w:t>c</w:t>
      </w:r>
      <w:r w:rsidRPr="00100E37">
        <w:rPr>
          <w:rFonts w:ascii="Arial" w:eastAsia="Arial" w:hAnsi="Arial" w:cs="Arial"/>
          <w:color w:val="000000" w:themeColor="text1"/>
        </w:rPr>
        <w:t>anales atención dispuestos para el relacionamiento con la ciudadanía en la UAE Cuerpo Oficial de Bomberos, conforme a la normatividad que la regula.</w:t>
      </w:r>
    </w:p>
    <w:p w14:paraId="5F3D430D" w14:textId="77777777" w:rsidR="00EA366F" w:rsidRPr="00100E37" w:rsidRDefault="00EA366F" w:rsidP="001F5EE8">
      <w:pPr>
        <w:ind w:left="425" w:right="193"/>
        <w:jc w:val="both"/>
        <w:rPr>
          <w:rFonts w:ascii="Arial" w:eastAsia="Arial" w:hAnsi="Arial" w:cs="Arial"/>
          <w:color w:val="000000" w:themeColor="text1"/>
        </w:rPr>
      </w:pPr>
    </w:p>
    <w:p w14:paraId="648C9135" w14:textId="765D59AC" w:rsidR="00EA366F" w:rsidRPr="00100E37" w:rsidRDefault="00FB0473"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El Decreto Distrital 295 de 2021, define la accesibilidad como las </w:t>
      </w:r>
      <w:r w:rsidR="00EA366F" w:rsidRPr="00100E37">
        <w:rPr>
          <w:rFonts w:ascii="Arial" w:eastAsia="Arial" w:hAnsi="Arial" w:cs="Arial"/>
          <w:color w:val="000000" w:themeColor="text1"/>
        </w:rPr>
        <w:t>condiciones y medidas que deben cumpli</w:t>
      </w:r>
      <w:r w:rsidR="00ED0B49" w:rsidRPr="00100E37">
        <w:rPr>
          <w:rFonts w:ascii="Arial" w:eastAsia="Arial" w:hAnsi="Arial" w:cs="Arial"/>
          <w:color w:val="000000" w:themeColor="text1"/>
        </w:rPr>
        <w:t xml:space="preserve">r las </w:t>
      </w:r>
      <w:r w:rsidR="00EA366F" w:rsidRPr="00100E37">
        <w:rPr>
          <w:rFonts w:ascii="Arial" w:eastAsia="Arial" w:hAnsi="Arial" w:cs="Arial"/>
          <w:color w:val="000000" w:themeColor="text1"/>
        </w:rPr>
        <w:t>instalaciones y los cana</w:t>
      </w:r>
      <w:r w:rsidR="00ED0B49" w:rsidRPr="00100E37">
        <w:rPr>
          <w:rFonts w:ascii="Arial" w:eastAsia="Arial" w:hAnsi="Arial" w:cs="Arial"/>
          <w:color w:val="000000" w:themeColor="text1"/>
        </w:rPr>
        <w:t>l</w:t>
      </w:r>
      <w:r w:rsidR="00EA366F" w:rsidRPr="00100E37">
        <w:rPr>
          <w:rFonts w:ascii="Arial" w:eastAsia="Arial" w:hAnsi="Arial" w:cs="Arial"/>
          <w:color w:val="000000" w:themeColor="text1"/>
        </w:rPr>
        <w:t>es de atenc</w:t>
      </w:r>
      <w:r w:rsidR="00ED0B49" w:rsidRPr="00100E37">
        <w:rPr>
          <w:rFonts w:ascii="Arial" w:eastAsia="Arial" w:hAnsi="Arial" w:cs="Arial"/>
          <w:color w:val="000000" w:themeColor="text1"/>
        </w:rPr>
        <w:t>i</w:t>
      </w:r>
      <w:r w:rsidR="00EA366F" w:rsidRPr="00100E37">
        <w:rPr>
          <w:rFonts w:ascii="Arial" w:eastAsia="Arial" w:hAnsi="Arial" w:cs="Arial"/>
          <w:color w:val="000000" w:themeColor="text1"/>
        </w:rPr>
        <w:t xml:space="preserve">ón para adaptar el entorno, productos y servicios, con el fin de asegurar el acceso de las personas con </w:t>
      </w:r>
      <w:r w:rsidR="00ED0B49" w:rsidRPr="00100E37">
        <w:rPr>
          <w:rFonts w:ascii="Arial" w:eastAsia="Arial" w:hAnsi="Arial" w:cs="Arial"/>
          <w:color w:val="000000" w:themeColor="text1"/>
        </w:rPr>
        <w:t>discapacidad</w:t>
      </w:r>
      <w:r w:rsidR="00EA366F" w:rsidRPr="00100E37">
        <w:rPr>
          <w:rFonts w:ascii="Arial" w:eastAsia="Arial" w:hAnsi="Arial" w:cs="Arial"/>
          <w:color w:val="000000" w:themeColor="text1"/>
        </w:rPr>
        <w:t xml:space="preserve"> en igualdad de </w:t>
      </w:r>
      <w:r w:rsidR="00ED0B49" w:rsidRPr="00100E37">
        <w:rPr>
          <w:rFonts w:ascii="Arial" w:eastAsia="Arial" w:hAnsi="Arial" w:cs="Arial"/>
          <w:color w:val="000000" w:themeColor="text1"/>
        </w:rPr>
        <w:t>condiciones</w:t>
      </w:r>
      <w:r w:rsidR="00EA366F" w:rsidRPr="00100E37">
        <w:rPr>
          <w:rFonts w:ascii="Arial" w:eastAsia="Arial" w:hAnsi="Arial" w:cs="Arial"/>
          <w:color w:val="000000" w:themeColor="text1"/>
        </w:rPr>
        <w:t xml:space="preserve"> a</w:t>
      </w:r>
      <w:r w:rsidR="00ED0B49" w:rsidRPr="00100E37">
        <w:rPr>
          <w:rFonts w:ascii="Arial" w:eastAsia="Arial" w:hAnsi="Arial" w:cs="Arial"/>
          <w:color w:val="000000" w:themeColor="text1"/>
        </w:rPr>
        <w:t>l</w:t>
      </w:r>
      <w:r w:rsidR="00EA366F" w:rsidRPr="00100E37">
        <w:rPr>
          <w:rFonts w:ascii="Arial" w:eastAsia="Arial" w:hAnsi="Arial" w:cs="Arial"/>
          <w:color w:val="000000" w:themeColor="text1"/>
        </w:rPr>
        <w:t xml:space="preserve"> entorno físico y a la información i</w:t>
      </w:r>
      <w:r w:rsidR="00ED0B49" w:rsidRPr="00100E37">
        <w:rPr>
          <w:rFonts w:ascii="Arial" w:eastAsia="Arial" w:hAnsi="Arial" w:cs="Arial"/>
          <w:color w:val="000000" w:themeColor="text1"/>
        </w:rPr>
        <w:t>nstitucional</w:t>
      </w:r>
      <w:r w:rsidR="00EA366F" w:rsidRPr="00100E37">
        <w:rPr>
          <w:rFonts w:ascii="Arial" w:eastAsia="Arial" w:hAnsi="Arial" w:cs="Arial"/>
          <w:color w:val="000000" w:themeColor="text1"/>
        </w:rPr>
        <w:t xml:space="preserve">, incluidos los sistemas y las </w:t>
      </w:r>
      <w:r w:rsidR="00ED0B49" w:rsidRPr="00100E37">
        <w:rPr>
          <w:rFonts w:ascii="Arial" w:eastAsia="Arial" w:hAnsi="Arial" w:cs="Arial"/>
          <w:color w:val="000000" w:themeColor="text1"/>
        </w:rPr>
        <w:t>tecnologías</w:t>
      </w:r>
      <w:r w:rsidR="00EA366F" w:rsidRPr="00100E37">
        <w:rPr>
          <w:rFonts w:ascii="Arial" w:eastAsia="Arial" w:hAnsi="Arial" w:cs="Arial"/>
          <w:color w:val="000000" w:themeColor="text1"/>
        </w:rPr>
        <w:t xml:space="preserve"> de la información y las comunicaciones.</w:t>
      </w:r>
    </w:p>
    <w:p w14:paraId="7645FFF6" w14:textId="77777777" w:rsidR="00ED0B49" w:rsidRPr="00100E37" w:rsidRDefault="00ED0B49" w:rsidP="001F5EE8">
      <w:pPr>
        <w:ind w:left="425" w:right="193"/>
        <w:jc w:val="both"/>
        <w:rPr>
          <w:rFonts w:ascii="Arial" w:eastAsia="Arial" w:hAnsi="Arial" w:cs="Arial"/>
          <w:color w:val="000000" w:themeColor="text1"/>
        </w:rPr>
      </w:pPr>
    </w:p>
    <w:p w14:paraId="7FAB9696" w14:textId="1477DFD8" w:rsidR="00EA366F" w:rsidRPr="00100E37" w:rsidRDefault="00ED0B49"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Con el propósito de lograr que los canales de atención y la información sea accesible, </w:t>
      </w:r>
      <w:r w:rsidR="00EA366F" w:rsidRPr="00100E37">
        <w:rPr>
          <w:rFonts w:ascii="Arial" w:eastAsia="Arial" w:hAnsi="Arial" w:cs="Arial"/>
          <w:color w:val="000000" w:themeColor="text1"/>
        </w:rPr>
        <w:t>es</w:t>
      </w:r>
      <w:r w:rsidRPr="00100E37">
        <w:rPr>
          <w:rFonts w:ascii="Arial" w:eastAsia="Arial" w:hAnsi="Arial" w:cs="Arial"/>
          <w:color w:val="000000" w:themeColor="text1"/>
        </w:rPr>
        <w:t xml:space="preserve"> fundamental </w:t>
      </w:r>
      <w:r w:rsidR="00EA366F" w:rsidRPr="00100E37">
        <w:rPr>
          <w:rFonts w:ascii="Arial" w:eastAsia="Arial" w:hAnsi="Arial" w:cs="Arial"/>
          <w:color w:val="000000" w:themeColor="text1"/>
        </w:rPr>
        <w:t xml:space="preserve">reconocer los tipos de barreras que se reconocen en </w:t>
      </w:r>
      <w:r w:rsidRPr="00100E37">
        <w:rPr>
          <w:rFonts w:ascii="Arial" w:eastAsia="Arial" w:hAnsi="Arial" w:cs="Arial"/>
          <w:color w:val="000000" w:themeColor="text1"/>
        </w:rPr>
        <w:t>l</w:t>
      </w:r>
      <w:r w:rsidR="00EA366F" w:rsidRPr="00100E37">
        <w:rPr>
          <w:rFonts w:ascii="Arial" w:eastAsia="Arial" w:hAnsi="Arial" w:cs="Arial"/>
          <w:color w:val="000000" w:themeColor="text1"/>
        </w:rPr>
        <w:t>a Ley 1618 de 2013, y que</w:t>
      </w:r>
      <w:r w:rsidRPr="00100E37">
        <w:rPr>
          <w:rFonts w:ascii="Arial" w:eastAsia="Arial" w:hAnsi="Arial" w:cs="Arial"/>
          <w:color w:val="000000" w:themeColor="text1"/>
        </w:rPr>
        <w:t xml:space="preserve"> impiden </w:t>
      </w:r>
      <w:r w:rsidR="00EA366F" w:rsidRPr="00100E37">
        <w:rPr>
          <w:rFonts w:ascii="Arial" w:eastAsia="Arial" w:hAnsi="Arial" w:cs="Arial"/>
          <w:color w:val="000000" w:themeColor="text1"/>
        </w:rPr>
        <w:t xml:space="preserve">a la ciudadanía acceder a los servicios de la entidad y recibir un </w:t>
      </w:r>
      <w:r w:rsidRPr="00100E37">
        <w:rPr>
          <w:rFonts w:ascii="Arial" w:eastAsia="Arial" w:hAnsi="Arial" w:cs="Arial"/>
          <w:color w:val="000000" w:themeColor="text1"/>
        </w:rPr>
        <w:t>servicio</w:t>
      </w:r>
      <w:r w:rsidR="00EA366F" w:rsidRPr="00100E37">
        <w:rPr>
          <w:rFonts w:ascii="Arial" w:eastAsia="Arial" w:hAnsi="Arial" w:cs="Arial"/>
          <w:color w:val="000000" w:themeColor="text1"/>
        </w:rPr>
        <w:t xml:space="preserve"> </w:t>
      </w:r>
      <w:r w:rsidRPr="00100E37">
        <w:rPr>
          <w:rFonts w:ascii="Arial" w:eastAsia="Arial" w:hAnsi="Arial" w:cs="Arial"/>
          <w:color w:val="000000" w:themeColor="text1"/>
        </w:rPr>
        <w:t>igualitario</w:t>
      </w:r>
      <w:r w:rsidR="00EA366F" w:rsidRPr="00100E37">
        <w:rPr>
          <w:rFonts w:ascii="Arial" w:eastAsia="Arial" w:hAnsi="Arial" w:cs="Arial"/>
          <w:color w:val="000000" w:themeColor="text1"/>
        </w:rPr>
        <w:t xml:space="preserve"> y con excelencia:</w:t>
      </w:r>
    </w:p>
    <w:p w14:paraId="55D30B6D" w14:textId="77777777" w:rsidR="00ED0B49" w:rsidRPr="00100E37" w:rsidRDefault="00ED0B49" w:rsidP="001F5EE8">
      <w:pPr>
        <w:ind w:left="425" w:right="193"/>
        <w:jc w:val="both"/>
        <w:rPr>
          <w:rFonts w:ascii="Arial" w:eastAsia="Arial" w:hAnsi="Arial" w:cs="Arial"/>
          <w:color w:val="000000" w:themeColor="text1"/>
        </w:rPr>
      </w:pPr>
    </w:p>
    <w:p w14:paraId="0EF9E94C" w14:textId="76748FE6" w:rsidR="00EA366F" w:rsidRPr="00100E37" w:rsidRDefault="00ED0B49"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Barreras </w:t>
      </w:r>
      <w:r w:rsidR="00EA366F" w:rsidRPr="00100E37">
        <w:rPr>
          <w:rFonts w:ascii="Arial" w:eastAsia="Arial" w:hAnsi="Arial" w:cs="Arial"/>
          <w:color w:val="000000" w:themeColor="text1"/>
        </w:rPr>
        <w:t>Actitudinales</w:t>
      </w:r>
      <w:r w:rsidRPr="00100E37">
        <w:rPr>
          <w:rFonts w:ascii="Arial" w:eastAsia="Arial" w:hAnsi="Arial" w:cs="Arial"/>
          <w:color w:val="000000" w:themeColor="text1"/>
        </w:rPr>
        <w:t xml:space="preserve">: Se refieren a las </w:t>
      </w:r>
      <w:r w:rsidR="00EA366F" w:rsidRPr="00100E37">
        <w:rPr>
          <w:rFonts w:ascii="Arial" w:eastAsia="Arial" w:hAnsi="Arial" w:cs="Arial"/>
          <w:color w:val="000000" w:themeColor="text1"/>
        </w:rPr>
        <w:t xml:space="preserve">conductas, palabras, frases, sentimientos, </w:t>
      </w:r>
      <w:r w:rsidRPr="00100E37">
        <w:rPr>
          <w:rFonts w:ascii="Arial" w:eastAsia="Arial" w:hAnsi="Arial" w:cs="Arial"/>
          <w:color w:val="000000" w:themeColor="text1"/>
        </w:rPr>
        <w:t>preconcepciones</w:t>
      </w:r>
      <w:r w:rsidR="00EA366F" w:rsidRPr="00100E37">
        <w:rPr>
          <w:rFonts w:ascii="Arial" w:eastAsia="Arial" w:hAnsi="Arial" w:cs="Arial"/>
          <w:color w:val="000000" w:themeColor="text1"/>
        </w:rPr>
        <w:t xml:space="preserve">, estigmas, que </w:t>
      </w:r>
      <w:r w:rsidRPr="00100E37">
        <w:rPr>
          <w:rFonts w:ascii="Arial" w:eastAsia="Arial" w:hAnsi="Arial" w:cs="Arial"/>
          <w:color w:val="000000" w:themeColor="text1"/>
        </w:rPr>
        <w:t>impiden</w:t>
      </w:r>
      <w:r w:rsidR="00EA366F" w:rsidRPr="00100E37">
        <w:rPr>
          <w:rFonts w:ascii="Arial" w:eastAsia="Arial" w:hAnsi="Arial" w:cs="Arial"/>
          <w:color w:val="000000" w:themeColor="text1"/>
        </w:rPr>
        <w:t xml:space="preserve"> u obstaculizan el acceso en </w:t>
      </w:r>
      <w:r w:rsidRPr="00100E37">
        <w:rPr>
          <w:rFonts w:ascii="Arial" w:eastAsia="Arial" w:hAnsi="Arial" w:cs="Arial"/>
          <w:color w:val="000000" w:themeColor="text1"/>
        </w:rPr>
        <w:t>condiciones</w:t>
      </w:r>
      <w:r w:rsidR="00EA366F" w:rsidRPr="00100E37">
        <w:rPr>
          <w:rFonts w:ascii="Arial" w:eastAsia="Arial" w:hAnsi="Arial" w:cs="Arial"/>
          <w:color w:val="000000" w:themeColor="text1"/>
        </w:rPr>
        <w:t xml:space="preserve"> de igualdad de las personas a los espacios, objetos, </w:t>
      </w:r>
      <w:r w:rsidRPr="00100E37">
        <w:rPr>
          <w:rFonts w:ascii="Arial" w:eastAsia="Arial" w:hAnsi="Arial" w:cs="Arial"/>
          <w:color w:val="000000" w:themeColor="text1"/>
        </w:rPr>
        <w:t>servicios</w:t>
      </w:r>
      <w:r w:rsidR="00EA366F" w:rsidRPr="00100E37">
        <w:rPr>
          <w:rFonts w:ascii="Arial" w:eastAsia="Arial" w:hAnsi="Arial" w:cs="Arial"/>
          <w:color w:val="000000" w:themeColor="text1"/>
        </w:rPr>
        <w:t xml:space="preserve"> y en general a las </w:t>
      </w:r>
      <w:r w:rsidRPr="00100E37">
        <w:rPr>
          <w:rFonts w:ascii="Arial" w:eastAsia="Arial" w:hAnsi="Arial" w:cs="Arial"/>
          <w:color w:val="000000" w:themeColor="text1"/>
        </w:rPr>
        <w:t>posibilidades</w:t>
      </w:r>
      <w:r w:rsidR="00EA366F" w:rsidRPr="00100E37">
        <w:rPr>
          <w:rFonts w:ascii="Arial" w:eastAsia="Arial" w:hAnsi="Arial" w:cs="Arial"/>
          <w:color w:val="000000" w:themeColor="text1"/>
        </w:rPr>
        <w:t xml:space="preserve"> que ofrece la sociedad.</w:t>
      </w:r>
    </w:p>
    <w:p w14:paraId="7030865E" w14:textId="77777777" w:rsidR="00ED0B49" w:rsidRPr="00100E37" w:rsidRDefault="00ED0B49" w:rsidP="001F5EE8">
      <w:pPr>
        <w:ind w:left="425" w:right="193"/>
        <w:jc w:val="both"/>
        <w:rPr>
          <w:rFonts w:ascii="Arial" w:eastAsia="Arial" w:hAnsi="Arial" w:cs="Arial"/>
          <w:color w:val="000000" w:themeColor="text1"/>
        </w:rPr>
      </w:pPr>
    </w:p>
    <w:p w14:paraId="2477B68B" w14:textId="40359732" w:rsidR="00EA366F" w:rsidRPr="00100E37" w:rsidRDefault="00EA366F"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Barreras </w:t>
      </w:r>
      <w:r w:rsidR="00ED0B49" w:rsidRPr="00100E37">
        <w:rPr>
          <w:rFonts w:ascii="Arial" w:eastAsia="Arial" w:hAnsi="Arial" w:cs="Arial"/>
          <w:color w:val="000000" w:themeColor="text1"/>
        </w:rPr>
        <w:t>Comunicativas: Son aquellos o</w:t>
      </w:r>
      <w:r w:rsidRPr="00100E37">
        <w:rPr>
          <w:rFonts w:ascii="Arial" w:eastAsia="Arial" w:hAnsi="Arial" w:cs="Arial"/>
          <w:color w:val="000000" w:themeColor="text1"/>
        </w:rPr>
        <w:t xml:space="preserve">bstáculos que impiden a </w:t>
      </w:r>
      <w:r w:rsidR="00ED0B49" w:rsidRPr="00100E37">
        <w:rPr>
          <w:rFonts w:ascii="Arial" w:eastAsia="Arial" w:hAnsi="Arial" w:cs="Arial"/>
          <w:color w:val="000000" w:themeColor="text1"/>
        </w:rPr>
        <w:t>dificultan</w:t>
      </w:r>
      <w:r w:rsidRPr="00100E37">
        <w:rPr>
          <w:rFonts w:ascii="Arial" w:eastAsia="Arial" w:hAnsi="Arial" w:cs="Arial"/>
          <w:color w:val="000000" w:themeColor="text1"/>
        </w:rPr>
        <w:t xml:space="preserve"> el acceso a la </w:t>
      </w:r>
      <w:r w:rsidR="00ED0B49" w:rsidRPr="00100E37">
        <w:rPr>
          <w:rFonts w:ascii="Arial" w:eastAsia="Arial" w:hAnsi="Arial" w:cs="Arial"/>
          <w:color w:val="000000" w:themeColor="text1"/>
        </w:rPr>
        <w:t>información</w:t>
      </w:r>
      <w:r w:rsidRPr="00100E37">
        <w:rPr>
          <w:rFonts w:ascii="Arial" w:eastAsia="Arial" w:hAnsi="Arial" w:cs="Arial"/>
          <w:color w:val="000000" w:themeColor="text1"/>
        </w:rPr>
        <w:t xml:space="preserve">, a la consulta, al conocimiento y en general, el desarrollo en </w:t>
      </w:r>
      <w:r w:rsidR="00ED0B49" w:rsidRPr="00100E37">
        <w:rPr>
          <w:rFonts w:ascii="Arial" w:eastAsia="Arial" w:hAnsi="Arial" w:cs="Arial"/>
          <w:color w:val="000000" w:themeColor="text1"/>
        </w:rPr>
        <w:t>condiciones</w:t>
      </w:r>
      <w:r w:rsidRPr="00100E37">
        <w:rPr>
          <w:rFonts w:ascii="Arial" w:eastAsia="Arial" w:hAnsi="Arial" w:cs="Arial"/>
          <w:color w:val="000000" w:themeColor="text1"/>
        </w:rPr>
        <w:t xml:space="preserve"> de igualdad </w:t>
      </w:r>
      <w:r w:rsidR="00ED0B49" w:rsidRPr="00100E37">
        <w:rPr>
          <w:rFonts w:ascii="Arial" w:eastAsia="Arial" w:hAnsi="Arial" w:cs="Arial"/>
          <w:color w:val="000000" w:themeColor="text1"/>
        </w:rPr>
        <w:t>del</w:t>
      </w:r>
      <w:r w:rsidRPr="00100E37">
        <w:rPr>
          <w:rFonts w:ascii="Arial" w:eastAsia="Arial" w:hAnsi="Arial" w:cs="Arial"/>
          <w:color w:val="000000" w:themeColor="text1"/>
        </w:rPr>
        <w:t xml:space="preserve"> proceso comunicativo de las personas a través de </w:t>
      </w:r>
      <w:r w:rsidR="00ED0B49" w:rsidRPr="00100E37">
        <w:rPr>
          <w:rFonts w:ascii="Arial" w:eastAsia="Arial" w:hAnsi="Arial" w:cs="Arial"/>
          <w:color w:val="000000" w:themeColor="text1"/>
        </w:rPr>
        <w:t>cualquier</w:t>
      </w:r>
      <w:r w:rsidRPr="00100E37">
        <w:rPr>
          <w:rFonts w:ascii="Arial" w:eastAsia="Arial" w:hAnsi="Arial" w:cs="Arial"/>
          <w:color w:val="000000" w:themeColor="text1"/>
        </w:rPr>
        <w:t xml:space="preserve"> medio o modo de </w:t>
      </w:r>
      <w:r w:rsidR="00ED0B49" w:rsidRPr="00100E37">
        <w:rPr>
          <w:rFonts w:ascii="Arial" w:eastAsia="Arial" w:hAnsi="Arial" w:cs="Arial"/>
          <w:color w:val="000000" w:themeColor="text1"/>
        </w:rPr>
        <w:t>comunicación</w:t>
      </w:r>
      <w:r w:rsidRPr="00100E37">
        <w:rPr>
          <w:rFonts w:ascii="Arial" w:eastAsia="Arial" w:hAnsi="Arial" w:cs="Arial"/>
          <w:color w:val="000000" w:themeColor="text1"/>
        </w:rPr>
        <w:t xml:space="preserve">, </w:t>
      </w:r>
      <w:r w:rsidR="00ED0B49" w:rsidRPr="00100E37">
        <w:rPr>
          <w:rFonts w:ascii="Arial" w:eastAsia="Arial" w:hAnsi="Arial" w:cs="Arial"/>
          <w:color w:val="000000" w:themeColor="text1"/>
        </w:rPr>
        <w:t>incluidas</w:t>
      </w:r>
      <w:r w:rsidRPr="00100E37">
        <w:rPr>
          <w:rFonts w:ascii="Arial" w:eastAsia="Arial" w:hAnsi="Arial" w:cs="Arial"/>
          <w:color w:val="000000" w:themeColor="text1"/>
        </w:rPr>
        <w:t xml:space="preserve"> las </w:t>
      </w:r>
      <w:r w:rsidR="00ED0B49" w:rsidRPr="00100E37">
        <w:rPr>
          <w:rFonts w:ascii="Arial" w:eastAsia="Arial" w:hAnsi="Arial" w:cs="Arial"/>
          <w:color w:val="000000" w:themeColor="text1"/>
        </w:rPr>
        <w:t>dificultades</w:t>
      </w:r>
      <w:r w:rsidRPr="00100E37">
        <w:rPr>
          <w:rFonts w:ascii="Arial" w:eastAsia="Arial" w:hAnsi="Arial" w:cs="Arial"/>
          <w:color w:val="000000" w:themeColor="text1"/>
        </w:rPr>
        <w:t xml:space="preserve"> en la </w:t>
      </w:r>
      <w:r w:rsidR="00ED0B49" w:rsidRPr="00100E37">
        <w:rPr>
          <w:rFonts w:ascii="Arial" w:eastAsia="Arial" w:hAnsi="Arial" w:cs="Arial"/>
          <w:color w:val="000000" w:themeColor="text1"/>
        </w:rPr>
        <w:t>interacción</w:t>
      </w:r>
      <w:r w:rsidRPr="00100E37">
        <w:rPr>
          <w:rFonts w:ascii="Arial" w:eastAsia="Arial" w:hAnsi="Arial" w:cs="Arial"/>
          <w:color w:val="000000" w:themeColor="text1"/>
        </w:rPr>
        <w:t xml:space="preserve"> comunicativa de las personas.</w:t>
      </w:r>
    </w:p>
    <w:p w14:paraId="6B0ED5D6" w14:textId="77777777" w:rsidR="00ED0B49" w:rsidRPr="00100E37" w:rsidRDefault="00ED0B49" w:rsidP="001F5EE8">
      <w:pPr>
        <w:ind w:left="425" w:right="193"/>
        <w:jc w:val="both"/>
        <w:rPr>
          <w:rFonts w:ascii="Arial" w:eastAsia="Arial" w:hAnsi="Arial" w:cs="Arial"/>
          <w:color w:val="000000" w:themeColor="text1"/>
        </w:rPr>
      </w:pPr>
    </w:p>
    <w:p w14:paraId="1FA2B33D" w14:textId="0BD0A6A5" w:rsidR="00EA366F" w:rsidRPr="00100E37" w:rsidRDefault="00EA366F"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Barreras Físicas: Aquellos obstáculos materiales, tangibles o construidos que </w:t>
      </w:r>
      <w:r w:rsidR="00ED0B49" w:rsidRPr="00100E37">
        <w:rPr>
          <w:rFonts w:ascii="Arial" w:eastAsia="Arial" w:hAnsi="Arial" w:cs="Arial"/>
          <w:color w:val="000000" w:themeColor="text1"/>
        </w:rPr>
        <w:t>impiden</w:t>
      </w:r>
      <w:r w:rsidRPr="00100E37">
        <w:rPr>
          <w:rFonts w:ascii="Arial" w:eastAsia="Arial" w:hAnsi="Arial" w:cs="Arial"/>
          <w:color w:val="000000" w:themeColor="text1"/>
        </w:rPr>
        <w:t xml:space="preserve"> o </w:t>
      </w:r>
      <w:r w:rsidR="00ED0B49" w:rsidRPr="00100E37">
        <w:rPr>
          <w:rFonts w:ascii="Arial" w:eastAsia="Arial" w:hAnsi="Arial" w:cs="Arial"/>
          <w:color w:val="000000" w:themeColor="text1"/>
        </w:rPr>
        <w:t xml:space="preserve">dificultan </w:t>
      </w:r>
      <w:r w:rsidRPr="00100E37">
        <w:rPr>
          <w:rFonts w:ascii="Arial" w:eastAsia="Arial" w:hAnsi="Arial" w:cs="Arial"/>
          <w:color w:val="000000" w:themeColor="text1"/>
        </w:rPr>
        <w:t xml:space="preserve">el </w:t>
      </w:r>
      <w:r w:rsidRPr="00100E37">
        <w:rPr>
          <w:rFonts w:ascii="Arial" w:eastAsia="Arial" w:hAnsi="Arial" w:cs="Arial"/>
          <w:color w:val="000000" w:themeColor="text1"/>
        </w:rPr>
        <w:lastRenderedPageBreak/>
        <w:t xml:space="preserve">acceso y el uso de espacios, objetos y servicios de carácter </w:t>
      </w:r>
      <w:r w:rsidR="00ED0B49" w:rsidRPr="00100E37">
        <w:rPr>
          <w:rFonts w:ascii="Arial" w:eastAsia="Arial" w:hAnsi="Arial" w:cs="Arial"/>
          <w:color w:val="000000" w:themeColor="text1"/>
        </w:rPr>
        <w:t>público</w:t>
      </w:r>
      <w:r w:rsidRPr="00100E37">
        <w:rPr>
          <w:rFonts w:ascii="Arial" w:eastAsia="Arial" w:hAnsi="Arial" w:cs="Arial"/>
          <w:color w:val="000000" w:themeColor="text1"/>
        </w:rPr>
        <w:t xml:space="preserve"> y/o privados, en </w:t>
      </w:r>
      <w:r w:rsidR="00ED0B49" w:rsidRPr="00100E37">
        <w:rPr>
          <w:rFonts w:ascii="Arial" w:eastAsia="Arial" w:hAnsi="Arial" w:cs="Arial"/>
          <w:color w:val="000000" w:themeColor="text1"/>
        </w:rPr>
        <w:t xml:space="preserve">condiciones </w:t>
      </w:r>
      <w:r w:rsidRPr="00100E37">
        <w:rPr>
          <w:rFonts w:ascii="Arial" w:eastAsia="Arial" w:hAnsi="Arial" w:cs="Arial"/>
          <w:color w:val="000000" w:themeColor="text1"/>
        </w:rPr>
        <w:t>de igualdad por parte de toda la población.</w:t>
      </w:r>
    </w:p>
    <w:p w14:paraId="5E95C66E" w14:textId="77777777" w:rsidR="009E6B2E" w:rsidRPr="00100E37" w:rsidRDefault="009E6B2E" w:rsidP="001F5EE8">
      <w:pPr>
        <w:ind w:left="425" w:right="193"/>
        <w:jc w:val="both"/>
        <w:rPr>
          <w:rFonts w:ascii="Arial" w:eastAsia="Arial" w:hAnsi="Arial" w:cs="Arial"/>
          <w:color w:val="000000" w:themeColor="text1"/>
        </w:rPr>
      </w:pPr>
    </w:p>
    <w:p w14:paraId="3186C4BF" w14:textId="0293A4D3" w:rsidR="001C0310" w:rsidRPr="00100E37" w:rsidRDefault="00EA366F" w:rsidP="001F5EE8">
      <w:pPr>
        <w:ind w:left="425" w:right="193"/>
        <w:jc w:val="both"/>
        <w:rPr>
          <w:rFonts w:ascii="Arial" w:eastAsia="Arial" w:hAnsi="Arial" w:cs="Arial"/>
          <w:color w:val="000000" w:themeColor="text1"/>
        </w:rPr>
      </w:pPr>
      <w:r w:rsidRPr="00100E37">
        <w:rPr>
          <w:rFonts w:ascii="Arial" w:eastAsia="Arial" w:hAnsi="Arial" w:cs="Arial"/>
          <w:color w:val="000000" w:themeColor="text1"/>
        </w:rPr>
        <w:t xml:space="preserve">Teniendo en cuenta </w:t>
      </w:r>
      <w:r w:rsidR="00881035" w:rsidRPr="00100E37">
        <w:rPr>
          <w:rFonts w:ascii="Arial" w:eastAsia="Arial" w:hAnsi="Arial" w:cs="Arial"/>
          <w:color w:val="000000" w:themeColor="text1"/>
        </w:rPr>
        <w:t xml:space="preserve">lo </w:t>
      </w:r>
      <w:r w:rsidRPr="00100E37">
        <w:rPr>
          <w:rFonts w:ascii="Arial" w:eastAsia="Arial" w:hAnsi="Arial" w:cs="Arial"/>
          <w:color w:val="000000" w:themeColor="text1"/>
        </w:rPr>
        <w:t xml:space="preserve">anterior, </w:t>
      </w:r>
      <w:r w:rsidR="001C0310" w:rsidRPr="00100E37">
        <w:rPr>
          <w:rFonts w:ascii="Arial" w:eastAsia="Arial" w:hAnsi="Arial" w:cs="Arial"/>
          <w:color w:val="000000" w:themeColor="text1"/>
        </w:rPr>
        <w:t xml:space="preserve">la entidad </w:t>
      </w:r>
      <w:r w:rsidR="00881035" w:rsidRPr="00100E37">
        <w:rPr>
          <w:rFonts w:ascii="Arial" w:eastAsia="Arial" w:hAnsi="Arial" w:cs="Arial"/>
          <w:color w:val="000000" w:themeColor="text1"/>
        </w:rPr>
        <w:t>definir</w:t>
      </w:r>
      <w:r w:rsidR="001C0310" w:rsidRPr="00100E37">
        <w:rPr>
          <w:rFonts w:ascii="Arial" w:eastAsia="Arial" w:hAnsi="Arial" w:cs="Arial"/>
          <w:color w:val="000000" w:themeColor="text1"/>
        </w:rPr>
        <w:t>á</w:t>
      </w:r>
      <w:r w:rsidR="00881035" w:rsidRPr="00100E37">
        <w:rPr>
          <w:rFonts w:ascii="Arial" w:eastAsia="Arial" w:hAnsi="Arial" w:cs="Arial"/>
          <w:color w:val="000000" w:themeColor="text1"/>
        </w:rPr>
        <w:t xml:space="preserve"> </w:t>
      </w:r>
      <w:r w:rsidRPr="00100E37">
        <w:rPr>
          <w:rFonts w:ascii="Arial" w:eastAsia="Arial" w:hAnsi="Arial" w:cs="Arial"/>
          <w:color w:val="000000" w:themeColor="text1"/>
        </w:rPr>
        <w:t>ajustes razonables</w:t>
      </w:r>
      <w:r w:rsidR="00881035" w:rsidRPr="00100E37">
        <w:rPr>
          <w:rFonts w:ascii="Arial" w:eastAsia="Arial" w:hAnsi="Arial" w:cs="Arial"/>
          <w:color w:val="000000" w:themeColor="text1"/>
        </w:rPr>
        <w:t xml:space="preserve"> que eliminen estas barreras</w:t>
      </w:r>
      <w:r w:rsidR="008956C0" w:rsidRPr="00100E37">
        <w:rPr>
          <w:rFonts w:ascii="Arial" w:eastAsia="Arial" w:hAnsi="Arial" w:cs="Arial"/>
          <w:color w:val="000000" w:themeColor="text1"/>
        </w:rPr>
        <w:t>, algunos aspectos a tener en cuenta son:</w:t>
      </w:r>
    </w:p>
    <w:p w14:paraId="3C13D91A" w14:textId="77777777" w:rsidR="001C0310" w:rsidRPr="00100E37" w:rsidRDefault="001C0310" w:rsidP="001F5EE8">
      <w:pPr>
        <w:ind w:left="425" w:right="193"/>
        <w:jc w:val="both"/>
        <w:rPr>
          <w:rFonts w:ascii="Arial" w:eastAsia="Arial" w:hAnsi="Arial" w:cs="Arial"/>
          <w:color w:val="000000" w:themeColor="text1"/>
        </w:rPr>
      </w:pPr>
    </w:p>
    <w:p w14:paraId="24524100" w14:textId="7526F124" w:rsidR="001C0310" w:rsidRPr="00100E37" w:rsidRDefault="00892EB0" w:rsidP="001F5EE8">
      <w:pPr>
        <w:pStyle w:val="Prrafodelista"/>
        <w:numPr>
          <w:ilvl w:val="0"/>
          <w:numId w:val="8"/>
        </w:numPr>
        <w:ind w:right="193"/>
        <w:jc w:val="both"/>
        <w:rPr>
          <w:rFonts w:ascii="Arial" w:eastAsia="Arial" w:hAnsi="Arial" w:cs="Arial"/>
          <w:color w:val="000000" w:themeColor="text1"/>
        </w:rPr>
      </w:pPr>
      <w:r w:rsidRPr="00100E37">
        <w:rPr>
          <w:rFonts w:ascii="Arial" w:eastAsia="Arial" w:hAnsi="Arial" w:cs="Arial"/>
          <w:color w:val="000000" w:themeColor="text1"/>
        </w:rPr>
        <w:t>Accesibilidad en espacios físicos</w:t>
      </w:r>
      <w:r w:rsidR="00E06819" w:rsidRPr="00100E37">
        <w:rPr>
          <w:rFonts w:ascii="Arial" w:eastAsia="Arial" w:hAnsi="Arial" w:cs="Arial"/>
          <w:color w:val="000000" w:themeColor="text1"/>
        </w:rPr>
        <w:t xml:space="preserve">: Estandarizar </w:t>
      </w:r>
      <w:r w:rsidR="001C0310" w:rsidRPr="00100E37">
        <w:rPr>
          <w:rFonts w:ascii="Arial" w:eastAsia="Arial" w:hAnsi="Arial" w:cs="Arial"/>
          <w:color w:val="000000" w:themeColor="text1"/>
        </w:rPr>
        <w:t>los espacios a la medida de todas las personas sin importar su edad, género, condición social, física, sensorial y cognitiva, con el fin de convertir los espacios físicos en lugares más humanos e incluyentes.</w:t>
      </w:r>
    </w:p>
    <w:p w14:paraId="71FDDEA6" w14:textId="2E54083C" w:rsidR="001C0310" w:rsidRPr="00100E37" w:rsidRDefault="001C0310" w:rsidP="001F5EE8">
      <w:pPr>
        <w:pStyle w:val="Prrafodelista"/>
        <w:numPr>
          <w:ilvl w:val="0"/>
          <w:numId w:val="1"/>
        </w:numPr>
        <w:ind w:right="193"/>
        <w:jc w:val="both"/>
        <w:rPr>
          <w:rFonts w:ascii="Arial" w:eastAsia="Arial" w:hAnsi="Arial" w:cs="Arial"/>
          <w:color w:val="000000" w:themeColor="text1"/>
        </w:rPr>
      </w:pPr>
      <w:r w:rsidRPr="00100E37">
        <w:rPr>
          <w:rFonts w:ascii="Arial" w:eastAsia="Arial" w:hAnsi="Arial" w:cs="Arial"/>
          <w:color w:val="000000" w:themeColor="text1"/>
        </w:rPr>
        <w:t xml:space="preserve">Ajustar procesos, procedimientos y protocolos para </w:t>
      </w:r>
      <w:r w:rsidRPr="00761DF3">
        <w:rPr>
          <w:rFonts w:ascii="Arial" w:eastAsia="Arial" w:hAnsi="Arial" w:cs="Arial"/>
          <w:color w:val="000000" w:themeColor="text1"/>
        </w:rPr>
        <w:t xml:space="preserve">para garantizar la atención y el acceso a </w:t>
      </w:r>
      <w:r w:rsidR="00761DF3" w:rsidRPr="00761DF3">
        <w:rPr>
          <w:rFonts w:ascii="Arial" w:eastAsia="Arial" w:hAnsi="Arial" w:cs="Arial"/>
          <w:color w:val="000000" w:themeColor="text1"/>
        </w:rPr>
        <w:t>la</w:t>
      </w:r>
      <w:r w:rsidRPr="00761DF3">
        <w:rPr>
          <w:rFonts w:ascii="Arial" w:eastAsia="Arial" w:hAnsi="Arial" w:cs="Arial"/>
          <w:color w:val="000000" w:themeColor="text1"/>
        </w:rPr>
        <w:t xml:space="preserve"> información a las personas con discapacidad.</w:t>
      </w:r>
    </w:p>
    <w:p w14:paraId="738C9CD4" w14:textId="7D695460" w:rsidR="001C0310" w:rsidRPr="00100E37" w:rsidRDefault="001C0310" w:rsidP="001F5EE8">
      <w:pPr>
        <w:pStyle w:val="Prrafodelista"/>
        <w:numPr>
          <w:ilvl w:val="0"/>
          <w:numId w:val="1"/>
        </w:numPr>
        <w:ind w:right="193"/>
        <w:jc w:val="both"/>
        <w:rPr>
          <w:rFonts w:ascii="Arial" w:eastAsia="Arial" w:hAnsi="Arial" w:cs="Arial"/>
          <w:color w:val="000000" w:themeColor="text1"/>
        </w:rPr>
      </w:pPr>
      <w:r w:rsidRPr="00100E37">
        <w:rPr>
          <w:rFonts w:ascii="Arial" w:eastAsia="Arial" w:hAnsi="Arial" w:cs="Arial"/>
          <w:color w:val="000000" w:themeColor="text1"/>
        </w:rPr>
        <w:t xml:space="preserve">Promover el diseño universal en la elaboración de </w:t>
      </w:r>
      <w:r w:rsidRPr="00761DF3">
        <w:rPr>
          <w:rFonts w:ascii="Arial" w:eastAsia="Arial" w:hAnsi="Arial" w:cs="Arial"/>
          <w:color w:val="000000" w:themeColor="text1"/>
        </w:rPr>
        <w:t>políticas, planes, programas</w:t>
      </w:r>
      <w:r w:rsidRPr="00100E37">
        <w:rPr>
          <w:rFonts w:ascii="Arial" w:eastAsia="Arial" w:hAnsi="Arial" w:cs="Arial"/>
          <w:color w:val="000000" w:themeColor="text1"/>
        </w:rPr>
        <w:t xml:space="preserve"> </w:t>
      </w:r>
      <w:r w:rsidRPr="00761DF3">
        <w:rPr>
          <w:rFonts w:ascii="Arial" w:eastAsia="Arial" w:hAnsi="Arial" w:cs="Arial"/>
          <w:color w:val="000000" w:themeColor="text1"/>
        </w:rPr>
        <w:t>y proyectos.</w:t>
      </w:r>
    </w:p>
    <w:p w14:paraId="4CD6CF40" w14:textId="5C582546" w:rsidR="001C0310" w:rsidRPr="00100E37" w:rsidRDefault="001C0310" w:rsidP="001F5EE8">
      <w:pPr>
        <w:pStyle w:val="Prrafodelista"/>
        <w:numPr>
          <w:ilvl w:val="0"/>
          <w:numId w:val="1"/>
        </w:numPr>
        <w:ind w:right="193"/>
        <w:jc w:val="both"/>
        <w:rPr>
          <w:rFonts w:ascii="Arial" w:eastAsia="Arial" w:hAnsi="Arial" w:cs="Arial"/>
          <w:color w:val="000000" w:themeColor="text1"/>
        </w:rPr>
      </w:pPr>
      <w:r w:rsidRPr="00100E37">
        <w:rPr>
          <w:rFonts w:ascii="Arial" w:eastAsia="Arial" w:hAnsi="Arial" w:cs="Arial"/>
          <w:color w:val="000000" w:themeColor="text1"/>
        </w:rPr>
        <w:t>Realizar seguimiento y ajustes cuando sea pertinente a las oficinas o espacios destinados para la atención a la ciudadanía.</w:t>
      </w:r>
    </w:p>
    <w:p w14:paraId="3C9ADC5A" w14:textId="77777777" w:rsidR="001C0310" w:rsidRPr="00100E37" w:rsidRDefault="001C0310" w:rsidP="001F5EE8">
      <w:pPr>
        <w:ind w:left="466" w:right="193"/>
        <w:jc w:val="both"/>
        <w:rPr>
          <w:rFonts w:ascii="Arial" w:eastAsia="Arial" w:hAnsi="Arial" w:cs="Arial"/>
          <w:color w:val="000000" w:themeColor="text1"/>
        </w:rPr>
      </w:pPr>
    </w:p>
    <w:p w14:paraId="47EEF050" w14:textId="48CB1B65" w:rsidR="001C0310" w:rsidRPr="00100E37" w:rsidRDefault="00F77ED0" w:rsidP="001F5EE8">
      <w:pPr>
        <w:pStyle w:val="Prrafodelista"/>
        <w:numPr>
          <w:ilvl w:val="0"/>
          <w:numId w:val="8"/>
        </w:numPr>
        <w:tabs>
          <w:tab w:val="left" w:pos="650"/>
        </w:tabs>
        <w:ind w:right="190"/>
        <w:jc w:val="both"/>
        <w:rPr>
          <w:rFonts w:ascii="Arial" w:eastAsia="Arial" w:hAnsi="Arial" w:cs="Arial"/>
          <w:color w:val="000000" w:themeColor="text1"/>
        </w:rPr>
      </w:pPr>
      <w:r w:rsidRPr="00100E37">
        <w:rPr>
          <w:rFonts w:ascii="Arial" w:eastAsia="Arial" w:hAnsi="Arial" w:cs="Arial"/>
          <w:color w:val="000000" w:themeColor="text1"/>
        </w:rPr>
        <w:t xml:space="preserve"> </w:t>
      </w:r>
      <w:r w:rsidR="001C0310" w:rsidRPr="00100E37">
        <w:rPr>
          <w:rFonts w:ascii="Arial" w:eastAsia="Arial" w:hAnsi="Arial" w:cs="Arial"/>
          <w:color w:val="000000" w:themeColor="text1"/>
        </w:rPr>
        <w:t>Accesibilidad en medios electrónicos, sitios web, y contenidos digitales</w:t>
      </w:r>
      <w:r w:rsidR="001D7B79" w:rsidRPr="00100E37">
        <w:rPr>
          <w:rFonts w:ascii="Arial" w:eastAsia="Arial" w:hAnsi="Arial" w:cs="Arial"/>
          <w:color w:val="000000" w:themeColor="text1"/>
        </w:rPr>
        <w:t xml:space="preserve">; los medios de comunicación electrónica de la entidad deben contar con mecanismos de accesibilidad. </w:t>
      </w:r>
    </w:p>
    <w:p w14:paraId="47A14754" w14:textId="495A134F" w:rsidR="008956C0" w:rsidRPr="00100E37" w:rsidRDefault="001D7B79" w:rsidP="001F5EE8">
      <w:pPr>
        <w:pStyle w:val="Prrafodelista"/>
        <w:numPr>
          <w:ilvl w:val="0"/>
          <w:numId w:val="9"/>
        </w:numPr>
        <w:ind w:right="193"/>
        <w:jc w:val="both"/>
        <w:rPr>
          <w:rFonts w:ascii="Arial" w:eastAsia="Arial" w:hAnsi="Arial" w:cs="Arial"/>
          <w:color w:val="000000" w:themeColor="text1"/>
        </w:rPr>
      </w:pPr>
      <w:r w:rsidRPr="00100E37">
        <w:rPr>
          <w:rFonts w:ascii="Arial" w:eastAsia="Arial" w:hAnsi="Arial" w:cs="Arial"/>
          <w:color w:val="000000" w:themeColor="text1"/>
        </w:rPr>
        <w:t>Verificar que la información disponible en la página web de la entidad se encuentre en un lenguaje sencillo, útil y comprensible, y que dicha información sea constantemente actualizada.</w:t>
      </w:r>
    </w:p>
    <w:p w14:paraId="6EBFF3F7" w14:textId="0B35A403" w:rsidR="001D7B79" w:rsidRPr="00100E37" w:rsidRDefault="001D7B79" w:rsidP="001F5EE8">
      <w:pPr>
        <w:pStyle w:val="Prrafodelista"/>
        <w:numPr>
          <w:ilvl w:val="0"/>
          <w:numId w:val="9"/>
        </w:numPr>
        <w:tabs>
          <w:tab w:val="left" w:pos="760"/>
          <w:tab w:val="left" w:pos="765"/>
        </w:tabs>
        <w:spacing w:before="81"/>
        <w:ind w:right="117"/>
        <w:jc w:val="both"/>
        <w:rPr>
          <w:rFonts w:ascii="Arial" w:eastAsia="Arial" w:hAnsi="Arial" w:cs="Arial"/>
          <w:color w:val="000000" w:themeColor="text1"/>
        </w:rPr>
      </w:pPr>
      <w:r w:rsidRPr="00100E37">
        <w:rPr>
          <w:rFonts w:ascii="Arial" w:eastAsia="Arial" w:hAnsi="Arial" w:cs="Arial"/>
          <w:color w:val="000000" w:themeColor="text1"/>
        </w:rPr>
        <w:t>Crear un ícono en la página web en donde se informe que es un sitio accesible, la cual motiva a que la ciudadanía en general la consulte.</w:t>
      </w:r>
    </w:p>
    <w:p w14:paraId="23E1CBE0" w14:textId="5A409A50" w:rsidR="001D7B79" w:rsidRPr="00100E37" w:rsidRDefault="001D7B79" w:rsidP="001F5EE8">
      <w:pPr>
        <w:pStyle w:val="Prrafodelista"/>
        <w:numPr>
          <w:ilvl w:val="0"/>
          <w:numId w:val="9"/>
        </w:numPr>
        <w:tabs>
          <w:tab w:val="left" w:pos="760"/>
          <w:tab w:val="left" w:pos="765"/>
        </w:tabs>
        <w:spacing w:before="81"/>
        <w:ind w:right="117"/>
        <w:jc w:val="both"/>
        <w:rPr>
          <w:rFonts w:ascii="Arial" w:eastAsia="Arial" w:hAnsi="Arial" w:cs="Arial"/>
          <w:color w:val="000000" w:themeColor="text1"/>
        </w:rPr>
      </w:pPr>
      <w:r w:rsidRPr="00100E37">
        <w:rPr>
          <w:rFonts w:ascii="Arial" w:eastAsia="Arial" w:hAnsi="Arial" w:cs="Arial"/>
          <w:color w:val="000000" w:themeColor="text1"/>
        </w:rPr>
        <w:t>Incorporar tutoriales con información clave y videos en Lengua de Señas Colombiana o/y Close Caption.</w:t>
      </w:r>
    </w:p>
    <w:p w14:paraId="1FA3ACE5" w14:textId="7E7B66C9" w:rsidR="001D7B79" w:rsidRPr="00100E37" w:rsidRDefault="001D7B79" w:rsidP="001F5EE8">
      <w:pPr>
        <w:pStyle w:val="Prrafodelista"/>
        <w:numPr>
          <w:ilvl w:val="0"/>
          <w:numId w:val="9"/>
        </w:numPr>
        <w:ind w:right="193"/>
        <w:jc w:val="both"/>
        <w:rPr>
          <w:rFonts w:ascii="Arial" w:eastAsia="Arial" w:hAnsi="Arial" w:cs="Arial"/>
          <w:color w:val="000000" w:themeColor="text1"/>
        </w:rPr>
      </w:pPr>
      <w:r w:rsidRPr="00100E37">
        <w:rPr>
          <w:rFonts w:ascii="Arial" w:eastAsia="Arial" w:hAnsi="Arial" w:cs="Arial"/>
          <w:color w:val="000000" w:themeColor="text1"/>
        </w:rPr>
        <w:t>Contar con estrategias que garanticen servicio en lengua de señas.</w:t>
      </w:r>
    </w:p>
    <w:p w14:paraId="638D659E" w14:textId="77777777" w:rsidR="001D7B79" w:rsidRPr="00100E37" w:rsidRDefault="001D7B79" w:rsidP="001F5EE8">
      <w:pPr>
        <w:pStyle w:val="Prrafodelista"/>
        <w:ind w:left="1251" w:firstLine="0"/>
        <w:jc w:val="both"/>
        <w:rPr>
          <w:rFonts w:ascii="Arial" w:eastAsia="Arial" w:hAnsi="Arial" w:cs="Arial"/>
          <w:color w:val="000000" w:themeColor="text1"/>
        </w:rPr>
      </w:pPr>
    </w:p>
    <w:p w14:paraId="200F2F8A" w14:textId="55D74319" w:rsidR="001D7B79" w:rsidRPr="00100E37" w:rsidRDefault="001D7B79" w:rsidP="001F5EE8">
      <w:pPr>
        <w:pStyle w:val="Prrafodelista"/>
        <w:numPr>
          <w:ilvl w:val="0"/>
          <w:numId w:val="8"/>
        </w:numPr>
        <w:spacing w:before="62"/>
        <w:ind w:right="108"/>
        <w:jc w:val="both"/>
        <w:rPr>
          <w:rFonts w:ascii="Arial" w:eastAsia="Arial" w:hAnsi="Arial" w:cs="Arial"/>
          <w:color w:val="000000" w:themeColor="text1"/>
        </w:rPr>
      </w:pPr>
      <w:r w:rsidRPr="00100E37">
        <w:rPr>
          <w:rFonts w:ascii="Arial" w:eastAsia="Arial" w:hAnsi="Arial" w:cs="Arial"/>
          <w:color w:val="000000" w:themeColor="text1"/>
        </w:rPr>
        <w:t>Accesibilidad en Canal telefónico: Teniendo en cuenta que el canal telefónico continúa siendo uno de los medios más utilizados por la ciudadanía para relacionarse con Bomberos Bogotá, se debe realizar un constante seguimiento y ajustes para mejorar la accesibilidad y las condiciones para que todas las personas que lo deseen puedan utilizarlo.</w:t>
      </w:r>
    </w:p>
    <w:p w14:paraId="3E35F205" w14:textId="49BD7F93" w:rsidR="001D7B79" w:rsidRPr="00100E37" w:rsidRDefault="001D7B79" w:rsidP="001F5EE8">
      <w:pPr>
        <w:pStyle w:val="Prrafodelista"/>
        <w:numPr>
          <w:ilvl w:val="0"/>
          <w:numId w:val="10"/>
        </w:numPr>
        <w:spacing w:before="62"/>
        <w:ind w:right="108"/>
        <w:jc w:val="both"/>
        <w:rPr>
          <w:rFonts w:ascii="Arial" w:eastAsia="Arial" w:hAnsi="Arial" w:cs="Arial"/>
          <w:color w:val="000000" w:themeColor="text1"/>
        </w:rPr>
      </w:pPr>
      <w:r w:rsidRPr="00100E37">
        <w:rPr>
          <w:rFonts w:ascii="Arial" w:eastAsia="Arial" w:hAnsi="Arial" w:cs="Arial"/>
          <w:color w:val="000000" w:themeColor="text1"/>
        </w:rPr>
        <w:t>Menú de opciones corto</w:t>
      </w:r>
    </w:p>
    <w:p w14:paraId="123E2481" w14:textId="43D19038" w:rsidR="001D7B79" w:rsidRPr="00100E37" w:rsidRDefault="001D7B79" w:rsidP="001F5EE8">
      <w:pPr>
        <w:pStyle w:val="Prrafodelista"/>
        <w:numPr>
          <w:ilvl w:val="0"/>
          <w:numId w:val="10"/>
        </w:numPr>
        <w:spacing w:before="62"/>
        <w:ind w:right="108"/>
        <w:jc w:val="both"/>
        <w:rPr>
          <w:rFonts w:ascii="Arial" w:eastAsia="Arial" w:hAnsi="Arial" w:cs="Arial"/>
          <w:color w:val="000000" w:themeColor="text1"/>
        </w:rPr>
      </w:pPr>
      <w:r w:rsidRPr="00100E37">
        <w:rPr>
          <w:rFonts w:ascii="Arial" w:eastAsia="Arial" w:hAnsi="Arial" w:cs="Arial"/>
          <w:color w:val="000000" w:themeColor="text1"/>
        </w:rPr>
        <w:t>Usar lenguaje claro</w:t>
      </w:r>
    </w:p>
    <w:p w14:paraId="548A2A7E" w14:textId="001692AD" w:rsidR="00473D1A" w:rsidRPr="00100E37" w:rsidRDefault="001D7B79" w:rsidP="001F5EE8">
      <w:pPr>
        <w:pStyle w:val="Prrafodelista"/>
        <w:numPr>
          <w:ilvl w:val="0"/>
          <w:numId w:val="10"/>
        </w:numPr>
        <w:spacing w:before="62"/>
        <w:ind w:right="108"/>
        <w:jc w:val="both"/>
        <w:rPr>
          <w:rFonts w:ascii="Arial" w:eastAsia="Arial" w:hAnsi="Arial" w:cs="Arial"/>
          <w:color w:val="000000" w:themeColor="text1"/>
        </w:rPr>
      </w:pPr>
      <w:r w:rsidRPr="00100E37">
        <w:rPr>
          <w:rFonts w:ascii="Arial" w:eastAsia="Arial" w:hAnsi="Arial" w:cs="Arial"/>
          <w:color w:val="000000" w:themeColor="text1"/>
        </w:rPr>
        <w:t>Opciones grabación de llamadas</w:t>
      </w:r>
      <w:r w:rsidR="00C551E4" w:rsidRPr="00100E37">
        <w:rPr>
          <w:rFonts w:ascii="Arial" w:eastAsia="Arial" w:hAnsi="Arial" w:cs="Arial"/>
          <w:color w:val="000000" w:themeColor="text1"/>
        </w:rPr>
        <w:t xml:space="preserve"> y </w:t>
      </w:r>
      <w:r w:rsidRPr="00100E37">
        <w:rPr>
          <w:rFonts w:ascii="Arial" w:eastAsia="Arial" w:hAnsi="Arial" w:cs="Arial"/>
          <w:color w:val="000000" w:themeColor="text1"/>
        </w:rPr>
        <w:t>centro de relevo</w:t>
      </w:r>
    </w:p>
    <w:p w14:paraId="7D05B87B" w14:textId="77777777" w:rsidR="00473D1A" w:rsidRPr="00100E37" w:rsidRDefault="00473D1A" w:rsidP="001F5EE8">
      <w:pPr>
        <w:pStyle w:val="Prrafodelista"/>
        <w:spacing w:before="62"/>
        <w:ind w:left="1611" w:right="108" w:firstLine="0"/>
        <w:jc w:val="both"/>
        <w:rPr>
          <w:rFonts w:ascii="Arial" w:eastAsia="Arial" w:hAnsi="Arial" w:cs="Arial"/>
          <w:color w:val="000000" w:themeColor="text1"/>
        </w:rPr>
      </w:pPr>
    </w:p>
    <w:p w14:paraId="45AB67BD" w14:textId="7E109612" w:rsidR="00EA366F" w:rsidRPr="00100E37" w:rsidRDefault="00C551E4" w:rsidP="001F5EE8">
      <w:pPr>
        <w:pStyle w:val="Ttulo2"/>
        <w:ind w:left="180"/>
        <w:rPr>
          <w:rFonts w:ascii="Arial" w:eastAsia="Arial" w:hAnsi="Arial" w:cs="Arial"/>
          <w:color w:val="000000" w:themeColor="text1"/>
          <w:sz w:val="22"/>
          <w:szCs w:val="22"/>
        </w:rPr>
      </w:pPr>
      <w:bookmarkStart w:id="18" w:name="_Toc186808966"/>
      <w:r w:rsidRPr="00100E37">
        <w:rPr>
          <w:rFonts w:ascii="Arial" w:eastAsia="Arial" w:hAnsi="Arial" w:cs="Arial"/>
          <w:color w:val="000000" w:themeColor="text1"/>
          <w:sz w:val="22"/>
          <w:szCs w:val="22"/>
        </w:rPr>
        <w:t>5.2 Lenguaje Claro</w:t>
      </w:r>
      <w:bookmarkEnd w:id="18"/>
    </w:p>
    <w:p w14:paraId="146782F7" w14:textId="5D5A2114" w:rsidR="00EA366F" w:rsidRPr="00100E37" w:rsidRDefault="00EA366F" w:rsidP="001F5EE8">
      <w:pPr>
        <w:rPr>
          <w:rFonts w:ascii="Arial" w:eastAsia="Arial" w:hAnsi="Arial" w:cs="Arial"/>
          <w:color w:val="000000" w:themeColor="text1"/>
        </w:rPr>
      </w:pPr>
    </w:p>
    <w:p w14:paraId="6EFFA9F2" w14:textId="261F7232" w:rsidR="00C551E4" w:rsidRPr="00100E37" w:rsidRDefault="00C551E4" w:rsidP="001F5EE8">
      <w:pPr>
        <w:pStyle w:val="Textoindependiente"/>
        <w:spacing w:before="38"/>
        <w:ind w:left="180" w:right="185"/>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Durante la atención a la ciudadanía en la UAE Cuerpo Oficial de Bomberos,</w:t>
      </w:r>
      <w:r w:rsidR="007C74BE" w:rsidRPr="00100E37">
        <w:rPr>
          <w:rFonts w:ascii="Arial" w:eastAsia="Arial" w:hAnsi="Arial" w:cs="Arial"/>
          <w:color w:val="000000" w:themeColor="text1"/>
          <w:sz w:val="22"/>
          <w:szCs w:val="22"/>
        </w:rPr>
        <w:t xml:space="preserve"> se</w:t>
      </w:r>
      <w:r w:rsidRPr="00100E37">
        <w:rPr>
          <w:rFonts w:ascii="Arial" w:eastAsia="Arial" w:hAnsi="Arial" w:cs="Arial"/>
          <w:color w:val="000000" w:themeColor="text1"/>
          <w:sz w:val="22"/>
          <w:szCs w:val="22"/>
        </w:rPr>
        <w:t xml:space="preserve"> </w:t>
      </w:r>
      <w:r w:rsidR="007C74BE" w:rsidRPr="00100E37">
        <w:rPr>
          <w:rFonts w:ascii="Arial" w:eastAsia="Arial" w:hAnsi="Arial" w:cs="Arial"/>
          <w:color w:val="000000" w:themeColor="text1"/>
          <w:sz w:val="22"/>
          <w:szCs w:val="22"/>
        </w:rPr>
        <w:t xml:space="preserve">debe implementar un lenguaje claro entendido como la </w:t>
      </w:r>
      <w:r w:rsidRPr="00100E37">
        <w:rPr>
          <w:rFonts w:ascii="Arial" w:eastAsia="Arial" w:hAnsi="Arial" w:cs="Arial"/>
          <w:color w:val="000000" w:themeColor="text1"/>
          <w:sz w:val="22"/>
          <w:szCs w:val="22"/>
        </w:rPr>
        <w:t xml:space="preserve">forma precisa, comprensible y útil, para que la ciudadanía, independientemente de su condición socioeconómica o nivel educativo, ejerza sus derechos y </w:t>
      </w:r>
      <w:r w:rsidR="007C74BE" w:rsidRPr="00100E37">
        <w:rPr>
          <w:rFonts w:ascii="Arial" w:eastAsia="Arial" w:hAnsi="Arial" w:cs="Arial"/>
          <w:color w:val="000000" w:themeColor="text1"/>
          <w:sz w:val="22"/>
          <w:szCs w:val="22"/>
        </w:rPr>
        <w:t>c</w:t>
      </w:r>
      <w:r w:rsidRPr="00100E37">
        <w:rPr>
          <w:rFonts w:ascii="Arial" w:eastAsia="Arial" w:hAnsi="Arial" w:cs="Arial"/>
          <w:color w:val="000000" w:themeColor="text1"/>
          <w:sz w:val="22"/>
          <w:szCs w:val="22"/>
        </w:rPr>
        <w:t xml:space="preserve">umplan sus deberes, por tanto, tendrá las siguientes características: </w:t>
      </w:r>
    </w:p>
    <w:p w14:paraId="431A3EAE" w14:textId="68A2EA81" w:rsidR="00C551E4" w:rsidRPr="00100E37" w:rsidRDefault="007C74BE" w:rsidP="001F5EE8">
      <w:pPr>
        <w:pStyle w:val="Textoindependiente"/>
        <w:numPr>
          <w:ilvl w:val="0"/>
          <w:numId w:val="17"/>
        </w:numPr>
        <w:spacing w:before="38"/>
        <w:ind w:left="567" w:right="185"/>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Implementar una comunicación </w:t>
      </w:r>
      <w:r w:rsidR="00C551E4" w:rsidRPr="00100E37">
        <w:rPr>
          <w:rFonts w:ascii="Arial" w:eastAsia="Arial" w:hAnsi="Arial" w:cs="Arial"/>
          <w:color w:val="000000" w:themeColor="text1"/>
          <w:sz w:val="22"/>
          <w:szCs w:val="22"/>
        </w:rPr>
        <w:t>clara, amable, cercana y entendible para la ciudadanía, en un entorno de autenticidad, honestidad y transparencia que genere confianza y credibilidad en la UAE Cuerpo Oficial de Bomberos</w:t>
      </w:r>
      <w:r w:rsidRPr="00100E37">
        <w:rPr>
          <w:rFonts w:ascii="Arial" w:eastAsia="Arial" w:hAnsi="Arial" w:cs="Arial"/>
          <w:color w:val="000000" w:themeColor="text1"/>
          <w:sz w:val="22"/>
          <w:szCs w:val="22"/>
        </w:rPr>
        <w:t>.</w:t>
      </w:r>
    </w:p>
    <w:p w14:paraId="2EF035A1" w14:textId="77777777" w:rsidR="00100E37" w:rsidRPr="00100E37" w:rsidRDefault="007C74BE" w:rsidP="001F5EE8">
      <w:pPr>
        <w:pStyle w:val="Textoindependiente"/>
        <w:numPr>
          <w:ilvl w:val="0"/>
          <w:numId w:val="17"/>
        </w:numPr>
        <w:spacing w:before="38"/>
        <w:ind w:left="567" w:right="185"/>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lastRenderedPageBreak/>
        <w:t>Desarrollar acciones que incorporaren el lenguaje claro en cada una de las formas de comunicación con la ciudadanía.</w:t>
      </w:r>
    </w:p>
    <w:p w14:paraId="77473D75" w14:textId="457B86D3" w:rsidR="002E7F6D" w:rsidRPr="00100E37" w:rsidRDefault="002E7F6D" w:rsidP="001F5EE8">
      <w:pPr>
        <w:pStyle w:val="Textoindependiente"/>
        <w:numPr>
          <w:ilvl w:val="0"/>
          <w:numId w:val="17"/>
        </w:numPr>
        <w:spacing w:before="38"/>
        <w:ind w:left="567" w:right="185"/>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Utilizar terminología apropiada: Se debe tener cuidado con el lenguaje utilizado, algunas palabras son consideradas como ofensivas y la comunidad con discapacidad puede considerar que atenta contra su dignidad y sus capacidades, el término apropiado es personas con discapacidad. Para cada tipo de discapacidad existe una manera correcta de nombrarla.</w:t>
      </w:r>
    </w:p>
    <w:p w14:paraId="568FAC32" w14:textId="63397A04" w:rsidR="00C551E4" w:rsidRPr="00100E37" w:rsidRDefault="00C551E4" w:rsidP="001F5EE8">
      <w:pPr>
        <w:rPr>
          <w:rFonts w:ascii="Arial" w:eastAsia="Arial" w:hAnsi="Arial" w:cs="Arial"/>
          <w:color w:val="000000" w:themeColor="text1"/>
        </w:rPr>
      </w:pPr>
    </w:p>
    <w:p w14:paraId="2F0ACDAF" w14:textId="49800214" w:rsidR="00C551E4" w:rsidRPr="00100E37" w:rsidRDefault="00DD0B6C" w:rsidP="001F5EE8">
      <w:pPr>
        <w:pStyle w:val="Ttulo2"/>
        <w:numPr>
          <w:ilvl w:val="1"/>
          <w:numId w:val="18"/>
        </w:numPr>
        <w:ind w:left="90" w:firstLine="0"/>
        <w:rPr>
          <w:rFonts w:ascii="Arial" w:eastAsia="Arial" w:hAnsi="Arial" w:cs="Arial"/>
          <w:color w:val="000000" w:themeColor="text1"/>
          <w:sz w:val="22"/>
          <w:szCs w:val="22"/>
        </w:rPr>
      </w:pPr>
      <w:bookmarkStart w:id="19" w:name="_Toc186808967"/>
      <w:r w:rsidRPr="00100E37">
        <w:rPr>
          <w:rFonts w:ascii="Arial" w:eastAsia="Arial" w:hAnsi="Arial" w:cs="Arial"/>
          <w:color w:val="000000" w:themeColor="text1"/>
          <w:sz w:val="22"/>
          <w:szCs w:val="22"/>
        </w:rPr>
        <w:t>Perspectiva y enfoques relevantes para el servicio a la ciudadanía</w:t>
      </w:r>
      <w:bookmarkEnd w:id="19"/>
    </w:p>
    <w:p w14:paraId="6FFE0487" w14:textId="77777777" w:rsidR="002E7F6D" w:rsidRPr="00100E37" w:rsidRDefault="002E7F6D" w:rsidP="001F5EE8">
      <w:pPr>
        <w:spacing w:before="47"/>
        <w:ind w:right="146"/>
        <w:jc w:val="both"/>
        <w:rPr>
          <w:rFonts w:ascii="Arial" w:eastAsia="Arial" w:hAnsi="Arial" w:cs="Arial"/>
          <w:color w:val="000000" w:themeColor="text1"/>
        </w:rPr>
      </w:pPr>
    </w:p>
    <w:p w14:paraId="203A4BC7" w14:textId="77777777" w:rsidR="002E7F6D" w:rsidRPr="00100E37" w:rsidRDefault="00DD0B6C" w:rsidP="001F5EE8">
      <w:pPr>
        <w:pStyle w:val="Prrafodelista"/>
        <w:numPr>
          <w:ilvl w:val="0"/>
          <w:numId w:val="19"/>
        </w:numPr>
        <w:spacing w:before="47"/>
        <w:ind w:right="146"/>
        <w:jc w:val="both"/>
        <w:rPr>
          <w:rFonts w:ascii="Arial" w:eastAsia="Arial" w:hAnsi="Arial" w:cs="Arial"/>
          <w:color w:val="000000" w:themeColor="text1"/>
        </w:rPr>
      </w:pPr>
      <w:r w:rsidRPr="00100E37">
        <w:rPr>
          <w:rFonts w:ascii="Arial" w:eastAsia="Arial" w:hAnsi="Arial" w:cs="Arial"/>
          <w:color w:val="000000" w:themeColor="text1"/>
        </w:rPr>
        <w:t>Atención con enfoque de derechos</w:t>
      </w:r>
      <w:r w:rsidR="004E0298" w:rsidRPr="00100E37">
        <w:rPr>
          <w:rFonts w:ascii="Arial" w:eastAsia="Arial" w:hAnsi="Arial" w:cs="Arial"/>
          <w:color w:val="000000" w:themeColor="text1"/>
        </w:rPr>
        <w:t xml:space="preserve">: El enfoque de derechos humanos supone el reconocimiento de </w:t>
      </w:r>
      <w:r w:rsidRPr="00100E37">
        <w:rPr>
          <w:rFonts w:ascii="Arial" w:eastAsia="Arial" w:hAnsi="Arial" w:cs="Arial"/>
          <w:color w:val="000000" w:themeColor="text1"/>
        </w:rPr>
        <w:t>las personas como titulares de derechos cuya garantía corresponde al Estado</w:t>
      </w:r>
      <w:r w:rsidR="004E0298" w:rsidRPr="00100E37">
        <w:rPr>
          <w:rFonts w:ascii="Arial" w:eastAsia="Arial" w:hAnsi="Arial" w:cs="Arial"/>
          <w:color w:val="000000" w:themeColor="text1"/>
        </w:rPr>
        <w:t xml:space="preserve">. La UAE Cuerpo Oficial de Bomberos </w:t>
      </w:r>
      <w:r w:rsidRPr="00100E37">
        <w:rPr>
          <w:rFonts w:ascii="Arial" w:eastAsia="Arial" w:hAnsi="Arial" w:cs="Arial"/>
          <w:color w:val="000000" w:themeColor="text1"/>
        </w:rPr>
        <w:t>respetara los derechos con especial atención a la materialización efectiva de los mismos, de acuerdo con su misionalidad, con énfasis en los grupos con mayores niveles de vulnerabilidad social</w:t>
      </w:r>
      <w:r w:rsidR="002E7F6D" w:rsidRPr="00100E37">
        <w:rPr>
          <w:rFonts w:ascii="Arial" w:eastAsia="Arial" w:hAnsi="Arial" w:cs="Arial"/>
          <w:color w:val="000000" w:themeColor="text1"/>
        </w:rPr>
        <w:t>.</w:t>
      </w:r>
    </w:p>
    <w:p w14:paraId="16619092" w14:textId="7F74003E" w:rsidR="004E0298" w:rsidRPr="00100E37" w:rsidRDefault="00DD0B6C" w:rsidP="001F5EE8">
      <w:pPr>
        <w:pStyle w:val="Prrafodelista"/>
        <w:spacing w:before="47"/>
        <w:ind w:left="720" w:right="146" w:firstLine="0"/>
        <w:jc w:val="both"/>
        <w:rPr>
          <w:rFonts w:ascii="Arial" w:eastAsia="Arial" w:hAnsi="Arial" w:cs="Arial"/>
          <w:color w:val="000000" w:themeColor="text1"/>
        </w:rPr>
      </w:pPr>
      <w:r w:rsidRPr="00100E37">
        <w:rPr>
          <w:rFonts w:ascii="Arial" w:eastAsia="Arial" w:hAnsi="Arial" w:cs="Arial"/>
          <w:color w:val="000000" w:themeColor="text1"/>
        </w:rPr>
        <w:t>Los derechos human</w:t>
      </w:r>
      <w:r w:rsidR="004E0298" w:rsidRPr="00100E37">
        <w:rPr>
          <w:rFonts w:ascii="Arial" w:eastAsia="Arial" w:hAnsi="Arial" w:cs="Arial"/>
          <w:color w:val="000000" w:themeColor="text1"/>
        </w:rPr>
        <w:t>o</w:t>
      </w:r>
      <w:r w:rsidRPr="00100E37">
        <w:rPr>
          <w:rFonts w:ascii="Arial" w:eastAsia="Arial" w:hAnsi="Arial" w:cs="Arial"/>
          <w:color w:val="000000" w:themeColor="text1"/>
        </w:rPr>
        <w:t xml:space="preserve">s </w:t>
      </w:r>
      <w:r w:rsidR="004E0298" w:rsidRPr="00100E37">
        <w:rPr>
          <w:rFonts w:ascii="Arial" w:eastAsia="Arial" w:hAnsi="Arial" w:cs="Arial"/>
          <w:color w:val="000000" w:themeColor="text1"/>
        </w:rPr>
        <w:t>son</w:t>
      </w:r>
      <w:r w:rsidRPr="00100E37">
        <w:rPr>
          <w:rFonts w:ascii="Arial" w:eastAsia="Arial" w:hAnsi="Arial" w:cs="Arial"/>
          <w:color w:val="000000" w:themeColor="text1"/>
        </w:rPr>
        <w:t xml:space="preserve"> inherentes a todos los seres huma</w:t>
      </w:r>
      <w:r w:rsidR="004E0298" w:rsidRPr="00100E37">
        <w:rPr>
          <w:rFonts w:ascii="Arial" w:eastAsia="Arial" w:hAnsi="Arial" w:cs="Arial"/>
          <w:color w:val="000000" w:themeColor="text1"/>
        </w:rPr>
        <w:t>n</w:t>
      </w:r>
      <w:r w:rsidRPr="00100E37">
        <w:rPr>
          <w:rFonts w:ascii="Arial" w:eastAsia="Arial" w:hAnsi="Arial" w:cs="Arial"/>
          <w:color w:val="000000" w:themeColor="text1"/>
        </w:rPr>
        <w:t xml:space="preserve">os, sin </w:t>
      </w:r>
      <w:r w:rsidR="004E0298" w:rsidRPr="00100E37">
        <w:rPr>
          <w:rFonts w:ascii="Arial" w:eastAsia="Arial" w:hAnsi="Arial" w:cs="Arial"/>
          <w:color w:val="000000" w:themeColor="text1"/>
        </w:rPr>
        <w:t>distinción</w:t>
      </w:r>
      <w:r w:rsidRPr="00100E37">
        <w:rPr>
          <w:rFonts w:ascii="Arial" w:eastAsia="Arial" w:hAnsi="Arial" w:cs="Arial"/>
          <w:color w:val="000000" w:themeColor="text1"/>
        </w:rPr>
        <w:t xml:space="preserve"> alguna de nacionalidad, lugar de residencia, sexo, origen </w:t>
      </w:r>
      <w:r w:rsidR="004E0298" w:rsidRPr="00100E37">
        <w:rPr>
          <w:rFonts w:ascii="Arial" w:eastAsia="Arial" w:hAnsi="Arial" w:cs="Arial"/>
          <w:color w:val="000000" w:themeColor="text1"/>
        </w:rPr>
        <w:t>nacional</w:t>
      </w:r>
      <w:r w:rsidRPr="00100E37">
        <w:rPr>
          <w:rFonts w:ascii="Arial" w:eastAsia="Arial" w:hAnsi="Arial" w:cs="Arial"/>
          <w:color w:val="000000" w:themeColor="text1"/>
        </w:rPr>
        <w:t xml:space="preserve"> o étnico, color, religión, </w:t>
      </w:r>
      <w:r w:rsidR="004E0298" w:rsidRPr="00100E37">
        <w:rPr>
          <w:rFonts w:ascii="Arial" w:eastAsia="Arial" w:hAnsi="Arial" w:cs="Arial"/>
          <w:color w:val="000000" w:themeColor="text1"/>
        </w:rPr>
        <w:t>lengua</w:t>
      </w:r>
      <w:r w:rsidRPr="00100E37">
        <w:rPr>
          <w:rFonts w:ascii="Arial" w:eastAsia="Arial" w:hAnsi="Arial" w:cs="Arial"/>
          <w:color w:val="000000" w:themeColor="text1"/>
        </w:rPr>
        <w:t xml:space="preserve">, o cualquier otra condición. Todos tenemos los mismos </w:t>
      </w:r>
      <w:r w:rsidR="004E0298" w:rsidRPr="00100E37">
        <w:rPr>
          <w:rFonts w:ascii="Arial" w:eastAsia="Arial" w:hAnsi="Arial" w:cs="Arial"/>
          <w:color w:val="000000" w:themeColor="text1"/>
        </w:rPr>
        <w:t>derechos</w:t>
      </w:r>
      <w:r w:rsidRPr="00100E37">
        <w:rPr>
          <w:rFonts w:ascii="Arial" w:eastAsia="Arial" w:hAnsi="Arial" w:cs="Arial"/>
          <w:color w:val="000000" w:themeColor="text1"/>
        </w:rPr>
        <w:t xml:space="preserve"> humanos, sin discriminación alguna</w:t>
      </w:r>
      <w:r w:rsidR="004E0298" w:rsidRPr="00100E37">
        <w:rPr>
          <w:rFonts w:ascii="Arial" w:eastAsia="Arial" w:hAnsi="Arial" w:cs="Arial"/>
          <w:color w:val="000000" w:themeColor="text1"/>
        </w:rPr>
        <w:t>.</w:t>
      </w:r>
    </w:p>
    <w:p w14:paraId="76535B3A" w14:textId="5EDF131F" w:rsidR="004E0298" w:rsidRPr="00100E37" w:rsidRDefault="004E0298" w:rsidP="001F5EE8">
      <w:pPr>
        <w:pStyle w:val="Prrafodelista"/>
        <w:numPr>
          <w:ilvl w:val="0"/>
          <w:numId w:val="19"/>
        </w:numPr>
        <w:spacing w:before="45"/>
        <w:ind w:right="164"/>
        <w:jc w:val="both"/>
        <w:rPr>
          <w:rFonts w:ascii="Arial" w:eastAsia="Arial" w:hAnsi="Arial" w:cs="Arial"/>
          <w:color w:val="000000" w:themeColor="text1"/>
        </w:rPr>
      </w:pPr>
      <w:r w:rsidRPr="00100E37">
        <w:rPr>
          <w:rFonts w:ascii="Arial" w:eastAsia="Arial" w:hAnsi="Arial" w:cs="Arial"/>
          <w:color w:val="000000" w:themeColor="text1"/>
        </w:rPr>
        <w:t xml:space="preserve">Perspectiva de interseccionalidad: </w:t>
      </w:r>
      <w:r w:rsidRPr="00100E37">
        <w:rPr>
          <w:rFonts w:ascii="Arial" w:eastAsia="Arial" w:hAnsi="Arial" w:cs="Arial"/>
          <w:color w:val="000000" w:themeColor="text1"/>
          <w:w w:val="90"/>
        </w:rPr>
        <w:t>Permite conocer la presencia simultánea de</w:t>
      </w:r>
      <w:r w:rsidRPr="00100E37">
        <w:rPr>
          <w:rFonts w:ascii="Arial" w:eastAsia="Arial" w:hAnsi="Arial" w:cs="Arial"/>
          <w:color w:val="000000" w:themeColor="text1"/>
          <w:spacing w:val="-4"/>
          <w:w w:val="90"/>
        </w:rPr>
        <w:t xml:space="preserve"> </w:t>
      </w:r>
      <w:r w:rsidRPr="00100E37">
        <w:rPr>
          <w:rFonts w:ascii="Arial" w:eastAsia="Arial" w:hAnsi="Arial" w:cs="Arial"/>
          <w:color w:val="000000" w:themeColor="text1"/>
          <w:w w:val="90"/>
        </w:rPr>
        <w:t>dos o más características diferenciales de</w:t>
      </w:r>
      <w:r w:rsidRPr="00100E37">
        <w:rPr>
          <w:rFonts w:ascii="Arial" w:eastAsia="Arial" w:hAnsi="Arial" w:cs="Arial"/>
          <w:color w:val="000000" w:themeColor="text1"/>
          <w:spacing w:val="-8"/>
          <w:w w:val="90"/>
        </w:rPr>
        <w:t xml:space="preserve"> </w:t>
      </w:r>
      <w:r w:rsidRPr="00100E37">
        <w:rPr>
          <w:rFonts w:ascii="Arial" w:eastAsia="Arial" w:hAnsi="Arial" w:cs="Arial"/>
          <w:color w:val="000000" w:themeColor="text1"/>
          <w:w w:val="90"/>
        </w:rPr>
        <w:t>las</w:t>
      </w:r>
      <w:r w:rsidRPr="00100E37">
        <w:rPr>
          <w:rFonts w:ascii="Arial" w:eastAsia="Arial" w:hAnsi="Arial" w:cs="Arial"/>
          <w:color w:val="000000" w:themeColor="text1"/>
          <w:spacing w:val="-7"/>
          <w:w w:val="90"/>
        </w:rPr>
        <w:t xml:space="preserve"> </w:t>
      </w:r>
      <w:r w:rsidRPr="00100E37">
        <w:rPr>
          <w:rFonts w:ascii="Arial" w:eastAsia="Arial" w:hAnsi="Arial" w:cs="Arial"/>
          <w:color w:val="000000" w:themeColor="text1"/>
          <w:w w:val="90"/>
        </w:rPr>
        <w:t>personas (género, discapacidad, etapa del</w:t>
      </w:r>
      <w:r w:rsidRPr="00100E37">
        <w:rPr>
          <w:rFonts w:ascii="Arial" w:eastAsia="Arial" w:hAnsi="Arial" w:cs="Arial"/>
          <w:color w:val="000000" w:themeColor="text1"/>
          <w:spacing w:val="-7"/>
          <w:w w:val="90"/>
        </w:rPr>
        <w:t xml:space="preserve"> </w:t>
      </w:r>
      <w:r w:rsidRPr="00100E37">
        <w:rPr>
          <w:rFonts w:ascii="Arial" w:eastAsia="Arial" w:hAnsi="Arial" w:cs="Arial"/>
          <w:color w:val="000000" w:themeColor="text1"/>
          <w:w w:val="90"/>
        </w:rPr>
        <w:t>ciclo vital, pertenencia</w:t>
      </w:r>
      <w:r w:rsidRPr="00100E37">
        <w:rPr>
          <w:rFonts w:ascii="Arial" w:eastAsia="Arial" w:hAnsi="Arial" w:cs="Arial"/>
          <w:color w:val="000000" w:themeColor="text1"/>
        </w:rPr>
        <w:t xml:space="preserve"> </w:t>
      </w:r>
      <w:r w:rsidRPr="00100E37">
        <w:rPr>
          <w:rFonts w:ascii="Arial" w:eastAsia="Arial" w:hAnsi="Arial" w:cs="Arial"/>
          <w:color w:val="000000" w:themeColor="text1"/>
          <w:w w:val="90"/>
        </w:rPr>
        <w:t>étnica y</w:t>
      </w:r>
      <w:r w:rsidRPr="00100E37">
        <w:rPr>
          <w:rFonts w:ascii="Arial" w:eastAsia="Arial" w:hAnsi="Arial" w:cs="Arial"/>
          <w:color w:val="000000" w:themeColor="text1"/>
          <w:spacing w:val="-8"/>
          <w:w w:val="90"/>
        </w:rPr>
        <w:t xml:space="preserve"> </w:t>
      </w:r>
      <w:r w:rsidRPr="00100E37">
        <w:rPr>
          <w:rFonts w:ascii="Arial" w:eastAsia="Arial" w:hAnsi="Arial" w:cs="Arial"/>
          <w:color w:val="000000" w:themeColor="text1"/>
          <w:w w:val="90"/>
        </w:rPr>
        <w:t>campesina</w:t>
      </w:r>
      <w:r w:rsidRPr="00100E37">
        <w:rPr>
          <w:rFonts w:ascii="Arial" w:eastAsia="Arial" w:hAnsi="Arial" w:cs="Arial"/>
          <w:color w:val="000000" w:themeColor="text1"/>
          <w:spacing w:val="-1"/>
          <w:w w:val="90"/>
        </w:rPr>
        <w:t xml:space="preserve"> </w:t>
      </w:r>
      <w:r w:rsidRPr="00100E37">
        <w:rPr>
          <w:rFonts w:ascii="Arial" w:eastAsia="Arial" w:hAnsi="Arial" w:cs="Arial"/>
          <w:color w:val="000000" w:themeColor="text1"/>
          <w:w w:val="90"/>
        </w:rPr>
        <w:t>entre otras)</w:t>
      </w:r>
    </w:p>
    <w:p w14:paraId="2CDD2E73" w14:textId="377E70D3" w:rsidR="00DD0B6C" w:rsidRPr="00100E37" w:rsidRDefault="004E0298" w:rsidP="001F5EE8">
      <w:pPr>
        <w:pStyle w:val="Prrafodelista"/>
        <w:numPr>
          <w:ilvl w:val="0"/>
          <w:numId w:val="19"/>
        </w:numPr>
        <w:spacing w:before="45"/>
        <w:ind w:right="164"/>
        <w:jc w:val="both"/>
        <w:rPr>
          <w:rFonts w:ascii="Arial" w:eastAsia="Arial" w:hAnsi="Arial" w:cs="Arial"/>
          <w:color w:val="000000" w:themeColor="text1"/>
        </w:rPr>
      </w:pPr>
      <w:r w:rsidRPr="00100E37">
        <w:rPr>
          <w:rFonts w:ascii="Arial" w:eastAsia="Arial" w:hAnsi="Arial" w:cs="Arial"/>
          <w:color w:val="000000" w:themeColor="text1"/>
        </w:rPr>
        <w:t xml:space="preserve">Enfoque Poblacional diferencial: Permite </w:t>
      </w:r>
      <w:r w:rsidRPr="00100E37">
        <w:rPr>
          <w:rFonts w:ascii="Arial" w:eastAsia="Arial" w:hAnsi="Arial" w:cs="Arial"/>
          <w:color w:val="000000" w:themeColor="text1"/>
          <w:w w:val="80"/>
        </w:rPr>
        <w:t>visibilizar</w:t>
      </w:r>
      <w:r w:rsidRPr="00100E37">
        <w:rPr>
          <w:rFonts w:ascii="Arial" w:eastAsia="Arial" w:hAnsi="Arial" w:cs="Arial"/>
          <w:color w:val="000000" w:themeColor="text1"/>
        </w:rPr>
        <w:t xml:space="preserve"> l</w:t>
      </w:r>
      <w:r w:rsidRPr="00100E37">
        <w:rPr>
          <w:rFonts w:ascii="Arial" w:eastAsia="Arial" w:hAnsi="Arial" w:cs="Arial"/>
          <w:color w:val="000000" w:themeColor="text1"/>
          <w:w w:val="80"/>
        </w:rPr>
        <w:t>as particularidades y necesidades</w:t>
      </w:r>
      <w:r w:rsidRPr="00100E37">
        <w:rPr>
          <w:rFonts w:ascii="Arial" w:eastAsia="Arial" w:hAnsi="Arial" w:cs="Arial"/>
          <w:color w:val="000000" w:themeColor="text1"/>
        </w:rPr>
        <w:t xml:space="preserve"> </w:t>
      </w:r>
      <w:r w:rsidRPr="00100E37">
        <w:rPr>
          <w:rFonts w:ascii="Arial" w:eastAsia="Arial" w:hAnsi="Arial" w:cs="Arial"/>
          <w:color w:val="000000" w:themeColor="text1"/>
          <w:w w:val="80"/>
        </w:rPr>
        <w:t>de pe</w:t>
      </w:r>
      <w:r w:rsidR="00753245" w:rsidRPr="00100E37">
        <w:rPr>
          <w:rFonts w:ascii="Arial" w:eastAsia="Arial" w:hAnsi="Arial" w:cs="Arial"/>
          <w:color w:val="000000" w:themeColor="text1"/>
          <w:w w:val="80"/>
        </w:rPr>
        <w:t>r</w:t>
      </w:r>
      <w:r w:rsidRPr="00100E37">
        <w:rPr>
          <w:rFonts w:ascii="Arial" w:eastAsia="Arial" w:hAnsi="Arial" w:cs="Arial"/>
          <w:color w:val="000000" w:themeColor="text1"/>
          <w:w w:val="80"/>
        </w:rPr>
        <w:t>sonas y colectivos, con el</w:t>
      </w:r>
      <w:r w:rsidRPr="00100E37">
        <w:rPr>
          <w:rFonts w:ascii="Arial" w:eastAsia="Arial" w:hAnsi="Arial" w:cs="Arial"/>
          <w:color w:val="000000" w:themeColor="text1"/>
          <w:spacing w:val="-10"/>
          <w:w w:val="80"/>
        </w:rPr>
        <w:t xml:space="preserve"> </w:t>
      </w:r>
      <w:r w:rsidR="00914C99" w:rsidRPr="00100E37">
        <w:rPr>
          <w:rFonts w:ascii="Arial" w:eastAsia="Arial" w:hAnsi="Arial" w:cs="Arial"/>
          <w:color w:val="000000" w:themeColor="text1"/>
          <w:spacing w:val="-10"/>
          <w:w w:val="80"/>
        </w:rPr>
        <w:t>f</w:t>
      </w:r>
      <w:r w:rsidRPr="00100E37">
        <w:rPr>
          <w:rFonts w:ascii="Arial" w:eastAsia="Arial" w:hAnsi="Arial" w:cs="Arial"/>
          <w:color w:val="000000" w:themeColor="text1"/>
          <w:w w:val="80"/>
        </w:rPr>
        <w:t>in</w:t>
      </w:r>
      <w:r w:rsidRPr="00100E37">
        <w:rPr>
          <w:rFonts w:ascii="Arial" w:eastAsia="Arial" w:hAnsi="Arial" w:cs="Arial"/>
          <w:color w:val="000000" w:themeColor="text1"/>
          <w:spacing w:val="35"/>
        </w:rPr>
        <w:t xml:space="preserve"> </w:t>
      </w:r>
      <w:r w:rsidRPr="00100E37">
        <w:rPr>
          <w:rFonts w:ascii="Arial" w:eastAsia="Arial" w:hAnsi="Arial" w:cs="Arial"/>
          <w:color w:val="000000" w:themeColor="text1"/>
          <w:w w:val="80"/>
        </w:rPr>
        <w:t>de generar acciones</w:t>
      </w:r>
      <w:r w:rsidRPr="00100E37">
        <w:rPr>
          <w:rFonts w:ascii="Arial" w:eastAsia="Arial" w:hAnsi="Arial" w:cs="Arial"/>
          <w:color w:val="000000" w:themeColor="text1"/>
        </w:rPr>
        <w:t xml:space="preserve"> </w:t>
      </w:r>
      <w:r w:rsidRPr="00100E37">
        <w:rPr>
          <w:rFonts w:ascii="Arial" w:eastAsia="Arial" w:hAnsi="Arial" w:cs="Arial"/>
          <w:color w:val="000000" w:themeColor="text1"/>
          <w:w w:val="80"/>
        </w:rPr>
        <w:t>diferenciales</w:t>
      </w:r>
      <w:r w:rsidRPr="00100E37">
        <w:rPr>
          <w:rFonts w:ascii="Arial" w:eastAsia="Arial" w:hAnsi="Arial" w:cs="Arial"/>
          <w:color w:val="000000" w:themeColor="text1"/>
        </w:rPr>
        <w:t xml:space="preserve"> </w:t>
      </w:r>
    </w:p>
    <w:p w14:paraId="630D72EB" w14:textId="2F476FAF" w:rsidR="005A008A" w:rsidRPr="00100E37" w:rsidRDefault="005A008A" w:rsidP="001F5EE8">
      <w:pPr>
        <w:spacing w:before="45"/>
        <w:ind w:left="720" w:right="164"/>
        <w:jc w:val="both"/>
        <w:rPr>
          <w:rFonts w:ascii="Arial" w:eastAsia="Arial" w:hAnsi="Arial" w:cs="Arial"/>
          <w:color w:val="000000" w:themeColor="text1"/>
        </w:rPr>
      </w:pPr>
    </w:p>
    <w:p w14:paraId="62946776" w14:textId="5394D348" w:rsidR="005A008A" w:rsidRPr="00100E37" w:rsidRDefault="005A008A" w:rsidP="001F5EE8">
      <w:pPr>
        <w:pStyle w:val="Ttulo1"/>
        <w:rPr>
          <w:color w:val="000000" w:themeColor="text1"/>
          <w:sz w:val="22"/>
          <w:szCs w:val="22"/>
        </w:rPr>
      </w:pPr>
      <w:bookmarkStart w:id="20" w:name="_Toc186808968"/>
      <w:r w:rsidRPr="00100E37">
        <w:rPr>
          <w:color w:val="000000" w:themeColor="text1"/>
          <w:sz w:val="22"/>
          <w:szCs w:val="22"/>
        </w:rPr>
        <w:t>6. Protocolos de atención</w:t>
      </w:r>
      <w:bookmarkEnd w:id="20"/>
      <w:r w:rsidRPr="00100E37">
        <w:rPr>
          <w:color w:val="000000" w:themeColor="text1"/>
          <w:sz w:val="22"/>
          <w:szCs w:val="22"/>
        </w:rPr>
        <w:t xml:space="preserve"> </w:t>
      </w:r>
    </w:p>
    <w:p w14:paraId="6A67093A" w14:textId="7CB8D4BA" w:rsidR="0071623B" w:rsidRPr="00100E37" w:rsidRDefault="0071623B" w:rsidP="001F5EE8">
      <w:pPr>
        <w:spacing w:before="45"/>
        <w:ind w:right="164"/>
        <w:jc w:val="both"/>
        <w:rPr>
          <w:rFonts w:ascii="Arial" w:eastAsia="Arial" w:hAnsi="Arial" w:cs="Arial"/>
          <w:color w:val="000000" w:themeColor="text1"/>
        </w:rPr>
      </w:pPr>
    </w:p>
    <w:p w14:paraId="59C5E618" w14:textId="27CCAE3C" w:rsidR="0071623B" w:rsidRPr="00100E37" w:rsidRDefault="002E2559" w:rsidP="001F5EE8">
      <w:pPr>
        <w:pStyle w:val="Ttulo2"/>
        <w:ind w:left="270"/>
        <w:rPr>
          <w:rFonts w:ascii="Arial" w:eastAsia="Arial" w:hAnsi="Arial" w:cs="Arial"/>
          <w:color w:val="000000" w:themeColor="text1"/>
          <w:sz w:val="22"/>
          <w:szCs w:val="22"/>
        </w:rPr>
      </w:pPr>
      <w:bookmarkStart w:id="21" w:name="_Toc186808969"/>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1</w:t>
      </w:r>
      <w:r w:rsidRPr="00100E37">
        <w:rPr>
          <w:rFonts w:ascii="Arial" w:eastAsia="Arial" w:hAnsi="Arial" w:cs="Arial"/>
          <w:color w:val="000000" w:themeColor="text1"/>
          <w:sz w:val="22"/>
          <w:szCs w:val="22"/>
        </w:rPr>
        <w:t xml:space="preserve"> </w:t>
      </w:r>
      <w:r w:rsidR="0071623B" w:rsidRPr="00100E37">
        <w:rPr>
          <w:rFonts w:ascii="Arial" w:eastAsia="Arial" w:hAnsi="Arial" w:cs="Arial"/>
          <w:color w:val="000000" w:themeColor="text1"/>
          <w:sz w:val="22"/>
          <w:szCs w:val="22"/>
        </w:rPr>
        <w:t>Atención a personas mayores</w:t>
      </w:r>
      <w:bookmarkEnd w:id="21"/>
    </w:p>
    <w:p w14:paraId="0AA6C4BB" w14:textId="77777777" w:rsidR="0071623B" w:rsidRPr="00100E37" w:rsidRDefault="0071623B" w:rsidP="001F5EE8">
      <w:pPr>
        <w:rPr>
          <w:rFonts w:ascii="Arial" w:eastAsia="Arial" w:hAnsi="Arial" w:cs="Arial"/>
          <w:color w:val="000000" w:themeColor="text1"/>
        </w:rPr>
      </w:pPr>
    </w:p>
    <w:p w14:paraId="163E988D" w14:textId="3DEB65A2" w:rsidR="0071623B" w:rsidRPr="00100E37" w:rsidRDefault="0071623B" w:rsidP="001F5EE8">
      <w:pPr>
        <w:ind w:left="270"/>
        <w:jc w:val="both"/>
        <w:rPr>
          <w:rFonts w:ascii="Arial" w:eastAsia="Arial" w:hAnsi="Arial" w:cs="Arial"/>
          <w:color w:val="000000" w:themeColor="text1"/>
        </w:rPr>
      </w:pPr>
      <w:r w:rsidRPr="00100E37">
        <w:rPr>
          <w:rFonts w:ascii="Arial" w:eastAsia="Arial" w:hAnsi="Arial" w:cs="Arial"/>
          <w:color w:val="000000" w:themeColor="text1"/>
        </w:rPr>
        <w:t>Realiza la atención por orden de llegada, priorizando el ingreso de las personas mayores ofreciendo una silla preferencial, es de vital</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importancia</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tener</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cuenta</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factores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actitudinales,</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su</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expresión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corporal,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gestual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verbal</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lenguaje</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spacing w:val="-1"/>
        </w:rPr>
        <w:t>respetuoso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sin</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uso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diminutivos</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como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abuelito,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mamita</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etc.,</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ni</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rPr>
        <w:t>expresiones</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paternalistas</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ni</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rPr>
        <w:t>maternalistas, es importante tener como consideración el siguiente protocolo para brindar el mejor servicio:</w:t>
      </w:r>
    </w:p>
    <w:p w14:paraId="7A6F1516" w14:textId="77777777" w:rsidR="0071623B" w:rsidRPr="00100E37" w:rsidRDefault="0071623B" w:rsidP="001F5EE8">
      <w:pPr>
        <w:rPr>
          <w:rFonts w:ascii="Arial" w:eastAsia="Arial" w:hAnsi="Arial" w:cs="Arial"/>
          <w:color w:val="000000" w:themeColor="text1"/>
        </w:rPr>
      </w:pPr>
    </w:p>
    <w:p w14:paraId="1288F238" w14:textId="4A613084" w:rsidR="0071623B" w:rsidRPr="00100E37" w:rsidRDefault="0071623B" w:rsidP="001F5EE8">
      <w:pPr>
        <w:pStyle w:val="Prrafodelista"/>
        <w:numPr>
          <w:ilvl w:val="0"/>
          <w:numId w:val="12"/>
        </w:numPr>
        <w:jc w:val="both"/>
        <w:rPr>
          <w:rFonts w:ascii="Arial" w:eastAsia="Arial" w:hAnsi="Arial" w:cs="Arial"/>
          <w:color w:val="000000" w:themeColor="text1"/>
        </w:rPr>
      </w:pPr>
      <w:r w:rsidRPr="00100E37">
        <w:rPr>
          <w:rFonts w:ascii="Arial" w:eastAsia="Arial" w:hAnsi="Arial" w:cs="Arial"/>
          <w:color w:val="000000" w:themeColor="text1"/>
        </w:rPr>
        <w:t xml:space="preserve">Llamar a las personas mayores por su nombre, evitando el uso de expresiones como: "mamá", "adulto mayor", "persona de la tercera edad", "abuela (o)", "abuelitas (o)", entre otras similares, en tanto el uso de estos términos se considera un exceso de confianza e irrespeto. </w:t>
      </w:r>
    </w:p>
    <w:p w14:paraId="2AC10053" w14:textId="7F4C1F4B" w:rsidR="0071623B" w:rsidRPr="00100E37" w:rsidRDefault="0071623B" w:rsidP="001F5EE8">
      <w:pPr>
        <w:pStyle w:val="Prrafodelista"/>
        <w:numPr>
          <w:ilvl w:val="0"/>
          <w:numId w:val="12"/>
        </w:numPr>
        <w:jc w:val="both"/>
        <w:rPr>
          <w:rFonts w:ascii="Arial" w:eastAsia="Arial" w:hAnsi="Arial" w:cs="Arial"/>
          <w:color w:val="000000" w:themeColor="text1"/>
        </w:rPr>
      </w:pPr>
      <w:r w:rsidRPr="00100E37">
        <w:rPr>
          <w:rFonts w:ascii="Arial" w:eastAsia="Arial" w:hAnsi="Arial" w:cs="Arial"/>
          <w:color w:val="000000" w:themeColor="text1"/>
        </w:rPr>
        <w:t>Entregar por escrito fechas y lugares para recibir respuestas o realizar trámites posteriores, en caso de ser necesario, tener en cuenta el uso de letra legible y de tamaño grande, con el fin de consultar el escrito y le permite recordar la información que fue brindad en el momento de la prestación del servicio.</w:t>
      </w:r>
    </w:p>
    <w:p w14:paraId="4936298C" w14:textId="4B6813AA" w:rsidR="0071623B" w:rsidRPr="00100E37" w:rsidRDefault="0071623B" w:rsidP="001F5EE8">
      <w:pPr>
        <w:pStyle w:val="Prrafodelista"/>
        <w:numPr>
          <w:ilvl w:val="0"/>
          <w:numId w:val="12"/>
        </w:numPr>
        <w:jc w:val="both"/>
        <w:rPr>
          <w:rFonts w:ascii="Arial" w:eastAsia="Arial" w:hAnsi="Arial" w:cs="Arial"/>
          <w:color w:val="000000" w:themeColor="text1"/>
        </w:rPr>
      </w:pPr>
      <w:r w:rsidRPr="00100E37">
        <w:rPr>
          <w:rFonts w:ascii="Arial" w:eastAsia="Arial" w:hAnsi="Arial" w:cs="Arial"/>
          <w:color w:val="000000" w:themeColor="text1"/>
        </w:rPr>
        <w:t xml:space="preserve">Reconocer a las personas mayores desde sus habilidades, potencialidades y destrezas. </w:t>
      </w:r>
    </w:p>
    <w:p w14:paraId="3DE4BEF2" w14:textId="6121F541" w:rsidR="0071623B" w:rsidRPr="00100E37" w:rsidRDefault="0071623B" w:rsidP="001F5EE8">
      <w:pPr>
        <w:pStyle w:val="Prrafodelista"/>
        <w:numPr>
          <w:ilvl w:val="0"/>
          <w:numId w:val="12"/>
        </w:numPr>
        <w:jc w:val="both"/>
        <w:rPr>
          <w:rFonts w:ascii="Arial" w:eastAsia="Arial" w:hAnsi="Arial" w:cs="Arial"/>
          <w:color w:val="000000" w:themeColor="text1"/>
        </w:rPr>
      </w:pPr>
      <w:r w:rsidRPr="00100E37">
        <w:rPr>
          <w:rFonts w:ascii="Arial" w:eastAsia="Arial" w:hAnsi="Arial" w:cs="Arial"/>
          <w:color w:val="000000" w:themeColor="text1"/>
        </w:rPr>
        <w:t xml:space="preserve">No deben asociarse las dificultades físicas que puedan tener las personas mayores, con su nivel de desarrollo mental y cognitivo. </w:t>
      </w:r>
    </w:p>
    <w:p w14:paraId="0B7E10A6" w14:textId="7821EB25" w:rsidR="0071623B" w:rsidRPr="00100E37" w:rsidRDefault="0071623B" w:rsidP="001F5EE8">
      <w:pPr>
        <w:pStyle w:val="Prrafodelista"/>
        <w:numPr>
          <w:ilvl w:val="0"/>
          <w:numId w:val="12"/>
        </w:numPr>
        <w:jc w:val="both"/>
        <w:rPr>
          <w:rFonts w:ascii="Arial" w:eastAsia="Arial" w:hAnsi="Arial" w:cs="Arial"/>
          <w:color w:val="000000" w:themeColor="text1"/>
        </w:rPr>
      </w:pPr>
      <w:r w:rsidRPr="00100E37">
        <w:rPr>
          <w:rFonts w:ascii="Arial" w:eastAsia="Arial" w:hAnsi="Arial" w:cs="Arial"/>
          <w:color w:val="000000" w:themeColor="text1"/>
        </w:rPr>
        <w:t xml:space="preserve">Evitar el proteccionismo excesivo, las personas mayores no necesitan ser sobre atendidas, </w:t>
      </w:r>
      <w:r w:rsidRPr="00100E37">
        <w:rPr>
          <w:rFonts w:ascii="Arial" w:eastAsia="Arial" w:hAnsi="Arial" w:cs="Arial"/>
          <w:color w:val="000000" w:themeColor="text1"/>
        </w:rPr>
        <w:lastRenderedPageBreak/>
        <w:t xml:space="preserve">excepto para necesidades concretas o que ellas mismas nos pueden indicar. </w:t>
      </w:r>
    </w:p>
    <w:p w14:paraId="5E1C8BDE" w14:textId="52340B68" w:rsidR="0071623B" w:rsidRPr="00100E37" w:rsidRDefault="0071623B" w:rsidP="001F5EE8">
      <w:pPr>
        <w:pStyle w:val="Prrafodelista"/>
        <w:numPr>
          <w:ilvl w:val="0"/>
          <w:numId w:val="12"/>
        </w:numPr>
        <w:jc w:val="both"/>
        <w:rPr>
          <w:rFonts w:ascii="Arial" w:eastAsia="Arial" w:hAnsi="Arial" w:cs="Arial"/>
          <w:color w:val="000000" w:themeColor="text1"/>
        </w:rPr>
      </w:pPr>
      <w:r w:rsidRPr="00100E37">
        <w:rPr>
          <w:rFonts w:ascii="Arial" w:eastAsia="Arial" w:hAnsi="Arial" w:cs="Arial"/>
          <w:color w:val="000000" w:themeColor="text1"/>
        </w:rPr>
        <w:t>Se deben guiar a las áreas destinadas para su atención.</w:t>
      </w:r>
    </w:p>
    <w:p w14:paraId="31A67ECE" w14:textId="647438D6" w:rsidR="0071623B" w:rsidRPr="00100E37" w:rsidRDefault="0071623B" w:rsidP="001F5EE8">
      <w:pPr>
        <w:pStyle w:val="Prrafodelista"/>
        <w:ind w:left="142" w:firstLine="0"/>
        <w:rPr>
          <w:rFonts w:ascii="Arial" w:eastAsia="Arial" w:hAnsi="Arial" w:cs="Arial"/>
          <w:color w:val="000000" w:themeColor="text1"/>
        </w:rPr>
      </w:pPr>
    </w:p>
    <w:p w14:paraId="59B562C0" w14:textId="592411B2" w:rsidR="0071623B" w:rsidRPr="00100E37" w:rsidRDefault="002E2559" w:rsidP="001967B5">
      <w:pPr>
        <w:pStyle w:val="Ttulo2"/>
        <w:ind w:left="284"/>
        <w:rPr>
          <w:rFonts w:ascii="Arial" w:eastAsia="Arial" w:hAnsi="Arial" w:cs="Arial"/>
          <w:color w:val="000000" w:themeColor="text1"/>
          <w:sz w:val="22"/>
          <w:szCs w:val="22"/>
        </w:rPr>
      </w:pPr>
      <w:bookmarkStart w:id="22" w:name="_Toc186808970"/>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2</w:t>
      </w:r>
      <w:r w:rsidRPr="00100E37">
        <w:rPr>
          <w:rFonts w:ascii="Arial" w:eastAsia="Arial" w:hAnsi="Arial" w:cs="Arial"/>
          <w:color w:val="000000" w:themeColor="text1"/>
          <w:sz w:val="22"/>
          <w:szCs w:val="22"/>
        </w:rPr>
        <w:t xml:space="preserve"> </w:t>
      </w:r>
      <w:r w:rsidR="0071623B" w:rsidRPr="00100E37">
        <w:rPr>
          <w:rFonts w:ascii="Arial" w:eastAsia="Arial" w:hAnsi="Arial" w:cs="Arial"/>
          <w:color w:val="000000" w:themeColor="text1"/>
          <w:sz w:val="22"/>
          <w:szCs w:val="22"/>
        </w:rPr>
        <w:t>Atención a personas con discapacidad</w:t>
      </w:r>
      <w:bookmarkEnd w:id="22"/>
      <w:r w:rsidR="0071623B" w:rsidRPr="00100E37">
        <w:rPr>
          <w:rFonts w:ascii="Arial" w:eastAsia="Arial" w:hAnsi="Arial" w:cs="Arial"/>
          <w:color w:val="000000" w:themeColor="text1"/>
          <w:sz w:val="22"/>
          <w:szCs w:val="22"/>
        </w:rPr>
        <w:t xml:space="preserve"> </w:t>
      </w:r>
    </w:p>
    <w:p w14:paraId="08F7DC11" w14:textId="27C237CB" w:rsidR="00425E60" w:rsidRPr="00100E37" w:rsidRDefault="00425E60" w:rsidP="001F5EE8">
      <w:pPr>
        <w:pStyle w:val="Prrafodelista"/>
        <w:ind w:left="360" w:firstLine="0"/>
        <w:rPr>
          <w:rFonts w:ascii="Arial" w:eastAsia="Arial" w:hAnsi="Arial" w:cs="Arial"/>
          <w:color w:val="000000" w:themeColor="text1"/>
        </w:rPr>
      </w:pPr>
    </w:p>
    <w:p w14:paraId="04AB2049"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Recibir al ciudadano o ciudadana con discapacidad y permitir su ingreso de forma inmediata e informar al orientador para que reciba atención con prioridad.</w:t>
      </w:r>
    </w:p>
    <w:p w14:paraId="34024EB6"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Antes</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llevar</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cabo</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cualquier</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acción</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ayuda</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preguntar:</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“¿Desea</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recibir</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ayuda?</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¿Cómo</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desea</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que le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colabore?”.</w:t>
      </w:r>
    </w:p>
    <w:p w14:paraId="57926CD0"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No</w:t>
      </w:r>
      <w:r w:rsidRPr="00100E37">
        <w:rPr>
          <w:rFonts w:ascii="Arial" w:eastAsia="Arial" w:hAnsi="Arial" w:cs="Arial"/>
          <w:color w:val="000000" w:themeColor="text1"/>
          <w:spacing w:val="27"/>
        </w:rPr>
        <w:t xml:space="preserve"> </w:t>
      </w:r>
      <w:r w:rsidRPr="00100E37">
        <w:rPr>
          <w:rFonts w:ascii="Arial" w:eastAsia="Arial" w:hAnsi="Arial" w:cs="Arial"/>
          <w:color w:val="000000" w:themeColor="text1"/>
        </w:rPr>
        <w:t>utilizar</w:t>
      </w:r>
      <w:r w:rsidRPr="00100E37">
        <w:rPr>
          <w:rFonts w:ascii="Arial" w:eastAsia="Arial" w:hAnsi="Arial" w:cs="Arial"/>
          <w:color w:val="000000" w:themeColor="text1"/>
          <w:spacing w:val="29"/>
        </w:rPr>
        <w:t xml:space="preserve"> </w:t>
      </w:r>
      <w:r w:rsidRPr="00100E37">
        <w:rPr>
          <w:rFonts w:ascii="Arial" w:eastAsia="Arial" w:hAnsi="Arial" w:cs="Arial"/>
          <w:color w:val="000000" w:themeColor="text1"/>
        </w:rPr>
        <w:t>términos</w:t>
      </w:r>
      <w:r w:rsidRPr="00100E37">
        <w:rPr>
          <w:rFonts w:ascii="Arial" w:eastAsia="Arial" w:hAnsi="Arial" w:cs="Arial"/>
          <w:color w:val="000000" w:themeColor="text1"/>
          <w:spacing w:val="29"/>
        </w:rPr>
        <w:t xml:space="preserve"> </w:t>
      </w:r>
      <w:r w:rsidRPr="00100E37">
        <w:rPr>
          <w:rFonts w:ascii="Arial" w:eastAsia="Arial" w:hAnsi="Arial" w:cs="Arial"/>
          <w:color w:val="000000" w:themeColor="text1"/>
        </w:rPr>
        <w:t>como</w:t>
      </w:r>
      <w:r w:rsidRPr="00100E37">
        <w:rPr>
          <w:rFonts w:ascii="Arial" w:eastAsia="Arial" w:hAnsi="Arial" w:cs="Arial"/>
          <w:color w:val="000000" w:themeColor="text1"/>
          <w:spacing w:val="33"/>
        </w:rPr>
        <w:t xml:space="preserve"> </w:t>
      </w:r>
      <w:r w:rsidRPr="00100E37">
        <w:rPr>
          <w:rFonts w:ascii="Arial" w:eastAsia="Arial" w:hAnsi="Arial" w:cs="Arial"/>
          <w:color w:val="000000" w:themeColor="text1"/>
        </w:rPr>
        <w:t>minusválido,</w:t>
      </w:r>
      <w:r w:rsidRPr="00100E37">
        <w:rPr>
          <w:rFonts w:ascii="Arial" w:eastAsia="Arial" w:hAnsi="Arial" w:cs="Arial"/>
          <w:color w:val="000000" w:themeColor="text1"/>
          <w:spacing w:val="31"/>
        </w:rPr>
        <w:t xml:space="preserve"> </w:t>
      </w:r>
      <w:r w:rsidRPr="00100E37">
        <w:rPr>
          <w:rFonts w:ascii="Arial" w:eastAsia="Arial" w:hAnsi="Arial" w:cs="Arial"/>
          <w:color w:val="000000" w:themeColor="text1"/>
        </w:rPr>
        <w:t>inválido,</w:t>
      </w:r>
      <w:r w:rsidRPr="00100E37">
        <w:rPr>
          <w:rFonts w:ascii="Arial" w:eastAsia="Arial" w:hAnsi="Arial" w:cs="Arial"/>
          <w:color w:val="000000" w:themeColor="text1"/>
          <w:spacing w:val="31"/>
        </w:rPr>
        <w:t xml:space="preserve"> </w:t>
      </w:r>
      <w:r w:rsidRPr="00100E37">
        <w:rPr>
          <w:rFonts w:ascii="Arial" w:eastAsia="Arial" w:hAnsi="Arial" w:cs="Arial"/>
          <w:color w:val="000000" w:themeColor="text1"/>
        </w:rPr>
        <w:t>lisiado</w:t>
      </w:r>
      <w:r w:rsidRPr="00100E37">
        <w:rPr>
          <w:rFonts w:ascii="Arial" w:eastAsia="Arial" w:hAnsi="Arial" w:cs="Arial"/>
          <w:color w:val="000000" w:themeColor="text1"/>
          <w:spacing w:val="28"/>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30"/>
        </w:rPr>
        <w:t xml:space="preserve"> </w:t>
      </w:r>
      <w:r w:rsidRPr="00100E37">
        <w:rPr>
          <w:rFonts w:ascii="Arial" w:eastAsia="Arial" w:hAnsi="Arial" w:cs="Arial"/>
          <w:color w:val="000000" w:themeColor="text1"/>
        </w:rPr>
        <w:t>pobrecito,</w:t>
      </w:r>
      <w:r w:rsidRPr="00100E37">
        <w:rPr>
          <w:rFonts w:ascii="Arial" w:eastAsia="Arial" w:hAnsi="Arial" w:cs="Arial"/>
          <w:color w:val="000000" w:themeColor="text1"/>
          <w:spacing w:val="28"/>
        </w:rPr>
        <w:t xml:space="preserve"> </w:t>
      </w:r>
      <w:r w:rsidRPr="00100E37">
        <w:rPr>
          <w:rFonts w:ascii="Arial" w:eastAsia="Arial" w:hAnsi="Arial" w:cs="Arial"/>
          <w:color w:val="000000" w:themeColor="text1"/>
        </w:rPr>
        <w:t>u</w:t>
      </w:r>
      <w:r w:rsidRPr="00100E37">
        <w:rPr>
          <w:rFonts w:ascii="Arial" w:eastAsia="Arial" w:hAnsi="Arial" w:cs="Arial"/>
          <w:color w:val="000000" w:themeColor="text1"/>
          <w:spacing w:val="31"/>
        </w:rPr>
        <w:t xml:space="preserve"> </w:t>
      </w:r>
      <w:r w:rsidRPr="00100E37">
        <w:rPr>
          <w:rFonts w:ascii="Arial" w:eastAsia="Arial" w:hAnsi="Arial" w:cs="Arial"/>
          <w:color w:val="000000" w:themeColor="text1"/>
        </w:rPr>
        <w:t>otros</w:t>
      </w:r>
      <w:r w:rsidRPr="00100E37">
        <w:rPr>
          <w:rFonts w:ascii="Arial" w:eastAsia="Arial" w:hAnsi="Arial" w:cs="Arial"/>
          <w:color w:val="000000" w:themeColor="text1"/>
          <w:spacing w:val="30"/>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28"/>
        </w:rPr>
        <w:t xml:space="preserve"> </w:t>
      </w:r>
      <w:r w:rsidRPr="00100E37">
        <w:rPr>
          <w:rFonts w:ascii="Arial" w:eastAsia="Arial" w:hAnsi="Arial" w:cs="Arial"/>
          <w:color w:val="000000" w:themeColor="text1"/>
        </w:rPr>
        <w:t>atenten</w:t>
      </w:r>
      <w:r w:rsidRPr="00100E37">
        <w:rPr>
          <w:rFonts w:ascii="Arial" w:eastAsia="Arial" w:hAnsi="Arial" w:cs="Arial"/>
          <w:color w:val="000000" w:themeColor="text1"/>
          <w:spacing w:val="27"/>
        </w:rPr>
        <w:t xml:space="preserve"> </w:t>
      </w:r>
      <w:r w:rsidRPr="00100E37">
        <w:rPr>
          <w:rFonts w:ascii="Arial" w:eastAsia="Arial" w:hAnsi="Arial" w:cs="Arial"/>
          <w:color w:val="000000" w:themeColor="text1"/>
        </w:rPr>
        <w:t>contra</w:t>
      </w:r>
      <w:r w:rsidRPr="00100E37">
        <w:rPr>
          <w:rFonts w:ascii="Arial" w:eastAsia="Arial" w:hAnsi="Arial" w:cs="Arial"/>
          <w:color w:val="000000" w:themeColor="text1"/>
          <w:spacing w:val="28"/>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52"/>
        </w:rPr>
        <w:t xml:space="preserve"> </w:t>
      </w:r>
      <w:r w:rsidRPr="00100E37">
        <w:rPr>
          <w:rFonts w:ascii="Arial" w:eastAsia="Arial" w:hAnsi="Arial" w:cs="Arial"/>
          <w:color w:val="000000" w:themeColor="text1"/>
        </w:rPr>
        <w:t>imagen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las capacidades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las personas con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discapacidad.</w:t>
      </w:r>
    </w:p>
    <w:p w14:paraId="27655975"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Si</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persona</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discapacidad</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está</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acompañada</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se</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requiere</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hacer</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una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pregunta,</w:t>
      </w:r>
      <w:r w:rsidRPr="00100E37">
        <w:rPr>
          <w:rFonts w:ascii="Arial" w:eastAsia="Arial" w:hAnsi="Arial" w:cs="Arial"/>
          <w:color w:val="000000" w:themeColor="text1"/>
          <w:spacing w:val="16"/>
        </w:rPr>
        <w:t xml:space="preserve"> </w:t>
      </w:r>
      <w:r w:rsidRPr="00100E37">
        <w:rPr>
          <w:rFonts w:ascii="Arial" w:eastAsia="Arial" w:hAnsi="Arial" w:cs="Arial"/>
          <w:color w:val="000000" w:themeColor="text1"/>
        </w:rPr>
        <w:t>hacerlo</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directamente,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para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evitar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hacerle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sentir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excluida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 atención.</w:t>
      </w:r>
    </w:p>
    <w:p w14:paraId="76259493"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Actuar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respeto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equidad,</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sin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postura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asistencialista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lástima.</w:t>
      </w:r>
    </w:p>
    <w:p w14:paraId="1AC1B8A7"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Presentar siempre una actitud de colaboración para cubrir todas aquellas actividades que la persona</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no</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pueda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realizar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por sí</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misma.</w:t>
      </w:r>
    </w:p>
    <w:p w14:paraId="14D58BDA"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No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tratar</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las</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personas</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adultas</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discapacidad</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como</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si</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fueran</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niños.</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Evitar</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hablar</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tono</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aniñado,</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consentir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cabeza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comportamientos similares.</w:t>
      </w:r>
    </w:p>
    <w:p w14:paraId="5F62F1FA"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Mirar al ciudadano con naturalidad y no hacer ni decir nada que le incomode como risas burlonas,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miradas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inapropiadas 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comentarios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imprudentes.</w:t>
      </w:r>
    </w:p>
    <w:p w14:paraId="71E9DE1B" w14:textId="77777777" w:rsidR="00425E60" w:rsidRPr="00100E37" w:rsidRDefault="00425E60" w:rsidP="001F5EE8">
      <w:pPr>
        <w:pStyle w:val="Prrafodelista"/>
        <w:numPr>
          <w:ilvl w:val="0"/>
          <w:numId w:val="11"/>
        </w:numPr>
        <w:ind w:right="142"/>
        <w:jc w:val="both"/>
        <w:rPr>
          <w:rFonts w:ascii="Arial" w:eastAsia="Arial" w:hAnsi="Arial" w:cs="Arial"/>
          <w:color w:val="000000" w:themeColor="text1"/>
        </w:rPr>
      </w:pPr>
      <w:r w:rsidRPr="00100E37">
        <w:rPr>
          <w:rFonts w:ascii="Arial" w:eastAsia="Arial" w:hAnsi="Arial" w:cs="Arial"/>
          <w:color w:val="000000" w:themeColor="text1"/>
        </w:rPr>
        <w:t>No adivinar lo que la persona necesita; es mejor dar tiempo suficiente para que se exprese y plantee</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sus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requerimientos,</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esperar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persona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termine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su</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exposición,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aunque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pueda preverse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el</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final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una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frase.</w:t>
      </w:r>
    </w:p>
    <w:p w14:paraId="3B7EE3B2" w14:textId="77777777" w:rsidR="002E2559" w:rsidRPr="00100E37" w:rsidRDefault="002E2559" w:rsidP="001F5EE8">
      <w:pPr>
        <w:pStyle w:val="Prrafodelista"/>
        <w:ind w:firstLine="0"/>
        <w:rPr>
          <w:rFonts w:ascii="Arial" w:eastAsia="Arial" w:hAnsi="Arial" w:cs="Arial"/>
          <w:color w:val="000000" w:themeColor="text1"/>
        </w:rPr>
      </w:pPr>
    </w:p>
    <w:p w14:paraId="4E2BE981" w14:textId="364FF71D" w:rsidR="002E2559" w:rsidRPr="00100E37" w:rsidRDefault="002E2559" w:rsidP="001F5EE8">
      <w:pPr>
        <w:ind w:left="270"/>
        <w:rPr>
          <w:rFonts w:ascii="Arial" w:eastAsia="Arial" w:hAnsi="Arial" w:cs="Arial"/>
          <w:i/>
          <w:iCs/>
          <w:color w:val="000000" w:themeColor="text1"/>
        </w:rPr>
      </w:pPr>
      <w:r w:rsidRPr="00100E37">
        <w:rPr>
          <w:rFonts w:ascii="Arial" w:eastAsia="Arial" w:hAnsi="Arial" w:cs="Arial"/>
          <w:i/>
          <w:iCs/>
          <w:color w:val="000000" w:themeColor="text1"/>
        </w:rPr>
        <w:t>Discapacidad visual</w:t>
      </w:r>
    </w:p>
    <w:p w14:paraId="60E32263" w14:textId="77777777" w:rsidR="00425E60" w:rsidRPr="00100E37" w:rsidRDefault="00425E60" w:rsidP="001F5EE8">
      <w:pPr>
        <w:pStyle w:val="Prrafodelista"/>
        <w:ind w:left="360" w:firstLine="0"/>
        <w:rPr>
          <w:rFonts w:ascii="Arial" w:eastAsia="Arial" w:hAnsi="Arial" w:cs="Arial"/>
          <w:color w:val="000000" w:themeColor="text1"/>
        </w:rPr>
      </w:pPr>
    </w:p>
    <w:p w14:paraId="5EAA6D5E"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Prestar atención a la persona a pesar de que ella no pueda ver; las personas ciegas o de baja visión perciben la fuente de la voz e identifican si mientras le habla se está mirando en otra dirección.</w:t>
      </w:r>
    </w:p>
    <w:p w14:paraId="4B32A516"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Si la persona acepta ayuda para su direccionamiento o ubicación en el punto de atención, tomar con suavidad la mano y ubicarla en el hombro, no halar a la persona de la ropa ni del brazo.</w:t>
      </w:r>
    </w:p>
    <w:p w14:paraId="70F41315"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Evitar caminar muy rápido y realizar movimientos fuertes, ir en línea recta.</w:t>
      </w:r>
    </w:p>
    <w:p w14:paraId="5E8D0184"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Si el ciudadano o ciudadana decide no aceptar su guía, dar indicaciones precisas, por ejemplo: Siga derecho, aproximadamente a 2 metros encontrará una columna, gire a la izquierda aproximadamente 10 pasos y encontrará el módulo.</w:t>
      </w:r>
    </w:p>
    <w:p w14:paraId="62800C94"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Usar con tranquilidad las palabras ver, mirar, observar, etc.</w:t>
      </w:r>
    </w:p>
    <w:p w14:paraId="656F6B9F"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Para indicar dónde está una silla, ubicar la mano de la persona sobre el espaldar o el brazo de la silla.</w:t>
      </w:r>
    </w:p>
    <w:p w14:paraId="7E809524"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Si la persona con discapacidad visual está acompañada de su perro guía, caminar al lado opuesto de él, describir el lugar y evitar distraer el perro o alimentarlo.</w:t>
      </w:r>
    </w:p>
    <w:p w14:paraId="25E672E0" w14:textId="77777777" w:rsidR="002E2559" w:rsidRPr="00100E37" w:rsidRDefault="002E2559" w:rsidP="001F5EE8">
      <w:pPr>
        <w:pStyle w:val="Prrafodelista"/>
        <w:numPr>
          <w:ilvl w:val="0"/>
          <w:numId w:val="13"/>
        </w:numPr>
        <w:ind w:right="142"/>
        <w:jc w:val="both"/>
        <w:rPr>
          <w:rFonts w:ascii="Arial" w:eastAsia="Arial" w:hAnsi="Arial" w:cs="Arial"/>
          <w:color w:val="000000" w:themeColor="text1"/>
        </w:rPr>
      </w:pPr>
      <w:r w:rsidRPr="00100E37">
        <w:rPr>
          <w:rFonts w:ascii="Arial" w:eastAsia="Arial" w:hAnsi="Arial" w:cs="Arial"/>
          <w:color w:val="000000" w:themeColor="text1"/>
        </w:rPr>
        <w:t>Al leerle un documento, hacerlo despacio y con claridad. No abreviar los contenidos ni hacer comentarios sobre los mismos, a menos que la persona se lo pida expresamente. Cualquier signo ortográfico que sea importante también se tiene que indicar.</w:t>
      </w:r>
    </w:p>
    <w:p w14:paraId="40AC4EE6" w14:textId="1AFFC26D" w:rsidR="0071623B" w:rsidRPr="00100E37" w:rsidRDefault="0071623B" w:rsidP="001F5EE8">
      <w:pPr>
        <w:pStyle w:val="Prrafodelista"/>
        <w:ind w:left="360" w:firstLine="0"/>
        <w:rPr>
          <w:rFonts w:ascii="Arial" w:eastAsia="Arial" w:hAnsi="Arial" w:cs="Arial"/>
          <w:color w:val="000000" w:themeColor="text1"/>
        </w:rPr>
      </w:pPr>
    </w:p>
    <w:p w14:paraId="0A063E88" w14:textId="211C192E" w:rsidR="00F538FB" w:rsidRPr="00100E37" w:rsidRDefault="00F538FB" w:rsidP="001F5EE8">
      <w:pPr>
        <w:ind w:left="270"/>
        <w:rPr>
          <w:rFonts w:ascii="Arial" w:eastAsia="Arial" w:hAnsi="Arial" w:cs="Arial"/>
          <w:i/>
          <w:iCs/>
          <w:color w:val="000000" w:themeColor="text1"/>
        </w:rPr>
      </w:pPr>
      <w:r w:rsidRPr="00100E37">
        <w:rPr>
          <w:rFonts w:ascii="Arial" w:eastAsia="Arial" w:hAnsi="Arial" w:cs="Arial"/>
          <w:i/>
          <w:iCs/>
          <w:color w:val="000000" w:themeColor="text1"/>
        </w:rPr>
        <w:t xml:space="preserve">Discapacidad auditiva </w:t>
      </w:r>
    </w:p>
    <w:p w14:paraId="60D29761" w14:textId="3897F8A7" w:rsidR="00F538FB" w:rsidRPr="00100E37" w:rsidRDefault="00F538FB" w:rsidP="001F5EE8">
      <w:pPr>
        <w:pStyle w:val="Prrafodelista"/>
        <w:ind w:left="360" w:firstLine="0"/>
        <w:rPr>
          <w:rFonts w:ascii="Arial" w:eastAsia="Arial" w:hAnsi="Arial" w:cs="Arial"/>
          <w:color w:val="000000" w:themeColor="text1"/>
        </w:rPr>
      </w:pPr>
    </w:p>
    <w:p w14:paraId="3F41D3C5"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lastRenderedPageBreak/>
        <w:t>Hablar de frente a la persona, articulando las palabras (sin exagerar) en forma clara y pausada.</w:t>
      </w:r>
    </w:p>
    <w:p w14:paraId="5B661384"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Si la persona con discapacidad auditiva no está prestando atención, tocar levemente su hombro.</w:t>
      </w:r>
    </w:p>
    <w:p w14:paraId="76079ED1"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Utilizar frases cortas y precisas para dar alguna indicación a la persona con discapacidad auditiva y acudir a indicaciones visuales.</w:t>
      </w:r>
    </w:p>
    <w:p w14:paraId="1D64BF66"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Evitar tapar la boca o voltear la cara ya que esto dificulta leer los labios.</w:t>
      </w:r>
    </w:p>
    <w:p w14:paraId="3D0F6F1E" w14:textId="59D303BE"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No gesticular de manera exagerada para comunicarse.</w:t>
      </w:r>
    </w:p>
    <w:p w14:paraId="2B3A8B73" w14:textId="0C1D4068" w:rsidR="00287EDD" w:rsidRPr="00100E37" w:rsidRDefault="00287EDD" w:rsidP="001F5EE8">
      <w:pPr>
        <w:pStyle w:val="Prrafodelista"/>
        <w:numPr>
          <w:ilvl w:val="0"/>
          <w:numId w:val="14"/>
        </w:numPr>
        <w:jc w:val="both"/>
        <w:rPr>
          <w:rFonts w:ascii="Arial" w:hAnsi="Arial" w:cs="Arial"/>
        </w:rPr>
      </w:pPr>
      <w:r w:rsidRPr="00100E37">
        <w:rPr>
          <w:rFonts w:ascii="Arial" w:hAnsi="Arial" w:cs="Arial"/>
        </w:rPr>
        <w:t>Al momento de requerirse una comunicación con un asesor del equipo de servicio a la ciudadanía, será posible ofrecer por medio escrito la información solicitada por la persona sorda; Si la persona sorda, no cuenta con conocimientos básicos de escritura, el asesor indicará la disponibilidad de agendar cita con el intérprete que cuenta la entidad.</w:t>
      </w:r>
    </w:p>
    <w:p w14:paraId="14269B2E"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Debido a que la información visual cobra especial importancia, tener cuidado con el uso del lenguaje corporal.</w:t>
      </w:r>
    </w:p>
    <w:p w14:paraId="281BFFEA"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Si no se entiende lo que la persona sorda trata de decir, pedir que lo repita o que lo escriba. No aparentar haber entendido.</w:t>
      </w:r>
    </w:p>
    <w:p w14:paraId="5535836E"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Si el ciudadano o ciudadana pide hablar con más volumen, seguir la instrucción sin subir demasiado el tono de voz, puede creer que lo están gritando.</w:t>
      </w:r>
    </w:p>
    <w:p w14:paraId="0100017C"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Evitar gritar, porque, aunque el mensaje sea positivo, en este caso el rostro es lo que el interlocutor percibe, al no captar el contenido de las palabras solo ve un rostro tenso y hostil, que intenta comunicarse.</w:t>
      </w:r>
    </w:p>
    <w:p w14:paraId="7845A273"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Evitar sobreponer la cultura oyente sobre la cultura sorda. Tener en cuenta que la lengua materna de la población sorda es la lengua de señas, así que se debe procurar contar con un servidor o servidora capacitado en este lenguaje.</w:t>
      </w:r>
    </w:p>
    <w:p w14:paraId="2275FCA8"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Si la persona sorda va acompañada de intérprete, evitar dirigir la palabra solo a éste, olvidando que el interlocutor es la persona con discapacidad.</w:t>
      </w:r>
    </w:p>
    <w:p w14:paraId="236A872F" w14:textId="77777777" w:rsidR="00F538FB" w:rsidRPr="00100E37" w:rsidRDefault="00F538FB" w:rsidP="001F5EE8">
      <w:pPr>
        <w:pStyle w:val="Prrafodelista"/>
        <w:numPr>
          <w:ilvl w:val="0"/>
          <w:numId w:val="14"/>
        </w:numPr>
        <w:jc w:val="both"/>
        <w:rPr>
          <w:rFonts w:ascii="Arial" w:eastAsia="Arial" w:hAnsi="Arial" w:cs="Arial"/>
          <w:color w:val="000000" w:themeColor="text1"/>
        </w:rPr>
      </w:pPr>
      <w:r w:rsidRPr="00100E37">
        <w:rPr>
          <w:rFonts w:ascii="Arial" w:eastAsia="Arial" w:hAnsi="Arial" w:cs="Arial"/>
          <w:color w:val="000000" w:themeColor="text1"/>
        </w:rPr>
        <w:t>Si se escribe como medio para comunicarse, que sea breve y claro.</w:t>
      </w:r>
    </w:p>
    <w:p w14:paraId="392AEFE4" w14:textId="77777777" w:rsidR="00F538FB" w:rsidRPr="00100E37" w:rsidRDefault="00F538FB" w:rsidP="001F5EE8">
      <w:pPr>
        <w:pStyle w:val="Prrafodelista"/>
        <w:ind w:left="360" w:firstLine="0"/>
        <w:rPr>
          <w:rFonts w:ascii="Arial" w:eastAsia="Arial" w:hAnsi="Arial" w:cs="Arial"/>
          <w:color w:val="000000" w:themeColor="text1"/>
        </w:rPr>
      </w:pPr>
    </w:p>
    <w:p w14:paraId="59A59E8E" w14:textId="7B82130C" w:rsidR="00F538FB" w:rsidRPr="00100E37" w:rsidRDefault="00F538FB" w:rsidP="001F5EE8">
      <w:pPr>
        <w:pStyle w:val="Prrafodelista"/>
        <w:ind w:left="360" w:firstLine="0"/>
        <w:rPr>
          <w:rFonts w:ascii="Arial" w:eastAsia="Arial" w:hAnsi="Arial" w:cs="Arial"/>
          <w:i/>
          <w:iCs/>
          <w:color w:val="000000" w:themeColor="text1"/>
        </w:rPr>
      </w:pPr>
      <w:r w:rsidRPr="00100E37">
        <w:rPr>
          <w:rFonts w:ascii="Arial" w:eastAsia="Arial" w:hAnsi="Arial" w:cs="Arial"/>
          <w:i/>
          <w:iCs/>
          <w:color w:val="000000" w:themeColor="text1"/>
        </w:rPr>
        <w:t>Sordo ceguera</w:t>
      </w:r>
    </w:p>
    <w:p w14:paraId="4821B8A8" w14:textId="50B5E444" w:rsidR="00F538FB" w:rsidRPr="00100E37" w:rsidRDefault="00F538FB" w:rsidP="001F5EE8">
      <w:pPr>
        <w:pStyle w:val="Prrafodelista"/>
        <w:ind w:left="360" w:firstLine="0"/>
        <w:jc w:val="both"/>
        <w:rPr>
          <w:rFonts w:ascii="Arial" w:eastAsia="Arial" w:hAnsi="Arial" w:cs="Arial"/>
          <w:i/>
          <w:iCs/>
          <w:color w:val="000000" w:themeColor="text1"/>
        </w:rPr>
      </w:pPr>
    </w:p>
    <w:p w14:paraId="32C96837" w14:textId="1586EE87" w:rsidR="00F538FB"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 xml:space="preserve">Las personas con </w:t>
      </w:r>
      <w:proofErr w:type="gramStart"/>
      <w:r w:rsidRPr="00100E37">
        <w:rPr>
          <w:rFonts w:ascii="Arial" w:eastAsia="Arial" w:hAnsi="Arial" w:cs="Arial"/>
          <w:color w:val="000000" w:themeColor="text1"/>
        </w:rPr>
        <w:t>sordo ceguera</w:t>
      </w:r>
      <w:proofErr w:type="gramEnd"/>
      <w:r w:rsidRPr="00100E37">
        <w:rPr>
          <w:rFonts w:ascii="Arial" w:eastAsia="Arial" w:hAnsi="Arial" w:cs="Arial"/>
          <w:color w:val="000000" w:themeColor="text1"/>
        </w:rPr>
        <w:t xml:space="preserve"> utilizan múltiples sistemas de comunicación: escribir en la mano o espalda con letra mayúscula sin levantar el dedo, con los puntos braille, entre otros. Por lo tanto, es necesario que se le pregunte a la persona como desea comunicarse, en el caso de que la persona esté acompañada se deben atender las indicaciones que brinde del acompañante sobre el</w:t>
      </w:r>
      <w:r w:rsidR="00A1163A" w:rsidRPr="00100E37">
        <w:rPr>
          <w:rFonts w:ascii="Arial" w:eastAsia="Arial" w:hAnsi="Arial" w:cs="Arial"/>
          <w:color w:val="000000" w:themeColor="text1"/>
        </w:rPr>
        <w:t xml:space="preserve"> método </w:t>
      </w:r>
      <w:r w:rsidRPr="00100E37">
        <w:rPr>
          <w:rFonts w:ascii="Arial" w:eastAsia="Arial" w:hAnsi="Arial" w:cs="Arial"/>
          <w:color w:val="000000" w:themeColor="text1"/>
        </w:rPr>
        <w:t>que la persona prefiere para comunicarse.</w:t>
      </w:r>
    </w:p>
    <w:p w14:paraId="3E10429E" w14:textId="04188D1E" w:rsidR="00F538FB"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Es necesario estar más alerta a la atención que debe prestar a la ciudadanía sordociega, pues las</w:t>
      </w:r>
      <w:r w:rsidR="00B17270" w:rsidRPr="00100E37">
        <w:rPr>
          <w:rFonts w:ascii="Arial" w:eastAsia="Arial" w:hAnsi="Arial" w:cs="Arial"/>
          <w:color w:val="000000" w:themeColor="text1"/>
        </w:rPr>
        <w:t xml:space="preserve"> </w:t>
      </w:r>
      <w:r w:rsidRPr="00100E37">
        <w:rPr>
          <w:rFonts w:ascii="Arial" w:eastAsia="Arial" w:hAnsi="Arial" w:cs="Arial"/>
          <w:color w:val="000000" w:themeColor="text1"/>
        </w:rPr>
        <w:t>ba</w:t>
      </w:r>
      <w:r w:rsidR="00B17270" w:rsidRPr="00100E37">
        <w:rPr>
          <w:rFonts w:ascii="Arial" w:eastAsia="Arial" w:hAnsi="Arial" w:cs="Arial"/>
          <w:color w:val="000000" w:themeColor="text1"/>
        </w:rPr>
        <w:t>rreras</w:t>
      </w:r>
      <w:r w:rsidRPr="00100E37">
        <w:rPr>
          <w:rFonts w:ascii="Arial" w:eastAsia="Arial" w:hAnsi="Arial" w:cs="Arial"/>
          <w:color w:val="000000" w:themeColor="text1"/>
        </w:rPr>
        <w:t xml:space="preserve"> en o</w:t>
      </w:r>
      <w:r w:rsidR="00B17270" w:rsidRPr="00100E37">
        <w:rPr>
          <w:rFonts w:ascii="Arial" w:eastAsia="Arial" w:hAnsi="Arial" w:cs="Arial"/>
          <w:color w:val="000000" w:themeColor="text1"/>
        </w:rPr>
        <w:t>r</w:t>
      </w:r>
      <w:r w:rsidRPr="00100E37">
        <w:rPr>
          <w:rFonts w:ascii="Arial" w:eastAsia="Arial" w:hAnsi="Arial" w:cs="Arial"/>
          <w:color w:val="000000" w:themeColor="text1"/>
        </w:rPr>
        <w:t>ientación. movi</w:t>
      </w:r>
      <w:r w:rsidR="00B17270" w:rsidRPr="00100E37">
        <w:rPr>
          <w:rFonts w:ascii="Arial" w:eastAsia="Arial" w:hAnsi="Arial" w:cs="Arial"/>
          <w:color w:val="000000" w:themeColor="text1"/>
        </w:rPr>
        <w:t>l</w:t>
      </w:r>
      <w:r w:rsidRPr="00100E37">
        <w:rPr>
          <w:rFonts w:ascii="Arial" w:eastAsia="Arial" w:hAnsi="Arial" w:cs="Arial"/>
          <w:color w:val="000000" w:themeColor="text1"/>
        </w:rPr>
        <w:t>idad y comunicación se per</w:t>
      </w:r>
      <w:r w:rsidR="00B17270" w:rsidRPr="00100E37">
        <w:rPr>
          <w:rFonts w:ascii="Arial" w:eastAsia="Arial" w:hAnsi="Arial" w:cs="Arial"/>
          <w:color w:val="000000" w:themeColor="text1"/>
        </w:rPr>
        <w:t>c</w:t>
      </w:r>
      <w:r w:rsidRPr="00100E37">
        <w:rPr>
          <w:rFonts w:ascii="Arial" w:eastAsia="Arial" w:hAnsi="Arial" w:cs="Arial"/>
          <w:color w:val="000000" w:themeColor="text1"/>
        </w:rPr>
        <w:t>iben mu</w:t>
      </w:r>
      <w:r w:rsidR="00B17270" w:rsidRPr="00100E37">
        <w:rPr>
          <w:rFonts w:ascii="Arial" w:eastAsia="Arial" w:hAnsi="Arial" w:cs="Arial"/>
          <w:color w:val="000000" w:themeColor="text1"/>
        </w:rPr>
        <w:t>c</w:t>
      </w:r>
      <w:r w:rsidRPr="00100E37">
        <w:rPr>
          <w:rFonts w:ascii="Arial" w:eastAsia="Arial" w:hAnsi="Arial" w:cs="Arial"/>
          <w:color w:val="000000" w:themeColor="text1"/>
        </w:rPr>
        <w:t xml:space="preserve">ho </w:t>
      </w:r>
      <w:r w:rsidR="00B17270" w:rsidRPr="00100E37">
        <w:rPr>
          <w:rFonts w:ascii="Arial" w:eastAsia="Arial" w:hAnsi="Arial" w:cs="Arial"/>
          <w:color w:val="000000" w:themeColor="text1"/>
        </w:rPr>
        <w:t>más</w:t>
      </w:r>
      <w:r w:rsidRPr="00100E37">
        <w:rPr>
          <w:rFonts w:ascii="Arial" w:eastAsia="Arial" w:hAnsi="Arial" w:cs="Arial"/>
          <w:color w:val="000000" w:themeColor="text1"/>
        </w:rPr>
        <w:t>.</w:t>
      </w:r>
    </w:p>
    <w:p w14:paraId="1F831082" w14:textId="77777777" w:rsidR="00B17270"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Dado que no se sabe si la persona conserve capacidad visua</w:t>
      </w:r>
      <w:r w:rsidR="00B17270" w:rsidRPr="00100E37">
        <w:rPr>
          <w:rFonts w:ascii="Arial" w:eastAsia="Arial" w:hAnsi="Arial" w:cs="Arial"/>
          <w:color w:val="000000" w:themeColor="text1"/>
        </w:rPr>
        <w:t>l</w:t>
      </w:r>
      <w:r w:rsidRPr="00100E37">
        <w:rPr>
          <w:rFonts w:ascii="Arial" w:eastAsia="Arial" w:hAnsi="Arial" w:cs="Arial"/>
          <w:color w:val="000000" w:themeColor="text1"/>
        </w:rPr>
        <w:t>, tratar de ponerse dentro de su</w:t>
      </w:r>
      <w:r w:rsidR="00B17270" w:rsidRPr="00100E37">
        <w:rPr>
          <w:rFonts w:ascii="Arial" w:eastAsia="Arial" w:hAnsi="Arial" w:cs="Arial"/>
          <w:color w:val="000000" w:themeColor="text1"/>
        </w:rPr>
        <w:t xml:space="preserve"> campo de visión.</w:t>
      </w:r>
    </w:p>
    <w:p w14:paraId="7822BAB2" w14:textId="77777777" w:rsidR="00B17270"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Si la persona sord</w:t>
      </w:r>
      <w:r w:rsidR="00B17270" w:rsidRPr="00100E37">
        <w:rPr>
          <w:rFonts w:ascii="Arial" w:eastAsia="Arial" w:hAnsi="Arial" w:cs="Arial"/>
          <w:color w:val="000000" w:themeColor="text1"/>
        </w:rPr>
        <w:t>oc</w:t>
      </w:r>
      <w:r w:rsidRPr="00100E37">
        <w:rPr>
          <w:rFonts w:ascii="Arial" w:eastAsia="Arial" w:hAnsi="Arial" w:cs="Arial"/>
          <w:color w:val="000000" w:themeColor="text1"/>
        </w:rPr>
        <w:t>iega no va acompañada de</w:t>
      </w:r>
      <w:r w:rsidR="00B17270" w:rsidRPr="00100E37">
        <w:rPr>
          <w:rFonts w:ascii="Arial" w:eastAsia="Arial" w:hAnsi="Arial" w:cs="Arial"/>
          <w:color w:val="000000" w:themeColor="text1"/>
        </w:rPr>
        <w:t>l</w:t>
      </w:r>
      <w:r w:rsidRPr="00100E37">
        <w:rPr>
          <w:rFonts w:ascii="Arial" w:eastAsia="Arial" w:hAnsi="Arial" w:cs="Arial"/>
          <w:color w:val="000000" w:themeColor="text1"/>
        </w:rPr>
        <w:t xml:space="preserve"> guía, ubicarse por e</w:t>
      </w:r>
      <w:r w:rsidR="00B17270" w:rsidRPr="00100E37">
        <w:rPr>
          <w:rFonts w:ascii="Arial" w:eastAsia="Arial" w:hAnsi="Arial" w:cs="Arial"/>
          <w:color w:val="000000" w:themeColor="text1"/>
        </w:rPr>
        <w:t xml:space="preserve">l </w:t>
      </w:r>
      <w:r w:rsidRPr="00100E37">
        <w:rPr>
          <w:rFonts w:ascii="Arial" w:eastAsia="Arial" w:hAnsi="Arial" w:cs="Arial"/>
          <w:color w:val="000000" w:themeColor="text1"/>
        </w:rPr>
        <w:t>lado en que la persona oye mejor y tocarle el brazo para permitirte que se tome de é</w:t>
      </w:r>
      <w:r w:rsidR="00B17270" w:rsidRPr="00100E37">
        <w:rPr>
          <w:rFonts w:ascii="Arial" w:eastAsia="Arial" w:hAnsi="Arial" w:cs="Arial"/>
          <w:color w:val="000000" w:themeColor="text1"/>
        </w:rPr>
        <w:t>l</w:t>
      </w:r>
      <w:r w:rsidRPr="00100E37">
        <w:rPr>
          <w:rFonts w:ascii="Arial" w:eastAsia="Arial" w:hAnsi="Arial" w:cs="Arial"/>
          <w:color w:val="000000" w:themeColor="text1"/>
        </w:rPr>
        <w:t>.</w:t>
      </w:r>
      <w:r w:rsidR="00B17270" w:rsidRPr="00100E37">
        <w:rPr>
          <w:rFonts w:ascii="Arial" w:eastAsia="Arial" w:hAnsi="Arial" w:cs="Arial"/>
          <w:color w:val="000000" w:themeColor="text1"/>
        </w:rPr>
        <w:t xml:space="preserve"> </w:t>
      </w:r>
    </w:p>
    <w:p w14:paraId="38D5EB57" w14:textId="1770CB16" w:rsidR="00F538FB"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Si la persona sordociega va acompañada de un guía, dirigirse a él durante todo el acompañamiento.</w:t>
      </w:r>
    </w:p>
    <w:p w14:paraId="01B23EDA" w14:textId="68B69404" w:rsidR="00F538FB"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 xml:space="preserve">Si la persona está concentrada en </w:t>
      </w:r>
      <w:r w:rsidR="00B17270" w:rsidRPr="00100E37">
        <w:rPr>
          <w:rFonts w:ascii="Arial" w:eastAsia="Arial" w:hAnsi="Arial" w:cs="Arial"/>
          <w:color w:val="000000" w:themeColor="text1"/>
        </w:rPr>
        <w:t>l</w:t>
      </w:r>
      <w:r w:rsidRPr="00100E37">
        <w:rPr>
          <w:rFonts w:ascii="Arial" w:eastAsia="Arial" w:hAnsi="Arial" w:cs="Arial"/>
          <w:color w:val="000000" w:themeColor="text1"/>
        </w:rPr>
        <w:t>a reali</w:t>
      </w:r>
      <w:r w:rsidR="00B17270" w:rsidRPr="00100E37">
        <w:rPr>
          <w:rFonts w:ascii="Arial" w:eastAsia="Arial" w:hAnsi="Arial" w:cs="Arial"/>
          <w:color w:val="000000" w:themeColor="text1"/>
        </w:rPr>
        <w:t xml:space="preserve">zación </w:t>
      </w:r>
      <w:r w:rsidRPr="00100E37">
        <w:rPr>
          <w:rFonts w:ascii="Arial" w:eastAsia="Arial" w:hAnsi="Arial" w:cs="Arial"/>
          <w:color w:val="000000" w:themeColor="text1"/>
        </w:rPr>
        <w:t>de otra tarea, espere hasta que pueda atenderle.</w:t>
      </w:r>
    </w:p>
    <w:p w14:paraId="2E21E74C" w14:textId="6062961D" w:rsidR="00F538FB"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 xml:space="preserve">Si la persona usa </w:t>
      </w:r>
      <w:r w:rsidR="00B17270" w:rsidRPr="00100E37">
        <w:rPr>
          <w:rFonts w:ascii="Arial" w:eastAsia="Arial" w:hAnsi="Arial" w:cs="Arial"/>
          <w:color w:val="000000" w:themeColor="text1"/>
        </w:rPr>
        <w:t>audífono</w:t>
      </w:r>
      <w:r w:rsidRPr="00100E37">
        <w:rPr>
          <w:rFonts w:ascii="Arial" w:eastAsia="Arial" w:hAnsi="Arial" w:cs="Arial"/>
          <w:color w:val="000000" w:themeColor="text1"/>
        </w:rPr>
        <w:t>, dirigirse a ella vocalizando correctamente.</w:t>
      </w:r>
    </w:p>
    <w:p w14:paraId="65B307A1" w14:textId="54224E67" w:rsidR="00F538FB" w:rsidRPr="00100E37" w:rsidRDefault="00F538FB" w:rsidP="001F5EE8">
      <w:pPr>
        <w:pStyle w:val="Prrafodelista"/>
        <w:numPr>
          <w:ilvl w:val="0"/>
          <w:numId w:val="21"/>
        </w:numPr>
        <w:ind w:left="993"/>
        <w:jc w:val="both"/>
        <w:rPr>
          <w:rFonts w:ascii="Arial" w:eastAsia="Arial" w:hAnsi="Arial" w:cs="Arial"/>
          <w:color w:val="000000" w:themeColor="text1"/>
        </w:rPr>
      </w:pPr>
      <w:r w:rsidRPr="00100E37">
        <w:rPr>
          <w:rFonts w:ascii="Arial" w:eastAsia="Arial" w:hAnsi="Arial" w:cs="Arial"/>
          <w:color w:val="000000" w:themeColor="text1"/>
        </w:rPr>
        <w:t>Actua</w:t>
      </w:r>
      <w:r w:rsidR="00B17270" w:rsidRPr="00100E37">
        <w:rPr>
          <w:rFonts w:ascii="Arial" w:eastAsia="Arial" w:hAnsi="Arial" w:cs="Arial"/>
          <w:color w:val="000000" w:themeColor="text1"/>
        </w:rPr>
        <w:t>r</w:t>
      </w:r>
      <w:r w:rsidRPr="00100E37">
        <w:rPr>
          <w:rFonts w:ascii="Arial" w:eastAsia="Arial" w:hAnsi="Arial" w:cs="Arial"/>
          <w:color w:val="000000" w:themeColor="text1"/>
        </w:rPr>
        <w:t xml:space="preserve"> </w:t>
      </w:r>
      <w:r w:rsidR="00B17270" w:rsidRPr="00100E37">
        <w:rPr>
          <w:rFonts w:ascii="Arial" w:eastAsia="Arial" w:hAnsi="Arial" w:cs="Arial"/>
          <w:color w:val="000000" w:themeColor="text1"/>
        </w:rPr>
        <w:t>c</w:t>
      </w:r>
      <w:r w:rsidRPr="00100E37">
        <w:rPr>
          <w:rFonts w:ascii="Arial" w:eastAsia="Arial" w:hAnsi="Arial" w:cs="Arial"/>
          <w:color w:val="000000" w:themeColor="text1"/>
        </w:rPr>
        <w:t>on respeto</w:t>
      </w:r>
      <w:r w:rsidR="00B17270" w:rsidRPr="00100E37">
        <w:rPr>
          <w:rFonts w:ascii="Arial" w:eastAsia="Arial" w:hAnsi="Arial" w:cs="Arial"/>
          <w:color w:val="000000" w:themeColor="text1"/>
        </w:rPr>
        <w:t xml:space="preserve"> </w:t>
      </w:r>
      <w:r w:rsidRPr="00100E37">
        <w:rPr>
          <w:rFonts w:ascii="Arial" w:eastAsia="Arial" w:hAnsi="Arial" w:cs="Arial"/>
          <w:color w:val="000000" w:themeColor="text1"/>
        </w:rPr>
        <w:t>y equ</w:t>
      </w:r>
      <w:r w:rsidR="00B17270" w:rsidRPr="00100E37">
        <w:rPr>
          <w:rFonts w:ascii="Arial" w:eastAsia="Arial" w:hAnsi="Arial" w:cs="Arial"/>
          <w:color w:val="000000" w:themeColor="text1"/>
        </w:rPr>
        <w:t>i</w:t>
      </w:r>
      <w:r w:rsidRPr="00100E37">
        <w:rPr>
          <w:rFonts w:ascii="Arial" w:eastAsia="Arial" w:hAnsi="Arial" w:cs="Arial"/>
          <w:color w:val="000000" w:themeColor="text1"/>
        </w:rPr>
        <w:t>dad,</w:t>
      </w:r>
      <w:r w:rsidR="00B17270" w:rsidRPr="00100E37">
        <w:rPr>
          <w:rFonts w:ascii="Arial" w:eastAsia="Arial" w:hAnsi="Arial" w:cs="Arial"/>
          <w:color w:val="000000" w:themeColor="text1"/>
        </w:rPr>
        <w:t xml:space="preserve"> sin postura </w:t>
      </w:r>
      <w:r w:rsidRPr="00100E37">
        <w:rPr>
          <w:rFonts w:ascii="Arial" w:eastAsia="Arial" w:hAnsi="Arial" w:cs="Arial"/>
          <w:color w:val="000000" w:themeColor="text1"/>
        </w:rPr>
        <w:t xml:space="preserve">asistencialista o de </w:t>
      </w:r>
      <w:r w:rsidR="00B17270" w:rsidRPr="00100E37">
        <w:rPr>
          <w:rFonts w:ascii="Arial" w:eastAsia="Arial" w:hAnsi="Arial" w:cs="Arial"/>
          <w:color w:val="000000" w:themeColor="text1"/>
        </w:rPr>
        <w:t>Lástima.</w:t>
      </w:r>
    </w:p>
    <w:p w14:paraId="6D02D95F" w14:textId="4461A0BC" w:rsidR="00F538FB" w:rsidRPr="00100E37" w:rsidRDefault="00F538FB" w:rsidP="001F5EE8">
      <w:pPr>
        <w:pStyle w:val="Prrafodelista"/>
        <w:ind w:left="360" w:firstLine="0"/>
        <w:rPr>
          <w:rFonts w:ascii="Arial" w:eastAsia="Arial" w:hAnsi="Arial" w:cs="Arial"/>
          <w:i/>
          <w:iCs/>
          <w:color w:val="000000" w:themeColor="text1"/>
        </w:rPr>
      </w:pPr>
    </w:p>
    <w:p w14:paraId="31DF550D" w14:textId="717C9B03" w:rsidR="0071623B" w:rsidRPr="00100E37" w:rsidRDefault="00B17270" w:rsidP="001F5EE8">
      <w:pPr>
        <w:ind w:left="180"/>
        <w:rPr>
          <w:rFonts w:ascii="Arial" w:eastAsia="Arial" w:hAnsi="Arial" w:cs="Arial"/>
          <w:i/>
          <w:iCs/>
          <w:color w:val="000000" w:themeColor="text1"/>
        </w:rPr>
      </w:pPr>
      <w:r w:rsidRPr="00100E37">
        <w:rPr>
          <w:rFonts w:ascii="Arial" w:eastAsia="Arial" w:hAnsi="Arial" w:cs="Arial"/>
          <w:i/>
          <w:iCs/>
          <w:color w:val="000000" w:themeColor="text1"/>
        </w:rPr>
        <w:t xml:space="preserve">Discapacidad física </w:t>
      </w:r>
    </w:p>
    <w:p w14:paraId="47AC3FC9" w14:textId="782FC064" w:rsidR="00B17270" w:rsidRPr="00100E37" w:rsidRDefault="00B17270" w:rsidP="001F5EE8">
      <w:pPr>
        <w:pStyle w:val="Prrafodelista"/>
        <w:ind w:left="360" w:firstLine="0"/>
        <w:rPr>
          <w:rFonts w:ascii="Arial" w:eastAsia="Arial" w:hAnsi="Arial" w:cs="Arial"/>
          <w:i/>
          <w:iCs/>
          <w:color w:val="000000" w:themeColor="text1"/>
        </w:rPr>
      </w:pPr>
    </w:p>
    <w:p w14:paraId="5AF4B509" w14:textId="5D3DE2F4"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Ubicarse frente a la persona usuaria de silla de ruedas, a corta distancia, a la altura de sus ojos y sin posturas forzadas.</w:t>
      </w:r>
    </w:p>
    <w:p w14:paraId="5C91D540"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 xml:space="preserve">Preguntarle a la persona usuaria de silla de ruedas si requiere apoyo en su desplazamiento. En caso de que la respuesta sea afirmativa, consulte cómo debe brindar dicho apoyo. </w:t>
      </w:r>
    </w:p>
    <w:p w14:paraId="0FA47E6E"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Identificar la ruta adecuada para la movilización.</w:t>
      </w:r>
    </w:p>
    <w:p w14:paraId="55AE80AF"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No tocar ni cambiar de lugar los instrumentos de ayuda como muletas, caminador o bastón.</w:t>
      </w:r>
    </w:p>
    <w:p w14:paraId="19D2195C"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Antes de mover la silla, preguntar a la persona por el manejo de esta.</w:t>
      </w:r>
    </w:p>
    <w:p w14:paraId="231BFFF8"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Conducir la silla sujetándola con las dos manos y desde la parte de atrás.</w:t>
      </w:r>
    </w:p>
    <w:p w14:paraId="7C5F338A"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No apoyarse en la silla de ruedas de una persona que la está utilizando, es parte de su estación corporal.</w:t>
      </w:r>
    </w:p>
    <w:p w14:paraId="1756B7D8"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Ubicar la silla de ruedas frente a los interlocutores.</w:t>
      </w:r>
    </w:p>
    <w:p w14:paraId="46AC56AB"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Para bajar escaleras colocar la silla de frente, inclinarla hacia atrás y bajarla lentamente.</w:t>
      </w:r>
    </w:p>
    <w:p w14:paraId="025B47C6" w14:textId="77777777"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Para subir escaleras colocar la silla de espalda a la escalera, inclinarla hacia atrás y hacia arriba.</w:t>
      </w:r>
    </w:p>
    <w:p w14:paraId="43D33689" w14:textId="1219C9B1" w:rsidR="00B17270" w:rsidRPr="00100E37" w:rsidRDefault="00B17270" w:rsidP="001F5EE8">
      <w:pPr>
        <w:pStyle w:val="Prrafodelista"/>
        <w:numPr>
          <w:ilvl w:val="0"/>
          <w:numId w:val="22"/>
        </w:numPr>
        <w:ind w:left="990"/>
        <w:jc w:val="both"/>
        <w:rPr>
          <w:rFonts w:ascii="Arial" w:eastAsia="Arial" w:hAnsi="Arial" w:cs="Arial"/>
          <w:color w:val="000000" w:themeColor="text1"/>
        </w:rPr>
      </w:pPr>
      <w:r w:rsidRPr="00100E37">
        <w:rPr>
          <w:rFonts w:ascii="Arial" w:eastAsia="Arial" w:hAnsi="Arial" w:cs="Arial"/>
          <w:color w:val="000000" w:themeColor="text1"/>
        </w:rPr>
        <w:t>Cargar en brazos al usuario de la silla de ruedas durante una emergencia.</w:t>
      </w:r>
    </w:p>
    <w:p w14:paraId="6D351CB5" w14:textId="6E0EEA78" w:rsidR="00B17270" w:rsidRPr="00100E37" w:rsidRDefault="00B17270" w:rsidP="001F5EE8">
      <w:pPr>
        <w:pStyle w:val="Prrafodelista"/>
        <w:ind w:left="360" w:firstLine="0"/>
        <w:jc w:val="both"/>
        <w:rPr>
          <w:rFonts w:ascii="Arial" w:eastAsia="Arial" w:hAnsi="Arial" w:cs="Arial"/>
          <w:i/>
          <w:iCs/>
          <w:color w:val="000000" w:themeColor="text1"/>
        </w:rPr>
      </w:pPr>
    </w:p>
    <w:p w14:paraId="4D45EE36" w14:textId="010AC8A9" w:rsidR="00B17270" w:rsidRPr="00100E37" w:rsidRDefault="00B17270" w:rsidP="001F5EE8">
      <w:pPr>
        <w:ind w:left="180"/>
        <w:jc w:val="both"/>
        <w:rPr>
          <w:rFonts w:ascii="Arial" w:eastAsia="Arial" w:hAnsi="Arial" w:cs="Arial"/>
          <w:i/>
          <w:iCs/>
          <w:color w:val="000000" w:themeColor="text1"/>
        </w:rPr>
      </w:pPr>
      <w:r w:rsidRPr="00100E37">
        <w:rPr>
          <w:rFonts w:ascii="Arial" w:eastAsia="Arial" w:hAnsi="Arial" w:cs="Arial"/>
          <w:i/>
          <w:iCs/>
          <w:color w:val="000000" w:themeColor="text1"/>
        </w:rPr>
        <w:t>Discapacidad intelectual</w:t>
      </w:r>
    </w:p>
    <w:p w14:paraId="15C0B012" w14:textId="1C2F709E" w:rsidR="00B17270" w:rsidRPr="00100E37" w:rsidRDefault="00B17270" w:rsidP="001F5EE8">
      <w:pPr>
        <w:pStyle w:val="Prrafodelista"/>
        <w:ind w:left="900" w:firstLine="0"/>
        <w:jc w:val="both"/>
        <w:rPr>
          <w:rFonts w:ascii="Arial" w:eastAsia="Arial" w:hAnsi="Arial" w:cs="Arial"/>
        </w:rPr>
      </w:pPr>
    </w:p>
    <w:p w14:paraId="18DD0F12" w14:textId="483BABDB" w:rsidR="00873AEF" w:rsidRPr="00100E37" w:rsidRDefault="00873AEF" w:rsidP="001F5EE8">
      <w:pPr>
        <w:pStyle w:val="Prrafodelista"/>
        <w:numPr>
          <w:ilvl w:val="0"/>
          <w:numId w:val="23"/>
        </w:numPr>
        <w:ind w:left="900"/>
        <w:jc w:val="both"/>
        <w:rPr>
          <w:rFonts w:ascii="Arial" w:eastAsia="Arial" w:hAnsi="Arial" w:cs="Arial"/>
        </w:rPr>
      </w:pPr>
      <w:r w:rsidRPr="00100E37">
        <w:rPr>
          <w:rFonts w:ascii="Arial" w:eastAsia="Arial" w:hAnsi="Arial" w:cs="Arial"/>
        </w:rPr>
        <w:t>Brindar información de forma visual, con mensajes concretos y cortos.</w:t>
      </w:r>
    </w:p>
    <w:p w14:paraId="7397E54D" w14:textId="05C8F805" w:rsidR="00873AEF" w:rsidRPr="00100E37" w:rsidRDefault="00873AEF" w:rsidP="001F5EE8">
      <w:pPr>
        <w:pStyle w:val="Prrafodelista"/>
        <w:numPr>
          <w:ilvl w:val="0"/>
          <w:numId w:val="23"/>
        </w:numPr>
        <w:ind w:left="900"/>
        <w:jc w:val="both"/>
        <w:rPr>
          <w:rFonts w:ascii="Arial" w:eastAsia="Arial" w:hAnsi="Arial" w:cs="Arial"/>
        </w:rPr>
      </w:pPr>
      <w:r w:rsidRPr="00100E37">
        <w:rPr>
          <w:rFonts w:ascii="Arial" w:eastAsia="Arial" w:hAnsi="Arial" w:cs="Arial"/>
        </w:rPr>
        <w:t>Ser paciente tanto al hablar como al escuchar pues puede que la persona se demore más en entender los conceptos, y suministrar la información requerida.</w:t>
      </w:r>
    </w:p>
    <w:p w14:paraId="2544AAEB" w14:textId="6AE54738" w:rsidR="00873AEF" w:rsidRPr="00100E37" w:rsidRDefault="00873AEF" w:rsidP="001F5EE8">
      <w:pPr>
        <w:pStyle w:val="Prrafodelista"/>
        <w:numPr>
          <w:ilvl w:val="0"/>
          <w:numId w:val="23"/>
        </w:numPr>
        <w:ind w:left="900"/>
        <w:jc w:val="both"/>
        <w:rPr>
          <w:rFonts w:ascii="Arial" w:eastAsia="Arial" w:hAnsi="Arial" w:cs="Arial"/>
        </w:rPr>
      </w:pPr>
      <w:r w:rsidRPr="00100E37">
        <w:rPr>
          <w:rFonts w:ascii="Arial" w:eastAsia="Arial" w:hAnsi="Arial" w:cs="Arial"/>
        </w:rPr>
        <w:t>Evitar el lenguaje técnico y complejo, adoptar una manera de hablar natural y sencilla.</w:t>
      </w:r>
    </w:p>
    <w:p w14:paraId="565DBB3B" w14:textId="00717C71" w:rsidR="00873AEF" w:rsidRPr="00100E37" w:rsidRDefault="00873AEF" w:rsidP="001F5EE8">
      <w:pPr>
        <w:pStyle w:val="Prrafodelista"/>
        <w:numPr>
          <w:ilvl w:val="0"/>
          <w:numId w:val="23"/>
        </w:numPr>
        <w:ind w:left="900"/>
        <w:jc w:val="both"/>
        <w:rPr>
          <w:rFonts w:ascii="Arial" w:eastAsia="Arial" w:hAnsi="Arial" w:cs="Arial"/>
        </w:rPr>
      </w:pPr>
      <w:r w:rsidRPr="00100E37">
        <w:rPr>
          <w:rFonts w:ascii="Arial" w:eastAsia="Arial" w:hAnsi="Arial" w:cs="Arial"/>
        </w:rPr>
        <w:t>Consignar por escrito si la persona debe presentar algún documento adicional o anotar la dirección en caso de que la persona deba dirigirse a otra sede.</w:t>
      </w:r>
    </w:p>
    <w:p w14:paraId="64E4B9AC" w14:textId="20531C7B" w:rsidR="00873AEF" w:rsidRPr="00100E37" w:rsidRDefault="00873AEF" w:rsidP="001F5EE8">
      <w:pPr>
        <w:pStyle w:val="Prrafodelista"/>
        <w:numPr>
          <w:ilvl w:val="0"/>
          <w:numId w:val="23"/>
        </w:numPr>
        <w:ind w:left="900"/>
        <w:jc w:val="both"/>
        <w:rPr>
          <w:rFonts w:ascii="Arial" w:eastAsia="Arial" w:hAnsi="Arial" w:cs="Arial"/>
        </w:rPr>
      </w:pPr>
      <w:r w:rsidRPr="00100E37">
        <w:rPr>
          <w:rFonts w:ascii="Arial" w:eastAsia="Arial" w:hAnsi="Arial" w:cs="Arial"/>
        </w:rPr>
        <w:t>Implementar rutas de atención eficaces que contribuyan al restablecimiento de los derechos de las ciudadanas y ciudadanos con discapacidad</w:t>
      </w:r>
    </w:p>
    <w:p w14:paraId="630026B7" w14:textId="77777777" w:rsidR="00B17270" w:rsidRPr="00100E37" w:rsidRDefault="00B17270" w:rsidP="001F5EE8">
      <w:pPr>
        <w:pStyle w:val="Prrafodelista"/>
        <w:ind w:left="360" w:firstLine="0"/>
        <w:rPr>
          <w:rFonts w:ascii="Arial" w:eastAsia="Arial" w:hAnsi="Arial" w:cs="Arial"/>
          <w:i/>
          <w:iCs/>
          <w:color w:val="000000" w:themeColor="text1"/>
        </w:rPr>
      </w:pPr>
    </w:p>
    <w:p w14:paraId="4E1620AC" w14:textId="7275B400" w:rsidR="00B17270" w:rsidRPr="00100E37" w:rsidRDefault="002E7F6D" w:rsidP="001F5EE8">
      <w:pPr>
        <w:ind w:left="360"/>
        <w:rPr>
          <w:rFonts w:ascii="Arial" w:eastAsia="Arial" w:hAnsi="Arial" w:cs="Arial"/>
          <w:i/>
          <w:iCs/>
          <w:color w:val="000000" w:themeColor="text1"/>
        </w:rPr>
      </w:pPr>
      <w:r w:rsidRPr="00100E37">
        <w:rPr>
          <w:rFonts w:ascii="Arial" w:eastAsia="Arial" w:hAnsi="Arial" w:cs="Arial"/>
          <w:i/>
          <w:iCs/>
          <w:color w:val="000000" w:themeColor="text1"/>
          <w:spacing w:val="-2"/>
          <w:w w:val="90"/>
        </w:rPr>
        <w:t>Discapacidad</w:t>
      </w:r>
      <w:r w:rsidRPr="00100E37">
        <w:rPr>
          <w:rFonts w:ascii="Arial" w:eastAsia="Arial" w:hAnsi="Arial" w:cs="Arial"/>
          <w:i/>
          <w:iCs/>
          <w:color w:val="000000" w:themeColor="text1"/>
        </w:rPr>
        <w:t xml:space="preserve"> </w:t>
      </w:r>
      <w:r w:rsidRPr="00100E37">
        <w:rPr>
          <w:rFonts w:ascii="Arial" w:eastAsia="Arial" w:hAnsi="Arial" w:cs="Arial"/>
          <w:i/>
          <w:iCs/>
          <w:color w:val="000000" w:themeColor="text1"/>
          <w:spacing w:val="-2"/>
          <w:w w:val="90"/>
        </w:rPr>
        <w:t>psicosocial</w:t>
      </w:r>
    </w:p>
    <w:p w14:paraId="36CA3067" w14:textId="5FA16A9D" w:rsidR="00B17270" w:rsidRPr="00100E37" w:rsidRDefault="00B17270" w:rsidP="001F5EE8">
      <w:pPr>
        <w:tabs>
          <w:tab w:val="left" w:pos="1118"/>
          <w:tab w:val="left" w:pos="1119"/>
        </w:tabs>
        <w:jc w:val="both"/>
        <w:rPr>
          <w:rFonts w:ascii="Arial" w:eastAsia="Arial" w:hAnsi="Arial" w:cs="Arial"/>
          <w:color w:val="000000" w:themeColor="text1"/>
        </w:rPr>
      </w:pPr>
    </w:p>
    <w:p w14:paraId="6A298687" w14:textId="77777777" w:rsid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rPr>
        <w:t>Evitar críticas o entra en discusiones que puedan generar irritabilidad o malestar en la persona.</w:t>
      </w:r>
    </w:p>
    <w:p w14:paraId="37B37DFD" w14:textId="77777777" w:rsid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rPr>
        <w:t>Confirmar que la información dada ha sido comprendida.</w:t>
      </w:r>
    </w:p>
    <w:p w14:paraId="1957BC65" w14:textId="77777777" w:rsid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rPr>
        <w:t>Tener en cuenta las opiniones y sentimientos expresados por la persona.</w:t>
      </w:r>
    </w:p>
    <w:p w14:paraId="5EC0D002" w14:textId="77777777" w:rsid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rPr>
        <w:t>Hacer preguntas c</w:t>
      </w:r>
      <w:r w:rsidR="00100E37" w:rsidRPr="00100E37">
        <w:rPr>
          <w:rFonts w:ascii="Arial" w:eastAsia="Arial" w:hAnsi="Arial" w:cs="Arial"/>
          <w:color w:val="000000" w:themeColor="text1"/>
        </w:rPr>
        <w:t>o</w:t>
      </w:r>
      <w:r w:rsidRPr="00100E37">
        <w:rPr>
          <w:rFonts w:ascii="Arial" w:eastAsia="Arial" w:hAnsi="Arial" w:cs="Arial"/>
          <w:color w:val="000000" w:themeColor="text1"/>
        </w:rPr>
        <w:t>rtas, en lenguaje claro y sencillo, para identificar la necesidad de la persona,</w:t>
      </w:r>
    </w:p>
    <w:p w14:paraId="06FB4C07" w14:textId="77777777" w:rsid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rPr>
        <w:t>Permitir espacios de silencio, disponer de más de una Sesión para abordar la atención de ser necesario.</w:t>
      </w:r>
    </w:p>
    <w:p w14:paraId="394FA25B" w14:textId="77777777" w:rsid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rPr>
        <w:t>Evitar reproducir estereotipos sobre las per</w:t>
      </w:r>
      <w:r w:rsidR="00100E37" w:rsidRPr="00100E37">
        <w:rPr>
          <w:rFonts w:ascii="Arial" w:eastAsia="Arial" w:hAnsi="Arial" w:cs="Arial"/>
          <w:color w:val="000000" w:themeColor="text1"/>
        </w:rPr>
        <w:t>sonas</w:t>
      </w:r>
      <w:r w:rsidRPr="00100E37">
        <w:rPr>
          <w:rFonts w:ascii="Arial" w:eastAsia="Arial" w:hAnsi="Arial" w:cs="Arial"/>
          <w:color w:val="000000" w:themeColor="text1"/>
        </w:rPr>
        <w:t xml:space="preserve"> </w:t>
      </w:r>
      <w:r w:rsidR="00100E37" w:rsidRPr="00100E37">
        <w:rPr>
          <w:rFonts w:ascii="Arial" w:eastAsia="Arial" w:hAnsi="Arial" w:cs="Arial"/>
          <w:color w:val="000000" w:themeColor="text1"/>
        </w:rPr>
        <w:t>co</w:t>
      </w:r>
      <w:r w:rsidRPr="00100E37">
        <w:rPr>
          <w:rFonts w:ascii="Arial" w:eastAsia="Arial" w:hAnsi="Arial" w:cs="Arial"/>
          <w:color w:val="000000" w:themeColor="text1"/>
        </w:rPr>
        <w:t>n discapacidad psicosocial o mental como asumí que es una persona que puede agredir o hacer daño</w:t>
      </w:r>
      <w:r w:rsidR="00100E37">
        <w:rPr>
          <w:rFonts w:ascii="Arial" w:eastAsia="Arial" w:hAnsi="Arial" w:cs="Arial"/>
          <w:color w:val="000000" w:themeColor="text1"/>
        </w:rPr>
        <w:t>.</w:t>
      </w:r>
    </w:p>
    <w:p w14:paraId="3588BC0C" w14:textId="24F07F48" w:rsidR="002E7F6D" w:rsidRPr="00100E37" w:rsidRDefault="002E7F6D" w:rsidP="001F5EE8">
      <w:pPr>
        <w:pStyle w:val="Prrafodelista"/>
        <w:numPr>
          <w:ilvl w:val="0"/>
          <w:numId w:val="31"/>
        </w:numPr>
        <w:jc w:val="both"/>
        <w:rPr>
          <w:rFonts w:ascii="Arial" w:eastAsia="Arial" w:hAnsi="Arial" w:cs="Arial"/>
          <w:color w:val="000000" w:themeColor="text1"/>
        </w:rPr>
      </w:pPr>
      <w:r w:rsidRPr="00100E37">
        <w:rPr>
          <w:rFonts w:ascii="Arial" w:eastAsia="Arial" w:hAnsi="Arial" w:cs="Arial"/>
          <w:color w:val="000000" w:themeColor="text1"/>
          <w:w w:val="90"/>
        </w:rPr>
        <w:t>Si la</w:t>
      </w:r>
      <w:r w:rsidRPr="00100E37">
        <w:rPr>
          <w:rFonts w:ascii="Arial" w:eastAsia="Arial" w:hAnsi="Arial" w:cs="Arial"/>
          <w:color w:val="000000" w:themeColor="text1"/>
          <w:spacing w:val="-5"/>
          <w:w w:val="90"/>
        </w:rPr>
        <w:t xml:space="preserve"> </w:t>
      </w:r>
      <w:r w:rsidRPr="00100E37">
        <w:rPr>
          <w:rFonts w:ascii="Arial" w:eastAsia="Arial" w:hAnsi="Arial" w:cs="Arial"/>
          <w:color w:val="000000" w:themeColor="text1"/>
          <w:w w:val="90"/>
        </w:rPr>
        <w:t>persona acude sola,</w:t>
      </w:r>
      <w:r w:rsidRPr="00100E37">
        <w:rPr>
          <w:rFonts w:ascii="Arial" w:eastAsia="Arial" w:hAnsi="Arial" w:cs="Arial"/>
          <w:color w:val="000000" w:themeColor="text1"/>
        </w:rPr>
        <w:t xml:space="preserve"> </w:t>
      </w:r>
      <w:r w:rsidRPr="00100E37">
        <w:rPr>
          <w:rFonts w:ascii="Arial" w:eastAsia="Arial" w:hAnsi="Arial" w:cs="Arial"/>
          <w:color w:val="000000" w:themeColor="text1"/>
          <w:w w:val="90"/>
        </w:rPr>
        <w:t>es porque se trata de una persona funcional que puede recibir la</w:t>
      </w:r>
      <w:r w:rsidRPr="00100E37">
        <w:rPr>
          <w:rFonts w:ascii="Arial" w:eastAsia="Arial" w:hAnsi="Arial" w:cs="Arial"/>
          <w:color w:val="000000" w:themeColor="text1"/>
          <w:spacing w:val="-8"/>
          <w:w w:val="90"/>
        </w:rPr>
        <w:t xml:space="preserve"> </w:t>
      </w:r>
      <w:r w:rsidRPr="00100E37">
        <w:rPr>
          <w:rFonts w:ascii="Arial" w:eastAsia="Arial" w:hAnsi="Arial" w:cs="Arial"/>
          <w:color w:val="000000" w:themeColor="text1"/>
          <w:w w:val="90"/>
        </w:rPr>
        <w:t>aten</w:t>
      </w:r>
      <w:r w:rsidRPr="00100E37">
        <w:rPr>
          <w:rFonts w:ascii="Arial" w:eastAsia="Arial" w:hAnsi="Arial" w:cs="Arial"/>
          <w:color w:val="000000" w:themeColor="text1"/>
        </w:rPr>
        <w:t>ción</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manera</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autónoma.</w:t>
      </w:r>
    </w:p>
    <w:p w14:paraId="00525540" w14:textId="2CF4BC8C" w:rsidR="002E7F6D" w:rsidRPr="00100E37" w:rsidRDefault="002E7F6D" w:rsidP="001F5EE8">
      <w:pPr>
        <w:rPr>
          <w:rFonts w:ascii="Arial" w:eastAsia="Arial" w:hAnsi="Arial" w:cs="Arial"/>
          <w:color w:val="000000" w:themeColor="text1"/>
        </w:rPr>
      </w:pPr>
    </w:p>
    <w:p w14:paraId="36AA3511" w14:textId="3F14558D" w:rsidR="002E7F6D" w:rsidRDefault="002E7F6D" w:rsidP="001F5EE8">
      <w:pPr>
        <w:ind w:left="360"/>
        <w:rPr>
          <w:rFonts w:ascii="Arial" w:eastAsia="Arial" w:hAnsi="Arial" w:cs="Arial"/>
          <w:i/>
          <w:iCs/>
          <w:color w:val="000000" w:themeColor="text1"/>
        </w:rPr>
      </w:pPr>
      <w:r w:rsidRPr="00100E37">
        <w:rPr>
          <w:rFonts w:ascii="Arial" w:eastAsia="Arial" w:hAnsi="Arial" w:cs="Arial"/>
          <w:i/>
          <w:iCs/>
          <w:color w:val="000000" w:themeColor="text1"/>
        </w:rPr>
        <w:t>Discapacidad múltiple</w:t>
      </w:r>
    </w:p>
    <w:p w14:paraId="0A22C98F" w14:textId="77777777" w:rsidR="00100E37" w:rsidRPr="00100E37" w:rsidRDefault="00100E37" w:rsidP="001F5EE8">
      <w:pPr>
        <w:ind w:left="360"/>
        <w:rPr>
          <w:rFonts w:ascii="Arial" w:eastAsia="Arial" w:hAnsi="Arial" w:cs="Arial"/>
          <w:i/>
          <w:iCs/>
          <w:color w:val="000000" w:themeColor="text1"/>
        </w:rPr>
      </w:pPr>
    </w:p>
    <w:p w14:paraId="085D5F9F" w14:textId="77777777" w:rsidR="00100E37" w:rsidRDefault="002E7F6D" w:rsidP="001F5EE8">
      <w:pPr>
        <w:pStyle w:val="Prrafodelista"/>
        <w:numPr>
          <w:ilvl w:val="0"/>
          <w:numId w:val="30"/>
        </w:numPr>
        <w:jc w:val="both"/>
        <w:rPr>
          <w:rFonts w:ascii="Arial" w:eastAsia="Arial" w:hAnsi="Arial" w:cs="Arial"/>
          <w:color w:val="000000" w:themeColor="text1"/>
        </w:rPr>
      </w:pPr>
      <w:r w:rsidRPr="00100E37">
        <w:rPr>
          <w:rFonts w:ascii="Arial" w:eastAsia="Arial" w:hAnsi="Arial" w:cs="Arial"/>
          <w:color w:val="000000" w:themeColor="text1"/>
        </w:rPr>
        <w:t>Indagar con la familia o el cuidador par el tipo de apoyos que puede requerir para facilitar la comunicación y la interacción, lo cual puede incluir apoyos de otras personas, tecnológicos o estrategia5 de comunicación aumentativa y alternativa, según sea et caso.</w:t>
      </w:r>
    </w:p>
    <w:p w14:paraId="006E3830" w14:textId="77777777" w:rsidR="00100E37" w:rsidRDefault="002E7F6D" w:rsidP="001F5EE8">
      <w:pPr>
        <w:pStyle w:val="Prrafodelista"/>
        <w:numPr>
          <w:ilvl w:val="0"/>
          <w:numId w:val="30"/>
        </w:numPr>
        <w:jc w:val="both"/>
        <w:rPr>
          <w:rFonts w:ascii="Arial" w:eastAsia="Arial" w:hAnsi="Arial" w:cs="Arial"/>
          <w:color w:val="000000" w:themeColor="text1"/>
        </w:rPr>
      </w:pPr>
      <w:r w:rsidRPr="00100E37">
        <w:rPr>
          <w:rFonts w:ascii="Arial" w:eastAsia="Arial" w:hAnsi="Arial" w:cs="Arial"/>
          <w:color w:val="000000" w:themeColor="text1"/>
        </w:rPr>
        <w:t>Atender las recomendaciones de las diferentes categorías de discapacidad según la interacción y los apoyos que requiere la persona con discapacidad múltiple.</w:t>
      </w:r>
    </w:p>
    <w:p w14:paraId="2D8CF0A0" w14:textId="448A15AC" w:rsidR="002E7F6D" w:rsidRPr="00100E37" w:rsidRDefault="002E7F6D" w:rsidP="001F5EE8">
      <w:pPr>
        <w:pStyle w:val="Prrafodelista"/>
        <w:numPr>
          <w:ilvl w:val="0"/>
          <w:numId w:val="30"/>
        </w:numPr>
        <w:jc w:val="both"/>
        <w:rPr>
          <w:rFonts w:ascii="Arial" w:eastAsia="Arial" w:hAnsi="Arial" w:cs="Arial"/>
          <w:color w:val="000000" w:themeColor="text1"/>
        </w:rPr>
      </w:pPr>
      <w:r w:rsidRPr="00100E37">
        <w:rPr>
          <w:rFonts w:ascii="Arial" w:eastAsia="Arial" w:hAnsi="Arial" w:cs="Arial"/>
          <w:color w:val="000000" w:themeColor="text1"/>
        </w:rPr>
        <w:lastRenderedPageBreak/>
        <w:t>No siempre una discapacidad múltiple, se relaciona con la capacidad intelectual.</w:t>
      </w:r>
    </w:p>
    <w:p w14:paraId="0ABF609D" w14:textId="45915C21" w:rsidR="04EC03D8" w:rsidRPr="00100E37" w:rsidRDefault="04EC03D8" w:rsidP="001F5EE8">
      <w:pPr>
        <w:pStyle w:val="Ttulo2"/>
        <w:rPr>
          <w:rFonts w:ascii="Arial" w:eastAsia="Arial" w:hAnsi="Arial" w:cs="Arial"/>
          <w:color w:val="000000" w:themeColor="text1"/>
          <w:sz w:val="22"/>
          <w:szCs w:val="22"/>
        </w:rPr>
      </w:pPr>
    </w:p>
    <w:p w14:paraId="0BA01FF6" w14:textId="2349AD05" w:rsidR="002E7F6D" w:rsidRPr="00100E37" w:rsidRDefault="002E7F6D" w:rsidP="001F5EE8">
      <w:pPr>
        <w:pStyle w:val="Ttulo2"/>
        <w:ind w:left="270"/>
        <w:rPr>
          <w:rFonts w:ascii="Arial" w:eastAsia="Arial" w:hAnsi="Arial" w:cs="Arial"/>
          <w:color w:val="000000" w:themeColor="text1"/>
          <w:sz w:val="22"/>
          <w:szCs w:val="22"/>
        </w:rPr>
      </w:pPr>
      <w:bookmarkStart w:id="23" w:name="_Toc186808971"/>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3</w:t>
      </w:r>
      <w:r w:rsidRPr="00100E37">
        <w:rPr>
          <w:rFonts w:ascii="Arial" w:eastAsia="Arial" w:hAnsi="Arial" w:cs="Arial"/>
          <w:color w:val="000000" w:themeColor="text1"/>
          <w:sz w:val="22"/>
          <w:szCs w:val="22"/>
        </w:rPr>
        <w:t xml:space="preserve"> </w:t>
      </w:r>
      <w:r w:rsidR="00EC6EE0" w:rsidRPr="00100E37">
        <w:rPr>
          <w:rFonts w:ascii="Arial" w:eastAsia="Arial" w:hAnsi="Arial" w:cs="Arial"/>
          <w:color w:val="000000" w:themeColor="text1"/>
          <w:sz w:val="22"/>
          <w:szCs w:val="22"/>
        </w:rPr>
        <w:t xml:space="preserve">Atención </w:t>
      </w:r>
      <w:r w:rsidRPr="00100E37">
        <w:rPr>
          <w:rFonts w:ascii="Arial" w:eastAsia="Arial" w:hAnsi="Arial" w:cs="Arial"/>
          <w:color w:val="000000" w:themeColor="text1"/>
          <w:sz w:val="22"/>
          <w:szCs w:val="22"/>
        </w:rPr>
        <w:t>a personas pertenecientes a una comunidad étnica</w:t>
      </w:r>
      <w:bookmarkEnd w:id="23"/>
    </w:p>
    <w:p w14:paraId="4ED3AE2A" w14:textId="531B6BDE" w:rsidR="002E7F6D" w:rsidRPr="00100E37" w:rsidRDefault="002E7F6D" w:rsidP="001F5EE8">
      <w:pPr>
        <w:ind w:left="450"/>
        <w:jc w:val="both"/>
        <w:rPr>
          <w:rFonts w:ascii="Arial" w:eastAsia="Arial" w:hAnsi="Arial" w:cs="Arial"/>
          <w:i/>
          <w:iCs/>
        </w:rPr>
      </w:pPr>
    </w:p>
    <w:p w14:paraId="182E89FF" w14:textId="604AB1BC" w:rsidR="00EC6EE0" w:rsidRPr="001F5EE8" w:rsidRDefault="00EC6EE0" w:rsidP="001F5EE8">
      <w:pPr>
        <w:pStyle w:val="Prrafodelista"/>
        <w:numPr>
          <w:ilvl w:val="0"/>
          <w:numId w:val="32"/>
        </w:numPr>
        <w:ind w:left="709"/>
        <w:jc w:val="both"/>
        <w:rPr>
          <w:rFonts w:ascii="Arial" w:eastAsia="Arial" w:hAnsi="Arial" w:cs="Arial"/>
          <w:color w:val="000000" w:themeColor="text1"/>
        </w:rPr>
      </w:pPr>
      <w:r w:rsidRPr="001F5EE8">
        <w:rPr>
          <w:rFonts w:ascii="Arial" w:eastAsia="Arial" w:hAnsi="Arial" w:cs="Arial"/>
          <w:color w:val="000000" w:themeColor="text1"/>
        </w:rPr>
        <w:t>Atender a las personas sin prejuicios o estigmas por su cultura, origen o raza.</w:t>
      </w:r>
    </w:p>
    <w:p w14:paraId="4C70B88E" w14:textId="6308FF84" w:rsidR="00EC6EE0" w:rsidRPr="001F5EE8" w:rsidRDefault="00EC6EE0" w:rsidP="001F5EE8">
      <w:pPr>
        <w:pStyle w:val="Prrafodelista"/>
        <w:numPr>
          <w:ilvl w:val="0"/>
          <w:numId w:val="32"/>
        </w:numPr>
        <w:ind w:left="709"/>
        <w:jc w:val="both"/>
        <w:rPr>
          <w:rFonts w:ascii="Arial" w:eastAsia="Arial" w:hAnsi="Arial" w:cs="Arial"/>
          <w:color w:val="000000" w:themeColor="text1"/>
        </w:rPr>
      </w:pPr>
      <w:r w:rsidRPr="001F5EE8">
        <w:rPr>
          <w:rFonts w:ascii="Arial" w:eastAsia="Arial" w:hAnsi="Arial" w:cs="Arial"/>
          <w:color w:val="000000" w:themeColor="text1"/>
        </w:rPr>
        <w:t>Implementar rutas de atención eficaces que contribuyan at restablecimiento de los derechos de las ciudadanas y ciudadanos pertenecientes a grupos étnicos.</w:t>
      </w:r>
    </w:p>
    <w:p w14:paraId="1B64ECEA" w14:textId="6A4E8810" w:rsidR="00EC6EE0" w:rsidRPr="001F5EE8" w:rsidRDefault="00EC6EE0" w:rsidP="001F5EE8">
      <w:pPr>
        <w:pStyle w:val="Prrafodelista"/>
        <w:numPr>
          <w:ilvl w:val="0"/>
          <w:numId w:val="32"/>
        </w:numPr>
        <w:ind w:left="709"/>
        <w:jc w:val="both"/>
        <w:rPr>
          <w:rFonts w:ascii="Arial" w:eastAsia="Arial" w:hAnsi="Arial" w:cs="Arial"/>
          <w:color w:val="000000" w:themeColor="text1"/>
        </w:rPr>
      </w:pPr>
      <w:r w:rsidRPr="001F5EE8">
        <w:rPr>
          <w:rFonts w:ascii="Arial" w:eastAsia="Arial" w:hAnsi="Arial" w:cs="Arial"/>
          <w:color w:val="000000" w:themeColor="text1"/>
        </w:rPr>
        <w:t>No realizar comentarios, ni tocar las prendas de vestir o accesorios que le llamen la atención de las personas que hacen parte de bs comunidades negras, afrocolombianas, raizales, palenque- ras, de los pueblos indígenas y del pueblo Rrom/Gitano.</w:t>
      </w:r>
    </w:p>
    <w:p w14:paraId="09E191DF" w14:textId="1E9E7107" w:rsidR="00EC6EE0" w:rsidRPr="001F5EE8" w:rsidRDefault="00EC6EE0" w:rsidP="001F5EE8">
      <w:pPr>
        <w:pStyle w:val="Prrafodelista"/>
        <w:numPr>
          <w:ilvl w:val="0"/>
          <w:numId w:val="32"/>
        </w:numPr>
        <w:ind w:left="709"/>
        <w:jc w:val="both"/>
        <w:rPr>
          <w:rFonts w:ascii="Arial" w:eastAsia="Arial" w:hAnsi="Arial" w:cs="Arial"/>
          <w:color w:val="000000" w:themeColor="text1"/>
        </w:rPr>
      </w:pPr>
      <w:r w:rsidRPr="001F5EE8">
        <w:rPr>
          <w:rFonts w:ascii="Arial" w:eastAsia="Arial" w:hAnsi="Arial" w:cs="Arial"/>
          <w:color w:val="000000" w:themeColor="text1"/>
        </w:rPr>
        <w:t>No realizar comentarios o gestos que denoten desagrado, desacuerdo o lástima en relación con la forma de vestir, aspecto, conformación del grupo familiar prácticas de las personas que hacen parte de las comunidades negras, afrocolombianas, raizales, palenqueras, de los pueblos indígenas y del pueblo Rrom/Gitano.</w:t>
      </w:r>
    </w:p>
    <w:p w14:paraId="2DA5C8B7" w14:textId="780B5E46" w:rsidR="00EC6EE0" w:rsidRPr="001F5EE8" w:rsidRDefault="00EC6EE0" w:rsidP="001F5EE8">
      <w:pPr>
        <w:pStyle w:val="Prrafodelista"/>
        <w:numPr>
          <w:ilvl w:val="0"/>
          <w:numId w:val="32"/>
        </w:numPr>
        <w:ind w:left="709"/>
        <w:jc w:val="both"/>
        <w:rPr>
          <w:rFonts w:ascii="Arial" w:eastAsia="Arial" w:hAnsi="Arial" w:cs="Arial"/>
          <w:color w:val="000000" w:themeColor="text1"/>
        </w:rPr>
      </w:pPr>
      <w:r w:rsidRPr="001F5EE8">
        <w:rPr>
          <w:rFonts w:ascii="Arial" w:eastAsia="Arial" w:hAnsi="Arial" w:cs="Arial"/>
          <w:color w:val="000000" w:themeColor="text1"/>
        </w:rPr>
        <w:t>Si en la atención se debe diligenciar algún formato, verificar siempre que la información registrada sea correcta, esto teniendo en cuenta que para el caso de las personas que hacen parte de las comunidades negras. afrocolombianas, raizales, palenqueras, de Nos pueblos indígenas y del pueblo Rrom/Gitano, en ocasiones su nombre o apellidos no son comunes o fáciles de escribir o pronunciar.</w:t>
      </w:r>
    </w:p>
    <w:p w14:paraId="4C11F0DE" w14:textId="5F4DE063" w:rsidR="00EC6EE0" w:rsidRPr="001F5EE8" w:rsidRDefault="00EC6EE0" w:rsidP="001F5EE8">
      <w:pPr>
        <w:pStyle w:val="Prrafodelista"/>
        <w:numPr>
          <w:ilvl w:val="0"/>
          <w:numId w:val="32"/>
        </w:numPr>
        <w:ind w:left="709"/>
        <w:jc w:val="both"/>
        <w:rPr>
          <w:rFonts w:ascii="Arial" w:eastAsia="Arial" w:hAnsi="Arial" w:cs="Arial"/>
          <w:color w:val="000000" w:themeColor="text1"/>
        </w:rPr>
      </w:pPr>
      <w:r w:rsidRPr="001F5EE8">
        <w:rPr>
          <w:rFonts w:ascii="Arial" w:eastAsia="Arial" w:hAnsi="Arial" w:cs="Arial"/>
          <w:color w:val="000000" w:themeColor="text1"/>
        </w:rPr>
        <w:t>Si en la atención se debe diligenciar algún formato que indague por la pertenencia étnica, no omita hacer esta pegunta, ni asuma la pertenecía étnica de las personas en razón a sus rasgos físicos aspecto o vestimenta, recuerde que prima el auto reconocimiento.</w:t>
      </w:r>
    </w:p>
    <w:p w14:paraId="58A883E8" w14:textId="77777777" w:rsidR="00EC6EE0" w:rsidRPr="00100E37" w:rsidRDefault="00EC6EE0" w:rsidP="001F5EE8">
      <w:pPr>
        <w:jc w:val="both"/>
        <w:rPr>
          <w:rFonts w:ascii="Arial" w:eastAsia="Arial" w:hAnsi="Arial" w:cs="Arial"/>
        </w:rPr>
      </w:pPr>
    </w:p>
    <w:p w14:paraId="51E01180" w14:textId="1DD4C5EF" w:rsidR="00473D1A" w:rsidRPr="00100E37" w:rsidRDefault="00473D1A" w:rsidP="001F5EE8">
      <w:pPr>
        <w:pStyle w:val="Ttulo2"/>
        <w:ind w:firstLine="180"/>
        <w:rPr>
          <w:rFonts w:ascii="Arial" w:eastAsia="Arial" w:hAnsi="Arial" w:cs="Arial"/>
          <w:color w:val="000000" w:themeColor="text1"/>
          <w:sz w:val="22"/>
          <w:szCs w:val="22"/>
        </w:rPr>
      </w:pPr>
      <w:bookmarkStart w:id="24" w:name="_Toc186808972"/>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4</w:t>
      </w:r>
      <w:r w:rsidRPr="00100E37">
        <w:rPr>
          <w:rFonts w:ascii="Arial" w:eastAsia="Arial" w:hAnsi="Arial" w:cs="Arial"/>
          <w:color w:val="000000" w:themeColor="text1"/>
          <w:sz w:val="22"/>
          <w:szCs w:val="22"/>
        </w:rPr>
        <w:t xml:space="preserve"> Atención a mujeres en estado de embarazo o con niños de brazos</w:t>
      </w:r>
      <w:bookmarkEnd w:id="24"/>
      <w:r w:rsidRPr="00100E37">
        <w:rPr>
          <w:rFonts w:ascii="Arial" w:eastAsia="Arial" w:hAnsi="Arial" w:cs="Arial"/>
          <w:color w:val="000000" w:themeColor="text1"/>
          <w:sz w:val="22"/>
          <w:szCs w:val="22"/>
        </w:rPr>
        <w:t xml:space="preserve"> </w:t>
      </w:r>
    </w:p>
    <w:p w14:paraId="1C0C38B7" w14:textId="77777777" w:rsidR="00473D1A" w:rsidRPr="00100E37" w:rsidRDefault="00473D1A" w:rsidP="001F5EE8">
      <w:pPr>
        <w:rPr>
          <w:rFonts w:ascii="Arial" w:eastAsia="Arial" w:hAnsi="Arial" w:cs="Arial"/>
          <w:color w:val="000000" w:themeColor="text1"/>
        </w:rPr>
      </w:pPr>
    </w:p>
    <w:p w14:paraId="1BE87676" w14:textId="0106112D" w:rsidR="00192585" w:rsidRDefault="00473D1A" w:rsidP="00192585">
      <w:pPr>
        <w:pStyle w:val="Textoindependiente"/>
        <w:spacing w:before="1"/>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Es importante brindar una atención especial, permitiendo tanto el ingreso, espacios y/o ubicación en la sala de atención donde les permita estar en un espacio agradable mientras son atendidas por el equipo de servicio a la ciudadanía, así mismo, si las salas de espera se encuentran en su máxima capacidad y deban esperar, se encuentren en un lugar tranquilo, cómodo y confortable.</w:t>
      </w:r>
    </w:p>
    <w:p w14:paraId="60CDA125" w14:textId="77777777" w:rsidR="00192585" w:rsidRPr="00100E37" w:rsidRDefault="00192585" w:rsidP="00192585">
      <w:pPr>
        <w:pStyle w:val="Textoindependiente"/>
        <w:spacing w:before="1"/>
        <w:ind w:left="398"/>
        <w:jc w:val="both"/>
        <w:rPr>
          <w:rFonts w:ascii="Arial" w:eastAsia="Arial" w:hAnsi="Arial" w:cs="Arial"/>
          <w:color w:val="000000" w:themeColor="text1"/>
          <w:sz w:val="22"/>
          <w:szCs w:val="22"/>
        </w:rPr>
      </w:pPr>
    </w:p>
    <w:p w14:paraId="0B35576D" w14:textId="3FEEEF98" w:rsidR="00473D1A" w:rsidRPr="00100E37" w:rsidRDefault="00473D1A" w:rsidP="001F5EE8">
      <w:pPr>
        <w:pStyle w:val="Ttulo2"/>
        <w:ind w:firstLine="180"/>
        <w:rPr>
          <w:rFonts w:ascii="Arial" w:eastAsia="Arial" w:hAnsi="Arial" w:cs="Arial"/>
          <w:color w:val="000000" w:themeColor="text1"/>
          <w:sz w:val="22"/>
          <w:szCs w:val="22"/>
        </w:rPr>
      </w:pPr>
      <w:r w:rsidRPr="00100E37">
        <w:rPr>
          <w:rFonts w:ascii="Arial" w:eastAsia="Arial" w:hAnsi="Arial" w:cs="Arial"/>
          <w:color w:val="000000" w:themeColor="text1"/>
          <w:sz w:val="22"/>
          <w:szCs w:val="22"/>
        </w:rPr>
        <w:t xml:space="preserve"> </w:t>
      </w:r>
      <w:bookmarkStart w:id="25" w:name="_Toc186808973"/>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5</w:t>
      </w:r>
      <w:r w:rsidRPr="00100E37">
        <w:rPr>
          <w:rFonts w:ascii="Arial" w:eastAsia="Arial" w:hAnsi="Arial" w:cs="Arial"/>
          <w:color w:val="000000" w:themeColor="text1"/>
          <w:sz w:val="22"/>
          <w:szCs w:val="22"/>
        </w:rPr>
        <w:t xml:space="preserve"> Atención a personas con problemas de seguridad y/o protección</w:t>
      </w:r>
      <w:bookmarkEnd w:id="25"/>
    </w:p>
    <w:p w14:paraId="1867B755" w14:textId="77777777" w:rsidR="00473D1A" w:rsidRPr="00100E37" w:rsidRDefault="00473D1A" w:rsidP="001F5EE8">
      <w:pPr>
        <w:rPr>
          <w:rFonts w:ascii="Arial" w:eastAsia="Arial" w:hAnsi="Arial" w:cs="Arial"/>
          <w:color w:val="000000" w:themeColor="text1"/>
        </w:rPr>
      </w:pPr>
    </w:p>
    <w:p w14:paraId="5DF0FD56" w14:textId="77777777" w:rsidR="00473D1A" w:rsidRPr="00100E37" w:rsidRDefault="00473D1A" w:rsidP="001F5EE8">
      <w:pPr>
        <w:pStyle w:val="Textoindependiente"/>
        <w:spacing w:before="1"/>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Priorizar su servicio para que no permanezcan por un tiempo prolongado en las instalaciones ya que ello puede implicar un riesgo para la ciudadana o para los demás</w:t>
      </w:r>
    </w:p>
    <w:p w14:paraId="0133B4B2" w14:textId="77777777" w:rsidR="00473D1A" w:rsidRPr="00100E37" w:rsidRDefault="00473D1A" w:rsidP="001F5EE8">
      <w:pPr>
        <w:pStyle w:val="Textoindependiente"/>
        <w:spacing w:before="1"/>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visitantes de la entidad.</w:t>
      </w:r>
    </w:p>
    <w:p w14:paraId="37A7CC15" w14:textId="77777777" w:rsidR="00473D1A" w:rsidRPr="00100E37" w:rsidRDefault="00473D1A" w:rsidP="001F5EE8">
      <w:pPr>
        <w:pStyle w:val="Textoindependiente"/>
        <w:spacing w:before="1"/>
        <w:ind w:left="398" w:right="1412"/>
        <w:jc w:val="both"/>
        <w:rPr>
          <w:rFonts w:ascii="Arial" w:eastAsia="Arial" w:hAnsi="Arial" w:cs="Arial"/>
          <w:color w:val="000000" w:themeColor="text1"/>
          <w:sz w:val="22"/>
          <w:szCs w:val="22"/>
        </w:rPr>
      </w:pPr>
    </w:p>
    <w:p w14:paraId="3B4D1D0B" w14:textId="51249631" w:rsidR="00473D1A" w:rsidRPr="00100E37" w:rsidRDefault="00473D1A" w:rsidP="001F5EE8">
      <w:pPr>
        <w:pStyle w:val="Ttulo2"/>
        <w:ind w:left="284"/>
        <w:rPr>
          <w:rFonts w:ascii="Arial" w:eastAsia="Arial" w:hAnsi="Arial" w:cs="Arial"/>
          <w:color w:val="000000" w:themeColor="text1"/>
          <w:sz w:val="22"/>
          <w:szCs w:val="22"/>
          <w:vertAlign w:val="superscript"/>
        </w:rPr>
      </w:pPr>
      <w:bookmarkStart w:id="26" w:name="_Toc183774395"/>
      <w:bookmarkStart w:id="27" w:name="_Toc184044488"/>
      <w:bookmarkStart w:id="28" w:name="_Toc186808974"/>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6</w:t>
      </w:r>
      <w:r w:rsidRPr="00100E37">
        <w:rPr>
          <w:rFonts w:ascii="Arial" w:eastAsia="Arial" w:hAnsi="Arial" w:cs="Arial"/>
          <w:color w:val="000000" w:themeColor="text1"/>
          <w:sz w:val="22"/>
          <w:szCs w:val="22"/>
        </w:rPr>
        <w:t xml:space="preserve"> Atención a niños, niñas y adolescentes</w:t>
      </w:r>
      <w:bookmarkEnd w:id="26"/>
      <w:bookmarkEnd w:id="27"/>
      <w:bookmarkEnd w:id="28"/>
    </w:p>
    <w:p w14:paraId="18600504" w14:textId="77777777" w:rsidR="00473D1A" w:rsidRPr="00100E37" w:rsidRDefault="00473D1A" w:rsidP="001F5EE8">
      <w:pPr>
        <w:pStyle w:val="Textoindependiente"/>
        <w:spacing w:before="3"/>
        <w:rPr>
          <w:rFonts w:ascii="Arial" w:eastAsia="Arial" w:hAnsi="Arial" w:cs="Arial"/>
          <w:b/>
          <w:bCs/>
          <w:color w:val="000000" w:themeColor="text1"/>
          <w:sz w:val="22"/>
          <w:szCs w:val="22"/>
        </w:rPr>
      </w:pPr>
    </w:p>
    <w:p w14:paraId="2D64627A" w14:textId="77777777" w:rsidR="00473D1A" w:rsidRPr="009929D7" w:rsidRDefault="00473D1A" w:rsidP="003D5AB9">
      <w:pPr>
        <w:pStyle w:val="Prrafodelista"/>
        <w:numPr>
          <w:ilvl w:val="0"/>
          <w:numId w:val="36"/>
        </w:numPr>
        <w:tabs>
          <w:tab w:val="left" w:pos="1119"/>
        </w:tabs>
        <w:spacing w:before="1"/>
        <w:ind w:right="142"/>
        <w:jc w:val="both"/>
        <w:rPr>
          <w:rFonts w:ascii="Arial" w:eastAsia="Arial" w:hAnsi="Arial" w:cs="Arial"/>
          <w:color w:val="000000" w:themeColor="text1"/>
        </w:rPr>
      </w:pPr>
      <w:r w:rsidRPr="009929D7">
        <w:rPr>
          <w:rFonts w:ascii="Arial" w:eastAsia="Arial" w:hAnsi="Arial" w:cs="Arial"/>
          <w:bCs/>
          <w:color w:val="000000" w:themeColor="text1"/>
        </w:rPr>
        <w:t xml:space="preserve">Sobre el respeto a la diferencia: </w:t>
      </w:r>
      <w:r w:rsidRPr="009929D7">
        <w:rPr>
          <w:rFonts w:ascii="Arial" w:eastAsia="Arial" w:hAnsi="Arial" w:cs="Arial"/>
          <w:color w:val="000000" w:themeColor="text1"/>
        </w:rPr>
        <w:t>Los servidores y servidoras no deben rechazar o descalificar a</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un</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niño,</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niña</w:t>
      </w:r>
      <w:r w:rsidRPr="009929D7">
        <w:rPr>
          <w:rFonts w:ascii="Arial" w:eastAsia="Arial" w:hAnsi="Arial" w:cs="Arial"/>
          <w:color w:val="000000" w:themeColor="text1"/>
          <w:spacing w:val="-9"/>
        </w:rPr>
        <w:t xml:space="preserve"> </w:t>
      </w:r>
      <w:r w:rsidRPr="009929D7">
        <w:rPr>
          <w:rFonts w:ascii="Arial" w:eastAsia="Arial" w:hAnsi="Arial" w:cs="Arial"/>
          <w:color w:val="000000" w:themeColor="text1"/>
        </w:rPr>
        <w:t>o</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adolescente</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por</w:t>
      </w:r>
      <w:r w:rsidRPr="009929D7">
        <w:rPr>
          <w:rFonts w:ascii="Arial" w:eastAsia="Arial" w:hAnsi="Arial" w:cs="Arial"/>
          <w:color w:val="000000" w:themeColor="text1"/>
          <w:spacing w:val="-6"/>
        </w:rPr>
        <w:t xml:space="preserve"> </w:t>
      </w:r>
      <w:r w:rsidRPr="009929D7">
        <w:rPr>
          <w:rFonts w:ascii="Arial" w:eastAsia="Arial" w:hAnsi="Arial" w:cs="Arial"/>
          <w:color w:val="000000" w:themeColor="text1"/>
        </w:rPr>
        <w:t>su</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forma</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de</w:t>
      </w:r>
      <w:r w:rsidRPr="009929D7">
        <w:rPr>
          <w:rFonts w:ascii="Arial" w:eastAsia="Arial" w:hAnsi="Arial" w:cs="Arial"/>
          <w:color w:val="000000" w:themeColor="text1"/>
          <w:spacing w:val="-9"/>
        </w:rPr>
        <w:t xml:space="preserve"> </w:t>
      </w:r>
      <w:r w:rsidRPr="009929D7">
        <w:rPr>
          <w:rFonts w:ascii="Arial" w:eastAsia="Arial" w:hAnsi="Arial" w:cs="Arial"/>
          <w:color w:val="000000" w:themeColor="text1"/>
        </w:rPr>
        <w:t>expresión,</w:t>
      </w:r>
      <w:r w:rsidRPr="009929D7">
        <w:rPr>
          <w:rFonts w:ascii="Arial" w:eastAsia="Arial" w:hAnsi="Arial" w:cs="Arial"/>
          <w:color w:val="000000" w:themeColor="text1"/>
          <w:spacing w:val="-6"/>
        </w:rPr>
        <w:t xml:space="preserve"> </w:t>
      </w:r>
      <w:r w:rsidRPr="009929D7">
        <w:rPr>
          <w:rFonts w:ascii="Arial" w:eastAsia="Arial" w:hAnsi="Arial" w:cs="Arial"/>
          <w:color w:val="000000" w:themeColor="text1"/>
        </w:rPr>
        <w:t>raza,</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orientación</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sexual,</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creencia</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religiosa,</w:t>
      </w:r>
      <w:r w:rsidRPr="009929D7">
        <w:rPr>
          <w:rFonts w:ascii="Arial" w:eastAsia="Arial" w:hAnsi="Arial" w:cs="Arial"/>
          <w:color w:val="000000" w:themeColor="text1"/>
          <w:spacing w:val="-53"/>
        </w:rPr>
        <w:t xml:space="preserve"> </w:t>
      </w:r>
      <w:r w:rsidRPr="009929D7">
        <w:rPr>
          <w:rFonts w:ascii="Arial" w:eastAsia="Arial" w:hAnsi="Arial" w:cs="Arial"/>
          <w:color w:val="000000" w:themeColor="text1"/>
        </w:rPr>
        <w:t>contexto</w:t>
      </w:r>
      <w:r w:rsidRPr="009929D7">
        <w:rPr>
          <w:rFonts w:ascii="Arial" w:eastAsia="Arial" w:hAnsi="Arial" w:cs="Arial"/>
          <w:color w:val="000000" w:themeColor="text1"/>
          <w:spacing w:val="-11"/>
        </w:rPr>
        <w:t xml:space="preserve"> </w:t>
      </w:r>
      <w:r w:rsidRPr="009929D7">
        <w:rPr>
          <w:rFonts w:ascii="Arial" w:eastAsia="Arial" w:hAnsi="Arial" w:cs="Arial"/>
          <w:color w:val="000000" w:themeColor="text1"/>
        </w:rPr>
        <w:t>de</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desarrollo,</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condición</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de</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discapacidad,</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o</w:t>
      </w:r>
      <w:r w:rsidRPr="009929D7">
        <w:rPr>
          <w:rFonts w:ascii="Arial" w:eastAsia="Arial" w:hAnsi="Arial" w:cs="Arial"/>
          <w:color w:val="000000" w:themeColor="text1"/>
          <w:spacing w:val="-9"/>
        </w:rPr>
        <w:t xml:space="preserve"> </w:t>
      </w:r>
      <w:r w:rsidRPr="009929D7">
        <w:rPr>
          <w:rFonts w:ascii="Arial" w:eastAsia="Arial" w:hAnsi="Arial" w:cs="Arial"/>
          <w:color w:val="000000" w:themeColor="text1"/>
        </w:rPr>
        <w:t>cualquier</w:t>
      </w:r>
      <w:r w:rsidRPr="009929D7">
        <w:rPr>
          <w:rFonts w:ascii="Arial" w:eastAsia="Arial" w:hAnsi="Arial" w:cs="Arial"/>
          <w:color w:val="000000" w:themeColor="text1"/>
          <w:spacing w:val="-9"/>
        </w:rPr>
        <w:t xml:space="preserve"> </w:t>
      </w:r>
      <w:r w:rsidRPr="009929D7">
        <w:rPr>
          <w:rFonts w:ascii="Arial" w:eastAsia="Arial" w:hAnsi="Arial" w:cs="Arial"/>
          <w:color w:val="000000" w:themeColor="text1"/>
        </w:rPr>
        <w:t>otra</w:t>
      </w:r>
      <w:r w:rsidRPr="009929D7">
        <w:rPr>
          <w:rFonts w:ascii="Arial" w:eastAsia="Arial" w:hAnsi="Arial" w:cs="Arial"/>
          <w:color w:val="000000" w:themeColor="text1"/>
          <w:spacing w:val="-10"/>
        </w:rPr>
        <w:t xml:space="preserve"> </w:t>
      </w:r>
      <w:r w:rsidRPr="009929D7">
        <w:rPr>
          <w:rFonts w:ascii="Arial" w:eastAsia="Arial" w:hAnsi="Arial" w:cs="Arial"/>
          <w:color w:val="000000" w:themeColor="text1"/>
        </w:rPr>
        <w:t>condición;</w:t>
      </w:r>
      <w:r w:rsidRPr="009929D7">
        <w:rPr>
          <w:rFonts w:ascii="Arial" w:eastAsia="Arial" w:hAnsi="Arial" w:cs="Arial"/>
          <w:color w:val="000000" w:themeColor="text1"/>
          <w:spacing w:val="-9"/>
        </w:rPr>
        <w:t xml:space="preserve"> </w:t>
      </w:r>
      <w:r w:rsidRPr="009929D7">
        <w:rPr>
          <w:rFonts w:ascii="Arial" w:eastAsia="Arial" w:hAnsi="Arial" w:cs="Arial"/>
          <w:color w:val="000000" w:themeColor="text1"/>
        </w:rPr>
        <w:t>aplicando</w:t>
      </w:r>
      <w:r w:rsidRPr="009929D7">
        <w:rPr>
          <w:rFonts w:ascii="Arial" w:eastAsia="Arial" w:hAnsi="Arial" w:cs="Arial"/>
          <w:color w:val="000000" w:themeColor="text1"/>
          <w:spacing w:val="-11"/>
        </w:rPr>
        <w:t xml:space="preserve"> </w:t>
      </w:r>
      <w:r w:rsidRPr="009929D7">
        <w:rPr>
          <w:rFonts w:ascii="Arial" w:eastAsia="Arial" w:hAnsi="Arial" w:cs="Arial"/>
          <w:color w:val="000000" w:themeColor="text1"/>
        </w:rPr>
        <w:t>el</w:t>
      </w:r>
      <w:r w:rsidRPr="009929D7">
        <w:rPr>
          <w:rFonts w:ascii="Arial" w:eastAsia="Arial" w:hAnsi="Arial" w:cs="Arial"/>
          <w:color w:val="000000" w:themeColor="text1"/>
          <w:spacing w:val="-2"/>
        </w:rPr>
        <w:t xml:space="preserve"> </w:t>
      </w:r>
      <w:r w:rsidRPr="009929D7">
        <w:rPr>
          <w:rFonts w:ascii="Arial" w:eastAsia="Arial" w:hAnsi="Arial" w:cs="Arial"/>
          <w:color w:val="000000" w:themeColor="text1"/>
        </w:rPr>
        <w:t>enfoque</w:t>
      </w:r>
      <w:r w:rsidRPr="009929D7">
        <w:rPr>
          <w:rFonts w:ascii="Arial" w:eastAsia="Arial" w:hAnsi="Arial" w:cs="Arial"/>
          <w:color w:val="000000" w:themeColor="text1"/>
          <w:spacing w:val="-53"/>
        </w:rPr>
        <w:t xml:space="preserve"> </w:t>
      </w:r>
      <w:r w:rsidRPr="009929D7">
        <w:rPr>
          <w:rFonts w:ascii="Arial" w:eastAsia="Arial" w:hAnsi="Arial" w:cs="Arial"/>
          <w:color w:val="000000" w:themeColor="text1"/>
        </w:rPr>
        <w:t>diferencial</w:t>
      </w:r>
      <w:r w:rsidRPr="009929D7">
        <w:rPr>
          <w:rFonts w:ascii="Arial" w:eastAsia="Arial" w:hAnsi="Arial" w:cs="Arial"/>
          <w:color w:val="000000" w:themeColor="text1"/>
          <w:spacing w:val="-3"/>
        </w:rPr>
        <w:t xml:space="preserve"> </w:t>
      </w:r>
      <w:r w:rsidRPr="009929D7">
        <w:rPr>
          <w:rFonts w:ascii="Arial" w:eastAsia="Arial" w:hAnsi="Arial" w:cs="Arial"/>
          <w:color w:val="000000" w:themeColor="text1"/>
        </w:rPr>
        <w:t>en</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todas sus intervenciones o</w:t>
      </w:r>
      <w:r w:rsidRPr="009929D7">
        <w:rPr>
          <w:rFonts w:ascii="Arial" w:eastAsia="Arial" w:hAnsi="Arial" w:cs="Arial"/>
          <w:color w:val="000000" w:themeColor="text1"/>
          <w:spacing w:val="-2"/>
        </w:rPr>
        <w:t xml:space="preserve"> </w:t>
      </w:r>
      <w:r w:rsidRPr="009929D7">
        <w:rPr>
          <w:rFonts w:ascii="Arial" w:eastAsia="Arial" w:hAnsi="Arial" w:cs="Arial"/>
          <w:color w:val="000000" w:themeColor="text1"/>
        </w:rPr>
        <w:t>atenciones.</w:t>
      </w:r>
    </w:p>
    <w:p w14:paraId="7F229D6F" w14:textId="77777777" w:rsidR="00473D1A" w:rsidRPr="009929D7" w:rsidRDefault="00473D1A" w:rsidP="003D5AB9">
      <w:pPr>
        <w:pStyle w:val="Prrafodelista"/>
        <w:numPr>
          <w:ilvl w:val="0"/>
          <w:numId w:val="36"/>
        </w:numPr>
        <w:tabs>
          <w:tab w:val="left" w:pos="1119"/>
        </w:tabs>
        <w:spacing w:before="5"/>
        <w:ind w:right="142"/>
        <w:jc w:val="both"/>
        <w:rPr>
          <w:rFonts w:ascii="Arial" w:eastAsia="Arial" w:hAnsi="Arial" w:cs="Arial"/>
          <w:color w:val="000000" w:themeColor="text1"/>
        </w:rPr>
      </w:pPr>
      <w:r w:rsidRPr="009929D7">
        <w:rPr>
          <w:rFonts w:ascii="Arial" w:eastAsia="Arial" w:hAnsi="Arial" w:cs="Arial"/>
          <w:bCs/>
          <w:color w:val="000000" w:themeColor="text1"/>
        </w:rPr>
        <w:t xml:space="preserve">Sobre encuentros con niñas, niños o adolescentes: </w:t>
      </w:r>
      <w:r w:rsidRPr="009929D7">
        <w:rPr>
          <w:rFonts w:ascii="Arial" w:eastAsia="Arial" w:hAnsi="Arial" w:cs="Arial"/>
          <w:color w:val="000000" w:themeColor="text1"/>
        </w:rPr>
        <w:t>Ningún servidor o servidora del Distrito</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puede tener contactos físicos o encuentros fuera de los protocolos institucionales con una niña,</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niño o adolescente, esto incluye obtener información personal o virtual de los niños y las niñas,</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concertar citas en otros espacios no institucionales o asumir temas de protección a manera</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personal.</w:t>
      </w:r>
    </w:p>
    <w:p w14:paraId="6DFEB796" w14:textId="77777777" w:rsidR="00473D1A" w:rsidRPr="009929D7" w:rsidRDefault="00473D1A" w:rsidP="003D5AB9">
      <w:pPr>
        <w:pStyle w:val="Prrafodelista"/>
        <w:numPr>
          <w:ilvl w:val="0"/>
          <w:numId w:val="36"/>
        </w:numPr>
        <w:tabs>
          <w:tab w:val="left" w:pos="1119"/>
        </w:tabs>
        <w:spacing w:before="3"/>
        <w:ind w:right="142"/>
        <w:jc w:val="both"/>
        <w:rPr>
          <w:rFonts w:ascii="Arial" w:eastAsia="Arial" w:hAnsi="Arial" w:cs="Arial"/>
          <w:color w:val="000000" w:themeColor="text1"/>
        </w:rPr>
      </w:pPr>
      <w:r w:rsidRPr="009929D7">
        <w:rPr>
          <w:rFonts w:ascii="Arial" w:eastAsia="Arial" w:hAnsi="Arial" w:cs="Arial"/>
          <w:bCs/>
          <w:color w:val="000000" w:themeColor="text1"/>
        </w:rPr>
        <w:lastRenderedPageBreak/>
        <w:t xml:space="preserve">Sobre la privacidad de la información: </w:t>
      </w:r>
      <w:r w:rsidRPr="009929D7">
        <w:rPr>
          <w:rFonts w:ascii="Arial" w:eastAsia="Arial" w:hAnsi="Arial" w:cs="Arial"/>
          <w:color w:val="000000" w:themeColor="text1"/>
        </w:rPr>
        <w:t>Ningún servidor o servidora podrá utilizar la información</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registrada en los sistemas de información de las niñas, los niños o adolescentes para tener</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contacto</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con</w:t>
      </w:r>
      <w:r w:rsidRPr="009929D7">
        <w:rPr>
          <w:rFonts w:ascii="Arial" w:eastAsia="Arial" w:hAnsi="Arial" w:cs="Arial"/>
          <w:color w:val="000000" w:themeColor="text1"/>
          <w:spacing w:val="-7"/>
        </w:rPr>
        <w:t xml:space="preserve"> </w:t>
      </w:r>
      <w:r w:rsidRPr="009929D7">
        <w:rPr>
          <w:rFonts w:ascii="Arial" w:eastAsia="Arial" w:hAnsi="Arial" w:cs="Arial"/>
          <w:color w:val="000000" w:themeColor="text1"/>
        </w:rPr>
        <w:t>ellos</w:t>
      </w:r>
      <w:r w:rsidRPr="009929D7">
        <w:rPr>
          <w:rFonts w:ascii="Arial" w:eastAsia="Arial" w:hAnsi="Arial" w:cs="Arial"/>
          <w:color w:val="000000" w:themeColor="text1"/>
          <w:spacing w:val="-6"/>
        </w:rPr>
        <w:t xml:space="preserve"> </w:t>
      </w:r>
      <w:r w:rsidRPr="009929D7">
        <w:rPr>
          <w:rFonts w:ascii="Arial" w:eastAsia="Arial" w:hAnsi="Arial" w:cs="Arial"/>
          <w:color w:val="000000" w:themeColor="text1"/>
        </w:rPr>
        <w:t>y</w:t>
      </w:r>
      <w:r w:rsidRPr="009929D7">
        <w:rPr>
          <w:rFonts w:ascii="Arial" w:eastAsia="Arial" w:hAnsi="Arial" w:cs="Arial"/>
          <w:color w:val="000000" w:themeColor="text1"/>
          <w:spacing w:val="-6"/>
        </w:rPr>
        <w:t xml:space="preserve"> </w:t>
      </w:r>
      <w:r w:rsidRPr="009929D7">
        <w:rPr>
          <w:rFonts w:ascii="Arial" w:eastAsia="Arial" w:hAnsi="Arial" w:cs="Arial"/>
          <w:color w:val="000000" w:themeColor="text1"/>
        </w:rPr>
        <w:t>ellas</w:t>
      </w:r>
      <w:r w:rsidRPr="009929D7">
        <w:rPr>
          <w:rFonts w:ascii="Arial" w:eastAsia="Arial" w:hAnsi="Arial" w:cs="Arial"/>
          <w:color w:val="000000" w:themeColor="text1"/>
          <w:spacing w:val="-5"/>
        </w:rPr>
        <w:t xml:space="preserve"> </w:t>
      </w:r>
      <w:r w:rsidRPr="009929D7">
        <w:rPr>
          <w:rFonts w:ascii="Arial" w:eastAsia="Arial" w:hAnsi="Arial" w:cs="Arial"/>
          <w:color w:val="000000" w:themeColor="text1"/>
        </w:rPr>
        <w:t>o</w:t>
      </w:r>
      <w:r w:rsidRPr="009929D7">
        <w:rPr>
          <w:rFonts w:ascii="Arial" w:eastAsia="Arial" w:hAnsi="Arial" w:cs="Arial"/>
          <w:color w:val="000000" w:themeColor="text1"/>
          <w:spacing w:val="-5"/>
        </w:rPr>
        <w:t xml:space="preserve"> </w:t>
      </w:r>
      <w:r w:rsidRPr="009929D7">
        <w:rPr>
          <w:rFonts w:ascii="Arial" w:eastAsia="Arial" w:hAnsi="Arial" w:cs="Arial"/>
          <w:color w:val="000000" w:themeColor="text1"/>
        </w:rPr>
        <w:t>con</w:t>
      </w:r>
      <w:r w:rsidRPr="009929D7">
        <w:rPr>
          <w:rFonts w:ascii="Arial" w:eastAsia="Arial" w:hAnsi="Arial" w:cs="Arial"/>
          <w:color w:val="000000" w:themeColor="text1"/>
          <w:spacing w:val="-7"/>
        </w:rPr>
        <w:t xml:space="preserve"> </w:t>
      </w:r>
      <w:r w:rsidRPr="009929D7">
        <w:rPr>
          <w:rFonts w:ascii="Arial" w:eastAsia="Arial" w:hAnsi="Arial" w:cs="Arial"/>
          <w:color w:val="000000" w:themeColor="text1"/>
        </w:rPr>
        <w:t>sus</w:t>
      </w:r>
      <w:r w:rsidRPr="009929D7">
        <w:rPr>
          <w:rFonts w:ascii="Arial" w:eastAsia="Arial" w:hAnsi="Arial" w:cs="Arial"/>
          <w:color w:val="000000" w:themeColor="text1"/>
          <w:spacing w:val="-6"/>
        </w:rPr>
        <w:t xml:space="preserve"> </w:t>
      </w:r>
      <w:r w:rsidRPr="009929D7">
        <w:rPr>
          <w:rFonts w:ascii="Arial" w:eastAsia="Arial" w:hAnsi="Arial" w:cs="Arial"/>
          <w:color w:val="000000" w:themeColor="text1"/>
        </w:rPr>
        <w:t>acudientes</w:t>
      </w:r>
      <w:r w:rsidRPr="009929D7">
        <w:rPr>
          <w:rFonts w:ascii="Arial" w:eastAsia="Arial" w:hAnsi="Arial" w:cs="Arial"/>
          <w:color w:val="000000" w:themeColor="text1"/>
          <w:spacing w:val="-7"/>
        </w:rPr>
        <w:t xml:space="preserve"> </w:t>
      </w:r>
      <w:r w:rsidRPr="009929D7">
        <w:rPr>
          <w:rFonts w:ascii="Arial" w:eastAsia="Arial" w:hAnsi="Arial" w:cs="Arial"/>
          <w:color w:val="000000" w:themeColor="text1"/>
        </w:rPr>
        <w:t>fuera</w:t>
      </w:r>
      <w:r w:rsidRPr="009929D7">
        <w:rPr>
          <w:rFonts w:ascii="Arial" w:eastAsia="Arial" w:hAnsi="Arial" w:cs="Arial"/>
          <w:color w:val="000000" w:themeColor="text1"/>
          <w:spacing w:val="-4"/>
        </w:rPr>
        <w:t xml:space="preserve"> </w:t>
      </w:r>
      <w:r w:rsidRPr="009929D7">
        <w:rPr>
          <w:rFonts w:ascii="Arial" w:eastAsia="Arial" w:hAnsi="Arial" w:cs="Arial"/>
          <w:color w:val="000000" w:themeColor="text1"/>
        </w:rPr>
        <w:t>del</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contexto</w:t>
      </w:r>
      <w:r w:rsidRPr="009929D7">
        <w:rPr>
          <w:rFonts w:ascii="Arial" w:eastAsia="Arial" w:hAnsi="Arial" w:cs="Arial"/>
          <w:color w:val="000000" w:themeColor="text1"/>
          <w:spacing w:val="-5"/>
        </w:rPr>
        <w:t xml:space="preserve"> </w:t>
      </w:r>
      <w:r w:rsidRPr="009929D7">
        <w:rPr>
          <w:rFonts w:ascii="Arial" w:eastAsia="Arial" w:hAnsi="Arial" w:cs="Arial"/>
          <w:color w:val="000000" w:themeColor="text1"/>
        </w:rPr>
        <w:t>laboral.</w:t>
      </w:r>
      <w:r w:rsidRPr="009929D7">
        <w:rPr>
          <w:rFonts w:ascii="Arial" w:eastAsia="Arial" w:hAnsi="Arial" w:cs="Arial"/>
          <w:color w:val="000000" w:themeColor="text1"/>
          <w:spacing w:val="-8"/>
        </w:rPr>
        <w:t xml:space="preserve"> </w:t>
      </w:r>
      <w:r w:rsidRPr="009929D7">
        <w:rPr>
          <w:rFonts w:ascii="Arial" w:eastAsia="Arial" w:hAnsi="Arial" w:cs="Arial"/>
          <w:color w:val="000000" w:themeColor="text1"/>
        </w:rPr>
        <w:t>No</w:t>
      </w:r>
      <w:r w:rsidRPr="009929D7">
        <w:rPr>
          <w:rFonts w:ascii="Arial" w:eastAsia="Arial" w:hAnsi="Arial" w:cs="Arial"/>
          <w:color w:val="000000" w:themeColor="text1"/>
          <w:spacing w:val="-7"/>
        </w:rPr>
        <w:t xml:space="preserve"> </w:t>
      </w:r>
      <w:r w:rsidRPr="009929D7">
        <w:rPr>
          <w:rFonts w:ascii="Arial" w:eastAsia="Arial" w:hAnsi="Arial" w:cs="Arial"/>
          <w:color w:val="000000" w:themeColor="text1"/>
        </w:rPr>
        <w:t>se</w:t>
      </w:r>
      <w:r w:rsidRPr="009929D7">
        <w:rPr>
          <w:rFonts w:ascii="Arial" w:eastAsia="Arial" w:hAnsi="Arial" w:cs="Arial"/>
          <w:color w:val="000000" w:themeColor="text1"/>
          <w:spacing w:val="-5"/>
        </w:rPr>
        <w:t xml:space="preserve"> </w:t>
      </w:r>
      <w:r w:rsidRPr="009929D7">
        <w:rPr>
          <w:rFonts w:ascii="Arial" w:eastAsia="Arial" w:hAnsi="Arial" w:cs="Arial"/>
          <w:color w:val="000000" w:themeColor="text1"/>
        </w:rPr>
        <w:t>pueden</w:t>
      </w:r>
      <w:r w:rsidRPr="009929D7">
        <w:rPr>
          <w:rFonts w:ascii="Arial" w:eastAsia="Arial" w:hAnsi="Arial" w:cs="Arial"/>
          <w:color w:val="000000" w:themeColor="text1"/>
          <w:spacing w:val="-7"/>
        </w:rPr>
        <w:t xml:space="preserve"> </w:t>
      </w:r>
      <w:r w:rsidRPr="009929D7">
        <w:rPr>
          <w:rFonts w:ascii="Arial" w:eastAsia="Arial" w:hAnsi="Arial" w:cs="Arial"/>
          <w:color w:val="000000" w:themeColor="text1"/>
        </w:rPr>
        <w:t>utilizar</w:t>
      </w:r>
      <w:r w:rsidRPr="009929D7">
        <w:rPr>
          <w:rFonts w:ascii="Arial" w:eastAsia="Arial" w:hAnsi="Arial" w:cs="Arial"/>
          <w:color w:val="000000" w:themeColor="text1"/>
          <w:spacing w:val="-4"/>
        </w:rPr>
        <w:t xml:space="preserve"> </w:t>
      </w:r>
      <w:r w:rsidRPr="009929D7">
        <w:rPr>
          <w:rFonts w:ascii="Arial" w:eastAsia="Arial" w:hAnsi="Arial" w:cs="Arial"/>
          <w:color w:val="000000" w:themeColor="text1"/>
        </w:rPr>
        <w:t>los</w:t>
      </w:r>
      <w:r w:rsidRPr="009929D7">
        <w:rPr>
          <w:rFonts w:ascii="Arial" w:eastAsia="Arial" w:hAnsi="Arial" w:cs="Arial"/>
          <w:color w:val="000000" w:themeColor="text1"/>
          <w:spacing w:val="-54"/>
        </w:rPr>
        <w:t xml:space="preserve"> </w:t>
      </w:r>
      <w:r w:rsidRPr="009929D7">
        <w:rPr>
          <w:rFonts w:ascii="Arial" w:eastAsia="Arial" w:hAnsi="Arial" w:cs="Arial"/>
          <w:color w:val="000000" w:themeColor="text1"/>
        </w:rPr>
        <w:t>datos personales de niños, niñas y adolescentes para fines diferentes a los relacionados con su</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requerimiento. No se pueden dar a conocer los datos o información sobre un niño o niña a otra</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persona o institución, excepto que forme parte de la intervención para la garantía de los derechos</w:t>
      </w:r>
      <w:r w:rsidRPr="009929D7">
        <w:rPr>
          <w:rFonts w:ascii="Arial" w:eastAsia="Arial" w:hAnsi="Arial" w:cs="Arial"/>
          <w:color w:val="000000" w:themeColor="text1"/>
          <w:spacing w:val="-53"/>
        </w:rPr>
        <w:t xml:space="preserve"> </w:t>
      </w:r>
      <w:r w:rsidRPr="009929D7">
        <w:rPr>
          <w:rFonts w:ascii="Arial" w:eastAsia="Arial" w:hAnsi="Arial" w:cs="Arial"/>
          <w:color w:val="000000" w:themeColor="text1"/>
        </w:rPr>
        <w:t>de</w:t>
      </w:r>
      <w:r w:rsidRPr="009929D7">
        <w:rPr>
          <w:rFonts w:ascii="Arial" w:eastAsia="Arial" w:hAnsi="Arial" w:cs="Arial"/>
          <w:color w:val="000000" w:themeColor="text1"/>
          <w:spacing w:val="-2"/>
        </w:rPr>
        <w:t xml:space="preserve"> </w:t>
      </w:r>
      <w:r w:rsidRPr="009929D7">
        <w:rPr>
          <w:rFonts w:ascii="Arial" w:eastAsia="Arial" w:hAnsi="Arial" w:cs="Arial"/>
          <w:color w:val="000000" w:themeColor="text1"/>
        </w:rPr>
        <w:t>las niñas, los niños</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y adolescentes y</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se</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solicite de</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manera</w:t>
      </w:r>
      <w:r w:rsidRPr="009929D7">
        <w:rPr>
          <w:rFonts w:ascii="Arial" w:eastAsia="Arial" w:hAnsi="Arial" w:cs="Arial"/>
          <w:color w:val="000000" w:themeColor="text1"/>
          <w:spacing w:val="-1"/>
        </w:rPr>
        <w:t xml:space="preserve"> </w:t>
      </w:r>
      <w:r w:rsidRPr="009929D7">
        <w:rPr>
          <w:rFonts w:ascii="Arial" w:eastAsia="Arial" w:hAnsi="Arial" w:cs="Arial"/>
          <w:color w:val="000000" w:themeColor="text1"/>
        </w:rPr>
        <w:t>formal.</w:t>
      </w:r>
    </w:p>
    <w:p w14:paraId="08BE1C1B" w14:textId="77777777" w:rsidR="003D5AB9" w:rsidRDefault="00473D1A" w:rsidP="003D5AB9">
      <w:pPr>
        <w:pStyle w:val="Prrafodelista"/>
        <w:numPr>
          <w:ilvl w:val="0"/>
          <w:numId w:val="36"/>
        </w:numPr>
        <w:tabs>
          <w:tab w:val="left" w:pos="1119"/>
        </w:tabs>
        <w:spacing w:before="3"/>
        <w:ind w:right="142"/>
        <w:jc w:val="both"/>
        <w:rPr>
          <w:rFonts w:ascii="Arial" w:eastAsia="Arial" w:hAnsi="Arial" w:cs="Arial"/>
          <w:color w:val="000000" w:themeColor="text1"/>
        </w:rPr>
      </w:pPr>
      <w:r w:rsidRPr="009929D7">
        <w:rPr>
          <w:rFonts w:ascii="Arial" w:eastAsia="Arial" w:hAnsi="Arial" w:cs="Arial"/>
          <w:bCs/>
          <w:color w:val="000000" w:themeColor="text1"/>
        </w:rPr>
        <w:t xml:space="preserve">Sobre el dar y recibir: </w:t>
      </w:r>
      <w:r w:rsidRPr="009929D7">
        <w:rPr>
          <w:rFonts w:ascii="Arial" w:eastAsia="Arial" w:hAnsi="Arial" w:cs="Arial"/>
          <w:color w:val="000000" w:themeColor="text1"/>
        </w:rPr>
        <w:t>Los servidores y servidoras no deben dar ni recibir regalos.</w:t>
      </w:r>
    </w:p>
    <w:p w14:paraId="2E6D7D58" w14:textId="1987C5DB" w:rsidR="00473D1A" w:rsidRPr="003D5AB9" w:rsidRDefault="00473D1A" w:rsidP="003D5AB9">
      <w:pPr>
        <w:pStyle w:val="Prrafodelista"/>
        <w:numPr>
          <w:ilvl w:val="0"/>
          <w:numId w:val="36"/>
        </w:numPr>
        <w:tabs>
          <w:tab w:val="left" w:pos="1119"/>
        </w:tabs>
        <w:spacing w:before="3"/>
        <w:ind w:right="142"/>
        <w:jc w:val="both"/>
        <w:rPr>
          <w:rFonts w:ascii="Arial" w:eastAsia="Arial" w:hAnsi="Arial" w:cs="Arial"/>
          <w:color w:val="000000" w:themeColor="text1"/>
        </w:rPr>
      </w:pPr>
      <w:r w:rsidRPr="003D5AB9">
        <w:rPr>
          <w:rFonts w:ascii="Arial" w:eastAsia="Arial" w:hAnsi="Arial" w:cs="Arial"/>
          <w:color w:val="000000" w:themeColor="text1"/>
        </w:rPr>
        <w:t>servidora debe conocer los mecanismos institucionales como el Sistema Distrital de Quejas y Soluciones - SDQS para hacerlo de modo formal y no personal. Ningún servidor o servidora puede enviar a los niños y las niñas material no institucional o que no esté relacionado con la situación referida por los niños, niñas y adolescentes.</w:t>
      </w:r>
    </w:p>
    <w:p w14:paraId="396E5DC1" w14:textId="77777777" w:rsidR="00473D1A" w:rsidRPr="009929D7" w:rsidRDefault="00473D1A" w:rsidP="003D5AB9">
      <w:pPr>
        <w:pStyle w:val="Prrafodelista"/>
        <w:numPr>
          <w:ilvl w:val="0"/>
          <w:numId w:val="36"/>
        </w:numPr>
        <w:tabs>
          <w:tab w:val="left" w:pos="1119"/>
        </w:tabs>
        <w:spacing w:before="3"/>
        <w:ind w:right="142"/>
        <w:jc w:val="both"/>
        <w:rPr>
          <w:rFonts w:ascii="Arial" w:eastAsia="Arial" w:hAnsi="Arial" w:cs="Arial"/>
          <w:bCs/>
          <w:color w:val="000000" w:themeColor="text1"/>
        </w:rPr>
      </w:pPr>
      <w:r w:rsidRPr="009929D7">
        <w:rPr>
          <w:rFonts w:ascii="Arial" w:eastAsia="Arial" w:hAnsi="Arial" w:cs="Arial"/>
          <w:bCs/>
          <w:color w:val="000000" w:themeColor="text1"/>
        </w:rPr>
        <w:t xml:space="preserve">Sobre el buen trato: </w:t>
      </w:r>
      <w:r w:rsidRPr="009929D7">
        <w:rPr>
          <w:rFonts w:ascii="Arial" w:eastAsia="Arial" w:hAnsi="Arial" w:cs="Arial"/>
          <w:color w:val="000000" w:themeColor="text1"/>
        </w:rPr>
        <w:t>No se debe dar trato irrespetuoso, humillante, degradante, maltratante o descalificante a ningún niño, niña o adolescente que se acerque a los servicios de la ciudad. No utilizar palabras o expresiones verbales, gestuales o sonoras, que se refieran a groserías palabras obscenas o soeces que generen maltrato. No se pueden utilizar palabras como princesa, amor, cariño, ni ningún otro calificativo que traspase el respeto y el carácter oficial de la acción propia de la entidad. Cada niño y cada niña tiene un nombre por el cual se le debe denominar.</w:t>
      </w:r>
    </w:p>
    <w:p w14:paraId="4BE2AC56" w14:textId="77777777" w:rsidR="001635D1" w:rsidRPr="00100E37" w:rsidRDefault="001635D1" w:rsidP="001F5EE8">
      <w:pPr>
        <w:pStyle w:val="Ttulo2"/>
        <w:rPr>
          <w:rFonts w:ascii="Arial" w:eastAsia="Arial" w:hAnsi="Arial" w:cs="Arial"/>
          <w:color w:val="000000" w:themeColor="text1"/>
          <w:sz w:val="22"/>
          <w:szCs w:val="22"/>
        </w:rPr>
      </w:pPr>
      <w:bookmarkStart w:id="29" w:name="_Toc183774405"/>
    </w:p>
    <w:p w14:paraId="1F5A88E6" w14:textId="11E8A762" w:rsidR="00473D1A" w:rsidRPr="00100E37" w:rsidRDefault="5F90E88A" w:rsidP="001F5EE8">
      <w:pPr>
        <w:pStyle w:val="Ttulo2"/>
        <w:ind w:left="284"/>
        <w:rPr>
          <w:rFonts w:ascii="Arial" w:eastAsia="Arial" w:hAnsi="Arial" w:cs="Arial"/>
          <w:color w:val="000000" w:themeColor="text1"/>
          <w:sz w:val="22"/>
          <w:szCs w:val="22"/>
        </w:rPr>
      </w:pPr>
      <w:bookmarkStart w:id="30" w:name="_Toc186808975"/>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7</w:t>
      </w:r>
      <w:r w:rsidRPr="00100E37">
        <w:rPr>
          <w:rFonts w:ascii="Arial" w:eastAsia="Arial" w:hAnsi="Arial" w:cs="Arial"/>
          <w:color w:val="000000" w:themeColor="text1"/>
          <w:sz w:val="22"/>
          <w:szCs w:val="22"/>
        </w:rPr>
        <w:t xml:space="preserve"> </w:t>
      </w:r>
      <w:r w:rsidR="00473D1A" w:rsidRPr="00100E37">
        <w:rPr>
          <w:rFonts w:ascii="Arial" w:eastAsia="Arial" w:hAnsi="Arial" w:cs="Arial"/>
          <w:color w:val="000000" w:themeColor="text1"/>
          <w:sz w:val="22"/>
          <w:szCs w:val="22"/>
        </w:rPr>
        <w:t>Atención para Víctimas</w:t>
      </w:r>
      <w:bookmarkEnd w:id="29"/>
      <w:r w:rsidR="00473D1A" w:rsidRPr="00100E37">
        <w:rPr>
          <w:rFonts w:ascii="Arial" w:eastAsia="Arial" w:hAnsi="Arial" w:cs="Arial"/>
          <w:color w:val="000000" w:themeColor="text1"/>
          <w:sz w:val="22"/>
          <w:szCs w:val="22"/>
        </w:rPr>
        <w:t xml:space="preserve"> del conflicto armado</w:t>
      </w:r>
      <w:bookmarkEnd w:id="30"/>
    </w:p>
    <w:p w14:paraId="6F42B1D3" w14:textId="572EAB7B" w:rsidR="00473D1A" w:rsidRPr="00100E37" w:rsidRDefault="00473D1A" w:rsidP="001F5EE8">
      <w:pPr>
        <w:pStyle w:val="Textoindependiente"/>
        <w:spacing w:before="196"/>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En concordancia con la Ley 1448 de 2011, se considera víctima a la persona que ha sufrido un daño o</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perjuicio por acción u omisión, sea por culpa de una persona o por fuerza mayor. Ahora bien, dentro del</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marco de justicia, víctima se refiere a aquella persona que ha sufrido un daño real, concreto y específico,</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que la legítima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un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proceso</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judicial</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con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el</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objeto</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obtener</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justicia,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verdad</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reparación.</w:t>
      </w:r>
    </w:p>
    <w:p w14:paraId="6CACE1ED" w14:textId="77777777" w:rsidR="00473D1A" w:rsidRPr="00100E37" w:rsidRDefault="00473D1A" w:rsidP="001F5EE8">
      <w:pPr>
        <w:pStyle w:val="Textoindependiente"/>
        <w:spacing w:before="11"/>
        <w:rPr>
          <w:rFonts w:ascii="Arial" w:eastAsia="Arial" w:hAnsi="Arial" w:cs="Arial"/>
          <w:color w:val="000000" w:themeColor="text1"/>
          <w:sz w:val="22"/>
          <w:szCs w:val="22"/>
        </w:rPr>
      </w:pPr>
    </w:p>
    <w:p w14:paraId="3F64237B" w14:textId="77777777" w:rsidR="00473D1A" w:rsidRPr="00100E37" w:rsidRDefault="00473D1A"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Cabe aclarar que en el Distrito Capital la atención especializada para las personas víctimas, se desarrolla</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de manera integral en los Centros Dignificar de la Alta Consejería para los Derechos de las Víctimas, 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Paz y la Reconciliación. Por lo tanto, tenga en cuenta las siguientes pautas básicas, en caso de que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requiera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brindar</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orientación preliminar</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una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víctima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en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un Punto</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 Atención:</w:t>
      </w:r>
    </w:p>
    <w:p w14:paraId="7FB1EC30" w14:textId="77777777" w:rsidR="00473D1A" w:rsidRPr="00100E37" w:rsidRDefault="00473D1A" w:rsidP="001F5EE8">
      <w:pPr>
        <w:pStyle w:val="Textoindependiente"/>
        <w:spacing w:before="5"/>
        <w:rPr>
          <w:rFonts w:ascii="Arial" w:eastAsia="Arial" w:hAnsi="Arial" w:cs="Arial"/>
          <w:color w:val="000000" w:themeColor="text1"/>
          <w:sz w:val="22"/>
          <w:szCs w:val="22"/>
        </w:rPr>
      </w:pPr>
    </w:p>
    <w:p w14:paraId="594E0EEC" w14:textId="3F519530" w:rsidR="00473D1A" w:rsidRPr="00100E37" w:rsidRDefault="46CE1B9B"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Consultar a la persona si desea ser atendida en un lugar que garantice privacidad.</w:t>
      </w:r>
    </w:p>
    <w:p w14:paraId="28B51EB4" w14:textId="77777777" w:rsidR="00473D1A" w:rsidRPr="00100E37" w:rsidRDefault="00473D1A"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Escuchar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atentamente,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sin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mostrar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prevención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hacia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persona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solicita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el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servicio.</w:t>
      </w:r>
    </w:p>
    <w:p w14:paraId="02A79672" w14:textId="77777777" w:rsidR="00473D1A" w:rsidRPr="00100E37" w:rsidRDefault="00473D1A"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Reconocer a la persona como sujeto de derechos, siendo el puente que facilita el acceso a los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mismos.</w:t>
      </w:r>
    </w:p>
    <w:p w14:paraId="357ADA57" w14:textId="77777777" w:rsidR="00473D1A" w:rsidRPr="00100E37" w:rsidRDefault="00473D1A"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No</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realizar</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juicios</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valor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por</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manera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vestir</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hablar</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persona,</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no</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existe</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un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estereotipo</w:t>
      </w:r>
      <w:r w:rsidRPr="00100E37">
        <w:rPr>
          <w:rFonts w:ascii="Arial" w:eastAsia="Arial" w:hAnsi="Arial" w:cs="Arial"/>
          <w:color w:val="000000" w:themeColor="text1"/>
          <w:spacing w:val="-54"/>
        </w:rPr>
        <w:t xml:space="preserve"> </w:t>
      </w:r>
      <w:r w:rsidRPr="00100E37">
        <w:rPr>
          <w:rFonts w:ascii="Arial" w:eastAsia="Arial" w:hAnsi="Arial" w:cs="Arial"/>
          <w:color w:val="000000" w:themeColor="text1"/>
        </w:rPr>
        <w:t>externo</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persona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ha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sido</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víctima.</w:t>
      </w:r>
    </w:p>
    <w:p w14:paraId="7A3DE082" w14:textId="225C32D3" w:rsidR="00473D1A" w:rsidRPr="00100E37" w:rsidRDefault="5B4CB6B0"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I</w:t>
      </w:r>
      <w:r w:rsidR="00473D1A" w:rsidRPr="00100E37">
        <w:rPr>
          <w:rFonts w:ascii="Arial" w:eastAsia="Arial" w:hAnsi="Arial" w:cs="Arial"/>
          <w:color w:val="000000" w:themeColor="text1"/>
        </w:rPr>
        <w:t>ncluir</w:t>
      </w:r>
      <w:r w:rsidR="00473D1A" w:rsidRPr="00100E37">
        <w:rPr>
          <w:rFonts w:ascii="Arial" w:eastAsia="Arial" w:hAnsi="Arial" w:cs="Arial"/>
          <w:color w:val="000000" w:themeColor="text1"/>
          <w:spacing w:val="-7"/>
        </w:rPr>
        <w:t xml:space="preserve"> </w:t>
      </w:r>
      <w:r w:rsidR="00473D1A" w:rsidRPr="00100E37">
        <w:rPr>
          <w:rFonts w:ascii="Arial" w:eastAsia="Arial" w:hAnsi="Arial" w:cs="Arial"/>
          <w:color w:val="000000" w:themeColor="text1"/>
        </w:rPr>
        <w:t>elementos</w:t>
      </w:r>
      <w:r w:rsidR="00473D1A" w:rsidRPr="00100E37">
        <w:rPr>
          <w:rFonts w:ascii="Arial" w:eastAsia="Arial" w:hAnsi="Arial" w:cs="Arial"/>
          <w:color w:val="000000" w:themeColor="text1"/>
          <w:spacing w:val="-7"/>
        </w:rPr>
        <w:t xml:space="preserve"> </w:t>
      </w:r>
      <w:r w:rsidR="00473D1A" w:rsidRPr="00100E37">
        <w:rPr>
          <w:rFonts w:ascii="Arial" w:eastAsia="Arial" w:hAnsi="Arial" w:cs="Arial"/>
          <w:color w:val="000000" w:themeColor="text1"/>
        </w:rPr>
        <w:t>que</w:t>
      </w:r>
      <w:r w:rsidR="00473D1A" w:rsidRPr="00100E37">
        <w:rPr>
          <w:rFonts w:ascii="Arial" w:eastAsia="Arial" w:hAnsi="Arial" w:cs="Arial"/>
          <w:color w:val="000000" w:themeColor="text1"/>
          <w:spacing w:val="-8"/>
        </w:rPr>
        <w:t xml:space="preserve"> </w:t>
      </w:r>
      <w:r w:rsidR="00473D1A" w:rsidRPr="00100E37">
        <w:rPr>
          <w:rFonts w:ascii="Arial" w:eastAsia="Arial" w:hAnsi="Arial" w:cs="Arial"/>
          <w:color w:val="000000" w:themeColor="text1"/>
        </w:rPr>
        <w:t>eleven</w:t>
      </w:r>
      <w:r w:rsidR="00473D1A" w:rsidRPr="00100E37">
        <w:rPr>
          <w:rFonts w:ascii="Arial" w:eastAsia="Arial" w:hAnsi="Arial" w:cs="Arial"/>
          <w:color w:val="000000" w:themeColor="text1"/>
          <w:spacing w:val="-8"/>
        </w:rPr>
        <w:t xml:space="preserve"> </w:t>
      </w:r>
      <w:r w:rsidR="00473D1A" w:rsidRPr="00100E37">
        <w:rPr>
          <w:rFonts w:ascii="Arial" w:eastAsia="Arial" w:hAnsi="Arial" w:cs="Arial"/>
          <w:color w:val="000000" w:themeColor="text1"/>
        </w:rPr>
        <w:t>su</w:t>
      </w:r>
      <w:r w:rsidR="00473D1A" w:rsidRPr="00100E37">
        <w:rPr>
          <w:rFonts w:ascii="Arial" w:eastAsia="Arial" w:hAnsi="Arial" w:cs="Arial"/>
          <w:color w:val="000000" w:themeColor="text1"/>
          <w:spacing w:val="-8"/>
        </w:rPr>
        <w:t xml:space="preserve"> </w:t>
      </w:r>
      <w:r w:rsidR="00473D1A" w:rsidRPr="00100E37">
        <w:rPr>
          <w:rFonts w:ascii="Arial" w:eastAsia="Arial" w:hAnsi="Arial" w:cs="Arial"/>
          <w:color w:val="000000" w:themeColor="text1"/>
        </w:rPr>
        <w:t>dignidad</w:t>
      </w:r>
      <w:r w:rsidR="00473D1A" w:rsidRPr="00100E37">
        <w:rPr>
          <w:rFonts w:ascii="Arial" w:eastAsia="Arial" w:hAnsi="Arial" w:cs="Arial"/>
          <w:color w:val="000000" w:themeColor="text1"/>
          <w:spacing w:val="-7"/>
        </w:rPr>
        <w:t xml:space="preserve"> </w:t>
      </w:r>
      <w:r w:rsidR="00473D1A" w:rsidRPr="00100E37">
        <w:rPr>
          <w:rFonts w:ascii="Arial" w:eastAsia="Arial" w:hAnsi="Arial" w:cs="Arial"/>
          <w:color w:val="000000" w:themeColor="text1"/>
        </w:rPr>
        <w:t>y</w:t>
      </w:r>
      <w:r w:rsidR="00473D1A" w:rsidRPr="00100E37">
        <w:rPr>
          <w:rFonts w:ascii="Arial" w:eastAsia="Arial" w:hAnsi="Arial" w:cs="Arial"/>
          <w:color w:val="000000" w:themeColor="text1"/>
          <w:spacing w:val="-7"/>
        </w:rPr>
        <w:t xml:space="preserve"> </w:t>
      </w:r>
      <w:r w:rsidR="00473D1A" w:rsidRPr="00100E37">
        <w:rPr>
          <w:rFonts w:ascii="Arial" w:eastAsia="Arial" w:hAnsi="Arial" w:cs="Arial"/>
          <w:color w:val="000000" w:themeColor="text1"/>
        </w:rPr>
        <w:t>permitan</w:t>
      </w:r>
      <w:r w:rsidR="00473D1A" w:rsidRPr="00100E37">
        <w:rPr>
          <w:rFonts w:ascii="Arial" w:eastAsia="Arial" w:hAnsi="Arial" w:cs="Arial"/>
          <w:color w:val="000000" w:themeColor="text1"/>
          <w:spacing w:val="-8"/>
        </w:rPr>
        <w:t xml:space="preserve"> </w:t>
      </w:r>
      <w:r w:rsidR="00473D1A" w:rsidRPr="00100E37">
        <w:rPr>
          <w:rFonts w:ascii="Arial" w:eastAsia="Arial" w:hAnsi="Arial" w:cs="Arial"/>
          <w:color w:val="000000" w:themeColor="text1"/>
        </w:rPr>
        <w:t>mantener</w:t>
      </w:r>
      <w:r w:rsidR="00473D1A" w:rsidRPr="00100E37">
        <w:rPr>
          <w:rFonts w:ascii="Arial" w:eastAsia="Arial" w:hAnsi="Arial" w:cs="Arial"/>
          <w:color w:val="000000" w:themeColor="text1"/>
          <w:spacing w:val="-7"/>
        </w:rPr>
        <w:t xml:space="preserve"> </w:t>
      </w:r>
      <w:r w:rsidR="00473D1A" w:rsidRPr="00100E37">
        <w:rPr>
          <w:rFonts w:ascii="Arial" w:eastAsia="Arial" w:hAnsi="Arial" w:cs="Arial"/>
          <w:color w:val="000000" w:themeColor="text1"/>
        </w:rPr>
        <w:t>en</w:t>
      </w:r>
      <w:r w:rsidR="00473D1A" w:rsidRPr="00100E37">
        <w:rPr>
          <w:rFonts w:ascii="Arial" w:eastAsia="Arial" w:hAnsi="Arial" w:cs="Arial"/>
          <w:color w:val="000000" w:themeColor="text1"/>
          <w:spacing w:val="-6"/>
        </w:rPr>
        <w:t xml:space="preserve"> </w:t>
      </w:r>
      <w:r w:rsidR="00473D1A" w:rsidRPr="00100E37">
        <w:rPr>
          <w:rFonts w:ascii="Arial" w:eastAsia="Arial" w:hAnsi="Arial" w:cs="Arial"/>
          <w:color w:val="000000" w:themeColor="text1"/>
        </w:rPr>
        <w:t>equilibrio</w:t>
      </w:r>
      <w:r w:rsidR="00473D1A" w:rsidRPr="00100E37">
        <w:rPr>
          <w:rFonts w:ascii="Arial" w:eastAsia="Arial" w:hAnsi="Arial" w:cs="Arial"/>
          <w:color w:val="000000" w:themeColor="text1"/>
          <w:spacing w:val="-53"/>
        </w:rPr>
        <w:t xml:space="preserve"> </w:t>
      </w:r>
      <w:r w:rsidR="00473D1A" w:rsidRPr="00100E37">
        <w:rPr>
          <w:rFonts w:ascii="Arial" w:eastAsia="Arial" w:hAnsi="Arial" w:cs="Arial"/>
          <w:color w:val="000000" w:themeColor="text1"/>
        </w:rPr>
        <w:t>su</w:t>
      </w:r>
      <w:r w:rsidR="00473D1A" w:rsidRPr="00100E37">
        <w:rPr>
          <w:rFonts w:ascii="Arial" w:eastAsia="Arial" w:hAnsi="Arial" w:cs="Arial"/>
          <w:color w:val="000000" w:themeColor="text1"/>
          <w:spacing w:val="-2"/>
        </w:rPr>
        <w:t xml:space="preserve"> </w:t>
      </w:r>
      <w:r w:rsidR="00473D1A" w:rsidRPr="00100E37">
        <w:rPr>
          <w:rFonts w:ascii="Arial" w:eastAsia="Arial" w:hAnsi="Arial" w:cs="Arial"/>
          <w:color w:val="000000" w:themeColor="text1"/>
        </w:rPr>
        <w:t>estado</w:t>
      </w:r>
      <w:r w:rsidR="00473D1A" w:rsidRPr="00100E37">
        <w:rPr>
          <w:rFonts w:ascii="Arial" w:eastAsia="Arial" w:hAnsi="Arial" w:cs="Arial"/>
          <w:color w:val="000000" w:themeColor="text1"/>
          <w:spacing w:val="1"/>
        </w:rPr>
        <w:t xml:space="preserve"> </w:t>
      </w:r>
      <w:r w:rsidR="00473D1A" w:rsidRPr="00100E37">
        <w:rPr>
          <w:rFonts w:ascii="Arial" w:eastAsia="Arial" w:hAnsi="Arial" w:cs="Arial"/>
          <w:color w:val="000000" w:themeColor="text1"/>
        </w:rPr>
        <w:t>emocional.</w:t>
      </w:r>
    </w:p>
    <w:p w14:paraId="73764BDE" w14:textId="1E0E6411" w:rsidR="00473D1A" w:rsidRPr="00100E37" w:rsidRDefault="00473D1A"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 xml:space="preserve">No inferir o suponer sobre situaciones descritas por la </w:t>
      </w:r>
      <w:r w:rsidR="41FB223E" w:rsidRPr="00100E37">
        <w:rPr>
          <w:rFonts w:ascii="Arial" w:eastAsia="Arial" w:hAnsi="Arial" w:cs="Arial"/>
          <w:color w:val="000000" w:themeColor="text1"/>
        </w:rPr>
        <w:t>persona</w:t>
      </w:r>
      <w:r w:rsidRPr="00100E37">
        <w:rPr>
          <w:rFonts w:ascii="Arial" w:eastAsia="Arial" w:hAnsi="Arial" w:cs="Arial"/>
          <w:color w:val="000000" w:themeColor="text1"/>
        </w:rPr>
        <w:t>, parafrasear y confirmar con 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víctima lo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ella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expresó.</w:t>
      </w:r>
    </w:p>
    <w:p w14:paraId="101E6DD2" w14:textId="77777777" w:rsidR="00473D1A" w:rsidRPr="00100E37" w:rsidRDefault="00473D1A" w:rsidP="003D5AB9">
      <w:pPr>
        <w:pStyle w:val="Prrafodelista"/>
        <w:numPr>
          <w:ilvl w:val="3"/>
          <w:numId w:val="37"/>
        </w:numPr>
        <w:tabs>
          <w:tab w:val="left" w:pos="1119"/>
        </w:tabs>
        <w:spacing w:before="100"/>
        <w:ind w:left="709"/>
        <w:jc w:val="both"/>
        <w:rPr>
          <w:rFonts w:ascii="Arial" w:eastAsia="Arial" w:hAnsi="Arial" w:cs="Arial"/>
          <w:color w:val="000000" w:themeColor="text1"/>
        </w:rPr>
      </w:pPr>
      <w:r w:rsidRPr="00100E37">
        <w:rPr>
          <w:rFonts w:ascii="Arial" w:eastAsia="Arial" w:hAnsi="Arial" w:cs="Arial"/>
          <w:color w:val="000000" w:themeColor="text1"/>
        </w:rPr>
        <w:t>Garantizar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víctima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confidencialidad</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información</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suministrada.</w:t>
      </w:r>
    </w:p>
    <w:p w14:paraId="7A67DA31" w14:textId="77777777" w:rsidR="00473D1A" w:rsidRPr="00100E37" w:rsidRDefault="00473D1A" w:rsidP="003D5AB9">
      <w:pPr>
        <w:pStyle w:val="Prrafodelista"/>
        <w:numPr>
          <w:ilvl w:val="3"/>
          <w:numId w:val="37"/>
        </w:numPr>
        <w:tabs>
          <w:tab w:val="left" w:pos="1118"/>
          <w:tab w:val="left" w:pos="1119"/>
        </w:tabs>
        <w:spacing w:before="3"/>
        <w:ind w:left="709"/>
        <w:jc w:val="both"/>
        <w:rPr>
          <w:rFonts w:ascii="Arial" w:eastAsia="Arial" w:hAnsi="Arial" w:cs="Arial"/>
          <w:color w:val="000000" w:themeColor="text1"/>
        </w:rPr>
      </w:pPr>
      <w:r w:rsidRPr="00100E37">
        <w:rPr>
          <w:rFonts w:ascii="Arial" w:eastAsia="Arial" w:hAnsi="Arial" w:cs="Arial"/>
          <w:color w:val="000000" w:themeColor="text1"/>
        </w:rPr>
        <w:t>Facilitar</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expresión</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sentimientos</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rPr>
        <w:t>desde</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un</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interés</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genuino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por</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rPr>
        <w:t>conocer</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brindar</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información</w:t>
      </w:r>
      <w:r w:rsidRPr="00100E37">
        <w:rPr>
          <w:rFonts w:ascii="Arial" w:eastAsia="Arial" w:hAnsi="Arial" w:cs="Arial"/>
          <w:color w:val="000000" w:themeColor="text1"/>
          <w:spacing w:val="-52"/>
        </w:rPr>
        <w:t xml:space="preserve"> </w:t>
      </w:r>
      <w:r w:rsidRPr="00100E37">
        <w:rPr>
          <w:rFonts w:ascii="Arial" w:eastAsia="Arial" w:hAnsi="Arial" w:cs="Arial"/>
          <w:color w:val="000000" w:themeColor="text1"/>
        </w:rPr>
        <w:t>requerida.</w:t>
      </w:r>
    </w:p>
    <w:p w14:paraId="7D2A7FE2" w14:textId="77777777" w:rsidR="00473D1A" w:rsidRPr="00100E37" w:rsidRDefault="00473D1A" w:rsidP="003D5AB9">
      <w:pPr>
        <w:pStyle w:val="Prrafodelista"/>
        <w:numPr>
          <w:ilvl w:val="3"/>
          <w:numId w:val="37"/>
        </w:numPr>
        <w:tabs>
          <w:tab w:val="left" w:pos="1118"/>
          <w:tab w:val="left" w:pos="1119"/>
        </w:tabs>
        <w:spacing w:before="3"/>
        <w:ind w:left="709"/>
        <w:rPr>
          <w:rFonts w:ascii="Arial" w:eastAsia="Arial" w:hAnsi="Arial" w:cs="Arial"/>
          <w:color w:val="000000" w:themeColor="text1"/>
        </w:rPr>
      </w:pPr>
      <w:r w:rsidRPr="00100E37">
        <w:rPr>
          <w:rFonts w:ascii="Arial" w:eastAsia="Arial" w:hAnsi="Arial" w:cs="Arial"/>
          <w:color w:val="000000" w:themeColor="text1"/>
        </w:rPr>
        <w:t>No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brindar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trato en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términos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inferioridad</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o de lástima.</w:t>
      </w:r>
    </w:p>
    <w:p w14:paraId="62790B7E" w14:textId="77777777" w:rsidR="00473D1A" w:rsidRPr="00100E37" w:rsidRDefault="00473D1A" w:rsidP="003D5AB9">
      <w:pPr>
        <w:pStyle w:val="Prrafodelista"/>
        <w:numPr>
          <w:ilvl w:val="3"/>
          <w:numId w:val="37"/>
        </w:numPr>
        <w:tabs>
          <w:tab w:val="left" w:pos="1118"/>
          <w:tab w:val="left" w:pos="1119"/>
        </w:tabs>
        <w:ind w:left="709"/>
        <w:rPr>
          <w:rFonts w:ascii="Arial" w:eastAsia="Arial" w:hAnsi="Arial" w:cs="Arial"/>
          <w:color w:val="000000" w:themeColor="text1"/>
        </w:rPr>
      </w:pPr>
      <w:r w:rsidRPr="00100E37">
        <w:rPr>
          <w:rFonts w:ascii="Arial" w:eastAsia="Arial" w:hAnsi="Arial" w:cs="Arial"/>
          <w:color w:val="000000" w:themeColor="text1"/>
        </w:rPr>
        <w:lastRenderedPageBreak/>
        <w:t>Asumir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una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postura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corporal</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sin</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tensión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trasmita seguridad</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tranquilidad.</w:t>
      </w:r>
    </w:p>
    <w:p w14:paraId="58BACD7E" w14:textId="77777777" w:rsidR="00473D1A" w:rsidRPr="00100E37" w:rsidRDefault="00473D1A" w:rsidP="003D5AB9">
      <w:pPr>
        <w:pStyle w:val="Prrafodelista"/>
        <w:numPr>
          <w:ilvl w:val="3"/>
          <w:numId w:val="37"/>
        </w:numPr>
        <w:tabs>
          <w:tab w:val="left" w:pos="1119"/>
        </w:tabs>
        <w:spacing w:before="3"/>
        <w:ind w:left="709"/>
        <w:jc w:val="both"/>
        <w:rPr>
          <w:rFonts w:ascii="Arial" w:eastAsia="Arial" w:hAnsi="Arial" w:cs="Arial"/>
          <w:color w:val="000000" w:themeColor="text1"/>
        </w:rPr>
      </w:pPr>
      <w:r w:rsidRPr="00100E37">
        <w:rPr>
          <w:rFonts w:ascii="Arial" w:eastAsia="Arial" w:hAnsi="Arial" w:cs="Arial"/>
          <w:color w:val="000000" w:themeColor="text1"/>
        </w:rPr>
        <w:t>No</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interrumpir</w:t>
      </w:r>
      <w:r w:rsidRPr="00100E37">
        <w:rPr>
          <w:rFonts w:ascii="Arial" w:eastAsia="Arial" w:hAnsi="Arial" w:cs="Arial"/>
          <w:color w:val="000000" w:themeColor="text1"/>
          <w:spacing w:val="-7"/>
        </w:rPr>
        <w:t xml:space="preserve"> </w:t>
      </w:r>
      <w:r w:rsidRPr="00100E37">
        <w:rPr>
          <w:rFonts w:ascii="Arial" w:eastAsia="Arial" w:hAnsi="Arial" w:cs="Arial"/>
          <w:color w:val="000000" w:themeColor="text1"/>
        </w:rPr>
        <w:t>al</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ciudadano</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mientras</w:t>
      </w:r>
      <w:r w:rsidRPr="00100E37">
        <w:rPr>
          <w:rFonts w:ascii="Arial" w:eastAsia="Arial" w:hAnsi="Arial" w:cs="Arial"/>
          <w:color w:val="000000" w:themeColor="text1"/>
          <w:spacing w:val="-5"/>
        </w:rPr>
        <w:t xml:space="preserve"> </w:t>
      </w:r>
      <w:r w:rsidRPr="00100E37">
        <w:rPr>
          <w:rFonts w:ascii="Arial" w:eastAsia="Arial" w:hAnsi="Arial" w:cs="Arial"/>
          <w:color w:val="000000" w:themeColor="text1"/>
        </w:rPr>
        <w:t>habla,</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permitir</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termine</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frase</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luego</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retomar</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lo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6"/>
        </w:rPr>
        <w:t xml:space="preserve"> </w:t>
      </w:r>
      <w:r w:rsidRPr="00100E37">
        <w:rPr>
          <w:rFonts w:ascii="Arial" w:eastAsia="Arial" w:hAnsi="Arial" w:cs="Arial"/>
          <w:color w:val="000000" w:themeColor="text1"/>
        </w:rPr>
        <w:t>no</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entendió.</w:t>
      </w:r>
    </w:p>
    <w:p w14:paraId="116A4A1F" w14:textId="77777777" w:rsidR="00473D1A" w:rsidRPr="00100E37" w:rsidRDefault="00473D1A" w:rsidP="003D5AB9">
      <w:pPr>
        <w:pStyle w:val="Prrafodelista"/>
        <w:numPr>
          <w:ilvl w:val="3"/>
          <w:numId w:val="37"/>
        </w:numPr>
        <w:tabs>
          <w:tab w:val="left" w:pos="1119"/>
        </w:tabs>
        <w:spacing w:before="4"/>
        <w:ind w:left="709"/>
        <w:jc w:val="both"/>
        <w:rPr>
          <w:rFonts w:ascii="Arial" w:eastAsia="Arial" w:hAnsi="Arial" w:cs="Arial"/>
          <w:color w:val="000000" w:themeColor="text1"/>
        </w:rPr>
      </w:pPr>
      <w:r w:rsidRPr="00100E37">
        <w:rPr>
          <w:rFonts w:ascii="Arial" w:eastAsia="Arial" w:hAnsi="Arial" w:cs="Arial"/>
          <w:color w:val="000000" w:themeColor="text1"/>
        </w:rPr>
        <w:t>No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presionar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persona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demasiadas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preguntas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detalles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innecesarios,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permitirles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expresarse</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libertad</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y tranquilidad.</w:t>
      </w:r>
    </w:p>
    <w:p w14:paraId="35AA3797" w14:textId="77777777" w:rsidR="00473D1A" w:rsidRPr="00100E37" w:rsidRDefault="00473D1A" w:rsidP="003D5AB9">
      <w:pPr>
        <w:pStyle w:val="Prrafodelista"/>
        <w:numPr>
          <w:ilvl w:val="3"/>
          <w:numId w:val="37"/>
        </w:numPr>
        <w:tabs>
          <w:tab w:val="left" w:pos="1119"/>
        </w:tabs>
        <w:spacing w:before="2"/>
        <w:ind w:left="709"/>
        <w:jc w:val="both"/>
        <w:rPr>
          <w:rFonts w:ascii="Arial" w:eastAsia="Arial" w:hAnsi="Arial" w:cs="Arial"/>
          <w:color w:val="000000" w:themeColor="text1"/>
        </w:rPr>
      </w:pPr>
      <w:r w:rsidRPr="00100E37">
        <w:rPr>
          <w:rFonts w:ascii="Arial" w:eastAsia="Arial" w:hAnsi="Arial" w:cs="Arial"/>
          <w:color w:val="000000" w:themeColor="text1"/>
        </w:rPr>
        <w:t>Si la persona manifiesta un estado de crisis emocional, no intentar calmarla con expresiones que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minimicen la situación como “no se preocupe” o “todo está bien”. Recordarle que está en un lugar</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seguro</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donde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puede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expresar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sus sentimientos y pensamientos.</w:t>
      </w:r>
    </w:p>
    <w:p w14:paraId="5E237BC3" w14:textId="77777777" w:rsidR="00473D1A" w:rsidRPr="00100E37" w:rsidRDefault="00473D1A" w:rsidP="003D5AB9">
      <w:pPr>
        <w:pStyle w:val="Prrafodelista"/>
        <w:numPr>
          <w:ilvl w:val="3"/>
          <w:numId w:val="37"/>
        </w:numPr>
        <w:tabs>
          <w:tab w:val="left" w:pos="1119"/>
        </w:tabs>
        <w:spacing w:before="3"/>
        <w:ind w:left="709"/>
        <w:jc w:val="both"/>
        <w:rPr>
          <w:rFonts w:ascii="Arial" w:eastAsia="Arial" w:hAnsi="Arial" w:cs="Arial"/>
          <w:color w:val="000000" w:themeColor="text1"/>
        </w:rPr>
      </w:pPr>
      <w:r w:rsidRPr="00100E37">
        <w:rPr>
          <w:rFonts w:ascii="Arial" w:eastAsia="Arial" w:hAnsi="Arial" w:cs="Arial"/>
          <w:color w:val="000000" w:themeColor="text1"/>
        </w:rPr>
        <w:t>Mencionar que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institucionalidad</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está</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su</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servicio</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y para</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garantizar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sus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derechos.</w:t>
      </w:r>
    </w:p>
    <w:p w14:paraId="124FD4DD" w14:textId="77777777" w:rsidR="00473D1A" w:rsidRPr="00100E37" w:rsidRDefault="00473D1A" w:rsidP="003D5AB9">
      <w:pPr>
        <w:pStyle w:val="Prrafodelista"/>
        <w:numPr>
          <w:ilvl w:val="3"/>
          <w:numId w:val="37"/>
        </w:numPr>
        <w:tabs>
          <w:tab w:val="left" w:pos="1118"/>
          <w:tab w:val="left" w:pos="1119"/>
        </w:tabs>
        <w:ind w:left="709"/>
        <w:rPr>
          <w:rFonts w:ascii="Arial" w:eastAsia="Arial" w:hAnsi="Arial" w:cs="Arial"/>
          <w:color w:val="000000" w:themeColor="text1"/>
        </w:rPr>
      </w:pPr>
      <w:r w:rsidRPr="00100E37">
        <w:rPr>
          <w:rFonts w:ascii="Arial" w:eastAsia="Arial" w:hAnsi="Arial" w:cs="Arial"/>
          <w:color w:val="000000" w:themeColor="text1"/>
          <w:spacing w:val="-1"/>
        </w:rPr>
        <w:t>No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spacing w:val="-1"/>
        </w:rPr>
        <w:t>permitir</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spacing w:val="-1"/>
        </w:rPr>
        <w:t>que</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spacing w:val="-1"/>
        </w:rPr>
        <w:t>su</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spacing w:val="-1"/>
        </w:rPr>
        <w:t>ideología</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spacing w:val="-1"/>
        </w:rPr>
        <w:t>política</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religiosa</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interfiera</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14"/>
        </w:rPr>
        <w:t xml:space="preserve"> </w:t>
      </w:r>
      <w:r w:rsidRPr="00100E37">
        <w:rPr>
          <w:rFonts w:ascii="Arial" w:eastAsia="Arial" w:hAnsi="Arial" w:cs="Arial"/>
          <w:color w:val="000000" w:themeColor="text1"/>
        </w:rPr>
        <w:t>su</w:t>
      </w:r>
      <w:r w:rsidRPr="00100E37">
        <w:rPr>
          <w:rFonts w:ascii="Arial" w:eastAsia="Arial" w:hAnsi="Arial" w:cs="Arial"/>
          <w:color w:val="000000" w:themeColor="text1"/>
          <w:spacing w:val="-11"/>
        </w:rPr>
        <w:t xml:space="preserve"> </w:t>
      </w:r>
      <w:r w:rsidRPr="00100E37">
        <w:rPr>
          <w:rFonts w:ascii="Arial" w:eastAsia="Arial" w:hAnsi="Arial" w:cs="Arial"/>
          <w:color w:val="000000" w:themeColor="text1"/>
        </w:rPr>
        <w:t>imaginario</w:t>
      </w:r>
      <w:r w:rsidRPr="00100E37">
        <w:rPr>
          <w:rFonts w:ascii="Arial" w:eastAsia="Arial" w:hAnsi="Arial" w:cs="Arial"/>
          <w:color w:val="000000" w:themeColor="text1"/>
          <w:spacing w:val="-13"/>
        </w:rPr>
        <w:t xml:space="preserve"> </w:t>
      </w:r>
      <w:r w:rsidRPr="00100E37">
        <w:rPr>
          <w:rFonts w:ascii="Arial" w:eastAsia="Arial" w:hAnsi="Arial" w:cs="Arial"/>
          <w:color w:val="000000" w:themeColor="text1"/>
        </w:rPr>
        <w:t>sobre</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las</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víctimas</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12"/>
        </w:rPr>
        <w:t xml:space="preserve"> </w:t>
      </w:r>
      <w:r w:rsidRPr="00100E37">
        <w:rPr>
          <w:rFonts w:ascii="Arial" w:eastAsia="Arial" w:hAnsi="Arial" w:cs="Arial"/>
          <w:color w:val="000000" w:themeColor="text1"/>
        </w:rPr>
        <w:t>sobre</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el</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proceso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 atención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que se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brinda;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ellas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esperan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imparcialidad.</w:t>
      </w:r>
    </w:p>
    <w:p w14:paraId="1BA5E0C7" w14:textId="77777777" w:rsidR="00473D1A" w:rsidRPr="00100E37" w:rsidRDefault="00473D1A" w:rsidP="003D5AB9">
      <w:pPr>
        <w:pStyle w:val="Prrafodelista"/>
        <w:numPr>
          <w:ilvl w:val="3"/>
          <w:numId w:val="37"/>
        </w:numPr>
        <w:tabs>
          <w:tab w:val="left" w:pos="1118"/>
          <w:tab w:val="left" w:pos="1119"/>
        </w:tabs>
        <w:spacing w:before="3"/>
        <w:ind w:left="709"/>
        <w:rPr>
          <w:rFonts w:ascii="Arial" w:eastAsia="Arial" w:hAnsi="Arial" w:cs="Arial"/>
          <w:color w:val="000000" w:themeColor="text1"/>
        </w:rPr>
      </w:pPr>
      <w:r w:rsidRPr="00100E37">
        <w:rPr>
          <w:rFonts w:ascii="Arial" w:eastAsia="Arial" w:hAnsi="Arial" w:cs="Arial"/>
          <w:color w:val="000000" w:themeColor="text1"/>
        </w:rPr>
        <w:t>Recordar que todas las acciones y comportamientos con las víctimas deben estar orientadas a su</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dignificación.</w:t>
      </w:r>
    </w:p>
    <w:p w14:paraId="45ACF880" w14:textId="77777777" w:rsidR="00473D1A" w:rsidRPr="00100E37" w:rsidRDefault="00473D1A" w:rsidP="003D5AB9">
      <w:pPr>
        <w:pStyle w:val="Prrafodelista"/>
        <w:numPr>
          <w:ilvl w:val="3"/>
          <w:numId w:val="37"/>
        </w:numPr>
        <w:tabs>
          <w:tab w:val="left" w:pos="1118"/>
          <w:tab w:val="left" w:pos="1119"/>
        </w:tabs>
        <w:spacing w:before="7"/>
        <w:ind w:left="709"/>
        <w:rPr>
          <w:rFonts w:ascii="Arial" w:eastAsia="Arial" w:hAnsi="Arial" w:cs="Arial"/>
          <w:color w:val="000000" w:themeColor="text1"/>
        </w:rPr>
      </w:pPr>
      <w:r w:rsidRPr="00100E37">
        <w:rPr>
          <w:rFonts w:ascii="Arial" w:eastAsia="Arial" w:hAnsi="Arial" w:cs="Arial"/>
          <w:color w:val="000000" w:themeColor="text1"/>
        </w:rPr>
        <w:t>Cuidar</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sus</w:t>
      </w:r>
      <w:r w:rsidRPr="00100E37">
        <w:rPr>
          <w:rFonts w:ascii="Arial" w:eastAsia="Arial" w:hAnsi="Arial" w:cs="Arial"/>
          <w:color w:val="000000" w:themeColor="text1"/>
          <w:spacing w:val="25"/>
        </w:rPr>
        <w:t xml:space="preserve"> </w:t>
      </w:r>
      <w:r w:rsidRPr="00100E37">
        <w:rPr>
          <w:rFonts w:ascii="Arial" w:eastAsia="Arial" w:hAnsi="Arial" w:cs="Arial"/>
          <w:color w:val="000000" w:themeColor="text1"/>
        </w:rPr>
        <w:t>comportamientos</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y</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emociones,</w:t>
      </w:r>
      <w:r w:rsidRPr="00100E37">
        <w:rPr>
          <w:rFonts w:ascii="Arial" w:eastAsia="Arial" w:hAnsi="Arial" w:cs="Arial"/>
          <w:color w:val="000000" w:themeColor="text1"/>
          <w:spacing w:val="27"/>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25"/>
        </w:rPr>
        <w:t xml:space="preserve"> </w:t>
      </w:r>
      <w:r w:rsidRPr="00100E37">
        <w:rPr>
          <w:rFonts w:ascii="Arial" w:eastAsia="Arial" w:hAnsi="Arial" w:cs="Arial"/>
          <w:color w:val="000000" w:themeColor="text1"/>
        </w:rPr>
        <w:t>aras</w:t>
      </w:r>
      <w:r w:rsidRPr="00100E37">
        <w:rPr>
          <w:rFonts w:ascii="Arial" w:eastAsia="Arial" w:hAnsi="Arial" w:cs="Arial"/>
          <w:color w:val="000000" w:themeColor="text1"/>
          <w:spacing w:val="27"/>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no</w:t>
      </w:r>
      <w:r w:rsidRPr="00100E37">
        <w:rPr>
          <w:rFonts w:ascii="Arial" w:eastAsia="Arial" w:hAnsi="Arial" w:cs="Arial"/>
          <w:color w:val="000000" w:themeColor="text1"/>
          <w:spacing w:val="26"/>
        </w:rPr>
        <w:t xml:space="preserve"> </w:t>
      </w:r>
      <w:r w:rsidRPr="00100E37">
        <w:rPr>
          <w:rFonts w:ascii="Arial" w:eastAsia="Arial" w:hAnsi="Arial" w:cs="Arial"/>
          <w:color w:val="000000" w:themeColor="text1"/>
        </w:rPr>
        <w:t>generar</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ninguna</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situación</w:t>
      </w:r>
      <w:r w:rsidRPr="00100E37">
        <w:rPr>
          <w:rFonts w:ascii="Arial" w:eastAsia="Arial" w:hAnsi="Arial" w:cs="Arial"/>
          <w:color w:val="000000" w:themeColor="text1"/>
          <w:spacing w:val="23"/>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4"/>
        </w:rPr>
        <w:t xml:space="preserve"> </w:t>
      </w:r>
      <w:r w:rsidRPr="00100E37">
        <w:rPr>
          <w:rFonts w:ascii="Arial" w:eastAsia="Arial" w:hAnsi="Arial" w:cs="Arial"/>
          <w:color w:val="000000" w:themeColor="text1"/>
        </w:rPr>
        <w:t>roce</w:t>
      </w:r>
      <w:r w:rsidRPr="00100E37">
        <w:rPr>
          <w:rFonts w:ascii="Arial" w:eastAsia="Arial" w:hAnsi="Arial" w:cs="Arial"/>
          <w:color w:val="000000" w:themeColor="text1"/>
          <w:spacing w:val="25"/>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52"/>
        </w:rPr>
        <w:t xml:space="preserve"> </w:t>
      </w:r>
      <w:r w:rsidRPr="00100E37">
        <w:rPr>
          <w:rFonts w:ascii="Arial" w:eastAsia="Arial" w:hAnsi="Arial" w:cs="Arial"/>
          <w:color w:val="000000" w:themeColor="text1"/>
        </w:rPr>
        <w:t>conflicto,</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evoque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violencia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experimentada.</w:t>
      </w:r>
    </w:p>
    <w:p w14:paraId="17C627E9" w14:textId="77777777" w:rsidR="00473D1A" w:rsidRPr="00100E37" w:rsidRDefault="00473D1A" w:rsidP="003D5AB9">
      <w:pPr>
        <w:pStyle w:val="Prrafodelista"/>
        <w:numPr>
          <w:ilvl w:val="3"/>
          <w:numId w:val="37"/>
        </w:numPr>
        <w:tabs>
          <w:tab w:val="left" w:pos="1118"/>
          <w:tab w:val="left" w:pos="1119"/>
        </w:tabs>
        <w:spacing w:before="6"/>
        <w:ind w:left="709"/>
        <w:rPr>
          <w:rFonts w:ascii="Arial" w:eastAsia="Arial" w:hAnsi="Arial" w:cs="Arial"/>
          <w:color w:val="000000" w:themeColor="text1"/>
        </w:rPr>
      </w:pPr>
      <w:r w:rsidRPr="00100E37">
        <w:rPr>
          <w:rFonts w:ascii="Arial" w:eastAsia="Arial" w:hAnsi="Arial" w:cs="Arial"/>
          <w:color w:val="000000" w:themeColor="text1"/>
        </w:rPr>
        <w:t>Concientizar</w:t>
      </w:r>
      <w:r w:rsidRPr="00100E37">
        <w:rPr>
          <w:rFonts w:ascii="Arial" w:eastAsia="Arial" w:hAnsi="Arial" w:cs="Arial"/>
          <w:color w:val="000000" w:themeColor="text1"/>
          <w:spacing w:val="-7"/>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todo</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lo</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verbalice</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genera</w:t>
      </w:r>
      <w:r w:rsidRPr="00100E37">
        <w:rPr>
          <w:rFonts w:ascii="Arial" w:eastAsia="Arial" w:hAnsi="Arial" w:cs="Arial"/>
          <w:color w:val="000000" w:themeColor="text1"/>
          <w:spacing w:val="-7"/>
        </w:rPr>
        <w:t xml:space="preserve"> </w:t>
      </w:r>
      <w:r w:rsidRPr="00100E37">
        <w:rPr>
          <w:rFonts w:ascii="Arial" w:eastAsia="Arial" w:hAnsi="Arial" w:cs="Arial"/>
          <w:color w:val="000000" w:themeColor="text1"/>
        </w:rPr>
        <w:t>expectativa</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e</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impacto</w:t>
      </w:r>
      <w:r w:rsidRPr="00100E37">
        <w:rPr>
          <w:rFonts w:ascii="Arial" w:eastAsia="Arial" w:hAnsi="Arial" w:cs="Arial"/>
          <w:color w:val="000000" w:themeColor="text1"/>
          <w:spacing w:val="-7"/>
        </w:rPr>
        <w:t xml:space="preserve"> </w:t>
      </w:r>
      <w:r w:rsidRPr="00100E37">
        <w:rPr>
          <w:rFonts w:ascii="Arial" w:eastAsia="Arial" w:hAnsi="Arial" w:cs="Arial"/>
          <w:color w:val="000000" w:themeColor="text1"/>
        </w:rPr>
        <w:t>en</w:t>
      </w:r>
      <w:r w:rsidRPr="00100E37">
        <w:rPr>
          <w:rFonts w:ascii="Arial" w:eastAsia="Arial" w:hAnsi="Arial" w:cs="Arial"/>
          <w:color w:val="000000" w:themeColor="text1"/>
          <w:spacing w:val="-9"/>
        </w:rPr>
        <w:t xml:space="preserve"> </w:t>
      </w:r>
      <w:r w:rsidRPr="00100E37">
        <w:rPr>
          <w:rFonts w:ascii="Arial" w:eastAsia="Arial" w:hAnsi="Arial" w:cs="Arial"/>
          <w:color w:val="000000" w:themeColor="text1"/>
        </w:rPr>
        <w:t>la</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víctima,</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por</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eso</w:t>
      </w:r>
      <w:r w:rsidRPr="00100E37">
        <w:rPr>
          <w:rFonts w:ascii="Arial" w:eastAsia="Arial" w:hAnsi="Arial" w:cs="Arial"/>
          <w:color w:val="000000" w:themeColor="text1"/>
          <w:spacing w:val="-10"/>
        </w:rPr>
        <w:t xml:space="preserve"> </w:t>
      </w:r>
      <w:r w:rsidRPr="00100E37">
        <w:rPr>
          <w:rFonts w:ascii="Arial" w:eastAsia="Arial" w:hAnsi="Arial" w:cs="Arial"/>
          <w:color w:val="000000" w:themeColor="text1"/>
        </w:rPr>
        <w:t>se</w:t>
      </w:r>
      <w:r w:rsidRPr="00100E37">
        <w:rPr>
          <w:rFonts w:ascii="Arial" w:eastAsia="Arial" w:hAnsi="Arial" w:cs="Arial"/>
          <w:color w:val="000000" w:themeColor="text1"/>
          <w:spacing w:val="-8"/>
        </w:rPr>
        <w:t xml:space="preserve"> </w:t>
      </w:r>
      <w:r w:rsidRPr="00100E37">
        <w:rPr>
          <w:rFonts w:ascii="Arial" w:eastAsia="Arial" w:hAnsi="Arial" w:cs="Arial"/>
          <w:color w:val="000000" w:themeColor="text1"/>
        </w:rPr>
        <w:t>debe</w:t>
      </w:r>
      <w:r w:rsidRPr="00100E37">
        <w:rPr>
          <w:rFonts w:ascii="Arial" w:eastAsia="Arial" w:hAnsi="Arial" w:cs="Arial"/>
          <w:color w:val="000000" w:themeColor="text1"/>
          <w:spacing w:val="-53"/>
        </w:rPr>
        <w:t xml:space="preserve"> </w:t>
      </w:r>
      <w:r w:rsidRPr="00100E37">
        <w:rPr>
          <w:rFonts w:ascii="Arial" w:eastAsia="Arial" w:hAnsi="Arial" w:cs="Arial"/>
          <w:color w:val="000000" w:themeColor="text1"/>
        </w:rPr>
        <w:t>documentar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antes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emitir</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un</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concepto o</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brindar</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una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orientación</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inicial.</w:t>
      </w:r>
    </w:p>
    <w:p w14:paraId="27F5CE38" w14:textId="77777777" w:rsidR="00473D1A" w:rsidRPr="00100E37" w:rsidRDefault="00473D1A" w:rsidP="003D5AB9">
      <w:pPr>
        <w:pStyle w:val="Prrafodelista"/>
        <w:numPr>
          <w:ilvl w:val="3"/>
          <w:numId w:val="37"/>
        </w:numPr>
        <w:tabs>
          <w:tab w:val="left" w:pos="1118"/>
          <w:tab w:val="left" w:pos="1119"/>
        </w:tabs>
        <w:spacing w:before="1"/>
        <w:ind w:left="709"/>
        <w:rPr>
          <w:rFonts w:ascii="Arial" w:eastAsia="Arial" w:hAnsi="Arial" w:cs="Arial"/>
          <w:color w:val="000000" w:themeColor="text1"/>
        </w:rPr>
      </w:pPr>
      <w:r w:rsidRPr="00100E37">
        <w:rPr>
          <w:rFonts w:ascii="Arial" w:eastAsia="Arial" w:hAnsi="Arial" w:cs="Arial"/>
          <w:color w:val="000000" w:themeColor="text1"/>
        </w:rPr>
        <w:t>Solicitar</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apoyo</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si</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presenta</w:t>
      </w:r>
      <w:r w:rsidRPr="00100E37">
        <w:rPr>
          <w:rFonts w:ascii="Arial" w:eastAsia="Arial" w:hAnsi="Arial" w:cs="Arial"/>
          <w:color w:val="000000" w:themeColor="text1"/>
          <w:spacing w:val="21"/>
        </w:rPr>
        <w:t xml:space="preserve"> </w:t>
      </w:r>
      <w:r w:rsidRPr="00100E37">
        <w:rPr>
          <w:rFonts w:ascii="Arial" w:eastAsia="Arial" w:hAnsi="Arial" w:cs="Arial"/>
          <w:color w:val="000000" w:themeColor="text1"/>
        </w:rPr>
        <w:t>desconocimiento</w:t>
      </w:r>
      <w:r w:rsidRPr="00100E37">
        <w:rPr>
          <w:rFonts w:ascii="Arial" w:eastAsia="Arial" w:hAnsi="Arial" w:cs="Arial"/>
          <w:color w:val="000000" w:themeColor="text1"/>
          <w:spacing w:val="18"/>
        </w:rPr>
        <w:t xml:space="preserve"> </w:t>
      </w:r>
      <w:r w:rsidRPr="00100E37">
        <w:rPr>
          <w:rFonts w:ascii="Arial" w:eastAsia="Arial" w:hAnsi="Arial" w:cs="Arial"/>
          <w:color w:val="000000" w:themeColor="text1"/>
        </w:rPr>
        <w:t>de</w:t>
      </w:r>
      <w:r w:rsidRPr="00100E37">
        <w:rPr>
          <w:rFonts w:ascii="Arial" w:eastAsia="Arial" w:hAnsi="Arial" w:cs="Arial"/>
          <w:color w:val="000000" w:themeColor="text1"/>
          <w:spacing w:val="21"/>
        </w:rPr>
        <w:t xml:space="preserve"> </w:t>
      </w:r>
      <w:r w:rsidRPr="00100E37">
        <w:rPr>
          <w:rFonts w:ascii="Arial" w:eastAsia="Arial" w:hAnsi="Arial" w:cs="Arial"/>
          <w:color w:val="000000" w:themeColor="text1"/>
        </w:rPr>
        <w:t>información</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o</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si</w:t>
      </w:r>
      <w:r w:rsidRPr="00100E37">
        <w:rPr>
          <w:rFonts w:ascii="Arial" w:eastAsia="Arial" w:hAnsi="Arial" w:cs="Arial"/>
          <w:color w:val="000000" w:themeColor="text1"/>
          <w:spacing w:val="21"/>
        </w:rPr>
        <w:t xml:space="preserve"> </w:t>
      </w:r>
      <w:r w:rsidRPr="00100E37">
        <w:rPr>
          <w:rFonts w:ascii="Arial" w:eastAsia="Arial" w:hAnsi="Arial" w:cs="Arial"/>
          <w:color w:val="000000" w:themeColor="text1"/>
        </w:rPr>
        <w:t>se</w:t>
      </w:r>
      <w:r w:rsidRPr="00100E37">
        <w:rPr>
          <w:rFonts w:ascii="Arial" w:eastAsia="Arial" w:hAnsi="Arial" w:cs="Arial"/>
          <w:color w:val="000000" w:themeColor="text1"/>
          <w:spacing w:val="18"/>
        </w:rPr>
        <w:t xml:space="preserve"> </w:t>
      </w:r>
      <w:r w:rsidRPr="00100E37">
        <w:rPr>
          <w:rFonts w:ascii="Arial" w:eastAsia="Arial" w:hAnsi="Arial" w:cs="Arial"/>
          <w:color w:val="000000" w:themeColor="text1"/>
        </w:rPr>
        <w:t>cree</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que</w:t>
      </w:r>
      <w:r w:rsidRPr="00100E37">
        <w:rPr>
          <w:rFonts w:ascii="Arial" w:eastAsia="Arial" w:hAnsi="Arial" w:cs="Arial"/>
          <w:color w:val="000000" w:themeColor="text1"/>
          <w:spacing w:val="21"/>
        </w:rPr>
        <w:t xml:space="preserve"> </w:t>
      </w:r>
      <w:r w:rsidRPr="00100E37">
        <w:rPr>
          <w:rFonts w:ascii="Arial" w:eastAsia="Arial" w:hAnsi="Arial" w:cs="Arial"/>
          <w:color w:val="000000" w:themeColor="text1"/>
        </w:rPr>
        <w:t>no</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cuenta</w:t>
      </w:r>
      <w:r w:rsidRPr="00100E37">
        <w:rPr>
          <w:rFonts w:ascii="Arial" w:eastAsia="Arial" w:hAnsi="Arial" w:cs="Arial"/>
          <w:color w:val="000000" w:themeColor="text1"/>
          <w:spacing w:val="19"/>
        </w:rPr>
        <w:t xml:space="preserve"> </w:t>
      </w:r>
      <w:r w:rsidRPr="00100E37">
        <w:rPr>
          <w:rFonts w:ascii="Arial" w:eastAsia="Arial" w:hAnsi="Arial" w:cs="Arial"/>
          <w:color w:val="000000" w:themeColor="text1"/>
        </w:rPr>
        <w:t>con</w:t>
      </w:r>
      <w:r w:rsidRPr="00100E37">
        <w:rPr>
          <w:rFonts w:ascii="Arial" w:eastAsia="Arial" w:hAnsi="Arial" w:cs="Arial"/>
          <w:color w:val="000000" w:themeColor="text1"/>
          <w:spacing w:val="20"/>
        </w:rPr>
        <w:t xml:space="preserve"> </w:t>
      </w:r>
      <w:r w:rsidRPr="00100E37">
        <w:rPr>
          <w:rFonts w:ascii="Arial" w:eastAsia="Arial" w:hAnsi="Arial" w:cs="Arial"/>
          <w:color w:val="000000" w:themeColor="text1"/>
        </w:rPr>
        <w:t>los</w:t>
      </w:r>
      <w:r w:rsidRPr="00100E37">
        <w:rPr>
          <w:rFonts w:ascii="Arial" w:eastAsia="Arial" w:hAnsi="Arial" w:cs="Arial"/>
          <w:color w:val="000000" w:themeColor="text1"/>
          <w:spacing w:val="-52"/>
        </w:rPr>
        <w:t xml:space="preserve"> </w:t>
      </w:r>
      <w:r w:rsidRPr="00100E37">
        <w:rPr>
          <w:rFonts w:ascii="Arial" w:eastAsia="Arial" w:hAnsi="Arial" w:cs="Arial"/>
          <w:color w:val="000000" w:themeColor="text1"/>
        </w:rPr>
        <w:t>argumentos</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suficientes</w:t>
      </w:r>
      <w:r w:rsidRPr="00100E37">
        <w:rPr>
          <w:rFonts w:ascii="Arial" w:eastAsia="Arial" w:hAnsi="Arial" w:cs="Arial"/>
          <w:color w:val="000000" w:themeColor="text1"/>
          <w:spacing w:val="2"/>
        </w:rPr>
        <w:t xml:space="preserve"> </w:t>
      </w:r>
      <w:r w:rsidRPr="00100E37">
        <w:rPr>
          <w:rFonts w:ascii="Arial" w:eastAsia="Arial" w:hAnsi="Arial" w:cs="Arial"/>
          <w:color w:val="000000" w:themeColor="text1"/>
        </w:rPr>
        <w:t>para</w:t>
      </w:r>
      <w:r w:rsidRPr="00100E37">
        <w:rPr>
          <w:rFonts w:ascii="Arial" w:eastAsia="Arial" w:hAnsi="Arial" w:cs="Arial"/>
          <w:color w:val="000000" w:themeColor="text1"/>
          <w:spacing w:val="-1"/>
        </w:rPr>
        <w:t xml:space="preserve"> </w:t>
      </w:r>
      <w:r w:rsidRPr="00100E37">
        <w:rPr>
          <w:rFonts w:ascii="Arial" w:eastAsia="Arial" w:hAnsi="Arial" w:cs="Arial"/>
          <w:color w:val="000000" w:themeColor="text1"/>
        </w:rPr>
        <w:t>responder al</w:t>
      </w:r>
      <w:r w:rsidRPr="00100E37">
        <w:rPr>
          <w:rFonts w:ascii="Arial" w:eastAsia="Arial" w:hAnsi="Arial" w:cs="Arial"/>
          <w:color w:val="000000" w:themeColor="text1"/>
          <w:spacing w:val="-3"/>
        </w:rPr>
        <w:t xml:space="preserve"> </w:t>
      </w:r>
      <w:r w:rsidRPr="00100E37">
        <w:rPr>
          <w:rFonts w:ascii="Arial" w:eastAsia="Arial" w:hAnsi="Arial" w:cs="Arial"/>
          <w:color w:val="000000" w:themeColor="text1"/>
        </w:rPr>
        <w:t>ciudadano.</w:t>
      </w:r>
    </w:p>
    <w:p w14:paraId="1BF4F324" w14:textId="77777777" w:rsidR="00473D1A" w:rsidRPr="00100E37" w:rsidRDefault="00473D1A" w:rsidP="001F5EE8">
      <w:pPr>
        <w:pStyle w:val="Textoindependiente"/>
        <w:spacing w:before="6"/>
        <w:rPr>
          <w:rFonts w:ascii="Arial" w:eastAsia="Arial" w:hAnsi="Arial" w:cs="Arial"/>
          <w:color w:val="000000" w:themeColor="text1"/>
          <w:sz w:val="22"/>
          <w:szCs w:val="22"/>
        </w:rPr>
      </w:pPr>
    </w:p>
    <w:p w14:paraId="1F2079C8" w14:textId="73DE2214" w:rsidR="00473D1A" w:rsidRPr="00100E37" w:rsidRDefault="00473D1A" w:rsidP="001F5EE8">
      <w:pPr>
        <w:pStyle w:val="Ttulo2"/>
        <w:tabs>
          <w:tab w:val="left" w:pos="899"/>
        </w:tabs>
        <w:ind w:firstLine="270"/>
        <w:rPr>
          <w:rFonts w:ascii="Arial" w:eastAsia="Arial" w:hAnsi="Arial" w:cs="Arial"/>
          <w:color w:val="000000" w:themeColor="text1"/>
          <w:sz w:val="22"/>
          <w:szCs w:val="22"/>
        </w:rPr>
      </w:pPr>
      <w:bookmarkStart w:id="31" w:name="_Toc183774406"/>
      <w:bookmarkStart w:id="32" w:name="_Toc186808976"/>
      <w:r w:rsidRPr="00100E37">
        <w:rPr>
          <w:rFonts w:ascii="Arial" w:eastAsia="Arial" w:hAnsi="Arial" w:cs="Arial"/>
          <w:color w:val="000000" w:themeColor="text1"/>
          <w:sz w:val="22"/>
          <w:szCs w:val="22"/>
        </w:rPr>
        <w:t>6.</w:t>
      </w:r>
      <w:r w:rsidR="001635D1" w:rsidRPr="00100E37">
        <w:rPr>
          <w:rFonts w:ascii="Arial" w:eastAsia="Arial" w:hAnsi="Arial" w:cs="Arial"/>
          <w:color w:val="000000" w:themeColor="text1"/>
          <w:sz w:val="22"/>
          <w:szCs w:val="22"/>
        </w:rPr>
        <w:t>8</w:t>
      </w:r>
      <w:r w:rsidRPr="00100E37">
        <w:rPr>
          <w:rFonts w:ascii="Arial" w:eastAsia="Arial" w:hAnsi="Arial" w:cs="Arial"/>
          <w:color w:val="000000" w:themeColor="text1"/>
          <w:sz w:val="22"/>
          <w:szCs w:val="22"/>
        </w:rPr>
        <w:t xml:space="preserve"> Atención de los Sectores LGBTI</w:t>
      </w:r>
      <w:bookmarkEnd w:id="31"/>
      <w:bookmarkEnd w:id="32"/>
    </w:p>
    <w:p w14:paraId="3BECAEFF" w14:textId="77777777" w:rsidR="00473D1A" w:rsidRPr="00100E37" w:rsidRDefault="00473D1A" w:rsidP="001F5EE8">
      <w:pPr>
        <w:pStyle w:val="Textoindependiente"/>
        <w:rPr>
          <w:rFonts w:ascii="Arial" w:eastAsia="Arial" w:hAnsi="Arial" w:cs="Arial"/>
          <w:b/>
          <w:bCs/>
          <w:color w:val="000000" w:themeColor="text1"/>
          <w:sz w:val="22"/>
          <w:szCs w:val="22"/>
        </w:rPr>
      </w:pPr>
    </w:p>
    <w:p w14:paraId="28D5B058" w14:textId="421C89E9" w:rsidR="00473D1A" w:rsidRPr="00100E37" w:rsidRDefault="00473D1A"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El</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Acuerdo</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371</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2009</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dispone el</w:t>
      </w:r>
      <w:r w:rsidRPr="00100E37">
        <w:rPr>
          <w:rFonts w:ascii="Arial" w:eastAsia="Arial" w:hAnsi="Arial" w:cs="Arial"/>
          <w:color w:val="000000" w:themeColor="text1"/>
          <w:spacing w:val="-4"/>
          <w:sz w:val="22"/>
          <w:szCs w:val="22"/>
        </w:rPr>
        <w:t xml:space="preserve"> </w:t>
      </w:r>
      <w:r w:rsidRPr="00100E37">
        <w:rPr>
          <w:rFonts w:ascii="Arial" w:eastAsia="Arial" w:hAnsi="Arial" w:cs="Arial"/>
          <w:color w:val="000000" w:themeColor="text1"/>
          <w:sz w:val="22"/>
          <w:szCs w:val="22"/>
        </w:rPr>
        <w:t>seguimiento</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vigilancia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 las</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normas</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regulan</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el</w:t>
      </w:r>
      <w:r w:rsidR="0C996851" w:rsidRPr="00100E37">
        <w:rPr>
          <w:rFonts w:ascii="Arial" w:eastAsia="Arial" w:hAnsi="Arial" w:cs="Arial"/>
          <w:color w:val="000000" w:themeColor="text1"/>
          <w:sz w:val="22"/>
          <w:szCs w:val="22"/>
        </w:rPr>
        <w:t xml:space="preserve"> </w:t>
      </w:r>
      <w:r w:rsidRPr="00100E37">
        <w:rPr>
          <w:rFonts w:ascii="Arial" w:eastAsia="Arial" w:hAnsi="Arial" w:cs="Arial"/>
          <w:color w:val="000000" w:themeColor="text1"/>
          <w:sz w:val="22"/>
          <w:szCs w:val="22"/>
        </w:rPr>
        <w:t>comportamiento</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servidores</w:t>
      </w:r>
      <w:r w:rsidRPr="00100E37">
        <w:rPr>
          <w:rFonts w:ascii="Arial" w:eastAsia="Arial" w:hAnsi="Arial" w:cs="Arial"/>
          <w:color w:val="000000" w:themeColor="text1"/>
          <w:spacing w:val="19"/>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servidoras</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con</w:t>
      </w:r>
      <w:r w:rsidRPr="00100E37">
        <w:rPr>
          <w:rFonts w:ascii="Arial" w:eastAsia="Arial" w:hAnsi="Arial" w:cs="Arial"/>
          <w:color w:val="000000" w:themeColor="text1"/>
          <w:spacing w:val="16"/>
          <w:sz w:val="22"/>
          <w:szCs w:val="22"/>
        </w:rPr>
        <w:t xml:space="preserve"> </w:t>
      </w:r>
      <w:r w:rsidRPr="00100E37">
        <w:rPr>
          <w:rFonts w:ascii="Arial" w:eastAsia="Arial" w:hAnsi="Arial" w:cs="Arial"/>
          <w:color w:val="000000" w:themeColor="text1"/>
          <w:sz w:val="22"/>
          <w:szCs w:val="22"/>
        </w:rPr>
        <w:t>respecto</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a</w:t>
      </w:r>
      <w:r w:rsidRPr="00100E37">
        <w:rPr>
          <w:rFonts w:ascii="Arial" w:eastAsia="Arial" w:hAnsi="Arial" w:cs="Arial"/>
          <w:color w:val="000000" w:themeColor="text1"/>
          <w:spacing w:val="19"/>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7"/>
          <w:sz w:val="22"/>
          <w:szCs w:val="22"/>
        </w:rPr>
        <w:t xml:space="preserve"> </w:t>
      </w:r>
      <w:r w:rsidRPr="00100E37">
        <w:rPr>
          <w:rFonts w:ascii="Arial" w:eastAsia="Arial" w:hAnsi="Arial" w:cs="Arial"/>
          <w:color w:val="000000" w:themeColor="text1"/>
          <w:sz w:val="22"/>
          <w:szCs w:val="22"/>
        </w:rPr>
        <w:t>no</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discriminación</w:t>
      </w:r>
      <w:r w:rsidRPr="00100E37">
        <w:rPr>
          <w:rFonts w:ascii="Arial" w:eastAsia="Arial" w:hAnsi="Arial" w:cs="Arial"/>
          <w:color w:val="000000" w:themeColor="text1"/>
          <w:spacing w:val="17"/>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9"/>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9"/>
          <w:sz w:val="22"/>
          <w:szCs w:val="22"/>
        </w:rPr>
        <w:t xml:space="preserve"> </w:t>
      </w:r>
      <w:r w:rsidRPr="00100E37">
        <w:rPr>
          <w:rFonts w:ascii="Arial" w:eastAsia="Arial" w:hAnsi="Arial" w:cs="Arial"/>
          <w:color w:val="000000" w:themeColor="text1"/>
          <w:sz w:val="22"/>
          <w:szCs w:val="22"/>
        </w:rPr>
        <w:t>garantía</w:t>
      </w:r>
      <w:r w:rsidRPr="00100E37">
        <w:rPr>
          <w:rFonts w:ascii="Arial" w:eastAsia="Arial" w:hAnsi="Arial" w:cs="Arial"/>
          <w:color w:val="000000" w:themeColor="text1"/>
          <w:spacing w:val="2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20"/>
          <w:sz w:val="22"/>
          <w:szCs w:val="22"/>
        </w:rPr>
        <w:t xml:space="preserve"> </w:t>
      </w:r>
      <w:r w:rsidRPr="00100E37">
        <w:rPr>
          <w:rFonts w:ascii="Arial" w:eastAsia="Arial" w:hAnsi="Arial" w:cs="Arial"/>
          <w:color w:val="000000" w:themeColor="text1"/>
          <w:sz w:val="22"/>
          <w:szCs w:val="22"/>
        </w:rPr>
        <w:t>derechos</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8"/>
          <w:sz w:val="22"/>
          <w:szCs w:val="22"/>
        </w:rPr>
        <w:t xml:space="preserve"> </w:t>
      </w:r>
      <w:r w:rsidRPr="00100E37">
        <w:rPr>
          <w:rFonts w:ascii="Arial" w:eastAsia="Arial" w:hAnsi="Arial" w:cs="Arial"/>
          <w:color w:val="000000" w:themeColor="text1"/>
          <w:sz w:val="22"/>
          <w:szCs w:val="22"/>
        </w:rPr>
        <w:t>las personas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sectores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LGBTI.</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sigla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LGBTI</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agrupa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palabras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lesbianas,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gays,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bisexuales,</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trans, intersexuales y queers), y juntas refieren la articulación de una variedad de organizaciones que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trabajan por</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derechos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relacionados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con 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orientación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sexual</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 identidad</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género.</w:t>
      </w:r>
    </w:p>
    <w:p w14:paraId="28DAE6C8" w14:textId="77777777" w:rsidR="00473D1A" w:rsidRPr="00100E37" w:rsidRDefault="00473D1A" w:rsidP="001F5EE8">
      <w:pPr>
        <w:pStyle w:val="Textoindependiente"/>
        <w:ind w:left="398"/>
        <w:jc w:val="both"/>
        <w:rPr>
          <w:rFonts w:ascii="Arial" w:eastAsia="Arial" w:hAnsi="Arial" w:cs="Arial"/>
          <w:color w:val="000000" w:themeColor="text1"/>
          <w:sz w:val="22"/>
          <w:szCs w:val="22"/>
        </w:rPr>
      </w:pPr>
    </w:p>
    <w:p w14:paraId="70D443B8" w14:textId="77777777" w:rsidR="00473D1A" w:rsidRPr="00100E37" w:rsidRDefault="00473D1A"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Sector LGBTI es un término descriptivo de carácter amplio para las personas que viven sexualidades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diferentes a la heterosexual o que experimentan identidades de género diferentes a las que les fueron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asignadas al momento de su nacimiento. A continuación, se detalla el protocolo de Servicio para Atención</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los Sectores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LGBTI:</w:t>
      </w:r>
    </w:p>
    <w:p w14:paraId="1A36EB79" w14:textId="77777777" w:rsidR="00473D1A" w:rsidRPr="00100E37" w:rsidRDefault="00473D1A" w:rsidP="001F5EE8">
      <w:pPr>
        <w:pStyle w:val="Textoindependiente"/>
        <w:rPr>
          <w:rFonts w:ascii="Arial" w:eastAsia="Arial" w:hAnsi="Arial" w:cs="Arial"/>
          <w:color w:val="000000" w:themeColor="text1"/>
          <w:sz w:val="22"/>
          <w:szCs w:val="22"/>
        </w:rPr>
      </w:pPr>
    </w:p>
    <w:p w14:paraId="5333F578" w14:textId="77777777" w:rsidR="00473D1A" w:rsidRPr="00100E37" w:rsidRDefault="00473D1A" w:rsidP="003D5AB9">
      <w:pPr>
        <w:pStyle w:val="Prrafodelista"/>
        <w:numPr>
          <w:ilvl w:val="0"/>
          <w:numId w:val="38"/>
        </w:numPr>
        <w:tabs>
          <w:tab w:val="left" w:pos="1119"/>
        </w:tabs>
        <w:spacing w:before="7"/>
        <w:ind w:right="90"/>
        <w:jc w:val="both"/>
        <w:rPr>
          <w:rFonts w:ascii="Arial" w:eastAsia="Arial" w:hAnsi="Arial" w:cs="Arial"/>
          <w:color w:val="000000" w:themeColor="text1"/>
        </w:rPr>
      </w:pPr>
      <w:r w:rsidRPr="00100E37">
        <w:rPr>
          <w:rFonts w:ascii="Arial" w:eastAsia="Arial" w:hAnsi="Arial" w:cs="Arial"/>
          <w:color w:val="000000" w:themeColor="text1"/>
        </w:rPr>
        <w:t>Preguntar el nombre de la persona que solicita atención. El nombre por el cual la persona solicite ser llamada es el que debe guiar la atención. En la atención telefónica no se guíe por el timbre de la voz, tampoco hacerlo en la atención presencial por la cédula.</w:t>
      </w:r>
    </w:p>
    <w:p w14:paraId="0B5CD2FD" w14:textId="04EBAEB0" w:rsidR="00473D1A" w:rsidRPr="00100E37" w:rsidRDefault="00473D1A" w:rsidP="003D5AB9">
      <w:pPr>
        <w:pStyle w:val="Prrafodelista"/>
        <w:numPr>
          <w:ilvl w:val="0"/>
          <w:numId w:val="38"/>
        </w:numPr>
        <w:tabs>
          <w:tab w:val="left" w:pos="1119"/>
        </w:tabs>
        <w:spacing w:before="7"/>
        <w:ind w:right="90"/>
        <w:jc w:val="both"/>
        <w:rPr>
          <w:rFonts w:ascii="Arial" w:eastAsia="Arial" w:hAnsi="Arial" w:cs="Arial"/>
          <w:color w:val="000000" w:themeColor="text1"/>
        </w:rPr>
      </w:pPr>
      <w:r w:rsidRPr="00100E37">
        <w:rPr>
          <w:rFonts w:ascii="Arial" w:eastAsia="Arial" w:hAnsi="Arial" w:cs="Arial"/>
          <w:color w:val="000000" w:themeColor="text1"/>
        </w:rPr>
        <w:t xml:space="preserve">No denotar prevención hacia una persona por su forma de vestir, sus movimientos, forma de hablar, o por relacionarse afectivamente con otras personas del mismo sexo. Los hombres y las mujeres no siempre son como se piensa, a veces pueden ser masculinos, a veces femeninos o a veces tener aspectos masculinos o femeninos mezclados. </w:t>
      </w:r>
      <w:r w:rsidR="2109601D" w:rsidRPr="00100E37">
        <w:rPr>
          <w:rFonts w:ascii="Arial" w:eastAsia="Arial" w:hAnsi="Arial" w:cs="Arial"/>
          <w:color w:val="000000" w:themeColor="text1"/>
        </w:rPr>
        <w:t>Hay que recordar</w:t>
      </w:r>
      <w:r w:rsidRPr="00100E37">
        <w:rPr>
          <w:rFonts w:ascii="Arial" w:eastAsia="Arial" w:hAnsi="Arial" w:cs="Arial"/>
          <w:color w:val="000000" w:themeColor="text1"/>
        </w:rPr>
        <w:t xml:space="preserve"> que el género es una construcción social y por ende cada persona tiene derecho a desarrollarla como desee.</w:t>
      </w:r>
    </w:p>
    <w:p w14:paraId="0316F7F3" w14:textId="77777777" w:rsidR="00473D1A" w:rsidRPr="00100E37" w:rsidRDefault="00473D1A" w:rsidP="003D5AB9">
      <w:pPr>
        <w:pStyle w:val="Prrafodelista"/>
        <w:numPr>
          <w:ilvl w:val="0"/>
          <w:numId w:val="38"/>
        </w:numPr>
        <w:tabs>
          <w:tab w:val="left" w:pos="1119"/>
        </w:tabs>
        <w:spacing w:before="7"/>
        <w:ind w:right="90"/>
        <w:jc w:val="both"/>
        <w:rPr>
          <w:rFonts w:ascii="Arial" w:eastAsia="Arial" w:hAnsi="Arial" w:cs="Arial"/>
          <w:color w:val="000000" w:themeColor="text1"/>
        </w:rPr>
      </w:pPr>
      <w:r w:rsidRPr="00100E37">
        <w:rPr>
          <w:rFonts w:ascii="Arial" w:eastAsia="Arial" w:hAnsi="Arial" w:cs="Arial"/>
          <w:color w:val="000000" w:themeColor="text1"/>
        </w:rPr>
        <w:t>Al encontrar una persona cuyo aspecto es totalmente femenino pero que tiene bigote, o con aspecto totalmente masculino y que tenga falda, o personas Andróginos, cuya vestimenta o ademanes no le permitan identificarle como masculino o femenino, no asumir ni identificar a las personas de acuerdo con preconceptos o imaginarios.</w:t>
      </w:r>
    </w:p>
    <w:p w14:paraId="2332D60F" w14:textId="77777777" w:rsidR="00473D1A" w:rsidRPr="00100E37" w:rsidRDefault="00473D1A" w:rsidP="003D5AB9">
      <w:pPr>
        <w:pStyle w:val="Prrafodelista"/>
        <w:numPr>
          <w:ilvl w:val="0"/>
          <w:numId w:val="38"/>
        </w:numPr>
        <w:tabs>
          <w:tab w:val="left" w:pos="1119"/>
        </w:tabs>
        <w:spacing w:before="7"/>
        <w:ind w:right="90"/>
        <w:jc w:val="both"/>
        <w:rPr>
          <w:rFonts w:ascii="Arial" w:eastAsia="Arial" w:hAnsi="Arial" w:cs="Arial"/>
          <w:color w:val="000000" w:themeColor="text1"/>
        </w:rPr>
      </w:pPr>
      <w:r w:rsidRPr="00100E37">
        <w:rPr>
          <w:rFonts w:ascii="Arial" w:eastAsia="Arial" w:hAnsi="Arial" w:cs="Arial"/>
          <w:color w:val="000000" w:themeColor="text1"/>
        </w:rPr>
        <w:t xml:space="preserve">Usar lenguaje incluyente, como: ciudadanía, público, personas, etc.; o cambiar artículos como el, </w:t>
      </w:r>
      <w:r w:rsidRPr="00100E37">
        <w:rPr>
          <w:rFonts w:ascii="Arial" w:eastAsia="Arial" w:hAnsi="Arial" w:cs="Arial"/>
          <w:color w:val="000000" w:themeColor="text1"/>
        </w:rPr>
        <w:lastRenderedPageBreak/>
        <w:t>la, los, las, ellos, ellas, etc. Por artículos como “les” o relativos como quien o quienes. Ejemplo. “Les invitamos” o “quienes asistan...”.</w:t>
      </w:r>
    </w:p>
    <w:p w14:paraId="704ABA71" w14:textId="77777777" w:rsidR="00473D1A" w:rsidRPr="00100E37" w:rsidRDefault="00473D1A" w:rsidP="003D5AB9">
      <w:pPr>
        <w:pStyle w:val="Prrafodelista"/>
        <w:numPr>
          <w:ilvl w:val="0"/>
          <w:numId w:val="38"/>
        </w:numPr>
        <w:tabs>
          <w:tab w:val="left" w:pos="1119"/>
        </w:tabs>
        <w:spacing w:before="7"/>
        <w:ind w:right="90"/>
        <w:jc w:val="both"/>
        <w:rPr>
          <w:rFonts w:ascii="Arial" w:eastAsia="Arial" w:hAnsi="Arial" w:cs="Arial"/>
          <w:color w:val="000000" w:themeColor="text1"/>
        </w:rPr>
      </w:pPr>
      <w:r w:rsidRPr="00100E37">
        <w:rPr>
          <w:rFonts w:ascii="Arial" w:eastAsia="Arial" w:hAnsi="Arial" w:cs="Arial"/>
          <w:color w:val="000000" w:themeColor="text1"/>
        </w:rPr>
        <w:t>Si la persona solicita un servicio referido en particular a este tema, evitar presumir y usar expresiones como “LGBT”, “LGBTI”, “comunidad”, “colectivo”, “gremio”, “ustedes”, salvo que la persona lo solicite así. Las personas de los sectores sociales LGBT no son un ente unificado y tienen intereses disímiles, por lo cual es conveniente indagar de manera amable y a profundidad sobre el asunto particular de esta política por el cual se tiene interés y no partir del supuesto de que se buscan prerrogativas o derechos especiales como grupo.</w:t>
      </w:r>
    </w:p>
    <w:p w14:paraId="02229DDB" w14:textId="77777777" w:rsidR="00473D1A" w:rsidRPr="00273F2E" w:rsidRDefault="00473D1A" w:rsidP="00273F2E">
      <w:pPr>
        <w:rPr>
          <w:rFonts w:ascii="Arial" w:eastAsia="Arial" w:hAnsi="Arial" w:cs="Arial"/>
          <w:color w:val="000000" w:themeColor="text1"/>
        </w:rPr>
      </w:pPr>
    </w:p>
    <w:p w14:paraId="633627E8" w14:textId="013C71E6" w:rsidR="00273F2E" w:rsidRPr="00273F2E" w:rsidRDefault="000F1945" w:rsidP="00273F2E">
      <w:pPr>
        <w:pStyle w:val="Ttulo2"/>
        <w:ind w:left="284"/>
        <w:rPr>
          <w:rFonts w:ascii="Arial" w:eastAsia="Arial" w:hAnsi="Arial" w:cs="Arial"/>
          <w:color w:val="000000" w:themeColor="text1"/>
          <w:sz w:val="22"/>
          <w:szCs w:val="22"/>
        </w:rPr>
      </w:pPr>
      <w:bookmarkStart w:id="33" w:name="_Toc186808977"/>
      <w:r w:rsidRPr="00273F2E">
        <w:rPr>
          <w:rFonts w:ascii="Arial" w:eastAsia="Arial" w:hAnsi="Arial" w:cs="Arial"/>
          <w:color w:val="000000" w:themeColor="text1"/>
          <w:sz w:val="22"/>
          <w:szCs w:val="22"/>
        </w:rPr>
        <w:t xml:space="preserve">6.9 </w:t>
      </w:r>
      <w:r w:rsidR="00273F2E" w:rsidRPr="00273F2E">
        <w:rPr>
          <w:rFonts w:ascii="Arial" w:eastAsia="Arial" w:hAnsi="Arial" w:cs="Arial"/>
          <w:color w:val="000000" w:themeColor="text1"/>
          <w:sz w:val="22"/>
          <w:szCs w:val="22"/>
        </w:rPr>
        <w:t>Situaciones complejas</w:t>
      </w:r>
      <w:bookmarkEnd w:id="33"/>
      <w:r w:rsidR="00273F2E" w:rsidRPr="00273F2E">
        <w:rPr>
          <w:rFonts w:ascii="Arial" w:eastAsia="Arial" w:hAnsi="Arial" w:cs="Arial"/>
          <w:color w:val="000000" w:themeColor="text1"/>
          <w:sz w:val="22"/>
          <w:szCs w:val="22"/>
        </w:rPr>
        <w:t xml:space="preserve"> </w:t>
      </w:r>
    </w:p>
    <w:p w14:paraId="17D4055B" w14:textId="3BDE23B7" w:rsidR="00273F2E" w:rsidRPr="00273F2E" w:rsidRDefault="00273F2E" w:rsidP="00273F2E">
      <w:pPr>
        <w:ind w:left="284"/>
        <w:rPr>
          <w:rFonts w:ascii="Arial" w:hAnsi="Arial" w:cs="Arial"/>
        </w:rPr>
      </w:pPr>
    </w:p>
    <w:p w14:paraId="10082090" w14:textId="5BFBAEFE" w:rsidR="00273F2E" w:rsidRDefault="00273F2E" w:rsidP="00273F2E">
      <w:pPr>
        <w:ind w:left="284"/>
        <w:jc w:val="both"/>
        <w:rPr>
          <w:rFonts w:ascii="Arial" w:hAnsi="Arial" w:cs="Arial"/>
        </w:rPr>
      </w:pPr>
      <w:r w:rsidRPr="00273F2E">
        <w:rPr>
          <w:rFonts w:ascii="Arial" w:hAnsi="Arial" w:cs="Arial"/>
        </w:rPr>
        <w:t xml:space="preserve">El servicio a la ciudadanía exige que en muchas oportunidades las servidoras y servidores públicos deban tratar </w:t>
      </w:r>
      <w:r>
        <w:rPr>
          <w:rFonts w:ascii="Arial" w:hAnsi="Arial" w:cs="Arial"/>
        </w:rPr>
        <w:t>a ciudadanía</w:t>
      </w:r>
      <w:r w:rsidRPr="00273F2E">
        <w:rPr>
          <w:rFonts w:ascii="Arial" w:hAnsi="Arial" w:cs="Arial"/>
        </w:rPr>
        <w:t xml:space="preserve"> confundida, molesta, frustrada y hasta grosera, en este sentido es necesario utilizar ciertas herramientas que faciliten la atención a </w:t>
      </w:r>
      <w:r>
        <w:rPr>
          <w:rFonts w:ascii="Arial" w:hAnsi="Arial" w:cs="Arial"/>
        </w:rPr>
        <w:t xml:space="preserve">ciudadanía </w:t>
      </w:r>
      <w:r w:rsidRPr="00273F2E">
        <w:rPr>
          <w:rFonts w:ascii="Arial" w:hAnsi="Arial" w:cs="Arial"/>
        </w:rPr>
        <w:t xml:space="preserve">inconforme: </w:t>
      </w:r>
    </w:p>
    <w:p w14:paraId="61751CBD" w14:textId="77777777" w:rsidR="003D5AB9" w:rsidRDefault="003D5AB9" w:rsidP="00273F2E">
      <w:pPr>
        <w:ind w:left="284"/>
        <w:jc w:val="both"/>
        <w:rPr>
          <w:rFonts w:ascii="Arial" w:hAnsi="Arial" w:cs="Arial"/>
        </w:rPr>
      </w:pPr>
    </w:p>
    <w:p w14:paraId="76870EC1" w14:textId="6BA221A0"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Dejar al ciudadano/a que se desahogue y diga cómo se siente.</w:t>
      </w:r>
    </w:p>
    <w:p w14:paraId="29278C92" w14:textId="7A53DB90"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No interrumpir. </w:t>
      </w:r>
    </w:p>
    <w:p w14:paraId="139A9561" w14:textId="28CD1B1B"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Mostrar el interés de escuchar su queja o reclamo, para que el ciudadano tenga la confianza y tranquilidad de comentar lo ocurrido. </w:t>
      </w:r>
    </w:p>
    <w:p w14:paraId="31BEDFD7" w14:textId="77E36180"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Mostrar con la actitud que se le está escuchando. </w:t>
      </w:r>
    </w:p>
    <w:p w14:paraId="540CEB09" w14:textId="3CC70329"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No decir que se calme.</w:t>
      </w:r>
    </w:p>
    <w:p w14:paraId="395B074B" w14:textId="6931920B"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Mantener contacto visual. </w:t>
      </w:r>
    </w:p>
    <w:p w14:paraId="78C77B3A" w14:textId="4B5919E4"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No tomar la situación como algo personal; el ciudadano o ciudadana se queja de un servicio, no en contra del servidor/a. </w:t>
      </w:r>
    </w:p>
    <w:p w14:paraId="06FB4E38" w14:textId="684E57B4"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No formar opiniones negativas, indagar e identificar los motivos reales de la inconformidad del ciudadano. </w:t>
      </w:r>
    </w:p>
    <w:p w14:paraId="48DE0632" w14:textId="3100C341"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Presentar disculpas por lo ocurrido y hacer ver que comprende la situación. </w:t>
      </w:r>
    </w:p>
    <w:p w14:paraId="0F647B82" w14:textId="73D4DABA"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Si el caso presenta complicaciones para resolver la solicitud, dirigirse a la coordinación de su proceso y comentar lo sucedido para fijar otra mirada de solución ciudadana según el caso. </w:t>
      </w:r>
    </w:p>
    <w:p w14:paraId="45579FF6" w14:textId="41DE49B3"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 xml:space="preserve">Si la situación se sale de control solicitar acompañamiento de un compañero y analizar si pueden presentarse agresiones y determinar el llamado del personal de seguridad, para evitar riesgos en la seguridad física. </w:t>
      </w:r>
    </w:p>
    <w:p w14:paraId="01BF45D2" w14:textId="5DF12D1F" w:rsidR="00273F2E" w:rsidRPr="003D5AB9" w:rsidRDefault="00273F2E" w:rsidP="003D5AB9">
      <w:pPr>
        <w:pStyle w:val="Prrafodelista"/>
        <w:numPr>
          <w:ilvl w:val="2"/>
          <w:numId w:val="40"/>
        </w:numPr>
        <w:ind w:left="567"/>
        <w:jc w:val="both"/>
        <w:rPr>
          <w:rFonts w:ascii="Arial" w:hAnsi="Arial" w:cs="Arial"/>
        </w:rPr>
      </w:pPr>
      <w:r w:rsidRPr="003D5AB9">
        <w:rPr>
          <w:rFonts w:ascii="Arial" w:hAnsi="Arial" w:cs="Arial"/>
        </w:rPr>
        <w:t>Si se materializa el riesgo de agresión por parte de la ciudadanía, se implementará el protocolo de seguridad con el acompañamiento del personal de la Policía Nacional, de acuerdo con las actuaciones penales, consagradas en el Código Penal.</w:t>
      </w:r>
    </w:p>
    <w:p w14:paraId="3AD21F2F" w14:textId="77777777" w:rsidR="00273F2E" w:rsidRPr="00273F2E" w:rsidRDefault="00273F2E" w:rsidP="00273F2E">
      <w:pPr>
        <w:ind w:left="284"/>
        <w:jc w:val="both"/>
        <w:rPr>
          <w:rFonts w:ascii="Arial" w:hAnsi="Arial" w:cs="Arial"/>
        </w:rPr>
      </w:pPr>
    </w:p>
    <w:p w14:paraId="5278E468" w14:textId="491E08D9" w:rsidR="002C1E7F" w:rsidRDefault="00273F2E" w:rsidP="002C1E7F">
      <w:pPr>
        <w:pStyle w:val="Ttulo2"/>
        <w:ind w:left="284"/>
        <w:rPr>
          <w:rFonts w:ascii="Arial" w:eastAsia="Arial" w:hAnsi="Arial" w:cs="Arial"/>
          <w:color w:val="000000" w:themeColor="text1"/>
          <w:sz w:val="22"/>
          <w:szCs w:val="22"/>
        </w:rPr>
      </w:pPr>
      <w:bookmarkStart w:id="34" w:name="_Toc186808978"/>
      <w:r>
        <w:rPr>
          <w:rFonts w:ascii="Arial" w:eastAsia="Arial" w:hAnsi="Arial" w:cs="Arial"/>
          <w:color w:val="000000" w:themeColor="text1"/>
          <w:sz w:val="22"/>
          <w:szCs w:val="22"/>
        </w:rPr>
        <w:t>6.1</w:t>
      </w:r>
      <w:r w:rsidR="002C1E7F">
        <w:rPr>
          <w:rFonts w:ascii="Arial" w:eastAsia="Arial" w:hAnsi="Arial" w:cs="Arial"/>
          <w:color w:val="000000" w:themeColor="text1"/>
          <w:sz w:val="22"/>
          <w:szCs w:val="22"/>
        </w:rPr>
        <w:t>0</w:t>
      </w:r>
      <w:r>
        <w:rPr>
          <w:rFonts w:ascii="Arial" w:eastAsia="Arial" w:hAnsi="Arial" w:cs="Arial"/>
          <w:color w:val="000000" w:themeColor="text1"/>
          <w:sz w:val="22"/>
          <w:szCs w:val="22"/>
        </w:rPr>
        <w:t xml:space="preserve"> </w:t>
      </w:r>
      <w:r w:rsidR="002C1E7F">
        <w:rPr>
          <w:rFonts w:ascii="Arial" w:eastAsia="Arial" w:hAnsi="Arial" w:cs="Arial"/>
          <w:color w:val="000000" w:themeColor="text1"/>
          <w:sz w:val="22"/>
          <w:szCs w:val="22"/>
        </w:rPr>
        <w:t>Atención durante alta demanda o impacto</w:t>
      </w:r>
      <w:bookmarkEnd w:id="34"/>
    </w:p>
    <w:p w14:paraId="20465237" w14:textId="44CCC93E" w:rsidR="002C1E7F" w:rsidRDefault="002C1E7F" w:rsidP="002C1E7F"/>
    <w:p w14:paraId="6F6C8900" w14:textId="4612A3C5" w:rsidR="002C1E7F" w:rsidRDefault="002C1E7F" w:rsidP="002C1E7F">
      <w:pPr>
        <w:tabs>
          <w:tab w:val="left" w:pos="1119"/>
        </w:tabs>
        <w:spacing w:before="7"/>
        <w:ind w:left="284" w:right="90"/>
        <w:jc w:val="both"/>
        <w:rPr>
          <w:rFonts w:ascii="Arial" w:hAnsi="Arial" w:cs="Arial"/>
        </w:rPr>
      </w:pPr>
      <w:r w:rsidRPr="002C1E7F">
        <w:rPr>
          <w:rFonts w:ascii="Arial" w:hAnsi="Arial" w:cs="Arial"/>
        </w:rPr>
        <w:t xml:space="preserve">Si durante la atención presencial se identifica una alta demanda de servicio que genere tiempos de espera adicionales a la ciudadanía se procederá de la siguiente manera: </w:t>
      </w:r>
    </w:p>
    <w:p w14:paraId="542188C4" w14:textId="77777777" w:rsidR="003D5AB9" w:rsidRDefault="003D5AB9" w:rsidP="002C1E7F">
      <w:pPr>
        <w:tabs>
          <w:tab w:val="left" w:pos="1119"/>
        </w:tabs>
        <w:spacing w:before="7"/>
        <w:ind w:left="284" w:right="90"/>
        <w:jc w:val="both"/>
        <w:rPr>
          <w:rFonts w:ascii="Arial" w:hAnsi="Arial" w:cs="Arial"/>
        </w:rPr>
      </w:pPr>
    </w:p>
    <w:p w14:paraId="31DF4591" w14:textId="33F5147D" w:rsidR="002C1E7F" w:rsidRPr="003D5AB9" w:rsidRDefault="002C1E7F" w:rsidP="003D5AB9">
      <w:pPr>
        <w:pStyle w:val="Prrafodelista"/>
        <w:numPr>
          <w:ilvl w:val="2"/>
          <w:numId w:val="42"/>
        </w:numPr>
        <w:spacing w:before="7"/>
        <w:ind w:left="284" w:right="90" w:firstLine="0"/>
        <w:jc w:val="both"/>
        <w:rPr>
          <w:rFonts w:ascii="Arial" w:hAnsi="Arial" w:cs="Arial"/>
        </w:rPr>
      </w:pPr>
      <w:r w:rsidRPr="003D5AB9">
        <w:rPr>
          <w:rFonts w:ascii="Arial" w:hAnsi="Arial" w:cs="Arial"/>
        </w:rPr>
        <w:t xml:space="preserve">Informar a la ciudadanía que se activará el protocolo de atención por alta demanda para agilizar la atención y procurar disminuir los tiempos de espera. </w:t>
      </w:r>
    </w:p>
    <w:p w14:paraId="0F82462D" w14:textId="30B0FE14" w:rsidR="002C1E7F" w:rsidRPr="003D5AB9" w:rsidRDefault="002C1E7F" w:rsidP="003D5AB9">
      <w:pPr>
        <w:pStyle w:val="Prrafodelista"/>
        <w:numPr>
          <w:ilvl w:val="2"/>
          <w:numId w:val="42"/>
        </w:numPr>
        <w:spacing w:before="7"/>
        <w:ind w:left="284" w:right="90" w:firstLine="0"/>
        <w:jc w:val="both"/>
        <w:rPr>
          <w:rFonts w:ascii="Arial" w:hAnsi="Arial" w:cs="Arial"/>
        </w:rPr>
      </w:pPr>
      <w:r w:rsidRPr="003D5AB9">
        <w:rPr>
          <w:rFonts w:ascii="Arial" w:hAnsi="Arial" w:cs="Arial"/>
        </w:rPr>
        <w:t>Identificar el motivo por el cual la ciudadanía se encuentra en la fila o sala de espera.</w:t>
      </w:r>
    </w:p>
    <w:p w14:paraId="685C59DD" w14:textId="52492F38" w:rsidR="002C1E7F" w:rsidRPr="003D5AB9" w:rsidRDefault="002C1E7F" w:rsidP="003D5AB9">
      <w:pPr>
        <w:pStyle w:val="Prrafodelista"/>
        <w:numPr>
          <w:ilvl w:val="2"/>
          <w:numId w:val="42"/>
        </w:numPr>
        <w:spacing w:before="7"/>
        <w:ind w:left="284" w:right="90" w:firstLine="0"/>
        <w:jc w:val="both"/>
        <w:rPr>
          <w:rFonts w:ascii="Arial" w:hAnsi="Arial" w:cs="Arial"/>
        </w:rPr>
      </w:pPr>
      <w:r w:rsidRPr="003D5AB9">
        <w:rPr>
          <w:rFonts w:ascii="Arial" w:hAnsi="Arial" w:cs="Arial"/>
        </w:rPr>
        <w:t xml:space="preserve">Si la ciudadanía que se encuentra en la fila o sala de espera desea orientación básica que no implica un trámite de atención, la información se brindará de manera inmediata. </w:t>
      </w:r>
    </w:p>
    <w:p w14:paraId="58CA913C" w14:textId="1F64702B" w:rsidR="002C1E7F" w:rsidRPr="003D5AB9" w:rsidRDefault="002C1E7F" w:rsidP="003D5AB9">
      <w:pPr>
        <w:pStyle w:val="Prrafodelista"/>
        <w:numPr>
          <w:ilvl w:val="2"/>
          <w:numId w:val="42"/>
        </w:numPr>
        <w:spacing w:before="7"/>
        <w:ind w:left="284" w:right="90" w:firstLine="0"/>
        <w:jc w:val="both"/>
        <w:rPr>
          <w:rFonts w:ascii="Arial" w:hAnsi="Arial" w:cs="Arial"/>
        </w:rPr>
      </w:pPr>
      <w:r w:rsidRPr="003D5AB9">
        <w:rPr>
          <w:rFonts w:ascii="Arial" w:hAnsi="Arial" w:cs="Arial"/>
        </w:rPr>
        <w:lastRenderedPageBreak/>
        <w:t>Verificar si la ciudadanía que se encuentra en la fila o sala de espera cuenta con los requisitos mínimos para iniciar el trámite, de no ser así, entregar la información impresa.</w:t>
      </w:r>
    </w:p>
    <w:p w14:paraId="240C6505" w14:textId="5D8C490C" w:rsidR="002C1E7F" w:rsidRPr="003D5AB9" w:rsidRDefault="002C1E7F" w:rsidP="003D5AB9">
      <w:pPr>
        <w:pStyle w:val="Prrafodelista"/>
        <w:numPr>
          <w:ilvl w:val="2"/>
          <w:numId w:val="42"/>
        </w:numPr>
        <w:spacing w:before="7"/>
        <w:ind w:left="284" w:right="90" w:firstLine="0"/>
        <w:jc w:val="both"/>
        <w:rPr>
          <w:rFonts w:ascii="Arial" w:hAnsi="Arial" w:cs="Arial"/>
        </w:rPr>
      </w:pPr>
      <w:r w:rsidRPr="003D5AB9">
        <w:rPr>
          <w:rFonts w:ascii="Arial" w:hAnsi="Arial" w:cs="Arial"/>
        </w:rPr>
        <w:t xml:space="preserve">Contar con material impreso (cuando aplique) con la información básica de la entidad y requisitos para adelantar los trámites y servicios ante la UAECOB. </w:t>
      </w:r>
    </w:p>
    <w:p w14:paraId="3E6A36A2" w14:textId="2CFAA3F7" w:rsidR="002C1E7F" w:rsidRPr="003D5AB9" w:rsidRDefault="002C1E7F" w:rsidP="003D5AB9">
      <w:pPr>
        <w:pStyle w:val="Prrafodelista"/>
        <w:numPr>
          <w:ilvl w:val="2"/>
          <w:numId w:val="42"/>
        </w:numPr>
        <w:spacing w:before="7"/>
        <w:ind w:left="284" w:right="90" w:firstLine="0"/>
        <w:jc w:val="both"/>
        <w:rPr>
          <w:rFonts w:ascii="Arial" w:hAnsi="Arial" w:cs="Arial"/>
        </w:rPr>
      </w:pPr>
      <w:r w:rsidRPr="003D5AB9">
        <w:rPr>
          <w:rFonts w:ascii="Arial" w:hAnsi="Arial" w:cs="Arial"/>
        </w:rPr>
        <w:t xml:space="preserve">Invitar a la ciudadanía a visitar la página web de la entidad y socializar los canales de interacción que complementan la atención presencial. </w:t>
      </w:r>
    </w:p>
    <w:p w14:paraId="7F513160" w14:textId="3E810749" w:rsidR="002C1E7F" w:rsidRPr="003D5AB9" w:rsidRDefault="002C1E7F" w:rsidP="003D5AB9">
      <w:pPr>
        <w:pStyle w:val="Prrafodelista"/>
        <w:numPr>
          <w:ilvl w:val="2"/>
          <w:numId w:val="42"/>
        </w:numPr>
        <w:spacing w:before="7"/>
        <w:ind w:left="284" w:right="90" w:firstLine="0"/>
        <w:jc w:val="both"/>
        <w:rPr>
          <w:rFonts w:ascii="Arial" w:eastAsia="Arial" w:hAnsi="Arial" w:cs="Arial"/>
          <w:color w:val="000000" w:themeColor="text1"/>
        </w:rPr>
      </w:pPr>
      <w:r w:rsidRPr="003D5AB9">
        <w:rPr>
          <w:rFonts w:ascii="Arial" w:hAnsi="Arial" w:cs="Arial"/>
        </w:rPr>
        <w:t>Activar al personal que se encuentra realizando actividades administrativas para la atención presencial, durante el tiempo de atención de alto impacto</w:t>
      </w:r>
      <w:r w:rsidRPr="003D5AB9">
        <w:rPr>
          <w:rFonts w:ascii="Arial" w:eastAsia="Arial" w:hAnsi="Arial" w:cs="Arial"/>
          <w:color w:val="000000" w:themeColor="text1"/>
        </w:rPr>
        <w:t>.</w:t>
      </w:r>
    </w:p>
    <w:p w14:paraId="00A7D6D5" w14:textId="77777777" w:rsidR="002C1E7F" w:rsidRPr="002C1E7F" w:rsidRDefault="002C1E7F" w:rsidP="002C1E7F"/>
    <w:p w14:paraId="050E9382" w14:textId="70B4E68B" w:rsidR="00473D1A" w:rsidRPr="002C1E7F" w:rsidRDefault="002C1E7F" w:rsidP="002C1E7F">
      <w:pPr>
        <w:pStyle w:val="Ttulo2"/>
        <w:ind w:left="284"/>
        <w:rPr>
          <w:rFonts w:ascii="Arial" w:hAnsi="Arial" w:cs="Arial"/>
          <w:color w:val="000000" w:themeColor="text1"/>
          <w:sz w:val="22"/>
          <w:szCs w:val="22"/>
        </w:rPr>
      </w:pPr>
      <w:bookmarkStart w:id="35" w:name="_Toc186808979"/>
      <w:r w:rsidRPr="002C1E7F">
        <w:rPr>
          <w:rFonts w:ascii="Arial" w:hAnsi="Arial" w:cs="Arial"/>
          <w:color w:val="000000" w:themeColor="text1"/>
          <w:sz w:val="22"/>
          <w:szCs w:val="22"/>
        </w:rPr>
        <w:t xml:space="preserve">6.11 </w:t>
      </w:r>
      <w:r w:rsidR="000F1945" w:rsidRPr="002C1E7F">
        <w:rPr>
          <w:rFonts w:ascii="Arial" w:hAnsi="Arial" w:cs="Arial"/>
          <w:color w:val="000000" w:themeColor="text1"/>
          <w:sz w:val="22"/>
          <w:szCs w:val="22"/>
        </w:rPr>
        <w:t>Libretos para la atención</w:t>
      </w:r>
      <w:bookmarkEnd w:id="35"/>
    </w:p>
    <w:p w14:paraId="3DF8CFA9" w14:textId="17E46479" w:rsidR="00EC6EE0" w:rsidRPr="00100E37" w:rsidRDefault="00EC6EE0" w:rsidP="001F5EE8">
      <w:pPr>
        <w:rPr>
          <w:rFonts w:ascii="Arial" w:eastAsia="Arial" w:hAnsi="Arial" w:cs="Arial"/>
          <w:color w:val="000000" w:themeColor="text1"/>
        </w:rPr>
      </w:pPr>
    </w:p>
    <w:p w14:paraId="2FEF28C2" w14:textId="174FC08A" w:rsidR="000F1945" w:rsidRPr="00100E37" w:rsidRDefault="000F1945" w:rsidP="001F5EE8">
      <w:pPr>
        <w:ind w:left="284"/>
        <w:rPr>
          <w:rFonts w:ascii="Arial" w:eastAsia="Arial" w:hAnsi="Arial" w:cs="Arial"/>
          <w:color w:val="000000" w:themeColor="text1"/>
        </w:rPr>
      </w:pPr>
      <w:r w:rsidRPr="00100E37">
        <w:rPr>
          <w:rFonts w:ascii="Arial" w:eastAsia="Arial" w:hAnsi="Arial" w:cs="Arial"/>
          <w:color w:val="000000" w:themeColor="text1"/>
        </w:rPr>
        <w:t>Con el propósito de brindar una atención estandarizada a continua</w:t>
      </w:r>
      <w:r w:rsidR="003D5A37" w:rsidRPr="00100E37">
        <w:rPr>
          <w:rFonts w:ascii="Arial" w:eastAsia="Arial" w:hAnsi="Arial" w:cs="Arial"/>
          <w:color w:val="000000" w:themeColor="text1"/>
        </w:rPr>
        <w:t xml:space="preserve">ción se relacionan los libretos o guiones de acuerdo con el canal de atención: </w:t>
      </w:r>
    </w:p>
    <w:p w14:paraId="699A1E62" w14:textId="77777777" w:rsidR="003D5A37" w:rsidRPr="00100E37" w:rsidRDefault="003D5A37" w:rsidP="001F5EE8">
      <w:pPr>
        <w:ind w:left="284"/>
        <w:rPr>
          <w:rFonts w:ascii="Arial" w:eastAsia="Arial" w:hAnsi="Arial" w:cs="Arial"/>
          <w:color w:val="000000" w:themeColor="text1"/>
        </w:rPr>
      </w:pPr>
    </w:p>
    <w:tbl>
      <w:tblPr>
        <w:tblStyle w:val="Tablaconcuadrcula"/>
        <w:tblW w:w="9781" w:type="dxa"/>
        <w:tblInd w:w="279" w:type="dxa"/>
        <w:tblLook w:val="04A0" w:firstRow="1" w:lastRow="0" w:firstColumn="1" w:lastColumn="0" w:noHBand="0" w:noVBand="1"/>
      </w:tblPr>
      <w:tblGrid>
        <w:gridCol w:w="1984"/>
        <w:gridCol w:w="7797"/>
      </w:tblGrid>
      <w:tr w:rsidR="003D5A37" w:rsidRPr="00100E37" w14:paraId="4C020B65" w14:textId="77777777" w:rsidTr="003D5A37">
        <w:tc>
          <w:tcPr>
            <w:tcW w:w="1984" w:type="dxa"/>
          </w:tcPr>
          <w:p w14:paraId="59D2EA77" w14:textId="3E5E7671" w:rsidR="003D5A37" w:rsidRPr="00100E37" w:rsidRDefault="003D5A37" w:rsidP="001F5EE8">
            <w:pPr>
              <w:rPr>
                <w:rFonts w:ascii="Arial" w:eastAsia="Arial" w:hAnsi="Arial" w:cs="Arial"/>
                <w:color w:val="000000" w:themeColor="text1"/>
              </w:rPr>
            </w:pPr>
            <w:r w:rsidRPr="00100E37">
              <w:rPr>
                <w:rFonts w:ascii="Arial" w:eastAsia="Arial" w:hAnsi="Arial" w:cs="Arial"/>
                <w:color w:val="000000" w:themeColor="text1"/>
              </w:rPr>
              <w:t>Canal presencial</w:t>
            </w:r>
          </w:p>
        </w:tc>
        <w:tc>
          <w:tcPr>
            <w:tcW w:w="7797" w:type="dxa"/>
          </w:tcPr>
          <w:p w14:paraId="0ED716B4" w14:textId="77777777" w:rsidR="003D5A37" w:rsidRPr="00100E37" w:rsidRDefault="003D5A37" w:rsidP="001F5EE8">
            <w:pPr>
              <w:pStyle w:val="Prrafodelista"/>
              <w:numPr>
                <w:ilvl w:val="0"/>
                <w:numId w:val="26"/>
              </w:numPr>
              <w:ind w:left="429"/>
              <w:rPr>
                <w:rFonts w:ascii="Arial" w:hAnsi="Arial" w:cs="Arial"/>
              </w:rPr>
            </w:pPr>
            <w:r w:rsidRPr="00100E37">
              <w:rPr>
                <w:rFonts w:ascii="Arial" w:hAnsi="Arial" w:cs="Arial"/>
              </w:rPr>
              <w:t>Buenos días (tardes), bienvenido (a) a Bomberos Bogotá, mi nombre es: (indicar nombre del personal que se encuentra en servicio)</w:t>
            </w:r>
          </w:p>
          <w:p w14:paraId="3C8D0A73" w14:textId="2094FDBE" w:rsidR="003D5A37" w:rsidRPr="00100E37" w:rsidRDefault="003D5A37" w:rsidP="001F5EE8">
            <w:pPr>
              <w:pStyle w:val="Prrafodelista"/>
              <w:numPr>
                <w:ilvl w:val="0"/>
                <w:numId w:val="26"/>
              </w:numPr>
              <w:ind w:left="429"/>
              <w:rPr>
                <w:rFonts w:ascii="Arial" w:hAnsi="Arial" w:cs="Arial"/>
              </w:rPr>
            </w:pPr>
            <w:r w:rsidRPr="00100E37">
              <w:rPr>
                <w:rFonts w:ascii="Arial" w:hAnsi="Arial" w:cs="Arial"/>
              </w:rPr>
              <w:t>¿Cómo es su nombre?</w:t>
            </w:r>
          </w:p>
          <w:p w14:paraId="5EFCA303" w14:textId="2CB87C80" w:rsidR="003D5A37" w:rsidRPr="00100E37" w:rsidRDefault="003D5A37" w:rsidP="001F5EE8">
            <w:pPr>
              <w:pStyle w:val="Prrafodelista"/>
              <w:numPr>
                <w:ilvl w:val="0"/>
                <w:numId w:val="26"/>
              </w:numPr>
              <w:ind w:left="429"/>
              <w:rPr>
                <w:rFonts w:ascii="Arial" w:hAnsi="Arial" w:cs="Arial"/>
              </w:rPr>
            </w:pPr>
            <w:r w:rsidRPr="00100E37">
              <w:rPr>
                <w:rFonts w:ascii="Arial" w:hAnsi="Arial" w:cs="Arial"/>
              </w:rPr>
              <w:t>Gracias señor (a) ¿En qué le puedo servir?</w:t>
            </w:r>
          </w:p>
          <w:p w14:paraId="1D068488" w14:textId="77777777" w:rsidR="003D5A37" w:rsidRPr="00100E37" w:rsidRDefault="003D5A37" w:rsidP="001F5EE8">
            <w:pPr>
              <w:pStyle w:val="Prrafodelista"/>
              <w:widowControl/>
              <w:numPr>
                <w:ilvl w:val="0"/>
                <w:numId w:val="26"/>
              </w:numPr>
              <w:autoSpaceDE/>
              <w:autoSpaceDN/>
              <w:spacing w:after="160"/>
              <w:ind w:left="429"/>
              <w:contextualSpacing/>
              <w:rPr>
                <w:rFonts w:ascii="Arial" w:hAnsi="Arial" w:cs="Arial"/>
              </w:rPr>
            </w:pPr>
            <w:r w:rsidRPr="00100E37">
              <w:rPr>
                <w:rFonts w:ascii="Arial" w:hAnsi="Arial" w:cs="Arial"/>
              </w:rPr>
              <w:t>Para iniciar, por favor indíqueme su número de Cedula de ciudadanía o NIT del establecimiento.</w:t>
            </w:r>
          </w:p>
          <w:p w14:paraId="1E17121A" w14:textId="77777777" w:rsidR="003D5A37" w:rsidRPr="00100E37" w:rsidRDefault="003D5A37" w:rsidP="001F5EE8">
            <w:pPr>
              <w:pStyle w:val="Prrafodelista"/>
              <w:numPr>
                <w:ilvl w:val="0"/>
                <w:numId w:val="26"/>
              </w:numPr>
              <w:ind w:left="429"/>
              <w:rPr>
                <w:rFonts w:ascii="Arial" w:hAnsi="Arial" w:cs="Arial"/>
              </w:rPr>
            </w:pPr>
            <w:r w:rsidRPr="00100E37">
              <w:rPr>
                <w:rFonts w:ascii="Arial" w:hAnsi="Arial" w:cs="Arial"/>
              </w:rPr>
              <w:t>Nota: Es importante registrar la información de la ciudadanía en las bases de datos internas de la entidad.</w:t>
            </w:r>
          </w:p>
          <w:p w14:paraId="761E27DD" w14:textId="77777777" w:rsidR="003D5A37" w:rsidRPr="00100E37" w:rsidRDefault="003D5A37" w:rsidP="001F5EE8">
            <w:pPr>
              <w:pStyle w:val="Prrafodelista"/>
              <w:widowControl/>
              <w:numPr>
                <w:ilvl w:val="0"/>
                <w:numId w:val="26"/>
              </w:numPr>
              <w:autoSpaceDE/>
              <w:autoSpaceDN/>
              <w:spacing w:after="160"/>
              <w:ind w:left="429"/>
              <w:contextualSpacing/>
              <w:rPr>
                <w:rFonts w:ascii="Arial" w:hAnsi="Arial" w:cs="Arial"/>
              </w:rPr>
            </w:pPr>
            <w:r w:rsidRPr="00100E37">
              <w:rPr>
                <w:rFonts w:ascii="Arial" w:hAnsi="Arial" w:cs="Arial"/>
              </w:rPr>
              <w:t>¿La información brindada ha sido clara?</w:t>
            </w:r>
          </w:p>
          <w:p w14:paraId="7DEC40DE" w14:textId="77777777" w:rsidR="003D5A37" w:rsidRPr="00100E37" w:rsidRDefault="003D5A37" w:rsidP="001F5EE8">
            <w:pPr>
              <w:pStyle w:val="Prrafodelista"/>
              <w:widowControl/>
              <w:numPr>
                <w:ilvl w:val="0"/>
                <w:numId w:val="26"/>
              </w:numPr>
              <w:autoSpaceDE/>
              <w:autoSpaceDN/>
              <w:spacing w:after="160"/>
              <w:ind w:left="429"/>
              <w:contextualSpacing/>
              <w:rPr>
                <w:rFonts w:ascii="Arial" w:hAnsi="Arial" w:cs="Arial"/>
              </w:rPr>
            </w:pPr>
            <w:r w:rsidRPr="00100E37">
              <w:rPr>
                <w:rFonts w:ascii="Arial" w:hAnsi="Arial" w:cs="Arial"/>
              </w:rPr>
              <w:t>¿Tiene alguna consulta o hay algo más en lo que le pueda servir?</w:t>
            </w:r>
          </w:p>
          <w:p w14:paraId="6B8180F4" w14:textId="42197488" w:rsidR="003D5A37" w:rsidRPr="00100E37" w:rsidRDefault="003D5A37" w:rsidP="001F5EE8">
            <w:pPr>
              <w:pStyle w:val="Prrafodelista"/>
              <w:widowControl/>
              <w:numPr>
                <w:ilvl w:val="0"/>
                <w:numId w:val="26"/>
              </w:numPr>
              <w:autoSpaceDE/>
              <w:autoSpaceDN/>
              <w:spacing w:after="160"/>
              <w:ind w:left="429"/>
              <w:contextualSpacing/>
              <w:rPr>
                <w:rFonts w:ascii="Arial" w:hAnsi="Arial" w:cs="Arial"/>
              </w:rPr>
            </w:pPr>
            <w:r w:rsidRPr="00100E37">
              <w:rPr>
                <w:rFonts w:ascii="Arial" w:hAnsi="Arial" w:cs="Arial"/>
              </w:rPr>
              <w:t xml:space="preserve">Le voy a realizar una breve encuesta </w:t>
            </w:r>
          </w:p>
          <w:p w14:paraId="623CF7AA" w14:textId="77777777" w:rsidR="003D5A37" w:rsidRPr="00100E37" w:rsidRDefault="003D5A37" w:rsidP="001F5EE8">
            <w:pPr>
              <w:rPr>
                <w:rFonts w:ascii="Arial" w:hAnsi="Arial" w:cs="Arial"/>
              </w:rPr>
            </w:pPr>
            <w:r w:rsidRPr="00100E37">
              <w:rPr>
                <w:rFonts w:ascii="Arial" w:hAnsi="Arial" w:cs="Arial"/>
              </w:rPr>
              <w:t>Finalizar el servicio agradeciendo por la visita a la entidad en Bomberos Bogotá, deseando excelente día/tarde.</w:t>
            </w:r>
          </w:p>
          <w:p w14:paraId="0B79AEC0" w14:textId="77777777" w:rsidR="003D5A37" w:rsidRPr="00100E37" w:rsidRDefault="003D5A37" w:rsidP="001F5EE8">
            <w:pPr>
              <w:rPr>
                <w:rFonts w:ascii="Arial" w:eastAsia="Arial" w:hAnsi="Arial" w:cs="Arial"/>
                <w:color w:val="000000" w:themeColor="text1"/>
              </w:rPr>
            </w:pPr>
          </w:p>
        </w:tc>
      </w:tr>
      <w:tr w:rsidR="003D5A37" w:rsidRPr="00100E37" w14:paraId="196AAE38" w14:textId="77777777" w:rsidTr="003D5A37">
        <w:tc>
          <w:tcPr>
            <w:tcW w:w="1984" w:type="dxa"/>
          </w:tcPr>
          <w:p w14:paraId="057C0AAB" w14:textId="50087E8C" w:rsidR="003D5A37" w:rsidRPr="00100E37" w:rsidRDefault="003D5A37" w:rsidP="001F5EE8">
            <w:pPr>
              <w:jc w:val="both"/>
              <w:rPr>
                <w:rFonts w:ascii="Arial" w:hAnsi="Arial" w:cs="Arial"/>
                <w:b/>
              </w:rPr>
            </w:pPr>
            <w:r w:rsidRPr="00100E37">
              <w:rPr>
                <w:rFonts w:ascii="Arial" w:eastAsia="Arial" w:hAnsi="Arial" w:cs="Arial"/>
                <w:color w:val="000000" w:themeColor="text1"/>
              </w:rPr>
              <w:t xml:space="preserve">Canal </w:t>
            </w:r>
            <w:r w:rsidR="001967B5">
              <w:rPr>
                <w:rFonts w:ascii="Arial" w:eastAsia="Arial" w:hAnsi="Arial" w:cs="Arial"/>
                <w:color w:val="000000" w:themeColor="text1"/>
              </w:rPr>
              <w:t>Telefónico</w:t>
            </w:r>
          </w:p>
        </w:tc>
        <w:tc>
          <w:tcPr>
            <w:tcW w:w="7797" w:type="dxa"/>
          </w:tcPr>
          <w:p w14:paraId="44321248" w14:textId="2A75571C" w:rsidR="003D5A37" w:rsidRPr="00100E37" w:rsidRDefault="003D5A37" w:rsidP="001F5EE8">
            <w:pPr>
              <w:pStyle w:val="Prrafodelista"/>
              <w:numPr>
                <w:ilvl w:val="0"/>
                <w:numId w:val="28"/>
              </w:numPr>
              <w:ind w:left="429"/>
              <w:jc w:val="both"/>
              <w:rPr>
                <w:rFonts w:ascii="Arial" w:hAnsi="Arial" w:cs="Arial"/>
              </w:rPr>
            </w:pPr>
            <w:r w:rsidRPr="00100E37">
              <w:rPr>
                <w:rFonts w:ascii="Arial" w:hAnsi="Arial" w:cs="Arial"/>
              </w:rPr>
              <w:t>Servicio a la ciudadanía Bomberos Bogotá (buenos días/buenas tardes) habla con (nombre de la persona que atiende la llamada), ¿con quién tengo el gusto?</w:t>
            </w:r>
          </w:p>
          <w:p w14:paraId="4FF43689" w14:textId="77777777" w:rsidR="003D5A37" w:rsidRPr="00100E37" w:rsidRDefault="003D5A37" w:rsidP="001F5EE8">
            <w:pPr>
              <w:pStyle w:val="Prrafodelista"/>
              <w:widowControl/>
              <w:numPr>
                <w:ilvl w:val="0"/>
                <w:numId w:val="28"/>
              </w:numPr>
              <w:autoSpaceDE/>
              <w:autoSpaceDN/>
              <w:spacing w:after="160"/>
              <w:ind w:left="429"/>
              <w:contextualSpacing/>
              <w:jc w:val="both"/>
              <w:rPr>
                <w:rFonts w:ascii="Arial" w:hAnsi="Arial" w:cs="Arial"/>
              </w:rPr>
            </w:pPr>
            <w:r w:rsidRPr="00100E37">
              <w:rPr>
                <w:rFonts w:ascii="Arial" w:hAnsi="Arial" w:cs="Arial"/>
              </w:rPr>
              <w:t>Gracias señor (a) ¿En qué le puedo servir?</w:t>
            </w:r>
          </w:p>
          <w:p w14:paraId="66DD1290" w14:textId="77777777" w:rsidR="003D5A37" w:rsidRPr="00100E37" w:rsidRDefault="003D5A37" w:rsidP="001F5EE8">
            <w:pPr>
              <w:pStyle w:val="Prrafodelista"/>
              <w:widowControl/>
              <w:numPr>
                <w:ilvl w:val="0"/>
                <w:numId w:val="28"/>
              </w:numPr>
              <w:autoSpaceDE/>
              <w:autoSpaceDN/>
              <w:spacing w:after="160"/>
              <w:ind w:left="429"/>
              <w:contextualSpacing/>
              <w:jc w:val="both"/>
              <w:rPr>
                <w:rFonts w:ascii="Arial" w:hAnsi="Arial" w:cs="Arial"/>
              </w:rPr>
            </w:pPr>
            <w:r w:rsidRPr="00100E37">
              <w:rPr>
                <w:rFonts w:ascii="Arial" w:hAnsi="Arial" w:cs="Arial"/>
              </w:rPr>
              <w:t>Para iniciar con la orientación, por favor el número de documento, nombre del establecimiento (o solicite aquella información que es necesaria de acuerdo con la solicitud)</w:t>
            </w:r>
          </w:p>
          <w:p w14:paraId="4A1E14A0" w14:textId="77777777" w:rsidR="003D5A37" w:rsidRPr="00100E37" w:rsidRDefault="003D5A37" w:rsidP="001F5EE8">
            <w:pPr>
              <w:pStyle w:val="Prrafodelista"/>
              <w:widowControl/>
              <w:numPr>
                <w:ilvl w:val="0"/>
                <w:numId w:val="28"/>
              </w:numPr>
              <w:autoSpaceDE/>
              <w:autoSpaceDN/>
              <w:spacing w:after="160"/>
              <w:ind w:left="429"/>
              <w:contextualSpacing/>
              <w:jc w:val="both"/>
              <w:rPr>
                <w:rFonts w:ascii="Arial" w:hAnsi="Arial" w:cs="Arial"/>
              </w:rPr>
            </w:pPr>
            <w:r w:rsidRPr="00100E37">
              <w:rPr>
                <w:rFonts w:ascii="Arial" w:hAnsi="Arial" w:cs="Arial"/>
              </w:rPr>
              <w:t>¿La información brindada ha sido clara?</w:t>
            </w:r>
          </w:p>
          <w:p w14:paraId="7F0A10B1" w14:textId="77777777" w:rsidR="003D5A37" w:rsidRPr="00100E37" w:rsidRDefault="003D5A37" w:rsidP="001F5EE8">
            <w:pPr>
              <w:pStyle w:val="Prrafodelista"/>
              <w:widowControl/>
              <w:numPr>
                <w:ilvl w:val="0"/>
                <w:numId w:val="28"/>
              </w:numPr>
              <w:autoSpaceDE/>
              <w:autoSpaceDN/>
              <w:spacing w:after="160"/>
              <w:ind w:left="429"/>
              <w:contextualSpacing/>
              <w:jc w:val="both"/>
              <w:rPr>
                <w:rFonts w:ascii="Arial" w:hAnsi="Arial" w:cs="Arial"/>
              </w:rPr>
            </w:pPr>
            <w:r w:rsidRPr="00100E37">
              <w:rPr>
                <w:rFonts w:ascii="Arial" w:hAnsi="Arial" w:cs="Arial"/>
              </w:rPr>
              <w:t>¿Tiene alguna consulta o hay algo más en lo que le pueda servir?</w:t>
            </w:r>
          </w:p>
          <w:p w14:paraId="402F5CF2" w14:textId="77777777" w:rsidR="003D5A37" w:rsidRPr="00100E37" w:rsidRDefault="003D5A37" w:rsidP="001F5EE8">
            <w:pPr>
              <w:pStyle w:val="Prrafodelista"/>
              <w:widowControl/>
              <w:numPr>
                <w:ilvl w:val="0"/>
                <w:numId w:val="28"/>
              </w:numPr>
              <w:autoSpaceDE/>
              <w:autoSpaceDN/>
              <w:spacing w:after="160"/>
              <w:ind w:left="429"/>
              <w:contextualSpacing/>
              <w:jc w:val="both"/>
              <w:rPr>
                <w:rFonts w:ascii="Arial" w:hAnsi="Arial" w:cs="Arial"/>
              </w:rPr>
            </w:pPr>
            <w:r w:rsidRPr="00100E37">
              <w:rPr>
                <w:rFonts w:ascii="Arial" w:hAnsi="Arial" w:cs="Arial"/>
              </w:rPr>
              <w:t xml:space="preserve">¿Desea calificar nuestro servicio a través de una breve encuesta? </w:t>
            </w:r>
          </w:p>
          <w:p w14:paraId="740D997C" w14:textId="77777777" w:rsidR="003D5A37" w:rsidRPr="00100E37" w:rsidRDefault="003D5A37" w:rsidP="001F5EE8">
            <w:pPr>
              <w:ind w:left="69"/>
              <w:jc w:val="both"/>
              <w:rPr>
                <w:rFonts w:ascii="Arial" w:hAnsi="Arial" w:cs="Arial"/>
              </w:rPr>
            </w:pPr>
            <w:r w:rsidRPr="00100E37">
              <w:rPr>
                <w:rFonts w:ascii="Arial" w:hAnsi="Arial" w:cs="Arial"/>
              </w:rPr>
              <w:t>Gracias por comunicarse con Bomberos Bogotá, recuerde que habló con (nombre de la persona que atendió la llamada).</w:t>
            </w:r>
          </w:p>
          <w:p w14:paraId="0D8F314F" w14:textId="77777777" w:rsidR="003D5A37" w:rsidRPr="00100E37" w:rsidRDefault="003D5A37" w:rsidP="001F5EE8">
            <w:pPr>
              <w:rPr>
                <w:rFonts w:ascii="Arial" w:eastAsia="Arial" w:hAnsi="Arial" w:cs="Arial"/>
                <w:color w:val="000000" w:themeColor="text1"/>
              </w:rPr>
            </w:pPr>
          </w:p>
          <w:p w14:paraId="229952EC" w14:textId="77777777" w:rsidR="003D5A37" w:rsidRPr="00100E37" w:rsidRDefault="003D5A37" w:rsidP="001F5EE8">
            <w:pPr>
              <w:jc w:val="both"/>
              <w:rPr>
                <w:rFonts w:ascii="Arial" w:eastAsia="Arial" w:hAnsi="Arial" w:cs="Arial"/>
                <w:color w:val="000000" w:themeColor="text1"/>
              </w:rPr>
            </w:pPr>
            <w:r w:rsidRPr="00100E37">
              <w:rPr>
                <w:rFonts w:ascii="Arial" w:eastAsia="Arial" w:hAnsi="Arial" w:cs="Arial"/>
                <w:color w:val="000000" w:themeColor="text1"/>
              </w:rPr>
              <w:t xml:space="preserve">Nota: </w:t>
            </w:r>
          </w:p>
          <w:p w14:paraId="6C62449E" w14:textId="0EA5988D" w:rsidR="003D5A37" w:rsidRPr="00100E37" w:rsidRDefault="003D5A37" w:rsidP="001F5EE8">
            <w:pPr>
              <w:jc w:val="both"/>
              <w:rPr>
                <w:rFonts w:ascii="Arial" w:hAnsi="Arial" w:cs="Arial"/>
              </w:rPr>
            </w:pPr>
            <w:r w:rsidRPr="00100E37">
              <w:rPr>
                <w:rFonts w:ascii="Arial" w:hAnsi="Arial" w:cs="Arial"/>
                <w:b/>
              </w:rPr>
              <w:t xml:space="preserve">Extensión 40100, se debe iniciar con: </w:t>
            </w:r>
            <w:r w:rsidRPr="00100E37">
              <w:rPr>
                <w:rFonts w:ascii="Arial" w:hAnsi="Arial" w:cs="Arial"/>
              </w:rPr>
              <w:t>Defensoría de la ciudadanía Bomberos Bogotá y continuar con el guion</w:t>
            </w:r>
          </w:p>
          <w:p w14:paraId="4A01A862" w14:textId="0993E09B" w:rsidR="003D5A37" w:rsidRPr="00100E37" w:rsidRDefault="003D5A37" w:rsidP="001F5EE8">
            <w:pPr>
              <w:jc w:val="both"/>
              <w:rPr>
                <w:rFonts w:ascii="Arial" w:eastAsia="Arial" w:hAnsi="Arial" w:cs="Arial"/>
                <w:color w:val="000000" w:themeColor="text1"/>
              </w:rPr>
            </w:pPr>
            <w:r w:rsidRPr="00100E37">
              <w:rPr>
                <w:rFonts w:ascii="Arial" w:hAnsi="Arial" w:cs="Arial"/>
                <w:b/>
              </w:rPr>
              <w:t xml:space="preserve">Extensión 40104, se debe iniciar con: </w:t>
            </w:r>
            <w:r w:rsidRPr="00100E37">
              <w:rPr>
                <w:rFonts w:ascii="Arial" w:hAnsi="Arial" w:cs="Arial"/>
              </w:rPr>
              <w:t xml:space="preserve">Soporte Portal de Servicios Bomberos </w:t>
            </w:r>
            <w:r w:rsidRPr="00100E37">
              <w:rPr>
                <w:rFonts w:ascii="Arial" w:hAnsi="Arial" w:cs="Arial"/>
              </w:rPr>
              <w:lastRenderedPageBreak/>
              <w:t>Bogotá y continuar con el guion.</w:t>
            </w:r>
          </w:p>
          <w:p w14:paraId="02B207F5" w14:textId="10EF5E4F" w:rsidR="003D5A37" w:rsidRPr="00100E37" w:rsidRDefault="003D5A37" w:rsidP="001F5EE8">
            <w:pPr>
              <w:jc w:val="both"/>
              <w:rPr>
                <w:rFonts w:ascii="Arial" w:eastAsia="Arial" w:hAnsi="Arial" w:cs="Arial"/>
                <w:color w:val="000000" w:themeColor="text1"/>
              </w:rPr>
            </w:pPr>
          </w:p>
        </w:tc>
      </w:tr>
    </w:tbl>
    <w:p w14:paraId="6BC73B5D" w14:textId="5F227AE0" w:rsidR="00EC6EE0" w:rsidRPr="00100E37" w:rsidRDefault="00EC6EE0" w:rsidP="001F5EE8">
      <w:pPr>
        <w:rPr>
          <w:rFonts w:ascii="Arial" w:eastAsia="Arial" w:hAnsi="Arial" w:cs="Arial"/>
          <w:color w:val="000000" w:themeColor="text1"/>
        </w:rPr>
      </w:pPr>
    </w:p>
    <w:p w14:paraId="2F01E570" w14:textId="0364E8F6" w:rsidR="00FA53F4" w:rsidRPr="00100E37" w:rsidRDefault="58CC5218" w:rsidP="001F5EE8">
      <w:pPr>
        <w:pStyle w:val="Ttulo1"/>
        <w:rPr>
          <w:color w:val="000000" w:themeColor="text1"/>
          <w:sz w:val="22"/>
          <w:szCs w:val="22"/>
        </w:rPr>
      </w:pPr>
      <w:bookmarkStart w:id="36" w:name="_Toc186808980"/>
      <w:bookmarkEnd w:id="16"/>
      <w:r w:rsidRPr="00100E37">
        <w:rPr>
          <w:sz w:val="22"/>
          <w:szCs w:val="22"/>
        </w:rPr>
        <w:t xml:space="preserve">7. </w:t>
      </w:r>
      <w:r w:rsidR="006B216F" w:rsidRPr="00100E37">
        <w:rPr>
          <w:sz w:val="22"/>
          <w:szCs w:val="22"/>
        </w:rPr>
        <w:t xml:space="preserve">Defensoría </w:t>
      </w:r>
      <w:r w:rsidR="0EDAB347" w:rsidRPr="00100E37">
        <w:rPr>
          <w:sz w:val="22"/>
          <w:szCs w:val="22"/>
        </w:rPr>
        <w:t>d</w:t>
      </w:r>
      <w:r w:rsidR="006B216F" w:rsidRPr="00100E37">
        <w:rPr>
          <w:sz w:val="22"/>
          <w:szCs w:val="22"/>
        </w:rPr>
        <w:t xml:space="preserve">e </w:t>
      </w:r>
      <w:r w:rsidR="2239652D" w:rsidRPr="00100E37">
        <w:rPr>
          <w:sz w:val="22"/>
          <w:szCs w:val="22"/>
        </w:rPr>
        <w:t>l</w:t>
      </w:r>
      <w:r w:rsidR="006B216F" w:rsidRPr="00100E37">
        <w:rPr>
          <w:sz w:val="22"/>
          <w:szCs w:val="22"/>
        </w:rPr>
        <w:t>a Ciudadanía</w:t>
      </w:r>
      <w:bookmarkEnd w:id="36"/>
    </w:p>
    <w:p w14:paraId="336BF16E" w14:textId="77777777" w:rsidR="00FA53F4" w:rsidRPr="00100E37" w:rsidRDefault="00FA53F4" w:rsidP="001F5EE8">
      <w:pPr>
        <w:pStyle w:val="Textoindependiente"/>
        <w:rPr>
          <w:rFonts w:ascii="Arial" w:eastAsia="Arial" w:hAnsi="Arial" w:cs="Arial"/>
          <w:color w:val="000000" w:themeColor="text1"/>
          <w:sz w:val="22"/>
          <w:szCs w:val="22"/>
          <w:shd w:val="clear" w:color="auto" w:fill="FFFFFF"/>
        </w:rPr>
      </w:pPr>
    </w:p>
    <w:p w14:paraId="1C566B43" w14:textId="2A5AC4BA" w:rsidR="00FA53F4" w:rsidRPr="00100E37" w:rsidRDefault="00FA53F4"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El Decreto Distrital 847 de 31 de diciembre de 2019 de la Alcaldía Mayor de Bogotá reglamenta la figura del Defensor de la Ciudadanía en las entidades y organismos del Distrito Capital y dicta otras disposiciones, en este sentido la Unidad Administrativa Especial Cuerpo Oficial de Bomberos expidió la Resolución 1</w:t>
      </w:r>
      <w:r w:rsidR="00100E37" w:rsidRPr="00100E37">
        <w:rPr>
          <w:rFonts w:ascii="Arial" w:eastAsia="Arial" w:hAnsi="Arial" w:cs="Arial"/>
          <w:color w:val="000000" w:themeColor="text1"/>
          <w:sz w:val="22"/>
          <w:szCs w:val="22"/>
        </w:rPr>
        <w:t>358</w:t>
      </w:r>
      <w:r w:rsidRPr="00100E37">
        <w:rPr>
          <w:rFonts w:ascii="Arial" w:eastAsia="Arial" w:hAnsi="Arial" w:cs="Arial"/>
          <w:color w:val="000000" w:themeColor="text1"/>
          <w:sz w:val="22"/>
          <w:szCs w:val="22"/>
        </w:rPr>
        <w:t xml:space="preserve"> de </w:t>
      </w:r>
      <w:r w:rsidR="00100E37" w:rsidRPr="00100E37">
        <w:rPr>
          <w:rFonts w:ascii="Arial" w:eastAsia="Arial" w:hAnsi="Arial" w:cs="Arial"/>
          <w:color w:val="000000" w:themeColor="text1"/>
          <w:sz w:val="22"/>
          <w:szCs w:val="22"/>
        </w:rPr>
        <w:t>3</w:t>
      </w:r>
      <w:r w:rsidRPr="00100E37">
        <w:rPr>
          <w:rFonts w:ascii="Arial" w:eastAsia="Arial" w:hAnsi="Arial" w:cs="Arial"/>
          <w:color w:val="000000" w:themeColor="text1"/>
          <w:sz w:val="22"/>
          <w:szCs w:val="22"/>
        </w:rPr>
        <w:t xml:space="preserve"> de</w:t>
      </w:r>
      <w:r w:rsidR="00100E37" w:rsidRPr="00100E37">
        <w:rPr>
          <w:rFonts w:ascii="Arial" w:eastAsia="Arial" w:hAnsi="Arial" w:cs="Arial"/>
          <w:color w:val="000000" w:themeColor="text1"/>
          <w:sz w:val="22"/>
          <w:szCs w:val="22"/>
        </w:rPr>
        <w:t xml:space="preserve"> diciembre de 2020</w:t>
      </w:r>
      <w:r w:rsidRPr="00100E37">
        <w:rPr>
          <w:rFonts w:ascii="Arial" w:eastAsia="Arial" w:hAnsi="Arial" w:cs="Arial"/>
          <w:color w:val="000000" w:themeColor="text1"/>
          <w:sz w:val="22"/>
          <w:szCs w:val="22"/>
        </w:rPr>
        <w:t xml:space="preserve">, “Por medio de la cual se </w:t>
      </w:r>
      <w:r w:rsidR="00100E37" w:rsidRPr="00100E37">
        <w:rPr>
          <w:rFonts w:ascii="Arial" w:eastAsia="Arial" w:hAnsi="Arial" w:cs="Arial"/>
          <w:color w:val="000000" w:themeColor="text1"/>
          <w:sz w:val="22"/>
          <w:szCs w:val="22"/>
        </w:rPr>
        <w:t xml:space="preserve">actualiza </w:t>
      </w:r>
      <w:r w:rsidRPr="00100E37">
        <w:rPr>
          <w:rFonts w:ascii="Arial" w:eastAsia="Arial" w:hAnsi="Arial" w:cs="Arial"/>
          <w:color w:val="000000" w:themeColor="text1"/>
          <w:sz w:val="22"/>
          <w:szCs w:val="22"/>
        </w:rPr>
        <w:t xml:space="preserve"> la figura del defensor de la ciudadanía en la Unidad Administrativa Especial Cuerpo Oficial de Bomberos y se dictan otras disposiciones”</w:t>
      </w:r>
      <w:r w:rsidR="00100E37" w:rsidRPr="00100E37">
        <w:rPr>
          <w:rFonts w:ascii="Arial" w:eastAsia="Arial" w:hAnsi="Arial" w:cs="Arial"/>
          <w:color w:val="000000" w:themeColor="text1"/>
          <w:sz w:val="22"/>
          <w:szCs w:val="22"/>
        </w:rPr>
        <w:t>.</w:t>
      </w:r>
    </w:p>
    <w:p w14:paraId="44D19EB1" w14:textId="412148D4" w:rsidR="00FF41E7" w:rsidRPr="00100E37" w:rsidRDefault="00FF41E7" w:rsidP="001F5EE8">
      <w:pPr>
        <w:pStyle w:val="Textoindependiente"/>
        <w:spacing w:before="3"/>
        <w:rPr>
          <w:rFonts w:ascii="Arial" w:eastAsia="Arial" w:hAnsi="Arial" w:cs="Arial"/>
          <w:color w:val="000000" w:themeColor="text1"/>
          <w:sz w:val="22"/>
          <w:szCs w:val="22"/>
        </w:rPr>
      </w:pPr>
    </w:p>
    <w:p w14:paraId="5BED1EEC" w14:textId="2FB258DB" w:rsidR="00FA53F4" w:rsidRPr="00100E37" w:rsidRDefault="00100E37" w:rsidP="001F5EE8">
      <w:pPr>
        <w:pStyle w:val="Ttulo2"/>
        <w:ind w:left="284"/>
        <w:rPr>
          <w:rFonts w:ascii="Arial" w:hAnsi="Arial" w:cs="Arial"/>
          <w:color w:val="000000" w:themeColor="text1"/>
          <w:sz w:val="22"/>
          <w:szCs w:val="22"/>
        </w:rPr>
      </w:pPr>
      <w:r w:rsidRPr="00100E37">
        <w:rPr>
          <w:rFonts w:ascii="Arial" w:hAnsi="Arial" w:cs="Arial"/>
          <w:color w:val="000000" w:themeColor="text1"/>
          <w:sz w:val="22"/>
          <w:szCs w:val="22"/>
        </w:rPr>
        <w:t xml:space="preserve"> </w:t>
      </w:r>
      <w:bookmarkStart w:id="37" w:name="_Toc186808981"/>
      <w:r w:rsidR="006B216F" w:rsidRPr="00100E37">
        <w:rPr>
          <w:rFonts w:ascii="Arial" w:hAnsi="Arial" w:cs="Arial"/>
          <w:color w:val="000000" w:themeColor="text1"/>
          <w:sz w:val="22"/>
          <w:szCs w:val="22"/>
        </w:rPr>
        <w:t xml:space="preserve">7.1 </w:t>
      </w:r>
      <w:r w:rsidR="00FA53F4" w:rsidRPr="00100E37">
        <w:rPr>
          <w:rFonts w:ascii="Arial" w:hAnsi="Arial" w:cs="Arial"/>
          <w:color w:val="000000" w:themeColor="text1"/>
          <w:sz w:val="22"/>
          <w:szCs w:val="22"/>
        </w:rPr>
        <w:t>Funciones de la Defensoría de la Ciudadanía UAECOB:</w:t>
      </w:r>
      <w:bookmarkEnd w:id="37"/>
    </w:p>
    <w:p w14:paraId="32C82777" w14:textId="77777777" w:rsidR="00FA53F4" w:rsidRPr="00100E37" w:rsidRDefault="00FA53F4" w:rsidP="001F5EE8">
      <w:pPr>
        <w:pStyle w:val="Textoindependiente"/>
        <w:spacing w:before="3"/>
        <w:rPr>
          <w:rFonts w:ascii="Arial" w:eastAsia="Arial" w:hAnsi="Arial" w:cs="Arial"/>
          <w:color w:val="000000" w:themeColor="text1"/>
          <w:sz w:val="22"/>
          <w:szCs w:val="22"/>
        </w:rPr>
      </w:pPr>
    </w:p>
    <w:p w14:paraId="439ED101" w14:textId="77777777" w:rsidR="00FA53F4" w:rsidRPr="00100E37" w:rsidRDefault="00FA53F4"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a). Velar porque la entidad cumpla con las disposiciones normativas referentes al servicio a la ciudadanía.</w:t>
      </w:r>
    </w:p>
    <w:p w14:paraId="3EC4E5DC" w14:textId="77777777" w:rsidR="00FA53F4" w:rsidRPr="00100E37" w:rsidRDefault="00FA53F4"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b). Formular recomendaciones al Representante Legal d la entidad para facilitar la interacción entre la entidad y la ciudadanía, contribuyendo a fortalecer la confianza en la administración.</w:t>
      </w:r>
    </w:p>
    <w:p w14:paraId="22B3023D" w14:textId="77777777" w:rsidR="00FA53F4" w:rsidRPr="00100E37" w:rsidRDefault="00FA53F4"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c). Analizar el consolidado de las peticiones que presente la ciudadanía sobre la prestación de trámites y servicios con base en el informe que sobre el particular elabora la Oficina de Servicio a la Ciudadanía o quien haga de sus veces, e identificar las problemáticas que deban ser resueltas por la entidad.</w:t>
      </w:r>
    </w:p>
    <w:p w14:paraId="4869A56B" w14:textId="77777777" w:rsidR="00FA53F4" w:rsidRPr="00100E37" w:rsidRDefault="00FA53F4"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d). Diseñar e implementar estrategias de promoción de derechos y deberes de la ciudadanía, así como de los canales de interacción con la administración distrital disponibles, dirigidos a servidores públicos y ciudadanía general.</w:t>
      </w:r>
    </w:p>
    <w:p w14:paraId="5C2F02D4" w14:textId="2F7C5FE6" w:rsidR="00FF41E7" w:rsidRPr="00100E37" w:rsidRDefault="00FA53F4"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e). Proponer la utilización de dientes canales de servicio a la ciudadanía, su integración y la utilización de Tecnologías de información y comunicaciones para mejorar la experiencia de los ciudadanos.</w:t>
      </w:r>
      <w:bookmarkStart w:id="38" w:name="_bookmark27"/>
      <w:bookmarkEnd w:id="38"/>
    </w:p>
    <w:p w14:paraId="5177B838" w14:textId="77777777" w:rsidR="005A008A" w:rsidRPr="00100E37" w:rsidRDefault="005A008A" w:rsidP="001F5EE8">
      <w:pPr>
        <w:pStyle w:val="Ttulo1"/>
        <w:rPr>
          <w:sz w:val="22"/>
          <w:szCs w:val="22"/>
        </w:rPr>
      </w:pPr>
    </w:p>
    <w:p w14:paraId="586AF480" w14:textId="77CB7CB6" w:rsidR="00833D65" w:rsidRPr="00100E37" w:rsidRDefault="61FFD0ED" w:rsidP="001F5EE8">
      <w:pPr>
        <w:pStyle w:val="Ttulo1"/>
        <w:tabs>
          <w:tab w:val="left" w:pos="1119"/>
        </w:tabs>
        <w:rPr>
          <w:color w:val="000000" w:themeColor="text1"/>
          <w:sz w:val="22"/>
          <w:szCs w:val="22"/>
        </w:rPr>
      </w:pPr>
      <w:bookmarkStart w:id="39" w:name="_Toc183774376"/>
      <w:bookmarkStart w:id="40" w:name="_Toc186808982"/>
      <w:r w:rsidRPr="00100E37">
        <w:rPr>
          <w:sz w:val="22"/>
          <w:szCs w:val="22"/>
        </w:rPr>
        <w:t xml:space="preserve">8. </w:t>
      </w:r>
      <w:r w:rsidR="00833D65" w:rsidRPr="00100E37">
        <w:rPr>
          <w:sz w:val="22"/>
          <w:szCs w:val="22"/>
        </w:rPr>
        <w:t>Definiciones</w:t>
      </w:r>
      <w:bookmarkEnd w:id="39"/>
      <w:bookmarkEnd w:id="40"/>
    </w:p>
    <w:p w14:paraId="21657E5C" w14:textId="4DAD57A8" w:rsidR="00F82CB2" w:rsidRPr="00100E37" w:rsidRDefault="00F82CB2" w:rsidP="001F5EE8">
      <w:pPr>
        <w:pStyle w:val="Ttulo1"/>
        <w:tabs>
          <w:tab w:val="left" w:pos="1119"/>
        </w:tabs>
        <w:rPr>
          <w:color w:val="000000" w:themeColor="text1"/>
          <w:sz w:val="22"/>
          <w:szCs w:val="22"/>
        </w:rPr>
      </w:pPr>
    </w:p>
    <w:p w14:paraId="7A7EED78" w14:textId="77CF10ED" w:rsidR="00F82CB2" w:rsidRPr="00100E37" w:rsidRDefault="00F82CB2" w:rsidP="001F5EE8">
      <w:pPr>
        <w:pStyle w:val="Textoindependiente"/>
        <w:spacing w:before="137"/>
        <w:ind w:left="360"/>
        <w:jc w:val="both"/>
        <w:rPr>
          <w:rFonts w:ascii="Arial" w:eastAsia="Arial" w:hAnsi="Arial" w:cs="Arial"/>
          <w:color w:val="000000" w:themeColor="text1"/>
          <w:sz w:val="22"/>
          <w:szCs w:val="22"/>
        </w:rPr>
      </w:pPr>
      <w:r w:rsidRPr="00100E37">
        <w:rPr>
          <w:rFonts w:ascii="Arial" w:eastAsia="Arial" w:hAnsi="Arial" w:cs="Arial"/>
          <w:b/>
          <w:color w:val="000000" w:themeColor="text1"/>
          <w:sz w:val="22"/>
          <w:szCs w:val="22"/>
        </w:rPr>
        <w:t>A</w:t>
      </w:r>
      <w:r w:rsidR="778D7F1F" w:rsidRPr="00100E37">
        <w:rPr>
          <w:rFonts w:ascii="Arial" w:eastAsia="Arial" w:hAnsi="Arial" w:cs="Arial"/>
          <w:b/>
          <w:color w:val="000000" w:themeColor="text1"/>
          <w:sz w:val="22"/>
          <w:szCs w:val="22"/>
        </w:rPr>
        <w:t>mabilidad</w:t>
      </w:r>
      <w:r w:rsidRPr="00100E37">
        <w:rPr>
          <w:rFonts w:ascii="Arial" w:eastAsia="Arial" w:hAnsi="Arial" w:cs="Arial"/>
          <w:color w:val="000000" w:themeColor="text1"/>
          <w:sz w:val="22"/>
          <w:szCs w:val="22"/>
        </w:rPr>
        <w:t>: Brindar a los ciudadanos/as una atención de manera respetuosa, gentil y sincera, otorgando la importancia que se merecen.</w:t>
      </w:r>
    </w:p>
    <w:p w14:paraId="43B33B12" w14:textId="77777777" w:rsidR="00EC6EE0" w:rsidRPr="00100E37" w:rsidRDefault="00EC6EE0" w:rsidP="001F5EE8">
      <w:pPr>
        <w:pStyle w:val="Textoindependiente"/>
        <w:ind w:left="360"/>
        <w:rPr>
          <w:rFonts w:ascii="Arial" w:eastAsia="Arial" w:hAnsi="Arial" w:cs="Arial"/>
          <w:color w:val="000000" w:themeColor="text1"/>
          <w:sz w:val="22"/>
          <w:szCs w:val="22"/>
        </w:rPr>
      </w:pPr>
    </w:p>
    <w:p w14:paraId="5C3D346F" w14:textId="7962D05D" w:rsidR="00EC6EE0" w:rsidRPr="00100E37" w:rsidRDefault="00EC6EE0" w:rsidP="001F5EE8">
      <w:pPr>
        <w:ind w:left="426"/>
        <w:jc w:val="both"/>
        <w:rPr>
          <w:rFonts w:ascii="Arial" w:eastAsia="Arial" w:hAnsi="Arial" w:cs="Arial"/>
          <w:color w:val="000000" w:themeColor="text1"/>
        </w:rPr>
      </w:pPr>
      <w:r w:rsidRPr="00100E37">
        <w:rPr>
          <w:rFonts w:ascii="Arial" w:eastAsia="Arial" w:hAnsi="Arial" w:cs="Arial"/>
          <w:b/>
          <w:color w:val="000000" w:themeColor="text1"/>
        </w:rPr>
        <w:t>Autorreconocimiento:</w:t>
      </w:r>
      <w:r w:rsidRPr="00100E37">
        <w:rPr>
          <w:rFonts w:ascii="Arial" w:eastAsia="Arial" w:hAnsi="Arial" w:cs="Arial"/>
          <w:color w:val="000000" w:themeColor="text1"/>
        </w:rPr>
        <w:t xml:space="preserve"> Hace referencia al sentido de pertenencia que expresa una persona frente a un colectivo de acuerdo con su identidad y formas de interactuar en y con el mundo; se refiere a la</w:t>
      </w:r>
      <w:r w:rsidR="63C8FB2F" w:rsidRPr="00100E37">
        <w:rPr>
          <w:rFonts w:ascii="Arial" w:eastAsia="Arial" w:hAnsi="Arial" w:cs="Arial"/>
          <w:color w:val="000000" w:themeColor="text1"/>
        </w:rPr>
        <w:t xml:space="preserve"> </w:t>
      </w:r>
      <w:r w:rsidRPr="00100E37">
        <w:rPr>
          <w:rFonts w:ascii="Arial" w:eastAsia="Arial" w:hAnsi="Arial" w:cs="Arial"/>
          <w:color w:val="000000" w:themeColor="text1"/>
        </w:rPr>
        <w:t>coherencia individual de compartir ciertas creaciones, instituciones y comportamientos colectivos de un determinado grupo humano.</w:t>
      </w:r>
    </w:p>
    <w:p w14:paraId="64C900CB" w14:textId="245D6DDD" w:rsidR="00EC6EE0" w:rsidRPr="00100E37" w:rsidRDefault="00EC6EE0" w:rsidP="001F5EE8">
      <w:pPr>
        <w:pStyle w:val="Textoindependiente"/>
        <w:ind w:left="360"/>
        <w:rPr>
          <w:rFonts w:ascii="Arial" w:eastAsia="Arial" w:hAnsi="Arial" w:cs="Arial"/>
          <w:b/>
          <w:bCs/>
          <w:color w:val="000000" w:themeColor="text1"/>
          <w:sz w:val="22"/>
          <w:szCs w:val="22"/>
        </w:rPr>
      </w:pPr>
    </w:p>
    <w:p w14:paraId="1571CBB6" w14:textId="78D78D24" w:rsidR="00EC6EE0" w:rsidRPr="00100E37" w:rsidRDefault="00EC6EE0" w:rsidP="001F5EE8">
      <w:pPr>
        <w:pStyle w:val="Textoindependiente"/>
        <w:ind w:left="360"/>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Autoridad propia</w:t>
      </w:r>
      <w:r w:rsidRPr="00100E37">
        <w:rPr>
          <w:rFonts w:ascii="Arial" w:eastAsia="Arial" w:hAnsi="Arial" w:cs="Arial"/>
          <w:color w:val="000000" w:themeColor="text1"/>
          <w:sz w:val="22"/>
          <w:szCs w:val="22"/>
        </w:rPr>
        <w:t>: Son las formas de autoridad reconocidas por tas comunidades y personas que integran los grupos étnicos y que están legítimamente instituidas para ejercer funciones sobre las personas y territorios respectivos.</w:t>
      </w:r>
    </w:p>
    <w:p w14:paraId="7ECDD550" w14:textId="397D62E9" w:rsidR="00ED0B49" w:rsidRPr="00100E37" w:rsidRDefault="00ED0B49" w:rsidP="001967B5">
      <w:pPr>
        <w:pStyle w:val="Textoindependiente"/>
        <w:spacing w:before="137"/>
        <w:ind w:left="398" w:right="93"/>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Barreras</w:t>
      </w:r>
      <w:r w:rsidRPr="00100E37">
        <w:rPr>
          <w:rFonts w:ascii="Arial" w:eastAsia="Arial" w:hAnsi="Arial" w:cs="Arial"/>
          <w:color w:val="000000" w:themeColor="text1"/>
          <w:sz w:val="22"/>
          <w:szCs w:val="22"/>
        </w:rPr>
        <w:t>: Se define como barreras, cualquier tipo de obstáculo que impida el ejercicio efectivo de los derechos de las personas con algún tipo de discapacidad,</w:t>
      </w:r>
    </w:p>
    <w:p w14:paraId="1A32ABD1" w14:textId="77777777" w:rsidR="00833D65" w:rsidRPr="00100E37" w:rsidRDefault="00833D65" w:rsidP="001F5EE8">
      <w:pPr>
        <w:pStyle w:val="Textoindependiente"/>
        <w:jc w:val="both"/>
        <w:rPr>
          <w:rFonts w:ascii="Arial" w:eastAsia="Arial" w:hAnsi="Arial" w:cs="Arial"/>
          <w:b/>
          <w:bCs/>
          <w:color w:val="000000" w:themeColor="text1"/>
          <w:sz w:val="22"/>
          <w:szCs w:val="22"/>
        </w:rPr>
      </w:pPr>
    </w:p>
    <w:p w14:paraId="24F6382F" w14:textId="77777777" w:rsidR="00833D65" w:rsidRPr="00100E37" w:rsidRDefault="00833D65" w:rsidP="001967B5">
      <w:pPr>
        <w:pStyle w:val="Textoindependiente"/>
        <w:ind w:left="398" w:right="93"/>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Canales de Interacción: </w:t>
      </w:r>
      <w:r w:rsidRPr="00100E37">
        <w:rPr>
          <w:rFonts w:ascii="Arial" w:eastAsia="Arial" w:hAnsi="Arial" w:cs="Arial"/>
          <w:color w:val="000000" w:themeColor="text1"/>
          <w:sz w:val="22"/>
          <w:szCs w:val="22"/>
        </w:rPr>
        <w:t>Cualquiera de los medios de contacto dispuestos por la UAECOB para 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comunicación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con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Ciudadanía.</w:t>
      </w:r>
    </w:p>
    <w:p w14:paraId="14D632F3" w14:textId="77777777" w:rsidR="00833D65" w:rsidRPr="00100E37" w:rsidRDefault="00833D65" w:rsidP="001F5EE8">
      <w:pPr>
        <w:pStyle w:val="Textoindependiente"/>
        <w:jc w:val="both"/>
        <w:rPr>
          <w:rFonts w:ascii="Arial" w:eastAsia="Arial" w:hAnsi="Arial" w:cs="Arial"/>
          <w:color w:val="000000" w:themeColor="text1"/>
          <w:sz w:val="22"/>
          <w:szCs w:val="22"/>
        </w:rPr>
      </w:pPr>
    </w:p>
    <w:p w14:paraId="786D5FE0" w14:textId="77777777" w:rsidR="00833D65" w:rsidRPr="00100E37" w:rsidRDefault="00833D65" w:rsidP="001967B5">
      <w:pPr>
        <w:pStyle w:val="Textoindependiente"/>
        <w:ind w:left="398" w:right="-49"/>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lastRenderedPageBreak/>
        <w:t>Calidez</w:t>
      </w:r>
      <w:r w:rsidRPr="00100E37">
        <w:rPr>
          <w:rFonts w:ascii="Arial" w:eastAsia="Arial" w:hAnsi="Arial" w:cs="Arial"/>
          <w:color w:val="000000" w:themeColor="text1"/>
          <w:sz w:val="22"/>
          <w:szCs w:val="22"/>
        </w:rPr>
        <w:t>: Atributo de calidad en la respuesta que hace referencia a los términos cordiales que deben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contener</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las respuestas 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ciudadanía.</w:t>
      </w:r>
    </w:p>
    <w:p w14:paraId="17041F25" w14:textId="77777777" w:rsidR="00833D65" w:rsidRPr="00100E37" w:rsidRDefault="00833D65" w:rsidP="001F5EE8">
      <w:pPr>
        <w:pStyle w:val="Textoindependiente"/>
        <w:ind w:left="398" w:right="1428"/>
        <w:jc w:val="both"/>
        <w:rPr>
          <w:rFonts w:ascii="Arial" w:eastAsia="Arial" w:hAnsi="Arial" w:cs="Arial"/>
          <w:b/>
          <w:bCs/>
          <w:color w:val="000000" w:themeColor="text1"/>
          <w:sz w:val="22"/>
          <w:szCs w:val="22"/>
        </w:rPr>
      </w:pPr>
    </w:p>
    <w:p w14:paraId="142B9135" w14:textId="77777777" w:rsidR="00833D65" w:rsidRPr="00100E37" w:rsidRDefault="00833D65" w:rsidP="001967B5">
      <w:pPr>
        <w:pStyle w:val="Textoindependiente"/>
        <w:ind w:left="398" w:right="93"/>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Claridad</w:t>
      </w:r>
      <w:r w:rsidRPr="00100E37">
        <w:rPr>
          <w:rFonts w:ascii="Arial" w:eastAsia="Arial" w:hAnsi="Arial" w:cs="Arial"/>
          <w:color w:val="000000" w:themeColor="text1"/>
          <w:sz w:val="22"/>
          <w:szCs w:val="22"/>
        </w:rPr>
        <w:t>: Atributo de calidad en la respuesta que hace referencia a la expresión simple, clara y directa de</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la información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los ciudadanos necesitan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conocer.</w:t>
      </w:r>
    </w:p>
    <w:p w14:paraId="666E4BA9" w14:textId="77777777" w:rsidR="00833D65" w:rsidRPr="00100E37" w:rsidRDefault="00833D65" w:rsidP="001F5EE8">
      <w:pPr>
        <w:pStyle w:val="Textoindependiente"/>
        <w:spacing w:before="8"/>
        <w:jc w:val="both"/>
        <w:rPr>
          <w:rFonts w:ascii="Arial" w:eastAsia="Arial" w:hAnsi="Arial" w:cs="Arial"/>
          <w:color w:val="000000" w:themeColor="text1"/>
          <w:sz w:val="22"/>
          <w:szCs w:val="22"/>
        </w:rPr>
      </w:pPr>
    </w:p>
    <w:p w14:paraId="30596F15" w14:textId="77777777" w:rsidR="00833D65" w:rsidRPr="00100E37" w:rsidRDefault="00833D65" w:rsidP="001967B5">
      <w:pPr>
        <w:pStyle w:val="Textoindependiente"/>
        <w:ind w:left="398" w:right="93"/>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Celeridad: </w:t>
      </w:r>
      <w:r w:rsidRPr="00100E37">
        <w:rPr>
          <w:rFonts w:ascii="Arial" w:eastAsia="Arial" w:hAnsi="Arial" w:cs="Arial"/>
          <w:color w:val="000000" w:themeColor="text1"/>
          <w:sz w:val="22"/>
          <w:szCs w:val="22"/>
        </w:rPr>
        <w:t>Aspectos que componen la agilidad de la prestación de servicios a través de los diferentes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canales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comunicación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con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los que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cuenta 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entidad.</w:t>
      </w:r>
    </w:p>
    <w:p w14:paraId="7207468D" w14:textId="77777777" w:rsidR="00833D65" w:rsidRPr="00100E37" w:rsidRDefault="00833D65" w:rsidP="001F5EE8">
      <w:pPr>
        <w:pStyle w:val="Textoindependiente"/>
        <w:spacing w:before="10"/>
        <w:jc w:val="both"/>
        <w:rPr>
          <w:rFonts w:ascii="Arial" w:eastAsia="Arial" w:hAnsi="Arial" w:cs="Arial"/>
          <w:color w:val="000000" w:themeColor="text1"/>
          <w:sz w:val="22"/>
          <w:szCs w:val="22"/>
        </w:rPr>
      </w:pPr>
    </w:p>
    <w:p w14:paraId="1C2A8BD5" w14:textId="6D94EFA9" w:rsidR="00833D65" w:rsidRPr="00100E37" w:rsidRDefault="00833D65" w:rsidP="001967B5">
      <w:pPr>
        <w:pStyle w:val="Textoindependiente"/>
        <w:spacing w:before="1"/>
        <w:ind w:left="398" w:right="93"/>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Ciclo</w:t>
      </w:r>
      <w:r w:rsidRPr="00100E37">
        <w:rPr>
          <w:rFonts w:ascii="Arial" w:eastAsia="Arial" w:hAnsi="Arial" w:cs="Arial"/>
          <w:b/>
          <w:bCs/>
          <w:color w:val="000000" w:themeColor="text1"/>
          <w:spacing w:val="-5"/>
          <w:sz w:val="22"/>
          <w:szCs w:val="22"/>
        </w:rPr>
        <w:t xml:space="preserve"> </w:t>
      </w:r>
      <w:r w:rsidRPr="00100E37">
        <w:rPr>
          <w:rFonts w:ascii="Arial" w:eastAsia="Arial" w:hAnsi="Arial" w:cs="Arial"/>
          <w:b/>
          <w:bCs/>
          <w:color w:val="000000" w:themeColor="text1"/>
          <w:sz w:val="22"/>
          <w:szCs w:val="22"/>
        </w:rPr>
        <w:t>de</w:t>
      </w:r>
      <w:r w:rsidRPr="00100E37">
        <w:rPr>
          <w:rFonts w:ascii="Arial" w:eastAsia="Arial" w:hAnsi="Arial" w:cs="Arial"/>
          <w:b/>
          <w:bCs/>
          <w:color w:val="000000" w:themeColor="text1"/>
          <w:spacing w:val="-3"/>
          <w:sz w:val="22"/>
          <w:szCs w:val="22"/>
        </w:rPr>
        <w:t xml:space="preserve"> </w:t>
      </w:r>
      <w:r w:rsidRPr="00100E37">
        <w:rPr>
          <w:rFonts w:ascii="Arial" w:eastAsia="Arial" w:hAnsi="Arial" w:cs="Arial"/>
          <w:b/>
          <w:bCs/>
          <w:color w:val="000000" w:themeColor="text1"/>
          <w:sz w:val="22"/>
          <w:szCs w:val="22"/>
        </w:rPr>
        <w:t>Servicio:</w:t>
      </w:r>
      <w:r w:rsidRPr="00100E37">
        <w:rPr>
          <w:rFonts w:ascii="Arial" w:eastAsia="Arial" w:hAnsi="Arial" w:cs="Arial"/>
          <w:b/>
          <w:bCs/>
          <w:color w:val="000000" w:themeColor="text1"/>
          <w:spacing w:val="-1"/>
          <w:sz w:val="22"/>
          <w:szCs w:val="22"/>
        </w:rPr>
        <w:t xml:space="preserve"> </w:t>
      </w:r>
      <w:r w:rsidRPr="00100E37">
        <w:rPr>
          <w:rFonts w:ascii="Arial" w:eastAsia="Arial" w:hAnsi="Arial" w:cs="Arial"/>
          <w:color w:val="000000" w:themeColor="text1"/>
          <w:sz w:val="22"/>
          <w:szCs w:val="22"/>
        </w:rPr>
        <w:t>Es</w:t>
      </w:r>
      <w:r w:rsidRPr="00100E37">
        <w:rPr>
          <w:rFonts w:ascii="Arial" w:eastAsia="Arial" w:hAnsi="Arial" w:cs="Arial"/>
          <w:color w:val="000000" w:themeColor="text1"/>
          <w:spacing w:val="-4"/>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5"/>
          <w:sz w:val="22"/>
          <w:szCs w:val="22"/>
        </w:rPr>
        <w:t xml:space="preserve"> </w:t>
      </w:r>
      <w:r w:rsidRPr="00100E37">
        <w:rPr>
          <w:rFonts w:ascii="Arial" w:eastAsia="Arial" w:hAnsi="Arial" w:cs="Arial"/>
          <w:color w:val="000000" w:themeColor="text1"/>
          <w:sz w:val="22"/>
          <w:szCs w:val="22"/>
        </w:rPr>
        <w:t>suma</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momentos</w:t>
      </w:r>
      <w:r w:rsidRPr="00100E37">
        <w:rPr>
          <w:rFonts w:ascii="Arial" w:eastAsia="Arial" w:hAnsi="Arial" w:cs="Arial"/>
          <w:color w:val="000000" w:themeColor="text1"/>
          <w:spacing w:val="-4"/>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verdad</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debe</w:t>
      </w:r>
      <w:r w:rsidRPr="00100E37">
        <w:rPr>
          <w:rFonts w:ascii="Arial" w:eastAsia="Arial" w:hAnsi="Arial" w:cs="Arial"/>
          <w:color w:val="000000" w:themeColor="text1"/>
          <w:spacing w:val="-5"/>
          <w:sz w:val="22"/>
          <w:szCs w:val="22"/>
        </w:rPr>
        <w:t xml:space="preserve"> </w:t>
      </w:r>
      <w:r w:rsidRPr="00100E37">
        <w:rPr>
          <w:rFonts w:ascii="Arial" w:eastAsia="Arial" w:hAnsi="Arial" w:cs="Arial"/>
          <w:color w:val="000000" w:themeColor="text1"/>
          <w:sz w:val="22"/>
          <w:szCs w:val="22"/>
        </w:rPr>
        <w:t>tener</w:t>
      </w:r>
      <w:r w:rsidRPr="00100E37">
        <w:rPr>
          <w:rFonts w:ascii="Arial" w:eastAsia="Arial" w:hAnsi="Arial" w:cs="Arial"/>
          <w:color w:val="000000" w:themeColor="text1"/>
          <w:spacing w:val="-5"/>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ciudadanía</w:t>
      </w:r>
      <w:r w:rsidRPr="00100E37">
        <w:rPr>
          <w:rFonts w:ascii="Arial" w:eastAsia="Arial" w:hAnsi="Arial" w:cs="Arial"/>
          <w:color w:val="000000" w:themeColor="text1"/>
          <w:spacing w:val="-5"/>
          <w:sz w:val="22"/>
          <w:szCs w:val="22"/>
        </w:rPr>
        <w:t xml:space="preserve"> </w:t>
      </w:r>
      <w:r w:rsidRPr="00100E37">
        <w:rPr>
          <w:rFonts w:ascii="Arial" w:eastAsia="Arial" w:hAnsi="Arial" w:cs="Arial"/>
          <w:color w:val="000000" w:themeColor="text1"/>
          <w:sz w:val="22"/>
          <w:szCs w:val="22"/>
        </w:rPr>
        <w:t>cuando</w:t>
      </w:r>
      <w:r w:rsidRPr="00100E37">
        <w:rPr>
          <w:rFonts w:ascii="Arial" w:eastAsia="Arial" w:hAnsi="Arial" w:cs="Arial"/>
          <w:color w:val="000000" w:themeColor="text1"/>
          <w:spacing w:val="-6"/>
          <w:sz w:val="22"/>
          <w:szCs w:val="22"/>
        </w:rPr>
        <w:t xml:space="preserve"> </w:t>
      </w:r>
      <w:r w:rsidRPr="00100E37">
        <w:rPr>
          <w:rFonts w:ascii="Arial" w:eastAsia="Arial" w:hAnsi="Arial" w:cs="Arial"/>
          <w:color w:val="000000" w:themeColor="text1"/>
          <w:sz w:val="22"/>
          <w:szCs w:val="22"/>
        </w:rPr>
        <w:t>experimenta</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el servicio en la UAECOB, momentos en el ciudadano(a) percibe</w:t>
      </w:r>
      <w:r w:rsidRPr="00100E37">
        <w:rPr>
          <w:rFonts w:ascii="Arial" w:eastAsia="Arial" w:hAnsi="Arial" w:cs="Arial"/>
          <w:color w:val="000000" w:themeColor="text1"/>
          <w:spacing w:val="-11"/>
          <w:sz w:val="22"/>
          <w:szCs w:val="22"/>
        </w:rPr>
        <w:t xml:space="preserve"> </w:t>
      </w:r>
      <w:r w:rsidRPr="00100E37">
        <w:rPr>
          <w:rFonts w:ascii="Arial" w:eastAsia="Arial" w:hAnsi="Arial" w:cs="Arial"/>
          <w:color w:val="000000" w:themeColor="text1"/>
          <w:sz w:val="22"/>
          <w:szCs w:val="22"/>
        </w:rPr>
        <w:t>experiencias</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0"/>
          <w:sz w:val="22"/>
          <w:szCs w:val="22"/>
        </w:rPr>
        <w:t xml:space="preserve"> </w:t>
      </w:r>
      <w:r w:rsidRPr="00100E37">
        <w:rPr>
          <w:rFonts w:ascii="Arial" w:eastAsia="Arial" w:hAnsi="Arial" w:cs="Arial"/>
          <w:color w:val="000000" w:themeColor="text1"/>
          <w:sz w:val="22"/>
          <w:szCs w:val="22"/>
        </w:rPr>
        <w:t>vivencias</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10"/>
          <w:sz w:val="22"/>
          <w:szCs w:val="22"/>
        </w:rPr>
        <w:t xml:space="preserve"> </w:t>
      </w:r>
      <w:r w:rsidRPr="00100E37">
        <w:rPr>
          <w:rFonts w:ascii="Arial" w:eastAsia="Arial" w:hAnsi="Arial" w:cs="Arial"/>
          <w:color w:val="000000" w:themeColor="text1"/>
          <w:sz w:val="22"/>
          <w:szCs w:val="22"/>
        </w:rPr>
        <w:t>le</w:t>
      </w:r>
      <w:r w:rsidRPr="00100E37">
        <w:rPr>
          <w:rFonts w:ascii="Arial" w:eastAsia="Arial" w:hAnsi="Arial" w:cs="Arial"/>
          <w:color w:val="000000" w:themeColor="text1"/>
          <w:spacing w:val="-11"/>
          <w:sz w:val="22"/>
          <w:szCs w:val="22"/>
        </w:rPr>
        <w:t xml:space="preserve"> permiten </w:t>
      </w:r>
      <w:r w:rsidRPr="00100E37">
        <w:rPr>
          <w:rFonts w:ascii="Arial" w:eastAsia="Arial" w:hAnsi="Arial" w:cs="Arial"/>
          <w:color w:val="000000" w:themeColor="text1"/>
          <w:sz w:val="22"/>
          <w:szCs w:val="22"/>
        </w:rPr>
        <w:t>tener</w:t>
      </w:r>
      <w:r w:rsidRPr="00100E37">
        <w:rPr>
          <w:rFonts w:ascii="Arial" w:eastAsia="Arial" w:hAnsi="Arial" w:cs="Arial"/>
          <w:color w:val="000000" w:themeColor="text1"/>
          <w:spacing w:val="-11"/>
          <w:sz w:val="22"/>
          <w:szCs w:val="22"/>
        </w:rPr>
        <w:t xml:space="preserve"> </w:t>
      </w:r>
      <w:r w:rsidRPr="00100E37">
        <w:rPr>
          <w:rFonts w:ascii="Arial" w:eastAsia="Arial" w:hAnsi="Arial" w:cs="Arial"/>
          <w:color w:val="000000" w:themeColor="text1"/>
          <w:sz w:val="22"/>
          <w:szCs w:val="22"/>
        </w:rPr>
        <w:t>una</w:t>
      </w:r>
      <w:r w:rsidRPr="00100E37">
        <w:rPr>
          <w:rFonts w:ascii="Arial" w:eastAsia="Arial" w:hAnsi="Arial" w:cs="Arial"/>
          <w:color w:val="000000" w:themeColor="text1"/>
          <w:spacing w:val="-11"/>
          <w:sz w:val="22"/>
          <w:szCs w:val="22"/>
        </w:rPr>
        <w:t xml:space="preserve"> </w:t>
      </w:r>
      <w:r w:rsidRPr="00100E37">
        <w:rPr>
          <w:rFonts w:ascii="Arial" w:eastAsia="Arial" w:hAnsi="Arial" w:cs="Arial"/>
          <w:color w:val="000000" w:themeColor="text1"/>
          <w:sz w:val="22"/>
          <w:szCs w:val="22"/>
        </w:rPr>
        <w:t>opinión</w:t>
      </w:r>
      <w:r w:rsidRPr="00100E37">
        <w:rPr>
          <w:rFonts w:ascii="Arial" w:eastAsia="Arial" w:hAnsi="Arial" w:cs="Arial"/>
          <w:color w:val="000000" w:themeColor="text1"/>
          <w:spacing w:val="-10"/>
          <w:sz w:val="22"/>
          <w:szCs w:val="22"/>
        </w:rPr>
        <w:t xml:space="preserve"> </w:t>
      </w:r>
      <w:r w:rsidRPr="00100E37">
        <w:rPr>
          <w:rFonts w:ascii="Arial" w:eastAsia="Arial" w:hAnsi="Arial" w:cs="Arial"/>
          <w:color w:val="000000" w:themeColor="text1"/>
          <w:sz w:val="22"/>
          <w:szCs w:val="22"/>
        </w:rPr>
        <w:t>respecto</w:t>
      </w:r>
      <w:r w:rsidRPr="00100E37">
        <w:rPr>
          <w:rFonts w:ascii="Arial" w:eastAsia="Arial" w:hAnsi="Arial" w:cs="Arial"/>
          <w:color w:val="000000" w:themeColor="text1"/>
          <w:spacing w:val="-11"/>
          <w:sz w:val="22"/>
          <w:szCs w:val="22"/>
        </w:rPr>
        <w:t xml:space="preserve"> </w:t>
      </w:r>
      <w:r w:rsidRPr="00100E37">
        <w:rPr>
          <w:rFonts w:ascii="Arial" w:eastAsia="Arial" w:hAnsi="Arial" w:cs="Arial"/>
          <w:color w:val="000000" w:themeColor="text1"/>
          <w:sz w:val="22"/>
          <w:szCs w:val="22"/>
        </w:rPr>
        <w:t>a</w:t>
      </w:r>
      <w:r w:rsidRPr="00100E37">
        <w:rPr>
          <w:rFonts w:ascii="Arial" w:eastAsia="Arial" w:hAnsi="Arial" w:cs="Arial"/>
          <w:color w:val="000000" w:themeColor="text1"/>
          <w:spacing w:val="-9"/>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8"/>
          <w:sz w:val="22"/>
          <w:szCs w:val="22"/>
        </w:rPr>
        <w:t xml:space="preserve"> </w:t>
      </w:r>
      <w:r w:rsidRPr="00100E37">
        <w:rPr>
          <w:rFonts w:ascii="Arial" w:eastAsia="Arial" w:hAnsi="Arial" w:cs="Arial"/>
          <w:color w:val="000000" w:themeColor="text1"/>
          <w:sz w:val="22"/>
          <w:szCs w:val="22"/>
        </w:rPr>
        <w:t>satisfacción</w:t>
      </w:r>
      <w:r w:rsidRPr="00100E37">
        <w:rPr>
          <w:rFonts w:ascii="Arial" w:eastAsia="Arial" w:hAnsi="Arial" w:cs="Arial"/>
          <w:color w:val="000000" w:themeColor="text1"/>
          <w:spacing w:val="-11"/>
          <w:sz w:val="22"/>
          <w:szCs w:val="22"/>
        </w:rPr>
        <w:t xml:space="preserve"> </w:t>
      </w:r>
      <w:r w:rsidRPr="00100E37">
        <w:rPr>
          <w:rFonts w:ascii="Arial" w:eastAsia="Arial" w:hAnsi="Arial" w:cs="Arial"/>
          <w:color w:val="000000" w:themeColor="text1"/>
          <w:sz w:val="22"/>
          <w:szCs w:val="22"/>
        </w:rPr>
        <w:t>frente</w:t>
      </w:r>
      <w:r w:rsidRPr="00100E37">
        <w:rPr>
          <w:rFonts w:ascii="Arial" w:eastAsia="Arial" w:hAnsi="Arial" w:cs="Arial"/>
          <w:color w:val="000000" w:themeColor="text1"/>
          <w:spacing w:val="-10"/>
          <w:sz w:val="22"/>
          <w:szCs w:val="22"/>
        </w:rPr>
        <w:t xml:space="preserve"> </w:t>
      </w:r>
      <w:r w:rsidRPr="00100E37">
        <w:rPr>
          <w:rFonts w:ascii="Arial" w:eastAsia="Arial" w:hAnsi="Arial" w:cs="Arial"/>
          <w:color w:val="000000" w:themeColor="text1"/>
          <w:sz w:val="22"/>
          <w:szCs w:val="22"/>
        </w:rPr>
        <w:t>al</w:t>
      </w:r>
      <w:r w:rsidRPr="00100E37">
        <w:rPr>
          <w:rFonts w:ascii="Arial" w:eastAsia="Arial" w:hAnsi="Arial" w:cs="Arial"/>
          <w:color w:val="000000" w:themeColor="text1"/>
          <w:spacing w:val="-11"/>
          <w:sz w:val="22"/>
          <w:szCs w:val="22"/>
        </w:rPr>
        <w:t xml:space="preserve"> </w:t>
      </w:r>
      <w:r w:rsidRPr="00100E37">
        <w:rPr>
          <w:rFonts w:ascii="Arial" w:eastAsia="Arial" w:hAnsi="Arial" w:cs="Arial"/>
          <w:color w:val="000000" w:themeColor="text1"/>
          <w:sz w:val="22"/>
          <w:szCs w:val="22"/>
        </w:rPr>
        <w:t>trato</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recibido.</w:t>
      </w:r>
    </w:p>
    <w:p w14:paraId="7CE1C231" w14:textId="7BE3D658" w:rsidR="00EC6EE0" w:rsidRPr="00100E37" w:rsidRDefault="00EC6EE0" w:rsidP="001F5EE8">
      <w:pPr>
        <w:pStyle w:val="Textoindependiente"/>
        <w:spacing w:before="1"/>
        <w:ind w:left="398" w:right="190"/>
        <w:jc w:val="both"/>
        <w:rPr>
          <w:rFonts w:ascii="Arial" w:eastAsia="Arial" w:hAnsi="Arial" w:cs="Arial"/>
          <w:b/>
          <w:bCs/>
          <w:color w:val="000000" w:themeColor="text1"/>
          <w:sz w:val="22"/>
          <w:szCs w:val="22"/>
        </w:rPr>
      </w:pPr>
    </w:p>
    <w:p w14:paraId="6EA2FA9B" w14:textId="48F427AD" w:rsidR="00EC6EE0" w:rsidRPr="00100E37" w:rsidRDefault="00EC6EE0" w:rsidP="001F5EE8">
      <w:pPr>
        <w:spacing w:before="1"/>
        <w:ind w:left="426"/>
        <w:jc w:val="both"/>
        <w:rPr>
          <w:rFonts w:ascii="Arial" w:eastAsia="Arial" w:hAnsi="Arial" w:cs="Arial"/>
          <w:color w:val="000000" w:themeColor="text1"/>
        </w:rPr>
      </w:pPr>
      <w:r w:rsidRPr="00100E37">
        <w:rPr>
          <w:rFonts w:ascii="Arial" w:eastAsia="Arial" w:hAnsi="Arial" w:cs="Arial"/>
          <w:b/>
          <w:bCs/>
          <w:color w:val="000000" w:themeColor="text1"/>
        </w:rPr>
        <w:t xml:space="preserve">Comunidades Negras: </w:t>
      </w:r>
      <w:r w:rsidRPr="00100E37">
        <w:rPr>
          <w:rFonts w:ascii="Arial" w:eastAsia="Arial" w:hAnsi="Arial" w:cs="Arial"/>
          <w:color w:val="000000" w:themeColor="text1"/>
        </w:rPr>
        <w:t xml:space="preserve">Conjunto de familiar de ascendencia </w:t>
      </w:r>
      <w:r w:rsidR="0852E7EB" w:rsidRPr="00100E37">
        <w:rPr>
          <w:rFonts w:ascii="Arial" w:eastAsia="Arial" w:hAnsi="Arial" w:cs="Arial"/>
          <w:color w:val="000000" w:themeColor="text1"/>
        </w:rPr>
        <w:t>Afrocolombiana</w:t>
      </w:r>
      <w:r w:rsidRPr="00100E37">
        <w:rPr>
          <w:rFonts w:ascii="Arial" w:eastAsia="Arial" w:hAnsi="Arial" w:cs="Arial"/>
          <w:color w:val="000000" w:themeColor="text1"/>
        </w:rPr>
        <w:t xml:space="preserve"> que poseen una cultura propia, comparten una historia y tienen sus propias tradiciones y costumbres en una relación campo - poblado, quienes revelan y conservan conciencia de identidad que las distinguen de otros grupos étnicos.</w:t>
      </w:r>
    </w:p>
    <w:p w14:paraId="2743208E" w14:textId="77777777" w:rsidR="00833D65" w:rsidRPr="00100E37" w:rsidRDefault="00833D65" w:rsidP="001F5EE8">
      <w:pPr>
        <w:pStyle w:val="Textoindependiente"/>
        <w:spacing w:before="10"/>
        <w:jc w:val="both"/>
        <w:rPr>
          <w:rFonts w:ascii="Arial" w:eastAsia="Arial" w:hAnsi="Arial" w:cs="Arial"/>
          <w:color w:val="000000" w:themeColor="text1"/>
          <w:sz w:val="22"/>
          <w:szCs w:val="22"/>
        </w:rPr>
      </w:pPr>
    </w:p>
    <w:p w14:paraId="5544A793" w14:textId="77777777" w:rsidR="00833D65"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Digno</w:t>
      </w:r>
      <w:r w:rsidRPr="00100E37">
        <w:rPr>
          <w:rFonts w:ascii="Arial" w:eastAsia="Arial" w:hAnsi="Arial" w:cs="Arial"/>
          <w:color w:val="000000" w:themeColor="text1"/>
          <w:sz w:val="22"/>
          <w:szCs w:val="22"/>
        </w:rPr>
        <w:t>: Servicio imparcial e igualitario que se debe proporcionar a la ciudadanía, reconociéndoseles como</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seres humanos en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sus,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intereses, necesidades 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cualidades.</w:t>
      </w:r>
    </w:p>
    <w:p w14:paraId="45DD90E3" w14:textId="77777777" w:rsidR="00833D65" w:rsidRPr="00100E37" w:rsidRDefault="00833D65" w:rsidP="001F5EE8">
      <w:pPr>
        <w:pStyle w:val="Textoindependiente"/>
        <w:spacing w:before="10"/>
        <w:jc w:val="both"/>
        <w:rPr>
          <w:rFonts w:ascii="Arial" w:eastAsia="Arial" w:hAnsi="Arial" w:cs="Arial"/>
          <w:color w:val="000000" w:themeColor="text1"/>
          <w:sz w:val="22"/>
          <w:szCs w:val="22"/>
        </w:rPr>
      </w:pPr>
    </w:p>
    <w:p w14:paraId="600C302D" w14:textId="4C732B74" w:rsidR="00833D65"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Efectividad</w:t>
      </w:r>
      <w:r w:rsidRPr="00100E37">
        <w:rPr>
          <w:rFonts w:ascii="Arial" w:eastAsia="Arial" w:hAnsi="Arial" w:cs="Arial"/>
          <w:color w:val="000000" w:themeColor="text1"/>
          <w:sz w:val="22"/>
          <w:szCs w:val="22"/>
        </w:rPr>
        <w:t>: Respuesta satisfactoria a las necesidades y solicitudes de la ciudadanía, siempre que estas se</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enmarquen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en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las</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normas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principios que</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rigen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acción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del personal en la UAECOB.</w:t>
      </w:r>
    </w:p>
    <w:p w14:paraId="5D23FE15" w14:textId="77777777" w:rsidR="00425E60" w:rsidRPr="00100E37" w:rsidRDefault="00425E60" w:rsidP="001F5EE8">
      <w:pPr>
        <w:pStyle w:val="Textoindependiente"/>
        <w:spacing w:before="1"/>
        <w:ind w:left="398" w:right="1496"/>
        <w:jc w:val="both"/>
        <w:rPr>
          <w:rFonts w:ascii="Arial" w:eastAsia="Arial" w:hAnsi="Arial" w:cs="Arial"/>
          <w:b/>
          <w:bCs/>
          <w:color w:val="000000" w:themeColor="text1"/>
          <w:sz w:val="22"/>
          <w:szCs w:val="22"/>
        </w:rPr>
      </w:pPr>
    </w:p>
    <w:p w14:paraId="3A1DA577" w14:textId="18D94D13" w:rsidR="00425E60" w:rsidRPr="00100E37" w:rsidRDefault="00425E60" w:rsidP="001F5EE8">
      <w:pPr>
        <w:pStyle w:val="Textoindependiente"/>
        <w:spacing w:before="1"/>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Enfoque</w:t>
      </w:r>
      <w:r w:rsidRPr="00100E37">
        <w:rPr>
          <w:rFonts w:ascii="Arial" w:eastAsia="Arial" w:hAnsi="Arial" w:cs="Arial"/>
          <w:b/>
          <w:bCs/>
          <w:color w:val="000000" w:themeColor="text1"/>
          <w:spacing w:val="-13"/>
          <w:sz w:val="22"/>
          <w:szCs w:val="22"/>
        </w:rPr>
        <w:t xml:space="preserve"> </w:t>
      </w:r>
      <w:r w:rsidRPr="00100E37">
        <w:rPr>
          <w:rFonts w:ascii="Arial" w:eastAsia="Arial" w:hAnsi="Arial" w:cs="Arial"/>
          <w:b/>
          <w:bCs/>
          <w:color w:val="000000" w:themeColor="text1"/>
          <w:sz w:val="22"/>
          <w:szCs w:val="22"/>
        </w:rPr>
        <w:t>diferencial</w:t>
      </w:r>
      <w:r w:rsidRPr="00100E37">
        <w:rPr>
          <w:rFonts w:ascii="Arial" w:eastAsia="Arial" w:hAnsi="Arial" w:cs="Arial"/>
          <w:b/>
          <w:bCs/>
          <w:color w:val="000000" w:themeColor="text1"/>
          <w:spacing w:val="-9"/>
          <w:sz w:val="22"/>
          <w:szCs w:val="22"/>
        </w:rPr>
        <w:t xml:space="preserve"> </w:t>
      </w:r>
      <w:r w:rsidRPr="00100E37">
        <w:rPr>
          <w:rFonts w:ascii="Arial" w:eastAsia="Arial" w:hAnsi="Arial" w:cs="Arial"/>
          <w:color w:val="000000" w:themeColor="text1"/>
          <w:sz w:val="22"/>
          <w:szCs w:val="22"/>
        </w:rPr>
        <w:t>identifica</w:t>
      </w:r>
      <w:r w:rsidRPr="00100E37">
        <w:rPr>
          <w:rFonts w:ascii="Arial" w:eastAsia="Arial" w:hAnsi="Arial" w:cs="Arial"/>
          <w:color w:val="000000" w:themeColor="text1"/>
          <w:spacing w:val="-13"/>
          <w:sz w:val="22"/>
          <w:szCs w:val="22"/>
        </w:rPr>
        <w:t xml:space="preserve"> </w:t>
      </w:r>
      <w:r w:rsidRPr="00100E37">
        <w:rPr>
          <w:rFonts w:ascii="Arial" w:eastAsia="Arial" w:hAnsi="Arial" w:cs="Arial"/>
          <w:color w:val="000000" w:themeColor="text1"/>
          <w:sz w:val="22"/>
          <w:szCs w:val="22"/>
        </w:rPr>
        <w:t>las</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características</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comparten</w:t>
      </w:r>
      <w:r w:rsidRPr="00100E37">
        <w:rPr>
          <w:rFonts w:ascii="Arial" w:eastAsia="Arial" w:hAnsi="Arial" w:cs="Arial"/>
          <w:color w:val="000000" w:themeColor="text1"/>
          <w:spacing w:val="-13"/>
          <w:sz w:val="22"/>
          <w:szCs w:val="22"/>
        </w:rPr>
        <w:t xml:space="preserve"> </w:t>
      </w:r>
      <w:r w:rsidRPr="00100E37">
        <w:rPr>
          <w:rFonts w:ascii="Arial" w:eastAsia="Arial" w:hAnsi="Arial" w:cs="Arial"/>
          <w:color w:val="000000" w:themeColor="text1"/>
          <w:sz w:val="22"/>
          <w:szCs w:val="22"/>
        </w:rPr>
        <w:t>las</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personas</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con</w:t>
      </w:r>
      <w:r w:rsidRPr="00100E37">
        <w:rPr>
          <w:rFonts w:ascii="Arial" w:eastAsia="Arial" w:hAnsi="Arial" w:cs="Arial"/>
          <w:color w:val="000000" w:themeColor="text1"/>
          <w:spacing w:val="-13"/>
          <w:sz w:val="22"/>
          <w:szCs w:val="22"/>
        </w:rPr>
        <w:t xml:space="preserve"> </w:t>
      </w:r>
      <w:r w:rsidRPr="00100E37">
        <w:rPr>
          <w:rFonts w:ascii="Arial" w:eastAsia="Arial" w:hAnsi="Arial" w:cs="Arial"/>
          <w:color w:val="000000" w:themeColor="text1"/>
          <w:sz w:val="22"/>
          <w:szCs w:val="22"/>
        </w:rPr>
        <w:t>el</w:t>
      </w:r>
      <w:r w:rsidRPr="00100E37">
        <w:rPr>
          <w:rFonts w:ascii="Arial" w:eastAsia="Arial" w:hAnsi="Arial" w:cs="Arial"/>
          <w:color w:val="000000" w:themeColor="text1"/>
          <w:spacing w:val="-14"/>
          <w:sz w:val="22"/>
          <w:szCs w:val="22"/>
        </w:rPr>
        <w:t xml:space="preserve"> </w:t>
      </w:r>
      <w:r w:rsidRPr="00100E37">
        <w:rPr>
          <w:rFonts w:ascii="Arial" w:eastAsia="Arial" w:hAnsi="Arial" w:cs="Arial"/>
          <w:color w:val="000000" w:themeColor="text1"/>
          <w:sz w:val="22"/>
          <w:szCs w:val="22"/>
        </w:rPr>
        <w:t>fin</w:t>
      </w:r>
      <w:r w:rsidRPr="00100E37">
        <w:rPr>
          <w:rFonts w:ascii="Arial" w:eastAsia="Arial" w:hAnsi="Arial" w:cs="Arial"/>
          <w:color w:val="000000" w:themeColor="text1"/>
          <w:spacing w:val="-12"/>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3"/>
          <w:sz w:val="22"/>
          <w:szCs w:val="22"/>
        </w:rPr>
        <w:t xml:space="preserve"> </w:t>
      </w:r>
      <w:r w:rsidRPr="00100E37">
        <w:rPr>
          <w:rFonts w:ascii="Arial" w:eastAsia="Arial" w:hAnsi="Arial" w:cs="Arial"/>
          <w:color w:val="000000" w:themeColor="text1"/>
          <w:sz w:val="22"/>
          <w:szCs w:val="22"/>
        </w:rPr>
        <w:t>potencializar</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las acciones diferenciales que materialicen el goce efectivo de sus derechos. Desde este enfoque se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define a la diversidad como el punto de partida para la implementación de las políticas públicas y permite</w:t>
      </w:r>
      <w:r w:rsidRPr="00100E37">
        <w:rPr>
          <w:rFonts w:ascii="Arial" w:eastAsia="Arial" w:hAnsi="Arial" w:cs="Arial"/>
          <w:color w:val="000000" w:themeColor="text1"/>
          <w:spacing w:val="-53"/>
          <w:sz w:val="22"/>
          <w:szCs w:val="22"/>
        </w:rPr>
        <w:t xml:space="preserve"> </w:t>
      </w:r>
      <w:r w:rsidRPr="00100E37">
        <w:rPr>
          <w:rFonts w:ascii="Arial" w:eastAsia="Arial" w:hAnsi="Arial" w:cs="Arial"/>
          <w:color w:val="000000" w:themeColor="text1"/>
          <w:sz w:val="22"/>
          <w:szCs w:val="22"/>
        </w:rPr>
        <w:t>visibilizar las dinámicas de discriminación y exclusión social en la ciudad, de tal forma que desde ahí se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establezcan</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acciones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para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transformación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desde la</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equidad</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el desarrollo</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humano.</w:t>
      </w:r>
    </w:p>
    <w:p w14:paraId="01D78ED8" w14:textId="4688EE6B" w:rsidR="005A008A" w:rsidRPr="00100E37" w:rsidRDefault="005A008A" w:rsidP="001F5EE8">
      <w:pPr>
        <w:pStyle w:val="Textoindependiente"/>
        <w:spacing w:before="99"/>
        <w:ind w:left="426"/>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Envejecimiento</w:t>
      </w:r>
      <w:r w:rsidRPr="00100E37">
        <w:rPr>
          <w:rFonts w:ascii="Arial" w:eastAsia="Arial" w:hAnsi="Arial" w:cs="Arial"/>
          <w:color w:val="000000" w:themeColor="text1"/>
          <w:sz w:val="22"/>
          <w:szCs w:val="22"/>
        </w:rPr>
        <w:t>: Es el proceso gradual que se desarrolla durante el curso de vida y que conlleva cambios biológicos, fisiológicos, psico-sociales y funcionales de variadas consecuencias. las cuales se asocian con interacciones dinámicas y permanentes entre el sujeto y su medio.</w:t>
      </w:r>
    </w:p>
    <w:p w14:paraId="3B04E82A" w14:textId="7093B722" w:rsidR="04EC03D8" w:rsidRPr="00100E37" w:rsidRDefault="04EC03D8" w:rsidP="001F5EE8">
      <w:pPr>
        <w:pStyle w:val="Textoindependiente"/>
        <w:spacing w:before="99"/>
        <w:ind w:left="426"/>
        <w:jc w:val="both"/>
        <w:rPr>
          <w:rFonts w:ascii="Arial" w:eastAsia="Arial" w:hAnsi="Arial" w:cs="Arial"/>
          <w:color w:val="000000" w:themeColor="text1"/>
          <w:sz w:val="22"/>
          <w:szCs w:val="22"/>
        </w:rPr>
      </w:pPr>
    </w:p>
    <w:p w14:paraId="4CEE150B" w14:textId="010D7F12" w:rsidR="6CCFE21B" w:rsidRPr="00100E37" w:rsidRDefault="6CCFE21B" w:rsidP="001F5EE8">
      <w:pPr>
        <w:pStyle w:val="Textoindependiente"/>
        <w:spacing w:before="99"/>
        <w:ind w:left="426"/>
        <w:jc w:val="both"/>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 xml:space="preserve">Grupo Étnico: </w:t>
      </w:r>
      <w:r w:rsidRPr="00100E37">
        <w:rPr>
          <w:rFonts w:ascii="Arial" w:eastAsia="Arial" w:hAnsi="Arial" w:cs="Arial"/>
          <w:color w:val="000000" w:themeColor="text1"/>
          <w:sz w:val="22"/>
          <w:szCs w:val="22"/>
        </w:rPr>
        <w:t>La conciencia que tienen los miembros de su especificidad, es decir de su propia individualidad a la vez que, de su diferenciación de otros grupos humanos y el deseo consciente.</w:t>
      </w:r>
    </w:p>
    <w:p w14:paraId="0A514D19" w14:textId="77777777" w:rsidR="00EC6EE0" w:rsidRPr="00100E37" w:rsidRDefault="00EC6EE0" w:rsidP="001F5EE8">
      <w:pPr>
        <w:pStyle w:val="Textoindependiente"/>
        <w:ind w:left="398"/>
        <w:jc w:val="both"/>
        <w:rPr>
          <w:rFonts w:ascii="Arial" w:eastAsia="Arial" w:hAnsi="Arial" w:cs="Arial"/>
          <w:b/>
          <w:bCs/>
          <w:color w:val="000000" w:themeColor="text1"/>
          <w:sz w:val="22"/>
          <w:szCs w:val="22"/>
        </w:rPr>
      </w:pPr>
    </w:p>
    <w:p w14:paraId="14A6D563" w14:textId="6D87B5AB" w:rsidR="00833D65"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Información</w:t>
      </w:r>
      <w:r w:rsidRPr="00100E37">
        <w:rPr>
          <w:rFonts w:ascii="Arial" w:eastAsia="Arial" w:hAnsi="Arial" w:cs="Arial"/>
          <w:b/>
          <w:bCs/>
          <w:color w:val="000000" w:themeColor="text1"/>
          <w:spacing w:val="1"/>
          <w:sz w:val="22"/>
          <w:szCs w:val="22"/>
        </w:rPr>
        <w:t xml:space="preserve"> </w:t>
      </w:r>
      <w:r w:rsidRPr="00100E37">
        <w:rPr>
          <w:rFonts w:ascii="Arial" w:eastAsia="Arial" w:hAnsi="Arial" w:cs="Arial"/>
          <w:b/>
          <w:bCs/>
          <w:color w:val="000000" w:themeColor="text1"/>
          <w:sz w:val="22"/>
          <w:szCs w:val="22"/>
        </w:rPr>
        <w:t>y</w:t>
      </w:r>
      <w:r w:rsidRPr="00100E37">
        <w:rPr>
          <w:rFonts w:ascii="Arial" w:eastAsia="Arial" w:hAnsi="Arial" w:cs="Arial"/>
          <w:b/>
          <w:bCs/>
          <w:color w:val="000000" w:themeColor="text1"/>
          <w:spacing w:val="1"/>
          <w:sz w:val="22"/>
          <w:szCs w:val="22"/>
        </w:rPr>
        <w:t xml:space="preserve"> </w:t>
      </w:r>
      <w:r w:rsidRPr="00100E37">
        <w:rPr>
          <w:rFonts w:ascii="Arial" w:eastAsia="Arial" w:hAnsi="Arial" w:cs="Arial"/>
          <w:b/>
          <w:bCs/>
          <w:color w:val="000000" w:themeColor="text1"/>
          <w:sz w:val="22"/>
          <w:szCs w:val="22"/>
        </w:rPr>
        <w:t>Orientación</w:t>
      </w:r>
      <w:r w:rsidRPr="00100E37">
        <w:rPr>
          <w:rFonts w:ascii="Arial" w:eastAsia="Arial" w:hAnsi="Arial" w:cs="Arial"/>
          <w:color w:val="000000" w:themeColor="text1"/>
          <w:sz w:val="22"/>
          <w:szCs w:val="22"/>
        </w:rPr>
        <w:t>:</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Acción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que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busca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entregar</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datos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procesados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acerca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trámites,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programas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servicios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que presta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UAE</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Cuerpo</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Oficial</w:t>
      </w:r>
      <w:r w:rsidRPr="00100E37">
        <w:rPr>
          <w:rFonts w:ascii="Arial" w:eastAsia="Arial" w:hAnsi="Arial" w:cs="Arial"/>
          <w:color w:val="000000" w:themeColor="text1"/>
          <w:spacing w:val="-3"/>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Bomberos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otras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Entidades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Distritales.</w:t>
      </w:r>
    </w:p>
    <w:p w14:paraId="5F54E831" w14:textId="77777777" w:rsidR="00833D65" w:rsidRPr="00100E37" w:rsidRDefault="00833D65" w:rsidP="001F5EE8">
      <w:pPr>
        <w:pStyle w:val="Textoindependiente"/>
        <w:spacing w:before="10"/>
        <w:jc w:val="both"/>
        <w:rPr>
          <w:rFonts w:ascii="Arial" w:eastAsia="Arial" w:hAnsi="Arial" w:cs="Arial"/>
          <w:color w:val="000000" w:themeColor="text1"/>
          <w:sz w:val="22"/>
          <w:szCs w:val="22"/>
        </w:rPr>
      </w:pPr>
    </w:p>
    <w:p w14:paraId="575C869A" w14:textId="77777777" w:rsidR="00833D65"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Momento de verdad</w:t>
      </w:r>
      <w:r w:rsidRPr="00100E37">
        <w:rPr>
          <w:rFonts w:ascii="Arial" w:eastAsia="Arial" w:hAnsi="Arial" w:cs="Arial"/>
          <w:color w:val="000000" w:themeColor="text1"/>
          <w:sz w:val="22"/>
          <w:szCs w:val="22"/>
        </w:rPr>
        <w:t>: Todo episodio en el cual la ciudadanía entra en contacto con cualquier aspecto 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UAECOB</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esta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manera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se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forma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una impresión</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sobre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calidad</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del</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servicio.</w:t>
      </w:r>
    </w:p>
    <w:p w14:paraId="13A4A3E1" w14:textId="77777777" w:rsidR="00833D65" w:rsidRPr="00100E37" w:rsidRDefault="00833D65" w:rsidP="001F5EE8">
      <w:pPr>
        <w:pStyle w:val="Textoindependiente"/>
        <w:spacing w:before="10"/>
        <w:jc w:val="both"/>
        <w:rPr>
          <w:rFonts w:ascii="Arial" w:eastAsia="Arial" w:hAnsi="Arial" w:cs="Arial"/>
          <w:color w:val="000000" w:themeColor="text1"/>
          <w:sz w:val="22"/>
          <w:szCs w:val="22"/>
        </w:rPr>
      </w:pPr>
    </w:p>
    <w:p w14:paraId="2E2FB1BA" w14:textId="77777777" w:rsidR="00833D65"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Moralidad: </w:t>
      </w:r>
      <w:r w:rsidRPr="00100E37">
        <w:rPr>
          <w:rFonts w:ascii="Arial" w:eastAsia="Arial" w:hAnsi="Arial" w:cs="Arial"/>
          <w:color w:val="000000" w:themeColor="text1"/>
          <w:sz w:val="22"/>
          <w:szCs w:val="22"/>
        </w:rPr>
        <w:t>Conjunto de normas que se preceptúa bajo los principios de buenas conductas y costumbres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para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determinar</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el</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comportamiento</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una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persona.</w:t>
      </w:r>
    </w:p>
    <w:p w14:paraId="76C1EEE1" w14:textId="77777777" w:rsidR="00833D65" w:rsidRPr="00100E37" w:rsidRDefault="00833D65" w:rsidP="001F5EE8">
      <w:pPr>
        <w:pStyle w:val="Textoindependiente"/>
        <w:spacing w:before="10"/>
        <w:jc w:val="both"/>
        <w:rPr>
          <w:rFonts w:ascii="Arial" w:eastAsia="Arial" w:hAnsi="Arial" w:cs="Arial"/>
          <w:color w:val="000000" w:themeColor="text1"/>
          <w:sz w:val="22"/>
          <w:szCs w:val="22"/>
        </w:rPr>
      </w:pPr>
    </w:p>
    <w:p w14:paraId="125ADD26" w14:textId="77777777" w:rsidR="005A008A"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Oportunidad: </w:t>
      </w:r>
      <w:r w:rsidRPr="00100E37">
        <w:rPr>
          <w:rFonts w:ascii="Arial" w:eastAsia="Arial" w:hAnsi="Arial" w:cs="Arial"/>
          <w:color w:val="000000" w:themeColor="text1"/>
          <w:sz w:val="22"/>
          <w:szCs w:val="22"/>
        </w:rPr>
        <w:t xml:space="preserve">Atributo de calidad en la respuesta que hace referencia a la agilidad o cumplimiento de </w:t>
      </w:r>
      <w:r w:rsidRPr="00100E37">
        <w:rPr>
          <w:rFonts w:ascii="Arial" w:eastAsia="Arial" w:hAnsi="Arial" w:cs="Arial"/>
          <w:color w:val="000000" w:themeColor="text1"/>
          <w:sz w:val="22"/>
          <w:szCs w:val="22"/>
        </w:rPr>
        <w:lastRenderedPageBreak/>
        <w:t>los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tiempos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establecidos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por</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ley</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para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responder</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los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requerimientos</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de</w:t>
      </w:r>
      <w:r w:rsidRPr="00100E37">
        <w:rPr>
          <w:rFonts w:ascii="Arial" w:eastAsia="Arial" w:hAnsi="Arial" w:cs="Arial"/>
          <w:color w:val="000000" w:themeColor="text1"/>
          <w:spacing w:val="-1"/>
          <w:sz w:val="22"/>
          <w:szCs w:val="22"/>
        </w:rPr>
        <w:t xml:space="preserve"> </w:t>
      </w:r>
      <w:r w:rsidRPr="00100E37">
        <w:rPr>
          <w:rFonts w:ascii="Arial" w:eastAsia="Arial" w:hAnsi="Arial" w:cs="Arial"/>
          <w:color w:val="000000" w:themeColor="text1"/>
          <w:sz w:val="22"/>
          <w:szCs w:val="22"/>
        </w:rPr>
        <w:t>la</w:t>
      </w:r>
      <w:r w:rsidRPr="00100E37">
        <w:rPr>
          <w:rFonts w:ascii="Arial" w:eastAsia="Arial" w:hAnsi="Arial" w:cs="Arial"/>
          <w:color w:val="000000" w:themeColor="text1"/>
          <w:spacing w:val="-2"/>
          <w:sz w:val="22"/>
          <w:szCs w:val="22"/>
        </w:rPr>
        <w:t xml:space="preserve"> </w:t>
      </w:r>
      <w:r w:rsidRPr="00100E37">
        <w:rPr>
          <w:rFonts w:ascii="Arial" w:eastAsia="Arial" w:hAnsi="Arial" w:cs="Arial"/>
          <w:color w:val="000000" w:themeColor="text1"/>
          <w:sz w:val="22"/>
          <w:szCs w:val="22"/>
        </w:rPr>
        <w:t>ciudadanía</w:t>
      </w:r>
    </w:p>
    <w:p w14:paraId="08F6246E" w14:textId="03A2A9DB" w:rsidR="00833D65" w:rsidRPr="00100E37" w:rsidRDefault="00833D65"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color w:val="000000" w:themeColor="text1"/>
          <w:sz w:val="22"/>
          <w:szCs w:val="22"/>
        </w:rPr>
        <w:t>.</w:t>
      </w:r>
    </w:p>
    <w:p w14:paraId="2C945767" w14:textId="77777777" w:rsidR="005A008A" w:rsidRPr="00100E37" w:rsidRDefault="005A008A" w:rsidP="001F5EE8">
      <w:pPr>
        <w:pStyle w:val="Textoindependiente"/>
        <w:ind w:left="398"/>
        <w:jc w:val="both"/>
        <w:rPr>
          <w:rFonts w:ascii="Arial" w:eastAsia="Arial" w:hAnsi="Arial" w:cs="Arial"/>
          <w:color w:val="000000" w:themeColor="text1"/>
          <w:sz w:val="22"/>
          <w:szCs w:val="22"/>
        </w:rPr>
      </w:pPr>
      <w:r w:rsidRPr="001F5EE8">
        <w:rPr>
          <w:rFonts w:ascii="Arial" w:eastAsia="Arial" w:hAnsi="Arial" w:cs="Arial"/>
          <w:b/>
          <w:color w:val="000000" w:themeColor="text1"/>
          <w:sz w:val="22"/>
          <w:szCs w:val="22"/>
        </w:rPr>
        <w:t>Persona mayor:</w:t>
      </w:r>
      <w:r w:rsidRPr="00100E37">
        <w:rPr>
          <w:rFonts w:ascii="Arial" w:eastAsia="Arial" w:hAnsi="Arial" w:cs="Arial"/>
          <w:color w:val="000000" w:themeColor="text1"/>
          <w:sz w:val="22"/>
          <w:szCs w:val="22"/>
        </w:rPr>
        <w:t xml:space="preserve"> </w:t>
      </w:r>
      <w:r w:rsidRPr="001F5EE8">
        <w:rPr>
          <w:rFonts w:ascii="Arial" w:eastAsia="Arial" w:hAnsi="Arial" w:cs="Arial"/>
          <w:color w:val="000000" w:themeColor="text1"/>
          <w:sz w:val="22"/>
          <w:szCs w:val="22"/>
        </w:rPr>
        <w:t>Aquella de 60 años o más, salvo que la ley interna</w:t>
      </w:r>
      <w:r w:rsidRPr="00100E37">
        <w:rPr>
          <w:rFonts w:ascii="Arial" w:eastAsia="Arial" w:hAnsi="Arial" w:cs="Arial"/>
          <w:color w:val="000000" w:themeColor="text1"/>
          <w:sz w:val="22"/>
          <w:szCs w:val="22"/>
        </w:rPr>
        <w:t xml:space="preserve"> </w:t>
      </w:r>
      <w:r w:rsidRPr="001F5EE8">
        <w:rPr>
          <w:rFonts w:ascii="Arial" w:eastAsia="Arial" w:hAnsi="Arial" w:cs="Arial"/>
          <w:color w:val="000000" w:themeColor="text1"/>
          <w:sz w:val="22"/>
          <w:szCs w:val="22"/>
        </w:rPr>
        <w:t>determine una edad base menor o mayor,</w:t>
      </w:r>
      <w:r w:rsidRPr="00100E37">
        <w:rPr>
          <w:rFonts w:ascii="Arial" w:eastAsia="Arial" w:hAnsi="Arial" w:cs="Arial"/>
          <w:color w:val="000000" w:themeColor="text1"/>
          <w:sz w:val="22"/>
          <w:szCs w:val="22"/>
        </w:rPr>
        <w:t xml:space="preserve"> </w:t>
      </w:r>
      <w:r w:rsidRPr="001F5EE8">
        <w:rPr>
          <w:rFonts w:ascii="Arial" w:eastAsia="Arial" w:hAnsi="Arial" w:cs="Arial"/>
          <w:color w:val="000000" w:themeColor="text1"/>
          <w:sz w:val="22"/>
          <w:szCs w:val="22"/>
        </w:rPr>
        <w:t>siempre que esta no sea superior a los 65 años. Este concepto incluye, entre otros,</w:t>
      </w:r>
      <w:r w:rsidRPr="00100E37">
        <w:rPr>
          <w:rFonts w:ascii="Arial" w:eastAsia="Arial" w:hAnsi="Arial" w:cs="Arial"/>
          <w:color w:val="000000" w:themeColor="text1"/>
          <w:sz w:val="22"/>
          <w:szCs w:val="22"/>
        </w:rPr>
        <w:t xml:space="preserve"> </w:t>
      </w:r>
      <w:r w:rsidRPr="001F5EE8">
        <w:rPr>
          <w:rFonts w:ascii="Arial" w:eastAsia="Arial" w:hAnsi="Arial" w:cs="Arial"/>
          <w:color w:val="000000" w:themeColor="text1"/>
          <w:sz w:val="22"/>
          <w:szCs w:val="22"/>
        </w:rPr>
        <w:t>el de persona adulta mayor</w:t>
      </w:r>
    </w:p>
    <w:p w14:paraId="19F43BD4" w14:textId="51E9C550" w:rsidR="005A008A" w:rsidRPr="001F5EE8" w:rsidRDefault="005A008A" w:rsidP="001F5EE8">
      <w:pPr>
        <w:pStyle w:val="Textoindependiente"/>
        <w:ind w:left="398" w:right="190"/>
        <w:jc w:val="both"/>
        <w:rPr>
          <w:rFonts w:ascii="Arial" w:eastAsia="Arial" w:hAnsi="Arial" w:cs="Arial"/>
          <w:b/>
          <w:color w:val="000000" w:themeColor="text1"/>
          <w:sz w:val="22"/>
          <w:szCs w:val="22"/>
        </w:rPr>
      </w:pPr>
    </w:p>
    <w:p w14:paraId="2CFFCD5E" w14:textId="27C838B8" w:rsidR="00EC6EE0" w:rsidRPr="00100E37" w:rsidRDefault="00EC6EE0" w:rsidP="001F5EE8">
      <w:pPr>
        <w:ind w:left="426"/>
        <w:jc w:val="both"/>
        <w:rPr>
          <w:rFonts w:ascii="Arial" w:eastAsia="Arial" w:hAnsi="Arial" w:cs="Arial"/>
          <w:color w:val="000000" w:themeColor="text1"/>
          <w:w w:val="90"/>
        </w:rPr>
      </w:pPr>
      <w:r w:rsidRPr="001F5EE8">
        <w:rPr>
          <w:rFonts w:ascii="Arial" w:eastAsia="Arial" w:hAnsi="Arial" w:cs="Arial"/>
          <w:b/>
          <w:color w:val="000000" w:themeColor="text1"/>
        </w:rPr>
        <w:t>Población afrocolombiana:</w:t>
      </w:r>
      <w:r w:rsidRPr="00100E37">
        <w:rPr>
          <w:rFonts w:ascii="Arial" w:eastAsia="Arial" w:hAnsi="Arial" w:cs="Arial"/>
          <w:color w:val="000000" w:themeColor="text1"/>
          <w:w w:val="90"/>
        </w:rPr>
        <w:t xml:space="preserve"> </w:t>
      </w:r>
      <w:r w:rsidRPr="001F5EE8">
        <w:rPr>
          <w:rFonts w:ascii="Arial" w:eastAsia="Arial" w:hAnsi="Arial" w:cs="Arial"/>
          <w:color w:val="000000" w:themeColor="text1"/>
        </w:rPr>
        <w:t>Personal con raíces y ascendencia histórica, étnica y cultural africana nacidas en Colombia; constituye así parte de su diversidad racial, lingüística y folclórica y hace presencia en todo el territorio nacional.</w:t>
      </w:r>
    </w:p>
    <w:p w14:paraId="79CEC020" w14:textId="77777777" w:rsidR="00EC6EE0" w:rsidRPr="001F5EE8" w:rsidRDefault="00EC6EE0" w:rsidP="001F5EE8">
      <w:pPr>
        <w:jc w:val="both"/>
        <w:rPr>
          <w:rFonts w:ascii="Arial" w:eastAsia="Arial" w:hAnsi="Arial" w:cs="Arial"/>
          <w:color w:val="000000" w:themeColor="text1"/>
        </w:rPr>
      </w:pPr>
    </w:p>
    <w:p w14:paraId="7AC7AD4D" w14:textId="16DE9F21" w:rsidR="00EC6EE0" w:rsidRPr="001F5EE8" w:rsidRDefault="00EC6EE0" w:rsidP="001F5EE8">
      <w:pPr>
        <w:ind w:left="426"/>
        <w:jc w:val="both"/>
        <w:rPr>
          <w:rFonts w:ascii="Arial" w:eastAsia="Arial" w:hAnsi="Arial" w:cs="Arial"/>
          <w:color w:val="000000" w:themeColor="text1"/>
        </w:rPr>
      </w:pPr>
      <w:r w:rsidRPr="001F5EE8">
        <w:rPr>
          <w:rFonts w:ascii="Arial" w:eastAsia="Arial" w:hAnsi="Arial" w:cs="Arial"/>
          <w:b/>
          <w:color w:val="000000" w:themeColor="text1"/>
        </w:rPr>
        <w:t>Población Palenquera:</w:t>
      </w:r>
      <w:r w:rsidRPr="001F5EE8">
        <w:rPr>
          <w:rFonts w:ascii="Arial" w:eastAsia="Arial" w:hAnsi="Arial" w:cs="Arial"/>
          <w:color w:val="000000" w:themeColor="text1"/>
        </w:rPr>
        <w:t xml:space="preserve"> Personas descendientes</w:t>
      </w:r>
      <w:r w:rsidRPr="00100E37">
        <w:rPr>
          <w:rFonts w:ascii="Arial" w:eastAsia="Arial" w:hAnsi="Arial" w:cs="Arial"/>
          <w:color w:val="000000" w:themeColor="text1"/>
        </w:rPr>
        <w:t xml:space="preserve"> </w:t>
      </w:r>
      <w:r w:rsidRPr="001F5EE8">
        <w:rPr>
          <w:rFonts w:ascii="Arial" w:eastAsia="Arial" w:hAnsi="Arial" w:cs="Arial"/>
          <w:color w:val="000000" w:themeColor="text1"/>
        </w:rPr>
        <w:t>de los esclavizados que</w:t>
      </w:r>
      <w:r w:rsidRPr="00100E37">
        <w:rPr>
          <w:rFonts w:ascii="Arial" w:eastAsia="Arial" w:hAnsi="Arial" w:cs="Arial"/>
          <w:color w:val="000000" w:themeColor="text1"/>
        </w:rPr>
        <w:t xml:space="preserve"> </w:t>
      </w:r>
      <w:r w:rsidRPr="001F5EE8">
        <w:rPr>
          <w:rFonts w:ascii="Arial" w:eastAsia="Arial" w:hAnsi="Arial" w:cs="Arial"/>
          <w:color w:val="000000" w:themeColor="text1"/>
        </w:rPr>
        <w:t>desde el siglo XV, mediante</w:t>
      </w:r>
      <w:r w:rsidRPr="00100E37">
        <w:rPr>
          <w:rFonts w:ascii="Arial" w:eastAsia="Arial" w:hAnsi="Arial" w:cs="Arial"/>
          <w:color w:val="000000" w:themeColor="text1"/>
        </w:rPr>
        <w:t xml:space="preserve"> </w:t>
      </w:r>
      <w:r w:rsidRPr="001F5EE8">
        <w:rPr>
          <w:rFonts w:ascii="Arial" w:eastAsia="Arial" w:hAnsi="Arial" w:cs="Arial"/>
          <w:color w:val="000000" w:themeColor="text1"/>
        </w:rPr>
        <w:t>actos de resistencia</w:t>
      </w:r>
      <w:r w:rsidRPr="00100E37">
        <w:rPr>
          <w:rFonts w:ascii="Arial" w:eastAsia="Arial" w:hAnsi="Arial" w:cs="Arial"/>
          <w:color w:val="000000" w:themeColor="text1"/>
        </w:rPr>
        <w:t xml:space="preserve"> </w:t>
      </w:r>
      <w:r w:rsidRPr="001F5EE8">
        <w:rPr>
          <w:rFonts w:ascii="Arial" w:eastAsia="Arial" w:hAnsi="Arial" w:cs="Arial"/>
          <w:color w:val="000000" w:themeColor="text1"/>
        </w:rPr>
        <w:t>y de libertad,</w:t>
      </w:r>
      <w:r w:rsidRPr="00100E37">
        <w:rPr>
          <w:rFonts w:ascii="Arial" w:eastAsia="Arial" w:hAnsi="Arial" w:cs="Arial"/>
          <w:color w:val="000000" w:themeColor="text1"/>
        </w:rPr>
        <w:t xml:space="preserve"> </w:t>
      </w:r>
      <w:r w:rsidRPr="001F5EE8">
        <w:rPr>
          <w:rFonts w:ascii="Arial" w:eastAsia="Arial" w:hAnsi="Arial" w:cs="Arial"/>
          <w:color w:val="000000" w:themeColor="text1"/>
        </w:rPr>
        <w:t>se refugiaron</w:t>
      </w:r>
      <w:r w:rsidRPr="00100E37">
        <w:rPr>
          <w:rFonts w:ascii="Arial" w:eastAsia="Arial" w:hAnsi="Arial" w:cs="Arial"/>
          <w:color w:val="000000" w:themeColor="text1"/>
        </w:rPr>
        <w:t xml:space="preserve"> </w:t>
      </w:r>
      <w:r w:rsidRPr="001F5EE8">
        <w:rPr>
          <w:rFonts w:ascii="Arial" w:eastAsia="Arial" w:hAnsi="Arial" w:cs="Arial"/>
          <w:color w:val="000000" w:themeColor="text1"/>
        </w:rPr>
        <w:t>en territorios</w:t>
      </w:r>
      <w:r w:rsidRPr="00100E37">
        <w:rPr>
          <w:rFonts w:ascii="Arial" w:eastAsia="Arial" w:hAnsi="Arial" w:cs="Arial"/>
          <w:color w:val="000000" w:themeColor="text1"/>
        </w:rPr>
        <w:t xml:space="preserve"> </w:t>
      </w:r>
      <w:r w:rsidRPr="001F5EE8">
        <w:rPr>
          <w:rFonts w:ascii="Arial" w:eastAsia="Arial" w:hAnsi="Arial" w:cs="Arial"/>
          <w:color w:val="000000" w:themeColor="text1"/>
        </w:rPr>
        <w:t>de la costa norte y del Pactico</w:t>
      </w:r>
      <w:r w:rsidRPr="00100E37">
        <w:rPr>
          <w:rFonts w:ascii="Arial" w:eastAsia="Arial" w:hAnsi="Arial" w:cs="Arial"/>
          <w:color w:val="000000" w:themeColor="text1"/>
        </w:rPr>
        <w:t xml:space="preserve"> </w:t>
      </w:r>
      <w:r w:rsidRPr="001F5EE8">
        <w:rPr>
          <w:rFonts w:ascii="Arial" w:eastAsia="Arial" w:hAnsi="Arial" w:cs="Arial"/>
          <w:color w:val="000000" w:themeColor="text1"/>
        </w:rPr>
        <w:t>Colombiano:</w:t>
      </w:r>
      <w:r w:rsidRPr="00100E37">
        <w:rPr>
          <w:rFonts w:ascii="Arial" w:eastAsia="Arial" w:hAnsi="Arial" w:cs="Arial"/>
          <w:color w:val="000000" w:themeColor="text1"/>
        </w:rPr>
        <w:t xml:space="preserve"> </w:t>
      </w:r>
      <w:r w:rsidRPr="001F5EE8">
        <w:rPr>
          <w:rFonts w:ascii="Arial" w:eastAsia="Arial" w:hAnsi="Arial" w:cs="Arial"/>
          <w:color w:val="000000" w:themeColor="text1"/>
        </w:rPr>
        <w:t>en grupos</w:t>
      </w:r>
      <w:r w:rsidRPr="00100E37">
        <w:rPr>
          <w:rFonts w:ascii="Arial" w:eastAsia="Arial" w:hAnsi="Arial" w:cs="Arial"/>
          <w:color w:val="000000" w:themeColor="text1"/>
        </w:rPr>
        <w:t xml:space="preserve"> </w:t>
      </w:r>
      <w:r w:rsidRPr="001F5EE8">
        <w:rPr>
          <w:rFonts w:ascii="Arial" w:eastAsia="Arial" w:hAnsi="Arial" w:cs="Arial"/>
          <w:color w:val="000000" w:themeColor="text1"/>
        </w:rPr>
        <w:t>denominados palenques. La comunidad de Palenque</w:t>
      </w:r>
      <w:r w:rsidRPr="00100E37">
        <w:rPr>
          <w:rFonts w:ascii="Arial" w:eastAsia="Arial" w:hAnsi="Arial" w:cs="Arial"/>
          <w:color w:val="000000" w:themeColor="text1"/>
        </w:rPr>
        <w:t xml:space="preserve"> </w:t>
      </w:r>
      <w:r w:rsidRPr="001F5EE8">
        <w:rPr>
          <w:rFonts w:ascii="Arial" w:eastAsia="Arial" w:hAnsi="Arial" w:cs="Arial"/>
          <w:color w:val="000000" w:themeColor="text1"/>
        </w:rPr>
        <w:t>de San Basilio es el único existente; conserva</w:t>
      </w:r>
      <w:r w:rsidRPr="00100E37">
        <w:rPr>
          <w:rFonts w:ascii="Arial" w:eastAsia="Arial" w:hAnsi="Arial" w:cs="Arial"/>
          <w:color w:val="000000" w:themeColor="text1"/>
        </w:rPr>
        <w:t xml:space="preserve"> </w:t>
      </w:r>
      <w:r w:rsidRPr="001F5EE8">
        <w:rPr>
          <w:rFonts w:ascii="Arial" w:eastAsia="Arial" w:hAnsi="Arial" w:cs="Arial"/>
          <w:color w:val="000000" w:themeColor="text1"/>
        </w:rPr>
        <w:t>una</w:t>
      </w:r>
      <w:r w:rsidRPr="00100E37">
        <w:rPr>
          <w:rFonts w:ascii="Arial" w:eastAsia="Arial" w:hAnsi="Arial" w:cs="Arial"/>
          <w:color w:val="000000" w:themeColor="text1"/>
        </w:rPr>
        <w:t xml:space="preserve"> </w:t>
      </w:r>
      <w:r w:rsidRPr="001F5EE8">
        <w:rPr>
          <w:rFonts w:ascii="Arial" w:eastAsia="Arial" w:hAnsi="Arial" w:cs="Arial"/>
          <w:color w:val="000000" w:themeColor="text1"/>
        </w:rPr>
        <w:t>conciencia</w:t>
      </w:r>
      <w:r w:rsidRPr="00100E37">
        <w:rPr>
          <w:rFonts w:ascii="Arial" w:eastAsia="Arial" w:hAnsi="Arial" w:cs="Arial"/>
          <w:color w:val="000000" w:themeColor="text1"/>
        </w:rPr>
        <w:t xml:space="preserve"> </w:t>
      </w:r>
      <w:r w:rsidRPr="001F5EE8">
        <w:rPr>
          <w:rFonts w:ascii="Arial" w:eastAsia="Arial" w:hAnsi="Arial" w:cs="Arial"/>
          <w:color w:val="000000" w:themeColor="text1"/>
        </w:rPr>
        <w:t>étnica que le permite</w:t>
      </w:r>
      <w:r w:rsidRPr="00100E37">
        <w:rPr>
          <w:rFonts w:ascii="Arial" w:eastAsia="Arial" w:hAnsi="Arial" w:cs="Arial"/>
          <w:color w:val="000000" w:themeColor="text1"/>
        </w:rPr>
        <w:t xml:space="preserve"> </w:t>
      </w:r>
      <w:r w:rsidRPr="001F5EE8">
        <w:rPr>
          <w:rFonts w:ascii="Arial" w:eastAsia="Arial" w:hAnsi="Arial" w:cs="Arial"/>
          <w:color w:val="000000" w:themeColor="text1"/>
        </w:rPr>
        <w:t>identificarse</w:t>
      </w:r>
      <w:r w:rsidRPr="00100E37">
        <w:rPr>
          <w:rFonts w:ascii="Arial" w:eastAsia="Arial" w:hAnsi="Arial" w:cs="Arial"/>
          <w:color w:val="000000" w:themeColor="text1"/>
        </w:rPr>
        <w:t xml:space="preserve"> </w:t>
      </w:r>
      <w:r w:rsidRPr="001F5EE8">
        <w:rPr>
          <w:rFonts w:ascii="Arial" w:eastAsia="Arial" w:hAnsi="Arial" w:cs="Arial"/>
          <w:color w:val="000000" w:themeColor="text1"/>
        </w:rPr>
        <w:t>como</w:t>
      </w:r>
      <w:r w:rsidRPr="00100E37">
        <w:rPr>
          <w:rFonts w:ascii="Arial" w:eastAsia="Arial" w:hAnsi="Arial" w:cs="Arial"/>
          <w:color w:val="000000" w:themeColor="text1"/>
        </w:rPr>
        <w:t xml:space="preserve"> </w:t>
      </w:r>
      <w:r w:rsidRPr="001F5EE8">
        <w:rPr>
          <w:rFonts w:ascii="Arial" w:eastAsia="Arial" w:hAnsi="Arial" w:cs="Arial"/>
          <w:color w:val="000000" w:themeColor="text1"/>
        </w:rPr>
        <w:t>grupo</w:t>
      </w:r>
      <w:r w:rsidRPr="00100E37">
        <w:rPr>
          <w:rFonts w:ascii="Arial" w:eastAsia="Arial" w:hAnsi="Arial" w:cs="Arial"/>
          <w:color w:val="000000" w:themeColor="text1"/>
        </w:rPr>
        <w:t xml:space="preserve"> </w:t>
      </w:r>
      <w:r w:rsidRPr="001F5EE8">
        <w:rPr>
          <w:rFonts w:ascii="Arial" w:eastAsia="Arial" w:hAnsi="Arial" w:cs="Arial"/>
          <w:color w:val="000000" w:themeColor="text1"/>
        </w:rPr>
        <w:t>diferenciado, mantiene</w:t>
      </w:r>
      <w:r w:rsidRPr="00100E37">
        <w:rPr>
          <w:rFonts w:ascii="Arial" w:eastAsia="Arial" w:hAnsi="Arial" w:cs="Arial"/>
          <w:color w:val="000000" w:themeColor="text1"/>
        </w:rPr>
        <w:t xml:space="preserve"> </w:t>
      </w:r>
      <w:r w:rsidRPr="001F5EE8">
        <w:rPr>
          <w:rFonts w:ascii="Arial" w:eastAsia="Arial" w:hAnsi="Arial" w:cs="Arial"/>
          <w:color w:val="000000" w:themeColor="text1"/>
        </w:rPr>
        <w:t>viva</w:t>
      </w:r>
      <w:r w:rsidRPr="00100E37">
        <w:rPr>
          <w:rFonts w:ascii="Arial" w:eastAsia="Arial" w:hAnsi="Arial" w:cs="Arial"/>
          <w:color w:val="000000" w:themeColor="text1"/>
        </w:rPr>
        <w:t xml:space="preserve"> </w:t>
      </w:r>
      <w:r w:rsidRPr="001F5EE8">
        <w:rPr>
          <w:rFonts w:ascii="Arial" w:eastAsia="Arial" w:hAnsi="Arial" w:cs="Arial"/>
          <w:color w:val="000000" w:themeColor="text1"/>
        </w:rPr>
        <w:t>la única</w:t>
      </w:r>
      <w:r w:rsidRPr="00100E37">
        <w:rPr>
          <w:rFonts w:ascii="Arial" w:eastAsia="Arial" w:hAnsi="Arial" w:cs="Arial"/>
          <w:color w:val="000000" w:themeColor="text1"/>
        </w:rPr>
        <w:t xml:space="preserve"> </w:t>
      </w:r>
      <w:r w:rsidRPr="001F5EE8">
        <w:rPr>
          <w:rFonts w:ascii="Arial" w:eastAsia="Arial" w:hAnsi="Arial" w:cs="Arial"/>
          <w:color w:val="000000" w:themeColor="text1"/>
        </w:rPr>
        <w:t>lengua</w:t>
      </w:r>
      <w:r w:rsidRPr="00100E37">
        <w:rPr>
          <w:rFonts w:ascii="Arial" w:eastAsia="Arial" w:hAnsi="Arial" w:cs="Arial"/>
          <w:color w:val="000000" w:themeColor="text1"/>
        </w:rPr>
        <w:t xml:space="preserve"> </w:t>
      </w:r>
      <w:r w:rsidRPr="001F5EE8">
        <w:rPr>
          <w:rFonts w:ascii="Arial" w:eastAsia="Arial" w:hAnsi="Arial" w:cs="Arial"/>
          <w:color w:val="000000" w:themeColor="text1"/>
        </w:rPr>
        <w:t>criolla</w:t>
      </w:r>
      <w:r w:rsidRPr="00100E37">
        <w:rPr>
          <w:rFonts w:ascii="Arial" w:eastAsia="Arial" w:hAnsi="Arial" w:cs="Arial"/>
          <w:color w:val="000000" w:themeColor="text1"/>
        </w:rPr>
        <w:t xml:space="preserve"> </w:t>
      </w:r>
      <w:r w:rsidRPr="001F5EE8">
        <w:rPr>
          <w:rFonts w:ascii="Arial" w:eastAsia="Arial" w:hAnsi="Arial" w:cs="Arial"/>
          <w:color w:val="000000" w:themeColor="text1"/>
        </w:rPr>
        <w:t>con base léxica en español.</w:t>
      </w:r>
    </w:p>
    <w:p w14:paraId="4734BC71" w14:textId="77777777" w:rsidR="00EC6EE0" w:rsidRPr="00100E37" w:rsidRDefault="00EC6EE0" w:rsidP="001F5EE8">
      <w:pPr>
        <w:ind w:left="426"/>
        <w:jc w:val="both"/>
        <w:rPr>
          <w:rFonts w:ascii="Arial" w:eastAsia="Arial" w:hAnsi="Arial" w:cs="Arial"/>
          <w:color w:val="000000" w:themeColor="text1"/>
          <w:w w:val="90"/>
        </w:rPr>
      </w:pPr>
    </w:p>
    <w:p w14:paraId="755084EA" w14:textId="3A2170B3" w:rsidR="00F82CB2" w:rsidRPr="00100E37" w:rsidRDefault="001F5EE8" w:rsidP="001F5EE8">
      <w:pPr>
        <w:pStyle w:val="Textoindependiente"/>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Rápido</w:t>
      </w:r>
      <w:r w:rsidR="00F82CB2" w:rsidRPr="00100E37">
        <w:rPr>
          <w:rFonts w:ascii="Arial" w:eastAsia="Arial" w:hAnsi="Arial" w:cs="Arial"/>
          <w:b/>
          <w:bCs/>
          <w:color w:val="000000" w:themeColor="text1"/>
          <w:sz w:val="22"/>
          <w:szCs w:val="22"/>
        </w:rPr>
        <w:t>:</w:t>
      </w:r>
      <w:r w:rsidR="00F82CB2" w:rsidRPr="00100E37">
        <w:rPr>
          <w:rFonts w:ascii="Arial" w:eastAsia="Arial" w:hAnsi="Arial" w:cs="Arial"/>
          <w:b/>
          <w:bCs/>
          <w:color w:val="000000" w:themeColor="text1"/>
          <w:spacing w:val="-2"/>
          <w:sz w:val="22"/>
          <w:szCs w:val="22"/>
        </w:rPr>
        <w:t xml:space="preserve"> </w:t>
      </w:r>
      <w:r w:rsidR="00F82CB2" w:rsidRPr="00100E37">
        <w:rPr>
          <w:rFonts w:ascii="Arial" w:eastAsia="Arial" w:hAnsi="Arial" w:cs="Arial"/>
          <w:color w:val="000000" w:themeColor="text1"/>
          <w:sz w:val="22"/>
          <w:szCs w:val="22"/>
        </w:rPr>
        <w:t>El</w:t>
      </w:r>
      <w:r w:rsidR="00F82CB2" w:rsidRPr="00100E37">
        <w:rPr>
          <w:rFonts w:ascii="Arial" w:eastAsia="Arial" w:hAnsi="Arial" w:cs="Arial"/>
          <w:color w:val="000000" w:themeColor="text1"/>
          <w:spacing w:val="-1"/>
          <w:sz w:val="22"/>
          <w:szCs w:val="22"/>
        </w:rPr>
        <w:t xml:space="preserve"> </w:t>
      </w:r>
      <w:r w:rsidR="00F82CB2" w:rsidRPr="00100E37">
        <w:rPr>
          <w:rFonts w:ascii="Arial" w:eastAsia="Arial" w:hAnsi="Arial" w:cs="Arial"/>
          <w:color w:val="000000" w:themeColor="text1"/>
          <w:sz w:val="22"/>
          <w:szCs w:val="22"/>
        </w:rPr>
        <w:t>servicio debe</w:t>
      </w:r>
      <w:r w:rsidR="00F82CB2" w:rsidRPr="00100E37">
        <w:rPr>
          <w:rFonts w:ascii="Arial" w:eastAsia="Arial" w:hAnsi="Arial" w:cs="Arial"/>
          <w:color w:val="000000" w:themeColor="text1"/>
          <w:spacing w:val="-3"/>
          <w:sz w:val="22"/>
          <w:szCs w:val="22"/>
        </w:rPr>
        <w:t xml:space="preserve"> </w:t>
      </w:r>
      <w:r w:rsidR="00F82CB2" w:rsidRPr="00100E37">
        <w:rPr>
          <w:rFonts w:ascii="Arial" w:eastAsia="Arial" w:hAnsi="Arial" w:cs="Arial"/>
          <w:color w:val="000000" w:themeColor="text1"/>
          <w:sz w:val="22"/>
          <w:szCs w:val="22"/>
        </w:rPr>
        <w:t>ser</w:t>
      </w:r>
      <w:r w:rsidR="00F82CB2" w:rsidRPr="00100E37">
        <w:rPr>
          <w:rFonts w:ascii="Arial" w:eastAsia="Arial" w:hAnsi="Arial" w:cs="Arial"/>
          <w:color w:val="000000" w:themeColor="text1"/>
          <w:spacing w:val="-3"/>
          <w:sz w:val="22"/>
          <w:szCs w:val="22"/>
        </w:rPr>
        <w:t xml:space="preserve"> </w:t>
      </w:r>
      <w:r w:rsidR="00F82CB2" w:rsidRPr="00100E37">
        <w:rPr>
          <w:rFonts w:ascii="Arial" w:eastAsia="Arial" w:hAnsi="Arial" w:cs="Arial"/>
          <w:color w:val="000000" w:themeColor="text1"/>
          <w:sz w:val="22"/>
          <w:szCs w:val="22"/>
        </w:rPr>
        <w:t>ágil, eficiente,</w:t>
      </w:r>
      <w:r w:rsidR="00F82CB2" w:rsidRPr="00100E37">
        <w:rPr>
          <w:rFonts w:ascii="Arial" w:eastAsia="Arial" w:hAnsi="Arial" w:cs="Arial"/>
          <w:color w:val="000000" w:themeColor="text1"/>
          <w:spacing w:val="-3"/>
          <w:sz w:val="22"/>
          <w:szCs w:val="22"/>
        </w:rPr>
        <w:t xml:space="preserve"> </w:t>
      </w:r>
      <w:r w:rsidR="00F82CB2" w:rsidRPr="00100E37">
        <w:rPr>
          <w:rFonts w:ascii="Arial" w:eastAsia="Arial" w:hAnsi="Arial" w:cs="Arial"/>
          <w:color w:val="000000" w:themeColor="text1"/>
          <w:sz w:val="22"/>
          <w:szCs w:val="22"/>
        </w:rPr>
        <w:t>en</w:t>
      </w:r>
      <w:r w:rsidR="00F82CB2" w:rsidRPr="00100E37">
        <w:rPr>
          <w:rFonts w:ascii="Arial" w:eastAsia="Arial" w:hAnsi="Arial" w:cs="Arial"/>
          <w:color w:val="000000" w:themeColor="text1"/>
          <w:spacing w:val="-2"/>
          <w:sz w:val="22"/>
          <w:szCs w:val="22"/>
        </w:rPr>
        <w:t xml:space="preserve"> </w:t>
      </w:r>
      <w:r w:rsidR="00F82CB2" w:rsidRPr="00100E37">
        <w:rPr>
          <w:rFonts w:ascii="Arial" w:eastAsia="Arial" w:hAnsi="Arial" w:cs="Arial"/>
          <w:color w:val="000000" w:themeColor="text1"/>
          <w:sz w:val="22"/>
          <w:szCs w:val="22"/>
        </w:rPr>
        <w:t>el</w:t>
      </w:r>
      <w:r w:rsidR="00F82CB2" w:rsidRPr="00100E37">
        <w:rPr>
          <w:rFonts w:ascii="Arial" w:eastAsia="Arial" w:hAnsi="Arial" w:cs="Arial"/>
          <w:color w:val="000000" w:themeColor="text1"/>
          <w:spacing w:val="-4"/>
          <w:sz w:val="22"/>
          <w:szCs w:val="22"/>
        </w:rPr>
        <w:t xml:space="preserve"> </w:t>
      </w:r>
      <w:r w:rsidR="00F82CB2" w:rsidRPr="00100E37">
        <w:rPr>
          <w:rFonts w:ascii="Arial" w:eastAsia="Arial" w:hAnsi="Arial" w:cs="Arial"/>
          <w:color w:val="000000" w:themeColor="text1"/>
          <w:sz w:val="22"/>
          <w:szCs w:val="22"/>
        </w:rPr>
        <w:t>tiempo</w:t>
      </w:r>
      <w:r w:rsidR="00F82CB2" w:rsidRPr="00100E37">
        <w:rPr>
          <w:rFonts w:ascii="Arial" w:eastAsia="Arial" w:hAnsi="Arial" w:cs="Arial"/>
          <w:color w:val="000000" w:themeColor="text1"/>
          <w:spacing w:val="-2"/>
          <w:sz w:val="22"/>
          <w:szCs w:val="22"/>
        </w:rPr>
        <w:t xml:space="preserve"> </w:t>
      </w:r>
      <w:r w:rsidR="00F82CB2" w:rsidRPr="00100E37">
        <w:rPr>
          <w:rFonts w:ascii="Arial" w:eastAsia="Arial" w:hAnsi="Arial" w:cs="Arial"/>
          <w:color w:val="000000" w:themeColor="text1"/>
          <w:sz w:val="22"/>
          <w:szCs w:val="22"/>
        </w:rPr>
        <w:t>establecido</w:t>
      </w:r>
      <w:r w:rsidR="00F82CB2" w:rsidRPr="00100E37">
        <w:rPr>
          <w:rFonts w:ascii="Arial" w:eastAsia="Arial" w:hAnsi="Arial" w:cs="Arial"/>
          <w:color w:val="000000" w:themeColor="text1"/>
          <w:spacing w:val="-1"/>
          <w:sz w:val="22"/>
          <w:szCs w:val="22"/>
        </w:rPr>
        <w:t xml:space="preserve"> </w:t>
      </w:r>
      <w:r w:rsidR="00F82CB2" w:rsidRPr="00100E37">
        <w:rPr>
          <w:rFonts w:ascii="Arial" w:eastAsia="Arial" w:hAnsi="Arial" w:cs="Arial"/>
          <w:color w:val="000000" w:themeColor="text1"/>
          <w:sz w:val="22"/>
          <w:szCs w:val="22"/>
        </w:rPr>
        <w:t>y</w:t>
      </w:r>
      <w:r w:rsidR="00F82CB2" w:rsidRPr="00100E37">
        <w:rPr>
          <w:rFonts w:ascii="Arial" w:eastAsia="Arial" w:hAnsi="Arial" w:cs="Arial"/>
          <w:color w:val="000000" w:themeColor="text1"/>
          <w:spacing w:val="-2"/>
          <w:sz w:val="22"/>
          <w:szCs w:val="22"/>
        </w:rPr>
        <w:t xml:space="preserve"> </w:t>
      </w:r>
      <w:r w:rsidR="00F82CB2" w:rsidRPr="00100E37">
        <w:rPr>
          <w:rFonts w:ascii="Arial" w:eastAsia="Arial" w:hAnsi="Arial" w:cs="Arial"/>
          <w:color w:val="000000" w:themeColor="text1"/>
          <w:sz w:val="22"/>
          <w:szCs w:val="22"/>
        </w:rPr>
        <w:t>en el</w:t>
      </w:r>
      <w:r w:rsidR="00F82CB2" w:rsidRPr="00100E37">
        <w:rPr>
          <w:rFonts w:ascii="Arial" w:eastAsia="Arial" w:hAnsi="Arial" w:cs="Arial"/>
          <w:color w:val="000000" w:themeColor="text1"/>
          <w:spacing w:val="-2"/>
          <w:sz w:val="22"/>
          <w:szCs w:val="22"/>
        </w:rPr>
        <w:t xml:space="preserve"> </w:t>
      </w:r>
      <w:r w:rsidR="00F82CB2" w:rsidRPr="00100E37">
        <w:rPr>
          <w:rFonts w:ascii="Arial" w:eastAsia="Arial" w:hAnsi="Arial" w:cs="Arial"/>
          <w:color w:val="000000" w:themeColor="text1"/>
          <w:sz w:val="22"/>
          <w:szCs w:val="22"/>
        </w:rPr>
        <w:t>momento</w:t>
      </w:r>
      <w:r w:rsidR="00F82CB2" w:rsidRPr="00100E37">
        <w:rPr>
          <w:rFonts w:ascii="Arial" w:eastAsia="Arial" w:hAnsi="Arial" w:cs="Arial"/>
          <w:color w:val="000000" w:themeColor="text1"/>
          <w:spacing w:val="-3"/>
          <w:sz w:val="22"/>
          <w:szCs w:val="22"/>
        </w:rPr>
        <w:t xml:space="preserve"> </w:t>
      </w:r>
      <w:r w:rsidR="00F82CB2" w:rsidRPr="00100E37">
        <w:rPr>
          <w:rFonts w:ascii="Arial" w:eastAsia="Arial" w:hAnsi="Arial" w:cs="Arial"/>
          <w:color w:val="000000" w:themeColor="text1"/>
          <w:sz w:val="22"/>
          <w:szCs w:val="22"/>
        </w:rPr>
        <w:t>solicitado.</w:t>
      </w:r>
    </w:p>
    <w:p w14:paraId="54665826" w14:textId="77777777" w:rsidR="00F82CB2" w:rsidRPr="00100E37" w:rsidRDefault="00F82CB2" w:rsidP="001F5EE8">
      <w:pPr>
        <w:pStyle w:val="Textoindependiente"/>
        <w:ind w:left="398" w:right="190"/>
        <w:jc w:val="both"/>
        <w:rPr>
          <w:rFonts w:ascii="Arial" w:eastAsia="Arial" w:hAnsi="Arial" w:cs="Arial"/>
          <w:color w:val="000000" w:themeColor="text1"/>
          <w:sz w:val="22"/>
          <w:szCs w:val="22"/>
        </w:rPr>
      </w:pPr>
    </w:p>
    <w:p w14:paraId="0CF8A2EF" w14:textId="3E1978F4" w:rsidR="00FF41E7" w:rsidRPr="00100E37" w:rsidRDefault="001F5EE8" w:rsidP="001F5EE8">
      <w:pPr>
        <w:pStyle w:val="Textoindependiente"/>
        <w:spacing w:before="1"/>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Respetuoso</w:t>
      </w:r>
      <w:r w:rsidR="00F82CB2" w:rsidRPr="00100E37">
        <w:rPr>
          <w:rFonts w:ascii="Arial" w:eastAsia="Arial" w:hAnsi="Arial" w:cs="Arial"/>
          <w:b/>
          <w:bCs/>
          <w:color w:val="000000" w:themeColor="text1"/>
          <w:sz w:val="22"/>
          <w:szCs w:val="22"/>
        </w:rPr>
        <w:t xml:space="preserve">: </w:t>
      </w:r>
      <w:r w:rsidR="00F82CB2" w:rsidRPr="00100E37">
        <w:rPr>
          <w:rFonts w:ascii="Arial" w:eastAsia="Arial" w:hAnsi="Arial" w:cs="Arial"/>
          <w:color w:val="000000" w:themeColor="text1"/>
          <w:sz w:val="22"/>
          <w:szCs w:val="22"/>
        </w:rPr>
        <w:t>Es el servicio digno, imparcial e igualitario que se debe proporcionar a la ciudadanía,</w:t>
      </w:r>
      <w:r w:rsidR="00F82CB2" w:rsidRPr="00100E37">
        <w:rPr>
          <w:rFonts w:ascii="Arial" w:eastAsia="Arial" w:hAnsi="Arial" w:cs="Arial"/>
          <w:color w:val="000000" w:themeColor="text1"/>
          <w:spacing w:val="1"/>
          <w:sz w:val="22"/>
          <w:szCs w:val="22"/>
        </w:rPr>
        <w:t xml:space="preserve"> </w:t>
      </w:r>
      <w:r w:rsidR="00F82CB2" w:rsidRPr="00100E37">
        <w:rPr>
          <w:rFonts w:ascii="Arial" w:eastAsia="Arial" w:hAnsi="Arial" w:cs="Arial"/>
          <w:color w:val="000000" w:themeColor="text1"/>
          <w:sz w:val="22"/>
          <w:szCs w:val="22"/>
        </w:rPr>
        <w:t>reconociendo sus diferencias,</w:t>
      </w:r>
      <w:r w:rsidR="00F82CB2" w:rsidRPr="00100E37">
        <w:rPr>
          <w:rFonts w:ascii="Arial" w:eastAsia="Arial" w:hAnsi="Arial" w:cs="Arial"/>
          <w:color w:val="000000" w:themeColor="text1"/>
          <w:spacing w:val="-2"/>
          <w:sz w:val="22"/>
          <w:szCs w:val="22"/>
        </w:rPr>
        <w:t xml:space="preserve"> </w:t>
      </w:r>
      <w:r w:rsidR="00F82CB2" w:rsidRPr="00100E37">
        <w:rPr>
          <w:rFonts w:ascii="Arial" w:eastAsia="Arial" w:hAnsi="Arial" w:cs="Arial"/>
          <w:color w:val="000000" w:themeColor="text1"/>
          <w:sz w:val="22"/>
          <w:szCs w:val="22"/>
        </w:rPr>
        <w:t>intereses,</w:t>
      </w:r>
      <w:r w:rsidR="00F82CB2" w:rsidRPr="00100E37">
        <w:rPr>
          <w:rFonts w:ascii="Arial" w:eastAsia="Arial" w:hAnsi="Arial" w:cs="Arial"/>
          <w:color w:val="000000" w:themeColor="text1"/>
          <w:spacing w:val="-1"/>
          <w:sz w:val="22"/>
          <w:szCs w:val="22"/>
        </w:rPr>
        <w:t xml:space="preserve"> </w:t>
      </w:r>
      <w:r w:rsidR="00F82CB2" w:rsidRPr="00100E37">
        <w:rPr>
          <w:rFonts w:ascii="Arial" w:eastAsia="Arial" w:hAnsi="Arial" w:cs="Arial"/>
          <w:color w:val="000000" w:themeColor="text1"/>
          <w:sz w:val="22"/>
          <w:szCs w:val="22"/>
        </w:rPr>
        <w:t>necesidades</w:t>
      </w:r>
      <w:r w:rsidR="00F82CB2" w:rsidRPr="00100E37">
        <w:rPr>
          <w:rFonts w:ascii="Arial" w:eastAsia="Arial" w:hAnsi="Arial" w:cs="Arial"/>
          <w:color w:val="000000" w:themeColor="text1"/>
          <w:spacing w:val="2"/>
          <w:sz w:val="22"/>
          <w:szCs w:val="22"/>
        </w:rPr>
        <w:t xml:space="preserve"> </w:t>
      </w:r>
      <w:r w:rsidR="00F82CB2" w:rsidRPr="00100E37">
        <w:rPr>
          <w:rFonts w:ascii="Arial" w:eastAsia="Arial" w:hAnsi="Arial" w:cs="Arial"/>
          <w:color w:val="000000" w:themeColor="text1"/>
          <w:sz w:val="22"/>
          <w:szCs w:val="22"/>
        </w:rPr>
        <w:t>y</w:t>
      </w:r>
      <w:r w:rsidR="00F82CB2" w:rsidRPr="00100E37">
        <w:rPr>
          <w:rFonts w:ascii="Arial" w:eastAsia="Arial" w:hAnsi="Arial" w:cs="Arial"/>
          <w:color w:val="000000" w:themeColor="text1"/>
          <w:spacing w:val="-1"/>
          <w:sz w:val="22"/>
          <w:szCs w:val="22"/>
        </w:rPr>
        <w:t xml:space="preserve"> </w:t>
      </w:r>
      <w:r w:rsidR="00F82CB2" w:rsidRPr="00100E37">
        <w:rPr>
          <w:rFonts w:ascii="Arial" w:eastAsia="Arial" w:hAnsi="Arial" w:cs="Arial"/>
          <w:color w:val="000000" w:themeColor="text1"/>
          <w:sz w:val="22"/>
          <w:szCs w:val="22"/>
        </w:rPr>
        <w:t>cualidades.</w:t>
      </w:r>
    </w:p>
    <w:p w14:paraId="0C080983" w14:textId="2B61A083" w:rsidR="005A008A" w:rsidRPr="00100E37" w:rsidRDefault="005A008A" w:rsidP="001F5EE8">
      <w:pPr>
        <w:pStyle w:val="Textoindependiente"/>
        <w:spacing w:before="1"/>
        <w:ind w:left="398" w:right="1425"/>
        <w:jc w:val="both"/>
        <w:rPr>
          <w:rFonts w:ascii="Arial" w:eastAsia="Arial" w:hAnsi="Arial" w:cs="Arial"/>
          <w:color w:val="000000" w:themeColor="text1"/>
          <w:sz w:val="22"/>
          <w:szCs w:val="22"/>
        </w:rPr>
      </w:pPr>
    </w:p>
    <w:p w14:paraId="24C51C83" w14:textId="480F5D4A" w:rsidR="191B91B1" w:rsidRPr="00100E37" w:rsidRDefault="191B91B1" w:rsidP="001F5EE8">
      <w:pPr>
        <w:pStyle w:val="Textoindependiente"/>
        <w:spacing w:before="136"/>
        <w:ind w:left="398"/>
        <w:jc w:val="both"/>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Transcurrir vital: </w:t>
      </w:r>
      <w:r w:rsidRPr="00100E37">
        <w:rPr>
          <w:rFonts w:ascii="Arial" w:eastAsia="Arial" w:hAnsi="Arial" w:cs="Arial"/>
          <w:color w:val="000000" w:themeColor="text1"/>
          <w:sz w:val="22"/>
          <w:szCs w:val="22"/>
        </w:rPr>
        <w:t>Analiza la situación de los diferentes grupos etarios a la luz de las desigualdades y exclusiones que viven debido a su edad y las particularidades relacionadas con su desarrollo biológico, psicológico, emocional y social. Esto con el fin de formular acciones que contribuyan al pleno ejercicio de su ciudadanía en condiciones de igualdad, atendiendo las capacidades y potencialidades propias de cada edad.</w:t>
      </w:r>
    </w:p>
    <w:p w14:paraId="0B56328B" w14:textId="2EE1019E" w:rsidR="04EC03D8" w:rsidRPr="00100E37" w:rsidRDefault="04EC03D8" w:rsidP="001F5EE8">
      <w:pPr>
        <w:pStyle w:val="Textoindependiente"/>
        <w:spacing w:before="1"/>
        <w:ind w:left="398" w:right="1425"/>
        <w:jc w:val="both"/>
        <w:rPr>
          <w:rFonts w:ascii="Arial" w:eastAsia="Arial" w:hAnsi="Arial" w:cs="Arial"/>
          <w:color w:val="000000" w:themeColor="text1"/>
          <w:sz w:val="22"/>
          <w:szCs w:val="22"/>
        </w:rPr>
      </w:pPr>
    </w:p>
    <w:p w14:paraId="6B03001F" w14:textId="4129E83D" w:rsidR="005A008A" w:rsidRPr="00100E37" w:rsidRDefault="005A008A" w:rsidP="001F5EE8">
      <w:pPr>
        <w:spacing w:before="59"/>
        <w:ind w:left="360"/>
        <w:jc w:val="both"/>
        <w:rPr>
          <w:rFonts w:ascii="Arial" w:eastAsia="Arial" w:hAnsi="Arial" w:cs="Arial"/>
          <w:color w:val="000000" w:themeColor="text1"/>
        </w:rPr>
      </w:pPr>
      <w:r w:rsidRPr="00100E37">
        <w:rPr>
          <w:rFonts w:ascii="Arial" w:eastAsia="Arial" w:hAnsi="Arial" w:cs="Arial"/>
          <w:b/>
          <w:bCs/>
          <w:color w:val="000000" w:themeColor="text1"/>
        </w:rPr>
        <w:t>Vejez</w:t>
      </w:r>
      <w:r w:rsidRPr="001F5EE8">
        <w:rPr>
          <w:rFonts w:ascii="Arial" w:eastAsia="Arial" w:hAnsi="Arial" w:cs="Arial"/>
          <w:b/>
          <w:bCs/>
          <w:color w:val="000000" w:themeColor="text1"/>
        </w:rPr>
        <w:t>:</w:t>
      </w:r>
      <w:r w:rsidRPr="00100E37">
        <w:rPr>
          <w:rFonts w:ascii="Arial" w:eastAsia="Arial" w:hAnsi="Arial" w:cs="Arial"/>
          <w:color w:val="000000" w:themeColor="text1"/>
        </w:rPr>
        <w:t xml:space="preserve"> </w:t>
      </w:r>
      <w:r w:rsidRPr="001F5EE8">
        <w:rPr>
          <w:rFonts w:ascii="Arial" w:eastAsia="Arial" w:hAnsi="Arial" w:cs="Arial"/>
          <w:color w:val="000000" w:themeColor="text1"/>
        </w:rPr>
        <w:t>último de los momentos del ciclo de la vida que comienza alrededor de los 60 años y termina con la muerte: originalmente, este parámetro fue dado</w:t>
      </w:r>
      <w:r w:rsidRPr="00100E37">
        <w:rPr>
          <w:rFonts w:ascii="Arial" w:eastAsia="Arial" w:hAnsi="Arial" w:cs="Arial"/>
          <w:color w:val="000000" w:themeColor="text1"/>
        </w:rPr>
        <w:t xml:space="preserve"> </w:t>
      </w:r>
      <w:r w:rsidRPr="001F5EE8">
        <w:rPr>
          <w:rFonts w:ascii="Arial" w:eastAsia="Arial" w:hAnsi="Arial" w:cs="Arial"/>
          <w:color w:val="000000" w:themeColor="text1"/>
        </w:rPr>
        <w:t>por los</w:t>
      </w:r>
      <w:r w:rsidRPr="00100E37">
        <w:rPr>
          <w:rFonts w:ascii="Arial" w:eastAsia="Arial" w:hAnsi="Arial" w:cs="Arial"/>
          <w:color w:val="000000" w:themeColor="text1"/>
        </w:rPr>
        <w:t xml:space="preserve"> </w:t>
      </w:r>
      <w:r w:rsidRPr="001F5EE8">
        <w:rPr>
          <w:rFonts w:ascii="Arial" w:eastAsia="Arial" w:hAnsi="Arial" w:cs="Arial"/>
          <w:color w:val="000000" w:themeColor="text1"/>
        </w:rPr>
        <w:t xml:space="preserve">organismos </w:t>
      </w:r>
      <w:r w:rsidR="031178F5" w:rsidRPr="001F5EE8">
        <w:rPr>
          <w:rFonts w:ascii="Arial" w:eastAsia="Arial" w:hAnsi="Arial" w:cs="Arial"/>
          <w:color w:val="000000" w:themeColor="text1"/>
        </w:rPr>
        <w:t>internacionales asociado</w:t>
      </w:r>
      <w:r w:rsidRPr="001F5EE8">
        <w:rPr>
          <w:rFonts w:ascii="Arial" w:eastAsia="Arial" w:hAnsi="Arial" w:cs="Arial"/>
          <w:color w:val="000000" w:themeColor="text1"/>
        </w:rPr>
        <w:t xml:space="preserve"> con el grado de desarrollo del país: sin embargo, "la edad Cronológica, no es un indicador exacto</w:t>
      </w:r>
      <w:r w:rsidRPr="00100E37">
        <w:rPr>
          <w:rFonts w:ascii="Arial" w:eastAsia="Arial" w:hAnsi="Arial" w:cs="Arial"/>
          <w:color w:val="000000" w:themeColor="text1"/>
        </w:rPr>
        <w:t xml:space="preserve"> </w:t>
      </w:r>
      <w:r w:rsidRPr="001F5EE8">
        <w:rPr>
          <w:rFonts w:ascii="Arial" w:eastAsia="Arial" w:hAnsi="Arial" w:cs="Arial"/>
          <w:color w:val="000000" w:themeColor="text1"/>
        </w:rPr>
        <w:t>de</w:t>
      </w:r>
      <w:r w:rsidRPr="00100E37">
        <w:rPr>
          <w:rFonts w:ascii="Arial" w:eastAsia="Arial" w:hAnsi="Arial" w:cs="Arial"/>
          <w:color w:val="000000" w:themeColor="text1"/>
        </w:rPr>
        <w:t xml:space="preserve"> </w:t>
      </w:r>
      <w:r w:rsidR="001967B5">
        <w:rPr>
          <w:rFonts w:ascii="Arial" w:eastAsia="Arial" w:hAnsi="Arial" w:cs="Arial"/>
          <w:color w:val="000000" w:themeColor="text1"/>
        </w:rPr>
        <w:t>l</w:t>
      </w:r>
      <w:r w:rsidRPr="001F5EE8">
        <w:rPr>
          <w:rFonts w:ascii="Arial" w:eastAsia="Arial" w:hAnsi="Arial" w:cs="Arial"/>
          <w:color w:val="000000" w:themeColor="text1"/>
        </w:rPr>
        <w:t>os cambios</w:t>
      </w:r>
      <w:r w:rsidRPr="00100E37">
        <w:rPr>
          <w:rFonts w:ascii="Arial" w:eastAsia="Arial" w:hAnsi="Arial" w:cs="Arial"/>
          <w:color w:val="000000" w:themeColor="text1"/>
        </w:rPr>
        <w:t xml:space="preserve"> </w:t>
      </w:r>
      <w:r w:rsidRPr="001F5EE8">
        <w:rPr>
          <w:rFonts w:ascii="Arial" w:eastAsia="Arial" w:hAnsi="Arial" w:cs="Arial"/>
          <w:color w:val="000000" w:themeColor="text1"/>
        </w:rPr>
        <w:t>que acompañan</w:t>
      </w:r>
      <w:r w:rsidRPr="00100E37">
        <w:rPr>
          <w:rFonts w:ascii="Arial" w:eastAsia="Arial" w:hAnsi="Arial" w:cs="Arial"/>
          <w:color w:val="000000" w:themeColor="text1"/>
        </w:rPr>
        <w:t xml:space="preserve"> </w:t>
      </w:r>
      <w:r w:rsidRPr="001F5EE8">
        <w:rPr>
          <w:rFonts w:ascii="Arial" w:eastAsia="Arial" w:hAnsi="Arial" w:cs="Arial"/>
          <w:color w:val="000000" w:themeColor="text1"/>
        </w:rPr>
        <w:t>el envejecimiento”</w:t>
      </w:r>
      <w:r w:rsidR="006744D1">
        <w:rPr>
          <w:rFonts w:ascii="Arial" w:eastAsia="Arial" w:hAnsi="Arial" w:cs="Arial"/>
          <w:color w:val="000000" w:themeColor="text1"/>
        </w:rPr>
        <w:t>.</w:t>
      </w:r>
    </w:p>
    <w:p w14:paraId="01C05BD9" w14:textId="5F9CA148" w:rsidR="00FF41E7" w:rsidRPr="00100E37" w:rsidRDefault="7C7AACC7" w:rsidP="001967B5">
      <w:pPr>
        <w:ind w:left="270"/>
        <w:jc w:val="both"/>
        <w:rPr>
          <w:rFonts w:ascii="Arial" w:eastAsia="Arial" w:hAnsi="Arial" w:cs="Arial"/>
          <w:color w:val="000000" w:themeColor="text1"/>
        </w:rPr>
      </w:pPr>
      <w:r w:rsidRPr="00100E37">
        <w:rPr>
          <w:rFonts w:ascii="Arial" w:eastAsia="Arial" w:hAnsi="Arial" w:cs="Arial"/>
          <w:color w:val="000000" w:themeColor="text1"/>
        </w:rPr>
        <w:t xml:space="preserve"> </w:t>
      </w:r>
    </w:p>
    <w:p w14:paraId="4B904822" w14:textId="41EC4632" w:rsidR="00FF41E7" w:rsidRPr="00100E37" w:rsidRDefault="71AEA4B4" w:rsidP="001F5EE8">
      <w:pPr>
        <w:pStyle w:val="Ttulo1"/>
        <w:tabs>
          <w:tab w:val="left" w:pos="1119"/>
        </w:tabs>
        <w:spacing w:before="93"/>
        <w:ind w:left="359"/>
        <w:rPr>
          <w:color w:val="000000" w:themeColor="text1"/>
          <w:sz w:val="22"/>
          <w:szCs w:val="22"/>
        </w:rPr>
      </w:pPr>
      <w:bookmarkStart w:id="41" w:name="_bookmark29"/>
      <w:bookmarkStart w:id="42" w:name="_Toc183774411"/>
      <w:bookmarkStart w:id="43" w:name="_Toc186808983"/>
      <w:bookmarkEnd w:id="41"/>
      <w:r w:rsidRPr="00100E37">
        <w:rPr>
          <w:color w:val="000000" w:themeColor="text1"/>
          <w:sz w:val="22"/>
          <w:szCs w:val="22"/>
        </w:rPr>
        <w:t xml:space="preserve">9. </w:t>
      </w:r>
      <w:r w:rsidR="006744D1" w:rsidRPr="00100E37">
        <w:rPr>
          <w:color w:val="000000" w:themeColor="text1"/>
          <w:sz w:val="22"/>
          <w:szCs w:val="22"/>
        </w:rPr>
        <w:t>Documentos</w:t>
      </w:r>
      <w:r w:rsidR="002B313F" w:rsidRPr="00100E37">
        <w:rPr>
          <w:color w:val="000000" w:themeColor="text1"/>
          <w:spacing w:val="-7"/>
          <w:sz w:val="22"/>
          <w:szCs w:val="22"/>
        </w:rPr>
        <w:t xml:space="preserve"> </w:t>
      </w:r>
      <w:r w:rsidR="006744D1" w:rsidRPr="00100E37">
        <w:rPr>
          <w:color w:val="000000" w:themeColor="text1"/>
          <w:sz w:val="22"/>
          <w:szCs w:val="22"/>
        </w:rPr>
        <w:t>relacionados</w:t>
      </w:r>
      <w:bookmarkEnd w:id="42"/>
      <w:bookmarkEnd w:id="43"/>
    </w:p>
    <w:p w14:paraId="792C11F3" w14:textId="77777777" w:rsidR="00FF41E7" w:rsidRPr="00100E37" w:rsidRDefault="00FF41E7" w:rsidP="001F5EE8">
      <w:pPr>
        <w:pStyle w:val="Textoindependiente"/>
        <w:spacing w:before="6"/>
        <w:rPr>
          <w:rFonts w:ascii="Arial" w:eastAsia="Arial" w:hAnsi="Arial" w:cs="Arial"/>
          <w:b/>
          <w:bCs/>
          <w:color w:val="000000" w:themeColor="text1"/>
          <w:sz w:val="22"/>
          <w:szCs w:val="22"/>
        </w:rPr>
      </w:pPr>
    </w:p>
    <w:tbl>
      <w:tblPr>
        <w:tblStyle w:val="TableNormal"/>
        <w:tblW w:w="9662" w:type="dxa"/>
        <w:tblInd w:w="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156"/>
        <w:gridCol w:w="7506"/>
      </w:tblGrid>
      <w:tr w:rsidR="00FF41E7" w:rsidRPr="00100E37" w14:paraId="5E8C6C8E" w14:textId="77777777" w:rsidTr="04EC03D8">
        <w:trPr>
          <w:trHeight w:val="419"/>
        </w:trPr>
        <w:tc>
          <w:tcPr>
            <w:tcW w:w="2156" w:type="dxa"/>
            <w:shd w:val="clear" w:color="auto" w:fill="F0F0F0"/>
          </w:tcPr>
          <w:p w14:paraId="2AB980B4" w14:textId="77777777" w:rsidR="00FF41E7" w:rsidRPr="006744D1" w:rsidRDefault="002B313F" w:rsidP="001F5EE8">
            <w:pPr>
              <w:pStyle w:val="TableParagraph"/>
              <w:spacing w:before="88"/>
              <w:ind w:left="712"/>
              <w:rPr>
                <w:rFonts w:ascii="Arial" w:eastAsia="Arial" w:hAnsi="Arial" w:cs="Arial"/>
                <w:b/>
                <w:bCs/>
                <w:color w:val="000000" w:themeColor="text1"/>
              </w:rPr>
            </w:pPr>
            <w:r w:rsidRPr="006744D1">
              <w:rPr>
                <w:rFonts w:ascii="Arial" w:eastAsia="Arial" w:hAnsi="Arial" w:cs="Arial"/>
                <w:b/>
                <w:bCs/>
                <w:color w:val="000000" w:themeColor="text1"/>
              </w:rPr>
              <w:t>CÓDIGO</w:t>
            </w:r>
          </w:p>
        </w:tc>
        <w:tc>
          <w:tcPr>
            <w:tcW w:w="7506" w:type="dxa"/>
            <w:shd w:val="clear" w:color="auto" w:fill="F0F0F0"/>
          </w:tcPr>
          <w:p w14:paraId="298B42BF" w14:textId="77777777" w:rsidR="00FF41E7" w:rsidRPr="006744D1" w:rsidRDefault="002B313F" w:rsidP="001F5EE8">
            <w:pPr>
              <w:pStyle w:val="TableParagraph"/>
              <w:spacing w:before="88"/>
              <w:ind w:left="2987" w:right="2933"/>
              <w:jc w:val="center"/>
              <w:rPr>
                <w:rFonts w:ascii="Arial" w:eastAsia="Arial" w:hAnsi="Arial" w:cs="Arial"/>
                <w:b/>
                <w:bCs/>
                <w:color w:val="000000" w:themeColor="text1"/>
              </w:rPr>
            </w:pPr>
            <w:r w:rsidRPr="006744D1">
              <w:rPr>
                <w:rFonts w:ascii="Arial" w:eastAsia="Arial" w:hAnsi="Arial" w:cs="Arial"/>
                <w:b/>
                <w:bCs/>
                <w:color w:val="000000" w:themeColor="text1"/>
              </w:rPr>
              <w:t>DOCUMENTO</w:t>
            </w:r>
          </w:p>
        </w:tc>
      </w:tr>
      <w:tr w:rsidR="00FF41E7" w:rsidRPr="00100E37" w14:paraId="7436E9AF" w14:textId="77777777" w:rsidTr="006744D1">
        <w:trPr>
          <w:trHeight w:val="412"/>
        </w:trPr>
        <w:tc>
          <w:tcPr>
            <w:tcW w:w="2156" w:type="dxa"/>
            <w:shd w:val="clear" w:color="auto" w:fill="auto"/>
          </w:tcPr>
          <w:p w14:paraId="4C2D7540" w14:textId="1F88BD03" w:rsidR="00FF41E7" w:rsidRPr="006744D1" w:rsidRDefault="002B313F" w:rsidP="001F5EE8">
            <w:pPr>
              <w:pStyle w:val="TableParagraph"/>
              <w:spacing w:before="88"/>
              <w:ind w:left="112"/>
              <w:rPr>
                <w:rFonts w:ascii="Arial" w:eastAsia="Arial" w:hAnsi="Arial" w:cs="Arial"/>
                <w:color w:val="000000" w:themeColor="text1"/>
              </w:rPr>
            </w:pPr>
            <w:r w:rsidRPr="006744D1">
              <w:rPr>
                <w:rFonts w:ascii="Arial" w:eastAsia="Arial" w:hAnsi="Arial" w:cs="Arial"/>
                <w:color w:val="000000" w:themeColor="text1"/>
              </w:rPr>
              <w:t>SC-PR0</w:t>
            </w:r>
            <w:r w:rsidR="006744D1" w:rsidRPr="006744D1">
              <w:rPr>
                <w:rFonts w:ascii="Arial" w:eastAsia="Arial" w:hAnsi="Arial" w:cs="Arial"/>
                <w:color w:val="000000" w:themeColor="text1"/>
              </w:rPr>
              <w:t>5</w:t>
            </w:r>
          </w:p>
        </w:tc>
        <w:tc>
          <w:tcPr>
            <w:tcW w:w="7506" w:type="dxa"/>
            <w:shd w:val="clear" w:color="auto" w:fill="auto"/>
          </w:tcPr>
          <w:p w14:paraId="06F80726" w14:textId="0DE9280F" w:rsidR="00FF41E7" w:rsidRPr="006744D1" w:rsidRDefault="006744D1" w:rsidP="006744D1">
            <w:pPr>
              <w:rPr>
                <w:rFonts w:ascii="Arial" w:hAnsi="Arial" w:cs="Arial"/>
              </w:rPr>
            </w:pPr>
            <w:r w:rsidRPr="006744D1">
              <w:rPr>
                <w:rFonts w:ascii="Arial" w:hAnsi="Arial" w:cs="Arial"/>
              </w:rPr>
              <w:t>T</w:t>
            </w:r>
            <w:hyperlink r:id="rId13" w:history="1">
              <w:r w:rsidRPr="006744D1">
                <w:rPr>
                  <w:rFonts w:ascii="Arial" w:hAnsi="Arial" w:cs="Arial"/>
                </w:rPr>
                <w:t>rámite de PQRSD de la Ciudadanía</w:t>
              </w:r>
            </w:hyperlink>
          </w:p>
        </w:tc>
      </w:tr>
      <w:tr w:rsidR="00FF41E7" w:rsidRPr="00100E37" w14:paraId="501A5AFB" w14:textId="77777777" w:rsidTr="04EC03D8">
        <w:trPr>
          <w:trHeight w:val="410"/>
        </w:trPr>
        <w:tc>
          <w:tcPr>
            <w:tcW w:w="2156" w:type="dxa"/>
          </w:tcPr>
          <w:p w14:paraId="79AFD735" w14:textId="2D58B4FC" w:rsidR="00FF41E7" w:rsidRPr="006744D1" w:rsidRDefault="002B313F" w:rsidP="001F5EE8">
            <w:pPr>
              <w:pStyle w:val="TableParagraph"/>
              <w:spacing w:before="88"/>
              <w:ind w:left="112"/>
              <w:rPr>
                <w:rFonts w:ascii="Arial" w:eastAsia="Arial" w:hAnsi="Arial" w:cs="Arial"/>
                <w:color w:val="000000" w:themeColor="text1"/>
              </w:rPr>
            </w:pPr>
            <w:r w:rsidRPr="006744D1">
              <w:rPr>
                <w:rFonts w:ascii="Arial" w:eastAsia="Arial" w:hAnsi="Arial" w:cs="Arial"/>
                <w:color w:val="000000" w:themeColor="text1"/>
              </w:rPr>
              <w:t>SC-P</w:t>
            </w:r>
            <w:r w:rsidR="006744D1" w:rsidRPr="006744D1">
              <w:rPr>
                <w:rFonts w:ascii="Arial" w:eastAsia="Arial" w:hAnsi="Arial" w:cs="Arial"/>
                <w:color w:val="000000" w:themeColor="text1"/>
              </w:rPr>
              <w:t>R04</w:t>
            </w:r>
          </w:p>
        </w:tc>
        <w:tc>
          <w:tcPr>
            <w:tcW w:w="7506" w:type="dxa"/>
          </w:tcPr>
          <w:p w14:paraId="69DFF72D" w14:textId="44B275C1" w:rsidR="00FF41E7" w:rsidRPr="006744D1" w:rsidRDefault="006744D1" w:rsidP="006744D1">
            <w:pPr>
              <w:rPr>
                <w:rFonts w:ascii="Arial" w:hAnsi="Arial" w:cs="Arial"/>
              </w:rPr>
            </w:pPr>
            <w:hyperlink r:id="rId14" w:history="1">
              <w:r w:rsidRPr="006744D1">
                <w:rPr>
                  <w:rFonts w:ascii="Arial" w:hAnsi="Arial" w:cs="Arial"/>
                </w:rPr>
                <w:t xml:space="preserve"> Atención a la Ciudadanía</w:t>
              </w:r>
            </w:hyperlink>
          </w:p>
        </w:tc>
      </w:tr>
      <w:tr w:rsidR="00FF41E7" w:rsidRPr="00100E37" w14:paraId="1F3EF0A1" w14:textId="77777777" w:rsidTr="04EC03D8">
        <w:trPr>
          <w:trHeight w:val="412"/>
        </w:trPr>
        <w:tc>
          <w:tcPr>
            <w:tcW w:w="2156" w:type="dxa"/>
          </w:tcPr>
          <w:p w14:paraId="1E211CA9" w14:textId="0D719FDA" w:rsidR="00FF41E7" w:rsidRPr="006744D1" w:rsidRDefault="006744D1" w:rsidP="006744D1">
            <w:pPr>
              <w:rPr>
                <w:rFonts w:ascii="Arial" w:hAnsi="Arial" w:cs="Arial"/>
              </w:rPr>
            </w:pPr>
            <w:r w:rsidRPr="006744D1">
              <w:rPr>
                <w:rFonts w:ascii="Arial" w:hAnsi="Arial" w:cs="Arial"/>
              </w:rPr>
              <w:t xml:space="preserve">  SC-PR01</w:t>
            </w:r>
          </w:p>
        </w:tc>
        <w:tc>
          <w:tcPr>
            <w:tcW w:w="7506" w:type="dxa"/>
          </w:tcPr>
          <w:p w14:paraId="77555230" w14:textId="253039C4" w:rsidR="00FF41E7" w:rsidRPr="006744D1" w:rsidRDefault="006744D1" w:rsidP="006744D1">
            <w:pPr>
              <w:rPr>
                <w:rFonts w:ascii="Arial" w:hAnsi="Arial" w:cs="Arial"/>
              </w:rPr>
            </w:pPr>
            <w:hyperlink r:id="rId15" w:history="1">
              <w:r w:rsidRPr="006744D1">
                <w:rPr>
                  <w:rFonts w:ascii="Arial" w:hAnsi="Arial" w:cs="Arial"/>
                </w:rPr>
                <w:t xml:space="preserve"> Satisfacción de la Ciudadanía</w:t>
              </w:r>
            </w:hyperlink>
          </w:p>
        </w:tc>
      </w:tr>
    </w:tbl>
    <w:p w14:paraId="5A5A37FF" w14:textId="77777777" w:rsidR="00FF41E7" w:rsidRPr="00100E37" w:rsidRDefault="00FF41E7" w:rsidP="001F5EE8">
      <w:pPr>
        <w:pStyle w:val="Textoindependiente"/>
        <w:rPr>
          <w:rFonts w:ascii="Arial" w:eastAsia="Arial" w:hAnsi="Arial" w:cs="Arial"/>
          <w:b/>
          <w:bCs/>
          <w:color w:val="000000" w:themeColor="text1"/>
          <w:sz w:val="22"/>
          <w:szCs w:val="22"/>
        </w:rPr>
      </w:pPr>
    </w:p>
    <w:p w14:paraId="2639D075" w14:textId="6E2B8C05" w:rsidR="00FF41E7" w:rsidRPr="00100E37" w:rsidRDefault="4FFFF89D" w:rsidP="001F5EE8">
      <w:pPr>
        <w:pStyle w:val="Ttulo1"/>
        <w:tabs>
          <w:tab w:val="left" w:pos="1119"/>
        </w:tabs>
        <w:spacing w:before="137"/>
        <w:ind w:left="359"/>
        <w:rPr>
          <w:color w:val="000000" w:themeColor="text1"/>
          <w:sz w:val="22"/>
          <w:szCs w:val="22"/>
        </w:rPr>
      </w:pPr>
      <w:bookmarkStart w:id="44" w:name="_bookmark30"/>
      <w:bookmarkStart w:id="45" w:name="_Toc183774412"/>
      <w:bookmarkStart w:id="46" w:name="_Toc186808984"/>
      <w:bookmarkEnd w:id="44"/>
      <w:r w:rsidRPr="00100E37">
        <w:rPr>
          <w:color w:val="000000" w:themeColor="text1"/>
          <w:sz w:val="22"/>
          <w:szCs w:val="22"/>
        </w:rPr>
        <w:t xml:space="preserve">10. </w:t>
      </w:r>
      <w:r w:rsidR="006744D1" w:rsidRPr="00100E37">
        <w:rPr>
          <w:color w:val="000000" w:themeColor="text1"/>
          <w:sz w:val="22"/>
          <w:szCs w:val="22"/>
        </w:rPr>
        <w:t>Control</w:t>
      </w:r>
      <w:r w:rsidR="002B313F" w:rsidRPr="00100E37">
        <w:rPr>
          <w:color w:val="000000" w:themeColor="text1"/>
          <w:spacing w:val="-2"/>
          <w:sz w:val="22"/>
          <w:szCs w:val="22"/>
        </w:rPr>
        <w:t xml:space="preserve"> </w:t>
      </w:r>
      <w:r w:rsidR="006744D1" w:rsidRPr="00100E37">
        <w:rPr>
          <w:color w:val="000000" w:themeColor="text1"/>
          <w:sz w:val="22"/>
          <w:szCs w:val="22"/>
        </w:rPr>
        <w:t>de</w:t>
      </w:r>
      <w:r w:rsidR="002B313F" w:rsidRPr="00100E37">
        <w:rPr>
          <w:color w:val="000000" w:themeColor="text1"/>
          <w:spacing w:val="-2"/>
          <w:sz w:val="22"/>
          <w:szCs w:val="22"/>
        </w:rPr>
        <w:t xml:space="preserve"> </w:t>
      </w:r>
      <w:r w:rsidR="006744D1" w:rsidRPr="00100E37">
        <w:rPr>
          <w:color w:val="000000" w:themeColor="text1"/>
          <w:sz w:val="22"/>
          <w:szCs w:val="22"/>
        </w:rPr>
        <w:t>cambios</w:t>
      </w:r>
      <w:bookmarkEnd w:id="45"/>
      <w:bookmarkEnd w:id="46"/>
    </w:p>
    <w:p w14:paraId="12FEEE73" w14:textId="77777777" w:rsidR="00FF41E7" w:rsidRPr="00100E37" w:rsidRDefault="00FF41E7" w:rsidP="001F5EE8">
      <w:pPr>
        <w:pStyle w:val="Textoindependiente"/>
        <w:rPr>
          <w:rFonts w:ascii="Arial" w:eastAsia="Arial" w:hAnsi="Arial" w:cs="Arial"/>
          <w:b/>
          <w:bCs/>
          <w:color w:val="000000" w:themeColor="text1"/>
          <w:sz w:val="22"/>
          <w:szCs w:val="22"/>
        </w:rPr>
      </w:pPr>
    </w:p>
    <w:tbl>
      <w:tblPr>
        <w:tblStyle w:val="TableNormal"/>
        <w:tblW w:w="9923" w:type="dxa"/>
        <w:tblInd w:w="7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233"/>
        <w:gridCol w:w="1417"/>
        <w:gridCol w:w="7273"/>
      </w:tblGrid>
      <w:tr w:rsidR="00FF41E7" w:rsidRPr="00100E37" w14:paraId="08655958" w14:textId="77777777" w:rsidTr="003D5AB9">
        <w:trPr>
          <w:trHeight w:val="352"/>
        </w:trPr>
        <w:tc>
          <w:tcPr>
            <w:tcW w:w="1233" w:type="dxa"/>
            <w:shd w:val="clear" w:color="auto" w:fill="F0F0F0"/>
          </w:tcPr>
          <w:p w14:paraId="1A4649A8" w14:textId="75AF0162" w:rsidR="00FF41E7" w:rsidRPr="00100E37" w:rsidRDefault="003D5AB9" w:rsidP="003D5AB9">
            <w:pPr>
              <w:pStyle w:val="TableParagraph"/>
              <w:spacing w:before="105"/>
              <w:ind w:right="-142"/>
              <w:rPr>
                <w:rFonts w:ascii="Arial" w:eastAsia="Arial" w:hAnsi="Arial" w:cs="Arial"/>
                <w:b/>
                <w:bCs/>
                <w:color w:val="000000" w:themeColor="text1"/>
              </w:rPr>
            </w:pPr>
            <w:r>
              <w:rPr>
                <w:rFonts w:ascii="Arial" w:eastAsia="Arial" w:hAnsi="Arial" w:cs="Arial"/>
                <w:b/>
                <w:bCs/>
                <w:color w:val="000000" w:themeColor="text1"/>
              </w:rPr>
              <w:t xml:space="preserve"> </w:t>
            </w:r>
            <w:r w:rsidR="002B313F" w:rsidRPr="00100E37">
              <w:rPr>
                <w:rFonts w:ascii="Arial" w:eastAsia="Arial" w:hAnsi="Arial" w:cs="Arial"/>
                <w:b/>
                <w:bCs/>
                <w:color w:val="000000" w:themeColor="text1"/>
              </w:rPr>
              <w:t>VERSIÓN</w:t>
            </w:r>
          </w:p>
        </w:tc>
        <w:tc>
          <w:tcPr>
            <w:tcW w:w="1417" w:type="dxa"/>
            <w:shd w:val="clear" w:color="auto" w:fill="F0F0F0"/>
          </w:tcPr>
          <w:p w14:paraId="15846CC7" w14:textId="220C187E" w:rsidR="00FF41E7" w:rsidRPr="00100E37" w:rsidRDefault="003D5AB9" w:rsidP="003D5AB9">
            <w:pPr>
              <w:pStyle w:val="TableParagraph"/>
              <w:spacing w:before="105"/>
              <w:ind w:left="282"/>
              <w:rPr>
                <w:rFonts w:ascii="Arial" w:eastAsia="Arial" w:hAnsi="Arial" w:cs="Arial"/>
                <w:b/>
                <w:bCs/>
                <w:color w:val="000000" w:themeColor="text1"/>
              </w:rPr>
            </w:pPr>
            <w:r>
              <w:rPr>
                <w:rFonts w:ascii="Arial" w:eastAsia="Arial" w:hAnsi="Arial" w:cs="Arial"/>
                <w:b/>
                <w:bCs/>
                <w:color w:val="000000" w:themeColor="text1"/>
              </w:rPr>
              <w:t xml:space="preserve"> </w:t>
            </w:r>
            <w:r w:rsidR="002B313F" w:rsidRPr="00100E37">
              <w:rPr>
                <w:rFonts w:ascii="Arial" w:eastAsia="Arial" w:hAnsi="Arial" w:cs="Arial"/>
                <w:b/>
                <w:bCs/>
                <w:color w:val="000000" w:themeColor="text1"/>
              </w:rPr>
              <w:t>FECHA</w:t>
            </w:r>
          </w:p>
        </w:tc>
        <w:tc>
          <w:tcPr>
            <w:tcW w:w="7273" w:type="dxa"/>
            <w:shd w:val="clear" w:color="auto" w:fill="F0F0F0"/>
          </w:tcPr>
          <w:p w14:paraId="144DD15B" w14:textId="77777777" w:rsidR="00FF41E7" w:rsidRPr="00100E37" w:rsidRDefault="002B313F" w:rsidP="001F5EE8">
            <w:pPr>
              <w:pStyle w:val="TableParagraph"/>
              <w:spacing w:before="105"/>
              <w:ind w:left="1076"/>
              <w:rPr>
                <w:rFonts w:ascii="Arial" w:eastAsia="Arial" w:hAnsi="Arial" w:cs="Arial"/>
                <w:b/>
                <w:bCs/>
                <w:color w:val="000000" w:themeColor="text1"/>
              </w:rPr>
            </w:pPr>
            <w:r w:rsidRPr="00100E37">
              <w:rPr>
                <w:rFonts w:ascii="Arial" w:eastAsia="Arial" w:hAnsi="Arial" w:cs="Arial"/>
                <w:b/>
                <w:bCs/>
                <w:color w:val="000000" w:themeColor="text1"/>
              </w:rPr>
              <w:t>DESCRIPCIÓN</w:t>
            </w:r>
            <w:r w:rsidRPr="00100E37">
              <w:rPr>
                <w:rFonts w:ascii="Arial" w:eastAsia="Arial" w:hAnsi="Arial" w:cs="Arial"/>
                <w:b/>
                <w:bCs/>
                <w:color w:val="000000" w:themeColor="text1"/>
                <w:spacing w:val="-4"/>
              </w:rPr>
              <w:t xml:space="preserve"> </w:t>
            </w:r>
            <w:r w:rsidRPr="00100E37">
              <w:rPr>
                <w:rFonts w:ascii="Arial" w:eastAsia="Arial" w:hAnsi="Arial" w:cs="Arial"/>
                <w:b/>
                <w:bCs/>
                <w:color w:val="000000" w:themeColor="text1"/>
              </w:rPr>
              <w:t>DE</w:t>
            </w:r>
            <w:r w:rsidRPr="00100E37">
              <w:rPr>
                <w:rFonts w:ascii="Arial" w:eastAsia="Arial" w:hAnsi="Arial" w:cs="Arial"/>
                <w:b/>
                <w:bCs/>
                <w:color w:val="000000" w:themeColor="text1"/>
                <w:spacing w:val="-3"/>
              </w:rPr>
              <w:t xml:space="preserve"> </w:t>
            </w:r>
            <w:r w:rsidRPr="00100E37">
              <w:rPr>
                <w:rFonts w:ascii="Arial" w:eastAsia="Arial" w:hAnsi="Arial" w:cs="Arial"/>
                <w:b/>
                <w:bCs/>
                <w:color w:val="000000" w:themeColor="text1"/>
              </w:rPr>
              <w:t>LA MODIFICACIÓN</w:t>
            </w:r>
          </w:p>
        </w:tc>
      </w:tr>
      <w:tr w:rsidR="00FF41E7" w:rsidRPr="00100E37" w14:paraId="4FA160EC" w14:textId="77777777" w:rsidTr="003D5AB9">
        <w:trPr>
          <w:trHeight w:val="352"/>
        </w:trPr>
        <w:tc>
          <w:tcPr>
            <w:tcW w:w="1233" w:type="dxa"/>
          </w:tcPr>
          <w:p w14:paraId="33212ACF" w14:textId="77777777" w:rsidR="00FF41E7" w:rsidRPr="00100E37" w:rsidRDefault="002B313F" w:rsidP="000438AA">
            <w:pPr>
              <w:pStyle w:val="TableParagraph"/>
              <w:spacing w:before="62"/>
              <w:ind w:left="-41"/>
              <w:jc w:val="center"/>
              <w:rPr>
                <w:rFonts w:ascii="Arial" w:eastAsia="Arial" w:hAnsi="Arial" w:cs="Arial"/>
                <w:color w:val="000000" w:themeColor="text1"/>
              </w:rPr>
            </w:pPr>
            <w:r w:rsidRPr="00100E37">
              <w:rPr>
                <w:rFonts w:ascii="Arial" w:eastAsia="Arial" w:hAnsi="Arial" w:cs="Arial"/>
                <w:color w:val="000000" w:themeColor="text1"/>
              </w:rPr>
              <w:lastRenderedPageBreak/>
              <w:t>01</w:t>
            </w:r>
          </w:p>
        </w:tc>
        <w:tc>
          <w:tcPr>
            <w:tcW w:w="1417" w:type="dxa"/>
          </w:tcPr>
          <w:p w14:paraId="1A7416A0" w14:textId="6CB95F95" w:rsidR="00FF41E7" w:rsidRPr="00100E37" w:rsidRDefault="003D5AB9" w:rsidP="003D5AB9">
            <w:pPr>
              <w:pStyle w:val="TableParagraph"/>
              <w:spacing w:before="62"/>
              <w:rPr>
                <w:rFonts w:ascii="Arial" w:eastAsia="Arial" w:hAnsi="Arial" w:cs="Arial"/>
                <w:color w:val="000000" w:themeColor="text1"/>
              </w:rPr>
            </w:pPr>
            <w:r>
              <w:rPr>
                <w:rFonts w:ascii="Arial" w:eastAsia="Arial" w:hAnsi="Arial" w:cs="Arial"/>
                <w:color w:val="000000" w:themeColor="text1"/>
              </w:rPr>
              <w:t xml:space="preserve">   </w:t>
            </w:r>
            <w:r w:rsidR="002B313F" w:rsidRPr="00100E37">
              <w:rPr>
                <w:rFonts w:ascii="Arial" w:eastAsia="Arial" w:hAnsi="Arial" w:cs="Arial"/>
                <w:color w:val="000000" w:themeColor="text1"/>
              </w:rPr>
              <w:t>02/11/2021</w:t>
            </w:r>
          </w:p>
        </w:tc>
        <w:tc>
          <w:tcPr>
            <w:tcW w:w="7273" w:type="dxa"/>
          </w:tcPr>
          <w:p w14:paraId="7294C047" w14:textId="77777777" w:rsidR="00FF41E7" w:rsidRPr="00100E37" w:rsidRDefault="002B313F" w:rsidP="001F5EE8">
            <w:pPr>
              <w:pStyle w:val="TableParagraph"/>
              <w:spacing w:before="62"/>
              <w:rPr>
                <w:rFonts w:ascii="Arial" w:eastAsia="Arial" w:hAnsi="Arial" w:cs="Arial"/>
                <w:color w:val="000000" w:themeColor="text1"/>
              </w:rPr>
            </w:pPr>
            <w:r w:rsidRPr="00100E37">
              <w:rPr>
                <w:rFonts w:ascii="Arial" w:eastAsia="Arial" w:hAnsi="Arial" w:cs="Arial"/>
                <w:color w:val="000000" w:themeColor="text1"/>
              </w:rPr>
              <w:t>Creación</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del</w:t>
            </w:r>
            <w:r w:rsidRPr="00100E37">
              <w:rPr>
                <w:rFonts w:ascii="Arial" w:eastAsia="Arial" w:hAnsi="Arial" w:cs="Arial"/>
                <w:color w:val="000000" w:themeColor="text1"/>
                <w:spacing w:val="-4"/>
              </w:rPr>
              <w:t xml:space="preserve"> </w:t>
            </w:r>
            <w:r w:rsidRPr="00100E37">
              <w:rPr>
                <w:rFonts w:ascii="Arial" w:eastAsia="Arial" w:hAnsi="Arial" w:cs="Arial"/>
                <w:color w:val="000000" w:themeColor="text1"/>
              </w:rPr>
              <w:t>documento</w:t>
            </w:r>
          </w:p>
        </w:tc>
      </w:tr>
      <w:tr w:rsidR="004009E9" w:rsidRPr="00100E37" w14:paraId="0709B75D" w14:textId="77777777" w:rsidTr="003D5AB9">
        <w:trPr>
          <w:trHeight w:val="352"/>
        </w:trPr>
        <w:tc>
          <w:tcPr>
            <w:tcW w:w="1233" w:type="dxa"/>
          </w:tcPr>
          <w:p w14:paraId="32688AAD" w14:textId="22AF0DA7" w:rsidR="004009E9" w:rsidRPr="00100E37" w:rsidRDefault="39022450" w:rsidP="000438AA">
            <w:pPr>
              <w:pStyle w:val="TableParagraph"/>
              <w:spacing w:before="62"/>
              <w:ind w:right="2"/>
              <w:jc w:val="center"/>
              <w:rPr>
                <w:rFonts w:ascii="Arial" w:eastAsia="Arial" w:hAnsi="Arial" w:cs="Arial"/>
                <w:color w:val="000000" w:themeColor="text1"/>
              </w:rPr>
            </w:pPr>
            <w:r w:rsidRPr="00100E37">
              <w:rPr>
                <w:rFonts w:ascii="Arial" w:eastAsia="Arial" w:hAnsi="Arial" w:cs="Arial"/>
                <w:color w:val="000000" w:themeColor="text1"/>
              </w:rPr>
              <w:t>02</w:t>
            </w:r>
          </w:p>
        </w:tc>
        <w:tc>
          <w:tcPr>
            <w:tcW w:w="1417" w:type="dxa"/>
          </w:tcPr>
          <w:p w14:paraId="6F9CD13B" w14:textId="464873E9" w:rsidR="004009E9" w:rsidRPr="00100E37" w:rsidRDefault="0036588F" w:rsidP="003D5AB9">
            <w:pPr>
              <w:pStyle w:val="TableParagraph"/>
              <w:spacing w:before="62"/>
              <w:ind w:left="140"/>
              <w:rPr>
                <w:rFonts w:ascii="Arial" w:eastAsia="Arial" w:hAnsi="Arial" w:cs="Arial"/>
                <w:color w:val="000000" w:themeColor="text1"/>
              </w:rPr>
            </w:pPr>
            <w:r>
              <w:rPr>
                <w:rFonts w:ascii="Arial" w:eastAsia="Arial" w:hAnsi="Arial" w:cs="Arial"/>
                <w:color w:val="000000" w:themeColor="text1"/>
              </w:rPr>
              <w:t>21</w:t>
            </w:r>
            <w:r w:rsidR="39022450" w:rsidRPr="00100E37">
              <w:rPr>
                <w:rFonts w:ascii="Arial" w:eastAsia="Arial" w:hAnsi="Arial" w:cs="Arial"/>
                <w:color w:val="000000" w:themeColor="text1"/>
              </w:rPr>
              <w:t>/</w:t>
            </w:r>
            <w:r>
              <w:rPr>
                <w:rFonts w:ascii="Arial" w:eastAsia="Arial" w:hAnsi="Arial" w:cs="Arial"/>
                <w:color w:val="000000" w:themeColor="text1"/>
              </w:rPr>
              <w:t>02</w:t>
            </w:r>
            <w:r w:rsidR="39022450" w:rsidRPr="00100E37">
              <w:rPr>
                <w:rFonts w:ascii="Arial" w:eastAsia="Arial" w:hAnsi="Arial" w:cs="Arial"/>
                <w:color w:val="000000" w:themeColor="text1"/>
              </w:rPr>
              <w:t>/202</w:t>
            </w:r>
            <w:r>
              <w:rPr>
                <w:rFonts w:ascii="Arial" w:eastAsia="Arial" w:hAnsi="Arial" w:cs="Arial"/>
                <w:color w:val="000000" w:themeColor="text1"/>
              </w:rPr>
              <w:t>5</w:t>
            </w:r>
          </w:p>
        </w:tc>
        <w:tc>
          <w:tcPr>
            <w:tcW w:w="7273" w:type="dxa"/>
          </w:tcPr>
          <w:p w14:paraId="78B8706E" w14:textId="6AD430AD" w:rsidR="001967B5" w:rsidRPr="000438AA" w:rsidRDefault="000438AA" w:rsidP="00852592">
            <w:pPr>
              <w:pStyle w:val="TableParagraph"/>
              <w:spacing w:before="62"/>
              <w:ind w:left="166"/>
              <w:rPr>
                <w:rFonts w:ascii="Arial" w:eastAsia="Arial" w:hAnsi="Arial" w:cs="Arial"/>
                <w:color w:val="000000" w:themeColor="text1"/>
              </w:rPr>
            </w:pPr>
            <w:r>
              <w:rPr>
                <w:rFonts w:ascii="Arial" w:eastAsia="Arial" w:hAnsi="Arial" w:cs="Arial"/>
                <w:color w:val="000000" w:themeColor="text1"/>
              </w:rPr>
              <w:t xml:space="preserve">1. </w:t>
            </w:r>
            <w:r w:rsidR="001967B5" w:rsidRPr="000438AA">
              <w:rPr>
                <w:rFonts w:ascii="Arial" w:eastAsia="Arial" w:hAnsi="Arial" w:cs="Arial"/>
                <w:color w:val="000000" w:themeColor="text1"/>
              </w:rPr>
              <w:t>Se reorganizan los numerales</w:t>
            </w:r>
            <w:r w:rsidR="00704E8A" w:rsidRPr="000438AA">
              <w:rPr>
                <w:rFonts w:ascii="Arial" w:eastAsia="Arial" w:hAnsi="Arial" w:cs="Arial"/>
                <w:color w:val="000000" w:themeColor="text1"/>
              </w:rPr>
              <w:t xml:space="preserve"> y se ajusta el documento de acuerdo con la guía de elaboración </w:t>
            </w:r>
            <w:r w:rsidR="00233683" w:rsidRPr="000438AA">
              <w:rPr>
                <w:rFonts w:ascii="Arial" w:eastAsia="Arial" w:hAnsi="Arial" w:cs="Arial"/>
                <w:color w:val="000000" w:themeColor="text1"/>
              </w:rPr>
              <w:t xml:space="preserve">y control </w:t>
            </w:r>
            <w:r w:rsidR="00704E8A" w:rsidRPr="000438AA">
              <w:rPr>
                <w:rFonts w:ascii="Arial" w:eastAsia="Arial" w:hAnsi="Arial" w:cs="Arial"/>
                <w:color w:val="000000" w:themeColor="text1"/>
              </w:rPr>
              <w:t>de documentos</w:t>
            </w:r>
            <w:r w:rsidR="00233683" w:rsidRPr="000438AA">
              <w:rPr>
                <w:rFonts w:ascii="Arial" w:eastAsia="Arial" w:hAnsi="Arial" w:cs="Arial"/>
                <w:color w:val="000000" w:themeColor="text1"/>
              </w:rPr>
              <w:t xml:space="preserve">: </w:t>
            </w:r>
          </w:p>
          <w:p w14:paraId="1BAFAE8F" w14:textId="4D881181" w:rsidR="00233683" w:rsidRPr="000438AA" w:rsidRDefault="00233683" w:rsidP="00233683">
            <w:pPr>
              <w:pStyle w:val="TableParagraph"/>
              <w:numPr>
                <w:ilvl w:val="0"/>
                <w:numId w:val="34"/>
              </w:numPr>
              <w:spacing w:before="62"/>
              <w:rPr>
                <w:rFonts w:ascii="Arial" w:eastAsia="Arial" w:hAnsi="Arial" w:cs="Arial"/>
                <w:color w:val="000000" w:themeColor="text1"/>
              </w:rPr>
            </w:pPr>
            <w:r w:rsidRPr="000438AA">
              <w:rPr>
                <w:rFonts w:ascii="Arial" w:eastAsia="Arial" w:hAnsi="Arial" w:cs="Arial"/>
                <w:color w:val="000000" w:themeColor="text1"/>
              </w:rPr>
              <w:t>Se elimina marco legal</w:t>
            </w:r>
          </w:p>
          <w:p w14:paraId="3F7680EB" w14:textId="3282206E" w:rsidR="00233683" w:rsidRPr="000438AA" w:rsidRDefault="00233683" w:rsidP="00233683">
            <w:pPr>
              <w:pStyle w:val="TableParagraph"/>
              <w:numPr>
                <w:ilvl w:val="0"/>
                <w:numId w:val="34"/>
              </w:numPr>
              <w:spacing w:before="62"/>
              <w:rPr>
                <w:rFonts w:ascii="Arial" w:eastAsia="Arial" w:hAnsi="Arial" w:cs="Arial"/>
                <w:color w:val="000000" w:themeColor="text1"/>
              </w:rPr>
            </w:pPr>
            <w:r w:rsidRPr="000438AA">
              <w:rPr>
                <w:rFonts w:ascii="Arial" w:eastAsia="Arial" w:hAnsi="Arial" w:cs="Arial"/>
                <w:color w:val="000000" w:themeColor="text1"/>
              </w:rPr>
              <w:t>Las definiciones se ubican antes de documentos relacionados</w:t>
            </w:r>
          </w:p>
          <w:p w14:paraId="7C3D23CF" w14:textId="109C46E3" w:rsidR="00704E8A" w:rsidRPr="000438AA" w:rsidRDefault="000438AA" w:rsidP="00852592">
            <w:pPr>
              <w:pStyle w:val="TableParagraph"/>
              <w:spacing w:before="62"/>
              <w:ind w:left="166"/>
              <w:rPr>
                <w:rFonts w:ascii="Arial" w:eastAsia="Arial" w:hAnsi="Arial" w:cs="Arial"/>
                <w:color w:val="000000" w:themeColor="text1"/>
              </w:rPr>
            </w:pPr>
            <w:r>
              <w:rPr>
                <w:rFonts w:ascii="Arial" w:eastAsia="Arial" w:hAnsi="Arial" w:cs="Arial"/>
                <w:color w:val="000000" w:themeColor="text1"/>
              </w:rPr>
              <w:t xml:space="preserve">2. </w:t>
            </w:r>
            <w:r w:rsidR="001967B5" w:rsidRPr="000438AA">
              <w:rPr>
                <w:rFonts w:ascii="Arial" w:eastAsia="Arial" w:hAnsi="Arial" w:cs="Arial"/>
                <w:color w:val="000000" w:themeColor="text1"/>
              </w:rPr>
              <w:t xml:space="preserve">Se ajusta el contenido con lenguaje claro, </w:t>
            </w:r>
            <w:r w:rsidR="00761DF3" w:rsidRPr="000438AA">
              <w:rPr>
                <w:rFonts w:ascii="Arial" w:eastAsia="Arial" w:hAnsi="Arial" w:cs="Arial"/>
                <w:color w:val="000000" w:themeColor="text1"/>
              </w:rPr>
              <w:t>incluyente y</w:t>
            </w:r>
            <w:r w:rsidR="006744D1" w:rsidRPr="000438AA">
              <w:rPr>
                <w:rFonts w:ascii="Arial" w:eastAsia="Arial" w:hAnsi="Arial" w:cs="Arial"/>
                <w:color w:val="000000" w:themeColor="text1"/>
              </w:rPr>
              <w:t xml:space="preserve"> </w:t>
            </w:r>
            <w:r w:rsidR="001967B5" w:rsidRPr="000438AA">
              <w:rPr>
                <w:rFonts w:ascii="Arial" w:eastAsia="Arial" w:hAnsi="Arial" w:cs="Arial"/>
                <w:color w:val="000000" w:themeColor="text1"/>
              </w:rPr>
              <w:t>diferencial</w:t>
            </w:r>
            <w:r w:rsidR="00704E8A" w:rsidRPr="000438AA">
              <w:rPr>
                <w:rFonts w:ascii="Arial" w:eastAsia="Arial" w:hAnsi="Arial" w:cs="Arial"/>
                <w:color w:val="000000" w:themeColor="text1"/>
              </w:rPr>
              <w:t>, así:</w:t>
            </w:r>
          </w:p>
          <w:p w14:paraId="37CEA73C" w14:textId="1ECB6139" w:rsidR="00704E8A" w:rsidRPr="000438AA" w:rsidRDefault="00704E8A" w:rsidP="00704E8A">
            <w:pPr>
              <w:pStyle w:val="TableParagraph"/>
              <w:numPr>
                <w:ilvl w:val="0"/>
                <w:numId w:val="33"/>
              </w:numPr>
              <w:spacing w:before="62"/>
              <w:rPr>
                <w:rFonts w:ascii="Arial" w:eastAsia="Arial" w:hAnsi="Arial" w:cs="Arial"/>
                <w:color w:val="000000" w:themeColor="text1"/>
              </w:rPr>
            </w:pPr>
            <w:r w:rsidRPr="000438AA">
              <w:rPr>
                <w:rFonts w:ascii="Arial" w:eastAsia="Arial" w:hAnsi="Arial" w:cs="Arial"/>
                <w:color w:val="000000" w:themeColor="text1"/>
              </w:rPr>
              <w:t>introducción se agrega último párrafo</w:t>
            </w:r>
          </w:p>
          <w:p w14:paraId="6FA4C2A0" w14:textId="3F9BC9E6" w:rsidR="00704E8A" w:rsidRPr="000438AA" w:rsidRDefault="00704E8A" w:rsidP="00704E8A">
            <w:pPr>
              <w:pStyle w:val="TableParagraph"/>
              <w:numPr>
                <w:ilvl w:val="0"/>
                <w:numId w:val="33"/>
              </w:numPr>
              <w:spacing w:before="62"/>
              <w:rPr>
                <w:rFonts w:ascii="Arial" w:eastAsia="Arial" w:hAnsi="Arial" w:cs="Arial"/>
                <w:color w:val="000000" w:themeColor="text1"/>
              </w:rPr>
            </w:pPr>
            <w:r w:rsidRPr="000438AA">
              <w:rPr>
                <w:rFonts w:ascii="Arial" w:eastAsia="Arial" w:hAnsi="Arial" w:cs="Arial"/>
                <w:color w:val="000000" w:themeColor="text1"/>
              </w:rPr>
              <w:t xml:space="preserve">alcance, ajuste primer párrafo </w:t>
            </w:r>
          </w:p>
          <w:p w14:paraId="6C029E21" w14:textId="2F090BC4" w:rsidR="00704E8A" w:rsidRPr="000438AA" w:rsidRDefault="00233683" w:rsidP="008512DE">
            <w:pPr>
              <w:pStyle w:val="TableParagraph"/>
              <w:numPr>
                <w:ilvl w:val="0"/>
                <w:numId w:val="33"/>
              </w:numPr>
              <w:spacing w:before="62"/>
              <w:rPr>
                <w:rFonts w:ascii="Arial" w:eastAsia="Arial" w:hAnsi="Arial" w:cs="Arial"/>
                <w:color w:val="000000" w:themeColor="text1"/>
              </w:rPr>
            </w:pPr>
            <w:r w:rsidRPr="000438AA">
              <w:rPr>
                <w:rFonts w:ascii="Arial" w:eastAsia="Arial" w:hAnsi="Arial" w:cs="Arial"/>
                <w:color w:val="000000" w:themeColor="text1"/>
              </w:rPr>
              <w:t>políticas de operación se agrega aspectos de accesibilidad, lenguaje claro Perspectiva y enfoques relevantes para el servicio a la ciudadanía</w:t>
            </w:r>
          </w:p>
          <w:p w14:paraId="593D656D" w14:textId="163287BD" w:rsidR="008512DE" w:rsidRPr="000438AA" w:rsidRDefault="000438AA" w:rsidP="00852592">
            <w:pPr>
              <w:pStyle w:val="TableParagraph"/>
              <w:spacing w:before="62"/>
              <w:ind w:left="166"/>
              <w:rPr>
                <w:rFonts w:eastAsiaTheme="minorEastAsia"/>
                <w:noProof/>
                <w:lang w:val="es-CO" w:eastAsia="es-CO"/>
              </w:rPr>
            </w:pPr>
            <w:r>
              <w:rPr>
                <w:rFonts w:ascii="Arial" w:eastAsia="Arial" w:hAnsi="Arial" w:cs="Arial"/>
                <w:color w:val="000000" w:themeColor="text1"/>
              </w:rPr>
              <w:t xml:space="preserve">3. </w:t>
            </w:r>
            <w:r w:rsidR="001967B5" w:rsidRPr="000438AA">
              <w:rPr>
                <w:rFonts w:ascii="Arial" w:eastAsia="Arial" w:hAnsi="Arial" w:cs="Arial"/>
                <w:color w:val="000000" w:themeColor="text1"/>
              </w:rPr>
              <w:t xml:space="preserve">Se modifican </w:t>
            </w:r>
            <w:r w:rsidR="008512DE" w:rsidRPr="000438AA">
              <w:rPr>
                <w:rFonts w:ascii="Arial" w:eastAsia="Arial" w:hAnsi="Arial" w:cs="Arial"/>
                <w:color w:val="000000" w:themeColor="text1"/>
              </w:rPr>
              <w:t xml:space="preserve">y simplifican contenido de </w:t>
            </w:r>
            <w:r w:rsidR="001967B5" w:rsidRPr="000438AA">
              <w:rPr>
                <w:rFonts w:ascii="Arial" w:eastAsia="Arial" w:hAnsi="Arial" w:cs="Arial"/>
                <w:color w:val="000000" w:themeColor="text1"/>
              </w:rPr>
              <w:t>protocolo</w:t>
            </w:r>
            <w:r w:rsidR="008512DE" w:rsidRPr="000438AA">
              <w:rPr>
                <w:rFonts w:ascii="Arial" w:eastAsia="Arial" w:hAnsi="Arial" w:cs="Arial"/>
                <w:color w:val="000000" w:themeColor="text1"/>
              </w:rPr>
              <w:t xml:space="preserve">s de atención de: personas con </w:t>
            </w:r>
            <w:r w:rsidR="00273F2E" w:rsidRPr="000438AA">
              <w:rPr>
                <w:rFonts w:ascii="Arial" w:eastAsia="Arial" w:hAnsi="Arial" w:cs="Arial"/>
                <w:color w:val="000000" w:themeColor="text1"/>
              </w:rPr>
              <w:t>di</w:t>
            </w:r>
            <w:r>
              <w:rPr>
                <w:rFonts w:ascii="Arial" w:eastAsia="Arial" w:hAnsi="Arial" w:cs="Arial"/>
                <w:color w:val="000000" w:themeColor="text1"/>
              </w:rPr>
              <w:t>s</w:t>
            </w:r>
            <w:r w:rsidR="00273F2E" w:rsidRPr="000438AA">
              <w:rPr>
                <w:rFonts w:ascii="Arial" w:eastAsia="Arial" w:hAnsi="Arial" w:cs="Arial"/>
                <w:color w:val="000000" w:themeColor="text1"/>
              </w:rPr>
              <w:t>ca</w:t>
            </w:r>
            <w:r>
              <w:rPr>
                <w:rFonts w:ascii="Arial" w:eastAsia="Arial" w:hAnsi="Arial" w:cs="Arial"/>
                <w:color w:val="000000" w:themeColor="text1"/>
              </w:rPr>
              <w:t>pa</w:t>
            </w:r>
            <w:r w:rsidR="00273F2E" w:rsidRPr="000438AA">
              <w:rPr>
                <w:rFonts w:ascii="Arial" w:eastAsia="Arial" w:hAnsi="Arial" w:cs="Arial"/>
                <w:color w:val="000000" w:themeColor="text1"/>
              </w:rPr>
              <w:t>cidad</w:t>
            </w:r>
            <w:r w:rsidR="008512DE" w:rsidRPr="000438AA">
              <w:rPr>
                <w:rFonts w:ascii="Arial" w:eastAsia="Arial" w:hAnsi="Arial" w:cs="Arial"/>
                <w:color w:val="000000" w:themeColor="text1"/>
              </w:rPr>
              <w:t xml:space="preserve">, </w:t>
            </w:r>
            <w:r w:rsidR="00273F2E" w:rsidRPr="000438AA">
              <w:rPr>
                <w:rFonts w:ascii="Arial" w:eastAsia="Arial" w:hAnsi="Arial" w:cs="Arial"/>
                <w:color w:val="000000" w:themeColor="text1"/>
              </w:rPr>
              <w:t>comunidades étnicas, mujeres en estado de embarazo o con niños en brazos, personas con problemas de seguridad y/o protección, niños, niñas y adolescentes</w:t>
            </w:r>
            <w:r w:rsidR="00273F2E" w:rsidRPr="000438AA">
              <w:t>, victimas de conflicto y sector LGBTI</w:t>
            </w:r>
          </w:p>
          <w:p w14:paraId="690BE294" w14:textId="486998FB" w:rsidR="00852592" w:rsidRDefault="000438AA" w:rsidP="00852592">
            <w:pPr>
              <w:pStyle w:val="TableParagraph"/>
              <w:spacing w:before="62"/>
              <w:ind w:left="166"/>
              <w:rPr>
                <w:rFonts w:ascii="Arial" w:eastAsia="Arial" w:hAnsi="Arial" w:cs="Arial"/>
                <w:color w:val="000000" w:themeColor="text1"/>
              </w:rPr>
            </w:pPr>
            <w:r>
              <w:rPr>
                <w:rFonts w:ascii="Arial" w:eastAsia="Arial" w:hAnsi="Arial" w:cs="Arial"/>
                <w:color w:val="000000" w:themeColor="text1"/>
              </w:rPr>
              <w:t>4</w:t>
            </w:r>
            <w:r w:rsidR="00852592">
              <w:rPr>
                <w:rFonts w:ascii="Arial" w:eastAsia="Arial" w:hAnsi="Arial" w:cs="Arial"/>
                <w:color w:val="000000" w:themeColor="text1"/>
              </w:rPr>
              <w:t>. Se agrega información de la Defensoría de la ciudadanía</w:t>
            </w:r>
          </w:p>
          <w:p w14:paraId="731B10C7" w14:textId="00EFD2D2" w:rsidR="001967B5" w:rsidRPr="000438AA" w:rsidRDefault="00852592" w:rsidP="00852592">
            <w:pPr>
              <w:pStyle w:val="TableParagraph"/>
              <w:spacing w:before="62"/>
              <w:ind w:left="166"/>
              <w:rPr>
                <w:rFonts w:ascii="Arial" w:eastAsia="Arial" w:hAnsi="Arial" w:cs="Arial"/>
                <w:color w:val="000000" w:themeColor="text1"/>
              </w:rPr>
            </w:pPr>
            <w:r>
              <w:rPr>
                <w:rFonts w:ascii="Arial" w:eastAsia="Arial" w:hAnsi="Arial" w:cs="Arial"/>
                <w:color w:val="000000" w:themeColor="text1"/>
              </w:rPr>
              <w:t>5.</w:t>
            </w:r>
            <w:r w:rsidR="00273F2E" w:rsidRPr="000438AA">
              <w:rPr>
                <w:rFonts w:ascii="Arial" w:eastAsia="Arial" w:hAnsi="Arial" w:cs="Arial"/>
                <w:color w:val="000000" w:themeColor="text1"/>
              </w:rPr>
              <w:t>En protocolos se agrega libretos de atención</w:t>
            </w:r>
            <w:r w:rsidR="002C1E7F" w:rsidRPr="000438AA">
              <w:rPr>
                <w:rFonts w:ascii="Arial" w:eastAsia="Arial" w:hAnsi="Arial" w:cs="Arial"/>
                <w:color w:val="000000" w:themeColor="text1"/>
              </w:rPr>
              <w:t>.</w:t>
            </w:r>
          </w:p>
          <w:p w14:paraId="4BE808FC" w14:textId="01BCA892" w:rsidR="002C1E7F" w:rsidRPr="000438AA" w:rsidRDefault="00852592" w:rsidP="00852592">
            <w:pPr>
              <w:pStyle w:val="TableParagraph"/>
              <w:spacing w:before="62"/>
              <w:ind w:left="166"/>
              <w:rPr>
                <w:rFonts w:ascii="Arial" w:eastAsia="Arial" w:hAnsi="Arial" w:cs="Arial"/>
                <w:color w:val="000000" w:themeColor="text1"/>
              </w:rPr>
            </w:pPr>
            <w:r>
              <w:rPr>
                <w:rFonts w:ascii="Arial" w:eastAsia="Arial" w:hAnsi="Arial" w:cs="Arial"/>
                <w:color w:val="000000" w:themeColor="text1"/>
              </w:rPr>
              <w:t>6</w:t>
            </w:r>
            <w:r w:rsidR="000438AA">
              <w:rPr>
                <w:rFonts w:ascii="Arial" w:eastAsia="Arial" w:hAnsi="Arial" w:cs="Arial"/>
                <w:color w:val="000000" w:themeColor="text1"/>
              </w:rPr>
              <w:t xml:space="preserve">. </w:t>
            </w:r>
            <w:r w:rsidR="002C1E7F" w:rsidRPr="000438AA">
              <w:rPr>
                <w:rFonts w:ascii="Arial" w:eastAsia="Arial" w:hAnsi="Arial" w:cs="Arial"/>
                <w:color w:val="000000" w:themeColor="text1"/>
              </w:rPr>
              <w:t>Se elimina referencia bibliográfica</w:t>
            </w:r>
          </w:p>
          <w:p w14:paraId="39AE1983" w14:textId="133F732E" w:rsidR="001967B5" w:rsidRPr="000438AA" w:rsidRDefault="00852592" w:rsidP="00852592">
            <w:pPr>
              <w:pStyle w:val="TableParagraph"/>
              <w:spacing w:before="62"/>
              <w:ind w:left="166"/>
              <w:rPr>
                <w:rFonts w:ascii="Arial" w:eastAsia="Arial" w:hAnsi="Arial" w:cs="Arial"/>
                <w:color w:val="000000" w:themeColor="text1"/>
              </w:rPr>
            </w:pPr>
            <w:r>
              <w:rPr>
                <w:rFonts w:ascii="Arial" w:eastAsia="Arial" w:hAnsi="Arial" w:cs="Arial"/>
                <w:color w:val="000000" w:themeColor="text1"/>
              </w:rPr>
              <w:t>7</w:t>
            </w:r>
            <w:r w:rsidR="000438AA">
              <w:rPr>
                <w:rFonts w:ascii="Arial" w:eastAsia="Arial" w:hAnsi="Arial" w:cs="Arial"/>
                <w:color w:val="000000" w:themeColor="text1"/>
              </w:rPr>
              <w:t xml:space="preserve">. </w:t>
            </w:r>
            <w:r w:rsidR="001967B5" w:rsidRPr="000438AA">
              <w:rPr>
                <w:rFonts w:ascii="Arial" w:eastAsia="Arial" w:hAnsi="Arial" w:cs="Arial"/>
                <w:color w:val="000000" w:themeColor="text1"/>
              </w:rPr>
              <w:t xml:space="preserve">Se agregan palabras </w:t>
            </w:r>
            <w:r w:rsidR="00FC47EF" w:rsidRPr="000438AA">
              <w:rPr>
                <w:rFonts w:ascii="Arial" w:eastAsia="Arial" w:hAnsi="Arial" w:cs="Arial"/>
                <w:color w:val="000000" w:themeColor="text1"/>
              </w:rPr>
              <w:t xml:space="preserve">en </w:t>
            </w:r>
            <w:r w:rsidR="001967B5" w:rsidRPr="000438AA">
              <w:rPr>
                <w:rFonts w:ascii="Arial" w:eastAsia="Arial" w:hAnsi="Arial" w:cs="Arial"/>
                <w:color w:val="000000" w:themeColor="text1"/>
              </w:rPr>
              <w:t>definiciones</w:t>
            </w:r>
            <w:r w:rsidR="00FC47EF" w:rsidRPr="000438AA">
              <w:rPr>
                <w:rFonts w:ascii="Arial" w:eastAsia="Arial" w:hAnsi="Arial" w:cs="Arial"/>
                <w:color w:val="000000" w:themeColor="text1"/>
              </w:rPr>
              <w:t xml:space="preserve">: </w:t>
            </w:r>
            <w:r w:rsidR="000438AA" w:rsidRPr="000438AA">
              <w:rPr>
                <w:rFonts w:ascii="Arial" w:eastAsia="Arial" w:hAnsi="Arial" w:cs="Arial"/>
                <w:color w:val="000000" w:themeColor="text1"/>
              </w:rPr>
              <w:t xml:space="preserve">Amabilidad, autoreconocimiento, </w:t>
            </w:r>
            <w:r w:rsidR="000438AA" w:rsidRPr="000438AA">
              <w:rPr>
                <w:rFonts w:ascii="Arial" w:eastAsia="Arial" w:hAnsi="Arial" w:cs="Arial"/>
                <w:bCs/>
                <w:color w:val="000000" w:themeColor="text1"/>
              </w:rPr>
              <w:t xml:space="preserve">Autoridad propia, envejecimiento, grupo étnico, barreras, comunidades negras, enfoque diferencial, </w:t>
            </w:r>
            <w:r w:rsidR="000438AA" w:rsidRPr="000438AA">
              <w:rPr>
                <w:rFonts w:ascii="Arial" w:eastAsia="Arial" w:hAnsi="Arial" w:cs="Arial"/>
                <w:color w:val="000000" w:themeColor="text1"/>
              </w:rPr>
              <w:t xml:space="preserve">Persona mayor, Población afrocolombiana, </w:t>
            </w:r>
            <w:r w:rsidR="000438AA" w:rsidRPr="000438AA">
              <w:rPr>
                <w:rFonts w:ascii="Arial" w:eastAsia="Arial" w:hAnsi="Arial" w:cs="Arial"/>
                <w:bCs/>
                <w:color w:val="000000" w:themeColor="text1"/>
              </w:rPr>
              <w:t>Rápido</w:t>
            </w:r>
            <w:r w:rsidR="000438AA">
              <w:rPr>
                <w:rFonts w:ascii="Arial" w:eastAsia="Arial" w:hAnsi="Arial" w:cs="Arial"/>
                <w:bCs/>
                <w:color w:val="000000" w:themeColor="text1"/>
              </w:rPr>
              <w:t>,</w:t>
            </w:r>
            <w:r w:rsidR="000438AA" w:rsidRPr="000438AA">
              <w:rPr>
                <w:rFonts w:ascii="Arial" w:eastAsia="Arial" w:hAnsi="Arial" w:cs="Arial"/>
                <w:bCs/>
                <w:color w:val="000000" w:themeColor="text1"/>
              </w:rPr>
              <w:t xml:space="preserve"> respetuoso, Transcurrir vital y vejez</w:t>
            </w:r>
            <w:r w:rsidR="001967B5" w:rsidRPr="000438AA">
              <w:rPr>
                <w:rFonts w:ascii="Arial" w:eastAsia="Arial" w:hAnsi="Arial" w:cs="Arial"/>
                <w:color w:val="000000" w:themeColor="text1"/>
              </w:rPr>
              <w:t>.</w:t>
            </w:r>
          </w:p>
          <w:p w14:paraId="6E13C216" w14:textId="2EE7BDFF" w:rsidR="003D5AB9" w:rsidRPr="000438AA" w:rsidRDefault="00852592" w:rsidP="00B26844">
            <w:pPr>
              <w:pStyle w:val="TableParagraph"/>
              <w:spacing w:before="62"/>
              <w:ind w:left="166"/>
              <w:rPr>
                <w:rFonts w:ascii="Arial" w:eastAsia="Arial" w:hAnsi="Arial" w:cs="Arial"/>
                <w:color w:val="000000" w:themeColor="text1"/>
              </w:rPr>
            </w:pPr>
            <w:r>
              <w:rPr>
                <w:rFonts w:ascii="Arial" w:eastAsia="Arial" w:hAnsi="Arial" w:cs="Arial"/>
                <w:color w:val="000000" w:themeColor="text1"/>
              </w:rPr>
              <w:t>8</w:t>
            </w:r>
            <w:r w:rsidR="000438AA">
              <w:rPr>
                <w:rFonts w:ascii="Arial" w:eastAsia="Arial" w:hAnsi="Arial" w:cs="Arial"/>
                <w:color w:val="000000" w:themeColor="text1"/>
              </w:rPr>
              <w:t xml:space="preserve">. </w:t>
            </w:r>
            <w:r w:rsidR="006744D1" w:rsidRPr="000438AA">
              <w:rPr>
                <w:rFonts w:ascii="Arial" w:eastAsia="Arial" w:hAnsi="Arial" w:cs="Arial"/>
                <w:color w:val="000000" w:themeColor="text1"/>
              </w:rPr>
              <w:t>Documentos relacionados</w:t>
            </w:r>
            <w:r w:rsidR="000438AA">
              <w:rPr>
                <w:rFonts w:ascii="Arial" w:eastAsia="Arial" w:hAnsi="Arial" w:cs="Arial"/>
                <w:color w:val="000000" w:themeColor="text1"/>
              </w:rPr>
              <w:t xml:space="preserve"> se agrega</w:t>
            </w:r>
            <w:r>
              <w:rPr>
                <w:rFonts w:ascii="Arial" w:eastAsia="Arial" w:hAnsi="Arial" w:cs="Arial"/>
                <w:color w:val="000000" w:themeColor="text1"/>
              </w:rPr>
              <w:t>n procedimientos</w:t>
            </w:r>
            <w:r w:rsidR="000438AA">
              <w:rPr>
                <w:rFonts w:ascii="Arial" w:eastAsia="Arial" w:hAnsi="Arial" w:cs="Arial"/>
                <w:color w:val="000000" w:themeColor="text1"/>
              </w:rPr>
              <w:t>: a</w:t>
            </w:r>
            <w:r w:rsidR="000438AA" w:rsidRPr="000438AA">
              <w:rPr>
                <w:rFonts w:ascii="Arial" w:eastAsia="Arial" w:hAnsi="Arial" w:cs="Arial"/>
                <w:color w:val="000000" w:themeColor="text1"/>
              </w:rPr>
              <w:t>tención a la Ciudadanía</w:t>
            </w:r>
            <w:r w:rsidR="000438AA">
              <w:rPr>
                <w:rFonts w:ascii="Arial" w:eastAsia="Arial" w:hAnsi="Arial" w:cs="Arial"/>
                <w:color w:val="000000" w:themeColor="text1"/>
              </w:rPr>
              <w:t xml:space="preserve"> y satisfacción</w:t>
            </w:r>
            <w:r w:rsidR="000438AA" w:rsidRPr="000438AA">
              <w:rPr>
                <w:rFonts w:ascii="Arial" w:eastAsia="Arial" w:hAnsi="Arial" w:cs="Arial"/>
                <w:color w:val="000000" w:themeColor="text1"/>
              </w:rPr>
              <w:t xml:space="preserve"> a la </w:t>
            </w:r>
            <w:r w:rsidR="000438AA">
              <w:rPr>
                <w:rFonts w:ascii="Arial" w:eastAsia="Arial" w:hAnsi="Arial" w:cs="Arial"/>
                <w:color w:val="000000" w:themeColor="text1"/>
              </w:rPr>
              <w:t>c</w:t>
            </w:r>
            <w:r w:rsidR="000438AA" w:rsidRPr="000438AA">
              <w:rPr>
                <w:rFonts w:ascii="Arial" w:eastAsia="Arial" w:hAnsi="Arial" w:cs="Arial"/>
                <w:color w:val="000000" w:themeColor="text1"/>
              </w:rPr>
              <w:t>iudadanía</w:t>
            </w:r>
          </w:p>
        </w:tc>
      </w:tr>
    </w:tbl>
    <w:p w14:paraId="7D1024C2" w14:textId="17079F5F" w:rsidR="007236C4" w:rsidRDefault="007236C4" w:rsidP="001F5EE8">
      <w:pPr>
        <w:pStyle w:val="Textoindependiente"/>
        <w:rPr>
          <w:rFonts w:ascii="Arial" w:eastAsia="Arial" w:hAnsi="Arial" w:cs="Arial"/>
          <w:b/>
          <w:bCs/>
          <w:color w:val="000000" w:themeColor="text1"/>
          <w:sz w:val="22"/>
          <w:szCs w:val="22"/>
        </w:rPr>
      </w:pPr>
    </w:p>
    <w:p w14:paraId="708E6CF9" w14:textId="0B709E21" w:rsidR="00FF41E7" w:rsidRPr="00100E37" w:rsidRDefault="1FE68ABB" w:rsidP="00B26844">
      <w:pPr>
        <w:rPr>
          <w:color w:val="000000" w:themeColor="text1"/>
        </w:rPr>
      </w:pPr>
      <w:bookmarkStart w:id="47" w:name="_bookmark31"/>
      <w:bookmarkStart w:id="48" w:name="_Toc183774413"/>
      <w:bookmarkStart w:id="49" w:name="_Toc186808985"/>
      <w:bookmarkEnd w:id="47"/>
      <w:r w:rsidRPr="00100E37">
        <w:rPr>
          <w:color w:val="000000" w:themeColor="text1"/>
        </w:rPr>
        <w:t>1</w:t>
      </w:r>
      <w:r w:rsidR="00B26844">
        <w:rPr>
          <w:color w:val="000000" w:themeColor="text1"/>
        </w:rPr>
        <w:t>1</w:t>
      </w:r>
      <w:r w:rsidRPr="00100E37">
        <w:rPr>
          <w:color w:val="000000" w:themeColor="text1"/>
        </w:rPr>
        <w:t xml:space="preserve">. </w:t>
      </w:r>
      <w:r w:rsidR="006744D1" w:rsidRPr="00100E37">
        <w:rPr>
          <w:color w:val="000000" w:themeColor="text1"/>
        </w:rPr>
        <w:t>Control</w:t>
      </w:r>
      <w:r w:rsidR="002B313F" w:rsidRPr="00100E37">
        <w:rPr>
          <w:color w:val="000000" w:themeColor="text1"/>
          <w:spacing w:val="-2"/>
        </w:rPr>
        <w:t xml:space="preserve"> </w:t>
      </w:r>
      <w:r w:rsidR="006744D1" w:rsidRPr="00100E37">
        <w:rPr>
          <w:color w:val="000000" w:themeColor="text1"/>
        </w:rPr>
        <w:t>de</w:t>
      </w:r>
      <w:r w:rsidR="002B313F" w:rsidRPr="00100E37">
        <w:rPr>
          <w:color w:val="000000" w:themeColor="text1"/>
          <w:spacing w:val="-2"/>
        </w:rPr>
        <w:t xml:space="preserve"> </w:t>
      </w:r>
      <w:r w:rsidR="006744D1" w:rsidRPr="00100E37">
        <w:rPr>
          <w:color w:val="000000" w:themeColor="text1"/>
        </w:rPr>
        <w:t>firmas</w:t>
      </w:r>
      <w:bookmarkEnd w:id="48"/>
      <w:bookmarkEnd w:id="49"/>
    </w:p>
    <w:p w14:paraId="22F7774F" w14:textId="77777777" w:rsidR="00FF41E7" w:rsidRPr="00100E37" w:rsidRDefault="00FF41E7" w:rsidP="001F5EE8">
      <w:pPr>
        <w:pStyle w:val="Textoindependiente"/>
        <w:rPr>
          <w:rFonts w:ascii="Arial" w:eastAsia="Arial" w:hAnsi="Arial" w:cs="Arial"/>
          <w:b/>
          <w:bCs/>
          <w:color w:val="000000" w:themeColor="text1"/>
          <w:sz w:val="22"/>
          <w:szCs w:val="22"/>
        </w:rPr>
      </w:pPr>
    </w:p>
    <w:p w14:paraId="54F255F4" w14:textId="19BCA1F8" w:rsidR="04EC03D8" w:rsidRPr="00100E37" w:rsidRDefault="04EC03D8" w:rsidP="001F5EE8">
      <w:pPr>
        <w:pStyle w:val="Textoindependiente"/>
        <w:rPr>
          <w:rFonts w:ascii="Arial" w:eastAsia="Arial" w:hAnsi="Arial" w:cs="Arial"/>
          <w:b/>
          <w:bCs/>
          <w:color w:val="000000" w:themeColor="text1"/>
          <w:sz w:val="22"/>
          <w:szCs w:val="22"/>
        </w:rPr>
      </w:pPr>
    </w:p>
    <w:tbl>
      <w:tblPr>
        <w:tblStyle w:val="Tablaconcuadrcula"/>
        <w:tblW w:w="10052" w:type="dxa"/>
        <w:tblInd w:w="704" w:type="dxa"/>
        <w:tblLayout w:type="fixed"/>
        <w:tblLook w:val="06A0" w:firstRow="1" w:lastRow="0" w:firstColumn="1" w:lastColumn="0" w:noHBand="1" w:noVBand="1"/>
      </w:tblPr>
      <w:tblGrid>
        <w:gridCol w:w="3162"/>
        <w:gridCol w:w="3445"/>
        <w:gridCol w:w="3445"/>
      </w:tblGrid>
      <w:tr w:rsidR="04EC03D8" w:rsidRPr="00100E37" w14:paraId="11573C08" w14:textId="77777777" w:rsidTr="001967B5">
        <w:trPr>
          <w:trHeight w:val="300"/>
        </w:trPr>
        <w:tc>
          <w:tcPr>
            <w:tcW w:w="3162" w:type="dxa"/>
          </w:tcPr>
          <w:p w14:paraId="2961CC91" w14:textId="1371BCDB" w:rsidR="04EC03D8" w:rsidRDefault="72F48A8D" w:rsidP="00192585">
            <w:pPr>
              <w:pStyle w:val="Textoindependiente"/>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Elaboró: </w:t>
            </w:r>
            <w:r w:rsidRPr="00100E37">
              <w:rPr>
                <w:rFonts w:ascii="Arial" w:eastAsia="Arial" w:hAnsi="Arial" w:cs="Arial"/>
                <w:color w:val="000000" w:themeColor="text1"/>
                <w:sz w:val="22"/>
                <w:szCs w:val="22"/>
              </w:rPr>
              <w:t>Jasbleidi Mojica Cardona</w:t>
            </w:r>
          </w:p>
          <w:p w14:paraId="0D66E86A" w14:textId="77777777" w:rsidR="00192585" w:rsidRPr="00100E37" w:rsidRDefault="00192585" w:rsidP="00192585">
            <w:pPr>
              <w:pStyle w:val="Textoindependiente"/>
              <w:rPr>
                <w:rFonts w:ascii="Arial" w:eastAsia="Arial" w:hAnsi="Arial" w:cs="Arial"/>
                <w:color w:val="000000" w:themeColor="text1"/>
              </w:rPr>
            </w:pPr>
          </w:p>
          <w:p w14:paraId="2F97F6C3" w14:textId="0554B43B" w:rsidR="72F48A8D" w:rsidRPr="00100E37" w:rsidRDefault="72F48A8D" w:rsidP="001967B5">
            <w:pPr>
              <w:pStyle w:val="TableParagraph"/>
              <w:spacing w:before="10"/>
              <w:rPr>
                <w:rFonts w:ascii="Arial" w:eastAsia="Arial" w:hAnsi="Arial" w:cs="Arial"/>
                <w:color w:val="000000" w:themeColor="text1"/>
              </w:rPr>
            </w:pPr>
            <w:r w:rsidRPr="00100E37">
              <w:rPr>
                <w:rFonts w:ascii="Arial" w:eastAsia="Arial" w:hAnsi="Arial" w:cs="Arial"/>
                <w:color w:val="000000" w:themeColor="text1"/>
              </w:rPr>
              <w:t>Karen Baracaldo Vargas</w:t>
            </w:r>
          </w:p>
          <w:p w14:paraId="478F8E00" w14:textId="25193784" w:rsidR="04EC03D8" w:rsidRPr="00100E37" w:rsidRDefault="04EC03D8" w:rsidP="001F5EE8">
            <w:pPr>
              <w:pStyle w:val="Textoindependiente"/>
              <w:rPr>
                <w:rFonts w:ascii="Arial" w:eastAsia="Arial" w:hAnsi="Arial" w:cs="Arial"/>
                <w:color w:val="000000" w:themeColor="text1"/>
                <w:sz w:val="22"/>
                <w:szCs w:val="22"/>
              </w:rPr>
            </w:pPr>
          </w:p>
        </w:tc>
        <w:tc>
          <w:tcPr>
            <w:tcW w:w="3445" w:type="dxa"/>
          </w:tcPr>
          <w:p w14:paraId="45C30B91" w14:textId="5ABFEFAE" w:rsidR="72F48A8D" w:rsidRPr="00100E37" w:rsidRDefault="72F48A8D" w:rsidP="001F5EE8">
            <w:pPr>
              <w:pStyle w:val="Textoindependiente"/>
              <w:rPr>
                <w:rFonts w:ascii="Arial" w:eastAsia="Arial" w:hAnsi="Arial" w:cs="Arial"/>
                <w:color w:val="000000" w:themeColor="text1"/>
                <w:sz w:val="22"/>
                <w:szCs w:val="22"/>
              </w:rPr>
            </w:pPr>
            <w:r w:rsidRPr="00100E37">
              <w:rPr>
                <w:rFonts w:ascii="Arial" w:eastAsia="Arial" w:hAnsi="Arial" w:cs="Arial"/>
                <w:b/>
                <w:bCs/>
                <w:color w:val="000000" w:themeColor="text1"/>
                <w:sz w:val="22"/>
                <w:szCs w:val="22"/>
              </w:rPr>
              <w:t xml:space="preserve">Cargo: </w:t>
            </w:r>
            <w:r w:rsidRPr="00100E37">
              <w:rPr>
                <w:rFonts w:ascii="Arial" w:eastAsia="Arial" w:hAnsi="Arial" w:cs="Arial"/>
                <w:color w:val="000000" w:themeColor="text1"/>
                <w:sz w:val="22"/>
                <w:szCs w:val="22"/>
              </w:rPr>
              <w:t>Líder servicio a la ciudadanía</w:t>
            </w:r>
          </w:p>
          <w:p w14:paraId="6E9F2694" w14:textId="4BE18E5F" w:rsidR="04EC03D8" w:rsidRPr="00100E37" w:rsidRDefault="04EC03D8" w:rsidP="001F5EE8">
            <w:pPr>
              <w:pStyle w:val="Textoindependiente"/>
              <w:rPr>
                <w:rFonts w:ascii="Arial" w:eastAsia="Arial" w:hAnsi="Arial" w:cs="Arial"/>
                <w:color w:val="000000" w:themeColor="text1"/>
                <w:sz w:val="22"/>
                <w:szCs w:val="22"/>
              </w:rPr>
            </w:pPr>
          </w:p>
          <w:p w14:paraId="19F727CF" w14:textId="77777777" w:rsidR="001967B5" w:rsidRDefault="001967B5" w:rsidP="001F5EE8">
            <w:pPr>
              <w:pStyle w:val="Textoindependiente"/>
              <w:rPr>
                <w:rFonts w:ascii="Arial" w:eastAsia="Arial" w:hAnsi="Arial" w:cs="Arial"/>
                <w:color w:val="000000" w:themeColor="text1"/>
                <w:sz w:val="22"/>
                <w:szCs w:val="22"/>
              </w:rPr>
            </w:pPr>
          </w:p>
          <w:p w14:paraId="3E152EE6" w14:textId="39BEE2DA" w:rsidR="72F48A8D" w:rsidRPr="00100E37" w:rsidRDefault="72F48A8D" w:rsidP="001F5EE8">
            <w:pPr>
              <w:pStyle w:val="Textoindependiente"/>
              <w:rPr>
                <w:rFonts w:ascii="Arial" w:eastAsia="Arial" w:hAnsi="Arial" w:cs="Arial"/>
                <w:color w:val="000000" w:themeColor="text1"/>
                <w:sz w:val="22"/>
                <w:szCs w:val="22"/>
              </w:rPr>
            </w:pPr>
            <w:r w:rsidRPr="00100E37">
              <w:rPr>
                <w:rFonts w:ascii="Arial" w:eastAsia="Arial" w:hAnsi="Arial" w:cs="Arial"/>
                <w:color w:val="000000" w:themeColor="text1"/>
                <w:sz w:val="22"/>
                <w:szCs w:val="22"/>
              </w:rPr>
              <w:t>Apoyo servicio a la ciudadanía</w:t>
            </w:r>
          </w:p>
        </w:tc>
        <w:tc>
          <w:tcPr>
            <w:tcW w:w="3445" w:type="dxa"/>
          </w:tcPr>
          <w:p w14:paraId="338E0193" w14:textId="42F20A52" w:rsidR="72F48A8D"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 xml:space="preserve">Firma: </w:t>
            </w:r>
            <w:r w:rsidR="001967B5">
              <w:rPr>
                <w:rFonts w:ascii="Arial" w:eastAsia="Arial" w:hAnsi="Arial" w:cs="Arial"/>
                <w:b/>
                <w:bCs/>
                <w:color w:val="000000" w:themeColor="text1"/>
                <w:sz w:val="22"/>
                <w:szCs w:val="22"/>
              </w:rPr>
              <w:t xml:space="preserve"> </w:t>
            </w:r>
          </w:p>
          <w:p w14:paraId="319AC245" w14:textId="2528DE6E" w:rsidR="001967B5" w:rsidRPr="0036588F" w:rsidRDefault="0036588F" w:rsidP="001F5EE8">
            <w:pPr>
              <w:pStyle w:val="Textoindependiente"/>
              <w:rPr>
                <w:rFonts w:ascii="Arial" w:eastAsia="Arial" w:hAnsi="Arial" w:cs="Arial"/>
                <w:color w:val="000000" w:themeColor="text1"/>
                <w:sz w:val="22"/>
                <w:szCs w:val="22"/>
              </w:rPr>
            </w:pPr>
            <w:r w:rsidRPr="0036588F">
              <w:rPr>
                <w:rFonts w:ascii="Arial" w:eastAsia="Arial" w:hAnsi="Arial" w:cs="Arial"/>
                <w:color w:val="000000" w:themeColor="text1"/>
                <w:sz w:val="22"/>
                <w:szCs w:val="22"/>
              </w:rPr>
              <w:t>Firmado Original</w:t>
            </w:r>
          </w:p>
          <w:p w14:paraId="5720E298" w14:textId="23A1BD15" w:rsidR="001967B5" w:rsidRDefault="001967B5" w:rsidP="001F5EE8">
            <w:pPr>
              <w:pStyle w:val="Textoindependiente"/>
              <w:rPr>
                <w:rFonts w:ascii="Arial" w:eastAsia="Arial" w:hAnsi="Arial" w:cs="Arial"/>
                <w:b/>
                <w:bCs/>
                <w:color w:val="000000" w:themeColor="text1"/>
                <w:sz w:val="22"/>
                <w:szCs w:val="22"/>
              </w:rPr>
            </w:pPr>
          </w:p>
          <w:p w14:paraId="446D3AC5" w14:textId="77777777" w:rsidR="0036588F" w:rsidRDefault="0036588F" w:rsidP="001F5EE8">
            <w:pPr>
              <w:pStyle w:val="Textoindependiente"/>
              <w:rPr>
                <w:rFonts w:ascii="Arial" w:eastAsia="Arial" w:hAnsi="Arial" w:cs="Arial"/>
                <w:b/>
                <w:bCs/>
                <w:color w:val="000000" w:themeColor="text1"/>
                <w:sz w:val="22"/>
                <w:szCs w:val="22"/>
              </w:rPr>
            </w:pPr>
          </w:p>
          <w:p w14:paraId="0EDF9CA2" w14:textId="3ED7C69F" w:rsidR="001967B5" w:rsidRPr="0036588F" w:rsidRDefault="0036588F" w:rsidP="001F5EE8">
            <w:pPr>
              <w:pStyle w:val="Textoindependiente"/>
              <w:rPr>
                <w:rFonts w:ascii="Arial" w:eastAsia="Arial" w:hAnsi="Arial" w:cs="Arial"/>
                <w:color w:val="000000" w:themeColor="text1"/>
                <w:sz w:val="22"/>
                <w:szCs w:val="22"/>
              </w:rPr>
            </w:pPr>
            <w:r w:rsidRPr="0036588F">
              <w:rPr>
                <w:rFonts w:ascii="Arial" w:eastAsia="Arial" w:hAnsi="Arial" w:cs="Arial"/>
                <w:color w:val="000000" w:themeColor="text1"/>
                <w:sz w:val="22"/>
                <w:szCs w:val="22"/>
              </w:rPr>
              <w:t>Firmado Original</w:t>
            </w:r>
          </w:p>
          <w:p w14:paraId="7FF45453" w14:textId="69DF2BA8" w:rsidR="001967B5" w:rsidRPr="00100E37" w:rsidRDefault="001967B5" w:rsidP="001F5EE8">
            <w:pPr>
              <w:pStyle w:val="Textoindependiente"/>
              <w:rPr>
                <w:rFonts w:ascii="Arial" w:eastAsia="Arial" w:hAnsi="Arial" w:cs="Arial"/>
                <w:b/>
                <w:bCs/>
                <w:color w:val="000000" w:themeColor="text1"/>
                <w:sz w:val="22"/>
                <w:szCs w:val="22"/>
              </w:rPr>
            </w:pPr>
          </w:p>
        </w:tc>
      </w:tr>
      <w:tr w:rsidR="04EC03D8" w:rsidRPr="00100E37" w14:paraId="32857FED" w14:textId="77777777" w:rsidTr="001967B5">
        <w:trPr>
          <w:trHeight w:val="300"/>
        </w:trPr>
        <w:tc>
          <w:tcPr>
            <w:tcW w:w="3162" w:type="dxa"/>
          </w:tcPr>
          <w:p w14:paraId="3B1119D9" w14:textId="77777777" w:rsidR="72F48A8D"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Revisó:</w:t>
            </w:r>
          </w:p>
          <w:p w14:paraId="0DD32732" w14:textId="76CB4F23" w:rsidR="007236C4" w:rsidRPr="00100E37" w:rsidRDefault="00C3140F" w:rsidP="001F5EE8">
            <w:pPr>
              <w:pStyle w:val="Textoindependiente"/>
              <w:rPr>
                <w:rFonts w:ascii="Arial" w:eastAsia="Arial" w:hAnsi="Arial" w:cs="Arial"/>
                <w:b/>
                <w:bCs/>
                <w:color w:val="000000" w:themeColor="text1"/>
                <w:sz w:val="22"/>
                <w:szCs w:val="22"/>
              </w:rPr>
            </w:pPr>
            <w:proofErr w:type="spellStart"/>
            <w:r>
              <w:rPr>
                <w:rFonts w:ascii="Arial" w:eastAsia="Arial" w:hAnsi="Arial" w:cs="Arial"/>
                <w:b/>
                <w:bCs/>
                <w:color w:val="000000" w:themeColor="text1"/>
                <w:sz w:val="22"/>
                <w:szCs w:val="22"/>
              </w:rPr>
              <w:t>Yecenia</w:t>
            </w:r>
            <w:proofErr w:type="spellEnd"/>
            <w:r>
              <w:rPr>
                <w:rFonts w:ascii="Arial" w:eastAsia="Arial" w:hAnsi="Arial" w:cs="Arial"/>
                <w:b/>
                <w:bCs/>
                <w:color w:val="000000" w:themeColor="text1"/>
                <w:sz w:val="22"/>
                <w:szCs w:val="22"/>
              </w:rPr>
              <w:t xml:space="preserve"> Cadena Serrano</w:t>
            </w:r>
          </w:p>
        </w:tc>
        <w:tc>
          <w:tcPr>
            <w:tcW w:w="3445" w:type="dxa"/>
          </w:tcPr>
          <w:p w14:paraId="6F0EF9C1" w14:textId="77777777" w:rsidR="72F48A8D"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Cargo:</w:t>
            </w:r>
          </w:p>
          <w:p w14:paraId="06C77963" w14:textId="77777777" w:rsidR="007236C4" w:rsidRDefault="00C3140F" w:rsidP="001F5EE8">
            <w:pPr>
              <w:pStyle w:val="Textoindependiente"/>
              <w:rPr>
                <w:rFonts w:ascii="Arial" w:eastAsia="Arial" w:hAnsi="Arial" w:cs="Arial"/>
                <w:b/>
                <w:bCs/>
                <w:color w:val="000000" w:themeColor="text1"/>
                <w:sz w:val="22"/>
                <w:szCs w:val="22"/>
              </w:rPr>
            </w:pPr>
            <w:r>
              <w:rPr>
                <w:rFonts w:ascii="Arial" w:eastAsia="Arial" w:hAnsi="Arial" w:cs="Arial"/>
                <w:b/>
                <w:bCs/>
                <w:color w:val="000000" w:themeColor="text1"/>
                <w:sz w:val="22"/>
                <w:szCs w:val="22"/>
              </w:rPr>
              <w:t>Contratista SGC</w:t>
            </w:r>
          </w:p>
          <w:p w14:paraId="6FC09103" w14:textId="77777777" w:rsidR="00C3140F" w:rsidRDefault="00C3140F" w:rsidP="001F5EE8">
            <w:pPr>
              <w:pStyle w:val="Textoindependiente"/>
              <w:rPr>
                <w:rFonts w:ascii="Arial" w:eastAsia="Arial" w:hAnsi="Arial" w:cs="Arial"/>
                <w:b/>
                <w:bCs/>
                <w:color w:val="000000" w:themeColor="text1"/>
                <w:sz w:val="22"/>
                <w:szCs w:val="22"/>
              </w:rPr>
            </w:pPr>
          </w:p>
          <w:p w14:paraId="034C3174" w14:textId="77777777" w:rsidR="00C3140F" w:rsidRDefault="00C3140F" w:rsidP="001F5EE8">
            <w:pPr>
              <w:pStyle w:val="Textoindependiente"/>
              <w:rPr>
                <w:rFonts w:ascii="Arial" w:eastAsia="Arial" w:hAnsi="Arial" w:cs="Arial"/>
                <w:b/>
                <w:bCs/>
                <w:color w:val="000000" w:themeColor="text1"/>
                <w:sz w:val="22"/>
                <w:szCs w:val="22"/>
              </w:rPr>
            </w:pPr>
          </w:p>
          <w:p w14:paraId="00816F66" w14:textId="6C832A39" w:rsidR="00C3140F" w:rsidRDefault="00C3140F" w:rsidP="001F5EE8">
            <w:pPr>
              <w:pStyle w:val="Textoindependiente"/>
              <w:rPr>
                <w:rFonts w:ascii="Arial" w:eastAsia="Arial" w:hAnsi="Arial" w:cs="Arial"/>
                <w:b/>
                <w:bCs/>
                <w:color w:val="000000" w:themeColor="text1"/>
                <w:sz w:val="22"/>
                <w:szCs w:val="22"/>
              </w:rPr>
            </w:pPr>
            <w:r>
              <w:rPr>
                <w:rFonts w:ascii="Arial" w:eastAsia="Arial" w:hAnsi="Arial" w:cs="Arial"/>
                <w:b/>
                <w:bCs/>
                <w:color w:val="000000" w:themeColor="text1"/>
                <w:sz w:val="22"/>
                <w:szCs w:val="22"/>
              </w:rPr>
              <w:t>OPA</w:t>
            </w:r>
          </w:p>
          <w:p w14:paraId="7EF7B574" w14:textId="77777777" w:rsidR="00192585" w:rsidRDefault="00192585" w:rsidP="001F5EE8">
            <w:pPr>
              <w:pStyle w:val="Textoindependiente"/>
              <w:rPr>
                <w:rFonts w:ascii="Arial" w:eastAsia="Arial" w:hAnsi="Arial" w:cs="Arial"/>
                <w:b/>
                <w:bCs/>
                <w:color w:val="000000" w:themeColor="text1"/>
                <w:sz w:val="22"/>
                <w:szCs w:val="22"/>
              </w:rPr>
            </w:pPr>
          </w:p>
          <w:p w14:paraId="616F2444" w14:textId="501FC5B1" w:rsidR="00C3140F" w:rsidRDefault="00C3140F" w:rsidP="001F5EE8">
            <w:pPr>
              <w:pStyle w:val="Textoindependiente"/>
              <w:rPr>
                <w:rFonts w:ascii="Arial" w:eastAsia="Arial" w:hAnsi="Arial" w:cs="Arial"/>
                <w:b/>
                <w:bCs/>
                <w:color w:val="000000" w:themeColor="text1"/>
                <w:sz w:val="22"/>
                <w:szCs w:val="22"/>
              </w:rPr>
            </w:pPr>
            <w:r w:rsidRPr="00D96BA6">
              <w:rPr>
                <w:rFonts w:ascii="Arial" w:hAnsi="Arial" w:cs="Arial"/>
                <w:bCs/>
                <w:color w:val="000000"/>
                <w:bdr w:val="none" w:sz="0" w:space="0" w:color="auto" w:frame="1"/>
              </w:rPr>
              <w:t xml:space="preserve">“Los arriba firmantes declaramos que hemos proyectado y/o revisado </w:t>
            </w:r>
            <w:r w:rsidRPr="00D96BA6">
              <w:rPr>
                <w:rFonts w:ascii="Arial" w:hAnsi="Arial" w:cs="Arial"/>
                <w:bCs/>
                <w:color w:val="000000"/>
                <w:bdr w:val="none" w:sz="0" w:space="0" w:color="auto" w:frame="1"/>
              </w:rPr>
              <w:lastRenderedPageBreak/>
              <w:t>el presente documento y lo encontramos ajustado a las normas y disposiciones legales y/o técnicas vigentes aplicables a la Unidad Administrativa Especial Cuerpo Oficial de Bomberos y, por lo tanto, lo presentamos para la firma del líder del proceso”</w:t>
            </w:r>
          </w:p>
          <w:p w14:paraId="4C559147" w14:textId="77777777" w:rsidR="00C3140F" w:rsidRDefault="00C3140F" w:rsidP="001F5EE8">
            <w:pPr>
              <w:pStyle w:val="Textoindependiente"/>
              <w:rPr>
                <w:rFonts w:ascii="Arial" w:eastAsia="Arial" w:hAnsi="Arial" w:cs="Arial"/>
                <w:b/>
                <w:bCs/>
                <w:color w:val="000000" w:themeColor="text1"/>
                <w:sz w:val="22"/>
                <w:szCs w:val="22"/>
              </w:rPr>
            </w:pPr>
          </w:p>
          <w:p w14:paraId="3A8B4E1C" w14:textId="77777777" w:rsidR="00C3140F" w:rsidRDefault="00C3140F" w:rsidP="001F5EE8">
            <w:pPr>
              <w:pStyle w:val="Textoindependiente"/>
              <w:rPr>
                <w:rFonts w:ascii="Arial" w:eastAsia="Arial" w:hAnsi="Arial" w:cs="Arial"/>
                <w:b/>
                <w:bCs/>
                <w:color w:val="000000" w:themeColor="text1"/>
                <w:sz w:val="22"/>
                <w:szCs w:val="22"/>
              </w:rPr>
            </w:pPr>
          </w:p>
          <w:p w14:paraId="4F055D7A" w14:textId="711BFAEC" w:rsidR="00C3140F" w:rsidRPr="00100E37" w:rsidRDefault="00C3140F" w:rsidP="001F5EE8">
            <w:pPr>
              <w:pStyle w:val="Textoindependiente"/>
              <w:rPr>
                <w:rFonts w:ascii="Arial" w:eastAsia="Arial" w:hAnsi="Arial" w:cs="Arial"/>
                <w:b/>
                <w:bCs/>
                <w:color w:val="000000" w:themeColor="text1"/>
                <w:sz w:val="22"/>
                <w:szCs w:val="22"/>
              </w:rPr>
            </w:pPr>
          </w:p>
        </w:tc>
        <w:tc>
          <w:tcPr>
            <w:tcW w:w="3445" w:type="dxa"/>
          </w:tcPr>
          <w:p w14:paraId="6A5CEEEF" w14:textId="366344F9" w:rsidR="72F48A8D"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lastRenderedPageBreak/>
              <w:t>Firma:</w:t>
            </w:r>
          </w:p>
          <w:p w14:paraId="655809A9" w14:textId="77777777" w:rsidR="0036588F" w:rsidRPr="0036588F" w:rsidRDefault="0036588F" w:rsidP="0036588F">
            <w:pPr>
              <w:pStyle w:val="Textoindependiente"/>
              <w:rPr>
                <w:rFonts w:ascii="Arial" w:eastAsia="Arial" w:hAnsi="Arial" w:cs="Arial"/>
                <w:color w:val="000000" w:themeColor="text1"/>
                <w:sz w:val="22"/>
                <w:szCs w:val="22"/>
              </w:rPr>
            </w:pPr>
            <w:r w:rsidRPr="0036588F">
              <w:rPr>
                <w:rFonts w:ascii="Arial" w:eastAsia="Arial" w:hAnsi="Arial" w:cs="Arial"/>
                <w:color w:val="000000" w:themeColor="text1"/>
                <w:sz w:val="22"/>
                <w:szCs w:val="22"/>
              </w:rPr>
              <w:t>Firmado Original</w:t>
            </w:r>
          </w:p>
          <w:p w14:paraId="1959CD37" w14:textId="2D74651E" w:rsidR="007236C4" w:rsidRPr="00100E37" w:rsidRDefault="007236C4" w:rsidP="001F5EE8">
            <w:pPr>
              <w:pStyle w:val="Textoindependiente"/>
              <w:rPr>
                <w:rFonts w:ascii="Arial" w:eastAsia="Arial" w:hAnsi="Arial" w:cs="Arial"/>
                <w:b/>
                <w:bCs/>
                <w:color w:val="000000" w:themeColor="text1"/>
                <w:sz w:val="22"/>
                <w:szCs w:val="22"/>
              </w:rPr>
            </w:pPr>
          </w:p>
          <w:p w14:paraId="7FD9917A" w14:textId="0B75DB87" w:rsidR="04EC03D8" w:rsidRPr="00100E37" w:rsidRDefault="04EC03D8" w:rsidP="001F5EE8">
            <w:pPr>
              <w:pStyle w:val="Textoindependiente"/>
              <w:rPr>
                <w:rFonts w:ascii="Arial" w:eastAsia="Arial" w:hAnsi="Arial" w:cs="Arial"/>
                <w:b/>
                <w:bCs/>
                <w:color w:val="000000" w:themeColor="text1"/>
                <w:sz w:val="22"/>
                <w:szCs w:val="22"/>
              </w:rPr>
            </w:pPr>
          </w:p>
        </w:tc>
      </w:tr>
      <w:tr w:rsidR="04EC03D8" w:rsidRPr="00100E37" w14:paraId="0AD41A52" w14:textId="77777777" w:rsidTr="001967B5">
        <w:trPr>
          <w:trHeight w:val="300"/>
        </w:trPr>
        <w:tc>
          <w:tcPr>
            <w:tcW w:w="3162" w:type="dxa"/>
          </w:tcPr>
          <w:p w14:paraId="07E4A76F" w14:textId="57755090" w:rsidR="72F48A8D" w:rsidRPr="00100E37"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Aprobó:</w:t>
            </w:r>
            <w:r w:rsidR="00C3140F">
              <w:rPr>
                <w:rFonts w:ascii="Arial" w:eastAsia="Arial" w:hAnsi="Arial" w:cs="Arial"/>
                <w:b/>
                <w:bCs/>
                <w:color w:val="000000" w:themeColor="text1"/>
                <w:sz w:val="22"/>
                <w:szCs w:val="22"/>
              </w:rPr>
              <w:t xml:space="preserve"> Fátima Verónica Quintero </w:t>
            </w:r>
            <w:r w:rsidR="0036588F">
              <w:rPr>
                <w:rFonts w:ascii="Arial" w:eastAsia="Arial" w:hAnsi="Arial" w:cs="Arial"/>
                <w:b/>
                <w:bCs/>
                <w:color w:val="000000" w:themeColor="text1"/>
                <w:sz w:val="22"/>
                <w:szCs w:val="22"/>
              </w:rPr>
              <w:t>Núñez</w:t>
            </w:r>
          </w:p>
        </w:tc>
        <w:tc>
          <w:tcPr>
            <w:tcW w:w="3445" w:type="dxa"/>
          </w:tcPr>
          <w:p w14:paraId="4250A575" w14:textId="254B2437" w:rsidR="72F48A8D" w:rsidRPr="00100E37"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Cargo:</w:t>
            </w:r>
            <w:r w:rsidR="00C3140F">
              <w:rPr>
                <w:rFonts w:ascii="Arial" w:eastAsia="Arial" w:hAnsi="Arial" w:cs="Arial"/>
                <w:b/>
                <w:bCs/>
                <w:color w:val="000000" w:themeColor="text1"/>
                <w:sz w:val="22"/>
                <w:szCs w:val="22"/>
              </w:rPr>
              <w:t xml:space="preserve"> Subdirectora de Gestión Corporativa</w:t>
            </w:r>
          </w:p>
        </w:tc>
        <w:tc>
          <w:tcPr>
            <w:tcW w:w="3445" w:type="dxa"/>
          </w:tcPr>
          <w:p w14:paraId="7A039540" w14:textId="1D070D21" w:rsidR="72F48A8D" w:rsidRPr="00100E37" w:rsidRDefault="72F48A8D" w:rsidP="001F5EE8">
            <w:pPr>
              <w:pStyle w:val="Textoindependiente"/>
              <w:rPr>
                <w:rFonts w:ascii="Arial" w:eastAsia="Arial" w:hAnsi="Arial" w:cs="Arial"/>
                <w:b/>
                <w:bCs/>
                <w:color w:val="000000" w:themeColor="text1"/>
                <w:sz w:val="22"/>
                <w:szCs w:val="22"/>
              </w:rPr>
            </w:pPr>
            <w:r w:rsidRPr="00100E37">
              <w:rPr>
                <w:rFonts w:ascii="Arial" w:eastAsia="Arial" w:hAnsi="Arial" w:cs="Arial"/>
                <w:b/>
                <w:bCs/>
                <w:color w:val="000000" w:themeColor="text1"/>
                <w:sz w:val="22"/>
                <w:szCs w:val="22"/>
              </w:rPr>
              <w:t>Firma:</w:t>
            </w:r>
          </w:p>
          <w:p w14:paraId="5BF504CC" w14:textId="77777777" w:rsidR="0036588F" w:rsidRPr="0036588F" w:rsidRDefault="0036588F" w:rsidP="0036588F">
            <w:pPr>
              <w:pStyle w:val="Textoindependiente"/>
              <w:rPr>
                <w:rFonts w:ascii="Arial" w:eastAsia="Arial" w:hAnsi="Arial" w:cs="Arial"/>
                <w:color w:val="000000" w:themeColor="text1"/>
                <w:sz w:val="22"/>
                <w:szCs w:val="22"/>
              </w:rPr>
            </w:pPr>
            <w:r w:rsidRPr="0036588F">
              <w:rPr>
                <w:rFonts w:ascii="Arial" w:eastAsia="Arial" w:hAnsi="Arial" w:cs="Arial"/>
                <w:color w:val="000000" w:themeColor="text1"/>
                <w:sz w:val="22"/>
                <w:szCs w:val="22"/>
              </w:rPr>
              <w:t>Firmado Original</w:t>
            </w:r>
          </w:p>
          <w:p w14:paraId="4F2EDC15" w14:textId="65467B4C" w:rsidR="04EC03D8" w:rsidRPr="00100E37" w:rsidRDefault="04EC03D8" w:rsidP="001F5EE8">
            <w:pPr>
              <w:pStyle w:val="Textoindependiente"/>
              <w:rPr>
                <w:rFonts w:ascii="Arial" w:eastAsia="Arial" w:hAnsi="Arial" w:cs="Arial"/>
                <w:b/>
                <w:bCs/>
                <w:color w:val="000000" w:themeColor="text1"/>
                <w:sz w:val="22"/>
                <w:szCs w:val="22"/>
              </w:rPr>
            </w:pPr>
          </w:p>
        </w:tc>
      </w:tr>
    </w:tbl>
    <w:p w14:paraId="3314F695" w14:textId="77838CCA" w:rsidR="002B313F" w:rsidRPr="00100E37" w:rsidRDefault="002B313F" w:rsidP="001F5EE8">
      <w:pPr>
        <w:spacing w:before="1"/>
        <w:rPr>
          <w:rFonts w:ascii="Arial" w:eastAsia="Arial" w:hAnsi="Arial" w:cs="Arial"/>
          <w:b/>
          <w:bCs/>
          <w:color w:val="000000" w:themeColor="text1"/>
        </w:rPr>
      </w:pPr>
    </w:p>
    <w:sectPr w:rsidR="002B313F" w:rsidRPr="00100E37" w:rsidSect="0041421A">
      <w:headerReference w:type="default" r:id="rId16"/>
      <w:footerReference w:type="default" r:id="rId17"/>
      <w:pgSz w:w="12240" w:h="15840"/>
      <w:pgMar w:top="2694" w:right="1041" w:bottom="1134" w:left="900" w:header="709" w:footer="6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8967" w14:textId="77777777" w:rsidR="00F418A3" w:rsidRDefault="00F418A3">
      <w:r>
        <w:separator/>
      </w:r>
    </w:p>
  </w:endnote>
  <w:endnote w:type="continuationSeparator" w:id="0">
    <w:p w14:paraId="130EF620" w14:textId="77777777" w:rsidR="00F418A3" w:rsidRDefault="00F4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C156" w14:textId="77777777" w:rsidR="008D5C4E" w:rsidRPr="00541B85" w:rsidRDefault="008D5C4E" w:rsidP="007A5DB1">
    <w:pPr>
      <w:pStyle w:val="Textoindependiente"/>
      <w:ind w:left="398" w:right="1422"/>
      <w:jc w:val="both"/>
      <w:rPr>
        <w:rFonts w:ascii="Tahoma" w:hAnsi="Tahoma"/>
        <w:sz w:val="14"/>
      </w:rPr>
    </w:pPr>
    <w:r>
      <w:rPr>
        <w:rFonts w:ascii="Tahoma" w:hAnsi="Tahoma"/>
        <w:b/>
        <w:sz w:val="14"/>
        <w:vertAlign w:val="superscript"/>
      </w:rPr>
      <w:t>1</w:t>
    </w:r>
    <w:r w:rsidRPr="00C300A8">
      <w:rPr>
        <w:rFonts w:ascii="Tahoma" w:hAnsi="Tahoma"/>
        <w:b/>
        <w:sz w:val="14"/>
      </w:rPr>
      <w:t xml:space="preserve">Decreto 197 de mayo 22 de 2014, </w:t>
    </w:r>
    <w:r w:rsidRPr="00C300A8">
      <w:rPr>
        <w:rFonts w:ascii="Tahoma" w:hAnsi="Tahoma"/>
        <w:sz w:val="14"/>
      </w:rPr>
      <w:t>Por medio del cual se adopta la Política Pública Distrital de Servicio a la Ciudadanía en la ciudad de Bogotá</w:t>
    </w:r>
    <w:r w:rsidRPr="00C300A8">
      <w:rPr>
        <w:rFonts w:ascii="Tahoma" w:hAnsi="Tahoma"/>
        <w:spacing w:val="-41"/>
        <w:sz w:val="14"/>
      </w:rPr>
      <w:t xml:space="preserve"> </w:t>
    </w:r>
    <w:r w:rsidRPr="00C300A8">
      <w:rPr>
        <w:rFonts w:ascii="Tahoma" w:hAnsi="Tahoma"/>
        <w:sz w:val="14"/>
      </w:rPr>
      <w:t>D.C.,</w:t>
    </w:r>
    <w:r w:rsidRPr="00C300A8">
      <w:rPr>
        <w:rFonts w:ascii="Tahoma" w:hAnsi="Tahoma"/>
        <w:spacing w:val="-1"/>
        <w:sz w:val="14"/>
      </w:rPr>
      <w:t xml:space="preserve"> </w:t>
    </w:r>
    <w:r w:rsidRPr="00C300A8">
      <w:rPr>
        <w:rFonts w:ascii="Tahoma" w:hAnsi="Tahoma"/>
        <w:sz w:val="14"/>
      </w:rPr>
      <w:t>artículo 6 -sobre</w:t>
    </w:r>
    <w:r w:rsidRPr="00C300A8">
      <w:rPr>
        <w:rFonts w:ascii="Tahoma" w:hAnsi="Tahoma"/>
        <w:spacing w:val="2"/>
        <w:sz w:val="14"/>
      </w:rPr>
      <w:t xml:space="preserve"> </w:t>
    </w:r>
    <w:r w:rsidRPr="00C300A8">
      <w:rPr>
        <w:rFonts w:ascii="Tahoma" w:hAnsi="Tahoma"/>
        <w:sz w:val="14"/>
      </w:rPr>
      <w:t>los principios.</w:t>
    </w:r>
  </w:p>
  <w:p w14:paraId="7AD05A5B" w14:textId="232699A5" w:rsidR="008D5C4E" w:rsidRDefault="008D5C4E">
    <w:pPr>
      <w:pStyle w:val="Textoindependiente"/>
      <w:spacing w:line="14" w:lineRule="auto"/>
    </w:pPr>
    <w:r>
      <w:t>}}</w:t>
    </w:r>
  </w:p>
  <w:p w14:paraId="4F940AC7" w14:textId="77777777" w:rsidR="008D5C4E" w:rsidRDefault="008D5C4E">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B3A5" w14:textId="00A8BC1C" w:rsidR="008D5C4E" w:rsidRDefault="008D5C4E" w:rsidP="00C04E01">
    <w:pPr>
      <w:pStyle w:val="Textoindependiente"/>
      <w:spacing w:line="14" w:lineRule="auto"/>
      <w:ind w:left="720" w:hanging="720"/>
    </w:pPr>
    <w:r>
      <w:rPr>
        <w:noProof/>
      </w:rPr>
      <mc:AlternateContent>
        <mc:Choice Requires="wps">
          <w:drawing>
            <wp:inline distT="0" distB="0" distL="0" distR="0" wp14:anchorId="0F53C6D0" wp14:editId="1F6CE62A">
              <wp:extent cx="5928360" cy="249555"/>
              <wp:effectExtent l="0" t="0" r="15240" b="17145"/>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9EDD" w14:textId="56EA87F6" w:rsidR="008D5C4E" w:rsidRDefault="008D5C4E">
                          <w:pPr>
                            <w:spacing w:before="15" w:line="178" w:lineRule="exact"/>
                            <w:ind w:left="30" w:right="30"/>
                            <w:jc w:val="center"/>
                            <w:rPr>
                              <w:rFonts w:ascii="Arial" w:hAnsi="Arial"/>
                              <w:i/>
                              <w:sz w:val="16"/>
                            </w:rPr>
                          </w:pPr>
                          <w:r>
                            <w:rPr>
                              <w:rFonts w:ascii="Arial" w:hAnsi="Arial"/>
                              <w:b/>
                              <w:i/>
                              <w:sz w:val="16"/>
                            </w:rPr>
                            <w:t>Nota:</w:t>
                          </w:r>
                          <w:r>
                            <w:rPr>
                              <w:rFonts w:ascii="Arial" w:hAnsi="Arial"/>
                              <w:b/>
                              <w:i/>
                              <w:spacing w:val="20"/>
                              <w:sz w:val="16"/>
                            </w:rPr>
                            <w:t xml:space="preserve"> </w:t>
                          </w:r>
                          <w:r>
                            <w:rPr>
                              <w:rFonts w:ascii="Arial" w:hAnsi="Arial"/>
                              <w:i/>
                              <w:sz w:val="16"/>
                            </w:rPr>
                            <w:t>Si usted imprime</w:t>
                          </w:r>
                          <w:r>
                            <w:rPr>
                              <w:rFonts w:ascii="Arial" w:hAnsi="Arial"/>
                              <w:i/>
                              <w:spacing w:val="-26"/>
                              <w:sz w:val="16"/>
                            </w:rPr>
                            <w:t xml:space="preserve"> </w:t>
                          </w:r>
                          <w:r>
                            <w:rPr>
                              <w:rFonts w:ascii="Arial" w:hAnsi="Arial"/>
                              <w:i/>
                              <w:sz w:val="16"/>
                            </w:rPr>
                            <w:t>este documento se considera</w:t>
                          </w:r>
                          <w:r>
                            <w:rPr>
                              <w:rFonts w:ascii="Arial" w:hAnsi="Arial"/>
                              <w:i/>
                              <w:spacing w:val="-26"/>
                              <w:sz w:val="16"/>
                            </w:rPr>
                            <w:t xml:space="preserve"> </w:t>
                          </w:r>
                          <w:r>
                            <w:rPr>
                              <w:rFonts w:ascii="Arial" w:hAnsi="Arial"/>
                              <w:i/>
                              <w:sz w:val="16"/>
                            </w:rPr>
                            <w:t>“Copia</w:t>
                          </w:r>
                          <w:r>
                            <w:rPr>
                              <w:rFonts w:ascii="Arial" w:hAnsi="Arial"/>
                              <w:i/>
                              <w:spacing w:val="-23"/>
                              <w:sz w:val="16"/>
                            </w:rPr>
                            <w:t xml:space="preserve"> </w:t>
                          </w:r>
                          <w:r>
                            <w:rPr>
                              <w:rFonts w:ascii="Arial" w:hAnsi="Arial"/>
                              <w:i/>
                              <w:sz w:val="16"/>
                            </w:rPr>
                            <w:t>No</w:t>
                          </w:r>
                          <w:r>
                            <w:rPr>
                              <w:rFonts w:ascii="Arial" w:hAnsi="Arial"/>
                              <w:i/>
                              <w:spacing w:val="-23"/>
                              <w:sz w:val="16"/>
                            </w:rPr>
                            <w:t xml:space="preserve"> </w:t>
                          </w:r>
                          <w:r>
                            <w:rPr>
                              <w:rFonts w:ascii="Arial" w:hAnsi="Arial"/>
                              <w:i/>
                              <w:sz w:val="16"/>
                            </w:rPr>
                            <w:t>Controlada”</w:t>
                          </w:r>
                          <w:r>
                            <w:rPr>
                              <w:rFonts w:ascii="Arial" w:hAnsi="Arial"/>
                              <w:i/>
                              <w:spacing w:val="-26"/>
                              <w:sz w:val="16"/>
                            </w:rPr>
                            <w:t xml:space="preserve"> </w:t>
                          </w:r>
                          <w:r>
                            <w:rPr>
                              <w:rFonts w:ascii="Arial" w:hAnsi="Arial"/>
                              <w:i/>
                              <w:sz w:val="16"/>
                            </w:rPr>
                            <w:t>por</w:t>
                          </w:r>
                          <w:r>
                            <w:rPr>
                              <w:rFonts w:ascii="Arial" w:hAnsi="Arial"/>
                              <w:i/>
                              <w:spacing w:val="-23"/>
                              <w:sz w:val="16"/>
                            </w:rPr>
                            <w:t xml:space="preserve"> </w:t>
                          </w:r>
                          <w:r>
                            <w:rPr>
                              <w:rFonts w:ascii="Arial" w:hAnsi="Arial"/>
                              <w:i/>
                              <w:sz w:val="16"/>
                            </w:rPr>
                            <w:t>lo</w:t>
                          </w:r>
                          <w:r>
                            <w:rPr>
                              <w:rFonts w:ascii="Arial" w:hAnsi="Arial"/>
                              <w:i/>
                              <w:spacing w:val="-23"/>
                              <w:sz w:val="16"/>
                            </w:rPr>
                            <w:t xml:space="preserve"> </w:t>
                          </w:r>
                          <w:r>
                            <w:rPr>
                              <w:rFonts w:ascii="Arial" w:hAnsi="Arial"/>
                              <w:i/>
                              <w:sz w:val="16"/>
                            </w:rPr>
                            <w:t>tanto</w:t>
                          </w:r>
                          <w:r>
                            <w:rPr>
                              <w:rFonts w:ascii="Arial" w:hAnsi="Arial"/>
                              <w:i/>
                              <w:spacing w:val="-25"/>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5"/>
                              <w:sz w:val="16"/>
                            </w:rPr>
                            <w:t xml:space="preserve"> </w:t>
                          </w:r>
                          <w:r>
                            <w:rPr>
                              <w:rFonts w:ascii="Arial" w:hAnsi="Arial"/>
                              <w:i/>
                              <w:sz w:val="16"/>
                            </w:rPr>
                            <w:t>vigente</w:t>
                          </w:r>
                          <w:r>
                            <w:rPr>
                              <w:rFonts w:ascii="Arial" w:hAnsi="Arial"/>
                              <w:i/>
                              <w:spacing w:val="-25"/>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7"/>
                              <w:sz w:val="16"/>
                            </w:rPr>
                            <w:t xml:space="preserve"> </w:t>
                          </w:r>
                          <w:r>
                            <w:rPr>
                              <w:rFonts w:ascii="Arial" w:hAnsi="Arial"/>
                              <w:i/>
                              <w:sz w:val="16"/>
                            </w:rPr>
                            <w:t>sitio</w:t>
                          </w:r>
                          <w:r>
                            <w:rPr>
                              <w:rFonts w:ascii="Arial" w:hAnsi="Arial"/>
                              <w:i/>
                              <w:spacing w:val="4"/>
                              <w:sz w:val="16"/>
                            </w:rPr>
                            <w:t xml:space="preserve"> </w:t>
                          </w:r>
                          <w:r>
                            <w:rPr>
                              <w:rFonts w:ascii="Arial" w:hAnsi="Arial"/>
                              <w:i/>
                              <w:sz w:val="16"/>
                            </w:rPr>
                            <w:t>oficial</w:t>
                          </w:r>
                        </w:p>
                        <w:p w14:paraId="598961CB" w14:textId="77777777" w:rsidR="008D5C4E" w:rsidRDefault="008D5C4E">
                          <w:pPr>
                            <w:spacing w:line="178" w:lineRule="exact"/>
                            <w:ind w:left="594" w:right="30"/>
                            <w:jc w:val="center"/>
                            <w:rPr>
                              <w:rFonts w:ascii="Arial"/>
                              <w:i/>
                              <w:sz w:val="16"/>
                            </w:rPr>
                          </w:pPr>
                          <w:r>
                            <w:rPr>
                              <w:rFonts w:ascii="Arial"/>
                              <w:i/>
                              <w:sz w:val="16"/>
                            </w:rPr>
                            <w:t>de</w:t>
                          </w:r>
                          <w:r>
                            <w:rPr>
                              <w:rFonts w:ascii="Arial"/>
                              <w:i/>
                              <w:spacing w:val="-1"/>
                              <w:sz w:val="16"/>
                            </w:rPr>
                            <w:t xml:space="preserve"> </w:t>
                          </w:r>
                          <w:r>
                            <w:rPr>
                              <w:rFonts w:ascii="Arial"/>
                              <w:i/>
                              <w:sz w:val="16"/>
                            </w:rPr>
                            <w:t>los</w:t>
                          </w:r>
                          <w:r>
                            <w:rPr>
                              <w:rFonts w:ascii="Arial"/>
                              <w:i/>
                              <w:spacing w:val="-2"/>
                              <w:sz w:val="16"/>
                            </w:rPr>
                            <w:t xml:space="preserve"> </w:t>
                          </w:r>
                          <w:r>
                            <w:rPr>
                              <w:rFonts w:ascii="Arial"/>
                              <w:i/>
                              <w:sz w:val="16"/>
                            </w:rPr>
                            <w:t>documentos</w:t>
                          </w:r>
                        </w:p>
                      </w:txbxContent>
                    </wps:txbx>
                    <wps:bodyPr rot="0" vert="horz" wrap="square" lIns="0" tIns="0" rIns="0" bIns="0" anchor="t" anchorCtr="0" upright="1">
                      <a:noAutofit/>
                    </wps:bodyPr>
                  </wps:wsp>
                </a:graphicData>
              </a:graphic>
            </wp:inline>
          </w:drawing>
        </mc:Choice>
        <mc:Fallback>
          <w:pict>
            <v:shapetype w14:anchorId="0F53C6D0" id="_x0000_t202" coordsize="21600,21600" o:spt="202" path="m,l,21600r21600,l21600,xe">
              <v:stroke joinstyle="miter"/>
              <v:path gradientshapeok="t" o:connecttype="rect"/>
            </v:shapetype>
            <v:shape id="Text Box 1" o:spid="_x0000_s1028" type="#_x0000_t202" style="width:466.8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WFrgIAALA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WEzSgJ4ssFHJVwFoRJFEUmOZek8+1eKv2Oig4Z&#10;I8MSOm/Ryf5e6cl1djHBuChY29rut/xsAzCnHYgNV82ZycI280fiJet4HYdOGCzWTujluXNbrEJn&#10;UfhXUX6Zr1a5/9PE9cO0YVVFuQkzC8sP/6xxB4lPkjhKS4mWVQbOpKTkdrNqJdoTEHZhv0NBTtzc&#10;8zRsvYDLC0p+EHp3QeIUi/jKCYswcpIrL3Y8P7lLFl6YhHlxTumecfrvlNCQ4SQKoklMv+Xm2e81&#10;N5J2TMPoaFmX4fjoRFIjwTWvbGs1Ye1kn5TCpP9cCmj33GgrWKPRSa163IyHlwFgRswbUT2BgqUA&#10;gYEWYeyB0Qj5HaMBRkiG1bcdkRSj9j2HV2DmzWzI2djMBuElXM2wxmgyV3qaS7tesm0DyNM74+IW&#10;XkrNrIifswAGZgFjwXI5jDAzd07X1ut50C5/AQAA//8DAFBLAwQUAAYACAAAACEAYikttNsAAAAE&#10;AQAADwAAAGRycy9kb3ducmV2LnhtbEyPQUvDQBCF74L/YZmCN7upgWBiJqWIngQxjQePm+w0WZqd&#10;jdltG/+9qxe9DDze471vyu1iR3Gm2RvHCJt1AoK4c9pwj/DePN/eg/BBsVajY0L4Ig/b6vqqVIV2&#10;F67pvA+9iCXsC4UwhDAVUvpuIKv82k3E0Tu42aoQ5dxLPatLLLejvEuSTFplOC4MaqLHgbrj/mQR&#10;dh9cP5nP1/atPtSmafKEX7Ij4s1q2T2ACLSEvzD84Ed0qCJT606svRgR4iPh90YvT9MMRIuQ5inI&#10;qpT/4atvAAAA//8DAFBLAQItABQABgAIAAAAIQC2gziS/gAAAOEBAAATAAAAAAAAAAAAAAAAAAAA&#10;AABbQ29udGVudF9UeXBlc10ueG1sUEsBAi0AFAAGAAgAAAAhADj9If/WAAAAlAEAAAsAAAAAAAAA&#10;AAAAAAAALwEAAF9yZWxzLy5yZWxzUEsBAi0AFAAGAAgAAAAhAJzG1YWuAgAAsAUAAA4AAAAAAAAA&#10;AAAAAAAALgIAAGRycy9lMm9Eb2MueG1sUEsBAi0AFAAGAAgAAAAhAGIpLbTbAAAABAEAAA8AAAAA&#10;AAAAAAAAAAAACAUAAGRycy9kb3ducmV2LnhtbFBLBQYAAAAABAAEAPMAAAAQBgAAAAA=&#10;" filled="f" stroked="f">
              <v:textbox inset="0,0,0,0">
                <w:txbxContent>
                  <w:p w14:paraId="3A869EDD" w14:textId="56EA87F6" w:rsidR="008D5C4E" w:rsidRDefault="008D5C4E">
                    <w:pPr>
                      <w:spacing w:before="15" w:line="178" w:lineRule="exact"/>
                      <w:ind w:left="30" w:right="30"/>
                      <w:jc w:val="center"/>
                      <w:rPr>
                        <w:rFonts w:ascii="Arial" w:hAnsi="Arial"/>
                        <w:i/>
                        <w:sz w:val="16"/>
                      </w:rPr>
                    </w:pPr>
                    <w:r>
                      <w:rPr>
                        <w:rFonts w:ascii="Arial" w:hAnsi="Arial"/>
                        <w:b/>
                        <w:i/>
                        <w:sz w:val="16"/>
                      </w:rPr>
                      <w:t>Nota:</w:t>
                    </w:r>
                    <w:r>
                      <w:rPr>
                        <w:rFonts w:ascii="Arial" w:hAnsi="Arial"/>
                        <w:b/>
                        <w:i/>
                        <w:spacing w:val="20"/>
                        <w:sz w:val="16"/>
                      </w:rPr>
                      <w:t xml:space="preserve"> </w:t>
                    </w:r>
                    <w:r>
                      <w:rPr>
                        <w:rFonts w:ascii="Arial" w:hAnsi="Arial"/>
                        <w:i/>
                        <w:sz w:val="16"/>
                      </w:rPr>
                      <w:t>Si usted imprime</w:t>
                    </w:r>
                    <w:r>
                      <w:rPr>
                        <w:rFonts w:ascii="Arial" w:hAnsi="Arial"/>
                        <w:i/>
                        <w:spacing w:val="-26"/>
                        <w:sz w:val="16"/>
                      </w:rPr>
                      <w:t xml:space="preserve"> </w:t>
                    </w:r>
                    <w:r>
                      <w:rPr>
                        <w:rFonts w:ascii="Arial" w:hAnsi="Arial"/>
                        <w:i/>
                        <w:sz w:val="16"/>
                      </w:rPr>
                      <w:t>este documento se considera</w:t>
                    </w:r>
                    <w:r>
                      <w:rPr>
                        <w:rFonts w:ascii="Arial" w:hAnsi="Arial"/>
                        <w:i/>
                        <w:spacing w:val="-26"/>
                        <w:sz w:val="16"/>
                      </w:rPr>
                      <w:t xml:space="preserve"> </w:t>
                    </w:r>
                    <w:r>
                      <w:rPr>
                        <w:rFonts w:ascii="Arial" w:hAnsi="Arial"/>
                        <w:i/>
                        <w:sz w:val="16"/>
                      </w:rPr>
                      <w:t>“Copia</w:t>
                    </w:r>
                    <w:r>
                      <w:rPr>
                        <w:rFonts w:ascii="Arial" w:hAnsi="Arial"/>
                        <w:i/>
                        <w:spacing w:val="-23"/>
                        <w:sz w:val="16"/>
                      </w:rPr>
                      <w:t xml:space="preserve"> </w:t>
                    </w:r>
                    <w:r>
                      <w:rPr>
                        <w:rFonts w:ascii="Arial" w:hAnsi="Arial"/>
                        <w:i/>
                        <w:sz w:val="16"/>
                      </w:rPr>
                      <w:t>No</w:t>
                    </w:r>
                    <w:r>
                      <w:rPr>
                        <w:rFonts w:ascii="Arial" w:hAnsi="Arial"/>
                        <w:i/>
                        <w:spacing w:val="-23"/>
                        <w:sz w:val="16"/>
                      </w:rPr>
                      <w:t xml:space="preserve"> </w:t>
                    </w:r>
                    <w:r>
                      <w:rPr>
                        <w:rFonts w:ascii="Arial" w:hAnsi="Arial"/>
                        <w:i/>
                        <w:sz w:val="16"/>
                      </w:rPr>
                      <w:t>Controlada”</w:t>
                    </w:r>
                    <w:r>
                      <w:rPr>
                        <w:rFonts w:ascii="Arial" w:hAnsi="Arial"/>
                        <w:i/>
                        <w:spacing w:val="-26"/>
                        <w:sz w:val="16"/>
                      </w:rPr>
                      <w:t xml:space="preserve"> </w:t>
                    </w:r>
                    <w:r>
                      <w:rPr>
                        <w:rFonts w:ascii="Arial" w:hAnsi="Arial"/>
                        <w:i/>
                        <w:sz w:val="16"/>
                      </w:rPr>
                      <w:t>por</w:t>
                    </w:r>
                    <w:r>
                      <w:rPr>
                        <w:rFonts w:ascii="Arial" w:hAnsi="Arial"/>
                        <w:i/>
                        <w:spacing w:val="-23"/>
                        <w:sz w:val="16"/>
                      </w:rPr>
                      <w:t xml:space="preserve"> </w:t>
                    </w:r>
                    <w:r>
                      <w:rPr>
                        <w:rFonts w:ascii="Arial" w:hAnsi="Arial"/>
                        <w:i/>
                        <w:sz w:val="16"/>
                      </w:rPr>
                      <w:t>lo</w:t>
                    </w:r>
                    <w:r>
                      <w:rPr>
                        <w:rFonts w:ascii="Arial" w:hAnsi="Arial"/>
                        <w:i/>
                        <w:spacing w:val="-23"/>
                        <w:sz w:val="16"/>
                      </w:rPr>
                      <w:t xml:space="preserve"> </w:t>
                    </w:r>
                    <w:r>
                      <w:rPr>
                        <w:rFonts w:ascii="Arial" w:hAnsi="Arial"/>
                        <w:i/>
                        <w:sz w:val="16"/>
                      </w:rPr>
                      <w:t>tanto</w:t>
                    </w:r>
                    <w:r>
                      <w:rPr>
                        <w:rFonts w:ascii="Arial" w:hAnsi="Arial"/>
                        <w:i/>
                        <w:spacing w:val="-25"/>
                        <w:sz w:val="16"/>
                      </w:rPr>
                      <w:t xml:space="preserve"> </w:t>
                    </w:r>
                    <w:r>
                      <w:rPr>
                        <w:rFonts w:ascii="Arial" w:hAnsi="Arial"/>
                        <w:i/>
                        <w:sz w:val="16"/>
                      </w:rPr>
                      <w:t>debe</w:t>
                    </w:r>
                    <w:r>
                      <w:rPr>
                        <w:rFonts w:ascii="Arial" w:hAnsi="Arial"/>
                        <w:i/>
                        <w:spacing w:val="-27"/>
                        <w:sz w:val="16"/>
                      </w:rPr>
                      <w:t xml:space="preserve"> </w:t>
                    </w:r>
                    <w:r>
                      <w:rPr>
                        <w:rFonts w:ascii="Arial" w:hAnsi="Arial"/>
                        <w:i/>
                        <w:sz w:val="16"/>
                      </w:rPr>
                      <w:t>consultar</w:t>
                    </w:r>
                    <w:r>
                      <w:rPr>
                        <w:rFonts w:ascii="Arial" w:hAnsi="Arial"/>
                        <w:i/>
                        <w:spacing w:val="-26"/>
                        <w:sz w:val="16"/>
                      </w:rPr>
                      <w:t xml:space="preserve"> </w:t>
                    </w:r>
                    <w:r>
                      <w:rPr>
                        <w:rFonts w:ascii="Arial" w:hAnsi="Arial"/>
                        <w:i/>
                        <w:sz w:val="16"/>
                      </w:rPr>
                      <w:t>la versión</w:t>
                    </w:r>
                    <w:r>
                      <w:rPr>
                        <w:rFonts w:ascii="Arial" w:hAnsi="Arial"/>
                        <w:i/>
                        <w:spacing w:val="-25"/>
                        <w:sz w:val="16"/>
                      </w:rPr>
                      <w:t xml:space="preserve"> </w:t>
                    </w:r>
                    <w:r>
                      <w:rPr>
                        <w:rFonts w:ascii="Arial" w:hAnsi="Arial"/>
                        <w:i/>
                        <w:sz w:val="16"/>
                      </w:rPr>
                      <w:t>vigente</w:t>
                    </w:r>
                    <w:r>
                      <w:rPr>
                        <w:rFonts w:ascii="Arial" w:hAnsi="Arial"/>
                        <w:i/>
                        <w:spacing w:val="-25"/>
                        <w:sz w:val="16"/>
                      </w:rPr>
                      <w:t xml:space="preserve"> </w:t>
                    </w:r>
                    <w:r>
                      <w:rPr>
                        <w:rFonts w:ascii="Arial" w:hAnsi="Arial"/>
                        <w:i/>
                        <w:sz w:val="16"/>
                      </w:rPr>
                      <w:t>en</w:t>
                    </w:r>
                    <w:r>
                      <w:rPr>
                        <w:rFonts w:ascii="Arial" w:hAnsi="Arial"/>
                        <w:i/>
                        <w:spacing w:val="-24"/>
                        <w:sz w:val="16"/>
                      </w:rPr>
                      <w:t xml:space="preserve"> </w:t>
                    </w:r>
                    <w:r>
                      <w:rPr>
                        <w:rFonts w:ascii="Arial" w:hAnsi="Arial"/>
                        <w:i/>
                        <w:sz w:val="16"/>
                      </w:rPr>
                      <w:t>el</w:t>
                    </w:r>
                    <w:r>
                      <w:rPr>
                        <w:rFonts w:ascii="Arial" w:hAnsi="Arial"/>
                        <w:i/>
                        <w:spacing w:val="-27"/>
                        <w:sz w:val="16"/>
                      </w:rPr>
                      <w:t xml:space="preserve"> </w:t>
                    </w:r>
                    <w:r>
                      <w:rPr>
                        <w:rFonts w:ascii="Arial" w:hAnsi="Arial"/>
                        <w:i/>
                        <w:sz w:val="16"/>
                      </w:rPr>
                      <w:t>sitio</w:t>
                    </w:r>
                    <w:r>
                      <w:rPr>
                        <w:rFonts w:ascii="Arial" w:hAnsi="Arial"/>
                        <w:i/>
                        <w:spacing w:val="4"/>
                        <w:sz w:val="16"/>
                      </w:rPr>
                      <w:t xml:space="preserve"> </w:t>
                    </w:r>
                    <w:r>
                      <w:rPr>
                        <w:rFonts w:ascii="Arial" w:hAnsi="Arial"/>
                        <w:i/>
                        <w:sz w:val="16"/>
                      </w:rPr>
                      <w:t>oficial</w:t>
                    </w:r>
                  </w:p>
                  <w:p w14:paraId="598961CB" w14:textId="77777777" w:rsidR="008D5C4E" w:rsidRDefault="008D5C4E">
                    <w:pPr>
                      <w:spacing w:line="178" w:lineRule="exact"/>
                      <w:ind w:left="594" w:right="30"/>
                      <w:jc w:val="center"/>
                      <w:rPr>
                        <w:rFonts w:ascii="Arial"/>
                        <w:i/>
                        <w:sz w:val="16"/>
                      </w:rPr>
                    </w:pPr>
                    <w:r>
                      <w:rPr>
                        <w:rFonts w:ascii="Arial"/>
                        <w:i/>
                        <w:sz w:val="16"/>
                      </w:rPr>
                      <w:t>de</w:t>
                    </w:r>
                    <w:r>
                      <w:rPr>
                        <w:rFonts w:ascii="Arial"/>
                        <w:i/>
                        <w:spacing w:val="-1"/>
                        <w:sz w:val="16"/>
                      </w:rPr>
                      <w:t xml:space="preserve"> </w:t>
                    </w:r>
                    <w:r>
                      <w:rPr>
                        <w:rFonts w:ascii="Arial"/>
                        <w:i/>
                        <w:sz w:val="16"/>
                      </w:rPr>
                      <w:t>los</w:t>
                    </w:r>
                    <w:r>
                      <w:rPr>
                        <w:rFonts w:ascii="Arial"/>
                        <w:i/>
                        <w:spacing w:val="-2"/>
                        <w:sz w:val="16"/>
                      </w:rPr>
                      <w:t xml:space="preserve"> </w:t>
                    </w:r>
                    <w:r>
                      <w:rPr>
                        <w:rFonts w:ascii="Arial"/>
                        <w:i/>
                        <w:sz w:val="16"/>
                      </w:rPr>
                      <w:t>documentos</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EC02" w14:textId="77777777" w:rsidR="00F418A3" w:rsidRDefault="00F418A3">
      <w:r>
        <w:separator/>
      </w:r>
    </w:p>
  </w:footnote>
  <w:footnote w:type="continuationSeparator" w:id="0">
    <w:p w14:paraId="6D07B3FC" w14:textId="77777777" w:rsidR="00F418A3" w:rsidRDefault="00F4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53F0" w14:textId="49498FF4" w:rsidR="008D5C4E" w:rsidRDefault="008D5C4E">
    <w:pPr>
      <w:pStyle w:val="Textoindependiente"/>
      <w:spacing w:line="14" w:lineRule="auto"/>
    </w:pPr>
    <w:r>
      <w:rPr>
        <w:noProof/>
      </w:rPr>
      <mc:AlternateContent>
        <mc:Choice Requires="wps">
          <w:drawing>
            <wp:anchor distT="0" distB="0" distL="114300" distR="114300" simplePos="0" relativeHeight="251643392" behindDoc="0" locked="0" layoutInCell="1" allowOverlap="1" wp14:anchorId="4D4FE39A" wp14:editId="30C65093">
              <wp:simplePos x="0" y="0"/>
              <wp:positionH relativeFrom="margin">
                <wp:posOffset>1802765</wp:posOffset>
              </wp:positionH>
              <wp:positionV relativeFrom="topMargin">
                <wp:posOffset>428625</wp:posOffset>
              </wp:positionV>
              <wp:extent cx="4857750" cy="1231900"/>
              <wp:effectExtent l="0" t="0" r="0" b="635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23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76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410"/>
                          </w:tblGrid>
                          <w:tr w:rsidR="008D5C4E" w14:paraId="0EBBD304" w14:textId="77777777" w:rsidTr="008D5C4E">
                            <w:trPr>
                              <w:trHeight w:val="410"/>
                              <w:jc w:val="right"/>
                            </w:trPr>
                            <w:tc>
                              <w:tcPr>
                                <w:tcW w:w="5245" w:type="dxa"/>
                              </w:tcPr>
                              <w:p w14:paraId="452261E7" w14:textId="28ABAF88" w:rsidR="008D5C4E" w:rsidRPr="007821B4" w:rsidRDefault="008D5C4E" w:rsidP="007821B4">
                                <w:pPr>
                                  <w:pStyle w:val="TableParagraph"/>
                                  <w:spacing w:line="183" w:lineRule="exact"/>
                                  <w:ind w:left="110"/>
                                  <w:rPr>
                                    <w:sz w:val="16"/>
                                  </w:rPr>
                                </w:pPr>
                                <w:r w:rsidRPr="00B761B8">
                                  <w:rPr>
                                    <w:sz w:val="16"/>
                                  </w:rPr>
                                  <w:t>Nombre</w:t>
                                </w:r>
                                <w:r w:rsidRPr="00B761B8">
                                  <w:rPr>
                                    <w:spacing w:val="-2"/>
                                    <w:sz w:val="16"/>
                                  </w:rPr>
                                  <w:t xml:space="preserve"> </w:t>
                                </w:r>
                                <w:r w:rsidRPr="00B761B8">
                                  <w:rPr>
                                    <w:sz w:val="16"/>
                                  </w:rPr>
                                  <w:t>del</w:t>
                                </w:r>
                                <w:r w:rsidRPr="00B761B8">
                                  <w:rPr>
                                    <w:spacing w:val="-2"/>
                                    <w:sz w:val="16"/>
                                  </w:rPr>
                                  <w:t xml:space="preserve"> </w:t>
                                </w:r>
                                <w:r w:rsidRPr="00B761B8">
                                  <w:rPr>
                                    <w:sz w:val="16"/>
                                  </w:rPr>
                                  <w:t>procedimiento</w:t>
                                </w:r>
                              </w:p>
                            </w:tc>
                            <w:tc>
                              <w:tcPr>
                                <w:tcW w:w="2410" w:type="dxa"/>
                              </w:tcPr>
                              <w:p w14:paraId="5312AE76" w14:textId="77777777" w:rsidR="008D5C4E" w:rsidRDefault="008D5C4E">
                                <w:pPr>
                                  <w:pStyle w:val="TableParagraph"/>
                                  <w:spacing w:before="107"/>
                                  <w:ind w:left="112"/>
                                  <w:rPr>
                                    <w:sz w:val="20"/>
                                  </w:rPr>
                                </w:pPr>
                                <w:r>
                                  <w:rPr>
                                    <w:sz w:val="20"/>
                                  </w:rPr>
                                  <w:t>Código:</w:t>
                                </w:r>
                                <w:r>
                                  <w:rPr>
                                    <w:spacing w:val="-2"/>
                                    <w:sz w:val="20"/>
                                  </w:rPr>
                                  <w:t xml:space="preserve"> </w:t>
                                </w:r>
                                <w:r>
                                  <w:rPr>
                                    <w:sz w:val="20"/>
                                  </w:rPr>
                                  <w:t>SC-PR01-MN01</w:t>
                                </w:r>
                              </w:p>
                            </w:tc>
                          </w:tr>
                          <w:tr w:rsidR="008D5C4E" w14:paraId="5EB9D077" w14:textId="77777777" w:rsidTr="008D5C4E">
                            <w:trPr>
                              <w:trHeight w:val="416"/>
                              <w:jc w:val="right"/>
                            </w:trPr>
                            <w:tc>
                              <w:tcPr>
                                <w:tcW w:w="5245" w:type="dxa"/>
                              </w:tcPr>
                              <w:p w14:paraId="119E025C" w14:textId="5A9C6CCE" w:rsidR="008D5C4E" w:rsidRPr="00B761B8" w:rsidRDefault="008D5C4E">
                                <w:pPr>
                                  <w:rPr>
                                    <w:sz w:val="2"/>
                                    <w:szCs w:val="2"/>
                                  </w:rPr>
                                </w:pPr>
                                <w:r w:rsidRPr="00B761B8">
                                  <w:rPr>
                                    <w:rFonts w:ascii="Arial" w:hAnsi="Arial"/>
                                    <w:b/>
                                    <w:sz w:val="20"/>
                                  </w:rPr>
                                  <w:t>SATISFACCIÓN</w:t>
                                </w:r>
                                <w:r w:rsidRPr="00B761B8">
                                  <w:rPr>
                                    <w:rFonts w:ascii="Arial" w:hAnsi="Arial"/>
                                    <w:b/>
                                    <w:spacing w:val="-4"/>
                                    <w:sz w:val="20"/>
                                  </w:rPr>
                                  <w:t xml:space="preserve"> </w:t>
                                </w:r>
                                <w:r w:rsidRPr="00B761B8">
                                  <w:rPr>
                                    <w:rFonts w:ascii="Arial" w:hAnsi="Arial"/>
                                    <w:b/>
                                    <w:sz w:val="20"/>
                                  </w:rPr>
                                  <w:t>A LA</w:t>
                                </w:r>
                                <w:r w:rsidRPr="00B761B8">
                                  <w:rPr>
                                    <w:rFonts w:ascii="Arial" w:hAnsi="Arial"/>
                                    <w:b/>
                                    <w:spacing w:val="-3"/>
                                    <w:sz w:val="20"/>
                                  </w:rPr>
                                  <w:t xml:space="preserve"> </w:t>
                                </w:r>
                                <w:r w:rsidRPr="00B761B8">
                                  <w:rPr>
                                    <w:rFonts w:ascii="Arial" w:hAnsi="Arial"/>
                                    <w:b/>
                                    <w:sz w:val="20"/>
                                  </w:rPr>
                                  <w:t>CIUDADANÍA</w:t>
                                </w:r>
                              </w:p>
                            </w:tc>
                            <w:tc>
                              <w:tcPr>
                                <w:tcW w:w="2410" w:type="dxa"/>
                              </w:tcPr>
                              <w:p w14:paraId="75CD4415" w14:textId="2AD4B76B" w:rsidR="008D5C4E" w:rsidRDefault="008D5C4E" w:rsidP="00D35498">
                                <w:pPr>
                                  <w:pStyle w:val="TableParagraph"/>
                                  <w:spacing w:before="134"/>
                                  <w:ind w:left="112"/>
                                  <w:rPr>
                                    <w:sz w:val="20"/>
                                  </w:rPr>
                                </w:pPr>
                                <w:r>
                                  <w:rPr>
                                    <w:sz w:val="20"/>
                                  </w:rPr>
                                  <w:t>Versión:</w:t>
                                </w:r>
                                <w:r>
                                  <w:rPr>
                                    <w:spacing w:val="-3"/>
                                    <w:sz w:val="20"/>
                                  </w:rPr>
                                  <w:t xml:space="preserve"> </w:t>
                                </w:r>
                                <w:r>
                                  <w:rPr>
                                    <w:sz w:val="20"/>
                                  </w:rPr>
                                  <w:t>02</w:t>
                                </w:r>
                              </w:p>
                            </w:tc>
                          </w:tr>
                          <w:tr w:rsidR="008D5C4E" w14:paraId="4C4A108D" w14:textId="77777777" w:rsidTr="008D5C4E">
                            <w:trPr>
                              <w:trHeight w:val="470"/>
                              <w:jc w:val="right"/>
                            </w:trPr>
                            <w:tc>
                              <w:tcPr>
                                <w:tcW w:w="5245" w:type="dxa"/>
                              </w:tcPr>
                              <w:p w14:paraId="23E34FE0" w14:textId="6E46B117" w:rsidR="008D5C4E" w:rsidRPr="00B761B8" w:rsidRDefault="008D5C4E" w:rsidP="007821B4">
                                <w:pPr>
                                  <w:pStyle w:val="TableParagraph"/>
                                  <w:spacing w:line="183" w:lineRule="exact"/>
                                  <w:ind w:left="110"/>
                                  <w:rPr>
                                    <w:sz w:val="16"/>
                                  </w:rPr>
                                </w:pPr>
                                <w:r w:rsidRPr="00B761B8">
                                  <w:rPr>
                                    <w:sz w:val="16"/>
                                  </w:rPr>
                                  <w:t>Nombre del Manual</w:t>
                                </w:r>
                              </w:p>
                            </w:tc>
                            <w:tc>
                              <w:tcPr>
                                <w:tcW w:w="2410" w:type="dxa"/>
                              </w:tcPr>
                              <w:p w14:paraId="627C0EA1" w14:textId="7FC6CB30" w:rsidR="008D5C4E" w:rsidRDefault="008D5C4E">
                                <w:pPr>
                                  <w:pStyle w:val="TableParagraph"/>
                                  <w:spacing w:before="119"/>
                                  <w:ind w:left="112"/>
                                  <w:rPr>
                                    <w:sz w:val="20"/>
                                  </w:rPr>
                                </w:pPr>
                                <w:r>
                                  <w:rPr>
                                    <w:sz w:val="20"/>
                                  </w:rPr>
                                  <w:t>Vigencia:</w:t>
                                </w:r>
                                <w:r>
                                  <w:rPr>
                                    <w:spacing w:val="-4"/>
                                    <w:sz w:val="20"/>
                                  </w:rPr>
                                  <w:t xml:space="preserve"> </w:t>
                                </w:r>
                                <w:r w:rsidR="0036588F">
                                  <w:rPr>
                                    <w:sz w:val="20"/>
                                  </w:rPr>
                                  <w:t>21</w:t>
                                </w:r>
                                <w:r>
                                  <w:rPr>
                                    <w:sz w:val="20"/>
                                  </w:rPr>
                                  <w:t>/</w:t>
                                </w:r>
                                <w:r w:rsidR="0036588F">
                                  <w:rPr>
                                    <w:sz w:val="20"/>
                                  </w:rPr>
                                  <w:t>02</w:t>
                                </w:r>
                                <w:r>
                                  <w:rPr>
                                    <w:sz w:val="20"/>
                                  </w:rPr>
                                  <w:t>/202</w:t>
                                </w:r>
                                <w:r w:rsidR="0036588F">
                                  <w:rPr>
                                    <w:sz w:val="20"/>
                                  </w:rPr>
                                  <w:t>5</w:t>
                                </w:r>
                              </w:p>
                            </w:tc>
                          </w:tr>
                          <w:tr w:rsidR="008D5C4E" w14:paraId="5DBFF562" w14:textId="77777777" w:rsidTr="008D5C4E">
                            <w:trPr>
                              <w:trHeight w:val="474"/>
                              <w:jc w:val="right"/>
                            </w:trPr>
                            <w:tc>
                              <w:tcPr>
                                <w:tcW w:w="5245" w:type="dxa"/>
                              </w:tcPr>
                              <w:p w14:paraId="0788A081" w14:textId="2F4D49AF" w:rsidR="008D5C4E" w:rsidRDefault="008D5C4E">
                                <w:pPr>
                                  <w:rPr>
                                    <w:sz w:val="2"/>
                                    <w:szCs w:val="2"/>
                                  </w:rPr>
                                </w:pPr>
                                <w:r>
                                  <w:rPr>
                                    <w:rFonts w:ascii="Arial" w:hAnsi="Arial"/>
                                    <w:b/>
                                  </w:rPr>
                                  <w:t>SERVICIO</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CIUDADANÍA</w:t>
                                </w:r>
                              </w:p>
                            </w:tc>
                            <w:tc>
                              <w:tcPr>
                                <w:tcW w:w="2410" w:type="dxa"/>
                              </w:tcPr>
                              <w:p w14:paraId="1F821DDA" w14:textId="04B514ED" w:rsidR="008D5C4E" w:rsidRDefault="008D5C4E">
                                <w:pPr>
                                  <w:pStyle w:val="TableParagraph"/>
                                  <w:spacing w:before="119"/>
                                  <w:ind w:left="112"/>
                                  <w:rPr>
                                    <w:rFonts w:ascii="Arial" w:hAnsi="Arial"/>
                                    <w:b/>
                                    <w:sz w:val="20"/>
                                  </w:rPr>
                                </w:pPr>
                                <w:r>
                                  <w:rPr>
                                    <w:sz w:val="20"/>
                                  </w:rPr>
                                  <w:t>Página</w:t>
                                </w:r>
                                <w:r>
                                  <w:rPr>
                                    <w:spacing w:val="-1"/>
                                    <w:sz w:val="20"/>
                                  </w:rPr>
                                  <w:t xml:space="preserve"> </w:t>
                                </w:r>
                                <w:r>
                                  <w:fldChar w:fldCharType="begin"/>
                                </w:r>
                                <w:r>
                                  <w:rPr>
                                    <w:rFonts w:ascii="Arial" w:hAnsi="Arial"/>
                                    <w:b/>
                                    <w:sz w:val="20"/>
                                  </w:rPr>
                                  <w:instrText xml:space="preserve"> PAGE </w:instrText>
                                </w:r>
                                <w:r>
                                  <w:fldChar w:fldCharType="separate"/>
                                </w:r>
                                <w:r>
                                  <w:t>1</w:t>
                                </w:r>
                                <w:r>
                                  <w:fldChar w:fldCharType="end"/>
                                </w:r>
                                <w:r>
                                  <w:rPr>
                                    <w:rFonts w:ascii="Arial" w:hAnsi="Arial"/>
                                    <w:b/>
                                    <w:spacing w:val="1"/>
                                    <w:sz w:val="20"/>
                                  </w:rPr>
                                  <w:t xml:space="preserve"> </w:t>
                                </w:r>
                                <w:r>
                                  <w:rPr>
                                    <w:sz w:val="20"/>
                                  </w:rPr>
                                  <w:t>de</w:t>
                                </w:r>
                                <w:r>
                                  <w:rPr>
                                    <w:spacing w:val="-2"/>
                                    <w:sz w:val="20"/>
                                  </w:rPr>
                                  <w:t xml:space="preserve"> </w:t>
                                </w:r>
                                <w:r>
                                  <w:rPr>
                                    <w:rFonts w:ascii="Arial" w:hAnsi="Arial"/>
                                    <w:b/>
                                    <w:sz w:val="20"/>
                                  </w:rPr>
                                  <w:t>19</w:t>
                                </w:r>
                              </w:p>
                            </w:tc>
                          </w:tr>
                        </w:tbl>
                        <w:p w14:paraId="28358B7E" w14:textId="77777777" w:rsidR="008D5C4E" w:rsidRDefault="008D5C4E">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FE39A" id="_x0000_t202" coordsize="21600,21600" o:spt="202" path="m,l,21600r21600,l21600,xe">
              <v:stroke joinstyle="miter"/>
              <v:path gradientshapeok="t" o:connecttype="rect"/>
            </v:shapetype>
            <v:shape id="_x0000_s1026" type="#_x0000_t202" style="position:absolute;margin-left:141.95pt;margin-top:33.75pt;width:382.5pt;height:97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7B2AEAAJIDAAAOAAAAZHJzL2Uyb0RvYy54bWysU9tu2zAMfR+wfxD0vtjO1rUz4hRdiw4D&#10;ugvQ7QNkWYqN2aJGKrGzrx8lx+kub8NeBJqkjs45pDfX09CLg0HqwFWyWOVSGKeh6dyukl+/3L+4&#10;koKCco3qwZlKHg3J6+3zZ5vRl2YNLfSNQcEgjsrRV7INwZdZRro1g6IVeOO4aAEHFfgTd1mDamT0&#10;oc/Wef46GwEbj6ANEWfv5qLcJnxrjQ6frCUTRF9J5hbSiems45ltN6rcofJtp0801D+wGFTn+NEz&#10;1J0KSuyx+wtq6DQCgQ0rDUMG1nbaJA2spsj/UPPYKm+SFjaH/Nkm+n+w+uPh0X9GEaa3MPEAkwjy&#10;D6C/kXBw2yq3MzeIMLZGNfxwES3LRk/l6Wq0mkqKIPX4ARoestoHSECTxSG6wjoFo/MAjmfTzRSE&#10;5uSrq4vLywsuaa4V65fFmzyNJVPlct0jhXcGBhGDSiJPNcGrwwOFSEeVS0t8zcF91/dpsr37LcGN&#10;MZPoR8Yz9zDVE3dHGTU0RxaCMC8KLzYHLeAPKUZekkrS971CI0X/3rEZcaOWAJegXgLlNF+tZJBi&#10;Dm/DvHl7j92uZeTZbgc3bJjtkpQnFieePPik8LSkcbN+/U5dT7/S9icAAAD//wMAUEsDBBQABgAI&#10;AAAAIQCjBMoQ4AAAAAsBAAAPAAAAZHJzL2Rvd25yZXYueG1sTI/BTsMwDIbvSLxDZCRuLNlgpeua&#10;ThOCExKiK4cd08ZrozVOabKtvD3ZCY72/+n353wz2Z6dcfTGkYT5TABDapw21Er4qt4eUmA+KNKq&#10;d4QSftDDpri9yVWm3YVKPO9Cy2IJ+UxJ6EIYMs5906FVfuYGpJgd3GhViOPYcj2qSyy3PV8IkXCr&#10;DMULnRrwpcPmuDtZCds9la/m+6P+LA+lqaqVoPfkKOX93bRdAws4hT8YrvpRHYroVLsTac96CYv0&#10;cRVRCcnzEtgVEE9p3NQxSuZL4EXO//9Q/AIAAP//AwBQSwECLQAUAAYACAAAACEAtoM4kv4AAADh&#10;AQAAEwAAAAAAAAAAAAAAAAAAAAAAW0NvbnRlbnRfVHlwZXNdLnhtbFBLAQItABQABgAIAAAAIQA4&#10;/SH/1gAAAJQBAAALAAAAAAAAAAAAAAAAAC8BAABfcmVscy8ucmVsc1BLAQItABQABgAIAAAAIQB4&#10;/17B2AEAAJIDAAAOAAAAAAAAAAAAAAAAAC4CAABkcnMvZTJvRG9jLnhtbFBLAQItABQABgAIAAAA&#10;IQCjBMoQ4AAAAAsBAAAPAAAAAAAAAAAAAAAAADIEAABkcnMvZG93bnJldi54bWxQSwUGAAAAAAQA&#10;BADzAAAAPwUAAAAA&#10;" filled="f" stroked="f">
              <v:textbox inset="0,0,0,0">
                <w:txbxContent>
                  <w:tbl>
                    <w:tblPr>
                      <w:tblStyle w:val="TableNormal"/>
                      <w:tblW w:w="76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2410"/>
                    </w:tblGrid>
                    <w:tr w:rsidR="008D5C4E" w14:paraId="0EBBD304" w14:textId="77777777" w:rsidTr="008D5C4E">
                      <w:trPr>
                        <w:trHeight w:val="410"/>
                        <w:jc w:val="right"/>
                      </w:trPr>
                      <w:tc>
                        <w:tcPr>
                          <w:tcW w:w="5245" w:type="dxa"/>
                        </w:tcPr>
                        <w:p w14:paraId="452261E7" w14:textId="28ABAF88" w:rsidR="008D5C4E" w:rsidRPr="007821B4" w:rsidRDefault="008D5C4E" w:rsidP="007821B4">
                          <w:pPr>
                            <w:pStyle w:val="TableParagraph"/>
                            <w:spacing w:line="183" w:lineRule="exact"/>
                            <w:ind w:left="110"/>
                            <w:rPr>
                              <w:sz w:val="16"/>
                            </w:rPr>
                          </w:pPr>
                          <w:r w:rsidRPr="00B761B8">
                            <w:rPr>
                              <w:sz w:val="16"/>
                            </w:rPr>
                            <w:t>Nombre</w:t>
                          </w:r>
                          <w:r w:rsidRPr="00B761B8">
                            <w:rPr>
                              <w:spacing w:val="-2"/>
                              <w:sz w:val="16"/>
                            </w:rPr>
                            <w:t xml:space="preserve"> </w:t>
                          </w:r>
                          <w:r w:rsidRPr="00B761B8">
                            <w:rPr>
                              <w:sz w:val="16"/>
                            </w:rPr>
                            <w:t>del</w:t>
                          </w:r>
                          <w:r w:rsidRPr="00B761B8">
                            <w:rPr>
                              <w:spacing w:val="-2"/>
                              <w:sz w:val="16"/>
                            </w:rPr>
                            <w:t xml:space="preserve"> </w:t>
                          </w:r>
                          <w:r w:rsidRPr="00B761B8">
                            <w:rPr>
                              <w:sz w:val="16"/>
                            </w:rPr>
                            <w:t>procedimiento</w:t>
                          </w:r>
                        </w:p>
                      </w:tc>
                      <w:tc>
                        <w:tcPr>
                          <w:tcW w:w="2410" w:type="dxa"/>
                        </w:tcPr>
                        <w:p w14:paraId="5312AE76" w14:textId="77777777" w:rsidR="008D5C4E" w:rsidRDefault="008D5C4E">
                          <w:pPr>
                            <w:pStyle w:val="TableParagraph"/>
                            <w:spacing w:before="107"/>
                            <w:ind w:left="112"/>
                            <w:rPr>
                              <w:sz w:val="20"/>
                            </w:rPr>
                          </w:pPr>
                          <w:r>
                            <w:rPr>
                              <w:sz w:val="20"/>
                            </w:rPr>
                            <w:t>Código:</w:t>
                          </w:r>
                          <w:r>
                            <w:rPr>
                              <w:spacing w:val="-2"/>
                              <w:sz w:val="20"/>
                            </w:rPr>
                            <w:t xml:space="preserve"> </w:t>
                          </w:r>
                          <w:r>
                            <w:rPr>
                              <w:sz w:val="20"/>
                            </w:rPr>
                            <w:t>SC-PR01-MN01</w:t>
                          </w:r>
                        </w:p>
                      </w:tc>
                    </w:tr>
                    <w:tr w:rsidR="008D5C4E" w14:paraId="5EB9D077" w14:textId="77777777" w:rsidTr="008D5C4E">
                      <w:trPr>
                        <w:trHeight w:val="416"/>
                        <w:jc w:val="right"/>
                      </w:trPr>
                      <w:tc>
                        <w:tcPr>
                          <w:tcW w:w="5245" w:type="dxa"/>
                        </w:tcPr>
                        <w:p w14:paraId="119E025C" w14:textId="5A9C6CCE" w:rsidR="008D5C4E" w:rsidRPr="00B761B8" w:rsidRDefault="008D5C4E">
                          <w:pPr>
                            <w:rPr>
                              <w:sz w:val="2"/>
                              <w:szCs w:val="2"/>
                            </w:rPr>
                          </w:pPr>
                          <w:r w:rsidRPr="00B761B8">
                            <w:rPr>
                              <w:rFonts w:ascii="Arial" w:hAnsi="Arial"/>
                              <w:b/>
                              <w:sz w:val="20"/>
                            </w:rPr>
                            <w:t>SATISFACCIÓN</w:t>
                          </w:r>
                          <w:r w:rsidRPr="00B761B8">
                            <w:rPr>
                              <w:rFonts w:ascii="Arial" w:hAnsi="Arial"/>
                              <w:b/>
                              <w:spacing w:val="-4"/>
                              <w:sz w:val="20"/>
                            </w:rPr>
                            <w:t xml:space="preserve"> </w:t>
                          </w:r>
                          <w:r w:rsidRPr="00B761B8">
                            <w:rPr>
                              <w:rFonts w:ascii="Arial" w:hAnsi="Arial"/>
                              <w:b/>
                              <w:sz w:val="20"/>
                            </w:rPr>
                            <w:t>A LA</w:t>
                          </w:r>
                          <w:r w:rsidRPr="00B761B8">
                            <w:rPr>
                              <w:rFonts w:ascii="Arial" w:hAnsi="Arial"/>
                              <w:b/>
                              <w:spacing w:val="-3"/>
                              <w:sz w:val="20"/>
                            </w:rPr>
                            <w:t xml:space="preserve"> </w:t>
                          </w:r>
                          <w:r w:rsidRPr="00B761B8">
                            <w:rPr>
                              <w:rFonts w:ascii="Arial" w:hAnsi="Arial"/>
                              <w:b/>
                              <w:sz w:val="20"/>
                            </w:rPr>
                            <w:t>CIUDADANÍA</w:t>
                          </w:r>
                        </w:p>
                      </w:tc>
                      <w:tc>
                        <w:tcPr>
                          <w:tcW w:w="2410" w:type="dxa"/>
                        </w:tcPr>
                        <w:p w14:paraId="75CD4415" w14:textId="2AD4B76B" w:rsidR="008D5C4E" w:rsidRDefault="008D5C4E" w:rsidP="00D35498">
                          <w:pPr>
                            <w:pStyle w:val="TableParagraph"/>
                            <w:spacing w:before="134"/>
                            <w:ind w:left="112"/>
                            <w:rPr>
                              <w:sz w:val="20"/>
                            </w:rPr>
                          </w:pPr>
                          <w:r>
                            <w:rPr>
                              <w:sz w:val="20"/>
                            </w:rPr>
                            <w:t>Versión:</w:t>
                          </w:r>
                          <w:r>
                            <w:rPr>
                              <w:spacing w:val="-3"/>
                              <w:sz w:val="20"/>
                            </w:rPr>
                            <w:t xml:space="preserve"> </w:t>
                          </w:r>
                          <w:r>
                            <w:rPr>
                              <w:sz w:val="20"/>
                            </w:rPr>
                            <w:t>02</w:t>
                          </w:r>
                        </w:p>
                      </w:tc>
                    </w:tr>
                    <w:tr w:rsidR="008D5C4E" w14:paraId="4C4A108D" w14:textId="77777777" w:rsidTr="008D5C4E">
                      <w:trPr>
                        <w:trHeight w:val="470"/>
                        <w:jc w:val="right"/>
                      </w:trPr>
                      <w:tc>
                        <w:tcPr>
                          <w:tcW w:w="5245" w:type="dxa"/>
                        </w:tcPr>
                        <w:p w14:paraId="23E34FE0" w14:textId="6E46B117" w:rsidR="008D5C4E" w:rsidRPr="00B761B8" w:rsidRDefault="008D5C4E" w:rsidP="007821B4">
                          <w:pPr>
                            <w:pStyle w:val="TableParagraph"/>
                            <w:spacing w:line="183" w:lineRule="exact"/>
                            <w:ind w:left="110"/>
                            <w:rPr>
                              <w:sz w:val="16"/>
                            </w:rPr>
                          </w:pPr>
                          <w:r w:rsidRPr="00B761B8">
                            <w:rPr>
                              <w:sz w:val="16"/>
                            </w:rPr>
                            <w:t>Nombre del Manual</w:t>
                          </w:r>
                        </w:p>
                      </w:tc>
                      <w:tc>
                        <w:tcPr>
                          <w:tcW w:w="2410" w:type="dxa"/>
                        </w:tcPr>
                        <w:p w14:paraId="627C0EA1" w14:textId="7FC6CB30" w:rsidR="008D5C4E" w:rsidRDefault="008D5C4E">
                          <w:pPr>
                            <w:pStyle w:val="TableParagraph"/>
                            <w:spacing w:before="119"/>
                            <w:ind w:left="112"/>
                            <w:rPr>
                              <w:sz w:val="20"/>
                            </w:rPr>
                          </w:pPr>
                          <w:r>
                            <w:rPr>
                              <w:sz w:val="20"/>
                            </w:rPr>
                            <w:t>Vigencia:</w:t>
                          </w:r>
                          <w:r>
                            <w:rPr>
                              <w:spacing w:val="-4"/>
                              <w:sz w:val="20"/>
                            </w:rPr>
                            <w:t xml:space="preserve"> </w:t>
                          </w:r>
                          <w:r w:rsidR="0036588F">
                            <w:rPr>
                              <w:sz w:val="20"/>
                            </w:rPr>
                            <w:t>21</w:t>
                          </w:r>
                          <w:r>
                            <w:rPr>
                              <w:sz w:val="20"/>
                            </w:rPr>
                            <w:t>/</w:t>
                          </w:r>
                          <w:r w:rsidR="0036588F">
                            <w:rPr>
                              <w:sz w:val="20"/>
                            </w:rPr>
                            <w:t>02</w:t>
                          </w:r>
                          <w:r>
                            <w:rPr>
                              <w:sz w:val="20"/>
                            </w:rPr>
                            <w:t>/202</w:t>
                          </w:r>
                          <w:r w:rsidR="0036588F">
                            <w:rPr>
                              <w:sz w:val="20"/>
                            </w:rPr>
                            <w:t>5</w:t>
                          </w:r>
                        </w:p>
                      </w:tc>
                    </w:tr>
                    <w:tr w:rsidR="008D5C4E" w14:paraId="5DBFF562" w14:textId="77777777" w:rsidTr="008D5C4E">
                      <w:trPr>
                        <w:trHeight w:val="474"/>
                        <w:jc w:val="right"/>
                      </w:trPr>
                      <w:tc>
                        <w:tcPr>
                          <w:tcW w:w="5245" w:type="dxa"/>
                        </w:tcPr>
                        <w:p w14:paraId="0788A081" w14:textId="2F4D49AF" w:rsidR="008D5C4E" w:rsidRDefault="008D5C4E">
                          <w:pPr>
                            <w:rPr>
                              <w:sz w:val="2"/>
                              <w:szCs w:val="2"/>
                            </w:rPr>
                          </w:pPr>
                          <w:r>
                            <w:rPr>
                              <w:rFonts w:ascii="Arial" w:hAnsi="Arial"/>
                              <w:b/>
                            </w:rPr>
                            <w:t>SERVICIO</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CIUDADANÍA</w:t>
                          </w:r>
                        </w:p>
                      </w:tc>
                      <w:tc>
                        <w:tcPr>
                          <w:tcW w:w="2410" w:type="dxa"/>
                        </w:tcPr>
                        <w:p w14:paraId="1F821DDA" w14:textId="04B514ED" w:rsidR="008D5C4E" w:rsidRDefault="008D5C4E">
                          <w:pPr>
                            <w:pStyle w:val="TableParagraph"/>
                            <w:spacing w:before="119"/>
                            <w:ind w:left="112"/>
                            <w:rPr>
                              <w:rFonts w:ascii="Arial" w:hAnsi="Arial"/>
                              <w:b/>
                              <w:sz w:val="20"/>
                            </w:rPr>
                          </w:pPr>
                          <w:r>
                            <w:rPr>
                              <w:sz w:val="20"/>
                            </w:rPr>
                            <w:t>Página</w:t>
                          </w:r>
                          <w:r>
                            <w:rPr>
                              <w:spacing w:val="-1"/>
                              <w:sz w:val="20"/>
                            </w:rPr>
                            <w:t xml:space="preserve"> </w:t>
                          </w:r>
                          <w:r>
                            <w:fldChar w:fldCharType="begin"/>
                          </w:r>
                          <w:r>
                            <w:rPr>
                              <w:rFonts w:ascii="Arial" w:hAnsi="Arial"/>
                              <w:b/>
                              <w:sz w:val="20"/>
                            </w:rPr>
                            <w:instrText xml:space="preserve"> PAGE </w:instrText>
                          </w:r>
                          <w:r>
                            <w:fldChar w:fldCharType="separate"/>
                          </w:r>
                          <w:r>
                            <w:t>1</w:t>
                          </w:r>
                          <w:r>
                            <w:fldChar w:fldCharType="end"/>
                          </w:r>
                          <w:r>
                            <w:rPr>
                              <w:rFonts w:ascii="Arial" w:hAnsi="Arial"/>
                              <w:b/>
                              <w:spacing w:val="1"/>
                              <w:sz w:val="20"/>
                            </w:rPr>
                            <w:t xml:space="preserve"> </w:t>
                          </w:r>
                          <w:r>
                            <w:rPr>
                              <w:sz w:val="20"/>
                            </w:rPr>
                            <w:t>de</w:t>
                          </w:r>
                          <w:r>
                            <w:rPr>
                              <w:spacing w:val="-2"/>
                              <w:sz w:val="20"/>
                            </w:rPr>
                            <w:t xml:space="preserve"> </w:t>
                          </w:r>
                          <w:r>
                            <w:rPr>
                              <w:rFonts w:ascii="Arial" w:hAnsi="Arial"/>
                              <w:b/>
                              <w:sz w:val="20"/>
                            </w:rPr>
                            <w:t>19</w:t>
                          </w:r>
                        </w:p>
                      </w:tc>
                    </w:tr>
                  </w:tbl>
                  <w:p w14:paraId="28358B7E" w14:textId="77777777" w:rsidR="008D5C4E" w:rsidRDefault="008D5C4E">
                    <w:pPr>
                      <w:pStyle w:val="Textoindependiente"/>
                    </w:pPr>
                  </w:p>
                </w:txbxContent>
              </v:textbox>
              <w10:wrap anchorx="margin" anchory="margin"/>
            </v:shape>
          </w:pict>
        </mc:Fallback>
      </mc:AlternateContent>
    </w:r>
    <w:r>
      <w:rPr>
        <w:noProof/>
      </w:rPr>
      <w:drawing>
        <wp:inline distT="0" distB="0" distL="0" distR="0" wp14:anchorId="0CDB72E0" wp14:editId="26E3FE11">
          <wp:extent cx="1476175" cy="1200150"/>
          <wp:effectExtent l="0" t="0" r="0" b="0"/>
          <wp:docPr id="10"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175" cy="12001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DF87" w14:textId="5E904655" w:rsidR="008D5C4E" w:rsidRDefault="008D5C4E">
    <w:pPr>
      <w:pStyle w:val="Textoindependiente"/>
      <w:spacing w:line="14" w:lineRule="auto"/>
    </w:pPr>
    <w:r>
      <w:rPr>
        <w:noProof/>
      </w:rPr>
      <w:drawing>
        <wp:inline distT="0" distB="0" distL="0" distR="0" wp14:anchorId="55417C12" wp14:editId="221750C9">
          <wp:extent cx="1169035" cy="950595"/>
          <wp:effectExtent l="0" t="0" r="0" b="1905"/>
          <wp:docPr id="13" name="image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035" cy="950595"/>
                  </a:xfrm>
                  <a:prstGeom prst="rect">
                    <a:avLst/>
                  </a:prstGeom>
                </pic:spPr>
              </pic:pic>
            </a:graphicData>
          </a:graphic>
        </wp:inline>
      </w:drawing>
    </w:r>
    <w:r>
      <w:rPr>
        <w:noProof/>
      </w:rPr>
      <mc:AlternateContent>
        <mc:Choice Requires="wps">
          <w:drawing>
            <wp:inline distT="0" distB="0" distL="0" distR="0" wp14:anchorId="6CE976C2" wp14:editId="178E1491">
              <wp:extent cx="4914900" cy="1231900"/>
              <wp:effectExtent l="0" t="0" r="0" b="6350"/>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3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45"/>
                            <w:gridCol w:w="2410"/>
                          </w:tblGrid>
                          <w:tr w:rsidR="008D5C4E" w14:paraId="76F3167B" w14:textId="77777777" w:rsidTr="00FB1217">
                            <w:trPr>
                              <w:trHeight w:val="410"/>
                            </w:trPr>
                            <w:tc>
                              <w:tcPr>
                                <w:tcW w:w="5245" w:type="dxa"/>
                                <w:tcBorders>
                                  <w:top w:val="single" w:sz="4" w:space="0" w:color="auto"/>
                                  <w:bottom w:val="nil"/>
                                  <w:right w:val="single" w:sz="4" w:space="0" w:color="auto"/>
                                </w:tcBorders>
                              </w:tcPr>
                              <w:p w14:paraId="11DBE207" w14:textId="77777777" w:rsidR="008D5C4E" w:rsidRPr="007821B4" w:rsidRDefault="008D5C4E" w:rsidP="007821B4">
                                <w:pPr>
                                  <w:pStyle w:val="TableParagraph"/>
                                  <w:spacing w:line="183" w:lineRule="exact"/>
                                  <w:ind w:left="110"/>
                                  <w:rPr>
                                    <w:sz w:val="16"/>
                                  </w:rPr>
                                </w:pPr>
                                <w:r w:rsidRPr="00B761B8">
                                  <w:rPr>
                                    <w:sz w:val="16"/>
                                  </w:rPr>
                                  <w:t>Nombre</w:t>
                                </w:r>
                                <w:r>
                                  <w:rPr>
                                    <w:color w:val="BDBDBD"/>
                                    <w:spacing w:val="-2"/>
                                    <w:sz w:val="16"/>
                                  </w:rPr>
                                  <w:t xml:space="preserve"> </w:t>
                                </w:r>
                                <w:r w:rsidRPr="00B761B8">
                                  <w:rPr>
                                    <w:sz w:val="16"/>
                                  </w:rPr>
                                  <w:t>del</w:t>
                                </w:r>
                                <w:r>
                                  <w:rPr>
                                    <w:color w:val="BDBDBD"/>
                                    <w:spacing w:val="-2"/>
                                    <w:sz w:val="16"/>
                                  </w:rPr>
                                  <w:t xml:space="preserve"> </w:t>
                                </w:r>
                                <w:r w:rsidRPr="00B761B8">
                                  <w:rPr>
                                    <w:sz w:val="16"/>
                                  </w:rPr>
                                  <w:t>procedimiento</w:t>
                                </w:r>
                              </w:p>
                            </w:tc>
                            <w:tc>
                              <w:tcPr>
                                <w:tcW w:w="2410" w:type="dxa"/>
                                <w:tcBorders>
                                  <w:top w:val="single" w:sz="4" w:space="0" w:color="auto"/>
                                  <w:left w:val="single" w:sz="4" w:space="0" w:color="auto"/>
                                  <w:bottom w:val="single" w:sz="4" w:space="0" w:color="auto"/>
                                </w:tcBorders>
                              </w:tcPr>
                              <w:p w14:paraId="3B7AF418" w14:textId="77777777" w:rsidR="008D5C4E" w:rsidRDefault="008D5C4E">
                                <w:pPr>
                                  <w:pStyle w:val="TableParagraph"/>
                                  <w:spacing w:before="107"/>
                                  <w:ind w:left="112"/>
                                  <w:rPr>
                                    <w:sz w:val="20"/>
                                  </w:rPr>
                                </w:pPr>
                                <w:r>
                                  <w:rPr>
                                    <w:sz w:val="20"/>
                                  </w:rPr>
                                  <w:t>Código:</w:t>
                                </w:r>
                                <w:r>
                                  <w:rPr>
                                    <w:spacing w:val="-2"/>
                                    <w:sz w:val="20"/>
                                  </w:rPr>
                                  <w:t xml:space="preserve"> </w:t>
                                </w:r>
                                <w:r>
                                  <w:rPr>
                                    <w:sz w:val="20"/>
                                  </w:rPr>
                                  <w:t>SC-PR01-MN01</w:t>
                                </w:r>
                              </w:p>
                            </w:tc>
                          </w:tr>
                          <w:tr w:rsidR="008D5C4E" w14:paraId="5B1FF40F" w14:textId="77777777" w:rsidTr="00FB1217">
                            <w:trPr>
                              <w:trHeight w:val="416"/>
                            </w:trPr>
                            <w:tc>
                              <w:tcPr>
                                <w:tcW w:w="5245" w:type="dxa"/>
                                <w:tcBorders>
                                  <w:top w:val="nil"/>
                                  <w:bottom w:val="single" w:sz="4" w:space="0" w:color="auto"/>
                                  <w:right w:val="single" w:sz="4" w:space="0" w:color="auto"/>
                                </w:tcBorders>
                              </w:tcPr>
                              <w:p w14:paraId="66B25DC0" w14:textId="77777777" w:rsidR="008D5C4E" w:rsidRDefault="008D5C4E">
                                <w:pPr>
                                  <w:rPr>
                                    <w:sz w:val="2"/>
                                    <w:szCs w:val="2"/>
                                  </w:rPr>
                                </w:pPr>
                                <w:r>
                                  <w:rPr>
                                    <w:rFonts w:ascii="Arial" w:hAnsi="Arial"/>
                                    <w:b/>
                                    <w:sz w:val="20"/>
                                  </w:rPr>
                                  <w:t>SATISFACCIÓN</w:t>
                                </w:r>
                                <w:r>
                                  <w:rPr>
                                    <w:rFonts w:ascii="Arial" w:hAnsi="Arial"/>
                                    <w:b/>
                                    <w:spacing w:val="-4"/>
                                    <w:sz w:val="20"/>
                                  </w:rPr>
                                  <w:t xml:space="preserve"> </w:t>
                                </w:r>
                                <w:r>
                                  <w:rPr>
                                    <w:rFonts w:ascii="Arial" w:hAnsi="Arial"/>
                                    <w:b/>
                                    <w:sz w:val="20"/>
                                  </w:rPr>
                                  <w:t>A LA</w:t>
                                </w:r>
                                <w:r>
                                  <w:rPr>
                                    <w:rFonts w:ascii="Arial" w:hAnsi="Arial"/>
                                    <w:b/>
                                    <w:spacing w:val="-3"/>
                                    <w:sz w:val="20"/>
                                  </w:rPr>
                                  <w:t xml:space="preserve"> </w:t>
                                </w:r>
                                <w:r>
                                  <w:rPr>
                                    <w:rFonts w:ascii="Arial" w:hAnsi="Arial"/>
                                    <w:b/>
                                    <w:sz w:val="20"/>
                                  </w:rPr>
                                  <w:t>CIUDADANÍA</w:t>
                                </w:r>
                              </w:p>
                            </w:tc>
                            <w:tc>
                              <w:tcPr>
                                <w:tcW w:w="2410" w:type="dxa"/>
                                <w:tcBorders>
                                  <w:top w:val="single" w:sz="4" w:space="0" w:color="auto"/>
                                  <w:left w:val="single" w:sz="4" w:space="0" w:color="auto"/>
                                  <w:bottom w:val="single" w:sz="4" w:space="0" w:color="auto"/>
                                </w:tcBorders>
                              </w:tcPr>
                              <w:p w14:paraId="63C36C55" w14:textId="77777777" w:rsidR="008D5C4E" w:rsidRDefault="008D5C4E" w:rsidP="00D35498">
                                <w:pPr>
                                  <w:pStyle w:val="TableParagraph"/>
                                  <w:spacing w:before="134"/>
                                  <w:ind w:left="112"/>
                                  <w:rPr>
                                    <w:sz w:val="20"/>
                                  </w:rPr>
                                </w:pPr>
                                <w:r>
                                  <w:rPr>
                                    <w:sz w:val="20"/>
                                  </w:rPr>
                                  <w:t>Versión:</w:t>
                                </w:r>
                                <w:r>
                                  <w:rPr>
                                    <w:spacing w:val="-3"/>
                                    <w:sz w:val="20"/>
                                  </w:rPr>
                                  <w:t xml:space="preserve"> </w:t>
                                </w:r>
                                <w:r>
                                  <w:rPr>
                                    <w:sz w:val="20"/>
                                  </w:rPr>
                                  <w:t>02</w:t>
                                </w:r>
                              </w:p>
                            </w:tc>
                          </w:tr>
                          <w:tr w:rsidR="008D5C4E" w14:paraId="03BB8394" w14:textId="77777777" w:rsidTr="00FB1217">
                            <w:trPr>
                              <w:trHeight w:val="470"/>
                            </w:trPr>
                            <w:tc>
                              <w:tcPr>
                                <w:tcW w:w="5245" w:type="dxa"/>
                                <w:tcBorders>
                                  <w:top w:val="single" w:sz="4" w:space="0" w:color="auto"/>
                                  <w:right w:val="single" w:sz="4" w:space="0" w:color="auto"/>
                                </w:tcBorders>
                              </w:tcPr>
                              <w:p w14:paraId="73E2D4F6" w14:textId="77777777" w:rsidR="008D5C4E" w:rsidRPr="007821B4" w:rsidRDefault="008D5C4E" w:rsidP="007821B4">
                                <w:pPr>
                                  <w:pStyle w:val="TableParagraph"/>
                                  <w:spacing w:line="183" w:lineRule="exact"/>
                                  <w:ind w:left="110"/>
                                  <w:rPr>
                                    <w:sz w:val="16"/>
                                  </w:rPr>
                                </w:pPr>
                                <w:r w:rsidRPr="00B761B8">
                                  <w:rPr>
                                    <w:sz w:val="16"/>
                                  </w:rPr>
                                  <w:t>Nombre del Manual</w:t>
                                </w:r>
                              </w:p>
                            </w:tc>
                            <w:tc>
                              <w:tcPr>
                                <w:tcW w:w="2410" w:type="dxa"/>
                                <w:tcBorders>
                                  <w:top w:val="single" w:sz="4" w:space="0" w:color="auto"/>
                                  <w:left w:val="single" w:sz="4" w:space="0" w:color="auto"/>
                                  <w:bottom w:val="single" w:sz="4" w:space="0" w:color="auto"/>
                                </w:tcBorders>
                              </w:tcPr>
                              <w:p w14:paraId="6010E8B0" w14:textId="77777777" w:rsidR="008D5C4E" w:rsidRDefault="008D5C4E">
                                <w:pPr>
                                  <w:pStyle w:val="TableParagraph"/>
                                  <w:spacing w:before="119"/>
                                  <w:ind w:left="112"/>
                                  <w:rPr>
                                    <w:sz w:val="20"/>
                                  </w:rPr>
                                </w:pPr>
                                <w:r>
                                  <w:rPr>
                                    <w:sz w:val="20"/>
                                  </w:rPr>
                                  <w:t>Vigencia:</w:t>
                                </w:r>
                                <w:r>
                                  <w:rPr>
                                    <w:spacing w:val="-4"/>
                                    <w:sz w:val="20"/>
                                  </w:rPr>
                                  <w:t xml:space="preserve"> </w:t>
                                </w:r>
                                <w:r>
                                  <w:rPr>
                                    <w:sz w:val="20"/>
                                  </w:rPr>
                                  <w:t>30/12/2024</w:t>
                                </w:r>
                              </w:p>
                            </w:tc>
                          </w:tr>
                          <w:tr w:rsidR="008D5C4E" w14:paraId="0066C15C" w14:textId="77777777" w:rsidTr="00FB1217">
                            <w:trPr>
                              <w:trHeight w:val="474"/>
                            </w:trPr>
                            <w:tc>
                              <w:tcPr>
                                <w:tcW w:w="5245" w:type="dxa"/>
                                <w:tcBorders>
                                  <w:right w:val="single" w:sz="4" w:space="0" w:color="auto"/>
                                </w:tcBorders>
                              </w:tcPr>
                              <w:p w14:paraId="4BB37DDC" w14:textId="77777777" w:rsidR="008D5C4E" w:rsidRDefault="008D5C4E">
                                <w:pPr>
                                  <w:rPr>
                                    <w:sz w:val="2"/>
                                    <w:szCs w:val="2"/>
                                  </w:rPr>
                                </w:pPr>
                                <w:r>
                                  <w:rPr>
                                    <w:rFonts w:ascii="Arial" w:hAnsi="Arial"/>
                                    <w:b/>
                                  </w:rPr>
                                  <w:t>SERVICIO</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CIUDADANÍA</w:t>
                                </w:r>
                              </w:p>
                            </w:tc>
                            <w:tc>
                              <w:tcPr>
                                <w:tcW w:w="2410" w:type="dxa"/>
                                <w:tcBorders>
                                  <w:top w:val="single" w:sz="4" w:space="0" w:color="auto"/>
                                  <w:left w:val="single" w:sz="4" w:space="0" w:color="auto"/>
                                  <w:bottom w:val="single" w:sz="4" w:space="0" w:color="auto"/>
                                </w:tcBorders>
                              </w:tcPr>
                              <w:p w14:paraId="3FF04A7F" w14:textId="1868A13D" w:rsidR="008D5C4E" w:rsidRDefault="008D5C4E">
                                <w:pPr>
                                  <w:pStyle w:val="TableParagraph"/>
                                  <w:spacing w:before="119"/>
                                  <w:ind w:left="112"/>
                                  <w:rPr>
                                    <w:rFonts w:ascii="Arial" w:hAnsi="Arial"/>
                                    <w:b/>
                                    <w:sz w:val="20"/>
                                  </w:rPr>
                                </w:pPr>
                                <w:r>
                                  <w:rPr>
                                    <w:sz w:val="20"/>
                                  </w:rPr>
                                  <w:t>Página</w:t>
                                </w:r>
                                <w:r>
                                  <w:rPr>
                                    <w:spacing w:val="-1"/>
                                    <w:sz w:val="20"/>
                                  </w:rPr>
                                  <w:t xml:space="preserve"> </w:t>
                                </w:r>
                                <w:r>
                                  <w:fldChar w:fldCharType="begin"/>
                                </w:r>
                                <w:r>
                                  <w:rPr>
                                    <w:rFonts w:ascii="Arial" w:hAnsi="Arial"/>
                                    <w:b/>
                                    <w:sz w:val="20"/>
                                  </w:rPr>
                                  <w:instrText xml:space="preserve"> PAGE </w:instrText>
                                </w:r>
                                <w:r>
                                  <w:fldChar w:fldCharType="separate"/>
                                </w:r>
                                <w:r>
                                  <w:t>1</w:t>
                                </w:r>
                                <w:r>
                                  <w:fldChar w:fldCharType="end"/>
                                </w:r>
                                <w:r>
                                  <w:rPr>
                                    <w:rFonts w:ascii="Arial" w:hAnsi="Arial"/>
                                    <w:b/>
                                    <w:spacing w:val="1"/>
                                    <w:sz w:val="20"/>
                                  </w:rPr>
                                  <w:t xml:space="preserve"> </w:t>
                                </w:r>
                                <w:r>
                                  <w:rPr>
                                    <w:sz w:val="20"/>
                                  </w:rPr>
                                  <w:t>de</w:t>
                                </w:r>
                                <w:r>
                                  <w:rPr>
                                    <w:spacing w:val="-2"/>
                                    <w:sz w:val="20"/>
                                  </w:rPr>
                                  <w:t xml:space="preserve"> </w:t>
                                </w:r>
                                <w:r>
                                  <w:rPr>
                                    <w:rFonts w:ascii="Arial" w:hAnsi="Arial"/>
                                    <w:b/>
                                    <w:sz w:val="20"/>
                                  </w:rPr>
                                  <w:t>19</w:t>
                                </w:r>
                              </w:p>
                            </w:tc>
                          </w:tr>
                        </w:tbl>
                        <w:p w14:paraId="01148406" w14:textId="77777777" w:rsidR="008D5C4E" w:rsidRDefault="008D5C4E" w:rsidP="00FB1217">
                          <w:pPr>
                            <w:pStyle w:val="Textoindependiente"/>
                          </w:pPr>
                        </w:p>
                      </w:txbxContent>
                    </wps:txbx>
                    <wps:bodyPr rot="0" vert="horz" wrap="square" lIns="0" tIns="0" rIns="0" bIns="0" anchor="t" anchorCtr="0" upright="1">
                      <a:noAutofit/>
                    </wps:bodyPr>
                  </wps:wsp>
                </a:graphicData>
              </a:graphic>
            </wp:inline>
          </w:drawing>
        </mc:Choice>
        <mc:Fallback>
          <w:pict>
            <v:shapetype w14:anchorId="6CE976C2" id="_x0000_t202" coordsize="21600,21600" o:spt="202" path="m,l,21600r21600,l21600,xe">
              <v:stroke joinstyle="miter"/>
              <v:path gradientshapeok="t" o:connecttype="rect"/>
            </v:shapetype>
            <v:shape id="Text Box 10" o:spid="_x0000_s1027" type="#_x0000_t202" style="width:387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AA1gEAAJkDAAAOAAAAZHJzL2Uyb0RvYy54bWysU8Fu1DAQvSPxD5bvbJKlQjTabFVaFSEV&#10;qFT6AY5jJxaJx4y9myxfz9hJthRuiIs1Httv3nsz3l1NQ8+OCr0BW/Fik3OmrITG2LbiT9/u3rzn&#10;zAdhG9GDVRU/Kc+v9q9f7UZXqi100DcKGYFYX46u4l0IrswyLzs1CL8BpywdasBBBNpimzUoRkIf&#10;+myb5++yEbBxCFJ5T9nb+ZDvE77WSoavWnsVWF9x4hbSimmt45rtd6JsUbjOyIWG+AcWgzCWip6h&#10;bkUQ7IDmL6jBSAQPOmwkDBlobaRKGkhNkf+h5rETTiUtZI53Z5v8/4OVX46P7gFZmD7ARA1MIry7&#10;B/ndMws3nbCtukaEsVOiocJFtCwbnS+Xp9FqX/oIUo+foaEmi0OABDRpHKIrpJMROjXgdDZdTYFJ&#10;Sl5cFheXOR1JOiu2b4u4iTVEuT536MNHBQOLQcWRuprgxfHeh/nqeiVWs3Bn+j51trcvEoQZM4l+&#10;ZDxzD1M9MdMs2qKaGpoT6UGY54Xmm4IO8CdnI81Kxf2Pg0DFWf/JkidxsNYA16BeA2ElPa144GwO&#10;b8I8gAeHpu0IeXbdwjX5pk1S9MxioUv9T54ssxoH7Pd9uvX8o/a/AAAA//8DAFBLAwQUAAYACAAA&#10;ACEAcQ91I9sAAAAFAQAADwAAAGRycy9kb3ducmV2LnhtbEyPzU7DMBCE70i8g7WVuFGnCPUnxKkq&#10;BCck1DQ9cHTibWI1XofYbcPbs+VCL6sdzWj222w9uk6ccQjWk4LZNAGBVHtjqVGwL98flyBC1GR0&#10;5wkV/GCAdX5/l+nU+AsVeN7FRnAJhVQraGPsUylD3aLTYep7JPYOfnA6shwaaQZ94XLXyackmUun&#10;LfGFVvf42mJ93J2cgs0XFW/2+7PaFofCluUqoY/5UamHybh5ARFxjP9huOIzOuTMVPkTmSA6BfxI&#10;/JvsLRbPLCsOrXiReSZv6fNfAAAA//8DAFBLAQItABQABgAIAAAAIQC2gziS/gAAAOEBAAATAAAA&#10;AAAAAAAAAAAAAAAAAABbQ29udGVudF9UeXBlc10ueG1sUEsBAi0AFAAGAAgAAAAhADj9If/WAAAA&#10;lAEAAAsAAAAAAAAAAAAAAAAALwEAAF9yZWxzLy5yZWxzUEsBAi0AFAAGAAgAAAAhAHVz0ADWAQAA&#10;mQMAAA4AAAAAAAAAAAAAAAAALgIAAGRycy9lMm9Eb2MueG1sUEsBAi0AFAAGAAgAAAAhAHEPdSPb&#10;AAAABQEAAA8AAAAAAAAAAAAAAAAAMAQAAGRycy9kb3ducmV2LnhtbFBLBQYAAAAABAAEAPMAAAA4&#10;BQAAAAA=&#10;" filled="f" stroked="f">
              <v:textbox inset="0,0,0,0">
                <w:txbxContent>
                  <w:tbl>
                    <w:tblPr>
                      <w:tblStyle w:val="TableNormal"/>
                      <w:tblW w:w="0" w:type="auto"/>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45"/>
                      <w:gridCol w:w="2410"/>
                    </w:tblGrid>
                    <w:tr w:rsidR="008D5C4E" w14:paraId="76F3167B" w14:textId="77777777" w:rsidTr="00FB1217">
                      <w:trPr>
                        <w:trHeight w:val="410"/>
                      </w:trPr>
                      <w:tc>
                        <w:tcPr>
                          <w:tcW w:w="5245" w:type="dxa"/>
                          <w:tcBorders>
                            <w:top w:val="single" w:sz="4" w:space="0" w:color="auto"/>
                            <w:bottom w:val="nil"/>
                            <w:right w:val="single" w:sz="4" w:space="0" w:color="auto"/>
                          </w:tcBorders>
                        </w:tcPr>
                        <w:p w14:paraId="11DBE207" w14:textId="77777777" w:rsidR="008D5C4E" w:rsidRPr="007821B4" w:rsidRDefault="008D5C4E" w:rsidP="007821B4">
                          <w:pPr>
                            <w:pStyle w:val="TableParagraph"/>
                            <w:spacing w:line="183" w:lineRule="exact"/>
                            <w:ind w:left="110"/>
                            <w:rPr>
                              <w:sz w:val="16"/>
                            </w:rPr>
                          </w:pPr>
                          <w:r w:rsidRPr="00B761B8">
                            <w:rPr>
                              <w:sz w:val="16"/>
                            </w:rPr>
                            <w:t>Nombre</w:t>
                          </w:r>
                          <w:r>
                            <w:rPr>
                              <w:color w:val="BDBDBD"/>
                              <w:spacing w:val="-2"/>
                              <w:sz w:val="16"/>
                            </w:rPr>
                            <w:t xml:space="preserve"> </w:t>
                          </w:r>
                          <w:r w:rsidRPr="00B761B8">
                            <w:rPr>
                              <w:sz w:val="16"/>
                            </w:rPr>
                            <w:t>del</w:t>
                          </w:r>
                          <w:r>
                            <w:rPr>
                              <w:color w:val="BDBDBD"/>
                              <w:spacing w:val="-2"/>
                              <w:sz w:val="16"/>
                            </w:rPr>
                            <w:t xml:space="preserve"> </w:t>
                          </w:r>
                          <w:r w:rsidRPr="00B761B8">
                            <w:rPr>
                              <w:sz w:val="16"/>
                            </w:rPr>
                            <w:t>procedimiento</w:t>
                          </w:r>
                        </w:p>
                      </w:tc>
                      <w:tc>
                        <w:tcPr>
                          <w:tcW w:w="2410" w:type="dxa"/>
                          <w:tcBorders>
                            <w:top w:val="single" w:sz="4" w:space="0" w:color="auto"/>
                            <w:left w:val="single" w:sz="4" w:space="0" w:color="auto"/>
                            <w:bottom w:val="single" w:sz="4" w:space="0" w:color="auto"/>
                          </w:tcBorders>
                        </w:tcPr>
                        <w:p w14:paraId="3B7AF418" w14:textId="77777777" w:rsidR="008D5C4E" w:rsidRDefault="008D5C4E">
                          <w:pPr>
                            <w:pStyle w:val="TableParagraph"/>
                            <w:spacing w:before="107"/>
                            <w:ind w:left="112"/>
                            <w:rPr>
                              <w:sz w:val="20"/>
                            </w:rPr>
                          </w:pPr>
                          <w:r>
                            <w:rPr>
                              <w:sz w:val="20"/>
                            </w:rPr>
                            <w:t>Código:</w:t>
                          </w:r>
                          <w:r>
                            <w:rPr>
                              <w:spacing w:val="-2"/>
                              <w:sz w:val="20"/>
                            </w:rPr>
                            <w:t xml:space="preserve"> </w:t>
                          </w:r>
                          <w:r>
                            <w:rPr>
                              <w:sz w:val="20"/>
                            </w:rPr>
                            <w:t>SC-PR01-MN01</w:t>
                          </w:r>
                        </w:p>
                      </w:tc>
                    </w:tr>
                    <w:tr w:rsidR="008D5C4E" w14:paraId="5B1FF40F" w14:textId="77777777" w:rsidTr="00FB1217">
                      <w:trPr>
                        <w:trHeight w:val="416"/>
                      </w:trPr>
                      <w:tc>
                        <w:tcPr>
                          <w:tcW w:w="5245" w:type="dxa"/>
                          <w:tcBorders>
                            <w:top w:val="nil"/>
                            <w:bottom w:val="single" w:sz="4" w:space="0" w:color="auto"/>
                            <w:right w:val="single" w:sz="4" w:space="0" w:color="auto"/>
                          </w:tcBorders>
                        </w:tcPr>
                        <w:p w14:paraId="66B25DC0" w14:textId="77777777" w:rsidR="008D5C4E" w:rsidRDefault="008D5C4E">
                          <w:pPr>
                            <w:rPr>
                              <w:sz w:val="2"/>
                              <w:szCs w:val="2"/>
                            </w:rPr>
                          </w:pPr>
                          <w:r>
                            <w:rPr>
                              <w:rFonts w:ascii="Arial" w:hAnsi="Arial"/>
                              <w:b/>
                              <w:sz w:val="20"/>
                            </w:rPr>
                            <w:t>SATISFACCIÓN</w:t>
                          </w:r>
                          <w:r>
                            <w:rPr>
                              <w:rFonts w:ascii="Arial" w:hAnsi="Arial"/>
                              <w:b/>
                              <w:spacing w:val="-4"/>
                              <w:sz w:val="20"/>
                            </w:rPr>
                            <w:t xml:space="preserve"> </w:t>
                          </w:r>
                          <w:r>
                            <w:rPr>
                              <w:rFonts w:ascii="Arial" w:hAnsi="Arial"/>
                              <w:b/>
                              <w:sz w:val="20"/>
                            </w:rPr>
                            <w:t>A LA</w:t>
                          </w:r>
                          <w:r>
                            <w:rPr>
                              <w:rFonts w:ascii="Arial" w:hAnsi="Arial"/>
                              <w:b/>
                              <w:spacing w:val="-3"/>
                              <w:sz w:val="20"/>
                            </w:rPr>
                            <w:t xml:space="preserve"> </w:t>
                          </w:r>
                          <w:r>
                            <w:rPr>
                              <w:rFonts w:ascii="Arial" w:hAnsi="Arial"/>
                              <w:b/>
                              <w:sz w:val="20"/>
                            </w:rPr>
                            <w:t>CIUDADANÍA</w:t>
                          </w:r>
                        </w:p>
                      </w:tc>
                      <w:tc>
                        <w:tcPr>
                          <w:tcW w:w="2410" w:type="dxa"/>
                          <w:tcBorders>
                            <w:top w:val="single" w:sz="4" w:space="0" w:color="auto"/>
                            <w:left w:val="single" w:sz="4" w:space="0" w:color="auto"/>
                            <w:bottom w:val="single" w:sz="4" w:space="0" w:color="auto"/>
                          </w:tcBorders>
                        </w:tcPr>
                        <w:p w14:paraId="63C36C55" w14:textId="77777777" w:rsidR="008D5C4E" w:rsidRDefault="008D5C4E" w:rsidP="00D35498">
                          <w:pPr>
                            <w:pStyle w:val="TableParagraph"/>
                            <w:spacing w:before="134"/>
                            <w:ind w:left="112"/>
                            <w:rPr>
                              <w:sz w:val="20"/>
                            </w:rPr>
                          </w:pPr>
                          <w:r>
                            <w:rPr>
                              <w:sz w:val="20"/>
                            </w:rPr>
                            <w:t>Versión:</w:t>
                          </w:r>
                          <w:r>
                            <w:rPr>
                              <w:spacing w:val="-3"/>
                              <w:sz w:val="20"/>
                            </w:rPr>
                            <w:t xml:space="preserve"> </w:t>
                          </w:r>
                          <w:r>
                            <w:rPr>
                              <w:sz w:val="20"/>
                            </w:rPr>
                            <w:t>02</w:t>
                          </w:r>
                        </w:p>
                      </w:tc>
                    </w:tr>
                    <w:tr w:rsidR="008D5C4E" w14:paraId="03BB8394" w14:textId="77777777" w:rsidTr="00FB1217">
                      <w:trPr>
                        <w:trHeight w:val="470"/>
                      </w:trPr>
                      <w:tc>
                        <w:tcPr>
                          <w:tcW w:w="5245" w:type="dxa"/>
                          <w:tcBorders>
                            <w:top w:val="single" w:sz="4" w:space="0" w:color="auto"/>
                            <w:right w:val="single" w:sz="4" w:space="0" w:color="auto"/>
                          </w:tcBorders>
                        </w:tcPr>
                        <w:p w14:paraId="73E2D4F6" w14:textId="77777777" w:rsidR="008D5C4E" w:rsidRPr="007821B4" w:rsidRDefault="008D5C4E" w:rsidP="007821B4">
                          <w:pPr>
                            <w:pStyle w:val="TableParagraph"/>
                            <w:spacing w:line="183" w:lineRule="exact"/>
                            <w:ind w:left="110"/>
                            <w:rPr>
                              <w:sz w:val="16"/>
                            </w:rPr>
                          </w:pPr>
                          <w:r w:rsidRPr="00B761B8">
                            <w:rPr>
                              <w:sz w:val="16"/>
                            </w:rPr>
                            <w:t>Nombre del Manual</w:t>
                          </w:r>
                        </w:p>
                      </w:tc>
                      <w:tc>
                        <w:tcPr>
                          <w:tcW w:w="2410" w:type="dxa"/>
                          <w:tcBorders>
                            <w:top w:val="single" w:sz="4" w:space="0" w:color="auto"/>
                            <w:left w:val="single" w:sz="4" w:space="0" w:color="auto"/>
                            <w:bottom w:val="single" w:sz="4" w:space="0" w:color="auto"/>
                          </w:tcBorders>
                        </w:tcPr>
                        <w:p w14:paraId="6010E8B0" w14:textId="77777777" w:rsidR="008D5C4E" w:rsidRDefault="008D5C4E">
                          <w:pPr>
                            <w:pStyle w:val="TableParagraph"/>
                            <w:spacing w:before="119"/>
                            <w:ind w:left="112"/>
                            <w:rPr>
                              <w:sz w:val="20"/>
                            </w:rPr>
                          </w:pPr>
                          <w:r>
                            <w:rPr>
                              <w:sz w:val="20"/>
                            </w:rPr>
                            <w:t>Vigencia:</w:t>
                          </w:r>
                          <w:r>
                            <w:rPr>
                              <w:spacing w:val="-4"/>
                              <w:sz w:val="20"/>
                            </w:rPr>
                            <w:t xml:space="preserve"> </w:t>
                          </w:r>
                          <w:r>
                            <w:rPr>
                              <w:sz w:val="20"/>
                            </w:rPr>
                            <w:t>30/12/2024</w:t>
                          </w:r>
                        </w:p>
                      </w:tc>
                    </w:tr>
                    <w:tr w:rsidR="008D5C4E" w14:paraId="0066C15C" w14:textId="77777777" w:rsidTr="00FB1217">
                      <w:trPr>
                        <w:trHeight w:val="474"/>
                      </w:trPr>
                      <w:tc>
                        <w:tcPr>
                          <w:tcW w:w="5245" w:type="dxa"/>
                          <w:tcBorders>
                            <w:right w:val="single" w:sz="4" w:space="0" w:color="auto"/>
                          </w:tcBorders>
                        </w:tcPr>
                        <w:p w14:paraId="4BB37DDC" w14:textId="77777777" w:rsidR="008D5C4E" w:rsidRDefault="008D5C4E">
                          <w:pPr>
                            <w:rPr>
                              <w:sz w:val="2"/>
                              <w:szCs w:val="2"/>
                            </w:rPr>
                          </w:pPr>
                          <w:r>
                            <w:rPr>
                              <w:rFonts w:ascii="Arial" w:hAnsi="Arial"/>
                              <w:b/>
                            </w:rPr>
                            <w:t>SERVICIO</w:t>
                          </w:r>
                          <w:r>
                            <w:rPr>
                              <w:rFonts w:ascii="Arial" w:hAnsi="Arial"/>
                              <w:b/>
                              <w:spacing w:val="-5"/>
                            </w:rPr>
                            <w:t xml:space="preserve"> </w:t>
                          </w:r>
                          <w:r>
                            <w:rPr>
                              <w:rFonts w:ascii="Arial" w:hAnsi="Arial"/>
                              <w:b/>
                            </w:rPr>
                            <w:t>A</w:t>
                          </w:r>
                          <w:r>
                            <w:rPr>
                              <w:rFonts w:ascii="Arial" w:hAnsi="Arial"/>
                              <w:b/>
                              <w:spacing w:val="-3"/>
                            </w:rPr>
                            <w:t xml:space="preserve"> </w:t>
                          </w:r>
                          <w:r>
                            <w:rPr>
                              <w:rFonts w:ascii="Arial" w:hAnsi="Arial"/>
                              <w:b/>
                            </w:rPr>
                            <w:t>LA</w:t>
                          </w:r>
                          <w:r>
                            <w:rPr>
                              <w:rFonts w:ascii="Arial" w:hAnsi="Arial"/>
                              <w:b/>
                              <w:spacing w:val="-2"/>
                            </w:rPr>
                            <w:t xml:space="preserve"> </w:t>
                          </w:r>
                          <w:r>
                            <w:rPr>
                              <w:rFonts w:ascii="Arial" w:hAnsi="Arial"/>
                              <w:b/>
                            </w:rPr>
                            <w:t>CIUDADANÍA</w:t>
                          </w:r>
                        </w:p>
                      </w:tc>
                      <w:tc>
                        <w:tcPr>
                          <w:tcW w:w="2410" w:type="dxa"/>
                          <w:tcBorders>
                            <w:top w:val="single" w:sz="4" w:space="0" w:color="auto"/>
                            <w:left w:val="single" w:sz="4" w:space="0" w:color="auto"/>
                            <w:bottom w:val="single" w:sz="4" w:space="0" w:color="auto"/>
                          </w:tcBorders>
                        </w:tcPr>
                        <w:p w14:paraId="3FF04A7F" w14:textId="1868A13D" w:rsidR="008D5C4E" w:rsidRDefault="008D5C4E">
                          <w:pPr>
                            <w:pStyle w:val="TableParagraph"/>
                            <w:spacing w:before="119"/>
                            <w:ind w:left="112"/>
                            <w:rPr>
                              <w:rFonts w:ascii="Arial" w:hAnsi="Arial"/>
                              <w:b/>
                              <w:sz w:val="20"/>
                            </w:rPr>
                          </w:pPr>
                          <w:r>
                            <w:rPr>
                              <w:sz w:val="20"/>
                            </w:rPr>
                            <w:t>Página</w:t>
                          </w:r>
                          <w:r>
                            <w:rPr>
                              <w:spacing w:val="-1"/>
                              <w:sz w:val="20"/>
                            </w:rPr>
                            <w:t xml:space="preserve"> </w:t>
                          </w:r>
                          <w:r>
                            <w:fldChar w:fldCharType="begin"/>
                          </w:r>
                          <w:r>
                            <w:rPr>
                              <w:rFonts w:ascii="Arial" w:hAnsi="Arial"/>
                              <w:b/>
                              <w:sz w:val="20"/>
                            </w:rPr>
                            <w:instrText xml:space="preserve"> PAGE </w:instrText>
                          </w:r>
                          <w:r>
                            <w:fldChar w:fldCharType="separate"/>
                          </w:r>
                          <w:r>
                            <w:t>1</w:t>
                          </w:r>
                          <w:r>
                            <w:fldChar w:fldCharType="end"/>
                          </w:r>
                          <w:r>
                            <w:rPr>
                              <w:rFonts w:ascii="Arial" w:hAnsi="Arial"/>
                              <w:b/>
                              <w:spacing w:val="1"/>
                              <w:sz w:val="20"/>
                            </w:rPr>
                            <w:t xml:space="preserve"> </w:t>
                          </w:r>
                          <w:r>
                            <w:rPr>
                              <w:sz w:val="20"/>
                            </w:rPr>
                            <w:t>de</w:t>
                          </w:r>
                          <w:r>
                            <w:rPr>
                              <w:spacing w:val="-2"/>
                              <w:sz w:val="20"/>
                            </w:rPr>
                            <w:t xml:space="preserve"> </w:t>
                          </w:r>
                          <w:r>
                            <w:rPr>
                              <w:rFonts w:ascii="Arial" w:hAnsi="Arial"/>
                              <w:b/>
                              <w:sz w:val="20"/>
                            </w:rPr>
                            <w:t>19</w:t>
                          </w:r>
                        </w:p>
                      </w:tc>
                    </w:tr>
                  </w:tbl>
                  <w:p w14:paraId="01148406" w14:textId="77777777" w:rsidR="008D5C4E" w:rsidRDefault="008D5C4E" w:rsidP="00FB1217">
                    <w:pPr>
                      <w:pStyle w:val="Textoindependiente"/>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8B6"/>
    <w:multiLevelType w:val="hybridMultilevel"/>
    <w:tmpl w:val="472E18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50E59"/>
    <w:multiLevelType w:val="hybridMultilevel"/>
    <w:tmpl w:val="2F44D054"/>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7">
      <w:start w:val="1"/>
      <w:numFmt w:val="lowerLetter"/>
      <w:lvlText w:val="%3)"/>
      <w:lvlJc w:val="lef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4B00670"/>
    <w:multiLevelType w:val="hybridMultilevel"/>
    <w:tmpl w:val="4F2A8C96"/>
    <w:lvl w:ilvl="0" w:tplc="C5C0F75E">
      <w:start w:val="1"/>
      <w:numFmt w:val="decimal"/>
      <w:lvlText w:val="%1."/>
      <w:lvlJc w:val="left"/>
      <w:pPr>
        <w:ind w:left="1118" w:hanging="360"/>
      </w:pPr>
      <w:rPr>
        <w:rFonts w:hint="default"/>
        <w:b/>
        <w:bCs/>
        <w:spacing w:val="-1"/>
        <w:w w:val="99"/>
        <w:lang w:val="es-ES" w:eastAsia="en-US" w:bidi="ar-SA"/>
      </w:rPr>
    </w:lvl>
    <w:lvl w:ilvl="1" w:tplc="64127A5E">
      <w:numFmt w:val="bullet"/>
      <w:lvlText w:val="•"/>
      <w:lvlJc w:val="left"/>
      <w:pPr>
        <w:ind w:left="2130" w:hanging="360"/>
      </w:pPr>
      <w:rPr>
        <w:rFonts w:hint="default"/>
        <w:lang w:val="es-ES" w:eastAsia="en-US" w:bidi="ar-SA"/>
      </w:rPr>
    </w:lvl>
    <w:lvl w:ilvl="2" w:tplc="DB944AA4">
      <w:numFmt w:val="bullet"/>
      <w:lvlText w:val="•"/>
      <w:lvlJc w:val="left"/>
      <w:pPr>
        <w:ind w:left="3140" w:hanging="360"/>
      </w:pPr>
      <w:rPr>
        <w:rFonts w:hint="default"/>
        <w:lang w:val="es-ES" w:eastAsia="en-US" w:bidi="ar-SA"/>
      </w:rPr>
    </w:lvl>
    <w:lvl w:ilvl="3" w:tplc="07BE727E">
      <w:numFmt w:val="bullet"/>
      <w:lvlText w:val="•"/>
      <w:lvlJc w:val="left"/>
      <w:pPr>
        <w:ind w:left="4150" w:hanging="360"/>
      </w:pPr>
      <w:rPr>
        <w:rFonts w:hint="default"/>
        <w:lang w:val="es-ES" w:eastAsia="en-US" w:bidi="ar-SA"/>
      </w:rPr>
    </w:lvl>
    <w:lvl w:ilvl="4" w:tplc="A59E515C">
      <w:numFmt w:val="bullet"/>
      <w:lvlText w:val="•"/>
      <w:lvlJc w:val="left"/>
      <w:pPr>
        <w:ind w:left="5160" w:hanging="360"/>
      </w:pPr>
      <w:rPr>
        <w:rFonts w:hint="default"/>
        <w:lang w:val="es-ES" w:eastAsia="en-US" w:bidi="ar-SA"/>
      </w:rPr>
    </w:lvl>
    <w:lvl w:ilvl="5" w:tplc="8954C9D2">
      <w:numFmt w:val="bullet"/>
      <w:lvlText w:val="•"/>
      <w:lvlJc w:val="left"/>
      <w:pPr>
        <w:ind w:left="6170" w:hanging="360"/>
      </w:pPr>
      <w:rPr>
        <w:rFonts w:hint="default"/>
        <w:lang w:val="es-ES" w:eastAsia="en-US" w:bidi="ar-SA"/>
      </w:rPr>
    </w:lvl>
    <w:lvl w:ilvl="6" w:tplc="1B3E902A">
      <w:numFmt w:val="bullet"/>
      <w:lvlText w:val="•"/>
      <w:lvlJc w:val="left"/>
      <w:pPr>
        <w:ind w:left="7180" w:hanging="360"/>
      </w:pPr>
      <w:rPr>
        <w:rFonts w:hint="default"/>
        <w:lang w:val="es-ES" w:eastAsia="en-US" w:bidi="ar-SA"/>
      </w:rPr>
    </w:lvl>
    <w:lvl w:ilvl="7" w:tplc="1E7A8F0E">
      <w:numFmt w:val="bullet"/>
      <w:lvlText w:val="•"/>
      <w:lvlJc w:val="left"/>
      <w:pPr>
        <w:ind w:left="8190" w:hanging="360"/>
      </w:pPr>
      <w:rPr>
        <w:rFonts w:hint="default"/>
        <w:lang w:val="es-ES" w:eastAsia="en-US" w:bidi="ar-SA"/>
      </w:rPr>
    </w:lvl>
    <w:lvl w:ilvl="8" w:tplc="70862FA4">
      <w:numFmt w:val="bullet"/>
      <w:lvlText w:val="•"/>
      <w:lvlJc w:val="left"/>
      <w:pPr>
        <w:ind w:left="9200" w:hanging="360"/>
      </w:pPr>
      <w:rPr>
        <w:rFonts w:hint="default"/>
        <w:lang w:val="es-ES" w:eastAsia="en-US" w:bidi="ar-SA"/>
      </w:rPr>
    </w:lvl>
  </w:abstractNum>
  <w:abstractNum w:abstractNumId="3" w15:restartNumberingAfterBreak="0">
    <w:nsid w:val="050D6632"/>
    <w:multiLevelType w:val="hybridMultilevel"/>
    <w:tmpl w:val="B3DC86B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E3171C"/>
    <w:multiLevelType w:val="hybridMultilevel"/>
    <w:tmpl w:val="44BA13A4"/>
    <w:lvl w:ilvl="0" w:tplc="C2722C72">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928"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6824D9"/>
    <w:multiLevelType w:val="hybridMultilevel"/>
    <w:tmpl w:val="AE3E153A"/>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6" w15:restartNumberingAfterBreak="0">
    <w:nsid w:val="12270F2D"/>
    <w:multiLevelType w:val="hybridMultilevel"/>
    <w:tmpl w:val="3C3635B6"/>
    <w:lvl w:ilvl="0" w:tplc="E308573E">
      <w:start w:val="1"/>
      <w:numFmt w:val="lowerLetter"/>
      <w:lvlText w:val="%1)"/>
      <w:lvlJc w:val="left"/>
      <w:pPr>
        <w:ind w:left="785" w:hanging="360"/>
      </w:pPr>
      <w:rPr>
        <w:rFonts w:hint="default"/>
      </w:rPr>
    </w:lvl>
    <w:lvl w:ilvl="1" w:tplc="240A0019" w:tentative="1">
      <w:start w:val="1"/>
      <w:numFmt w:val="lowerLetter"/>
      <w:lvlText w:val="%2."/>
      <w:lvlJc w:val="left"/>
      <w:pPr>
        <w:ind w:left="1505" w:hanging="360"/>
      </w:pPr>
    </w:lvl>
    <w:lvl w:ilvl="2" w:tplc="240A001B">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7" w15:restartNumberingAfterBreak="0">
    <w:nsid w:val="123D56D4"/>
    <w:multiLevelType w:val="hybridMultilevel"/>
    <w:tmpl w:val="7278DAA8"/>
    <w:lvl w:ilvl="0" w:tplc="1D3AAA18">
      <w:numFmt w:val="bullet"/>
      <w:lvlText w:val=""/>
      <w:lvlJc w:val="left"/>
      <w:pPr>
        <w:ind w:left="890" w:hanging="360"/>
      </w:pPr>
      <w:rPr>
        <w:rFonts w:ascii="Symbol" w:eastAsia="Symbol" w:hAnsi="Symbol" w:cs="Symbol" w:hint="default"/>
        <w:w w:val="100"/>
        <w:sz w:val="24"/>
        <w:szCs w:val="24"/>
        <w:lang w:val="es-ES" w:eastAsia="en-US" w:bidi="ar-SA"/>
      </w:rPr>
    </w:lvl>
    <w:lvl w:ilvl="1" w:tplc="E4F8B5E2">
      <w:numFmt w:val="bullet"/>
      <w:lvlText w:val="•"/>
      <w:lvlJc w:val="left"/>
      <w:pPr>
        <w:ind w:left="1932" w:hanging="360"/>
      </w:pPr>
      <w:rPr>
        <w:rFonts w:hint="default"/>
        <w:lang w:val="es-ES" w:eastAsia="en-US" w:bidi="ar-SA"/>
      </w:rPr>
    </w:lvl>
    <w:lvl w:ilvl="2" w:tplc="2B802242">
      <w:numFmt w:val="bullet"/>
      <w:lvlText w:val="•"/>
      <w:lvlJc w:val="left"/>
      <w:pPr>
        <w:ind w:left="2964" w:hanging="360"/>
      </w:pPr>
      <w:rPr>
        <w:rFonts w:hint="default"/>
        <w:lang w:val="es-ES" w:eastAsia="en-US" w:bidi="ar-SA"/>
      </w:rPr>
    </w:lvl>
    <w:lvl w:ilvl="3" w:tplc="8D509B4E">
      <w:numFmt w:val="bullet"/>
      <w:lvlText w:val="•"/>
      <w:lvlJc w:val="left"/>
      <w:pPr>
        <w:ind w:left="3996" w:hanging="360"/>
      </w:pPr>
      <w:rPr>
        <w:rFonts w:hint="default"/>
        <w:lang w:val="es-ES" w:eastAsia="en-US" w:bidi="ar-SA"/>
      </w:rPr>
    </w:lvl>
    <w:lvl w:ilvl="4" w:tplc="88DCF27E">
      <w:numFmt w:val="bullet"/>
      <w:lvlText w:val="•"/>
      <w:lvlJc w:val="left"/>
      <w:pPr>
        <w:ind w:left="5028" w:hanging="360"/>
      </w:pPr>
      <w:rPr>
        <w:rFonts w:hint="default"/>
        <w:lang w:val="es-ES" w:eastAsia="en-US" w:bidi="ar-SA"/>
      </w:rPr>
    </w:lvl>
    <w:lvl w:ilvl="5" w:tplc="7CFAF934">
      <w:numFmt w:val="bullet"/>
      <w:lvlText w:val="•"/>
      <w:lvlJc w:val="left"/>
      <w:pPr>
        <w:ind w:left="6060" w:hanging="360"/>
      </w:pPr>
      <w:rPr>
        <w:rFonts w:hint="default"/>
        <w:lang w:val="es-ES" w:eastAsia="en-US" w:bidi="ar-SA"/>
      </w:rPr>
    </w:lvl>
    <w:lvl w:ilvl="6" w:tplc="F53E08B4">
      <w:numFmt w:val="bullet"/>
      <w:lvlText w:val="•"/>
      <w:lvlJc w:val="left"/>
      <w:pPr>
        <w:ind w:left="7092" w:hanging="360"/>
      </w:pPr>
      <w:rPr>
        <w:rFonts w:hint="default"/>
        <w:lang w:val="es-ES" w:eastAsia="en-US" w:bidi="ar-SA"/>
      </w:rPr>
    </w:lvl>
    <w:lvl w:ilvl="7" w:tplc="4C4699B2">
      <w:numFmt w:val="bullet"/>
      <w:lvlText w:val="•"/>
      <w:lvlJc w:val="left"/>
      <w:pPr>
        <w:ind w:left="8124" w:hanging="360"/>
      </w:pPr>
      <w:rPr>
        <w:rFonts w:hint="default"/>
        <w:lang w:val="es-ES" w:eastAsia="en-US" w:bidi="ar-SA"/>
      </w:rPr>
    </w:lvl>
    <w:lvl w:ilvl="8" w:tplc="A7560144">
      <w:numFmt w:val="bullet"/>
      <w:lvlText w:val="•"/>
      <w:lvlJc w:val="left"/>
      <w:pPr>
        <w:ind w:left="9156" w:hanging="360"/>
      </w:pPr>
      <w:rPr>
        <w:rFonts w:hint="default"/>
        <w:lang w:val="es-ES" w:eastAsia="en-US" w:bidi="ar-SA"/>
      </w:rPr>
    </w:lvl>
  </w:abstractNum>
  <w:abstractNum w:abstractNumId="8" w15:restartNumberingAfterBreak="0">
    <w:nsid w:val="19852A9A"/>
    <w:multiLevelType w:val="hybridMultilevel"/>
    <w:tmpl w:val="391680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C9084B"/>
    <w:multiLevelType w:val="multilevel"/>
    <w:tmpl w:val="707EF010"/>
    <w:lvl w:ilvl="0">
      <w:start w:val="1"/>
      <w:numFmt w:val="lowerLetter"/>
      <w:lvlText w:val="%1)"/>
      <w:lvlJc w:val="left"/>
      <w:pPr>
        <w:ind w:left="1118" w:hanging="360"/>
      </w:pPr>
    </w:lvl>
    <w:lvl w:ilvl="1">
      <w:start w:val="1"/>
      <w:numFmt w:val="decimal"/>
      <w:isLgl/>
      <w:lvlText w:val="%2."/>
      <w:lvlJc w:val="left"/>
      <w:pPr>
        <w:ind w:left="928" w:hanging="360"/>
      </w:pPr>
      <w:rPr>
        <w:rFonts w:ascii="Arial" w:eastAsia="Arial MT" w:hAnsi="Arial" w:cs="Arial"/>
      </w:rPr>
    </w:lvl>
    <w:lvl w:ilvl="2">
      <w:start w:val="1"/>
      <w:numFmt w:val="decimal"/>
      <w:isLgl/>
      <w:lvlText w:val="%1.%2.%3"/>
      <w:lvlJc w:val="left"/>
      <w:pPr>
        <w:ind w:left="2198" w:hanging="720"/>
      </w:pPr>
      <w:rPr>
        <w:rFonts w:hint="default"/>
      </w:rPr>
    </w:lvl>
    <w:lvl w:ilvl="3">
      <w:start w:val="1"/>
      <w:numFmt w:val="decimal"/>
      <w:isLgl/>
      <w:lvlText w:val="%1.%2.%3.%4"/>
      <w:lvlJc w:val="left"/>
      <w:pPr>
        <w:ind w:left="2558" w:hanging="720"/>
      </w:pPr>
      <w:rPr>
        <w:rFonts w:hint="default"/>
      </w:rPr>
    </w:lvl>
    <w:lvl w:ilvl="4">
      <w:start w:val="1"/>
      <w:numFmt w:val="decimal"/>
      <w:isLgl/>
      <w:lvlText w:val="%1.%2.%3.%4.%5"/>
      <w:lvlJc w:val="left"/>
      <w:pPr>
        <w:ind w:left="3278" w:hanging="1080"/>
      </w:pPr>
      <w:rPr>
        <w:rFonts w:hint="default"/>
      </w:rPr>
    </w:lvl>
    <w:lvl w:ilvl="5">
      <w:start w:val="1"/>
      <w:numFmt w:val="decimal"/>
      <w:isLgl/>
      <w:lvlText w:val="%1.%2.%3.%4.%5.%6"/>
      <w:lvlJc w:val="left"/>
      <w:pPr>
        <w:ind w:left="3638" w:hanging="1080"/>
      </w:pPr>
      <w:rPr>
        <w:rFonts w:hint="default"/>
      </w:rPr>
    </w:lvl>
    <w:lvl w:ilvl="6">
      <w:start w:val="1"/>
      <w:numFmt w:val="decimal"/>
      <w:isLgl/>
      <w:lvlText w:val="%1.%2.%3.%4.%5.%6.%7"/>
      <w:lvlJc w:val="left"/>
      <w:pPr>
        <w:ind w:left="4358"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8" w:hanging="1800"/>
      </w:pPr>
      <w:rPr>
        <w:rFonts w:hint="default"/>
      </w:rPr>
    </w:lvl>
  </w:abstractNum>
  <w:abstractNum w:abstractNumId="10" w15:restartNumberingAfterBreak="0">
    <w:nsid w:val="1CE36B7A"/>
    <w:multiLevelType w:val="hybridMultilevel"/>
    <w:tmpl w:val="A2F067DE"/>
    <w:lvl w:ilvl="0" w:tplc="29C6E03A">
      <w:start w:val="1"/>
      <w:numFmt w:val="decimal"/>
      <w:lvlText w:val="%1."/>
      <w:lvlJc w:val="left"/>
      <w:pPr>
        <w:ind w:left="1118" w:hanging="360"/>
      </w:pPr>
      <w:rPr>
        <w:rFonts w:ascii="Arial" w:eastAsia="Arial MT" w:hAnsi="Arial" w:cs="Arial"/>
      </w:rPr>
    </w:lvl>
    <w:lvl w:ilvl="1" w:tplc="240A0019">
      <w:start w:val="1"/>
      <w:numFmt w:val="lowerLetter"/>
      <w:lvlText w:val="%2."/>
      <w:lvlJc w:val="left"/>
      <w:pPr>
        <w:ind w:left="1838" w:hanging="360"/>
      </w:pPr>
    </w:lvl>
    <w:lvl w:ilvl="2" w:tplc="240A001B">
      <w:start w:val="1"/>
      <w:numFmt w:val="lowerRoman"/>
      <w:lvlText w:val="%3."/>
      <w:lvlJc w:val="right"/>
      <w:pPr>
        <w:ind w:left="2558" w:hanging="180"/>
      </w:pPr>
    </w:lvl>
    <w:lvl w:ilvl="3" w:tplc="ABCAE686">
      <w:start w:val="1"/>
      <w:numFmt w:val="decimal"/>
      <w:lvlText w:val="%4."/>
      <w:lvlJc w:val="left"/>
      <w:pPr>
        <w:ind w:left="3278" w:hanging="360"/>
      </w:pPr>
      <w:rPr>
        <w:rFonts w:hint="default"/>
      </w:r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1" w15:restartNumberingAfterBreak="0">
    <w:nsid w:val="250D17C3"/>
    <w:multiLevelType w:val="hybridMultilevel"/>
    <w:tmpl w:val="AA8EB806"/>
    <w:lvl w:ilvl="0" w:tplc="240A0017">
      <w:start w:val="1"/>
      <w:numFmt w:val="lowerLetter"/>
      <w:lvlText w:val="%1)"/>
      <w:lvlJc w:val="left"/>
      <w:pPr>
        <w:ind w:left="1265" w:hanging="360"/>
      </w:pPr>
      <w:rPr>
        <w:rFonts w:hint="default"/>
        <w:w w:val="100"/>
        <w:sz w:val="24"/>
        <w:szCs w:val="24"/>
        <w:lang w:val="es-ES" w:eastAsia="en-US" w:bidi="ar-SA"/>
      </w:rPr>
    </w:lvl>
    <w:lvl w:ilvl="1" w:tplc="240A0003" w:tentative="1">
      <w:start w:val="1"/>
      <w:numFmt w:val="bullet"/>
      <w:lvlText w:val="o"/>
      <w:lvlJc w:val="left"/>
      <w:pPr>
        <w:ind w:left="1879" w:hanging="360"/>
      </w:pPr>
      <w:rPr>
        <w:rFonts w:ascii="Courier New" w:hAnsi="Courier New" w:cs="Courier New" w:hint="default"/>
      </w:rPr>
    </w:lvl>
    <w:lvl w:ilvl="2" w:tplc="240A0005" w:tentative="1">
      <w:start w:val="1"/>
      <w:numFmt w:val="bullet"/>
      <w:lvlText w:val=""/>
      <w:lvlJc w:val="left"/>
      <w:pPr>
        <w:ind w:left="2599" w:hanging="360"/>
      </w:pPr>
      <w:rPr>
        <w:rFonts w:ascii="Wingdings" w:hAnsi="Wingdings" w:hint="default"/>
      </w:rPr>
    </w:lvl>
    <w:lvl w:ilvl="3" w:tplc="240A0001" w:tentative="1">
      <w:start w:val="1"/>
      <w:numFmt w:val="bullet"/>
      <w:lvlText w:val=""/>
      <w:lvlJc w:val="left"/>
      <w:pPr>
        <w:ind w:left="3319" w:hanging="360"/>
      </w:pPr>
      <w:rPr>
        <w:rFonts w:ascii="Symbol" w:hAnsi="Symbol" w:hint="default"/>
      </w:rPr>
    </w:lvl>
    <w:lvl w:ilvl="4" w:tplc="240A0003" w:tentative="1">
      <w:start w:val="1"/>
      <w:numFmt w:val="bullet"/>
      <w:lvlText w:val="o"/>
      <w:lvlJc w:val="left"/>
      <w:pPr>
        <w:ind w:left="4039" w:hanging="360"/>
      </w:pPr>
      <w:rPr>
        <w:rFonts w:ascii="Courier New" w:hAnsi="Courier New" w:cs="Courier New" w:hint="default"/>
      </w:rPr>
    </w:lvl>
    <w:lvl w:ilvl="5" w:tplc="240A0005" w:tentative="1">
      <w:start w:val="1"/>
      <w:numFmt w:val="bullet"/>
      <w:lvlText w:val=""/>
      <w:lvlJc w:val="left"/>
      <w:pPr>
        <w:ind w:left="4759" w:hanging="360"/>
      </w:pPr>
      <w:rPr>
        <w:rFonts w:ascii="Wingdings" w:hAnsi="Wingdings" w:hint="default"/>
      </w:rPr>
    </w:lvl>
    <w:lvl w:ilvl="6" w:tplc="240A0001" w:tentative="1">
      <w:start w:val="1"/>
      <w:numFmt w:val="bullet"/>
      <w:lvlText w:val=""/>
      <w:lvlJc w:val="left"/>
      <w:pPr>
        <w:ind w:left="5479" w:hanging="360"/>
      </w:pPr>
      <w:rPr>
        <w:rFonts w:ascii="Symbol" w:hAnsi="Symbol" w:hint="default"/>
      </w:rPr>
    </w:lvl>
    <w:lvl w:ilvl="7" w:tplc="240A0003" w:tentative="1">
      <w:start w:val="1"/>
      <w:numFmt w:val="bullet"/>
      <w:lvlText w:val="o"/>
      <w:lvlJc w:val="left"/>
      <w:pPr>
        <w:ind w:left="6199" w:hanging="360"/>
      </w:pPr>
      <w:rPr>
        <w:rFonts w:ascii="Courier New" w:hAnsi="Courier New" w:cs="Courier New" w:hint="default"/>
      </w:rPr>
    </w:lvl>
    <w:lvl w:ilvl="8" w:tplc="240A0005" w:tentative="1">
      <w:start w:val="1"/>
      <w:numFmt w:val="bullet"/>
      <w:lvlText w:val=""/>
      <w:lvlJc w:val="left"/>
      <w:pPr>
        <w:ind w:left="6919" w:hanging="360"/>
      </w:pPr>
      <w:rPr>
        <w:rFonts w:ascii="Wingdings" w:hAnsi="Wingdings" w:hint="default"/>
      </w:rPr>
    </w:lvl>
  </w:abstractNum>
  <w:abstractNum w:abstractNumId="12" w15:restartNumberingAfterBreak="0">
    <w:nsid w:val="26CC1A4C"/>
    <w:multiLevelType w:val="hybridMultilevel"/>
    <w:tmpl w:val="F2E032A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D32B88"/>
    <w:multiLevelType w:val="multilevel"/>
    <w:tmpl w:val="707EF010"/>
    <w:lvl w:ilvl="0">
      <w:start w:val="1"/>
      <w:numFmt w:val="lowerLetter"/>
      <w:lvlText w:val="%1)"/>
      <w:lvlJc w:val="left"/>
      <w:pPr>
        <w:ind w:left="1118" w:hanging="360"/>
      </w:pPr>
    </w:lvl>
    <w:lvl w:ilvl="1">
      <w:start w:val="1"/>
      <w:numFmt w:val="decimal"/>
      <w:isLgl/>
      <w:lvlText w:val="%2."/>
      <w:lvlJc w:val="left"/>
      <w:pPr>
        <w:ind w:left="928" w:hanging="360"/>
      </w:pPr>
      <w:rPr>
        <w:rFonts w:ascii="Arial" w:eastAsia="Arial MT" w:hAnsi="Arial" w:cs="Arial"/>
      </w:rPr>
    </w:lvl>
    <w:lvl w:ilvl="2">
      <w:start w:val="1"/>
      <w:numFmt w:val="decimal"/>
      <w:isLgl/>
      <w:lvlText w:val="%1.%2.%3"/>
      <w:lvlJc w:val="left"/>
      <w:pPr>
        <w:ind w:left="2198" w:hanging="720"/>
      </w:pPr>
      <w:rPr>
        <w:rFonts w:hint="default"/>
      </w:rPr>
    </w:lvl>
    <w:lvl w:ilvl="3">
      <w:start w:val="1"/>
      <w:numFmt w:val="decimal"/>
      <w:isLgl/>
      <w:lvlText w:val="%1.%2.%3.%4"/>
      <w:lvlJc w:val="left"/>
      <w:pPr>
        <w:ind w:left="2558" w:hanging="720"/>
      </w:pPr>
      <w:rPr>
        <w:rFonts w:hint="default"/>
      </w:rPr>
    </w:lvl>
    <w:lvl w:ilvl="4">
      <w:start w:val="1"/>
      <w:numFmt w:val="decimal"/>
      <w:isLgl/>
      <w:lvlText w:val="%1.%2.%3.%4.%5"/>
      <w:lvlJc w:val="left"/>
      <w:pPr>
        <w:ind w:left="3278" w:hanging="1080"/>
      </w:pPr>
      <w:rPr>
        <w:rFonts w:hint="default"/>
      </w:rPr>
    </w:lvl>
    <w:lvl w:ilvl="5">
      <w:start w:val="1"/>
      <w:numFmt w:val="decimal"/>
      <w:isLgl/>
      <w:lvlText w:val="%1.%2.%3.%4.%5.%6"/>
      <w:lvlJc w:val="left"/>
      <w:pPr>
        <w:ind w:left="3638" w:hanging="1080"/>
      </w:pPr>
      <w:rPr>
        <w:rFonts w:hint="default"/>
      </w:rPr>
    </w:lvl>
    <w:lvl w:ilvl="6">
      <w:start w:val="1"/>
      <w:numFmt w:val="decimal"/>
      <w:isLgl/>
      <w:lvlText w:val="%1.%2.%3.%4.%5.%6.%7"/>
      <w:lvlJc w:val="left"/>
      <w:pPr>
        <w:ind w:left="4358"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8" w:hanging="1800"/>
      </w:pPr>
      <w:rPr>
        <w:rFonts w:hint="default"/>
      </w:rPr>
    </w:lvl>
  </w:abstractNum>
  <w:abstractNum w:abstractNumId="14" w15:restartNumberingAfterBreak="0">
    <w:nsid w:val="2D4C6B15"/>
    <w:multiLevelType w:val="multilevel"/>
    <w:tmpl w:val="707EF010"/>
    <w:lvl w:ilvl="0">
      <w:start w:val="1"/>
      <w:numFmt w:val="lowerLetter"/>
      <w:lvlText w:val="%1)"/>
      <w:lvlJc w:val="left"/>
      <w:pPr>
        <w:ind w:left="1118" w:hanging="360"/>
      </w:pPr>
    </w:lvl>
    <w:lvl w:ilvl="1">
      <w:start w:val="1"/>
      <w:numFmt w:val="decimal"/>
      <w:isLgl/>
      <w:lvlText w:val="%2."/>
      <w:lvlJc w:val="left"/>
      <w:pPr>
        <w:ind w:left="928" w:hanging="360"/>
      </w:pPr>
      <w:rPr>
        <w:rFonts w:ascii="Arial" w:eastAsia="Arial MT" w:hAnsi="Arial" w:cs="Arial"/>
      </w:rPr>
    </w:lvl>
    <w:lvl w:ilvl="2">
      <w:start w:val="1"/>
      <w:numFmt w:val="decimal"/>
      <w:isLgl/>
      <w:lvlText w:val="%1.%2.%3"/>
      <w:lvlJc w:val="left"/>
      <w:pPr>
        <w:ind w:left="2198" w:hanging="720"/>
      </w:pPr>
      <w:rPr>
        <w:rFonts w:hint="default"/>
      </w:rPr>
    </w:lvl>
    <w:lvl w:ilvl="3">
      <w:start w:val="1"/>
      <w:numFmt w:val="decimal"/>
      <w:isLgl/>
      <w:lvlText w:val="%1.%2.%3.%4"/>
      <w:lvlJc w:val="left"/>
      <w:pPr>
        <w:ind w:left="2558" w:hanging="720"/>
      </w:pPr>
      <w:rPr>
        <w:rFonts w:hint="default"/>
      </w:rPr>
    </w:lvl>
    <w:lvl w:ilvl="4">
      <w:start w:val="1"/>
      <w:numFmt w:val="decimal"/>
      <w:isLgl/>
      <w:lvlText w:val="%1.%2.%3.%4.%5"/>
      <w:lvlJc w:val="left"/>
      <w:pPr>
        <w:ind w:left="3278" w:hanging="1080"/>
      </w:pPr>
      <w:rPr>
        <w:rFonts w:hint="default"/>
      </w:rPr>
    </w:lvl>
    <w:lvl w:ilvl="5">
      <w:start w:val="1"/>
      <w:numFmt w:val="decimal"/>
      <w:isLgl/>
      <w:lvlText w:val="%1.%2.%3.%4.%5.%6"/>
      <w:lvlJc w:val="left"/>
      <w:pPr>
        <w:ind w:left="3638" w:hanging="1080"/>
      </w:pPr>
      <w:rPr>
        <w:rFonts w:hint="default"/>
      </w:rPr>
    </w:lvl>
    <w:lvl w:ilvl="6">
      <w:start w:val="1"/>
      <w:numFmt w:val="decimal"/>
      <w:isLgl/>
      <w:lvlText w:val="%1.%2.%3.%4.%5.%6.%7"/>
      <w:lvlJc w:val="left"/>
      <w:pPr>
        <w:ind w:left="4358"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8" w:hanging="1800"/>
      </w:pPr>
      <w:rPr>
        <w:rFonts w:hint="default"/>
      </w:rPr>
    </w:lvl>
  </w:abstractNum>
  <w:abstractNum w:abstractNumId="15" w15:restartNumberingAfterBreak="0">
    <w:nsid w:val="339F2273"/>
    <w:multiLevelType w:val="multilevel"/>
    <w:tmpl w:val="8398D3EC"/>
    <w:lvl w:ilvl="0">
      <w:start w:val="6"/>
      <w:numFmt w:val="decimal"/>
      <w:lvlText w:val="%1"/>
      <w:lvlJc w:val="left"/>
      <w:pPr>
        <w:ind w:left="375" w:hanging="375"/>
      </w:pPr>
      <w:rPr>
        <w:rFonts w:hint="default"/>
      </w:rPr>
    </w:lvl>
    <w:lvl w:ilvl="1">
      <w:start w:val="10"/>
      <w:numFmt w:val="decimal"/>
      <w:lvlText w:val="%1.%2"/>
      <w:lvlJc w:val="left"/>
      <w:pPr>
        <w:ind w:left="773" w:hanging="375"/>
      </w:pPr>
      <w:rPr>
        <w:rFonts w:hint="default"/>
      </w:rPr>
    </w:lvl>
    <w:lvl w:ilvl="2">
      <w:start w:val="1"/>
      <w:numFmt w:val="decimal"/>
      <w:lvlText w:val="%1.%2.%3"/>
      <w:lvlJc w:val="left"/>
      <w:pPr>
        <w:ind w:left="1516"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16" w15:restartNumberingAfterBreak="0">
    <w:nsid w:val="35357942"/>
    <w:multiLevelType w:val="hybridMultilevel"/>
    <w:tmpl w:val="918E5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922D16"/>
    <w:multiLevelType w:val="hybridMultilevel"/>
    <w:tmpl w:val="B90ED5F6"/>
    <w:lvl w:ilvl="0" w:tplc="FCBC4108">
      <w:numFmt w:val="bullet"/>
      <w:lvlText w:val=""/>
      <w:lvlJc w:val="left"/>
      <w:pPr>
        <w:ind w:left="1611" w:hanging="360"/>
      </w:pPr>
      <w:rPr>
        <w:rFonts w:ascii="Symbol" w:eastAsia="Symbol" w:hAnsi="Symbol" w:cs="Symbol" w:hint="default"/>
        <w:w w:val="100"/>
        <w:sz w:val="24"/>
        <w:szCs w:val="24"/>
        <w:lang w:val="es-ES" w:eastAsia="en-US" w:bidi="ar-SA"/>
      </w:rPr>
    </w:lvl>
    <w:lvl w:ilvl="1" w:tplc="240A0003" w:tentative="1">
      <w:start w:val="1"/>
      <w:numFmt w:val="bullet"/>
      <w:lvlText w:val="o"/>
      <w:lvlJc w:val="left"/>
      <w:pPr>
        <w:ind w:left="2225" w:hanging="360"/>
      </w:pPr>
      <w:rPr>
        <w:rFonts w:ascii="Courier New" w:hAnsi="Courier New" w:cs="Courier New" w:hint="default"/>
      </w:rPr>
    </w:lvl>
    <w:lvl w:ilvl="2" w:tplc="240A0005" w:tentative="1">
      <w:start w:val="1"/>
      <w:numFmt w:val="bullet"/>
      <w:lvlText w:val=""/>
      <w:lvlJc w:val="left"/>
      <w:pPr>
        <w:ind w:left="2945" w:hanging="360"/>
      </w:pPr>
      <w:rPr>
        <w:rFonts w:ascii="Wingdings" w:hAnsi="Wingdings" w:hint="default"/>
      </w:rPr>
    </w:lvl>
    <w:lvl w:ilvl="3" w:tplc="240A0001" w:tentative="1">
      <w:start w:val="1"/>
      <w:numFmt w:val="bullet"/>
      <w:lvlText w:val=""/>
      <w:lvlJc w:val="left"/>
      <w:pPr>
        <w:ind w:left="3665" w:hanging="360"/>
      </w:pPr>
      <w:rPr>
        <w:rFonts w:ascii="Symbol" w:hAnsi="Symbol" w:hint="default"/>
      </w:rPr>
    </w:lvl>
    <w:lvl w:ilvl="4" w:tplc="240A0003" w:tentative="1">
      <w:start w:val="1"/>
      <w:numFmt w:val="bullet"/>
      <w:lvlText w:val="o"/>
      <w:lvlJc w:val="left"/>
      <w:pPr>
        <w:ind w:left="4385" w:hanging="360"/>
      </w:pPr>
      <w:rPr>
        <w:rFonts w:ascii="Courier New" w:hAnsi="Courier New" w:cs="Courier New" w:hint="default"/>
      </w:rPr>
    </w:lvl>
    <w:lvl w:ilvl="5" w:tplc="240A0005" w:tentative="1">
      <w:start w:val="1"/>
      <w:numFmt w:val="bullet"/>
      <w:lvlText w:val=""/>
      <w:lvlJc w:val="left"/>
      <w:pPr>
        <w:ind w:left="5105" w:hanging="360"/>
      </w:pPr>
      <w:rPr>
        <w:rFonts w:ascii="Wingdings" w:hAnsi="Wingdings" w:hint="default"/>
      </w:rPr>
    </w:lvl>
    <w:lvl w:ilvl="6" w:tplc="240A0001" w:tentative="1">
      <w:start w:val="1"/>
      <w:numFmt w:val="bullet"/>
      <w:lvlText w:val=""/>
      <w:lvlJc w:val="left"/>
      <w:pPr>
        <w:ind w:left="5825" w:hanging="360"/>
      </w:pPr>
      <w:rPr>
        <w:rFonts w:ascii="Symbol" w:hAnsi="Symbol" w:hint="default"/>
      </w:rPr>
    </w:lvl>
    <w:lvl w:ilvl="7" w:tplc="240A0003" w:tentative="1">
      <w:start w:val="1"/>
      <w:numFmt w:val="bullet"/>
      <w:lvlText w:val="o"/>
      <w:lvlJc w:val="left"/>
      <w:pPr>
        <w:ind w:left="6545" w:hanging="360"/>
      </w:pPr>
      <w:rPr>
        <w:rFonts w:ascii="Courier New" w:hAnsi="Courier New" w:cs="Courier New" w:hint="default"/>
      </w:rPr>
    </w:lvl>
    <w:lvl w:ilvl="8" w:tplc="240A0005" w:tentative="1">
      <w:start w:val="1"/>
      <w:numFmt w:val="bullet"/>
      <w:lvlText w:val=""/>
      <w:lvlJc w:val="left"/>
      <w:pPr>
        <w:ind w:left="7265" w:hanging="360"/>
      </w:pPr>
      <w:rPr>
        <w:rFonts w:ascii="Wingdings" w:hAnsi="Wingdings" w:hint="default"/>
      </w:rPr>
    </w:lvl>
  </w:abstractNum>
  <w:abstractNum w:abstractNumId="18" w15:restartNumberingAfterBreak="0">
    <w:nsid w:val="389E4565"/>
    <w:multiLevelType w:val="hybridMultilevel"/>
    <w:tmpl w:val="0CA8DDAE"/>
    <w:lvl w:ilvl="0" w:tplc="FCBC4108">
      <w:numFmt w:val="bullet"/>
      <w:lvlText w:val=""/>
      <w:lvlJc w:val="left"/>
      <w:pPr>
        <w:ind w:left="826" w:hanging="360"/>
      </w:pPr>
      <w:rPr>
        <w:rFonts w:ascii="Symbol" w:eastAsia="Symbol" w:hAnsi="Symbol" w:cs="Symbol" w:hint="default"/>
        <w:w w:val="100"/>
        <w:sz w:val="24"/>
        <w:szCs w:val="24"/>
        <w:lang w:val="es-ES" w:eastAsia="en-US" w:bidi="ar-SA"/>
      </w:rPr>
    </w:lvl>
    <w:lvl w:ilvl="1" w:tplc="227EC7C8">
      <w:numFmt w:val="bullet"/>
      <w:lvlText w:val=""/>
      <w:lvlJc w:val="left"/>
      <w:pPr>
        <w:ind w:left="1186" w:hanging="360"/>
      </w:pPr>
      <w:rPr>
        <w:rFonts w:ascii="Symbol" w:eastAsia="Symbol" w:hAnsi="Symbol" w:cs="Symbol" w:hint="default"/>
        <w:w w:val="99"/>
        <w:sz w:val="20"/>
        <w:szCs w:val="20"/>
        <w:lang w:val="es-ES" w:eastAsia="en-US" w:bidi="ar-SA"/>
      </w:rPr>
    </w:lvl>
    <w:lvl w:ilvl="2" w:tplc="D5EA2468">
      <w:numFmt w:val="bullet"/>
      <w:lvlText w:val="•"/>
      <w:lvlJc w:val="left"/>
      <w:pPr>
        <w:ind w:left="1180" w:hanging="360"/>
      </w:pPr>
      <w:rPr>
        <w:rFonts w:hint="default"/>
        <w:lang w:val="es-ES" w:eastAsia="en-US" w:bidi="ar-SA"/>
      </w:rPr>
    </w:lvl>
    <w:lvl w:ilvl="3" w:tplc="F1364EC0">
      <w:numFmt w:val="bullet"/>
      <w:lvlText w:val="•"/>
      <w:lvlJc w:val="left"/>
      <w:pPr>
        <w:ind w:left="2435" w:hanging="360"/>
      </w:pPr>
      <w:rPr>
        <w:rFonts w:hint="default"/>
        <w:lang w:val="es-ES" w:eastAsia="en-US" w:bidi="ar-SA"/>
      </w:rPr>
    </w:lvl>
    <w:lvl w:ilvl="4" w:tplc="8B0025E6">
      <w:numFmt w:val="bullet"/>
      <w:lvlText w:val="•"/>
      <w:lvlJc w:val="left"/>
      <w:pPr>
        <w:ind w:left="3690" w:hanging="360"/>
      </w:pPr>
      <w:rPr>
        <w:rFonts w:hint="default"/>
        <w:lang w:val="es-ES" w:eastAsia="en-US" w:bidi="ar-SA"/>
      </w:rPr>
    </w:lvl>
    <w:lvl w:ilvl="5" w:tplc="65341062">
      <w:numFmt w:val="bullet"/>
      <w:lvlText w:val="•"/>
      <w:lvlJc w:val="left"/>
      <w:pPr>
        <w:ind w:left="4945" w:hanging="360"/>
      </w:pPr>
      <w:rPr>
        <w:rFonts w:hint="default"/>
        <w:lang w:val="es-ES" w:eastAsia="en-US" w:bidi="ar-SA"/>
      </w:rPr>
    </w:lvl>
    <w:lvl w:ilvl="6" w:tplc="028E4D72">
      <w:numFmt w:val="bullet"/>
      <w:lvlText w:val="•"/>
      <w:lvlJc w:val="left"/>
      <w:pPr>
        <w:ind w:left="6200" w:hanging="360"/>
      </w:pPr>
      <w:rPr>
        <w:rFonts w:hint="default"/>
        <w:lang w:val="es-ES" w:eastAsia="en-US" w:bidi="ar-SA"/>
      </w:rPr>
    </w:lvl>
    <w:lvl w:ilvl="7" w:tplc="6B724E32">
      <w:numFmt w:val="bullet"/>
      <w:lvlText w:val="•"/>
      <w:lvlJc w:val="left"/>
      <w:pPr>
        <w:ind w:left="7455" w:hanging="360"/>
      </w:pPr>
      <w:rPr>
        <w:rFonts w:hint="default"/>
        <w:lang w:val="es-ES" w:eastAsia="en-US" w:bidi="ar-SA"/>
      </w:rPr>
    </w:lvl>
    <w:lvl w:ilvl="8" w:tplc="54B64D4E">
      <w:numFmt w:val="bullet"/>
      <w:lvlText w:val="•"/>
      <w:lvlJc w:val="left"/>
      <w:pPr>
        <w:ind w:left="8710" w:hanging="360"/>
      </w:pPr>
      <w:rPr>
        <w:rFonts w:hint="default"/>
        <w:lang w:val="es-ES" w:eastAsia="en-US" w:bidi="ar-SA"/>
      </w:rPr>
    </w:lvl>
  </w:abstractNum>
  <w:abstractNum w:abstractNumId="19" w15:restartNumberingAfterBreak="0">
    <w:nsid w:val="3BF03731"/>
    <w:multiLevelType w:val="hybridMultilevel"/>
    <w:tmpl w:val="2370067A"/>
    <w:lvl w:ilvl="0" w:tplc="240A000F">
      <w:start w:val="1"/>
      <w:numFmt w:val="decimal"/>
      <w:lvlText w:val="%1."/>
      <w:lvlJc w:val="left"/>
      <w:pPr>
        <w:ind w:left="1597" w:hanging="360"/>
      </w:pPr>
    </w:lvl>
    <w:lvl w:ilvl="1" w:tplc="240A0019" w:tentative="1">
      <w:start w:val="1"/>
      <w:numFmt w:val="lowerLetter"/>
      <w:lvlText w:val="%2."/>
      <w:lvlJc w:val="left"/>
      <w:pPr>
        <w:ind w:left="2317" w:hanging="360"/>
      </w:pPr>
    </w:lvl>
    <w:lvl w:ilvl="2" w:tplc="240A001B" w:tentative="1">
      <w:start w:val="1"/>
      <w:numFmt w:val="lowerRoman"/>
      <w:lvlText w:val="%3."/>
      <w:lvlJc w:val="right"/>
      <w:pPr>
        <w:ind w:left="3037" w:hanging="180"/>
      </w:pPr>
    </w:lvl>
    <w:lvl w:ilvl="3" w:tplc="240A000F" w:tentative="1">
      <w:start w:val="1"/>
      <w:numFmt w:val="decimal"/>
      <w:lvlText w:val="%4."/>
      <w:lvlJc w:val="left"/>
      <w:pPr>
        <w:ind w:left="3757" w:hanging="360"/>
      </w:pPr>
    </w:lvl>
    <w:lvl w:ilvl="4" w:tplc="240A0019" w:tentative="1">
      <w:start w:val="1"/>
      <w:numFmt w:val="lowerLetter"/>
      <w:lvlText w:val="%5."/>
      <w:lvlJc w:val="left"/>
      <w:pPr>
        <w:ind w:left="4477" w:hanging="360"/>
      </w:pPr>
    </w:lvl>
    <w:lvl w:ilvl="5" w:tplc="240A001B" w:tentative="1">
      <w:start w:val="1"/>
      <w:numFmt w:val="lowerRoman"/>
      <w:lvlText w:val="%6."/>
      <w:lvlJc w:val="right"/>
      <w:pPr>
        <w:ind w:left="5197" w:hanging="180"/>
      </w:pPr>
    </w:lvl>
    <w:lvl w:ilvl="6" w:tplc="240A000F" w:tentative="1">
      <w:start w:val="1"/>
      <w:numFmt w:val="decimal"/>
      <w:lvlText w:val="%7."/>
      <w:lvlJc w:val="left"/>
      <w:pPr>
        <w:ind w:left="5917" w:hanging="360"/>
      </w:pPr>
    </w:lvl>
    <w:lvl w:ilvl="7" w:tplc="240A0019" w:tentative="1">
      <w:start w:val="1"/>
      <w:numFmt w:val="lowerLetter"/>
      <w:lvlText w:val="%8."/>
      <w:lvlJc w:val="left"/>
      <w:pPr>
        <w:ind w:left="6637" w:hanging="360"/>
      </w:pPr>
    </w:lvl>
    <w:lvl w:ilvl="8" w:tplc="240A001B" w:tentative="1">
      <w:start w:val="1"/>
      <w:numFmt w:val="lowerRoman"/>
      <w:lvlText w:val="%9."/>
      <w:lvlJc w:val="right"/>
      <w:pPr>
        <w:ind w:left="7357" w:hanging="180"/>
      </w:pPr>
    </w:lvl>
  </w:abstractNum>
  <w:abstractNum w:abstractNumId="20" w15:restartNumberingAfterBreak="0">
    <w:nsid w:val="3C414401"/>
    <w:multiLevelType w:val="hybridMultilevel"/>
    <w:tmpl w:val="1A522C1E"/>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1" w15:restartNumberingAfterBreak="0">
    <w:nsid w:val="3D082335"/>
    <w:multiLevelType w:val="hybridMultilevel"/>
    <w:tmpl w:val="CC4E60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885BB2"/>
    <w:multiLevelType w:val="hybridMultilevel"/>
    <w:tmpl w:val="077A1516"/>
    <w:lvl w:ilvl="0" w:tplc="ABCAE6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8F2A6F"/>
    <w:multiLevelType w:val="hybridMultilevel"/>
    <w:tmpl w:val="3C90EFEE"/>
    <w:lvl w:ilvl="0" w:tplc="29C6E03A">
      <w:start w:val="1"/>
      <w:numFmt w:val="decimal"/>
      <w:lvlText w:val="%1."/>
      <w:lvlJc w:val="left"/>
      <w:pPr>
        <w:ind w:left="1118" w:hanging="360"/>
      </w:pPr>
      <w:rPr>
        <w:rFonts w:ascii="Arial" w:eastAsia="Arial MT" w:hAnsi="Arial" w:cs="Arial"/>
      </w:rPr>
    </w:lvl>
    <w:lvl w:ilvl="1" w:tplc="240A0019">
      <w:start w:val="1"/>
      <w:numFmt w:val="lowerLetter"/>
      <w:lvlText w:val="%2."/>
      <w:lvlJc w:val="left"/>
      <w:pPr>
        <w:ind w:left="1838" w:hanging="360"/>
      </w:pPr>
    </w:lvl>
    <w:lvl w:ilvl="2" w:tplc="240A001B">
      <w:start w:val="1"/>
      <w:numFmt w:val="lowerRoman"/>
      <w:lvlText w:val="%3."/>
      <w:lvlJc w:val="right"/>
      <w:pPr>
        <w:ind w:left="2558" w:hanging="180"/>
      </w:pPr>
    </w:lvl>
    <w:lvl w:ilvl="3" w:tplc="240A0017">
      <w:start w:val="1"/>
      <w:numFmt w:val="lowerLetter"/>
      <w:lvlText w:val="%4)"/>
      <w:lvlJc w:val="left"/>
      <w:pPr>
        <w:ind w:left="3278" w:hanging="360"/>
      </w:pPr>
      <w:rPr>
        <w:rFonts w:hint="default"/>
      </w:r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24" w15:restartNumberingAfterBreak="0">
    <w:nsid w:val="48C574EA"/>
    <w:multiLevelType w:val="hybridMultilevel"/>
    <w:tmpl w:val="F176E4BC"/>
    <w:lvl w:ilvl="0" w:tplc="227EC7C8">
      <w:numFmt w:val="bullet"/>
      <w:lvlText w:val=""/>
      <w:lvlJc w:val="left"/>
      <w:pPr>
        <w:ind w:left="720" w:hanging="360"/>
      </w:pPr>
      <w:rPr>
        <w:rFonts w:ascii="Symbol" w:eastAsia="Symbol" w:hAnsi="Symbol" w:cs="Symbol" w:hint="default"/>
        <w:w w:val="99"/>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8D01D52"/>
    <w:multiLevelType w:val="hybridMultilevel"/>
    <w:tmpl w:val="F32A43C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EDB7D00"/>
    <w:multiLevelType w:val="multilevel"/>
    <w:tmpl w:val="8D0ED0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C03CAA"/>
    <w:multiLevelType w:val="hybridMultilevel"/>
    <w:tmpl w:val="29B688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4114E39"/>
    <w:multiLevelType w:val="hybridMultilevel"/>
    <w:tmpl w:val="683AD650"/>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55444AF4"/>
    <w:multiLevelType w:val="hybridMultilevel"/>
    <w:tmpl w:val="59BE6490"/>
    <w:lvl w:ilvl="0" w:tplc="7D0CBAD0">
      <w:start w:val="1"/>
      <w:numFmt w:val="lowerLetter"/>
      <w:lvlText w:val="%1)"/>
      <w:lvlJc w:val="left"/>
      <w:pPr>
        <w:ind w:left="720" w:hanging="360"/>
      </w:pPr>
      <w:rPr>
        <w:rFonts w:ascii="Arial MT" w:hAnsi="Arial MT" w:cs="Arial MT"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DA602A0"/>
    <w:multiLevelType w:val="hybridMultilevel"/>
    <w:tmpl w:val="4F2A8C96"/>
    <w:lvl w:ilvl="0" w:tplc="C5C0F75E">
      <w:start w:val="1"/>
      <w:numFmt w:val="decimal"/>
      <w:lvlText w:val="%1."/>
      <w:lvlJc w:val="left"/>
      <w:pPr>
        <w:ind w:left="1118" w:hanging="360"/>
      </w:pPr>
      <w:rPr>
        <w:rFonts w:hint="default"/>
        <w:b/>
        <w:bCs/>
        <w:spacing w:val="-1"/>
        <w:w w:val="99"/>
        <w:lang w:val="es-ES" w:eastAsia="en-US" w:bidi="ar-SA"/>
      </w:rPr>
    </w:lvl>
    <w:lvl w:ilvl="1" w:tplc="64127A5E">
      <w:numFmt w:val="bullet"/>
      <w:lvlText w:val="•"/>
      <w:lvlJc w:val="left"/>
      <w:pPr>
        <w:ind w:left="2130" w:hanging="360"/>
      </w:pPr>
      <w:rPr>
        <w:rFonts w:hint="default"/>
        <w:lang w:val="es-ES" w:eastAsia="en-US" w:bidi="ar-SA"/>
      </w:rPr>
    </w:lvl>
    <w:lvl w:ilvl="2" w:tplc="DB944AA4">
      <w:numFmt w:val="bullet"/>
      <w:lvlText w:val="•"/>
      <w:lvlJc w:val="left"/>
      <w:pPr>
        <w:ind w:left="3140" w:hanging="360"/>
      </w:pPr>
      <w:rPr>
        <w:rFonts w:hint="default"/>
        <w:lang w:val="es-ES" w:eastAsia="en-US" w:bidi="ar-SA"/>
      </w:rPr>
    </w:lvl>
    <w:lvl w:ilvl="3" w:tplc="07BE727E">
      <w:numFmt w:val="bullet"/>
      <w:lvlText w:val="•"/>
      <w:lvlJc w:val="left"/>
      <w:pPr>
        <w:ind w:left="4150" w:hanging="360"/>
      </w:pPr>
      <w:rPr>
        <w:rFonts w:hint="default"/>
        <w:lang w:val="es-ES" w:eastAsia="en-US" w:bidi="ar-SA"/>
      </w:rPr>
    </w:lvl>
    <w:lvl w:ilvl="4" w:tplc="A59E515C">
      <w:numFmt w:val="bullet"/>
      <w:lvlText w:val="•"/>
      <w:lvlJc w:val="left"/>
      <w:pPr>
        <w:ind w:left="5160" w:hanging="360"/>
      </w:pPr>
      <w:rPr>
        <w:rFonts w:hint="default"/>
        <w:lang w:val="es-ES" w:eastAsia="en-US" w:bidi="ar-SA"/>
      </w:rPr>
    </w:lvl>
    <w:lvl w:ilvl="5" w:tplc="8954C9D2">
      <w:numFmt w:val="bullet"/>
      <w:lvlText w:val="•"/>
      <w:lvlJc w:val="left"/>
      <w:pPr>
        <w:ind w:left="6170" w:hanging="360"/>
      </w:pPr>
      <w:rPr>
        <w:rFonts w:hint="default"/>
        <w:lang w:val="es-ES" w:eastAsia="en-US" w:bidi="ar-SA"/>
      </w:rPr>
    </w:lvl>
    <w:lvl w:ilvl="6" w:tplc="1B3E902A">
      <w:numFmt w:val="bullet"/>
      <w:lvlText w:val="•"/>
      <w:lvlJc w:val="left"/>
      <w:pPr>
        <w:ind w:left="7180" w:hanging="360"/>
      </w:pPr>
      <w:rPr>
        <w:rFonts w:hint="default"/>
        <w:lang w:val="es-ES" w:eastAsia="en-US" w:bidi="ar-SA"/>
      </w:rPr>
    </w:lvl>
    <w:lvl w:ilvl="7" w:tplc="1E7A8F0E">
      <w:numFmt w:val="bullet"/>
      <w:lvlText w:val="•"/>
      <w:lvlJc w:val="left"/>
      <w:pPr>
        <w:ind w:left="8190" w:hanging="360"/>
      </w:pPr>
      <w:rPr>
        <w:rFonts w:hint="default"/>
        <w:lang w:val="es-ES" w:eastAsia="en-US" w:bidi="ar-SA"/>
      </w:rPr>
    </w:lvl>
    <w:lvl w:ilvl="8" w:tplc="70862FA4">
      <w:numFmt w:val="bullet"/>
      <w:lvlText w:val="•"/>
      <w:lvlJc w:val="left"/>
      <w:pPr>
        <w:ind w:left="9200" w:hanging="360"/>
      </w:pPr>
      <w:rPr>
        <w:rFonts w:hint="default"/>
        <w:lang w:val="es-ES" w:eastAsia="en-US" w:bidi="ar-SA"/>
      </w:rPr>
    </w:lvl>
  </w:abstractNum>
  <w:abstractNum w:abstractNumId="31" w15:restartNumberingAfterBreak="0">
    <w:nsid w:val="623727F8"/>
    <w:multiLevelType w:val="hybridMultilevel"/>
    <w:tmpl w:val="2D66F04A"/>
    <w:lvl w:ilvl="0" w:tplc="227EC7C8">
      <w:numFmt w:val="bullet"/>
      <w:lvlText w:val=""/>
      <w:lvlJc w:val="left"/>
      <w:pPr>
        <w:ind w:left="720" w:hanging="360"/>
      </w:pPr>
      <w:rPr>
        <w:rFonts w:ascii="Symbol" w:eastAsia="Symbol" w:hAnsi="Symbol" w:cs="Symbol" w:hint="default"/>
        <w:w w:val="99"/>
        <w:sz w:val="20"/>
        <w:szCs w:val="2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AE045E"/>
    <w:multiLevelType w:val="hybridMultilevel"/>
    <w:tmpl w:val="7C565FA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DDB30C2"/>
    <w:multiLevelType w:val="hybridMultilevel"/>
    <w:tmpl w:val="A0508C02"/>
    <w:lvl w:ilvl="0" w:tplc="FCBC4108">
      <w:numFmt w:val="bullet"/>
      <w:lvlText w:val=""/>
      <w:lvlJc w:val="left"/>
      <w:pPr>
        <w:ind w:left="1251" w:hanging="360"/>
      </w:pPr>
      <w:rPr>
        <w:rFonts w:ascii="Symbol" w:eastAsia="Symbol" w:hAnsi="Symbol" w:cs="Symbol" w:hint="default"/>
        <w:w w:val="100"/>
        <w:sz w:val="24"/>
        <w:szCs w:val="24"/>
        <w:lang w:val="es-ES" w:eastAsia="en-US" w:bidi="ar-SA"/>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34" w15:restartNumberingAfterBreak="0">
    <w:nsid w:val="7104017C"/>
    <w:multiLevelType w:val="hybridMultilevel"/>
    <w:tmpl w:val="3104F4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5DB17F3"/>
    <w:multiLevelType w:val="hybridMultilevel"/>
    <w:tmpl w:val="89A6278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6BA18C5"/>
    <w:multiLevelType w:val="hybridMultilevel"/>
    <w:tmpl w:val="C0FC16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7F77EEE"/>
    <w:multiLevelType w:val="hybridMultilevel"/>
    <w:tmpl w:val="6A885F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8522CB6"/>
    <w:multiLevelType w:val="hybridMultilevel"/>
    <w:tmpl w:val="F72CE2F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A0154E9"/>
    <w:multiLevelType w:val="hybridMultilevel"/>
    <w:tmpl w:val="98905470"/>
    <w:lvl w:ilvl="0" w:tplc="BC42E072">
      <w:start w:val="1"/>
      <w:numFmt w:val="decimal"/>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9C167E"/>
    <w:multiLevelType w:val="hybridMultilevel"/>
    <w:tmpl w:val="154C8706"/>
    <w:lvl w:ilvl="0" w:tplc="240A0017">
      <w:start w:val="1"/>
      <w:numFmt w:val="lowerLetter"/>
      <w:lvlText w:val="%1)"/>
      <w:lvlJc w:val="left"/>
      <w:pPr>
        <w:ind w:left="1516" w:hanging="360"/>
      </w:pPr>
    </w:lvl>
    <w:lvl w:ilvl="1" w:tplc="240A0019" w:tentative="1">
      <w:start w:val="1"/>
      <w:numFmt w:val="lowerLetter"/>
      <w:lvlText w:val="%2."/>
      <w:lvlJc w:val="left"/>
      <w:pPr>
        <w:ind w:left="2236" w:hanging="360"/>
      </w:pPr>
    </w:lvl>
    <w:lvl w:ilvl="2" w:tplc="240A001B" w:tentative="1">
      <w:start w:val="1"/>
      <w:numFmt w:val="lowerRoman"/>
      <w:lvlText w:val="%3."/>
      <w:lvlJc w:val="right"/>
      <w:pPr>
        <w:ind w:left="2956" w:hanging="180"/>
      </w:pPr>
    </w:lvl>
    <w:lvl w:ilvl="3" w:tplc="240A000F" w:tentative="1">
      <w:start w:val="1"/>
      <w:numFmt w:val="decimal"/>
      <w:lvlText w:val="%4."/>
      <w:lvlJc w:val="left"/>
      <w:pPr>
        <w:ind w:left="3676" w:hanging="360"/>
      </w:pPr>
    </w:lvl>
    <w:lvl w:ilvl="4" w:tplc="240A0019" w:tentative="1">
      <w:start w:val="1"/>
      <w:numFmt w:val="lowerLetter"/>
      <w:lvlText w:val="%5."/>
      <w:lvlJc w:val="left"/>
      <w:pPr>
        <w:ind w:left="4396" w:hanging="360"/>
      </w:pPr>
    </w:lvl>
    <w:lvl w:ilvl="5" w:tplc="240A001B" w:tentative="1">
      <w:start w:val="1"/>
      <w:numFmt w:val="lowerRoman"/>
      <w:lvlText w:val="%6."/>
      <w:lvlJc w:val="right"/>
      <w:pPr>
        <w:ind w:left="5116" w:hanging="180"/>
      </w:pPr>
    </w:lvl>
    <w:lvl w:ilvl="6" w:tplc="240A000F" w:tentative="1">
      <w:start w:val="1"/>
      <w:numFmt w:val="decimal"/>
      <w:lvlText w:val="%7."/>
      <w:lvlJc w:val="left"/>
      <w:pPr>
        <w:ind w:left="5836" w:hanging="360"/>
      </w:pPr>
    </w:lvl>
    <w:lvl w:ilvl="7" w:tplc="240A0019" w:tentative="1">
      <w:start w:val="1"/>
      <w:numFmt w:val="lowerLetter"/>
      <w:lvlText w:val="%8."/>
      <w:lvlJc w:val="left"/>
      <w:pPr>
        <w:ind w:left="6556" w:hanging="360"/>
      </w:pPr>
    </w:lvl>
    <w:lvl w:ilvl="8" w:tplc="240A001B" w:tentative="1">
      <w:start w:val="1"/>
      <w:numFmt w:val="lowerRoman"/>
      <w:lvlText w:val="%9."/>
      <w:lvlJc w:val="right"/>
      <w:pPr>
        <w:ind w:left="7276" w:hanging="180"/>
      </w:pPr>
    </w:lvl>
  </w:abstractNum>
  <w:abstractNum w:abstractNumId="41" w15:restartNumberingAfterBreak="0">
    <w:nsid w:val="7EE74922"/>
    <w:multiLevelType w:val="hybridMultilevel"/>
    <w:tmpl w:val="BB5C7016"/>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7">
      <w:start w:val="1"/>
      <w:numFmt w:val="lowerLetter"/>
      <w:lvlText w:val="%3)"/>
      <w:lvlJc w:val="lef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16cid:durableId="850608173">
    <w:abstractNumId w:val="18"/>
  </w:num>
  <w:num w:numId="2" w16cid:durableId="1067991431">
    <w:abstractNumId w:val="7"/>
  </w:num>
  <w:num w:numId="3" w16cid:durableId="376786325">
    <w:abstractNumId w:val="2"/>
  </w:num>
  <w:num w:numId="4" w16cid:durableId="4939571">
    <w:abstractNumId w:val="10"/>
  </w:num>
  <w:num w:numId="5" w16cid:durableId="629555896">
    <w:abstractNumId w:val="4"/>
  </w:num>
  <w:num w:numId="6" w16cid:durableId="449518414">
    <w:abstractNumId w:val="22"/>
  </w:num>
  <w:num w:numId="7" w16cid:durableId="275062078">
    <w:abstractNumId w:val="30"/>
  </w:num>
  <w:num w:numId="8" w16cid:durableId="1913661643">
    <w:abstractNumId w:val="6"/>
  </w:num>
  <w:num w:numId="9" w16cid:durableId="867990319">
    <w:abstractNumId w:val="33"/>
  </w:num>
  <w:num w:numId="10" w16cid:durableId="785007683">
    <w:abstractNumId w:val="17"/>
  </w:num>
  <w:num w:numId="11" w16cid:durableId="742414076">
    <w:abstractNumId w:val="13"/>
  </w:num>
  <w:num w:numId="12" w16cid:durableId="766730763">
    <w:abstractNumId w:val="14"/>
  </w:num>
  <w:num w:numId="13" w16cid:durableId="2510815">
    <w:abstractNumId w:val="9"/>
  </w:num>
  <w:num w:numId="14" w16cid:durableId="1088692342">
    <w:abstractNumId w:val="20"/>
  </w:num>
  <w:num w:numId="15" w16cid:durableId="1531214373">
    <w:abstractNumId w:val="38"/>
  </w:num>
  <w:num w:numId="16" w16cid:durableId="1574198354">
    <w:abstractNumId w:val="25"/>
  </w:num>
  <w:num w:numId="17" w16cid:durableId="418983679">
    <w:abstractNumId w:val="11"/>
  </w:num>
  <w:num w:numId="18" w16cid:durableId="1440028612">
    <w:abstractNumId w:val="26"/>
  </w:num>
  <w:num w:numId="19" w16cid:durableId="1451509280">
    <w:abstractNumId w:val="29"/>
  </w:num>
  <w:num w:numId="20" w16cid:durableId="1377467127">
    <w:abstractNumId w:val="15"/>
  </w:num>
  <w:num w:numId="21" w16cid:durableId="211697943">
    <w:abstractNumId w:val="40"/>
  </w:num>
  <w:num w:numId="22" w16cid:durableId="957418664">
    <w:abstractNumId w:val="21"/>
  </w:num>
  <w:num w:numId="23" w16cid:durableId="991956070">
    <w:abstractNumId w:val="34"/>
  </w:num>
  <w:num w:numId="24" w16cid:durableId="1697192424">
    <w:abstractNumId w:val="27"/>
  </w:num>
  <w:num w:numId="25" w16cid:durableId="258761928">
    <w:abstractNumId w:val="16"/>
  </w:num>
  <w:num w:numId="26" w16cid:durableId="2062900533">
    <w:abstractNumId w:val="31"/>
  </w:num>
  <w:num w:numId="27" w16cid:durableId="948707465">
    <w:abstractNumId w:val="39"/>
  </w:num>
  <w:num w:numId="28" w16cid:durableId="934442491">
    <w:abstractNumId w:val="24"/>
  </w:num>
  <w:num w:numId="29" w16cid:durableId="1705206688">
    <w:abstractNumId w:val="36"/>
  </w:num>
  <w:num w:numId="30" w16cid:durableId="707030447">
    <w:abstractNumId w:val="37"/>
  </w:num>
  <w:num w:numId="31" w16cid:durableId="218444364">
    <w:abstractNumId w:val="0"/>
  </w:num>
  <w:num w:numId="32" w16cid:durableId="888224208">
    <w:abstractNumId w:val="32"/>
  </w:num>
  <w:num w:numId="33" w16cid:durableId="1373000075">
    <w:abstractNumId w:val="8"/>
  </w:num>
  <w:num w:numId="34" w16cid:durableId="13307502">
    <w:abstractNumId w:val="35"/>
  </w:num>
  <w:num w:numId="35" w16cid:durableId="811555821">
    <w:abstractNumId w:val="19"/>
  </w:num>
  <w:num w:numId="36" w16cid:durableId="1481770930">
    <w:abstractNumId w:val="3"/>
  </w:num>
  <w:num w:numId="37" w16cid:durableId="1729956731">
    <w:abstractNumId w:val="23"/>
  </w:num>
  <w:num w:numId="38" w16cid:durableId="1264924349">
    <w:abstractNumId w:val="12"/>
  </w:num>
  <w:num w:numId="39" w16cid:durableId="469900366">
    <w:abstractNumId w:val="5"/>
  </w:num>
  <w:num w:numId="40" w16cid:durableId="1336155968">
    <w:abstractNumId w:val="1"/>
  </w:num>
  <w:num w:numId="41" w16cid:durableId="2099014850">
    <w:abstractNumId w:val="28"/>
  </w:num>
  <w:num w:numId="42" w16cid:durableId="913662095">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E7"/>
    <w:rsid w:val="0000583F"/>
    <w:rsid w:val="00013CCB"/>
    <w:rsid w:val="000158C9"/>
    <w:rsid w:val="00016E01"/>
    <w:rsid w:val="00033500"/>
    <w:rsid w:val="000335FD"/>
    <w:rsid w:val="000346B5"/>
    <w:rsid w:val="00034C73"/>
    <w:rsid w:val="0004068C"/>
    <w:rsid w:val="000438AA"/>
    <w:rsid w:val="000506FC"/>
    <w:rsid w:val="0005234E"/>
    <w:rsid w:val="00062D41"/>
    <w:rsid w:val="00062E3C"/>
    <w:rsid w:val="00071052"/>
    <w:rsid w:val="0007668D"/>
    <w:rsid w:val="0009505A"/>
    <w:rsid w:val="00096E5D"/>
    <w:rsid w:val="000A3025"/>
    <w:rsid w:val="000B4564"/>
    <w:rsid w:val="000B5316"/>
    <w:rsid w:val="000B55E9"/>
    <w:rsid w:val="000C2C51"/>
    <w:rsid w:val="000C5228"/>
    <w:rsid w:val="000C625B"/>
    <w:rsid w:val="000D0584"/>
    <w:rsid w:val="000E5879"/>
    <w:rsid w:val="000F1945"/>
    <w:rsid w:val="000F2AD2"/>
    <w:rsid w:val="00100E37"/>
    <w:rsid w:val="0010149A"/>
    <w:rsid w:val="00110F28"/>
    <w:rsid w:val="00113675"/>
    <w:rsid w:val="00113CBF"/>
    <w:rsid w:val="00114255"/>
    <w:rsid w:val="00116ADD"/>
    <w:rsid w:val="00117255"/>
    <w:rsid w:val="00126703"/>
    <w:rsid w:val="00135542"/>
    <w:rsid w:val="001425E9"/>
    <w:rsid w:val="0014326B"/>
    <w:rsid w:val="0015478D"/>
    <w:rsid w:val="001606C1"/>
    <w:rsid w:val="001622CE"/>
    <w:rsid w:val="001635D1"/>
    <w:rsid w:val="00164225"/>
    <w:rsid w:val="00164689"/>
    <w:rsid w:val="00174896"/>
    <w:rsid w:val="00182FE6"/>
    <w:rsid w:val="00192585"/>
    <w:rsid w:val="001967B5"/>
    <w:rsid w:val="001973D4"/>
    <w:rsid w:val="001A4C57"/>
    <w:rsid w:val="001A64DB"/>
    <w:rsid w:val="001B19C7"/>
    <w:rsid w:val="001B3230"/>
    <w:rsid w:val="001B55BC"/>
    <w:rsid w:val="001C0310"/>
    <w:rsid w:val="001C4FC2"/>
    <w:rsid w:val="001C5316"/>
    <w:rsid w:val="001D00C9"/>
    <w:rsid w:val="001D3A93"/>
    <w:rsid w:val="001D5EEA"/>
    <w:rsid w:val="001D7B79"/>
    <w:rsid w:val="001E0921"/>
    <w:rsid w:val="001E4F2D"/>
    <w:rsid w:val="001E7F56"/>
    <w:rsid w:val="001F5EE8"/>
    <w:rsid w:val="00200529"/>
    <w:rsid w:val="00207655"/>
    <w:rsid w:val="0021300C"/>
    <w:rsid w:val="00214E98"/>
    <w:rsid w:val="00220948"/>
    <w:rsid w:val="0022142D"/>
    <w:rsid w:val="002300E3"/>
    <w:rsid w:val="00233683"/>
    <w:rsid w:val="00240D39"/>
    <w:rsid w:val="00250202"/>
    <w:rsid w:val="00262C14"/>
    <w:rsid w:val="00263C5E"/>
    <w:rsid w:val="00263D0D"/>
    <w:rsid w:val="00266594"/>
    <w:rsid w:val="0027100C"/>
    <w:rsid w:val="002716E4"/>
    <w:rsid w:val="00273F2E"/>
    <w:rsid w:val="002824D1"/>
    <w:rsid w:val="00287EDD"/>
    <w:rsid w:val="00294A59"/>
    <w:rsid w:val="002A114C"/>
    <w:rsid w:val="002B1B2C"/>
    <w:rsid w:val="002B313F"/>
    <w:rsid w:val="002C1E7F"/>
    <w:rsid w:val="002D3847"/>
    <w:rsid w:val="002E2559"/>
    <w:rsid w:val="002E2B69"/>
    <w:rsid w:val="002E7F6D"/>
    <w:rsid w:val="0030054E"/>
    <w:rsid w:val="00304AAD"/>
    <w:rsid w:val="003125A5"/>
    <w:rsid w:val="00327717"/>
    <w:rsid w:val="003423FD"/>
    <w:rsid w:val="003427BC"/>
    <w:rsid w:val="00342AA7"/>
    <w:rsid w:val="00347326"/>
    <w:rsid w:val="003542B2"/>
    <w:rsid w:val="003603D3"/>
    <w:rsid w:val="0036165C"/>
    <w:rsid w:val="00362112"/>
    <w:rsid w:val="0036380F"/>
    <w:rsid w:val="0036588F"/>
    <w:rsid w:val="003740A7"/>
    <w:rsid w:val="0038080B"/>
    <w:rsid w:val="003915B5"/>
    <w:rsid w:val="003A37E4"/>
    <w:rsid w:val="003A4419"/>
    <w:rsid w:val="003B3E01"/>
    <w:rsid w:val="003D43AD"/>
    <w:rsid w:val="003D5A37"/>
    <w:rsid w:val="003D5AB9"/>
    <w:rsid w:val="003D71FC"/>
    <w:rsid w:val="003E08D3"/>
    <w:rsid w:val="003E7A0F"/>
    <w:rsid w:val="003E7B1E"/>
    <w:rsid w:val="003F1DE3"/>
    <w:rsid w:val="003F39E0"/>
    <w:rsid w:val="003F4422"/>
    <w:rsid w:val="003F5B79"/>
    <w:rsid w:val="004009E9"/>
    <w:rsid w:val="0040554F"/>
    <w:rsid w:val="00406C4F"/>
    <w:rsid w:val="00410955"/>
    <w:rsid w:val="0041421A"/>
    <w:rsid w:val="00414452"/>
    <w:rsid w:val="00423CC4"/>
    <w:rsid w:val="00425E60"/>
    <w:rsid w:val="0042735A"/>
    <w:rsid w:val="00430C62"/>
    <w:rsid w:val="00442E59"/>
    <w:rsid w:val="00445953"/>
    <w:rsid w:val="004472FA"/>
    <w:rsid w:val="00451FAC"/>
    <w:rsid w:val="004540F6"/>
    <w:rsid w:val="00466694"/>
    <w:rsid w:val="00471944"/>
    <w:rsid w:val="00473829"/>
    <w:rsid w:val="00473C45"/>
    <w:rsid w:val="00473D1A"/>
    <w:rsid w:val="00477456"/>
    <w:rsid w:val="004777DC"/>
    <w:rsid w:val="004871A5"/>
    <w:rsid w:val="00487C19"/>
    <w:rsid w:val="004940F0"/>
    <w:rsid w:val="00494931"/>
    <w:rsid w:val="004A0660"/>
    <w:rsid w:val="004A3F28"/>
    <w:rsid w:val="004A4087"/>
    <w:rsid w:val="004A6C86"/>
    <w:rsid w:val="004A7F0C"/>
    <w:rsid w:val="004B091B"/>
    <w:rsid w:val="004B237A"/>
    <w:rsid w:val="004C00F1"/>
    <w:rsid w:val="004C6841"/>
    <w:rsid w:val="004D60AE"/>
    <w:rsid w:val="004E0298"/>
    <w:rsid w:val="004E3F9C"/>
    <w:rsid w:val="004F71F5"/>
    <w:rsid w:val="004F7358"/>
    <w:rsid w:val="00502031"/>
    <w:rsid w:val="005105E1"/>
    <w:rsid w:val="005122A9"/>
    <w:rsid w:val="00514672"/>
    <w:rsid w:val="00515834"/>
    <w:rsid w:val="00523388"/>
    <w:rsid w:val="0052349E"/>
    <w:rsid w:val="0053372F"/>
    <w:rsid w:val="00536841"/>
    <w:rsid w:val="005400E7"/>
    <w:rsid w:val="00541B85"/>
    <w:rsid w:val="0054320A"/>
    <w:rsid w:val="0055212B"/>
    <w:rsid w:val="00553B04"/>
    <w:rsid w:val="00555B36"/>
    <w:rsid w:val="00561EC6"/>
    <w:rsid w:val="0056274E"/>
    <w:rsid w:val="00562DCF"/>
    <w:rsid w:val="005637C2"/>
    <w:rsid w:val="00565DE8"/>
    <w:rsid w:val="00575E1A"/>
    <w:rsid w:val="00584966"/>
    <w:rsid w:val="00590EFA"/>
    <w:rsid w:val="00594E48"/>
    <w:rsid w:val="005A008A"/>
    <w:rsid w:val="005A0B5F"/>
    <w:rsid w:val="005A10C6"/>
    <w:rsid w:val="005A7E1A"/>
    <w:rsid w:val="005B0132"/>
    <w:rsid w:val="005B1698"/>
    <w:rsid w:val="005C384B"/>
    <w:rsid w:val="005C639A"/>
    <w:rsid w:val="005D1C54"/>
    <w:rsid w:val="005D4967"/>
    <w:rsid w:val="005D68C9"/>
    <w:rsid w:val="00601F68"/>
    <w:rsid w:val="00606D50"/>
    <w:rsid w:val="006104F0"/>
    <w:rsid w:val="00622209"/>
    <w:rsid w:val="00622BBA"/>
    <w:rsid w:val="00625E4A"/>
    <w:rsid w:val="006319C0"/>
    <w:rsid w:val="006416C3"/>
    <w:rsid w:val="0064495E"/>
    <w:rsid w:val="0065281B"/>
    <w:rsid w:val="00661563"/>
    <w:rsid w:val="00662ED1"/>
    <w:rsid w:val="00663C01"/>
    <w:rsid w:val="00673CE1"/>
    <w:rsid w:val="006744D1"/>
    <w:rsid w:val="0067460B"/>
    <w:rsid w:val="00684868"/>
    <w:rsid w:val="006850CB"/>
    <w:rsid w:val="0068518C"/>
    <w:rsid w:val="006A0365"/>
    <w:rsid w:val="006A277D"/>
    <w:rsid w:val="006B216F"/>
    <w:rsid w:val="006C138B"/>
    <w:rsid w:val="006C1B84"/>
    <w:rsid w:val="006D1BD2"/>
    <w:rsid w:val="006E0394"/>
    <w:rsid w:val="006E6748"/>
    <w:rsid w:val="006F3E5F"/>
    <w:rsid w:val="006F7F51"/>
    <w:rsid w:val="007018B1"/>
    <w:rsid w:val="00704E8A"/>
    <w:rsid w:val="0071623B"/>
    <w:rsid w:val="007236C4"/>
    <w:rsid w:val="00723977"/>
    <w:rsid w:val="007335A0"/>
    <w:rsid w:val="00735D98"/>
    <w:rsid w:val="0074313A"/>
    <w:rsid w:val="0075312A"/>
    <w:rsid w:val="00753245"/>
    <w:rsid w:val="00754183"/>
    <w:rsid w:val="00755405"/>
    <w:rsid w:val="00757FBB"/>
    <w:rsid w:val="00761DF3"/>
    <w:rsid w:val="0076289D"/>
    <w:rsid w:val="00763037"/>
    <w:rsid w:val="007641E2"/>
    <w:rsid w:val="0076718C"/>
    <w:rsid w:val="007821B4"/>
    <w:rsid w:val="0078239F"/>
    <w:rsid w:val="007A5DB1"/>
    <w:rsid w:val="007A6C4E"/>
    <w:rsid w:val="007B161B"/>
    <w:rsid w:val="007C09CC"/>
    <w:rsid w:val="007C14FD"/>
    <w:rsid w:val="007C2D78"/>
    <w:rsid w:val="007C74BE"/>
    <w:rsid w:val="007D0CD3"/>
    <w:rsid w:val="007D0F1C"/>
    <w:rsid w:val="007E4F1E"/>
    <w:rsid w:val="007F03EB"/>
    <w:rsid w:val="007F4A9C"/>
    <w:rsid w:val="007F7314"/>
    <w:rsid w:val="0080364C"/>
    <w:rsid w:val="00804ABE"/>
    <w:rsid w:val="00806DCE"/>
    <w:rsid w:val="00821B5D"/>
    <w:rsid w:val="00831B7B"/>
    <w:rsid w:val="00831DF3"/>
    <w:rsid w:val="00833D65"/>
    <w:rsid w:val="0084289D"/>
    <w:rsid w:val="00842FC8"/>
    <w:rsid w:val="00844A3C"/>
    <w:rsid w:val="00844DDB"/>
    <w:rsid w:val="008512DE"/>
    <w:rsid w:val="00852592"/>
    <w:rsid w:val="008535EB"/>
    <w:rsid w:val="00862BC9"/>
    <w:rsid w:val="00873AEF"/>
    <w:rsid w:val="00881035"/>
    <w:rsid w:val="00883DAF"/>
    <w:rsid w:val="00890EF6"/>
    <w:rsid w:val="00892EB0"/>
    <w:rsid w:val="008956C0"/>
    <w:rsid w:val="00895712"/>
    <w:rsid w:val="008A1797"/>
    <w:rsid w:val="008A5939"/>
    <w:rsid w:val="008B0C05"/>
    <w:rsid w:val="008B70A9"/>
    <w:rsid w:val="008B7B0A"/>
    <w:rsid w:val="008C0A62"/>
    <w:rsid w:val="008C1CB3"/>
    <w:rsid w:val="008C5488"/>
    <w:rsid w:val="008D2D63"/>
    <w:rsid w:val="008D4AA8"/>
    <w:rsid w:val="008D530F"/>
    <w:rsid w:val="008D5621"/>
    <w:rsid w:val="008D5C4E"/>
    <w:rsid w:val="008E5DE9"/>
    <w:rsid w:val="00900C24"/>
    <w:rsid w:val="00903FA0"/>
    <w:rsid w:val="009112AD"/>
    <w:rsid w:val="00912A76"/>
    <w:rsid w:val="00914C99"/>
    <w:rsid w:val="00924365"/>
    <w:rsid w:val="009328EC"/>
    <w:rsid w:val="00937B62"/>
    <w:rsid w:val="009402D6"/>
    <w:rsid w:val="00941684"/>
    <w:rsid w:val="00951279"/>
    <w:rsid w:val="00951A5F"/>
    <w:rsid w:val="009521E8"/>
    <w:rsid w:val="00953833"/>
    <w:rsid w:val="009621E3"/>
    <w:rsid w:val="00964FD6"/>
    <w:rsid w:val="009659C8"/>
    <w:rsid w:val="0096652F"/>
    <w:rsid w:val="00971592"/>
    <w:rsid w:val="009715BF"/>
    <w:rsid w:val="00985F65"/>
    <w:rsid w:val="0099040E"/>
    <w:rsid w:val="009929D7"/>
    <w:rsid w:val="009937E0"/>
    <w:rsid w:val="009A0193"/>
    <w:rsid w:val="009A3412"/>
    <w:rsid w:val="009A47E0"/>
    <w:rsid w:val="009A7F30"/>
    <w:rsid w:val="009B3C27"/>
    <w:rsid w:val="009B60D8"/>
    <w:rsid w:val="009C206F"/>
    <w:rsid w:val="009C2934"/>
    <w:rsid w:val="009C7E3D"/>
    <w:rsid w:val="009D1B9A"/>
    <w:rsid w:val="009D4DA3"/>
    <w:rsid w:val="009D67BD"/>
    <w:rsid w:val="009E03DB"/>
    <w:rsid w:val="009E32F6"/>
    <w:rsid w:val="009E53D2"/>
    <w:rsid w:val="009E580D"/>
    <w:rsid w:val="009E6B2E"/>
    <w:rsid w:val="009F309A"/>
    <w:rsid w:val="009F6E54"/>
    <w:rsid w:val="00A030FF"/>
    <w:rsid w:val="00A05172"/>
    <w:rsid w:val="00A111BE"/>
    <w:rsid w:val="00A1163A"/>
    <w:rsid w:val="00A12DD6"/>
    <w:rsid w:val="00A14E3E"/>
    <w:rsid w:val="00A1652C"/>
    <w:rsid w:val="00A16D9A"/>
    <w:rsid w:val="00A21424"/>
    <w:rsid w:val="00A26826"/>
    <w:rsid w:val="00A27C59"/>
    <w:rsid w:val="00A3742A"/>
    <w:rsid w:val="00A417E0"/>
    <w:rsid w:val="00A42511"/>
    <w:rsid w:val="00A439AF"/>
    <w:rsid w:val="00A443C7"/>
    <w:rsid w:val="00A46CE7"/>
    <w:rsid w:val="00A478F9"/>
    <w:rsid w:val="00A538B0"/>
    <w:rsid w:val="00A61C65"/>
    <w:rsid w:val="00A63130"/>
    <w:rsid w:val="00A736B0"/>
    <w:rsid w:val="00A75C29"/>
    <w:rsid w:val="00A768D1"/>
    <w:rsid w:val="00A8444C"/>
    <w:rsid w:val="00AA1644"/>
    <w:rsid w:val="00AA3777"/>
    <w:rsid w:val="00AC1967"/>
    <w:rsid w:val="00AC3726"/>
    <w:rsid w:val="00AD102D"/>
    <w:rsid w:val="00AD2E4E"/>
    <w:rsid w:val="00AE2253"/>
    <w:rsid w:val="00AE3867"/>
    <w:rsid w:val="00AF1A9A"/>
    <w:rsid w:val="00AF50F0"/>
    <w:rsid w:val="00B033EA"/>
    <w:rsid w:val="00B07BB0"/>
    <w:rsid w:val="00B1001F"/>
    <w:rsid w:val="00B10627"/>
    <w:rsid w:val="00B14259"/>
    <w:rsid w:val="00B17270"/>
    <w:rsid w:val="00B2616D"/>
    <w:rsid w:val="00B26844"/>
    <w:rsid w:val="00B32530"/>
    <w:rsid w:val="00B3259F"/>
    <w:rsid w:val="00B4561D"/>
    <w:rsid w:val="00B560E9"/>
    <w:rsid w:val="00B63250"/>
    <w:rsid w:val="00B70981"/>
    <w:rsid w:val="00B72F98"/>
    <w:rsid w:val="00B761B8"/>
    <w:rsid w:val="00B805E7"/>
    <w:rsid w:val="00B81C91"/>
    <w:rsid w:val="00B82DBB"/>
    <w:rsid w:val="00B858EA"/>
    <w:rsid w:val="00B85D75"/>
    <w:rsid w:val="00B85E88"/>
    <w:rsid w:val="00B90C98"/>
    <w:rsid w:val="00B922B8"/>
    <w:rsid w:val="00B92374"/>
    <w:rsid w:val="00BA73A2"/>
    <w:rsid w:val="00BB19D1"/>
    <w:rsid w:val="00BC3CF9"/>
    <w:rsid w:val="00BC47AA"/>
    <w:rsid w:val="00BD495E"/>
    <w:rsid w:val="00BD5693"/>
    <w:rsid w:val="00BE0089"/>
    <w:rsid w:val="00BE7E0B"/>
    <w:rsid w:val="00BF5625"/>
    <w:rsid w:val="00BF7A1A"/>
    <w:rsid w:val="00C013DD"/>
    <w:rsid w:val="00C04E01"/>
    <w:rsid w:val="00C10C4F"/>
    <w:rsid w:val="00C10F75"/>
    <w:rsid w:val="00C300A8"/>
    <w:rsid w:val="00C3140F"/>
    <w:rsid w:val="00C35E8A"/>
    <w:rsid w:val="00C36824"/>
    <w:rsid w:val="00C37831"/>
    <w:rsid w:val="00C4497B"/>
    <w:rsid w:val="00C50BF9"/>
    <w:rsid w:val="00C551E4"/>
    <w:rsid w:val="00C5690C"/>
    <w:rsid w:val="00C56B48"/>
    <w:rsid w:val="00C61231"/>
    <w:rsid w:val="00C63F6B"/>
    <w:rsid w:val="00C8230F"/>
    <w:rsid w:val="00C91EFA"/>
    <w:rsid w:val="00C931DF"/>
    <w:rsid w:val="00C95626"/>
    <w:rsid w:val="00CA2FB7"/>
    <w:rsid w:val="00CB4434"/>
    <w:rsid w:val="00CB523D"/>
    <w:rsid w:val="00CC315A"/>
    <w:rsid w:val="00CC502A"/>
    <w:rsid w:val="00CD6323"/>
    <w:rsid w:val="00CE7CDE"/>
    <w:rsid w:val="00CF6BCF"/>
    <w:rsid w:val="00D22150"/>
    <w:rsid w:val="00D257A5"/>
    <w:rsid w:val="00D26EFB"/>
    <w:rsid w:val="00D35498"/>
    <w:rsid w:val="00D3764A"/>
    <w:rsid w:val="00D46D29"/>
    <w:rsid w:val="00D47779"/>
    <w:rsid w:val="00D54A7B"/>
    <w:rsid w:val="00D60B65"/>
    <w:rsid w:val="00D63E62"/>
    <w:rsid w:val="00D67D62"/>
    <w:rsid w:val="00D830A7"/>
    <w:rsid w:val="00D872BB"/>
    <w:rsid w:val="00D873B8"/>
    <w:rsid w:val="00D90F3B"/>
    <w:rsid w:val="00DA2D41"/>
    <w:rsid w:val="00DA31F9"/>
    <w:rsid w:val="00DA3D2B"/>
    <w:rsid w:val="00DA5884"/>
    <w:rsid w:val="00DA6916"/>
    <w:rsid w:val="00DB21B4"/>
    <w:rsid w:val="00DB53BB"/>
    <w:rsid w:val="00DB6DDD"/>
    <w:rsid w:val="00DC5848"/>
    <w:rsid w:val="00DC6A23"/>
    <w:rsid w:val="00DC7000"/>
    <w:rsid w:val="00DD0B6C"/>
    <w:rsid w:val="00DD1601"/>
    <w:rsid w:val="00DE197F"/>
    <w:rsid w:val="00DE4540"/>
    <w:rsid w:val="00DF29B1"/>
    <w:rsid w:val="00DF3751"/>
    <w:rsid w:val="00DF446C"/>
    <w:rsid w:val="00DF4E67"/>
    <w:rsid w:val="00E00187"/>
    <w:rsid w:val="00E00603"/>
    <w:rsid w:val="00E031D6"/>
    <w:rsid w:val="00E06819"/>
    <w:rsid w:val="00E0685F"/>
    <w:rsid w:val="00E1016F"/>
    <w:rsid w:val="00E112D3"/>
    <w:rsid w:val="00E13164"/>
    <w:rsid w:val="00E148D4"/>
    <w:rsid w:val="00E17D79"/>
    <w:rsid w:val="00E206D5"/>
    <w:rsid w:val="00E25080"/>
    <w:rsid w:val="00E506E6"/>
    <w:rsid w:val="00E52AFD"/>
    <w:rsid w:val="00E54C75"/>
    <w:rsid w:val="00E60CFD"/>
    <w:rsid w:val="00E64A3F"/>
    <w:rsid w:val="00E6553C"/>
    <w:rsid w:val="00E658E9"/>
    <w:rsid w:val="00E86D30"/>
    <w:rsid w:val="00E8728C"/>
    <w:rsid w:val="00E91DA1"/>
    <w:rsid w:val="00E92C87"/>
    <w:rsid w:val="00E9355D"/>
    <w:rsid w:val="00E95075"/>
    <w:rsid w:val="00E956F4"/>
    <w:rsid w:val="00E9789E"/>
    <w:rsid w:val="00EA14EB"/>
    <w:rsid w:val="00EA366F"/>
    <w:rsid w:val="00EA54A8"/>
    <w:rsid w:val="00EA6868"/>
    <w:rsid w:val="00EB2206"/>
    <w:rsid w:val="00EC6EE0"/>
    <w:rsid w:val="00ED0B49"/>
    <w:rsid w:val="00ED3AC8"/>
    <w:rsid w:val="00ED6683"/>
    <w:rsid w:val="00EF170E"/>
    <w:rsid w:val="00EF3893"/>
    <w:rsid w:val="00EF6A99"/>
    <w:rsid w:val="00F033ED"/>
    <w:rsid w:val="00F13B7C"/>
    <w:rsid w:val="00F14602"/>
    <w:rsid w:val="00F22102"/>
    <w:rsid w:val="00F25B7A"/>
    <w:rsid w:val="00F41881"/>
    <w:rsid w:val="00F418A3"/>
    <w:rsid w:val="00F44D76"/>
    <w:rsid w:val="00F45DFA"/>
    <w:rsid w:val="00F51E8F"/>
    <w:rsid w:val="00F537F2"/>
    <w:rsid w:val="00F538FB"/>
    <w:rsid w:val="00F6433A"/>
    <w:rsid w:val="00F70317"/>
    <w:rsid w:val="00F730B8"/>
    <w:rsid w:val="00F77ED0"/>
    <w:rsid w:val="00F81367"/>
    <w:rsid w:val="00F82CB2"/>
    <w:rsid w:val="00F91F9A"/>
    <w:rsid w:val="00F93B1D"/>
    <w:rsid w:val="00F93BFC"/>
    <w:rsid w:val="00F95921"/>
    <w:rsid w:val="00F969DE"/>
    <w:rsid w:val="00FA3593"/>
    <w:rsid w:val="00FA4763"/>
    <w:rsid w:val="00FA53F4"/>
    <w:rsid w:val="00FB0473"/>
    <w:rsid w:val="00FB0DC9"/>
    <w:rsid w:val="00FB1217"/>
    <w:rsid w:val="00FB57F3"/>
    <w:rsid w:val="00FB661D"/>
    <w:rsid w:val="00FC0D77"/>
    <w:rsid w:val="00FC472B"/>
    <w:rsid w:val="00FC47EF"/>
    <w:rsid w:val="00FC5188"/>
    <w:rsid w:val="00FD1F54"/>
    <w:rsid w:val="00FE03FC"/>
    <w:rsid w:val="00FE7121"/>
    <w:rsid w:val="00FF206D"/>
    <w:rsid w:val="00FF41E7"/>
    <w:rsid w:val="00FF4417"/>
    <w:rsid w:val="01974711"/>
    <w:rsid w:val="01E9EA96"/>
    <w:rsid w:val="02577BC4"/>
    <w:rsid w:val="031178F5"/>
    <w:rsid w:val="03A37E85"/>
    <w:rsid w:val="04EC03D8"/>
    <w:rsid w:val="06AD2F4B"/>
    <w:rsid w:val="0813DC88"/>
    <w:rsid w:val="08164413"/>
    <w:rsid w:val="0852E7EB"/>
    <w:rsid w:val="0A7D4BB5"/>
    <w:rsid w:val="0AFA2FE2"/>
    <w:rsid w:val="0C996851"/>
    <w:rsid w:val="0E96B47B"/>
    <w:rsid w:val="0EDAB347"/>
    <w:rsid w:val="0F3E2B8A"/>
    <w:rsid w:val="1041FD8D"/>
    <w:rsid w:val="1356BA1F"/>
    <w:rsid w:val="150D41D7"/>
    <w:rsid w:val="163777D2"/>
    <w:rsid w:val="16895C78"/>
    <w:rsid w:val="172899A0"/>
    <w:rsid w:val="17D4C4BF"/>
    <w:rsid w:val="17DD9CFB"/>
    <w:rsid w:val="191B91B1"/>
    <w:rsid w:val="1966975E"/>
    <w:rsid w:val="1DC0518F"/>
    <w:rsid w:val="1FE68ABB"/>
    <w:rsid w:val="2109601D"/>
    <w:rsid w:val="2239652D"/>
    <w:rsid w:val="23B72E80"/>
    <w:rsid w:val="27779E98"/>
    <w:rsid w:val="298421D4"/>
    <w:rsid w:val="2986DCEA"/>
    <w:rsid w:val="2E8B5E44"/>
    <w:rsid w:val="2ECAB630"/>
    <w:rsid w:val="2F6CD220"/>
    <w:rsid w:val="3265F523"/>
    <w:rsid w:val="327ABECB"/>
    <w:rsid w:val="3384BDEE"/>
    <w:rsid w:val="3874F7BE"/>
    <w:rsid w:val="39022450"/>
    <w:rsid w:val="3B799134"/>
    <w:rsid w:val="3E48249D"/>
    <w:rsid w:val="41371979"/>
    <w:rsid w:val="41FB223E"/>
    <w:rsid w:val="42A39BC5"/>
    <w:rsid w:val="431F752E"/>
    <w:rsid w:val="444B322A"/>
    <w:rsid w:val="4501D7B8"/>
    <w:rsid w:val="460A5C6A"/>
    <w:rsid w:val="46CE1B9B"/>
    <w:rsid w:val="4964F6F3"/>
    <w:rsid w:val="4AD02E8E"/>
    <w:rsid w:val="4FFFF89D"/>
    <w:rsid w:val="51C3F69E"/>
    <w:rsid w:val="520A370D"/>
    <w:rsid w:val="52279294"/>
    <w:rsid w:val="55440E37"/>
    <w:rsid w:val="575BADDC"/>
    <w:rsid w:val="57E54752"/>
    <w:rsid w:val="58CC5218"/>
    <w:rsid w:val="5B4CB6B0"/>
    <w:rsid w:val="5BA5BFCA"/>
    <w:rsid w:val="5BBEF7E6"/>
    <w:rsid w:val="5F90E88A"/>
    <w:rsid w:val="60C43562"/>
    <w:rsid w:val="61A1A5CC"/>
    <w:rsid w:val="61FFD0ED"/>
    <w:rsid w:val="63C8FB2F"/>
    <w:rsid w:val="64036AD7"/>
    <w:rsid w:val="65629441"/>
    <w:rsid w:val="69973594"/>
    <w:rsid w:val="6CCFE21B"/>
    <w:rsid w:val="6E9B8596"/>
    <w:rsid w:val="6FC3B156"/>
    <w:rsid w:val="70208B29"/>
    <w:rsid w:val="71AEA4B4"/>
    <w:rsid w:val="72F48A8D"/>
    <w:rsid w:val="778D7F1F"/>
    <w:rsid w:val="7A217722"/>
    <w:rsid w:val="7A8EF321"/>
    <w:rsid w:val="7C0C0510"/>
    <w:rsid w:val="7C7AAC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A7E0D"/>
  <w15:docId w15:val="{0B61627D-F769-4F9D-88D1-30D98DD6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98"/>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C300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300A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A46C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99"/>
      <w:ind w:left="878" w:hanging="481"/>
    </w:pPr>
    <w:rPr>
      <w:sz w:val="20"/>
      <w:szCs w:val="20"/>
    </w:rPr>
  </w:style>
  <w:style w:type="paragraph" w:styleId="TDC2">
    <w:name w:val="toc 2"/>
    <w:basedOn w:val="Normal"/>
    <w:uiPriority w:val="39"/>
    <w:qFormat/>
    <w:pPr>
      <w:spacing w:before="100"/>
      <w:ind w:left="1480" w:hanging="603"/>
    </w:pPr>
    <w:rPr>
      <w:sz w:val="24"/>
      <w:szCs w:val="24"/>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spacing w:before="78"/>
      <w:ind w:left="5898" w:right="145" w:firstLine="2138"/>
      <w:jc w:val="right"/>
    </w:pPr>
    <w:rPr>
      <w:rFonts w:ascii="Arial" w:eastAsia="Arial" w:hAnsi="Arial" w:cs="Arial"/>
      <w:b/>
      <w:bCs/>
      <w:sz w:val="70"/>
      <w:szCs w:val="70"/>
    </w:rPr>
  </w:style>
  <w:style w:type="paragraph" w:styleId="Prrafodelista">
    <w:name w:val="List Paragraph"/>
    <w:basedOn w:val="Normal"/>
    <w:uiPriority w:val="34"/>
    <w:qFormat/>
    <w:pPr>
      <w:ind w:left="1118"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E2253"/>
    <w:pPr>
      <w:tabs>
        <w:tab w:val="center" w:pos="4419"/>
        <w:tab w:val="right" w:pos="8838"/>
      </w:tabs>
    </w:pPr>
  </w:style>
  <w:style w:type="character" w:customStyle="1" w:styleId="EncabezadoCar">
    <w:name w:val="Encabezado Car"/>
    <w:basedOn w:val="Fuentedeprrafopredeter"/>
    <w:link w:val="Encabezado"/>
    <w:uiPriority w:val="99"/>
    <w:rsid w:val="00AE2253"/>
    <w:rPr>
      <w:rFonts w:ascii="Arial MT" w:eastAsia="Arial MT" w:hAnsi="Arial MT" w:cs="Arial MT"/>
      <w:lang w:val="es-ES"/>
    </w:rPr>
  </w:style>
  <w:style w:type="paragraph" w:styleId="Piedepgina">
    <w:name w:val="footer"/>
    <w:basedOn w:val="Normal"/>
    <w:link w:val="PiedepginaCar"/>
    <w:uiPriority w:val="99"/>
    <w:unhideWhenUsed/>
    <w:rsid w:val="00AE2253"/>
    <w:pPr>
      <w:tabs>
        <w:tab w:val="center" w:pos="4419"/>
        <w:tab w:val="right" w:pos="8838"/>
      </w:tabs>
    </w:pPr>
  </w:style>
  <w:style w:type="character" w:customStyle="1" w:styleId="PiedepginaCar">
    <w:name w:val="Pie de página Car"/>
    <w:basedOn w:val="Fuentedeprrafopredeter"/>
    <w:link w:val="Piedepgina"/>
    <w:uiPriority w:val="99"/>
    <w:rsid w:val="00AE2253"/>
    <w:rPr>
      <w:rFonts w:ascii="Arial MT" w:eastAsia="Arial MT" w:hAnsi="Arial MT" w:cs="Arial MT"/>
      <w:lang w:val="es-ES"/>
    </w:rPr>
  </w:style>
  <w:style w:type="character" w:styleId="Refdecomentario">
    <w:name w:val="annotation reference"/>
    <w:basedOn w:val="Fuentedeprrafopredeter"/>
    <w:uiPriority w:val="99"/>
    <w:semiHidden/>
    <w:unhideWhenUsed/>
    <w:rsid w:val="004A3F28"/>
    <w:rPr>
      <w:sz w:val="16"/>
      <w:szCs w:val="16"/>
    </w:rPr>
  </w:style>
  <w:style w:type="paragraph" w:styleId="Textocomentario">
    <w:name w:val="annotation text"/>
    <w:basedOn w:val="Normal"/>
    <w:link w:val="TextocomentarioCar"/>
    <w:uiPriority w:val="99"/>
    <w:semiHidden/>
    <w:unhideWhenUsed/>
    <w:rsid w:val="004A3F28"/>
    <w:rPr>
      <w:sz w:val="20"/>
      <w:szCs w:val="20"/>
    </w:rPr>
  </w:style>
  <w:style w:type="character" w:customStyle="1" w:styleId="TextocomentarioCar">
    <w:name w:val="Texto comentario Car"/>
    <w:basedOn w:val="Fuentedeprrafopredeter"/>
    <w:link w:val="Textocomentario"/>
    <w:uiPriority w:val="99"/>
    <w:semiHidden/>
    <w:rsid w:val="004A3F28"/>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3F28"/>
    <w:rPr>
      <w:b/>
      <w:bCs/>
    </w:rPr>
  </w:style>
  <w:style w:type="character" w:customStyle="1" w:styleId="AsuntodelcomentarioCar">
    <w:name w:val="Asunto del comentario Car"/>
    <w:basedOn w:val="TextocomentarioCar"/>
    <w:link w:val="Asuntodelcomentario"/>
    <w:uiPriority w:val="99"/>
    <w:semiHidden/>
    <w:rsid w:val="004A3F28"/>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4A3F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F28"/>
    <w:rPr>
      <w:rFonts w:ascii="Segoe UI" w:eastAsia="Arial MT" w:hAnsi="Segoe UI" w:cs="Segoe UI"/>
      <w:sz w:val="18"/>
      <w:szCs w:val="18"/>
      <w:lang w:val="es-ES"/>
    </w:rPr>
  </w:style>
  <w:style w:type="character" w:customStyle="1" w:styleId="field-name-field-orden">
    <w:name w:val="field-name-field-orden"/>
    <w:basedOn w:val="Fuentedeprrafopredeter"/>
    <w:rsid w:val="0055212B"/>
  </w:style>
  <w:style w:type="character" w:customStyle="1" w:styleId="field-name-field-rama">
    <w:name w:val="field-name-field-rama"/>
    <w:basedOn w:val="Fuentedeprrafopredeter"/>
    <w:rsid w:val="0055212B"/>
  </w:style>
  <w:style w:type="character" w:customStyle="1" w:styleId="field-name-field-definicion">
    <w:name w:val="field-name-field-definicion"/>
    <w:basedOn w:val="Fuentedeprrafopredeter"/>
    <w:rsid w:val="0055212B"/>
  </w:style>
  <w:style w:type="paragraph" w:styleId="Revisin">
    <w:name w:val="Revision"/>
    <w:hidden/>
    <w:uiPriority w:val="99"/>
    <w:semiHidden/>
    <w:rsid w:val="00B2616D"/>
    <w:pPr>
      <w:widowControl/>
      <w:autoSpaceDE/>
      <w:autoSpaceDN/>
    </w:pPr>
    <w:rPr>
      <w:rFonts w:ascii="Arial MT" w:eastAsia="Arial MT" w:hAnsi="Arial MT" w:cs="Arial MT"/>
      <w:lang w:val="es-ES"/>
    </w:rPr>
  </w:style>
  <w:style w:type="paragraph" w:styleId="TDC3">
    <w:name w:val="toc 3"/>
    <w:basedOn w:val="Normal"/>
    <w:next w:val="Normal"/>
    <w:autoRedefine/>
    <w:uiPriority w:val="39"/>
    <w:unhideWhenUsed/>
    <w:rsid w:val="00AA3777"/>
    <w:pPr>
      <w:spacing w:after="100"/>
      <w:ind w:left="440"/>
    </w:pPr>
  </w:style>
  <w:style w:type="character" w:customStyle="1" w:styleId="Ttulo2Car">
    <w:name w:val="Título 2 Car"/>
    <w:basedOn w:val="Fuentedeprrafopredeter"/>
    <w:link w:val="Ttulo2"/>
    <w:uiPriority w:val="9"/>
    <w:rsid w:val="00C300A8"/>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C300A8"/>
    <w:rPr>
      <w:rFonts w:asciiTheme="majorHAnsi" w:eastAsiaTheme="majorEastAsia" w:hAnsiTheme="majorHAnsi" w:cstheme="majorBidi"/>
      <w:color w:val="243F60" w:themeColor="accent1" w:themeShade="7F"/>
      <w:sz w:val="24"/>
      <w:szCs w:val="24"/>
      <w:lang w:val="es-ES"/>
    </w:rPr>
  </w:style>
  <w:style w:type="paragraph" w:styleId="TtuloTDC">
    <w:name w:val="TOC Heading"/>
    <w:basedOn w:val="Ttulo1"/>
    <w:next w:val="Normal"/>
    <w:uiPriority w:val="39"/>
    <w:unhideWhenUsed/>
    <w:qFormat/>
    <w:rsid w:val="00F51E8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styleId="Hipervnculo">
    <w:name w:val="Hyperlink"/>
    <w:basedOn w:val="Fuentedeprrafopredeter"/>
    <w:uiPriority w:val="99"/>
    <w:unhideWhenUsed/>
    <w:rsid w:val="00F51E8F"/>
    <w:rPr>
      <w:color w:val="0000FF" w:themeColor="hyperlink"/>
      <w:u w:val="single"/>
    </w:rPr>
  </w:style>
  <w:style w:type="character" w:customStyle="1" w:styleId="Ttulo4Car">
    <w:name w:val="Título 4 Car"/>
    <w:basedOn w:val="Fuentedeprrafopredeter"/>
    <w:link w:val="Ttulo4"/>
    <w:uiPriority w:val="9"/>
    <w:rsid w:val="00A46CE7"/>
    <w:rPr>
      <w:rFonts w:asciiTheme="majorHAnsi" w:eastAsiaTheme="majorEastAsia" w:hAnsiTheme="majorHAnsi" w:cstheme="majorBidi"/>
      <w:i/>
      <w:iCs/>
      <w:color w:val="365F91" w:themeColor="accent1" w:themeShade="BF"/>
      <w:lang w:val="es-ES"/>
    </w:rPr>
  </w:style>
  <w:style w:type="character" w:styleId="Mencinsinresolver">
    <w:name w:val="Unresolved Mention"/>
    <w:basedOn w:val="Fuentedeprrafopredeter"/>
    <w:uiPriority w:val="99"/>
    <w:semiHidden/>
    <w:unhideWhenUsed/>
    <w:rsid w:val="00662ED1"/>
    <w:rPr>
      <w:color w:val="605E5C"/>
      <w:shd w:val="clear" w:color="auto" w:fill="E1DFDD"/>
    </w:rPr>
  </w:style>
  <w:style w:type="paragraph" w:styleId="TDC5">
    <w:name w:val="toc 5"/>
    <w:basedOn w:val="Normal"/>
    <w:next w:val="Normal"/>
    <w:autoRedefine/>
    <w:uiPriority w:val="39"/>
    <w:semiHidden/>
    <w:unhideWhenUsed/>
    <w:rsid w:val="00B17270"/>
    <w:pPr>
      <w:spacing w:after="100"/>
      <w:ind w:left="880"/>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independienteCar">
    <w:name w:val="Texto independiente Car"/>
    <w:basedOn w:val="Fuentedeprrafopredeter"/>
    <w:link w:val="Textoindependiente"/>
    <w:uiPriority w:val="1"/>
    <w:rsid w:val="00FB1217"/>
    <w:rPr>
      <w:rFonts w:ascii="Arial MT" w:eastAsia="Arial MT" w:hAnsi="Arial MT" w:cs="Arial MT"/>
      <w:sz w:val="20"/>
      <w:szCs w:val="20"/>
      <w:lang w:val="es-ES"/>
    </w:rPr>
  </w:style>
  <w:style w:type="table" w:styleId="Tablaconcuadrculaclara">
    <w:name w:val="Grid Table Light"/>
    <w:basedOn w:val="Tablanormal"/>
    <w:uiPriority w:val="40"/>
    <w:rsid w:val="001925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884">
      <w:bodyDiv w:val="1"/>
      <w:marLeft w:val="0"/>
      <w:marRight w:val="0"/>
      <w:marTop w:val="0"/>
      <w:marBottom w:val="0"/>
      <w:divBdr>
        <w:top w:val="none" w:sz="0" w:space="0" w:color="auto"/>
        <w:left w:val="none" w:sz="0" w:space="0" w:color="auto"/>
        <w:bottom w:val="none" w:sz="0" w:space="0" w:color="auto"/>
        <w:right w:val="none" w:sz="0" w:space="0" w:color="auto"/>
      </w:divBdr>
    </w:div>
    <w:div w:id="662128710">
      <w:bodyDiv w:val="1"/>
      <w:marLeft w:val="0"/>
      <w:marRight w:val="0"/>
      <w:marTop w:val="0"/>
      <w:marBottom w:val="0"/>
      <w:divBdr>
        <w:top w:val="none" w:sz="0" w:space="0" w:color="auto"/>
        <w:left w:val="none" w:sz="0" w:space="0" w:color="auto"/>
        <w:bottom w:val="none" w:sz="0" w:space="0" w:color="auto"/>
        <w:right w:val="none" w:sz="0" w:space="0" w:color="auto"/>
      </w:divBdr>
    </w:div>
    <w:div w:id="1476990000">
      <w:bodyDiv w:val="1"/>
      <w:marLeft w:val="0"/>
      <w:marRight w:val="0"/>
      <w:marTop w:val="0"/>
      <w:marBottom w:val="0"/>
      <w:divBdr>
        <w:top w:val="none" w:sz="0" w:space="0" w:color="auto"/>
        <w:left w:val="none" w:sz="0" w:space="0" w:color="auto"/>
        <w:bottom w:val="none" w:sz="0" w:space="0" w:color="auto"/>
        <w:right w:val="none" w:sz="0" w:space="0" w:color="auto"/>
      </w:divBdr>
    </w:div>
    <w:div w:id="1849522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mberosbogota.gov.co/content/sc-pr05-tr%C3%A1mite-pqrsd-la-ciudadan%C3%ADa-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mberosbogota.gov.co/content/sc-pr01-satisfaccion-la-ciudadan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mberosbogota.gov.co/content/sc-pr04-atenci%C3%B3n-la-ciudadan%C3%A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6f355030907fb3439ad140384f3668cc">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cf6d922e800fbbac521aaa6f80ccbcf9"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iedades de la Directiva de cumplimiento unificado" ma:hidden="true" ma:internalName="_ip_UnifiedCompliancePolicyProperties">
      <xsd:simpleType>
        <xsd:restriction base="dms:Note"/>
      </xsd:simpleType>
    </xsd:element>
    <xsd:element name="_ip_UnifiedCompliancePolicyUIAction" ma:index="2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Props1.xml><?xml version="1.0" encoding="utf-8"?>
<ds:datastoreItem xmlns:ds="http://schemas.openxmlformats.org/officeDocument/2006/customXml" ds:itemID="{33B08AA6-3990-4A74-9601-9B1DC873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DF6F9-8702-4BFB-8669-222B2DB88EF4}">
  <ds:schemaRefs>
    <ds:schemaRef ds:uri="http://schemas.openxmlformats.org/officeDocument/2006/bibliography"/>
  </ds:schemaRefs>
</ds:datastoreItem>
</file>

<file path=customXml/itemProps3.xml><?xml version="1.0" encoding="utf-8"?>
<ds:datastoreItem xmlns:ds="http://schemas.openxmlformats.org/officeDocument/2006/customXml" ds:itemID="{86C9E8DA-CA52-4193-A442-C4FF0943BB47}">
  <ds:schemaRefs>
    <ds:schemaRef ds:uri="http://schemas.microsoft.com/sharepoint/v3/contenttype/forms"/>
  </ds:schemaRefs>
</ds:datastoreItem>
</file>

<file path=customXml/itemProps4.xml><?xml version="1.0" encoding="utf-8"?>
<ds:datastoreItem xmlns:ds="http://schemas.openxmlformats.org/officeDocument/2006/customXml" ds:itemID="{0902CC2B-5656-4837-B43F-7BBBB90A6A16}">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docMetadata/LabelInfo.xml><?xml version="1.0" encoding="utf-8"?>
<clbl:labelList xmlns:clbl="http://schemas.microsoft.com/office/2020/mipLabelMetadata">
  <clbl:label id="{6d4a1d0b-1085-4621-a04c-793d50865184}" enabled="1" method="Standard" siteId="{052126ec-16f8-47eb-ae56-6886b94a9358}"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20</Pages>
  <Words>8028</Words>
  <Characters>44154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6</cp:revision>
  <cp:lastPrinted>2025-02-21T16:25:00Z</cp:lastPrinted>
  <dcterms:created xsi:type="dcterms:W3CDTF">2025-02-06T15:07:00Z</dcterms:created>
  <dcterms:modified xsi:type="dcterms:W3CDTF">2025-02-21T16:31:00Z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para Microsoft 365</vt:lpwstr>
  </property>
  <property fmtid="{D5CDD505-2E9C-101B-9397-08002B2CF9AE}" pid="4" name="LastSaved">
    <vt:filetime>2024-11-12T00:00:00Z</vt:filetime>
  </property>
  <property fmtid="{D5CDD505-2E9C-101B-9397-08002B2CF9AE}" pid="5" name="ContentTypeId">
    <vt:lpwstr>0x0101002AB57DF123491041833F85DAE8892874</vt:lpwstr>
  </property>
</Properties>
</file>