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05AAD1E6" w:rsidR="00E51DF1" w:rsidRPr="00E37DB6" w:rsidRDefault="00E51DF1" w:rsidP="008C7EA6">
      <w:pPr>
        <w:pStyle w:val="Prrafodelista"/>
        <w:numPr>
          <w:ilvl w:val="0"/>
          <w:numId w:val="1"/>
        </w:numPr>
        <w:ind w:left="284" w:hanging="284"/>
        <w:jc w:val="both"/>
        <w:rPr>
          <w:rFonts w:ascii="Arial" w:hAnsi="Arial" w:cs="Arial"/>
          <w:b/>
          <w:sz w:val="24"/>
          <w:szCs w:val="24"/>
        </w:rPr>
      </w:pPr>
      <w:r w:rsidRPr="00E37DB6">
        <w:rPr>
          <w:rFonts w:ascii="Arial" w:hAnsi="Arial" w:cs="Arial"/>
          <w:b/>
          <w:sz w:val="24"/>
          <w:szCs w:val="24"/>
        </w:rPr>
        <w:t>RESPONSABLE (</w:t>
      </w:r>
      <w:r w:rsidR="00F22BE8" w:rsidRPr="00E37DB6">
        <w:rPr>
          <w:rFonts w:ascii="Arial" w:hAnsi="Arial" w:cs="Arial"/>
          <w:b/>
          <w:sz w:val="24"/>
          <w:szCs w:val="24"/>
        </w:rPr>
        <w:t>ÁREA</w:t>
      </w:r>
      <w:r w:rsidRPr="00E37DB6">
        <w:rPr>
          <w:rFonts w:ascii="Arial" w:hAnsi="Arial" w:cs="Arial"/>
          <w:b/>
          <w:sz w:val="24"/>
          <w:szCs w:val="24"/>
        </w:rPr>
        <w:t>)</w:t>
      </w:r>
    </w:p>
    <w:p w14:paraId="34D77389" w14:textId="3064F4B7" w:rsidR="009622E1" w:rsidRPr="00E37DB6" w:rsidRDefault="009D2B90" w:rsidP="00334EC8">
      <w:pPr>
        <w:spacing w:before="120" w:after="120" w:line="240" w:lineRule="auto"/>
        <w:jc w:val="both"/>
        <w:rPr>
          <w:rFonts w:ascii="Arial" w:hAnsi="Arial" w:cs="Arial"/>
          <w:sz w:val="24"/>
          <w:szCs w:val="24"/>
        </w:rPr>
      </w:pPr>
      <w:r>
        <w:rPr>
          <w:rFonts w:ascii="Arial" w:hAnsi="Arial" w:cs="Arial"/>
          <w:sz w:val="24"/>
          <w:szCs w:val="24"/>
        </w:rPr>
        <w:t>Oficina Asesora de Planeación</w:t>
      </w:r>
      <w:r w:rsidR="009704D0">
        <w:rPr>
          <w:rFonts w:ascii="Arial" w:hAnsi="Arial" w:cs="Arial"/>
          <w:sz w:val="24"/>
          <w:szCs w:val="24"/>
        </w:rPr>
        <w:t>.</w:t>
      </w:r>
    </w:p>
    <w:p w14:paraId="32CC3508" w14:textId="2A675BF5" w:rsidR="00B457F2" w:rsidRPr="00E37DB6" w:rsidRDefault="00B457F2" w:rsidP="00334EC8">
      <w:pPr>
        <w:pStyle w:val="Prrafodelista"/>
        <w:numPr>
          <w:ilvl w:val="0"/>
          <w:numId w:val="1"/>
        </w:numPr>
        <w:spacing w:line="240" w:lineRule="auto"/>
        <w:jc w:val="both"/>
        <w:rPr>
          <w:rFonts w:ascii="Arial" w:hAnsi="Arial" w:cs="Arial"/>
          <w:b/>
          <w:sz w:val="24"/>
          <w:szCs w:val="24"/>
        </w:rPr>
      </w:pPr>
      <w:r w:rsidRPr="00E37DB6">
        <w:rPr>
          <w:rFonts w:ascii="Arial" w:hAnsi="Arial" w:cs="Arial"/>
          <w:b/>
          <w:sz w:val="24"/>
          <w:szCs w:val="24"/>
        </w:rPr>
        <w:t>OBJETIVO</w:t>
      </w:r>
    </w:p>
    <w:p w14:paraId="63F2ACD0" w14:textId="47B826AA" w:rsidR="002E76A1" w:rsidRPr="00E37DB6" w:rsidRDefault="009704D0" w:rsidP="00FC7D12">
      <w:pPr>
        <w:pStyle w:val="Textoindependiente"/>
        <w:ind w:right="234"/>
        <w:jc w:val="both"/>
        <w:rPr>
          <w:rFonts w:ascii="Arial" w:hAnsi="Arial" w:cs="Arial"/>
        </w:rPr>
      </w:pPr>
      <w:r w:rsidRPr="0018650C">
        <w:rPr>
          <w:rFonts w:ascii="Arial" w:eastAsia="Times New Roman" w:hAnsi="Arial" w:cs="Arial"/>
          <w:lang w:val="es-ES_tradnl" w:eastAsia="es-ES"/>
        </w:rPr>
        <w:t xml:space="preserve">Mantener la integridad de la configuración de los productos que se encuentran en los sistemas de información y </w:t>
      </w:r>
      <w:r w:rsidRPr="0018650C">
        <w:rPr>
          <w:rFonts w:ascii="Arial" w:hAnsi="Arial" w:cs="Arial"/>
        </w:rPr>
        <w:t>componentes de la plataforma tecnológica de la U</w:t>
      </w:r>
      <w:r w:rsidR="009D2B90">
        <w:rPr>
          <w:rFonts w:ascii="Arial" w:hAnsi="Arial" w:cs="Arial"/>
        </w:rPr>
        <w:t xml:space="preserve">nidad </w:t>
      </w:r>
      <w:r w:rsidRPr="0018650C">
        <w:rPr>
          <w:rFonts w:ascii="Arial" w:hAnsi="Arial" w:cs="Arial"/>
        </w:rPr>
        <w:t>A</w:t>
      </w:r>
      <w:r w:rsidR="009D2B90">
        <w:rPr>
          <w:rFonts w:ascii="Arial" w:hAnsi="Arial" w:cs="Arial"/>
        </w:rPr>
        <w:t xml:space="preserve">dministrativa </w:t>
      </w:r>
      <w:r w:rsidRPr="0018650C">
        <w:rPr>
          <w:rFonts w:ascii="Arial" w:hAnsi="Arial" w:cs="Arial"/>
        </w:rPr>
        <w:t>E</w:t>
      </w:r>
      <w:r w:rsidR="009D2B90">
        <w:rPr>
          <w:rFonts w:ascii="Arial" w:hAnsi="Arial" w:cs="Arial"/>
        </w:rPr>
        <w:t xml:space="preserve">special </w:t>
      </w:r>
      <w:r w:rsidRPr="0018650C">
        <w:rPr>
          <w:rFonts w:ascii="Arial" w:hAnsi="Arial" w:cs="Arial"/>
        </w:rPr>
        <w:t>C</w:t>
      </w:r>
      <w:r w:rsidR="009D2B90">
        <w:rPr>
          <w:rFonts w:ascii="Arial" w:hAnsi="Arial" w:cs="Arial"/>
        </w:rPr>
        <w:t xml:space="preserve">uerpo </w:t>
      </w:r>
      <w:r w:rsidRPr="0018650C">
        <w:rPr>
          <w:rFonts w:ascii="Arial" w:hAnsi="Arial" w:cs="Arial"/>
        </w:rPr>
        <w:t>O</w:t>
      </w:r>
      <w:r w:rsidR="009D2B90">
        <w:rPr>
          <w:rFonts w:ascii="Arial" w:hAnsi="Arial" w:cs="Arial"/>
        </w:rPr>
        <w:t xml:space="preserve">ficial de </w:t>
      </w:r>
      <w:r w:rsidRPr="0018650C">
        <w:rPr>
          <w:rFonts w:ascii="Arial" w:hAnsi="Arial" w:cs="Arial"/>
        </w:rPr>
        <w:t>B</w:t>
      </w:r>
      <w:r w:rsidR="009D2B90">
        <w:rPr>
          <w:rFonts w:ascii="Arial" w:hAnsi="Arial" w:cs="Arial"/>
        </w:rPr>
        <w:t>omberos de Bogotá D.C.</w:t>
      </w:r>
      <w:r w:rsidRPr="0018650C">
        <w:rPr>
          <w:rFonts w:ascii="Arial" w:eastAsia="Times New Roman" w:hAnsi="Arial" w:cs="Arial"/>
          <w:lang w:val="es-ES_tradnl" w:eastAsia="es-ES"/>
        </w:rPr>
        <w:t xml:space="preserve">, velando por que los cambios que se producen se registran de una forma </w:t>
      </w:r>
      <w:r>
        <w:rPr>
          <w:rFonts w:ascii="Arial" w:eastAsia="Times New Roman" w:hAnsi="Arial" w:cs="Arial"/>
          <w:lang w:val="es-ES_tradnl" w:eastAsia="es-ES"/>
        </w:rPr>
        <w:t>controlada.</w:t>
      </w:r>
    </w:p>
    <w:p w14:paraId="3EEF267B" w14:textId="77777777" w:rsidR="002E76A1" w:rsidRPr="00E37DB6" w:rsidRDefault="002E76A1" w:rsidP="002E76A1">
      <w:pPr>
        <w:pStyle w:val="Textoindependiente"/>
        <w:ind w:left="360" w:right="234"/>
        <w:jc w:val="both"/>
        <w:rPr>
          <w:rFonts w:ascii="Arial" w:hAnsi="Arial" w:cs="Arial"/>
        </w:rPr>
      </w:pPr>
    </w:p>
    <w:p w14:paraId="6D12EC8E" w14:textId="1C7379D5" w:rsidR="00E51DF1" w:rsidRPr="00E37DB6" w:rsidRDefault="00B457F2" w:rsidP="004D3F69">
      <w:pPr>
        <w:pStyle w:val="Prrafodelista"/>
        <w:numPr>
          <w:ilvl w:val="0"/>
          <w:numId w:val="1"/>
        </w:numPr>
        <w:spacing w:line="240" w:lineRule="auto"/>
        <w:jc w:val="both"/>
        <w:rPr>
          <w:rFonts w:ascii="Arial" w:hAnsi="Arial" w:cs="Arial"/>
          <w:sz w:val="24"/>
          <w:szCs w:val="24"/>
        </w:rPr>
      </w:pPr>
      <w:r w:rsidRPr="00E37DB6">
        <w:rPr>
          <w:rFonts w:ascii="Arial" w:hAnsi="Arial" w:cs="Arial"/>
          <w:b/>
          <w:sz w:val="24"/>
          <w:szCs w:val="24"/>
        </w:rPr>
        <w:t>ALCANCE</w:t>
      </w:r>
    </w:p>
    <w:p w14:paraId="3EEF9CC0" w14:textId="14F067DA" w:rsidR="002E76A1" w:rsidRPr="00E37DB6" w:rsidRDefault="009704D0" w:rsidP="00FC7D12">
      <w:pPr>
        <w:pStyle w:val="Textoindependiente"/>
        <w:ind w:right="234"/>
        <w:jc w:val="both"/>
        <w:rPr>
          <w:rFonts w:ascii="Arial" w:hAnsi="Arial" w:cs="Arial"/>
        </w:rPr>
      </w:pPr>
      <w:bookmarkStart w:id="0" w:name="_Hlk80863014"/>
      <w:r w:rsidRPr="0018650C">
        <w:rPr>
          <w:rFonts w:ascii="Arial" w:eastAsia="Times New Roman" w:hAnsi="Arial" w:cs="Arial"/>
          <w:lang w:val="es-ES_tradnl" w:eastAsia="es-ES"/>
        </w:rPr>
        <w:t xml:space="preserve">La gestión de configuración inicia a partir de las actividades asociadas al desarrollo, implementación y modificación de los servicios que se encuentran en los sistemas de información y demás componentes de la infraestructura tecnológica de la </w:t>
      </w:r>
      <w:r w:rsidR="009D2B90">
        <w:rPr>
          <w:rFonts w:ascii="Arial" w:eastAsia="Times New Roman" w:hAnsi="Arial" w:cs="Arial"/>
          <w:lang w:val="es-ES_tradnl" w:eastAsia="es-ES"/>
        </w:rPr>
        <w:t>entidad</w:t>
      </w:r>
      <w:r w:rsidRPr="0018650C">
        <w:rPr>
          <w:rFonts w:ascii="Arial" w:eastAsia="Times New Roman" w:hAnsi="Arial" w:cs="Arial"/>
          <w:lang w:val="es-ES_tradnl" w:eastAsia="es-ES"/>
        </w:rPr>
        <w:t xml:space="preserve">, pasando por las aprobaciones respectivas desde el equipo evaluador de cambios y finalizando con la </w:t>
      </w:r>
      <w:r w:rsidRPr="00620994">
        <w:rPr>
          <w:rFonts w:ascii="Arial" w:eastAsia="Times New Roman" w:hAnsi="Arial" w:cs="Arial"/>
          <w:lang w:val="es-ES_tradnl" w:eastAsia="es-ES"/>
        </w:rPr>
        <w:t>implementación en el ambiente productivo y documentación en la CMDB.</w:t>
      </w:r>
    </w:p>
    <w:p w14:paraId="095D5A94" w14:textId="77777777" w:rsidR="002E76A1" w:rsidRPr="00E37DB6" w:rsidRDefault="002E76A1" w:rsidP="002E76A1">
      <w:pPr>
        <w:pStyle w:val="Textoindependiente"/>
        <w:ind w:left="360" w:right="234"/>
        <w:jc w:val="both"/>
        <w:rPr>
          <w:rFonts w:ascii="Arial" w:hAnsi="Arial" w:cs="Arial"/>
        </w:rPr>
      </w:pPr>
    </w:p>
    <w:bookmarkEnd w:id="0"/>
    <w:p w14:paraId="77298F00" w14:textId="1EB1CF4F" w:rsidR="00B457F2" w:rsidRPr="00E37DB6" w:rsidRDefault="00B457F2" w:rsidP="004D3F69">
      <w:pPr>
        <w:pStyle w:val="Prrafodelista"/>
        <w:numPr>
          <w:ilvl w:val="0"/>
          <w:numId w:val="1"/>
        </w:numPr>
        <w:spacing w:line="240" w:lineRule="auto"/>
        <w:jc w:val="both"/>
        <w:rPr>
          <w:rFonts w:ascii="Arial" w:hAnsi="Arial" w:cs="Arial"/>
          <w:b/>
          <w:sz w:val="24"/>
          <w:szCs w:val="24"/>
        </w:rPr>
      </w:pPr>
      <w:r w:rsidRPr="00E37DB6">
        <w:rPr>
          <w:rFonts w:ascii="Arial" w:hAnsi="Arial" w:cs="Arial"/>
          <w:b/>
          <w:sz w:val="24"/>
          <w:szCs w:val="24"/>
        </w:rPr>
        <w:t>POLÍTICAS DE OPERACIÓN</w:t>
      </w:r>
    </w:p>
    <w:p w14:paraId="4AC1A3E7" w14:textId="72B73F01" w:rsidR="00B201F1" w:rsidRPr="00E37DB6" w:rsidRDefault="00FC7D12" w:rsidP="009704D0">
      <w:pPr>
        <w:spacing w:line="240" w:lineRule="auto"/>
        <w:ind w:hanging="2"/>
        <w:jc w:val="both"/>
        <w:rPr>
          <w:rFonts w:ascii="Arial" w:eastAsia="Arial MT" w:hAnsi="Arial" w:cs="Arial"/>
          <w:sz w:val="24"/>
          <w:szCs w:val="24"/>
          <w:lang w:val="es-ES"/>
        </w:rPr>
      </w:pPr>
      <w:r w:rsidRPr="00E37DB6">
        <w:rPr>
          <w:rFonts w:ascii="Arial" w:eastAsia="Arial MT" w:hAnsi="Arial" w:cs="Arial"/>
          <w:b/>
          <w:sz w:val="24"/>
          <w:szCs w:val="24"/>
          <w:lang w:val="es-ES"/>
        </w:rPr>
        <w:t>4.1</w:t>
      </w:r>
      <w:r w:rsidRPr="00E37DB6">
        <w:rPr>
          <w:rFonts w:ascii="Arial" w:eastAsia="Arial MT" w:hAnsi="Arial" w:cs="Arial"/>
          <w:sz w:val="24"/>
          <w:szCs w:val="24"/>
          <w:lang w:val="es-ES"/>
        </w:rPr>
        <w:t xml:space="preserve"> </w:t>
      </w:r>
      <w:r w:rsidR="009704D0" w:rsidRPr="007D11D1">
        <w:rPr>
          <w:rFonts w:ascii="Arial" w:hAnsi="Arial" w:cs="Arial"/>
          <w:sz w:val="24"/>
          <w:szCs w:val="24"/>
        </w:rPr>
        <w:t>La gestión de la configuración debe aplicarse cada vez que exista una actualización o modificación sobre un componente tecnológico producto de gestión de cambios</w:t>
      </w:r>
      <w:r w:rsidR="003C51AD">
        <w:rPr>
          <w:rFonts w:ascii="Arial" w:eastAsia="Arial MT" w:hAnsi="Arial" w:cs="Arial"/>
          <w:sz w:val="24"/>
          <w:szCs w:val="24"/>
          <w:lang w:val="es-ES"/>
        </w:rPr>
        <w:t>.</w:t>
      </w:r>
    </w:p>
    <w:p w14:paraId="5C6DFFFC" w14:textId="77777777" w:rsidR="00B954D4" w:rsidRPr="00E37DB6" w:rsidRDefault="00B954D4" w:rsidP="00B954D4">
      <w:pPr>
        <w:pStyle w:val="Prrafodelista"/>
        <w:spacing w:after="0" w:line="240" w:lineRule="auto"/>
        <w:ind w:left="358"/>
        <w:jc w:val="both"/>
        <w:rPr>
          <w:rFonts w:ascii="Arial" w:eastAsia="Arial MT" w:hAnsi="Arial" w:cs="Arial"/>
          <w:sz w:val="24"/>
          <w:szCs w:val="24"/>
          <w:lang w:val="es-ES"/>
        </w:rPr>
      </w:pPr>
    </w:p>
    <w:p w14:paraId="1F2C28AA" w14:textId="77777777" w:rsidR="00B457F2" w:rsidRPr="00E37DB6" w:rsidRDefault="00B457F2" w:rsidP="008C7EA6">
      <w:pPr>
        <w:pStyle w:val="Prrafodelista"/>
        <w:numPr>
          <w:ilvl w:val="0"/>
          <w:numId w:val="1"/>
        </w:numPr>
        <w:ind w:left="284" w:hanging="284"/>
        <w:jc w:val="both"/>
        <w:rPr>
          <w:rFonts w:ascii="Arial" w:hAnsi="Arial" w:cs="Arial"/>
          <w:b/>
          <w:sz w:val="24"/>
          <w:szCs w:val="24"/>
        </w:rPr>
      </w:pPr>
      <w:r w:rsidRPr="00E37DB6">
        <w:rPr>
          <w:rFonts w:ascii="Arial" w:hAnsi="Arial" w:cs="Arial"/>
          <w:b/>
          <w:sz w:val="24"/>
          <w:szCs w:val="24"/>
        </w:rPr>
        <w:t>DEFINICIONES</w:t>
      </w:r>
    </w:p>
    <w:p w14:paraId="7C20D680" w14:textId="77777777" w:rsidR="00B457F2" w:rsidRPr="00E37DB6" w:rsidRDefault="00B457F2" w:rsidP="008C7EA6">
      <w:pPr>
        <w:pStyle w:val="Prrafodelista"/>
        <w:ind w:left="284"/>
        <w:jc w:val="both"/>
        <w:rPr>
          <w:rFonts w:ascii="Arial" w:hAnsi="Arial" w:cs="Arial"/>
          <w:b/>
          <w:sz w:val="24"/>
          <w:szCs w:val="24"/>
        </w:rPr>
      </w:pPr>
    </w:p>
    <w:p w14:paraId="4E875035" w14:textId="0DB21505" w:rsidR="009622E1" w:rsidRPr="003C51AD" w:rsidRDefault="003C51AD" w:rsidP="003C51AD">
      <w:pPr>
        <w:spacing w:after="0" w:line="240" w:lineRule="auto"/>
        <w:ind w:left="705" w:hanging="705"/>
        <w:jc w:val="both"/>
        <w:outlineLvl w:val="0"/>
        <w:rPr>
          <w:rFonts w:ascii="Arial" w:hAnsi="Arial" w:cs="Arial"/>
          <w:sz w:val="24"/>
          <w:szCs w:val="24"/>
        </w:rPr>
      </w:pPr>
      <w:r>
        <w:rPr>
          <w:rFonts w:ascii="Arial" w:hAnsi="Arial" w:cs="Arial"/>
          <w:b/>
          <w:sz w:val="24"/>
          <w:szCs w:val="24"/>
        </w:rPr>
        <w:t>5.1</w:t>
      </w:r>
      <w:r>
        <w:rPr>
          <w:rFonts w:ascii="Arial" w:hAnsi="Arial" w:cs="Arial"/>
          <w:b/>
          <w:sz w:val="24"/>
          <w:szCs w:val="24"/>
        </w:rPr>
        <w:tab/>
      </w:r>
      <w:r>
        <w:rPr>
          <w:rFonts w:ascii="Arial" w:hAnsi="Arial" w:cs="Arial"/>
          <w:b/>
          <w:sz w:val="24"/>
          <w:szCs w:val="24"/>
        </w:rPr>
        <w:tab/>
      </w:r>
      <w:r w:rsidR="009704D0" w:rsidRPr="003C51AD">
        <w:rPr>
          <w:rFonts w:ascii="Arial" w:hAnsi="Arial" w:cs="Arial"/>
          <w:b/>
          <w:sz w:val="24"/>
          <w:szCs w:val="24"/>
        </w:rPr>
        <w:t>CMDB:</w:t>
      </w:r>
      <w:r w:rsidR="009704D0" w:rsidRPr="003C51AD">
        <w:rPr>
          <w:rFonts w:ascii="Arial" w:hAnsi="Arial" w:cs="Arial"/>
          <w:sz w:val="24"/>
          <w:szCs w:val="24"/>
        </w:rPr>
        <w:t xml:space="preserve"> O la Base de datos de Gestión de la Configuración es el sistema que permite </w:t>
      </w:r>
      <w:r w:rsidRPr="003C51AD">
        <w:rPr>
          <w:rFonts w:ascii="Arial" w:hAnsi="Arial" w:cs="Arial"/>
          <w:sz w:val="24"/>
          <w:szCs w:val="24"/>
        </w:rPr>
        <w:t xml:space="preserve">  </w:t>
      </w:r>
      <w:r w:rsidR="009704D0" w:rsidRPr="003C51AD">
        <w:rPr>
          <w:rFonts w:ascii="Arial" w:hAnsi="Arial" w:cs="Arial"/>
          <w:sz w:val="24"/>
          <w:szCs w:val="24"/>
        </w:rPr>
        <w:t xml:space="preserve">registrar la información de la infraestructura y gestión del servicio mediante entidades denominadas CIs </w:t>
      </w:r>
      <w:r w:rsidR="009704D0" w:rsidRPr="009704D0">
        <w:footnoteReference w:id="1"/>
      </w:r>
      <w:r w:rsidR="009704D0" w:rsidRPr="003C51AD">
        <w:rPr>
          <w:rFonts w:ascii="Arial" w:hAnsi="Arial" w:cs="Arial"/>
          <w:sz w:val="24"/>
          <w:szCs w:val="24"/>
        </w:rPr>
        <w:t>.</w:t>
      </w:r>
    </w:p>
    <w:p w14:paraId="007A222B" w14:textId="4D25B8F0" w:rsidR="009622E1" w:rsidRPr="003C51AD" w:rsidRDefault="003C51AD" w:rsidP="003C51AD">
      <w:pPr>
        <w:spacing w:after="0" w:line="240" w:lineRule="auto"/>
        <w:ind w:left="705" w:hanging="705"/>
        <w:jc w:val="both"/>
        <w:outlineLvl w:val="0"/>
        <w:rPr>
          <w:rFonts w:ascii="Arial" w:hAnsi="Arial" w:cs="Arial"/>
          <w:sz w:val="24"/>
          <w:szCs w:val="24"/>
        </w:rPr>
      </w:pPr>
      <w:r>
        <w:rPr>
          <w:rFonts w:ascii="Arial" w:hAnsi="Arial" w:cs="Arial"/>
          <w:b/>
          <w:sz w:val="24"/>
          <w:szCs w:val="24"/>
        </w:rPr>
        <w:t>5.2</w:t>
      </w:r>
      <w:r>
        <w:rPr>
          <w:rFonts w:ascii="Arial" w:hAnsi="Arial" w:cs="Arial"/>
          <w:b/>
          <w:sz w:val="24"/>
          <w:szCs w:val="24"/>
        </w:rPr>
        <w:tab/>
      </w:r>
      <w:r w:rsidR="009704D0" w:rsidRPr="003C51AD">
        <w:rPr>
          <w:rFonts w:ascii="Arial" w:hAnsi="Arial" w:cs="Arial"/>
          <w:b/>
          <w:sz w:val="24"/>
          <w:szCs w:val="24"/>
        </w:rPr>
        <w:t>CI:</w:t>
      </w:r>
      <w:r w:rsidR="009704D0" w:rsidRPr="003C51AD">
        <w:rPr>
          <w:rFonts w:ascii="Arial" w:hAnsi="Arial" w:cs="Arial"/>
          <w:sz w:val="24"/>
          <w:szCs w:val="24"/>
        </w:rPr>
        <w:t xml:space="preserve"> Por sus siglas en inglés Configuration Ítem (Elemento de configuración). Hace referencia a cualquier componente tecnológico de la infraestructura de TI</w:t>
      </w:r>
      <w:r w:rsidR="009704D0" w:rsidRPr="009704D0">
        <w:footnoteReference w:id="2"/>
      </w:r>
      <w:r w:rsidR="009704D0" w:rsidRPr="003C51AD">
        <w:rPr>
          <w:rFonts w:ascii="Arial" w:hAnsi="Arial" w:cs="Arial"/>
          <w:sz w:val="24"/>
          <w:szCs w:val="24"/>
        </w:rPr>
        <w:t>.</w:t>
      </w:r>
      <w:r w:rsidR="00B94FD5" w:rsidRPr="003C51AD">
        <w:rPr>
          <w:rFonts w:ascii="Arial" w:hAnsi="Arial" w:cs="Arial"/>
          <w:bCs/>
          <w:sz w:val="24"/>
          <w:szCs w:val="24"/>
        </w:rPr>
        <w:t xml:space="preserve">. </w:t>
      </w:r>
    </w:p>
    <w:p w14:paraId="530B6E7F" w14:textId="5CAA0829" w:rsidR="009443D7" w:rsidRDefault="009443D7" w:rsidP="009443D7">
      <w:pPr>
        <w:pStyle w:val="Default"/>
        <w:numPr>
          <w:ilvl w:val="1"/>
          <w:numId w:val="42"/>
        </w:numPr>
        <w:ind w:right="-518"/>
        <w:jc w:val="both"/>
        <w:rPr>
          <w:rFonts w:ascii="Arial" w:hAnsi="Arial" w:cs="Arial"/>
          <w:color w:val="auto"/>
        </w:rPr>
      </w:pPr>
      <w:r w:rsidRPr="009443D7">
        <w:rPr>
          <w:rFonts w:ascii="Arial" w:hAnsi="Arial" w:cs="Arial"/>
          <w:b/>
          <w:color w:val="auto"/>
        </w:rPr>
        <w:t>ANS</w:t>
      </w:r>
      <w:r w:rsidRPr="009443D7">
        <w:rPr>
          <w:rFonts w:ascii="Arial" w:hAnsi="Arial" w:cs="Arial"/>
          <w:color w:val="auto"/>
        </w:rPr>
        <w:t>: Acuerdo de Nivel de Servicio</w:t>
      </w:r>
      <w:r w:rsidRPr="009443D7">
        <w:rPr>
          <w:rFonts w:ascii="Arial" w:hAnsi="Arial" w:cs="Arial"/>
        </w:rPr>
        <w:footnoteReference w:id="3"/>
      </w:r>
      <w:r w:rsidRPr="009443D7">
        <w:rPr>
          <w:rFonts w:ascii="Arial" w:hAnsi="Arial" w:cs="Arial"/>
          <w:color w:val="auto"/>
        </w:rPr>
        <w:t>.</w:t>
      </w:r>
    </w:p>
    <w:p w14:paraId="44E2905F" w14:textId="180F4B87" w:rsidR="009443D7" w:rsidRDefault="009443D7" w:rsidP="009443D7">
      <w:pPr>
        <w:pStyle w:val="Default"/>
        <w:numPr>
          <w:ilvl w:val="1"/>
          <w:numId w:val="42"/>
        </w:numPr>
        <w:ind w:right="-518"/>
        <w:jc w:val="both"/>
        <w:rPr>
          <w:rFonts w:ascii="Arial" w:hAnsi="Arial" w:cs="Arial"/>
          <w:color w:val="auto"/>
        </w:rPr>
      </w:pPr>
      <w:r w:rsidRPr="009443D7">
        <w:rPr>
          <w:rFonts w:ascii="Arial" w:hAnsi="Arial" w:cs="Arial"/>
          <w:b/>
          <w:color w:val="auto"/>
        </w:rPr>
        <w:t>Elemento de configuración</w:t>
      </w:r>
      <w:r w:rsidRPr="009443D7">
        <w:rPr>
          <w:rFonts w:ascii="Arial" w:hAnsi="Arial" w:cs="Arial"/>
        </w:rPr>
        <w:footnoteReference w:id="4"/>
      </w:r>
      <w:r w:rsidRPr="009443D7">
        <w:rPr>
          <w:rFonts w:ascii="Arial" w:hAnsi="Arial" w:cs="Arial"/>
          <w:color w:val="auto"/>
        </w:rPr>
        <w:t>: Los elementos de configuración (CI o Configuration Ítem) son los puntos de enfoque en una CMDB. ... Según ITIL, los CIs son elementos de configuración que hacen parte de una agrupación; componentes de una infraestructura que están o estarán bajo manejo de configuración. Cualquier componente que se requiera gestionar para poder entregar un servicio de TI</w:t>
      </w:r>
      <w:r>
        <w:rPr>
          <w:rFonts w:ascii="Arial" w:hAnsi="Arial" w:cs="Arial"/>
          <w:color w:val="auto"/>
        </w:rPr>
        <w:t>.</w:t>
      </w:r>
    </w:p>
    <w:p w14:paraId="4EA887DA" w14:textId="4CF6D154" w:rsidR="009443D7" w:rsidRDefault="009443D7" w:rsidP="009443D7">
      <w:pPr>
        <w:pStyle w:val="Default"/>
        <w:numPr>
          <w:ilvl w:val="1"/>
          <w:numId w:val="42"/>
        </w:numPr>
        <w:ind w:right="-518"/>
        <w:jc w:val="both"/>
        <w:rPr>
          <w:rFonts w:ascii="Arial" w:hAnsi="Arial" w:cs="Arial"/>
          <w:color w:val="auto"/>
        </w:rPr>
      </w:pPr>
      <w:bookmarkStart w:id="5" w:name="_Hlk99439486"/>
      <w:r w:rsidRPr="009443D7">
        <w:rPr>
          <w:rFonts w:ascii="Arial" w:hAnsi="Arial" w:cs="Arial"/>
          <w:b/>
          <w:color w:val="auto"/>
        </w:rPr>
        <w:t>Sistema de gestión de la configuración</w:t>
      </w:r>
      <w:r w:rsidRPr="009443D7">
        <w:rPr>
          <w:rFonts w:ascii="Arial" w:hAnsi="Arial" w:cs="Arial"/>
          <w:color w:val="auto"/>
        </w:rPr>
        <w:footnoteReference w:id="5"/>
      </w:r>
      <w:r w:rsidRPr="009443D7">
        <w:rPr>
          <w:rFonts w:ascii="Arial" w:hAnsi="Arial" w:cs="Arial"/>
          <w:color w:val="auto"/>
        </w:rPr>
        <w:t>: Conjunto de herramientas, datos e información que se utiliza para soportar la gestión de configuración de servicios</w:t>
      </w:r>
      <w:bookmarkEnd w:id="5"/>
      <w:r w:rsidRPr="009443D7">
        <w:rPr>
          <w:rFonts w:ascii="Arial" w:hAnsi="Arial" w:cs="Arial"/>
          <w:color w:val="auto"/>
        </w:rPr>
        <w:t>.</w:t>
      </w:r>
    </w:p>
    <w:p w14:paraId="33C973D6" w14:textId="3D7A2335" w:rsidR="009443D7" w:rsidRPr="009443D7" w:rsidRDefault="009443D7" w:rsidP="009443D7">
      <w:pPr>
        <w:pStyle w:val="Default"/>
        <w:numPr>
          <w:ilvl w:val="1"/>
          <w:numId w:val="42"/>
        </w:numPr>
        <w:ind w:right="-518"/>
        <w:jc w:val="both"/>
        <w:rPr>
          <w:rFonts w:ascii="Arial" w:hAnsi="Arial" w:cs="Arial"/>
          <w:color w:val="auto"/>
        </w:rPr>
      </w:pPr>
      <w:bookmarkStart w:id="6" w:name="_Hlk99439506"/>
      <w:r w:rsidRPr="009443D7">
        <w:rPr>
          <w:rFonts w:ascii="Arial" w:hAnsi="Arial" w:cs="Arial"/>
          <w:b/>
          <w:color w:val="auto"/>
        </w:rPr>
        <w:t>TI:</w:t>
      </w:r>
      <w:r w:rsidRPr="009443D7">
        <w:rPr>
          <w:rFonts w:ascii="Arial" w:hAnsi="Arial" w:cs="Arial"/>
          <w:color w:val="auto"/>
        </w:rPr>
        <w:t xml:space="preserve"> Tecnologías de la Información</w:t>
      </w:r>
      <w:bookmarkEnd w:id="6"/>
      <w:r w:rsidRPr="0018650C">
        <w:rPr>
          <w:color w:val="auto"/>
        </w:rPr>
        <w:t>.</w:t>
      </w:r>
    </w:p>
    <w:p w14:paraId="30E5A4BA" w14:textId="77777777" w:rsidR="009443D7" w:rsidRPr="009443D7" w:rsidRDefault="009443D7" w:rsidP="009443D7">
      <w:pPr>
        <w:pStyle w:val="Default"/>
        <w:ind w:left="720" w:right="-518"/>
        <w:jc w:val="both"/>
        <w:rPr>
          <w:rFonts w:ascii="Arial" w:hAnsi="Arial" w:cs="Arial"/>
          <w:color w:val="auto"/>
        </w:rPr>
      </w:pPr>
    </w:p>
    <w:p w14:paraId="0A769922" w14:textId="66822650" w:rsidR="00FE5A3B" w:rsidRPr="009443D7" w:rsidRDefault="00FE5A3B" w:rsidP="009443D7">
      <w:pPr>
        <w:spacing w:after="0" w:line="240" w:lineRule="auto"/>
        <w:jc w:val="both"/>
        <w:outlineLvl w:val="0"/>
        <w:rPr>
          <w:rFonts w:ascii="Arial" w:hAnsi="Arial" w:cs="Arial"/>
          <w:sz w:val="24"/>
          <w:szCs w:val="24"/>
        </w:rPr>
      </w:pPr>
    </w:p>
    <w:p w14:paraId="7175E43D" w14:textId="7CFCF6C9" w:rsidR="00806509" w:rsidRPr="00E37DB6" w:rsidRDefault="00B94FD5" w:rsidP="00F9740D">
      <w:pPr>
        <w:spacing w:after="0" w:line="240" w:lineRule="auto"/>
        <w:jc w:val="both"/>
        <w:outlineLvl w:val="0"/>
        <w:rPr>
          <w:rFonts w:ascii="Arial" w:hAnsi="Arial" w:cs="Arial"/>
          <w:b/>
          <w:sz w:val="24"/>
          <w:szCs w:val="24"/>
        </w:rPr>
      </w:pPr>
      <w:r w:rsidRPr="00E37DB6">
        <w:rPr>
          <w:rFonts w:ascii="Arial" w:hAnsi="Arial" w:cs="Arial"/>
          <w:bCs/>
          <w:sz w:val="24"/>
          <w:szCs w:val="24"/>
        </w:rPr>
        <w:t xml:space="preserve"> </w:t>
      </w:r>
    </w:p>
    <w:p w14:paraId="001F7639" w14:textId="07C49F08" w:rsidR="00DE4760" w:rsidRPr="009443D7" w:rsidRDefault="00E82849" w:rsidP="009443D7">
      <w:pPr>
        <w:pStyle w:val="Prrafodelista"/>
        <w:numPr>
          <w:ilvl w:val="0"/>
          <w:numId w:val="1"/>
        </w:numPr>
        <w:jc w:val="both"/>
        <w:rPr>
          <w:rFonts w:ascii="Arial" w:hAnsi="Arial" w:cs="Arial"/>
          <w:b/>
          <w:sz w:val="24"/>
          <w:szCs w:val="24"/>
        </w:rPr>
      </w:pPr>
      <w:r w:rsidRPr="009443D7">
        <w:rPr>
          <w:rFonts w:ascii="Arial" w:hAnsi="Arial" w:cs="Arial"/>
          <w:b/>
          <w:sz w:val="24"/>
          <w:szCs w:val="24"/>
        </w:rPr>
        <w:t xml:space="preserve">NORMATIVIDAD </w:t>
      </w:r>
    </w:p>
    <w:p w14:paraId="5350B79F" w14:textId="66068D25" w:rsidR="0084000C" w:rsidRPr="00E37DB6" w:rsidRDefault="008144D4" w:rsidP="004925D8">
      <w:pPr>
        <w:pStyle w:val="Prrafodelista"/>
        <w:spacing w:before="120" w:after="120" w:line="240" w:lineRule="auto"/>
        <w:ind w:left="360"/>
        <w:jc w:val="both"/>
        <w:rPr>
          <w:rFonts w:ascii="Arial" w:eastAsia="Arial MT" w:hAnsi="Arial" w:cs="Arial"/>
          <w:sz w:val="24"/>
          <w:szCs w:val="24"/>
          <w:lang w:val="es-ES"/>
        </w:rPr>
      </w:pPr>
      <w:r>
        <w:rPr>
          <w:rFonts w:ascii="Arial" w:eastAsia="Arial MT" w:hAnsi="Arial" w:cs="Arial"/>
          <w:sz w:val="24"/>
          <w:szCs w:val="24"/>
          <w:lang w:val="es-ES"/>
        </w:rPr>
        <w:t>N</w:t>
      </w:r>
      <w:r w:rsidRPr="008144D4">
        <w:rPr>
          <w:rFonts w:ascii="Arial" w:eastAsia="Arial MT" w:hAnsi="Arial" w:cs="Arial"/>
          <w:sz w:val="24"/>
          <w:szCs w:val="24"/>
          <w:lang w:val="es-ES"/>
        </w:rPr>
        <w:t>orma ISO 27001:2013 y la norma ISO 27032 de buenas practicas de gestión para la Ciberseguridad.</w:t>
      </w:r>
    </w:p>
    <w:p w14:paraId="357D30FA" w14:textId="77777777" w:rsidR="004925D8" w:rsidRPr="00E37DB6" w:rsidRDefault="004925D8" w:rsidP="004925D8">
      <w:pPr>
        <w:pStyle w:val="Prrafodelista"/>
        <w:spacing w:before="120" w:after="120" w:line="240" w:lineRule="auto"/>
        <w:ind w:left="360"/>
        <w:jc w:val="both"/>
        <w:rPr>
          <w:rFonts w:ascii="Arial" w:eastAsia="Arial MT" w:hAnsi="Arial" w:cs="Arial"/>
          <w:sz w:val="24"/>
          <w:szCs w:val="24"/>
          <w:lang w:val="es-ES"/>
        </w:rPr>
      </w:pPr>
    </w:p>
    <w:p w14:paraId="0A24776A" w14:textId="799AE3AE" w:rsidR="00F94BB8" w:rsidRPr="00E37DB6" w:rsidRDefault="00B457F2" w:rsidP="009443D7">
      <w:pPr>
        <w:pStyle w:val="Prrafodelista"/>
        <w:numPr>
          <w:ilvl w:val="0"/>
          <w:numId w:val="1"/>
        </w:numPr>
        <w:tabs>
          <w:tab w:val="left" w:pos="284"/>
        </w:tabs>
        <w:ind w:left="142" w:hanging="142"/>
        <w:jc w:val="both"/>
        <w:rPr>
          <w:rFonts w:ascii="Arial" w:hAnsi="Arial" w:cs="Arial"/>
          <w:b/>
          <w:sz w:val="24"/>
          <w:szCs w:val="24"/>
        </w:rPr>
      </w:pPr>
      <w:r w:rsidRPr="00E37DB6">
        <w:rPr>
          <w:rFonts w:ascii="Arial" w:hAnsi="Arial" w:cs="Arial"/>
          <w:b/>
          <w:sz w:val="24"/>
          <w:szCs w:val="24"/>
        </w:rPr>
        <w:t>PRODUCTO O SERVICIO</w:t>
      </w:r>
    </w:p>
    <w:p w14:paraId="67970B17" w14:textId="2E53CA51" w:rsidR="009443D7" w:rsidRPr="009443D7" w:rsidRDefault="009443D7" w:rsidP="009443D7">
      <w:pPr>
        <w:pStyle w:val="Prrafodelista"/>
        <w:widowControl w:val="0"/>
        <w:tabs>
          <w:tab w:val="left" w:pos="1232"/>
        </w:tabs>
        <w:autoSpaceDE w:val="0"/>
        <w:autoSpaceDN w:val="0"/>
        <w:spacing w:before="100" w:after="0" w:line="240" w:lineRule="auto"/>
        <w:ind w:left="360"/>
        <w:jc w:val="both"/>
        <w:rPr>
          <w:rFonts w:ascii="Arial" w:hAnsi="Arial" w:cs="Arial"/>
          <w:sz w:val="24"/>
          <w:szCs w:val="24"/>
        </w:rPr>
      </w:pPr>
      <w:bookmarkStart w:id="7" w:name="_Hlk99439636"/>
      <w:bookmarkStart w:id="8" w:name="_Hlk101516650"/>
      <w:r w:rsidRPr="009443D7">
        <w:rPr>
          <w:rFonts w:ascii="Arial" w:hAnsi="Arial" w:cs="Arial"/>
          <w:sz w:val="24"/>
          <w:szCs w:val="24"/>
        </w:rPr>
        <w:t xml:space="preserve">Control de la plataforma tecnológica de la </w:t>
      </w:r>
      <w:r w:rsidR="00A015FD">
        <w:rPr>
          <w:rFonts w:ascii="Arial" w:hAnsi="Arial" w:cs="Arial"/>
          <w:sz w:val="24"/>
          <w:szCs w:val="24"/>
        </w:rPr>
        <w:t xml:space="preserve">entidad </w:t>
      </w:r>
      <w:r w:rsidRPr="009443D7">
        <w:rPr>
          <w:rFonts w:ascii="Arial" w:hAnsi="Arial" w:cs="Arial"/>
          <w:sz w:val="24"/>
          <w:szCs w:val="24"/>
        </w:rPr>
        <w:t>y gestión apropiada de cambios para evitar incidentes de interrupción</w:t>
      </w:r>
      <w:bookmarkEnd w:id="7"/>
      <w:r w:rsidRPr="009443D7">
        <w:rPr>
          <w:rFonts w:ascii="Arial" w:hAnsi="Arial" w:cs="Arial"/>
          <w:sz w:val="24"/>
          <w:szCs w:val="24"/>
        </w:rPr>
        <w:t>.</w:t>
      </w:r>
    </w:p>
    <w:bookmarkEnd w:id="8"/>
    <w:p w14:paraId="4A7E0CE1" w14:textId="59CE19E3" w:rsidR="00BE4882" w:rsidRPr="00CB7C81" w:rsidRDefault="00B457F2" w:rsidP="00CB7C81">
      <w:pPr>
        <w:pStyle w:val="Prrafodelista"/>
        <w:numPr>
          <w:ilvl w:val="0"/>
          <w:numId w:val="1"/>
        </w:numPr>
        <w:tabs>
          <w:tab w:val="left" w:pos="284"/>
        </w:tabs>
        <w:jc w:val="both"/>
        <w:rPr>
          <w:rFonts w:ascii="Arial" w:hAnsi="Arial" w:cs="Arial"/>
          <w:b/>
          <w:sz w:val="24"/>
          <w:szCs w:val="24"/>
        </w:rPr>
      </w:pPr>
      <w:r w:rsidRPr="00CB7C81">
        <w:rPr>
          <w:rFonts w:ascii="Arial" w:hAnsi="Arial" w:cs="Arial"/>
          <w:b/>
          <w:sz w:val="24"/>
          <w:szCs w:val="24"/>
        </w:rPr>
        <w:t xml:space="preserve">DESCRIPCIÓN ACTIVIDADES DEL </w:t>
      </w:r>
      <w:r w:rsidR="00050FEC" w:rsidRPr="00CB7C81">
        <w:rPr>
          <w:rFonts w:ascii="Arial" w:hAnsi="Arial" w:cs="Arial"/>
          <w:b/>
          <w:sz w:val="24"/>
          <w:szCs w:val="24"/>
        </w:rPr>
        <w:t>PROCEDIMIENTO</w:t>
      </w:r>
    </w:p>
    <w:p w14:paraId="4E5BB605" w14:textId="63D29E0B" w:rsidR="000E58E1" w:rsidRPr="000560FA" w:rsidRDefault="001D1587" w:rsidP="00DD4F48">
      <w:pPr>
        <w:spacing w:line="240" w:lineRule="auto"/>
        <w:jc w:val="both"/>
        <w:rPr>
          <w:rFonts w:ascii="Arial" w:hAnsi="Arial" w:cs="Arial"/>
          <w:sz w:val="24"/>
          <w:szCs w:val="24"/>
        </w:rPr>
      </w:pPr>
      <w:r w:rsidRPr="000560FA">
        <w:rPr>
          <w:rFonts w:ascii="Arial" w:hAnsi="Arial" w:cs="Arial"/>
          <w:sz w:val="24"/>
          <w:szCs w:val="24"/>
        </w:rPr>
        <w:t>Las actividades van en forma de flujograma siguiendo los siguientes símbolos:</w:t>
      </w:r>
      <w:bookmarkStart w:id="9" w:name="_Hlk69747337"/>
      <w:r w:rsidRPr="000560FA">
        <w:rPr>
          <w:rFonts w:ascii="Arial" w:hAnsi="Arial" w:cs="Arial"/>
          <w:sz w:val="24"/>
          <w:szCs w:val="24"/>
        </w:rPr>
        <w:t xml:space="preserve"> </w:t>
      </w:r>
      <w:r w:rsidR="000E58E1" w:rsidRPr="000560FA">
        <w:rPr>
          <w:rFonts w:ascii="Arial" w:hAnsi="Arial" w:cs="Arial"/>
          <w:sz w:val="24"/>
          <w:szCs w:val="24"/>
        </w:rPr>
        <w:tab/>
      </w: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0E58E1" w:rsidRPr="00E37DB6" w14:paraId="3DDDA1CB" w14:textId="77777777" w:rsidTr="000E58E1">
        <w:trPr>
          <w:trHeight w:val="746"/>
        </w:trPr>
        <w:tc>
          <w:tcPr>
            <w:tcW w:w="1413" w:type="dxa"/>
          </w:tcPr>
          <w:p w14:paraId="3D2EBA45"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1485DC4F" wp14:editId="6E617785">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62AA2B" w14:textId="77777777" w:rsidR="009704D0" w:rsidRPr="00326FEE" w:rsidRDefault="009704D0" w:rsidP="000E58E1">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485DC4F"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2F62AA2B" w14:textId="77777777" w:rsidR="009704D0" w:rsidRPr="00326FEE" w:rsidRDefault="009704D0" w:rsidP="000E58E1">
                            <w:pPr>
                              <w:ind w:hanging="2"/>
                              <w:jc w:val="center"/>
                              <w:rPr>
                                <w:sz w:val="16"/>
                                <w:szCs w:val="14"/>
                              </w:rPr>
                            </w:pPr>
                          </w:p>
                        </w:txbxContent>
                      </v:textbox>
                      <w10:anchorlock/>
                    </v:shape>
                  </w:pict>
                </mc:Fallback>
              </mc:AlternateContent>
            </w:r>
          </w:p>
        </w:tc>
        <w:tc>
          <w:tcPr>
            <w:tcW w:w="1417" w:type="dxa"/>
          </w:tcPr>
          <w:p w14:paraId="2F515766"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C332BB1" wp14:editId="58C9553B">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2710FB" w14:textId="77777777" w:rsidR="009704D0" w:rsidRPr="00326FEE" w:rsidRDefault="009704D0" w:rsidP="000E58E1">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C332BB1"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">
                      <v:shadow color="black" opacity=".5" offset="6pt,-6pt"/>
                      <v:textbox inset="0,0,0,0">
                        <w:txbxContent>
                          <w:p w14:paraId="772710FB" w14:textId="77777777" w:rsidR="009704D0" w:rsidRPr="00326FEE" w:rsidRDefault="009704D0" w:rsidP="000E58E1">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5E92B460"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60DC5621" wp14:editId="2CE1A9B5">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C35376" w14:textId="77777777" w:rsidR="009704D0" w:rsidRPr="00B2035C" w:rsidRDefault="009704D0" w:rsidP="000E58E1">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60DC562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30C35376" w14:textId="77777777" w:rsidR="009704D0" w:rsidRPr="00B2035C" w:rsidRDefault="009704D0" w:rsidP="000E58E1">
                            <w:pPr>
                              <w:jc w:val="center"/>
                              <w:rPr>
                                <w:sz w:val="14"/>
                                <w:szCs w:val="14"/>
                              </w:rPr>
                            </w:pPr>
                          </w:p>
                        </w:txbxContent>
                      </v:textbox>
                      <w10:anchorlock/>
                    </v:shape>
                  </w:pict>
                </mc:Fallback>
              </mc:AlternateContent>
            </w:r>
          </w:p>
        </w:tc>
        <w:tc>
          <w:tcPr>
            <w:tcW w:w="2409" w:type="dxa"/>
          </w:tcPr>
          <w:p w14:paraId="3D1EBC4A"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77261CFA" wp14:editId="0C32A56C">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065AD75" w14:textId="77777777" w:rsidR="009704D0" w:rsidRPr="00AE73E5" w:rsidRDefault="009704D0" w:rsidP="000E58E1">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7261CF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5065AD75" w14:textId="77777777" w:rsidR="009704D0" w:rsidRPr="00AE73E5" w:rsidRDefault="009704D0" w:rsidP="000E58E1">
                            <w:pPr>
                              <w:pStyle w:val="Sinespaciado"/>
                              <w:ind w:left="0" w:hanging="2"/>
                              <w:rPr>
                                <w:sz w:val="20"/>
                              </w:rPr>
                            </w:pPr>
                          </w:p>
                        </w:txbxContent>
                      </v:textbox>
                      <w10:anchorlock/>
                    </v:shape>
                  </w:pict>
                </mc:Fallback>
              </mc:AlternateContent>
            </w:r>
          </w:p>
        </w:tc>
        <w:tc>
          <w:tcPr>
            <w:tcW w:w="1560" w:type="dxa"/>
          </w:tcPr>
          <w:p w14:paraId="5F2A2E8F"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0E00EACB" wp14:editId="543C16F5">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7BC484E" w14:textId="77777777" w:rsidR="009704D0" w:rsidRPr="00E54BDE" w:rsidRDefault="009704D0" w:rsidP="000E58E1">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0E00EACB"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67BC484E" w14:textId="77777777" w:rsidR="009704D0" w:rsidRPr="00E54BDE" w:rsidRDefault="009704D0" w:rsidP="000E58E1">
                            <w:pPr>
                              <w:ind w:hanging="2"/>
                              <w:jc w:val="center"/>
                              <w:rPr>
                                <w:rFonts w:cs="Arial"/>
                                <w:caps/>
                                <w:color w:val="000000"/>
                                <w:sz w:val="16"/>
                                <w:szCs w:val="16"/>
                                <w:lang w:val="es-ES_tradnl"/>
                              </w:rPr>
                            </w:pPr>
                          </w:p>
                        </w:txbxContent>
                      </v:textbox>
                      <w10:anchorlock/>
                    </v:shape>
                  </w:pict>
                </mc:Fallback>
              </mc:AlternateContent>
            </w:r>
          </w:p>
        </w:tc>
        <w:tc>
          <w:tcPr>
            <w:tcW w:w="1516" w:type="dxa"/>
          </w:tcPr>
          <w:p w14:paraId="70490F52"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0498B19" wp14:editId="406A0C9B">
                      <wp:extent cx="0" cy="296545"/>
                      <wp:effectExtent l="76200" t="0" r="57150" b="65405"/>
                      <wp:docPr id="28" name="Conector recto 2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1392318" id="Conector recto 2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I/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ABD&#10;Ij9QAgAApgQAAA4AAAAAAAAAAAAAAAAALgIAAGRycy9lMm9Eb2MueG1sUEsBAi0AFAAGAAgAAAAh&#10;AFiLxE3ZAAAAAQEAAA8AAAAAAAAAAAAAAAAAqgQAAGRycy9kb3ducmV2LnhtbFBLBQYAAAAABAAE&#10;APMAAACwBQAAAAA=&#10;">
                      <v:stroke endarrow="block"/>
                      <w10:anchorlock/>
                    </v:line>
                  </w:pict>
                </mc:Fallback>
              </mc:AlternateContent>
            </w:r>
          </w:p>
        </w:tc>
      </w:tr>
      <w:tr w:rsidR="000E58E1" w:rsidRPr="00E37DB6" w14:paraId="69559D71" w14:textId="77777777" w:rsidTr="00A015FD">
        <w:trPr>
          <w:trHeight w:val="1642"/>
        </w:trPr>
        <w:tc>
          <w:tcPr>
            <w:tcW w:w="1413" w:type="dxa"/>
          </w:tcPr>
          <w:p w14:paraId="7A94BCE3"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Inicio / Fin </w:t>
            </w:r>
          </w:p>
        </w:tc>
        <w:tc>
          <w:tcPr>
            <w:tcW w:w="1417" w:type="dxa"/>
          </w:tcPr>
          <w:p w14:paraId="371F4FFE" w14:textId="452FFCF8" w:rsidR="000E58E1" w:rsidRPr="00E37DB6" w:rsidRDefault="000E58E1" w:rsidP="000E58E1">
            <w:pPr>
              <w:rPr>
                <w:rFonts w:ascii="Arial" w:hAnsi="Arial" w:cs="Arial"/>
                <w:sz w:val="24"/>
                <w:szCs w:val="24"/>
              </w:rPr>
            </w:pPr>
            <w:r w:rsidRPr="00E37DB6">
              <w:rPr>
                <w:rFonts w:ascii="Arial" w:hAnsi="Arial" w:cs="Arial"/>
                <w:sz w:val="24"/>
                <w:szCs w:val="24"/>
              </w:rPr>
              <w:t>Ac</w:t>
            </w:r>
            <w:r w:rsidR="00A015FD">
              <w:rPr>
                <w:rFonts w:ascii="Arial" w:hAnsi="Arial" w:cs="Arial"/>
                <w:sz w:val="24"/>
                <w:szCs w:val="24"/>
              </w:rPr>
              <w:t>t</w:t>
            </w:r>
            <w:r w:rsidRPr="00E37DB6">
              <w:rPr>
                <w:rFonts w:ascii="Arial" w:hAnsi="Arial" w:cs="Arial"/>
                <w:sz w:val="24"/>
                <w:szCs w:val="24"/>
              </w:rPr>
              <w:t>ividad</w:t>
            </w:r>
          </w:p>
        </w:tc>
        <w:tc>
          <w:tcPr>
            <w:tcW w:w="1560" w:type="dxa"/>
          </w:tcPr>
          <w:p w14:paraId="474CA31B" w14:textId="77777777" w:rsidR="000E58E1" w:rsidRPr="00E37DB6" w:rsidRDefault="000E58E1" w:rsidP="000E58E1">
            <w:pPr>
              <w:rPr>
                <w:rFonts w:ascii="Arial" w:hAnsi="Arial" w:cs="Arial"/>
                <w:sz w:val="24"/>
                <w:szCs w:val="24"/>
              </w:rPr>
            </w:pPr>
            <w:r w:rsidRPr="00E37DB6">
              <w:rPr>
                <w:rFonts w:ascii="Arial" w:hAnsi="Arial" w:cs="Arial"/>
                <w:sz w:val="24"/>
                <w:szCs w:val="24"/>
              </w:rPr>
              <w:t>Decisión</w:t>
            </w:r>
          </w:p>
        </w:tc>
        <w:tc>
          <w:tcPr>
            <w:tcW w:w="2409" w:type="dxa"/>
          </w:tcPr>
          <w:p w14:paraId="621A28DC" w14:textId="77777777" w:rsidR="000E58E1" w:rsidRPr="00E37DB6" w:rsidRDefault="000E58E1" w:rsidP="000E58E1">
            <w:pPr>
              <w:rPr>
                <w:rFonts w:ascii="Arial" w:hAnsi="Arial" w:cs="Arial"/>
                <w:sz w:val="24"/>
                <w:szCs w:val="24"/>
              </w:rPr>
            </w:pPr>
            <w:r w:rsidRPr="00E37DB6">
              <w:rPr>
                <w:rFonts w:ascii="Arial" w:hAnsi="Arial" w:cs="Arial"/>
                <w:sz w:val="24"/>
                <w:szCs w:val="24"/>
              </w:rPr>
              <w:t>Indica que el flujo continúa donde se ha colocado un símbolo idéntico que contiene la misma letra</w:t>
            </w:r>
          </w:p>
        </w:tc>
        <w:tc>
          <w:tcPr>
            <w:tcW w:w="1560" w:type="dxa"/>
          </w:tcPr>
          <w:p w14:paraId="209E68E6"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Enlace entre Páginas (se identifica con números)</w:t>
            </w:r>
          </w:p>
          <w:p w14:paraId="782B0562" w14:textId="77777777" w:rsidR="000E58E1" w:rsidRPr="00E37DB6" w:rsidRDefault="000E58E1" w:rsidP="000E58E1">
            <w:pPr>
              <w:rPr>
                <w:rFonts w:ascii="Arial" w:hAnsi="Arial" w:cs="Arial"/>
                <w:sz w:val="24"/>
                <w:szCs w:val="24"/>
              </w:rPr>
            </w:pPr>
          </w:p>
        </w:tc>
        <w:tc>
          <w:tcPr>
            <w:tcW w:w="1516" w:type="dxa"/>
          </w:tcPr>
          <w:p w14:paraId="257A8BE5" w14:textId="2EB257B9"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Línea de fluo </w:t>
            </w:r>
          </w:p>
        </w:tc>
      </w:tr>
    </w:tbl>
    <w:p w14:paraId="478BBCF8" w14:textId="77777777" w:rsidR="000E58E1" w:rsidRPr="00E37DB6" w:rsidRDefault="000E58E1" w:rsidP="000E58E1">
      <w:pPr>
        <w:tabs>
          <w:tab w:val="left" w:pos="352"/>
          <w:tab w:val="left" w:pos="2250"/>
        </w:tabs>
        <w:jc w:val="both"/>
        <w:rPr>
          <w:rFonts w:ascii="Arial" w:hAnsi="Arial" w:cs="Arial"/>
          <w:sz w:val="24"/>
          <w:szCs w:val="24"/>
        </w:rPr>
      </w:pPr>
    </w:p>
    <w:tbl>
      <w:tblPr>
        <w:tblStyle w:val="Tablaconcuadrcula"/>
        <w:tblpPr w:leftFromText="141" w:rightFromText="141" w:vertAnchor="text" w:tblpX="-152" w:tblpY="1"/>
        <w:tblOverlap w:val="never"/>
        <w:tblW w:w="10627" w:type="dxa"/>
        <w:tblLayout w:type="fixed"/>
        <w:tblLook w:val="04A0" w:firstRow="1" w:lastRow="0" w:firstColumn="1" w:lastColumn="0" w:noHBand="0" w:noVBand="1"/>
      </w:tblPr>
      <w:tblGrid>
        <w:gridCol w:w="562"/>
        <w:gridCol w:w="3119"/>
        <w:gridCol w:w="1134"/>
        <w:gridCol w:w="1701"/>
        <w:gridCol w:w="2127"/>
        <w:gridCol w:w="1984"/>
      </w:tblGrid>
      <w:tr w:rsidR="00891983" w:rsidRPr="00D04253" w14:paraId="2CF77D9F" w14:textId="77777777" w:rsidTr="006A09F0">
        <w:tc>
          <w:tcPr>
            <w:tcW w:w="562" w:type="dxa"/>
            <w:tcBorders>
              <w:right w:val="single" w:sz="4" w:space="0" w:color="auto"/>
            </w:tcBorders>
            <w:shd w:val="clear" w:color="auto" w:fill="F2F2F2" w:themeFill="background1" w:themeFillShade="F2"/>
          </w:tcPr>
          <w:bookmarkEnd w:id="9"/>
          <w:p w14:paraId="0756E977"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sz w:val="20"/>
                <w:szCs w:val="20"/>
              </w:rPr>
              <w:t>No.</w:t>
            </w:r>
          </w:p>
        </w:tc>
        <w:tc>
          <w:tcPr>
            <w:tcW w:w="3119" w:type="dxa"/>
            <w:tcBorders>
              <w:top w:val="single" w:sz="4" w:space="0" w:color="auto"/>
              <w:left w:val="single" w:sz="4" w:space="0" w:color="auto"/>
              <w:bottom w:val="single" w:sz="4" w:space="0" w:color="auto"/>
              <w:right w:val="nil"/>
            </w:tcBorders>
            <w:shd w:val="clear" w:color="auto" w:fill="F2F2F2" w:themeFill="background1" w:themeFillShade="F2"/>
          </w:tcPr>
          <w:p w14:paraId="2C471E59"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sz w:val="20"/>
                <w:szCs w:val="20"/>
              </w:rPr>
              <w:t>ACTIVIDAD</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8AD3CB0" w14:textId="77777777" w:rsidR="00891983" w:rsidRPr="00D04253" w:rsidRDefault="00891983" w:rsidP="006546F4">
            <w:pPr>
              <w:tabs>
                <w:tab w:val="left" w:pos="284"/>
              </w:tabs>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E4566" w14:textId="642348D0" w:rsidR="00891983" w:rsidRPr="00D04253" w:rsidRDefault="00891983" w:rsidP="006546F4">
            <w:pPr>
              <w:tabs>
                <w:tab w:val="left" w:pos="284"/>
              </w:tabs>
              <w:rPr>
                <w:rFonts w:ascii="Arial" w:hAnsi="Arial" w:cs="Arial"/>
                <w:b/>
                <w:sz w:val="20"/>
                <w:szCs w:val="20"/>
              </w:rPr>
            </w:pPr>
            <w:r w:rsidRPr="00D04253">
              <w:rPr>
                <w:rFonts w:ascii="Arial" w:hAnsi="Arial" w:cs="Arial"/>
                <w:b/>
                <w:sz w:val="20"/>
                <w:szCs w:val="20"/>
              </w:rPr>
              <w:t>REGISTRO</w:t>
            </w:r>
          </w:p>
        </w:tc>
        <w:tc>
          <w:tcPr>
            <w:tcW w:w="2127" w:type="dxa"/>
            <w:tcBorders>
              <w:left w:val="single" w:sz="4" w:space="0" w:color="auto"/>
            </w:tcBorders>
            <w:shd w:val="clear" w:color="auto" w:fill="F2F2F2" w:themeFill="background1" w:themeFillShade="F2"/>
          </w:tcPr>
          <w:p w14:paraId="53594E91"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sz w:val="20"/>
                <w:szCs w:val="20"/>
              </w:rPr>
              <w:t xml:space="preserve">RESPONSABLE </w:t>
            </w:r>
          </w:p>
        </w:tc>
        <w:tc>
          <w:tcPr>
            <w:tcW w:w="1984" w:type="dxa"/>
            <w:shd w:val="clear" w:color="auto" w:fill="F2F2F2" w:themeFill="background1" w:themeFillShade="F2"/>
          </w:tcPr>
          <w:p w14:paraId="2427FBE6"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sz w:val="20"/>
                <w:szCs w:val="20"/>
              </w:rPr>
              <w:t>OBSERVACIÓN</w:t>
            </w:r>
          </w:p>
        </w:tc>
      </w:tr>
      <w:tr w:rsidR="006546F4" w:rsidRPr="00D04253" w14:paraId="55C2C5FD" w14:textId="77777777" w:rsidTr="006A09F0">
        <w:trPr>
          <w:trHeight w:val="737"/>
        </w:trPr>
        <w:tc>
          <w:tcPr>
            <w:tcW w:w="562" w:type="dxa"/>
            <w:tcBorders>
              <w:right w:val="single" w:sz="4" w:space="0" w:color="auto"/>
            </w:tcBorders>
            <w:shd w:val="clear" w:color="auto" w:fill="auto"/>
          </w:tcPr>
          <w:p w14:paraId="2D9B1926"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32209F39" w14:textId="77777777" w:rsidR="00891983" w:rsidRPr="00D04253" w:rsidRDefault="00891983" w:rsidP="006546F4">
            <w:pPr>
              <w:tabs>
                <w:tab w:val="left" w:pos="284"/>
              </w:tabs>
              <w:jc w:val="center"/>
              <w:rPr>
                <w:rFonts w:ascii="Arial" w:hAnsi="Arial" w:cs="Arial"/>
                <w:b/>
                <w:sz w:val="20"/>
                <w:szCs w:val="20"/>
              </w:rPr>
            </w:pPr>
          </w:p>
          <w:p w14:paraId="28890E12"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noProof/>
                <w:sz w:val="20"/>
                <w:szCs w:val="20"/>
              </w:rPr>
              <mc:AlternateContent>
                <mc:Choice Requires="wps">
                  <w:drawing>
                    <wp:inline distT="0" distB="0" distL="0" distR="0" wp14:anchorId="2980249C" wp14:editId="10C6D828">
                      <wp:extent cx="1073379" cy="321469"/>
                      <wp:effectExtent l="0" t="0" r="12700" b="21590"/>
                      <wp:docPr id="32"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1F9177" w14:textId="77777777" w:rsidR="009704D0" w:rsidRPr="0079156C" w:rsidRDefault="009704D0" w:rsidP="000E58E1">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INICIO/FIN</w:t>
                                  </w:r>
                                </w:p>
                              </w:txbxContent>
                            </wps:txbx>
                            <wps:bodyPr rtlCol="0" anchor="ctr"/>
                          </wps:wsp>
                        </a:graphicData>
                      </a:graphic>
                    </wp:inline>
                  </w:drawing>
                </mc:Choice>
                <mc:Fallback>
                  <w:pict>
                    <v:shape w14:anchorId="2980249C"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" filled="f" strokecolor="#1f4d78 [1604]" strokeweight="1pt">
                      <v:textbox>
                        <w:txbxContent>
                          <w:p w14:paraId="1A1F9177" w14:textId="77777777" w:rsidR="009704D0" w:rsidRPr="0079156C" w:rsidRDefault="009704D0" w:rsidP="000E58E1">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INICIO/FIN</w:t>
                            </w:r>
                          </w:p>
                        </w:txbxContent>
                      </v:textbox>
                      <w10:anchorlock/>
                    </v:shape>
                  </w:pict>
                </mc:Fallback>
              </mc:AlternateContent>
            </w:r>
          </w:p>
          <w:p w14:paraId="2CEDA381" w14:textId="075910E9" w:rsidR="00891983" w:rsidRPr="00D04253" w:rsidRDefault="00891983" w:rsidP="006546F4">
            <w:pPr>
              <w:tabs>
                <w:tab w:val="left" w:pos="284"/>
              </w:tabs>
              <w:jc w:val="center"/>
              <w:rPr>
                <w:rFonts w:ascii="Arial" w:hAnsi="Arial" w:cs="Arial"/>
                <w:b/>
                <w:sz w:val="20"/>
                <w:szCs w:val="20"/>
              </w:rPr>
            </w:pPr>
            <w:r w:rsidRPr="00D04253">
              <w:rPr>
                <w:rFonts w:ascii="Arial" w:hAnsi="Arial" w:cs="Arial"/>
                <w:b/>
                <w:noProof/>
                <w:sz w:val="20"/>
                <w:szCs w:val="20"/>
              </w:rPr>
              <mc:AlternateContent>
                <mc:Choice Requires="wps">
                  <w:drawing>
                    <wp:inline distT="0" distB="0" distL="0" distR="0" wp14:anchorId="6452268B" wp14:editId="7C255B8A">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1A66B22"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ygEAAP0DAAAOAAAAZHJzL2Uyb0RvYy54bWysU8uO1DAQvCPxD5bvTDIrW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" strokecolor="black [3213]" strokeweight=".5pt">
                      <v:stroke endarrow="block" joinstyle="miter"/>
                      <w10:anchorlock/>
                    </v:shape>
                  </w:pict>
                </mc:Fallback>
              </mc:AlternateContent>
            </w:r>
          </w:p>
          <w:p w14:paraId="33A652F9" w14:textId="77777777" w:rsidR="00891983" w:rsidRPr="00D04253" w:rsidRDefault="00891983" w:rsidP="006546F4">
            <w:pPr>
              <w:tabs>
                <w:tab w:val="left" w:pos="284"/>
              </w:tabs>
              <w:jc w:val="center"/>
              <w:rPr>
                <w:rFonts w:ascii="Arial" w:hAnsi="Arial" w:cs="Arial"/>
                <w:b/>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223BF3BB" w14:textId="77777777" w:rsidR="00891983" w:rsidRPr="00D04253" w:rsidRDefault="00891983" w:rsidP="006546F4">
            <w:pPr>
              <w:tabs>
                <w:tab w:val="left" w:pos="284"/>
              </w:tabs>
              <w:rPr>
                <w:rFonts w:ascii="Arial" w:hAnsi="Arial" w:cs="Arial"/>
                <w:b/>
                <w:sz w:val="20"/>
                <w:szCs w:val="20"/>
              </w:rPr>
            </w:pPr>
          </w:p>
          <w:p w14:paraId="73479F70" w14:textId="448F7610" w:rsidR="008402C5" w:rsidRPr="00D04253" w:rsidRDefault="008402C5" w:rsidP="006546F4">
            <w:pPr>
              <w:tabs>
                <w:tab w:val="left" w:pos="284"/>
              </w:tabs>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83070B" w14:textId="68FDFFB5" w:rsidR="00891983" w:rsidRPr="00D04253" w:rsidRDefault="00891983" w:rsidP="006546F4">
            <w:pPr>
              <w:tabs>
                <w:tab w:val="left" w:pos="284"/>
              </w:tabs>
              <w:rPr>
                <w:rFonts w:ascii="Arial" w:hAnsi="Arial" w:cs="Arial"/>
                <w:b/>
                <w:sz w:val="20"/>
                <w:szCs w:val="20"/>
              </w:rPr>
            </w:pPr>
          </w:p>
        </w:tc>
        <w:tc>
          <w:tcPr>
            <w:tcW w:w="2127" w:type="dxa"/>
            <w:tcBorders>
              <w:left w:val="single" w:sz="4" w:space="0" w:color="auto"/>
            </w:tcBorders>
            <w:shd w:val="clear" w:color="auto" w:fill="auto"/>
          </w:tcPr>
          <w:p w14:paraId="6EB20B82" w14:textId="01E574BE" w:rsidR="00891983" w:rsidRPr="00D04253" w:rsidRDefault="00891983" w:rsidP="006546F4">
            <w:pPr>
              <w:tabs>
                <w:tab w:val="left" w:pos="284"/>
              </w:tabs>
              <w:rPr>
                <w:rFonts w:ascii="Arial" w:hAnsi="Arial" w:cs="Arial"/>
                <w:b/>
                <w:sz w:val="20"/>
                <w:szCs w:val="20"/>
              </w:rPr>
            </w:pPr>
          </w:p>
        </w:tc>
        <w:tc>
          <w:tcPr>
            <w:tcW w:w="1984" w:type="dxa"/>
            <w:shd w:val="clear" w:color="auto" w:fill="auto"/>
          </w:tcPr>
          <w:p w14:paraId="5BD96B72" w14:textId="77777777" w:rsidR="00891983" w:rsidRPr="00D04253" w:rsidRDefault="00891983" w:rsidP="006546F4">
            <w:pPr>
              <w:tabs>
                <w:tab w:val="left" w:pos="284"/>
              </w:tabs>
              <w:rPr>
                <w:rFonts w:ascii="Arial" w:eastAsia="Arial" w:hAnsi="Arial" w:cs="Arial"/>
                <w:bCs/>
                <w:color w:val="000000" w:themeColor="text1"/>
                <w:sz w:val="20"/>
                <w:szCs w:val="20"/>
                <w:lang w:val="es-MX" w:eastAsia="es-ES"/>
              </w:rPr>
            </w:pPr>
          </w:p>
          <w:p w14:paraId="61A2318E" w14:textId="77777777" w:rsidR="00891983" w:rsidRPr="00D04253" w:rsidRDefault="00891983" w:rsidP="006546F4">
            <w:pPr>
              <w:tabs>
                <w:tab w:val="left" w:pos="284"/>
              </w:tabs>
              <w:rPr>
                <w:rFonts w:ascii="Arial" w:eastAsia="Arial" w:hAnsi="Arial" w:cs="Arial"/>
                <w:bCs/>
                <w:color w:val="000000" w:themeColor="text1"/>
                <w:sz w:val="20"/>
                <w:szCs w:val="20"/>
                <w:lang w:val="es-MX" w:eastAsia="es-ES"/>
              </w:rPr>
            </w:pPr>
          </w:p>
          <w:p w14:paraId="3F706440" w14:textId="2AB5285B" w:rsidR="00891983" w:rsidRPr="00D04253" w:rsidRDefault="00891983" w:rsidP="006546F4">
            <w:pPr>
              <w:tabs>
                <w:tab w:val="left" w:pos="284"/>
              </w:tabs>
              <w:rPr>
                <w:rFonts w:ascii="Arial" w:hAnsi="Arial" w:cs="Arial"/>
                <w:b/>
                <w:sz w:val="20"/>
                <w:szCs w:val="20"/>
              </w:rPr>
            </w:pPr>
          </w:p>
        </w:tc>
      </w:tr>
      <w:tr w:rsidR="006A09F0" w:rsidRPr="00D04253" w14:paraId="0091F7EF" w14:textId="77777777" w:rsidTr="008402C5">
        <w:trPr>
          <w:trHeight w:val="410"/>
        </w:trPr>
        <w:tc>
          <w:tcPr>
            <w:tcW w:w="562" w:type="dxa"/>
            <w:tcBorders>
              <w:right w:val="single" w:sz="4" w:space="0" w:color="auto"/>
            </w:tcBorders>
            <w:shd w:val="clear" w:color="auto" w:fill="auto"/>
          </w:tcPr>
          <w:p w14:paraId="2C32537A"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1B93D9F" w14:textId="5C758743" w:rsidR="00891983" w:rsidRDefault="00891983" w:rsidP="006546F4">
            <w:pPr>
              <w:tabs>
                <w:tab w:val="left" w:pos="284"/>
              </w:tabs>
              <w:jc w:val="center"/>
              <w:rPr>
                <w:rFonts w:ascii="Arial" w:hAnsi="Arial" w:cs="Arial"/>
                <w:b/>
                <w:sz w:val="20"/>
                <w:szCs w:val="20"/>
              </w:rPr>
            </w:pPr>
          </w:p>
          <w:p w14:paraId="3C3ADBE5" w14:textId="77777777" w:rsidR="00037019" w:rsidRDefault="00037019" w:rsidP="006546F4">
            <w:pPr>
              <w:tabs>
                <w:tab w:val="left" w:pos="284"/>
              </w:tabs>
              <w:jc w:val="center"/>
              <w:rPr>
                <w:rFonts w:ascii="Arial" w:hAnsi="Arial" w:cs="Arial"/>
                <w:b/>
                <w:sz w:val="20"/>
                <w:szCs w:val="20"/>
              </w:rPr>
            </w:pPr>
          </w:p>
          <w:p w14:paraId="224E91B0" w14:textId="3A659E38" w:rsidR="00F34BFD" w:rsidRDefault="00F34BFD" w:rsidP="006546F4">
            <w:pPr>
              <w:tabs>
                <w:tab w:val="left" w:pos="284"/>
              </w:tabs>
              <w:jc w:val="center"/>
              <w:rPr>
                <w:rFonts w:ascii="Arial" w:hAnsi="Arial" w:cs="Arial"/>
                <w:b/>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5AAE6BEE" wp14:editId="1DCCCA9E">
                      <wp:extent cx="1630908" cy="657225"/>
                      <wp:effectExtent l="0" t="0" r="26670" b="2857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657225"/>
                              </a:xfrm>
                              <a:prstGeom prst="rect">
                                <a:avLst/>
                              </a:prstGeom>
                              <a:solidFill>
                                <a:srgbClr val="FFFFFF"/>
                              </a:solidFill>
                              <a:ln w="9525">
                                <a:solidFill>
                                  <a:srgbClr val="000000"/>
                                </a:solidFill>
                                <a:miter lim="800000"/>
                                <a:headEnd/>
                                <a:tailEnd/>
                              </a:ln>
                            </wps:spPr>
                            <wps:txbx>
                              <w:txbxContent>
                                <w:p w14:paraId="12EB67FE" w14:textId="77777777" w:rsidR="002978E7" w:rsidRPr="002978E7" w:rsidRDefault="002978E7" w:rsidP="002978E7">
                                  <w:pPr>
                                    <w:pStyle w:val="Piedepgina"/>
                                    <w:jc w:val="center"/>
                                    <w:rPr>
                                      <w:rFonts w:ascii="Arial" w:hAnsi="Arial" w:cs="Arial"/>
                                      <w:bCs/>
                                      <w:sz w:val="20"/>
                                      <w:szCs w:val="20"/>
                                    </w:rPr>
                                  </w:pPr>
                                  <w:r w:rsidRPr="002978E7">
                                    <w:rPr>
                                      <w:rFonts w:ascii="Arial" w:hAnsi="Arial" w:cs="Arial"/>
                                      <w:bCs/>
                                      <w:sz w:val="20"/>
                                      <w:szCs w:val="20"/>
                                    </w:rPr>
                                    <w:t>1. Identificar nuevo CI’s e instalar agente de Herramienta de Gestión.</w:t>
                                  </w:r>
                                </w:p>
                                <w:p w14:paraId="55066CF2" w14:textId="77777777" w:rsidR="009704D0" w:rsidRPr="008338C1" w:rsidRDefault="009704D0" w:rsidP="00F34BFD">
                                  <w:pPr>
                                    <w:rPr>
                                      <w:sz w:val="20"/>
                                      <w:szCs w:val="20"/>
                                    </w:rPr>
                                  </w:pPr>
                                </w:p>
                              </w:txbxContent>
                            </wps:txbx>
                            <wps:bodyPr rot="0" vert="horz" wrap="square" lIns="91440" tIns="45720" rIns="91440" bIns="45720" anchor="t" anchorCtr="0">
                              <a:noAutofit/>
                            </wps:bodyPr>
                          </wps:wsp>
                        </a:graphicData>
                      </a:graphic>
                    </wp:inline>
                  </w:drawing>
                </mc:Choice>
                <mc:Fallback>
                  <w:pict>
                    <v:shapetype w14:anchorId="5AAE6BEE" id="_x0000_t202" coordsize="21600,21600" o:spt="202" path="m,l,21600r21600,l21600,xe">
                      <v:stroke joinstyle="miter"/>
                      <v:path gradientshapeok="t" o:connecttype="rect"/>
                    </v:shapetype>
                    <v:shape id="Cuadro de texto 2" o:spid="_x0000_s1032" type="#_x0000_t202" style="width:128.4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">
                      <v:textbox>
                        <w:txbxContent>
                          <w:p w14:paraId="12EB67FE" w14:textId="77777777" w:rsidR="002978E7" w:rsidRPr="002978E7" w:rsidRDefault="002978E7" w:rsidP="002978E7">
                            <w:pPr>
                              <w:pStyle w:val="Piedepgina"/>
                              <w:jc w:val="center"/>
                              <w:rPr>
                                <w:rFonts w:ascii="Arial" w:hAnsi="Arial" w:cs="Arial"/>
                                <w:bCs/>
                                <w:sz w:val="20"/>
                                <w:szCs w:val="20"/>
                              </w:rPr>
                            </w:pPr>
                            <w:r w:rsidRPr="002978E7">
                              <w:rPr>
                                <w:rFonts w:ascii="Arial" w:hAnsi="Arial" w:cs="Arial"/>
                                <w:bCs/>
                                <w:sz w:val="20"/>
                                <w:szCs w:val="20"/>
                              </w:rPr>
                              <w:t xml:space="preserve">1. Identificar nuevo </w:t>
                            </w:r>
                            <w:proofErr w:type="spellStart"/>
                            <w:r w:rsidRPr="002978E7">
                              <w:rPr>
                                <w:rFonts w:ascii="Arial" w:hAnsi="Arial" w:cs="Arial"/>
                                <w:bCs/>
                                <w:sz w:val="20"/>
                                <w:szCs w:val="20"/>
                              </w:rPr>
                              <w:t>CI’s</w:t>
                            </w:r>
                            <w:proofErr w:type="spellEnd"/>
                            <w:r w:rsidRPr="002978E7">
                              <w:rPr>
                                <w:rFonts w:ascii="Arial" w:hAnsi="Arial" w:cs="Arial"/>
                                <w:bCs/>
                                <w:sz w:val="20"/>
                                <w:szCs w:val="20"/>
                              </w:rPr>
                              <w:t xml:space="preserve"> e instalar agente de Herramienta de Gestión.</w:t>
                            </w:r>
                          </w:p>
                          <w:p w14:paraId="55066CF2" w14:textId="77777777" w:rsidR="009704D0" w:rsidRPr="008338C1" w:rsidRDefault="009704D0" w:rsidP="00F34BFD">
                            <w:pPr>
                              <w:rPr>
                                <w:sz w:val="20"/>
                                <w:szCs w:val="20"/>
                              </w:rPr>
                            </w:pPr>
                          </w:p>
                        </w:txbxContent>
                      </v:textbox>
                      <w10:anchorlock/>
                    </v:shape>
                  </w:pict>
                </mc:Fallback>
              </mc:AlternateContent>
            </w:r>
          </w:p>
          <w:p w14:paraId="10B05C89" w14:textId="01B36136" w:rsidR="00F34BFD" w:rsidRDefault="00232BE4" w:rsidP="00232BE4">
            <w:pPr>
              <w:tabs>
                <w:tab w:val="left" w:pos="284"/>
              </w:tabs>
              <w:rPr>
                <w:rFonts w:ascii="Arial" w:hAnsi="Arial" w:cs="Arial"/>
                <w:b/>
                <w:sz w:val="20"/>
                <w:szCs w:val="20"/>
              </w:rPr>
            </w:pPr>
            <w:r>
              <w:rPr>
                <w:rFonts w:ascii="Arial" w:eastAsia="Arial" w:hAnsi="Arial" w:cs="Arial"/>
                <w:bCs/>
                <w:noProof/>
                <w:sz w:val="20"/>
                <w:szCs w:val="20"/>
                <w:lang w:val="es-MX" w:eastAsia="es-ES"/>
              </w:rPr>
              <mc:AlternateContent>
                <mc:Choice Requires="wps">
                  <w:drawing>
                    <wp:inline distT="0" distB="0" distL="0" distR="0" wp14:anchorId="59A51069" wp14:editId="5A590077">
                      <wp:extent cx="426720" cy="720090"/>
                      <wp:effectExtent l="81915" t="0" r="17145" b="55245"/>
                      <wp:docPr id="18" name="Conector: angular 18" descr="Conector angukar"/>
                      <wp:cNvGraphicFramePr/>
                      <a:graphic xmlns:a="http://schemas.openxmlformats.org/drawingml/2006/main">
                        <a:graphicData uri="http://schemas.microsoft.com/office/word/2010/wordprocessingShape">
                          <wps:wsp>
                            <wps:cNvCnPr/>
                            <wps:spPr>
                              <a:xfrm rot="16200000" flipH="1" flipV="1">
                                <a:off x="0" y="0"/>
                                <a:ext cx="426720" cy="720090"/>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02DE8F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8" o:spid="_x0000_s1026" type="#_x0000_t34" alt="Conector angukar" style="width:33.6pt;height:56.7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" adj="7376" strokecolor="black [3213]" strokeweight=".5pt">
                      <v:stroke endarrow="block"/>
                      <w10:anchorlock/>
                    </v:shape>
                  </w:pict>
                </mc:Fallback>
              </mc:AlternateContent>
            </w:r>
          </w:p>
          <w:p w14:paraId="278D8FE8" w14:textId="17AD5723" w:rsidR="00891983" w:rsidRPr="00D04253" w:rsidRDefault="00584F99" w:rsidP="00CA4D32">
            <w:pPr>
              <w:tabs>
                <w:tab w:val="left" w:pos="284"/>
              </w:tabs>
              <w:rPr>
                <w:rFonts w:ascii="Arial" w:eastAsia="Arial" w:hAnsi="Arial" w:cs="Arial"/>
                <w:bCs/>
                <w:sz w:val="20"/>
                <w:szCs w:val="20"/>
                <w:lang w:val="es-MX" w:eastAsia="es-ES"/>
              </w:rPr>
            </w:pPr>
            <w:r w:rsidRPr="00D04253">
              <w:rPr>
                <w:rFonts w:ascii="Arial" w:hAnsi="Arial" w:cs="Arial"/>
                <w:noProof/>
                <w:sz w:val="20"/>
                <w:szCs w:val="20"/>
              </w:rPr>
              <mc:AlternateContent>
                <mc:Choice Requires="wps">
                  <w:drawing>
                    <wp:inline distT="0" distB="0" distL="0" distR="0" wp14:anchorId="05C9BD82" wp14:editId="3925C73D">
                      <wp:extent cx="368490" cy="450774"/>
                      <wp:effectExtent l="0" t="0" r="12700" b="45085"/>
                      <wp:docPr id="248" name="Diagrama de flujo: conector fuera de página 248"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FA797" w14:textId="18402FC8" w:rsidR="009704D0" w:rsidRPr="006B1A4E" w:rsidRDefault="009704D0" w:rsidP="00CA4D32">
                                  <w:pPr>
                                    <w:jc w:val="center"/>
                                    <w:rPr>
                                      <w:rFonts w:ascii="Arial" w:hAnsi="Arial" w:cs="Arial"/>
                                      <w:color w:val="000000" w:themeColor="text1"/>
                                    </w:rPr>
                                  </w:pPr>
                                  <w:r w:rsidRPr="006B1A4E">
                                    <w:rPr>
                                      <w:rFonts w:ascii="Arial" w:hAnsi="Arial" w:cs="Arial"/>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C9BD82" id="_x0000_t177" coordsize="21600,21600" o:spt="177" path="m,l21600,r,17255l10800,21600,,17255xe">
                      <v:stroke joinstyle="miter"/>
                      <v:path gradientshapeok="t" o:connecttype="rect" textboxrect="0,0,21600,17255"/>
                    </v:shapetype>
                    <v:shape id="Diagrama de flujo: conector fuera de página 248" o:spid="_x0000_s1033"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" fillcolor="white [3212]" strokecolor="black [3213]" strokeweight="1pt">
                      <v:textbox>
                        <w:txbxContent>
                          <w:p w14:paraId="0A9FA797" w14:textId="18402FC8" w:rsidR="009704D0" w:rsidRPr="006B1A4E" w:rsidRDefault="009704D0" w:rsidP="00CA4D32">
                            <w:pPr>
                              <w:jc w:val="center"/>
                              <w:rPr>
                                <w:rFonts w:ascii="Arial" w:hAnsi="Arial" w:cs="Arial"/>
                                <w:color w:val="000000" w:themeColor="text1"/>
                              </w:rPr>
                            </w:pPr>
                            <w:r w:rsidRPr="006B1A4E">
                              <w:rPr>
                                <w:rFonts w:ascii="Arial" w:hAnsi="Arial" w:cs="Arial"/>
                                <w:color w:val="000000" w:themeColor="text1"/>
                              </w:rPr>
                              <w:t>A</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79028169" w14:textId="77777777" w:rsidR="00891983" w:rsidRPr="00D04253" w:rsidRDefault="00891983" w:rsidP="006546F4">
            <w:pPr>
              <w:tabs>
                <w:tab w:val="left" w:pos="284"/>
              </w:tabs>
              <w:jc w:val="center"/>
              <w:rPr>
                <w:rFonts w:ascii="Arial" w:hAnsi="Arial" w:cs="Arial"/>
                <w:b/>
                <w:sz w:val="20"/>
                <w:szCs w:val="20"/>
              </w:rPr>
            </w:pPr>
          </w:p>
          <w:p w14:paraId="518495A6" w14:textId="77777777" w:rsidR="008402C5" w:rsidRPr="00D04253" w:rsidRDefault="008402C5" w:rsidP="006546F4">
            <w:pPr>
              <w:tabs>
                <w:tab w:val="left" w:pos="284"/>
              </w:tabs>
              <w:jc w:val="center"/>
              <w:rPr>
                <w:rFonts w:ascii="Arial" w:hAnsi="Arial" w:cs="Arial"/>
                <w:b/>
                <w:sz w:val="20"/>
                <w:szCs w:val="20"/>
              </w:rPr>
            </w:pPr>
          </w:p>
          <w:p w14:paraId="22D58594" w14:textId="77777777" w:rsidR="008402C5" w:rsidRPr="00D04253" w:rsidRDefault="008402C5" w:rsidP="006546F4">
            <w:pPr>
              <w:tabs>
                <w:tab w:val="left" w:pos="284"/>
              </w:tabs>
              <w:jc w:val="center"/>
              <w:rPr>
                <w:rFonts w:ascii="Arial" w:hAnsi="Arial" w:cs="Arial"/>
                <w:b/>
                <w:sz w:val="20"/>
                <w:szCs w:val="20"/>
              </w:rPr>
            </w:pPr>
          </w:p>
          <w:p w14:paraId="5BDBC7BF" w14:textId="77777777" w:rsidR="008402C5" w:rsidRPr="00D04253" w:rsidRDefault="008402C5" w:rsidP="006546F4">
            <w:pPr>
              <w:tabs>
                <w:tab w:val="left" w:pos="284"/>
              </w:tabs>
              <w:jc w:val="center"/>
              <w:rPr>
                <w:rFonts w:ascii="Arial" w:hAnsi="Arial" w:cs="Arial"/>
                <w:b/>
                <w:sz w:val="20"/>
                <w:szCs w:val="20"/>
              </w:rPr>
            </w:pPr>
          </w:p>
          <w:p w14:paraId="7D34A41E" w14:textId="77777777" w:rsidR="008402C5" w:rsidRPr="00D04253" w:rsidRDefault="008402C5" w:rsidP="006546F4">
            <w:pPr>
              <w:tabs>
                <w:tab w:val="left" w:pos="284"/>
              </w:tabs>
              <w:jc w:val="center"/>
              <w:rPr>
                <w:rFonts w:ascii="Arial" w:hAnsi="Arial" w:cs="Arial"/>
                <w:b/>
                <w:sz w:val="20"/>
                <w:szCs w:val="20"/>
              </w:rPr>
            </w:pPr>
          </w:p>
          <w:p w14:paraId="0DEB7E02" w14:textId="77777777" w:rsidR="008402C5" w:rsidRPr="00D04253" w:rsidRDefault="008402C5" w:rsidP="006546F4">
            <w:pPr>
              <w:tabs>
                <w:tab w:val="left" w:pos="284"/>
              </w:tabs>
              <w:jc w:val="center"/>
              <w:rPr>
                <w:rFonts w:ascii="Arial" w:hAnsi="Arial" w:cs="Arial"/>
                <w:b/>
                <w:sz w:val="20"/>
                <w:szCs w:val="20"/>
              </w:rPr>
            </w:pPr>
          </w:p>
          <w:p w14:paraId="2C26431F" w14:textId="77777777" w:rsidR="008402C5" w:rsidRPr="00D04253" w:rsidRDefault="008402C5" w:rsidP="006546F4">
            <w:pPr>
              <w:tabs>
                <w:tab w:val="left" w:pos="284"/>
              </w:tabs>
              <w:jc w:val="center"/>
              <w:rPr>
                <w:rFonts w:ascii="Arial" w:hAnsi="Arial" w:cs="Arial"/>
                <w:b/>
                <w:sz w:val="20"/>
                <w:szCs w:val="20"/>
              </w:rPr>
            </w:pPr>
          </w:p>
          <w:p w14:paraId="6B524875" w14:textId="77777777" w:rsidR="008402C5" w:rsidRPr="00D04253" w:rsidRDefault="008402C5" w:rsidP="006546F4">
            <w:pPr>
              <w:tabs>
                <w:tab w:val="left" w:pos="284"/>
              </w:tabs>
              <w:jc w:val="center"/>
              <w:rPr>
                <w:rFonts w:ascii="Arial" w:hAnsi="Arial" w:cs="Arial"/>
                <w:b/>
                <w:sz w:val="20"/>
                <w:szCs w:val="20"/>
              </w:rPr>
            </w:pPr>
          </w:p>
          <w:p w14:paraId="3618599C" w14:textId="77777777" w:rsidR="008402C5" w:rsidRPr="00D04253" w:rsidRDefault="008402C5" w:rsidP="006546F4">
            <w:pPr>
              <w:tabs>
                <w:tab w:val="left" w:pos="284"/>
              </w:tabs>
              <w:jc w:val="center"/>
              <w:rPr>
                <w:rFonts w:ascii="Arial" w:hAnsi="Arial" w:cs="Arial"/>
                <w:b/>
                <w:sz w:val="20"/>
                <w:szCs w:val="20"/>
              </w:rPr>
            </w:pPr>
          </w:p>
          <w:p w14:paraId="32288138" w14:textId="77777777" w:rsidR="008402C5" w:rsidRPr="00D04253" w:rsidRDefault="008402C5" w:rsidP="006546F4">
            <w:pPr>
              <w:tabs>
                <w:tab w:val="left" w:pos="284"/>
              </w:tabs>
              <w:jc w:val="center"/>
              <w:rPr>
                <w:rFonts w:ascii="Arial" w:hAnsi="Arial" w:cs="Arial"/>
                <w:b/>
                <w:sz w:val="20"/>
                <w:szCs w:val="20"/>
              </w:rPr>
            </w:pPr>
          </w:p>
          <w:p w14:paraId="63867010" w14:textId="3F95C210" w:rsidR="008402C5" w:rsidRPr="00D04253" w:rsidRDefault="008402C5" w:rsidP="006546F4">
            <w:pPr>
              <w:tabs>
                <w:tab w:val="left" w:pos="284"/>
              </w:tabs>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98A1" w14:textId="77777777" w:rsidR="002978E7" w:rsidRDefault="002978E7" w:rsidP="002978E7">
            <w:pPr>
              <w:pStyle w:val="Piedepgina"/>
              <w:jc w:val="center"/>
              <w:rPr>
                <w:rFonts w:ascii="Arial" w:hAnsi="Arial" w:cs="Arial"/>
                <w:bCs/>
                <w:sz w:val="20"/>
                <w:szCs w:val="20"/>
              </w:rPr>
            </w:pPr>
          </w:p>
          <w:p w14:paraId="18B9AAA7" w14:textId="77777777" w:rsidR="002978E7" w:rsidRDefault="002978E7" w:rsidP="002978E7">
            <w:pPr>
              <w:pStyle w:val="Piedepgina"/>
              <w:jc w:val="center"/>
              <w:rPr>
                <w:rFonts w:ascii="Arial" w:hAnsi="Arial" w:cs="Arial"/>
                <w:bCs/>
                <w:sz w:val="20"/>
                <w:szCs w:val="20"/>
              </w:rPr>
            </w:pPr>
          </w:p>
          <w:p w14:paraId="529B4DE7" w14:textId="4E3E58BE" w:rsidR="00891983" w:rsidRPr="002978E7" w:rsidRDefault="002978E7" w:rsidP="002978E7">
            <w:pPr>
              <w:tabs>
                <w:tab w:val="left" w:pos="284"/>
              </w:tabs>
              <w:rPr>
                <w:rFonts w:ascii="Arial" w:hAnsi="Arial" w:cs="Arial"/>
                <w:b/>
                <w:sz w:val="20"/>
                <w:szCs w:val="20"/>
              </w:rPr>
            </w:pPr>
            <w:r w:rsidRPr="002978E7">
              <w:rPr>
                <w:rFonts w:ascii="Arial" w:hAnsi="Arial" w:cs="Arial"/>
                <w:bCs/>
                <w:sz w:val="20"/>
                <w:szCs w:val="20"/>
              </w:rPr>
              <w:t>Herramienta de gestión</w:t>
            </w:r>
          </w:p>
        </w:tc>
        <w:tc>
          <w:tcPr>
            <w:tcW w:w="2127" w:type="dxa"/>
            <w:tcBorders>
              <w:left w:val="single" w:sz="4" w:space="0" w:color="auto"/>
            </w:tcBorders>
            <w:shd w:val="clear" w:color="auto" w:fill="auto"/>
          </w:tcPr>
          <w:p w14:paraId="78916BA2" w14:textId="77777777" w:rsidR="002978E7" w:rsidRDefault="002978E7" w:rsidP="002978E7">
            <w:pPr>
              <w:pStyle w:val="Piedepgina"/>
              <w:jc w:val="center"/>
              <w:rPr>
                <w:rFonts w:ascii="Arial" w:hAnsi="Arial" w:cs="Arial"/>
                <w:bCs/>
                <w:sz w:val="20"/>
                <w:szCs w:val="20"/>
              </w:rPr>
            </w:pPr>
          </w:p>
          <w:p w14:paraId="6525DA87" w14:textId="77777777" w:rsidR="002978E7" w:rsidRDefault="002978E7" w:rsidP="002978E7">
            <w:pPr>
              <w:pStyle w:val="Piedepgina"/>
              <w:jc w:val="center"/>
              <w:rPr>
                <w:rFonts w:ascii="Arial" w:hAnsi="Arial" w:cs="Arial"/>
                <w:bCs/>
                <w:sz w:val="20"/>
                <w:szCs w:val="20"/>
              </w:rPr>
            </w:pPr>
          </w:p>
          <w:p w14:paraId="61CADF89" w14:textId="41CCB418" w:rsidR="002978E7" w:rsidRPr="002978E7" w:rsidRDefault="002978E7" w:rsidP="002978E7">
            <w:pPr>
              <w:pStyle w:val="Piedepgina"/>
              <w:jc w:val="center"/>
              <w:rPr>
                <w:rFonts w:ascii="Arial" w:hAnsi="Arial" w:cs="Arial"/>
                <w:bCs/>
                <w:sz w:val="20"/>
                <w:szCs w:val="20"/>
              </w:rPr>
            </w:pPr>
            <w:r w:rsidRPr="002978E7">
              <w:rPr>
                <w:rFonts w:ascii="Arial" w:hAnsi="Arial" w:cs="Arial"/>
                <w:bCs/>
                <w:sz w:val="20"/>
                <w:szCs w:val="20"/>
              </w:rPr>
              <w:t xml:space="preserve">Responsable de </w:t>
            </w:r>
          </w:p>
          <w:p w14:paraId="2B086EE3" w14:textId="3EEE7E76" w:rsidR="00891983" w:rsidRPr="00D04253" w:rsidRDefault="002978E7" w:rsidP="002978E7">
            <w:pPr>
              <w:ind w:hanging="2"/>
              <w:jc w:val="center"/>
              <w:rPr>
                <w:rFonts w:ascii="Arial" w:hAnsi="Arial" w:cs="Arial"/>
                <w:b/>
                <w:sz w:val="20"/>
                <w:szCs w:val="20"/>
              </w:rPr>
            </w:pPr>
            <w:r w:rsidRPr="002978E7">
              <w:rPr>
                <w:rFonts w:ascii="Arial" w:hAnsi="Arial" w:cs="Arial"/>
                <w:bCs/>
                <w:sz w:val="20"/>
                <w:szCs w:val="20"/>
              </w:rPr>
              <w:t>Los CI’s. (administradores de plataforma)</w:t>
            </w:r>
          </w:p>
        </w:tc>
        <w:tc>
          <w:tcPr>
            <w:tcW w:w="1984" w:type="dxa"/>
            <w:shd w:val="clear" w:color="auto" w:fill="auto"/>
          </w:tcPr>
          <w:p w14:paraId="6521C11B" w14:textId="77777777" w:rsidR="002978E7" w:rsidRDefault="002978E7" w:rsidP="006546F4">
            <w:pPr>
              <w:tabs>
                <w:tab w:val="left" w:pos="284"/>
              </w:tabs>
              <w:jc w:val="center"/>
              <w:rPr>
                <w:rFonts w:ascii="Arial" w:hAnsi="Arial" w:cs="Arial"/>
                <w:sz w:val="20"/>
                <w:szCs w:val="20"/>
              </w:rPr>
            </w:pPr>
          </w:p>
          <w:p w14:paraId="27BE043C" w14:textId="77777777" w:rsidR="002978E7" w:rsidRDefault="002978E7" w:rsidP="006546F4">
            <w:pPr>
              <w:tabs>
                <w:tab w:val="left" w:pos="284"/>
              </w:tabs>
              <w:jc w:val="center"/>
              <w:rPr>
                <w:rFonts w:ascii="Arial" w:hAnsi="Arial" w:cs="Arial"/>
                <w:sz w:val="20"/>
                <w:szCs w:val="20"/>
              </w:rPr>
            </w:pPr>
          </w:p>
          <w:p w14:paraId="7D92B761" w14:textId="3ECBB3D0" w:rsidR="00891983" w:rsidRPr="002978E7" w:rsidRDefault="002978E7" w:rsidP="006546F4">
            <w:pPr>
              <w:tabs>
                <w:tab w:val="left" w:pos="284"/>
              </w:tabs>
              <w:jc w:val="center"/>
              <w:rPr>
                <w:rFonts w:ascii="Arial" w:hAnsi="Arial" w:cs="Arial"/>
                <w:b/>
                <w:sz w:val="20"/>
                <w:szCs w:val="20"/>
              </w:rPr>
            </w:pPr>
            <w:r w:rsidRPr="002978E7">
              <w:rPr>
                <w:rFonts w:ascii="Arial" w:hAnsi="Arial" w:cs="Arial"/>
                <w:sz w:val="20"/>
                <w:szCs w:val="20"/>
              </w:rPr>
              <w:t>Aplica especialmente para administradores de plataformas de computadores y servidores</w:t>
            </w:r>
          </w:p>
        </w:tc>
      </w:tr>
      <w:tr w:rsidR="000B0D9D" w:rsidRPr="00D04253" w14:paraId="77F169A6" w14:textId="77777777" w:rsidTr="000B0D9D">
        <w:trPr>
          <w:trHeight w:val="1691"/>
        </w:trPr>
        <w:tc>
          <w:tcPr>
            <w:tcW w:w="562" w:type="dxa"/>
            <w:tcBorders>
              <w:right w:val="single" w:sz="4" w:space="0" w:color="auto"/>
            </w:tcBorders>
            <w:shd w:val="clear" w:color="auto" w:fill="auto"/>
          </w:tcPr>
          <w:p w14:paraId="77913B70"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19A23678" w14:textId="59C97CE3" w:rsidR="00891983" w:rsidRDefault="00891983" w:rsidP="006546F4">
            <w:pPr>
              <w:tabs>
                <w:tab w:val="left" w:pos="284"/>
              </w:tabs>
              <w:jc w:val="center"/>
              <w:rPr>
                <w:rFonts w:ascii="Arial" w:hAnsi="Arial" w:cs="Arial"/>
                <w:b/>
                <w:sz w:val="20"/>
                <w:szCs w:val="20"/>
              </w:rPr>
            </w:pPr>
          </w:p>
          <w:p w14:paraId="21C90881" w14:textId="0061A379" w:rsidR="00667479" w:rsidRPr="00D04253" w:rsidRDefault="00CA4D32" w:rsidP="00CA4D32">
            <w:pPr>
              <w:tabs>
                <w:tab w:val="left" w:pos="284"/>
              </w:tabs>
              <w:rPr>
                <w:rFonts w:ascii="Arial" w:hAnsi="Arial" w:cs="Arial"/>
                <w:b/>
                <w:sz w:val="20"/>
                <w:szCs w:val="20"/>
              </w:rPr>
            </w:pPr>
            <w:r w:rsidRPr="00D04253">
              <w:rPr>
                <w:rFonts w:ascii="Arial" w:hAnsi="Arial" w:cs="Arial"/>
                <w:noProof/>
                <w:sz w:val="20"/>
                <w:szCs w:val="20"/>
              </w:rPr>
              <mc:AlternateContent>
                <mc:Choice Requires="wps">
                  <w:drawing>
                    <wp:inline distT="0" distB="0" distL="0" distR="0" wp14:anchorId="5AC9D635" wp14:editId="7A739C3A">
                      <wp:extent cx="368490" cy="450774"/>
                      <wp:effectExtent l="0" t="0" r="12700" b="45085"/>
                      <wp:docPr id="1" name="Diagrama de flujo: conector fuera de página 1"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857F0" w14:textId="77777777" w:rsidR="00CA4D32" w:rsidRPr="006B1A4E" w:rsidRDefault="00CA4D32" w:rsidP="00CA4D32">
                                  <w:pPr>
                                    <w:jc w:val="center"/>
                                    <w:rPr>
                                      <w:rFonts w:ascii="Arial" w:hAnsi="Arial" w:cs="Arial"/>
                                      <w:color w:val="000000" w:themeColor="text1"/>
                                    </w:rPr>
                                  </w:pPr>
                                  <w:r w:rsidRPr="006B1A4E">
                                    <w:rPr>
                                      <w:rFonts w:ascii="Arial" w:hAnsi="Arial" w:cs="Arial"/>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C9D635" id="Diagrama de flujo: conector fuera de página 1" o:spid="_x0000_s1034"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" fillcolor="white [3212]" strokecolor="black [3213]" strokeweight="1pt">
                      <v:textbox>
                        <w:txbxContent>
                          <w:p w14:paraId="3B1857F0" w14:textId="77777777" w:rsidR="00CA4D32" w:rsidRPr="006B1A4E" w:rsidRDefault="00CA4D32" w:rsidP="00CA4D32">
                            <w:pPr>
                              <w:jc w:val="center"/>
                              <w:rPr>
                                <w:rFonts w:ascii="Arial" w:hAnsi="Arial" w:cs="Arial"/>
                                <w:color w:val="000000" w:themeColor="text1"/>
                              </w:rPr>
                            </w:pPr>
                            <w:r w:rsidRPr="006B1A4E">
                              <w:rPr>
                                <w:rFonts w:ascii="Arial" w:hAnsi="Arial" w:cs="Arial"/>
                                <w:color w:val="000000" w:themeColor="text1"/>
                              </w:rPr>
                              <w:t>A</w:t>
                            </w:r>
                          </w:p>
                        </w:txbxContent>
                      </v:textbox>
                      <w10:anchorlock/>
                    </v:shape>
                  </w:pict>
                </mc:Fallback>
              </mc:AlternateContent>
            </w:r>
            <w:r w:rsidR="0047022C" w:rsidRPr="00D04253">
              <w:rPr>
                <w:rFonts w:ascii="Arial" w:hAnsi="Arial" w:cs="Arial"/>
                <w:b/>
                <w:noProof/>
                <w:sz w:val="20"/>
                <w:szCs w:val="20"/>
              </w:rPr>
              <mc:AlternateContent>
                <mc:Choice Requires="wps">
                  <w:drawing>
                    <wp:inline distT="0" distB="0" distL="0" distR="0" wp14:anchorId="3CC91606" wp14:editId="095EBF73">
                      <wp:extent cx="527050" cy="342900"/>
                      <wp:effectExtent l="0" t="0" r="82550" b="57150"/>
                      <wp:docPr id="26" name="Conector: angular 26"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B85ED1F"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6"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6BD629B1" w14:textId="0FE8F087" w:rsidR="00891983" w:rsidRDefault="009A07A6" w:rsidP="006546F4">
            <w:pPr>
              <w:jc w:val="center"/>
              <w:rPr>
                <w:rFonts w:ascii="Arial" w:hAnsi="Arial" w:cs="Arial"/>
                <w:b/>
                <w:sz w:val="20"/>
                <w:szCs w:val="20"/>
              </w:rPr>
            </w:pPr>
            <w:r w:rsidRPr="00D04253">
              <w:rPr>
                <w:rFonts w:ascii="Arial" w:hAnsi="Arial" w:cs="Arial"/>
                <w:b/>
                <w:noProof/>
                <w:sz w:val="20"/>
                <w:szCs w:val="20"/>
              </w:rPr>
              <mc:AlternateContent>
                <mc:Choice Requires="wps">
                  <w:drawing>
                    <wp:inline distT="0" distB="0" distL="0" distR="0" wp14:anchorId="76601A8B" wp14:editId="5D668B41">
                      <wp:extent cx="1762125" cy="460858"/>
                      <wp:effectExtent l="0" t="0" r="28575" b="15875"/>
                      <wp:docPr id="22" name="Rectángulo 22"/>
                      <wp:cNvGraphicFramePr/>
                      <a:graphic xmlns:a="http://schemas.openxmlformats.org/drawingml/2006/main">
                        <a:graphicData uri="http://schemas.microsoft.com/office/word/2010/wordprocessingShape">
                          <wps:wsp>
                            <wps:cNvSpPr/>
                            <wps:spPr>
                              <a:xfrm>
                                <a:off x="0" y="0"/>
                                <a:ext cx="1762125"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27CC2" w14:textId="2F87F042" w:rsidR="009704D0" w:rsidRPr="00CD0E59" w:rsidRDefault="00CD0E59" w:rsidP="009A07A6">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2</w:t>
                                  </w:r>
                                  <w:r w:rsidRPr="00CD0E59">
                                    <w:rPr>
                                      <w:rFonts w:ascii="Arial" w:hAnsi="Arial" w:cs="Arial"/>
                                      <w:color w:val="000000" w:themeColor="text1"/>
                                      <w:sz w:val="20"/>
                                      <w:szCs w:val="20"/>
                                      <w:lang w:val="es-ES"/>
                                    </w:rPr>
                                    <w:t>. Reportar propietario del activo.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601A8B" id="Rectángulo 22" o:spid="_x0000_s1034" style="width:138.7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" filled="f" strokecolor="#0d0d0d [3069]" strokeweight="1pt">
                      <v:textbox>
                        <w:txbxContent>
                          <w:p w14:paraId="34327CC2" w14:textId="2F87F042" w:rsidR="009704D0" w:rsidRPr="00CD0E59" w:rsidRDefault="00CD0E59" w:rsidP="009A07A6">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2</w:t>
                            </w:r>
                            <w:r w:rsidRPr="00CD0E59">
                              <w:rPr>
                                <w:rFonts w:ascii="Arial" w:hAnsi="Arial" w:cs="Arial"/>
                                <w:color w:val="000000" w:themeColor="text1"/>
                                <w:sz w:val="20"/>
                                <w:szCs w:val="20"/>
                                <w:lang w:val="es-ES"/>
                              </w:rPr>
                              <w:t>. Reportar propietario del activo.</w:t>
                            </w:r>
                          </w:p>
                        </w:txbxContent>
                      </v:textbox>
                      <w10:anchorlock/>
                    </v:rect>
                  </w:pict>
                </mc:Fallback>
              </mc:AlternateContent>
            </w:r>
          </w:p>
          <w:p w14:paraId="104AD9A2" w14:textId="6B54AB78" w:rsidR="009A07A6" w:rsidRDefault="009A07A6" w:rsidP="006546F4">
            <w:pPr>
              <w:jc w:val="center"/>
              <w:rPr>
                <w:rFonts w:ascii="Arial" w:hAnsi="Arial" w:cs="Arial"/>
                <w:b/>
                <w:sz w:val="20"/>
                <w:szCs w:val="20"/>
              </w:rPr>
            </w:pPr>
            <w:r w:rsidRPr="00D04253">
              <w:rPr>
                <w:rFonts w:ascii="Arial" w:hAnsi="Arial" w:cs="Arial"/>
                <w:b/>
                <w:noProof/>
                <w:sz w:val="20"/>
                <w:szCs w:val="20"/>
              </w:rPr>
              <mc:AlternateContent>
                <mc:Choice Requires="wps">
                  <w:drawing>
                    <wp:inline distT="0" distB="0" distL="0" distR="0" wp14:anchorId="2A42FE2D" wp14:editId="6855C0D5">
                      <wp:extent cx="0" cy="638175"/>
                      <wp:effectExtent l="76200" t="0" r="76200" b="47625"/>
                      <wp:docPr id="3" name="Conector recto de flecha 3"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7DBABE64" id="_x0000_t32" coordsize="21600,21600" o:spt="32" o:oned="t" path="m,l21600,21600e" filled="f">
                      <v:path arrowok="t" fillok="f" o:connecttype="none"/>
                      <o:lock v:ext="edit" shapetype="t"/>
                    </v:shapetype>
                    <v:shape id="Conector recto de flecha 3"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" strokecolor="black [3213]" strokeweight=".5pt">
                      <v:stroke endarrow="block" joinstyle="miter"/>
                      <w10:anchorlock/>
                    </v:shape>
                  </w:pict>
                </mc:Fallback>
              </mc:AlternateContent>
            </w:r>
          </w:p>
          <w:p w14:paraId="14447F5B" w14:textId="00AB7E0C" w:rsidR="009A07A6" w:rsidRPr="00D04253" w:rsidRDefault="009A07A6" w:rsidP="006546F4">
            <w:pPr>
              <w:jc w:val="center"/>
              <w:rPr>
                <w:rFonts w:ascii="Arial" w:hAnsi="Arial" w:cs="Arial"/>
                <w:b/>
                <w:sz w:val="20"/>
                <w:szCs w:val="20"/>
              </w:rPr>
            </w:pPr>
          </w:p>
        </w:tc>
        <w:tc>
          <w:tcPr>
            <w:tcW w:w="1134" w:type="dxa"/>
            <w:tcBorders>
              <w:top w:val="single" w:sz="4" w:space="0" w:color="auto"/>
              <w:left w:val="nil"/>
              <w:bottom w:val="single" w:sz="4" w:space="0" w:color="auto"/>
              <w:right w:val="single" w:sz="4" w:space="0" w:color="auto"/>
            </w:tcBorders>
          </w:tcPr>
          <w:p w14:paraId="5D1958F5" w14:textId="77777777" w:rsidR="00891983" w:rsidRPr="00D04253" w:rsidRDefault="00891983" w:rsidP="006546F4">
            <w:pPr>
              <w:ind w:hanging="2"/>
              <w:rPr>
                <w:rFonts w:ascii="Arial" w:eastAsia="Arial" w:hAnsi="Arial" w:cs="Arial"/>
                <w:bCs/>
                <w:sz w:val="20"/>
                <w:szCs w:val="20"/>
                <w:lang w:val="es-MX"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317BF7" w14:textId="77777777" w:rsidR="00F30EE4" w:rsidRDefault="00F30EE4" w:rsidP="00663931">
            <w:pPr>
              <w:tabs>
                <w:tab w:val="left" w:pos="284"/>
              </w:tabs>
              <w:jc w:val="center"/>
              <w:rPr>
                <w:rFonts w:ascii="Arial" w:eastAsia="Arial" w:hAnsi="Arial" w:cs="Arial"/>
                <w:bCs/>
                <w:sz w:val="20"/>
                <w:szCs w:val="20"/>
                <w:lang w:val="es-MX" w:eastAsia="es-ES"/>
              </w:rPr>
            </w:pPr>
          </w:p>
          <w:p w14:paraId="5B5FA4A0" w14:textId="77777777" w:rsidR="00F30EE4" w:rsidRDefault="00F30EE4" w:rsidP="00663931">
            <w:pPr>
              <w:tabs>
                <w:tab w:val="left" w:pos="284"/>
              </w:tabs>
              <w:jc w:val="center"/>
              <w:rPr>
                <w:rFonts w:ascii="Arial" w:eastAsia="Arial" w:hAnsi="Arial" w:cs="Arial"/>
                <w:bCs/>
                <w:sz w:val="20"/>
                <w:szCs w:val="20"/>
                <w:lang w:val="es-MX" w:eastAsia="es-ES"/>
              </w:rPr>
            </w:pPr>
          </w:p>
          <w:p w14:paraId="1E0BFC3D" w14:textId="77777777" w:rsidR="00F20D24" w:rsidRDefault="00F20D24" w:rsidP="00663931">
            <w:pPr>
              <w:tabs>
                <w:tab w:val="left" w:pos="284"/>
              </w:tabs>
              <w:jc w:val="center"/>
              <w:rPr>
                <w:rFonts w:ascii="Arial" w:eastAsia="Arial" w:hAnsi="Arial" w:cs="Arial"/>
                <w:bCs/>
                <w:sz w:val="20"/>
                <w:szCs w:val="20"/>
                <w:lang w:val="es-MX" w:eastAsia="es-ES"/>
              </w:rPr>
            </w:pPr>
          </w:p>
          <w:p w14:paraId="27029867" w14:textId="77777777" w:rsidR="00F20D24" w:rsidRDefault="00F20D24" w:rsidP="00663931">
            <w:pPr>
              <w:tabs>
                <w:tab w:val="left" w:pos="284"/>
              </w:tabs>
              <w:jc w:val="center"/>
              <w:rPr>
                <w:rFonts w:ascii="Arial" w:eastAsia="Arial" w:hAnsi="Arial" w:cs="Arial"/>
                <w:bCs/>
                <w:sz w:val="20"/>
                <w:szCs w:val="20"/>
                <w:lang w:val="es-MX" w:eastAsia="es-ES"/>
              </w:rPr>
            </w:pPr>
          </w:p>
          <w:p w14:paraId="3863C278" w14:textId="4CD874B8" w:rsidR="00891983" w:rsidRPr="00D04253" w:rsidRDefault="00CD0E59" w:rsidP="00663931">
            <w:pPr>
              <w:tabs>
                <w:tab w:val="left" w:pos="284"/>
              </w:tabs>
              <w:jc w:val="center"/>
              <w:rPr>
                <w:rFonts w:ascii="Arial" w:hAnsi="Arial" w:cs="Arial"/>
                <w:b/>
                <w:sz w:val="20"/>
                <w:szCs w:val="20"/>
              </w:rPr>
            </w:pPr>
            <w:r w:rsidRPr="00CD0E59">
              <w:rPr>
                <w:rFonts w:ascii="Arial" w:eastAsia="Arial" w:hAnsi="Arial" w:cs="Arial"/>
                <w:bCs/>
                <w:sz w:val="20"/>
                <w:szCs w:val="20"/>
                <w:lang w:val="es-MX" w:eastAsia="es-ES"/>
              </w:rPr>
              <w:t xml:space="preserve">Correo   electrónico </w:t>
            </w:r>
          </w:p>
        </w:tc>
        <w:tc>
          <w:tcPr>
            <w:tcW w:w="2127" w:type="dxa"/>
            <w:tcBorders>
              <w:left w:val="single" w:sz="4" w:space="0" w:color="auto"/>
            </w:tcBorders>
            <w:shd w:val="clear" w:color="auto" w:fill="auto"/>
          </w:tcPr>
          <w:p w14:paraId="5DF6FD8C" w14:textId="77777777" w:rsidR="00F30EE4" w:rsidRDefault="00F30EE4" w:rsidP="00CD0E59">
            <w:pPr>
              <w:tabs>
                <w:tab w:val="left" w:pos="284"/>
              </w:tabs>
              <w:jc w:val="center"/>
              <w:rPr>
                <w:rFonts w:ascii="Arial" w:hAnsi="Arial" w:cs="Arial"/>
                <w:bCs/>
                <w:color w:val="000000"/>
                <w:sz w:val="20"/>
                <w:szCs w:val="20"/>
                <w:lang w:val="es-ES" w:eastAsia="es-ES"/>
              </w:rPr>
            </w:pPr>
          </w:p>
          <w:p w14:paraId="5FB90106" w14:textId="77777777" w:rsidR="00F30EE4" w:rsidRDefault="00F30EE4" w:rsidP="00CD0E59">
            <w:pPr>
              <w:tabs>
                <w:tab w:val="left" w:pos="284"/>
              </w:tabs>
              <w:jc w:val="center"/>
              <w:rPr>
                <w:rFonts w:ascii="Arial" w:hAnsi="Arial" w:cs="Arial"/>
                <w:bCs/>
                <w:color w:val="000000"/>
                <w:sz w:val="20"/>
                <w:szCs w:val="20"/>
                <w:lang w:val="es-ES" w:eastAsia="es-ES"/>
              </w:rPr>
            </w:pPr>
          </w:p>
          <w:p w14:paraId="178EF404" w14:textId="77777777" w:rsidR="00F20D24" w:rsidRDefault="00F20D24" w:rsidP="00CD0E59">
            <w:pPr>
              <w:tabs>
                <w:tab w:val="left" w:pos="284"/>
              </w:tabs>
              <w:jc w:val="center"/>
              <w:rPr>
                <w:rFonts w:ascii="Arial" w:hAnsi="Arial" w:cs="Arial"/>
                <w:bCs/>
                <w:color w:val="000000"/>
                <w:sz w:val="20"/>
                <w:szCs w:val="20"/>
                <w:lang w:val="es-ES" w:eastAsia="es-ES"/>
              </w:rPr>
            </w:pPr>
          </w:p>
          <w:p w14:paraId="01B97D94" w14:textId="77777777" w:rsidR="00F20D24" w:rsidRDefault="00F20D24" w:rsidP="00CD0E59">
            <w:pPr>
              <w:tabs>
                <w:tab w:val="left" w:pos="284"/>
              </w:tabs>
              <w:jc w:val="center"/>
              <w:rPr>
                <w:rFonts w:ascii="Arial" w:hAnsi="Arial" w:cs="Arial"/>
                <w:bCs/>
                <w:color w:val="000000"/>
                <w:sz w:val="20"/>
                <w:szCs w:val="20"/>
                <w:lang w:val="es-ES" w:eastAsia="es-ES"/>
              </w:rPr>
            </w:pPr>
          </w:p>
          <w:p w14:paraId="5001424F" w14:textId="62340BE7" w:rsidR="00CD0E59" w:rsidRPr="00CD0E59" w:rsidRDefault="00CD0E59" w:rsidP="00CD0E59">
            <w:pPr>
              <w:tabs>
                <w:tab w:val="left" w:pos="284"/>
              </w:tabs>
              <w:jc w:val="center"/>
              <w:rPr>
                <w:rFonts w:ascii="Arial" w:hAnsi="Arial" w:cs="Arial"/>
                <w:bCs/>
                <w:color w:val="000000"/>
                <w:sz w:val="20"/>
                <w:szCs w:val="20"/>
                <w:lang w:val="es-ES" w:eastAsia="es-ES"/>
              </w:rPr>
            </w:pPr>
            <w:r w:rsidRPr="00CD0E59">
              <w:rPr>
                <w:rFonts w:ascii="Arial" w:hAnsi="Arial" w:cs="Arial"/>
                <w:bCs/>
                <w:color w:val="000000"/>
                <w:sz w:val="20"/>
                <w:szCs w:val="20"/>
                <w:lang w:val="es-ES" w:eastAsia="es-ES"/>
              </w:rPr>
              <w:t>Responsable de</w:t>
            </w:r>
          </w:p>
          <w:p w14:paraId="6628526E" w14:textId="5B59B88C" w:rsidR="00891983" w:rsidRPr="00D04253" w:rsidRDefault="00CD0E59" w:rsidP="00CD0E59">
            <w:pPr>
              <w:tabs>
                <w:tab w:val="left" w:pos="284"/>
              </w:tabs>
              <w:jc w:val="center"/>
              <w:rPr>
                <w:rFonts w:ascii="Arial" w:hAnsi="Arial" w:cs="Arial"/>
                <w:b/>
                <w:sz w:val="20"/>
                <w:szCs w:val="20"/>
              </w:rPr>
            </w:pPr>
            <w:r w:rsidRPr="00CD0E59">
              <w:rPr>
                <w:rFonts w:ascii="Arial" w:hAnsi="Arial" w:cs="Arial"/>
                <w:bCs/>
                <w:color w:val="000000"/>
                <w:sz w:val="20"/>
                <w:szCs w:val="20"/>
                <w:lang w:val="es-ES" w:eastAsia="es-ES"/>
              </w:rPr>
              <w:t xml:space="preserve"> Los CI’s. (administradores de plataforma)</w:t>
            </w:r>
          </w:p>
        </w:tc>
        <w:tc>
          <w:tcPr>
            <w:tcW w:w="1984" w:type="dxa"/>
            <w:shd w:val="clear" w:color="auto" w:fill="auto"/>
          </w:tcPr>
          <w:p w14:paraId="25F07651" w14:textId="3857EFE4" w:rsidR="00F30EE4" w:rsidRDefault="00F30EE4" w:rsidP="006546F4">
            <w:pPr>
              <w:tabs>
                <w:tab w:val="left" w:pos="284"/>
              </w:tabs>
              <w:jc w:val="center"/>
              <w:rPr>
                <w:rFonts w:ascii="Arial" w:eastAsia="Arial" w:hAnsi="Arial" w:cs="Arial"/>
                <w:bCs/>
                <w:sz w:val="20"/>
                <w:szCs w:val="20"/>
                <w:lang w:val="es-MX" w:eastAsia="es-ES"/>
              </w:rPr>
            </w:pPr>
          </w:p>
          <w:p w14:paraId="209ACC0E" w14:textId="77777777" w:rsidR="00667479" w:rsidRDefault="00667479" w:rsidP="006546F4">
            <w:pPr>
              <w:tabs>
                <w:tab w:val="left" w:pos="284"/>
              </w:tabs>
              <w:jc w:val="center"/>
              <w:rPr>
                <w:rFonts w:ascii="Arial" w:eastAsia="Arial" w:hAnsi="Arial" w:cs="Arial"/>
                <w:bCs/>
                <w:sz w:val="20"/>
                <w:szCs w:val="20"/>
                <w:lang w:val="es-MX" w:eastAsia="es-ES"/>
              </w:rPr>
            </w:pPr>
          </w:p>
          <w:p w14:paraId="34E5A93F" w14:textId="77777777" w:rsidR="00F20D24" w:rsidRDefault="00F20D24" w:rsidP="006546F4">
            <w:pPr>
              <w:tabs>
                <w:tab w:val="left" w:pos="284"/>
              </w:tabs>
              <w:jc w:val="center"/>
              <w:rPr>
                <w:rFonts w:ascii="Arial" w:eastAsia="Arial" w:hAnsi="Arial" w:cs="Arial"/>
                <w:bCs/>
                <w:sz w:val="20"/>
                <w:szCs w:val="20"/>
                <w:lang w:val="es-MX" w:eastAsia="es-ES"/>
              </w:rPr>
            </w:pPr>
          </w:p>
          <w:p w14:paraId="6F6557F4" w14:textId="77777777" w:rsidR="00F20D24" w:rsidRDefault="00F20D24" w:rsidP="006546F4">
            <w:pPr>
              <w:tabs>
                <w:tab w:val="left" w:pos="284"/>
              </w:tabs>
              <w:jc w:val="center"/>
              <w:rPr>
                <w:rFonts w:ascii="Arial" w:eastAsia="Arial" w:hAnsi="Arial" w:cs="Arial"/>
                <w:bCs/>
                <w:sz w:val="20"/>
                <w:szCs w:val="20"/>
                <w:lang w:val="es-MX" w:eastAsia="es-ES"/>
              </w:rPr>
            </w:pPr>
          </w:p>
          <w:p w14:paraId="33EF21D3" w14:textId="699AB6D7" w:rsidR="00891983" w:rsidRPr="00D04253" w:rsidRDefault="00CD0E59" w:rsidP="006546F4">
            <w:pPr>
              <w:tabs>
                <w:tab w:val="left" w:pos="284"/>
              </w:tabs>
              <w:jc w:val="center"/>
              <w:rPr>
                <w:rFonts w:ascii="Arial" w:hAnsi="Arial" w:cs="Arial"/>
                <w:b/>
                <w:sz w:val="20"/>
                <w:szCs w:val="20"/>
              </w:rPr>
            </w:pPr>
            <w:r w:rsidRPr="00CD0E59">
              <w:rPr>
                <w:rFonts w:ascii="Arial" w:eastAsia="Arial" w:hAnsi="Arial" w:cs="Arial"/>
                <w:bCs/>
                <w:sz w:val="20"/>
                <w:szCs w:val="20"/>
                <w:lang w:val="es-MX" w:eastAsia="es-ES"/>
              </w:rPr>
              <w:t xml:space="preserve">Notificar al responsable de la configuración el usuario responsable del activo de </w:t>
            </w:r>
            <w:r w:rsidR="00BA39AF" w:rsidRPr="00CD0E59">
              <w:rPr>
                <w:rFonts w:ascii="Arial" w:eastAsia="Arial" w:hAnsi="Arial" w:cs="Arial"/>
                <w:bCs/>
                <w:sz w:val="20"/>
                <w:szCs w:val="20"/>
                <w:lang w:val="es-MX" w:eastAsia="es-ES"/>
              </w:rPr>
              <w:t>información.</w:t>
            </w:r>
          </w:p>
        </w:tc>
      </w:tr>
      <w:tr w:rsidR="000B0D9D" w:rsidRPr="00D04253" w14:paraId="4250DD76" w14:textId="77777777" w:rsidTr="000B0D9D">
        <w:trPr>
          <w:trHeight w:val="1406"/>
        </w:trPr>
        <w:tc>
          <w:tcPr>
            <w:tcW w:w="562" w:type="dxa"/>
            <w:tcBorders>
              <w:right w:val="single" w:sz="4" w:space="0" w:color="auto"/>
            </w:tcBorders>
            <w:shd w:val="clear" w:color="auto" w:fill="auto"/>
          </w:tcPr>
          <w:p w14:paraId="2A111293"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4C003A8B" w14:textId="0A548D24" w:rsidR="00891983" w:rsidRDefault="00891983" w:rsidP="008338C1">
            <w:pPr>
              <w:ind w:hanging="2"/>
              <w:jc w:val="center"/>
              <w:rPr>
                <w:rFonts w:ascii="Arial" w:hAnsi="Arial" w:cs="Arial"/>
                <w:sz w:val="20"/>
                <w:szCs w:val="20"/>
              </w:rPr>
            </w:pPr>
          </w:p>
          <w:p w14:paraId="68B74470" w14:textId="77777777" w:rsidR="00667479" w:rsidRDefault="00667479" w:rsidP="008338C1">
            <w:pPr>
              <w:ind w:hanging="2"/>
              <w:jc w:val="center"/>
              <w:rPr>
                <w:rFonts w:ascii="Arial" w:hAnsi="Arial" w:cs="Arial"/>
                <w:sz w:val="20"/>
                <w:szCs w:val="20"/>
              </w:rPr>
            </w:pPr>
          </w:p>
          <w:p w14:paraId="1462C6D2" w14:textId="39311DB1" w:rsidR="00532426" w:rsidRDefault="00532426" w:rsidP="008338C1">
            <w:pPr>
              <w:ind w:hanging="2"/>
              <w:jc w:val="center"/>
              <w:rPr>
                <w:rFonts w:ascii="Arial" w:hAnsi="Arial" w:cs="Arial"/>
                <w:sz w:val="20"/>
                <w:szCs w:val="20"/>
              </w:rPr>
            </w:pPr>
            <w:r w:rsidRPr="00D04253">
              <w:rPr>
                <w:rFonts w:ascii="Arial" w:hAnsi="Arial" w:cs="Arial"/>
                <w:b/>
                <w:noProof/>
                <w:sz w:val="20"/>
                <w:szCs w:val="20"/>
              </w:rPr>
              <mc:AlternateContent>
                <mc:Choice Requires="wps">
                  <w:drawing>
                    <wp:inline distT="0" distB="0" distL="0" distR="0" wp14:anchorId="2C4CDE5A" wp14:editId="1BFAEE60">
                      <wp:extent cx="1885950" cy="460858"/>
                      <wp:effectExtent l="0" t="0" r="19050" b="15875"/>
                      <wp:docPr id="23" name="Rectángulo 23"/>
                      <wp:cNvGraphicFramePr/>
                      <a:graphic xmlns:a="http://schemas.openxmlformats.org/drawingml/2006/main">
                        <a:graphicData uri="http://schemas.microsoft.com/office/word/2010/wordprocessingShape">
                          <wps:wsp>
                            <wps:cNvSpPr/>
                            <wps:spPr>
                              <a:xfrm>
                                <a:off x="0" y="0"/>
                                <a:ext cx="1885950"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630F6" w14:textId="173DCE8D" w:rsidR="009704D0" w:rsidRPr="008338C1" w:rsidRDefault="00CD0E59" w:rsidP="00532426">
                                  <w:pPr>
                                    <w:jc w:val="center"/>
                                    <w:rPr>
                                      <w:rFonts w:ascii="Arial" w:hAnsi="Arial" w:cs="Arial"/>
                                      <w:color w:val="000000" w:themeColor="text1"/>
                                      <w:sz w:val="20"/>
                                      <w:szCs w:val="20"/>
                                    </w:rPr>
                                  </w:pPr>
                                  <w:r w:rsidRPr="00CD0E59">
                                    <w:rPr>
                                      <w:rFonts w:ascii="Arial" w:hAnsi="Arial" w:cs="Arial"/>
                                      <w:color w:val="000000" w:themeColor="text1"/>
                                      <w:sz w:val="20"/>
                                      <w:szCs w:val="20"/>
                                    </w:rPr>
                                    <w:t>3. Vincular con directorio activo al responsable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CDE5A" id="Rectángulo 23" o:spid="_x0000_s1035" style="width:148.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" filled="f" strokecolor="#0d0d0d [3069]" strokeweight="1pt">
                      <v:textbox>
                        <w:txbxContent>
                          <w:p w14:paraId="292630F6" w14:textId="173DCE8D" w:rsidR="009704D0" w:rsidRPr="008338C1" w:rsidRDefault="00CD0E59" w:rsidP="00532426">
                            <w:pPr>
                              <w:jc w:val="center"/>
                              <w:rPr>
                                <w:rFonts w:ascii="Arial" w:hAnsi="Arial" w:cs="Arial"/>
                                <w:color w:val="000000" w:themeColor="text1"/>
                                <w:sz w:val="20"/>
                                <w:szCs w:val="20"/>
                              </w:rPr>
                            </w:pPr>
                            <w:r w:rsidRPr="00CD0E59">
                              <w:rPr>
                                <w:rFonts w:ascii="Arial" w:hAnsi="Arial" w:cs="Arial"/>
                                <w:color w:val="000000" w:themeColor="text1"/>
                                <w:sz w:val="20"/>
                                <w:szCs w:val="20"/>
                              </w:rPr>
                              <w:t>3. Vincular con directorio activo al responsable</w:t>
                            </w:r>
                          </w:p>
                        </w:txbxContent>
                      </v:textbox>
                      <w10:anchorlock/>
                    </v:rect>
                  </w:pict>
                </mc:Fallback>
              </mc:AlternateContent>
            </w:r>
          </w:p>
          <w:p w14:paraId="31EE5362" w14:textId="77777777" w:rsidR="00532426" w:rsidRDefault="00532426" w:rsidP="008338C1">
            <w:pPr>
              <w:ind w:hanging="2"/>
              <w:jc w:val="center"/>
              <w:rPr>
                <w:rFonts w:ascii="Arial" w:hAnsi="Arial" w:cs="Arial"/>
                <w:sz w:val="20"/>
                <w:szCs w:val="20"/>
              </w:rPr>
            </w:pPr>
          </w:p>
          <w:p w14:paraId="1CB5A96D" w14:textId="3AA5055F" w:rsidR="00532426" w:rsidRDefault="00532426" w:rsidP="008338C1">
            <w:pPr>
              <w:ind w:hanging="2"/>
              <w:jc w:val="center"/>
              <w:rPr>
                <w:rFonts w:ascii="Arial" w:hAnsi="Arial" w:cs="Arial"/>
                <w:sz w:val="20"/>
                <w:szCs w:val="20"/>
              </w:rPr>
            </w:pPr>
            <w:r w:rsidRPr="00D04253">
              <w:rPr>
                <w:rFonts w:ascii="Arial" w:hAnsi="Arial" w:cs="Arial"/>
                <w:b/>
                <w:noProof/>
                <w:sz w:val="20"/>
                <w:szCs w:val="20"/>
              </w:rPr>
              <mc:AlternateContent>
                <mc:Choice Requires="wps">
                  <w:drawing>
                    <wp:inline distT="0" distB="0" distL="0" distR="0" wp14:anchorId="67CBDF1B" wp14:editId="133B0799">
                      <wp:extent cx="0" cy="308683"/>
                      <wp:effectExtent l="76200" t="0" r="57150" b="53340"/>
                      <wp:docPr id="24" name="Conector recto de flecha 24" descr="línea de flujo"/>
                      <wp:cNvGraphicFramePr/>
                      <a:graphic xmlns:a="http://schemas.openxmlformats.org/drawingml/2006/main">
                        <a:graphicData uri="http://schemas.microsoft.com/office/word/2010/wordprocessingShape">
                          <wps:wsp>
                            <wps:cNvCnPr/>
                            <wps:spPr>
                              <a:xfrm>
                                <a:off x="0" y="0"/>
                                <a:ext cx="0" cy="3086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18D0837" id="Conector recto de flecha 24" o:spid="_x0000_s1026" type="#_x0000_t32" alt="línea de flujo" style="width:0;height:24.3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" strokecolor="black [3213]" strokeweight=".5pt">
                      <v:stroke endarrow="block" joinstyle="miter"/>
                      <w10:anchorlock/>
                    </v:shape>
                  </w:pict>
                </mc:Fallback>
              </mc:AlternateContent>
            </w:r>
          </w:p>
          <w:p w14:paraId="06411F15" w14:textId="77777777" w:rsidR="00532426" w:rsidRDefault="00532426" w:rsidP="008338C1">
            <w:pPr>
              <w:ind w:hanging="2"/>
              <w:jc w:val="center"/>
              <w:rPr>
                <w:rFonts w:ascii="Arial" w:hAnsi="Arial" w:cs="Arial"/>
                <w:sz w:val="20"/>
                <w:szCs w:val="20"/>
              </w:rPr>
            </w:pPr>
          </w:p>
          <w:p w14:paraId="45ACEB27" w14:textId="0031817C" w:rsidR="00532426" w:rsidRPr="00D04253" w:rsidRDefault="00532426" w:rsidP="008338C1">
            <w:pPr>
              <w:ind w:hanging="2"/>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14:paraId="50D97C35" w14:textId="77777777" w:rsidR="00891983" w:rsidRPr="00D04253" w:rsidRDefault="00891983" w:rsidP="006546F4">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64AB3F" w14:textId="77777777" w:rsidR="00F30EE4" w:rsidRDefault="00F30EE4" w:rsidP="00663931">
            <w:pPr>
              <w:tabs>
                <w:tab w:val="left" w:pos="284"/>
              </w:tabs>
              <w:jc w:val="center"/>
              <w:rPr>
                <w:rFonts w:ascii="Arial" w:hAnsi="Arial" w:cs="Arial"/>
                <w:bCs/>
                <w:color w:val="000000"/>
                <w:sz w:val="20"/>
                <w:szCs w:val="20"/>
                <w:lang w:val="es-ES" w:eastAsia="es-ES"/>
              </w:rPr>
            </w:pPr>
          </w:p>
          <w:p w14:paraId="37BEFB61" w14:textId="77777777" w:rsidR="00F30EE4" w:rsidRDefault="00F30EE4" w:rsidP="00663931">
            <w:pPr>
              <w:tabs>
                <w:tab w:val="left" w:pos="284"/>
              </w:tabs>
              <w:jc w:val="center"/>
              <w:rPr>
                <w:rFonts w:ascii="Arial" w:hAnsi="Arial" w:cs="Arial"/>
                <w:bCs/>
                <w:color w:val="000000"/>
                <w:sz w:val="20"/>
                <w:szCs w:val="20"/>
                <w:lang w:val="es-ES" w:eastAsia="es-ES"/>
              </w:rPr>
            </w:pPr>
          </w:p>
          <w:p w14:paraId="7D7E2291" w14:textId="0E0A2F23" w:rsidR="00891983" w:rsidRPr="00D04253" w:rsidRDefault="00891983" w:rsidP="00663931">
            <w:pPr>
              <w:tabs>
                <w:tab w:val="left" w:pos="284"/>
              </w:tabs>
              <w:jc w:val="center"/>
              <w:rPr>
                <w:rFonts w:ascii="Arial" w:hAnsi="Arial" w:cs="Arial"/>
                <w:b/>
                <w:sz w:val="20"/>
                <w:szCs w:val="20"/>
              </w:rPr>
            </w:pPr>
            <w:r w:rsidRPr="00D04253">
              <w:rPr>
                <w:rFonts w:ascii="Arial" w:hAnsi="Arial" w:cs="Arial"/>
                <w:bCs/>
                <w:color w:val="000000"/>
                <w:sz w:val="20"/>
                <w:szCs w:val="20"/>
                <w:lang w:val="es-ES" w:eastAsia="es-ES"/>
              </w:rPr>
              <w:t>Herramienta de gestión</w:t>
            </w:r>
          </w:p>
        </w:tc>
        <w:tc>
          <w:tcPr>
            <w:tcW w:w="2127" w:type="dxa"/>
            <w:tcBorders>
              <w:left w:val="single" w:sz="4" w:space="0" w:color="auto"/>
            </w:tcBorders>
            <w:shd w:val="clear" w:color="auto" w:fill="auto"/>
          </w:tcPr>
          <w:p w14:paraId="09E4D9DC" w14:textId="77777777" w:rsidR="00F30EE4" w:rsidRDefault="00F30EE4" w:rsidP="006546F4">
            <w:pPr>
              <w:tabs>
                <w:tab w:val="left" w:pos="284"/>
              </w:tabs>
              <w:jc w:val="center"/>
              <w:rPr>
                <w:rFonts w:ascii="Arial" w:hAnsi="Arial" w:cs="Arial"/>
                <w:bCs/>
                <w:color w:val="000000"/>
                <w:sz w:val="20"/>
                <w:szCs w:val="20"/>
                <w:lang w:val="es-ES" w:eastAsia="es-ES"/>
              </w:rPr>
            </w:pPr>
          </w:p>
          <w:p w14:paraId="6215596E" w14:textId="77777777" w:rsidR="00F30EE4" w:rsidRDefault="00F30EE4" w:rsidP="006546F4">
            <w:pPr>
              <w:tabs>
                <w:tab w:val="left" w:pos="284"/>
              </w:tabs>
              <w:jc w:val="center"/>
              <w:rPr>
                <w:rFonts w:ascii="Arial" w:hAnsi="Arial" w:cs="Arial"/>
                <w:bCs/>
                <w:color w:val="000000"/>
                <w:sz w:val="20"/>
                <w:szCs w:val="20"/>
                <w:lang w:val="es-ES" w:eastAsia="es-ES"/>
              </w:rPr>
            </w:pPr>
          </w:p>
          <w:p w14:paraId="6B011999" w14:textId="2B868126" w:rsidR="00891983" w:rsidRPr="00D04253" w:rsidRDefault="00243D45" w:rsidP="006546F4">
            <w:pPr>
              <w:tabs>
                <w:tab w:val="left" w:pos="284"/>
              </w:tabs>
              <w:jc w:val="center"/>
              <w:rPr>
                <w:rFonts w:ascii="Arial" w:hAnsi="Arial" w:cs="Arial"/>
                <w:b/>
                <w:sz w:val="20"/>
                <w:szCs w:val="20"/>
              </w:rPr>
            </w:pPr>
            <w:r w:rsidRPr="00243D45">
              <w:rPr>
                <w:rFonts w:ascii="Arial" w:hAnsi="Arial" w:cs="Arial"/>
                <w:bCs/>
                <w:color w:val="000000"/>
                <w:sz w:val="20"/>
                <w:szCs w:val="20"/>
                <w:lang w:val="es-ES" w:eastAsia="es-ES"/>
              </w:rPr>
              <w:t xml:space="preserve">Responsable de la configuración </w:t>
            </w:r>
          </w:p>
        </w:tc>
        <w:tc>
          <w:tcPr>
            <w:tcW w:w="1984" w:type="dxa"/>
            <w:shd w:val="clear" w:color="auto" w:fill="auto"/>
          </w:tcPr>
          <w:p w14:paraId="243FE56A" w14:textId="7BD89016" w:rsidR="00891983" w:rsidRPr="00D04253" w:rsidRDefault="00243D45" w:rsidP="006546F4">
            <w:pPr>
              <w:tabs>
                <w:tab w:val="left" w:pos="284"/>
              </w:tabs>
              <w:jc w:val="center"/>
              <w:rPr>
                <w:rFonts w:ascii="Arial" w:hAnsi="Arial" w:cs="Arial"/>
                <w:b/>
                <w:sz w:val="20"/>
                <w:szCs w:val="20"/>
              </w:rPr>
            </w:pPr>
            <w:r w:rsidRPr="00243D45">
              <w:rPr>
                <w:rFonts w:ascii="Arial" w:hAnsi="Arial" w:cs="Arial"/>
                <w:bCs/>
                <w:color w:val="000000"/>
                <w:sz w:val="20"/>
                <w:szCs w:val="20"/>
                <w:lang w:val="es-ES" w:eastAsia="es-ES"/>
              </w:rPr>
              <w:t>Una vez el agente de la herramienta de gestión levante la información de hardware software del CI se debe vincular al responsable del activo de información. Como se presenta en el anexo en el campo nombre</w:t>
            </w:r>
            <w:r w:rsidR="00891983" w:rsidRPr="00D04253">
              <w:rPr>
                <w:rFonts w:ascii="Arial" w:hAnsi="Arial" w:cs="Arial"/>
                <w:bCs/>
                <w:color w:val="000000"/>
                <w:sz w:val="20"/>
                <w:szCs w:val="20"/>
                <w:lang w:val="es-ES" w:eastAsia="es-ES"/>
              </w:rPr>
              <w:t>.</w:t>
            </w:r>
          </w:p>
        </w:tc>
      </w:tr>
      <w:tr w:rsidR="000B0D9D" w:rsidRPr="00D04253" w14:paraId="17E690C1" w14:textId="77777777" w:rsidTr="000B0D9D">
        <w:trPr>
          <w:trHeight w:val="1686"/>
        </w:trPr>
        <w:tc>
          <w:tcPr>
            <w:tcW w:w="562" w:type="dxa"/>
            <w:tcBorders>
              <w:right w:val="single" w:sz="4" w:space="0" w:color="auto"/>
            </w:tcBorders>
            <w:shd w:val="clear" w:color="auto" w:fill="auto"/>
          </w:tcPr>
          <w:p w14:paraId="77A04F53"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79C0859" w14:textId="04C4D66F" w:rsidR="00532426" w:rsidRDefault="00532426" w:rsidP="006546F4">
            <w:pPr>
              <w:jc w:val="center"/>
              <w:rPr>
                <w:rFonts w:ascii="Arial" w:eastAsia="Arial" w:hAnsi="Arial" w:cs="Arial"/>
                <w:bCs/>
                <w:sz w:val="20"/>
                <w:szCs w:val="20"/>
                <w:lang w:val="es-MX" w:eastAsia="es-ES"/>
              </w:rPr>
            </w:pPr>
          </w:p>
          <w:p w14:paraId="0E631620" w14:textId="77777777" w:rsidR="00667479" w:rsidRDefault="00667479" w:rsidP="006546F4">
            <w:pPr>
              <w:jc w:val="center"/>
              <w:rPr>
                <w:rFonts w:ascii="Arial" w:eastAsia="Arial" w:hAnsi="Arial" w:cs="Arial"/>
                <w:bCs/>
                <w:sz w:val="20"/>
                <w:szCs w:val="20"/>
                <w:lang w:val="es-MX" w:eastAsia="es-ES"/>
              </w:rPr>
            </w:pPr>
          </w:p>
          <w:p w14:paraId="198028E7" w14:textId="54F7F772" w:rsidR="00532426" w:rsidRDefault="00532426" w:rsidP="006546F4">
            <w:pPr>
              <w:jc w:val="center"/>
              <w:rPr>
                <w:rFonts w:ascii="Arial" w:eastAsia="Arial" w:hAnsi="Arial" w:cs="Arial"/>
                <w:bCs/>
                <w:sz w:val="20"/>
                <w:szCs w:val="20"/>
                <w:lang w:val="es-MX" w:eastAsia="es-ES"/>
              </w:rPr>
            </w:pPr>
            <w:r w:rsidRPr="00D04253">
              <w:rPr>
                <w:rFonts w:ascii="Arial" w:hAnsi="Arial" w:cs="Arial"/>
                <w:b/>
                <w:noProof/>
                <w:sz w:val="20"/>
                <w:szCs w:val="20"/>
              </w:rPr>
              <mc:AlternateContent>
                <mc:Choice Requires="wps">
                  <w:drawing>
                    <wp:inline distT="0" distB="0" distL="0" distR="0" wp14:anchorId="47DCB1F8" wp14:editId="3EB641A3">
                      <wp:extent cx="1806854" cy="762000"/>
                      <wp:effectExtent l="0" t="0" r="22225" b="19050"/>
                      <wp:docPr id="25" name="Rectángulo 25"/>
                      <wp:cNvGraphicFramePr/>
                      <a:graphic xmlns:a="http://schemas.openxmlformats.org/drawingml/2006/main">
                        <a:graphicData uri="http://schemas.microsoft.com/office/word/2010/wordprocessingShape">
                          <wps:wsp>
                            <wps:cNvSpPr/>
                            <wps:spPr>
                              <a:xfrm>
                                <a:off x="0" y="0"/>
                                <a:ext cx="1806854" cy="7620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8AA3E" w14:textId="1DD293DA" w:rsidR="009704D0" w:rsidRPr="002C58C9" w:rsidRDefault="00243D45" w:rsidP="00532426">
                                  <w:pPr>
                                    <w:jc w:val="center"/>
                                    <w:rPr>
                                      <w:rFonts w:ascii="Arial" w:hAnsi="Arial" w:cs="Arial"/>
                                      <w:color w:val="000000" w:themeColor="text1"/>
                                      <w:sz w:val="20"/>
                                      <w:szCs w:val="20"/>
                                    </w:rPr>
                                  </w:pPr>
                                  <w:r w:rsidRPr="00243D45">
                                    <w:rPr>
                                      <w:rFonts w:ascii="Arial" w:hAnsi="Arial" w:cs="Arial"/>
                                      <w:color w:val="000000" w:themeColor="text1"/>
                                      <w:sz w:val="20"/>
                                      <w:szCs w:val="20"/>
                                    </w:rPr>
                                    <w:t>4. Categorizar el activo de información dentro de las agrupaciones de la herramienta de gestión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DCB1F8" id="Rectángulo 25" o:spid="_x0000_s1036" style="width:142.2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" filled="f" strokecolor="#0d0d0d [3069]" strokeweight="1pt">
                      <v:textbox>
                        <w:txbxContent>
                          <w:p w14:paraId="4B88AA3E" w14:textId="1DD293DA" w:rsidR="009704D0" w:rsidRPr="002C58C9" w:rsidRDefault="00243D45" w:rsidP="00532426">
                            <w:pPr>
                              <w:jc w:val="center"/>
                              <w:rPr>
                                <w:rFonts w:ascii="Arial" w:hAnsi="Arial" w:cs="Arial"/>
                                <w:color w:val="000000" w:themeColor="text1"/>
                                <w:sz w:val="20"/>
                                <w:szCs w:val="20"/>
                              </w:rPr>
                            </w:pPr>
                            <w:r w:rsidRPr="00243D45">
                              <w:rPr>
                                <w:rFonts w:ascii="Arial" w:hAnsi="Arial" w:cs="Arial"/>
                                <w:color w:val="000000" w:themeColor="text1"/>
                                <w:sz w:val="20"/>
                                <w:szCs w:val="20"/>
                              </w:rPr>
                              <w:t>4. Categorizar el activo de información dentro de las agrupaciones de la herramienta de gestión</w:t>
                            </w:r>
                          </w:p>
                        </w:txbxContent>
                      </v:textbox>
                      <w10:anchorlock/>
                    </v:rect>
                  </w:pict>
                </mc:Fallback>
              </mc:AlternateContent>
            </w:r>
          </w:p>
          <w:p w14:paraId="59D3E40A" w14:textId="7922B338" w:rsidR="00D77CBD" w:rsidRDefault="00D77CBD" w:rsidP="00922FA5">
            <w:pPr>
              <w:rPr>
                <w:rFonts w:ascii="Arial" w:eastAsia="Arial" w:hAnsi="Arial" w:cs="Arial"/>
                <w:bCs/>
                <w:sz w:val="20"/>
                <w:szCs w:val="20"/>
                <w:lang w:val="es-MX" w:eastAsia="es-ES"/>
              </w:rPr>
            </w:pPr>
          </w:p>
          <w:p w14:paraId="2237B866" w14:textId="4EA9F1D4" w:rsidR="00D77CBD" w:rsidRDefault="00D77CBD" w:rsidP="00922FA5">
            <w:pPr>
              <w:rPr>
                <w:rFonts w:ascii="Arial" w:eastAsia="Arial" w:hAnsi="Arial" w:cs="Arial"/>
                <w:bCs/>
                <w:sz w:val="20"/>
                <w:szCs w:val="20"/>
                <w:lang w:val="es-MX" w:eastAsia="es-ES"/>
              </w:rPr>
            </w:pPr>
          </w:p>
          <w:p w14:paraId="68AF2482" w14:textId="51DBD261" w:rsidR="00D77CBD" w:rsidRDefault="00D77CBD" w:rsidP="00922FA5">
            <w:pPr>
              <w:rPr>
                <w:rFonts w:ascii="Arial" w:eastAsia="Arial" w:hAnsi="Arial" w:cs="Arial"/>
                <w:bCs/>
                <w:sz w:val="20"/>
                <w:szCs w:val="20"/>
                <w:lang w:val="es-MX" w:eastAsia="es-ES"/>
              </w:rPr>
            </w:pPr>
          </w:p>
          <w:p w14:paraId="232F218A" w14:textId="77777777" w:rsidR="00D77CBD" w:rsidRPr="00D04253" w:rsidRDefault="00D77CBD" w:rsidP="00922FA5">
            <w:pPr>
              <w:rPr>
                <w:rFonts w:ascii="Arial" w:eastAsia="Arial" w:hAnsi="Arial" w:cs="Arial"/>
                <w:bCs/>
                <w:sz w:val="20"/>
                <w:szCs w:val="20"/>
                <w:lang w:val="es-MX" w:eastAsia="es-ES"/>
              </w:rPr>
            </w:pPr>
          </w:p>
          <w:p w14:paraId="5C100DA0" w14:textId="1D10216E" w:rsidR="00891983" w:rsidRPr="00D04253" w:rsidRDefault="00891983" w:rsidP="006546F4">
            <w:pP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7DDD4084" w14:textId="77777777" w:rsidR="00891983" w:rsidRDefault="00891983" w:rsidP="006546F4">
            <w:pPr>
              <w:tabs>
                <w:tab w:val="left" w:pos="284"/>
              </w:tabs>
              <w:jc w:val="center"/>
              <w:rPr>
                <w:rFonts w:ascii="Arial" w:hAnsi="Arial" w:cs="Arial"/>
                <w:bCs/>
                <w:color w:val="000000"/>
                <w:sz w:val="20"/>
                <w:szCs w:val="20"/>
                <w:lang w:val="es-ES" w:eastAsia="es-ES"/>
              </w:rPr>
            </w:pPr>
          </w:p>
          <w:p w14:paraId="15D2539F" w14:textId="165CB6CB" w:rsidR="00532426" w:rsidRPr="00D04253" w:rsidRDefault="00532426" w:rsidP="006546F4">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2A8FA0" w14:textId="77777777" w:rsidR="00F30EE4" w:rsidRDefault="00F30EE4" w:rsidP="00663931">
            <w:pPr>
              <w:tabs>
                <w:tab w:val="left" w:pos="284"/>
              </w:tabs>
              <w:jc w:val="center"/>
              <w:rPr>
                <w:rFonts w:ascii="Arial" w:hAnsi="Arial" w:cs="Arial"/>
                <w:bCs/>
                <w:color w:val="000000"/>
                <w:sz w:val="20"/>
                <w:szCs w:val="20"/>
                <w:lang w:val="es-ES" w:eastAsia="es-ES"/>
              </w:rPr>
            </w:pPr>
          </w:p>
          <w:p w14:paraId="6E7E587F" w14:textId="77777777" w:rsidR="00F30EE4" w:rsidRDefault="00F30EE4" w:rsidP="00663931">
            <w:pPr>
              <w:tabs>
                <w:tab w:val="left" w:pos="284"/>
              </w:tabs>
              <w:jc w:val="center"/>
              <w:rPr>
                <w:rFonts w:ascii="Arial" w:hAnsi="Arial" w:cs="Arial"/>
                <w:bCs/>
                <w:color w:val="000000"/>
                <w:sz w:val="20"/>
                <w:szCs w:val="20"/>
                <w:lang w:val="es-ES" w:eastAsia="es-ES"/>
              </w:rPr>
            </w:pPr>
          </w:p>
          <w:p w14:paraId="0C37C060" w14:textId="77777777" w:rsidR="00F30EE4" w:rsidRDefault="00F30EE4" w:rsidP="00663931">
            <w:pPr>
              <w:tabs>
                <w:tab w:val="left" w:pos="284"/>
              </w:tabs>
              <w:jc w:val="center"/>
              <w:rPr>
                <w:rFonts w:ascii="Arial" w:hAnsi="Arial" w:cs="Arial"/>
                <w:bCs/>
                <w:color w:val="000000"/>
                <w:sz w:val="20"/>
                <w:szCs w:val="20"/>
                <w:lang w:val="es-ES" w:eastAsia="es-ES"/>
              </w:rPr>
            </w:pPr>
          </w:p>
          <w:p w14:paraId="44BE69E7" w14:textId="3DC6BC6F" w:rsidR="00891983" w:rsidRPr="00D04253" w:rsidRDefault="00CD7B7D" w:rsidP="00663931">
            <w:pPr>
              <w:tabs>
                <w:tab w:val="left" w:pos="284"/>
              </w:tabs>
              <w:jc w:val="center"/>
              <w:rPr>
                <w:rFonts w:ascii="Arial" w:hAnsi="Arial" w:cs="Arial"/>
                <w:b/>
                <w:sz w:val="20"/>
                <w:szCs w:val="20"/>
              </w:rPr>
            </w:pPr>
            <w:r w:rsidRPr="00CD7B7D">
              <w:rPr>
                <w:rFonts w:ascii="Arial" w:hAnsi="Arial" w:cs="Arial"/>
                <w:bCs/>
                <w:color w:val="000000"/>
                <w:sz w:val="20"/>
                <w:szCs w:val="20"/>
                <w:lang w:val="es-ES" w:eastAsia="es-ES"/>
              </w:rPr>
              <w:t>Herramienta de gestión.</w:t>
            </w:r>
          </w:p>
        </w:tc>
        <w:tc>
          <w:tcPr>
            <w:tcW w:w="2127" w:type="dxa"/>
            <w:tcBorders>
              <w:left w:val="single" w:sz="4" w:space="0" w:color="auto"/>
            </w:tcBorders>
            <w:shd w:val="clear" w:color="auto" w:fill="auto"/>
          </w:tcPr>
          <w:p w14:paraId="66ECBD37" w14:textId="77777777" w:rsidR="00F30EE4" w:rsidRDefault="00F30EE4" w:rsidP="006546F4">
            <w:pPr>
              <w:ind w:hanging="2"/>
              <w:jc w:val="center"/>
              <w:rPr>
                <w:rFonts w:ascii="Arial" w:hAnsi="Arial" w:cs="Arial"/>
                <w:bCs/>
                <w:color w:val="000000"/>
                <w:sz w:val="20"/>
                <w:szCs w:val="20"/>
                <w:lang w:val="es-ES" w:eastAsia="es-ES"/>
              </w:rPr>
            </w:pPr>
          </w:p>
          <w:p w14:paraId="311B8FE5" w14:textId="77777777" w:rsidR="00F30EE4" w:rsidRDefault="00F30EE4" w:rsidP="006546F4">
            <w:pPr>
              <w:ind w:hanging="2"/>
              <w:jc w:val="center"/>
              <w:rPr>
                <w:rFonts w:ascii="Arial" w:hAnsi="Arial" w:cs="Arial"/>
                <w:bCs/>
                <w:color w:val="000000"/>
                <w:sz w:val="20"/>
                <w:szCs w:val="20"/>
                <w:lang w:val="es-ES" w:eastAsia="es-ES"/>
              </w:rPr>
            </w:pPr>
          </w:p>
          <w:p w14:paraId="53ECC823" w14:textId="77777777" w:rsidR="00F30EE4" w:rsidRDefault="00F30EE4" w:rsidP="006546F4">
            <w:pPr>
              <w:ind w:hanging="2"/>
              <w:jc w:val="center"/>
              <w:rPr>
                <w:rFonts w:ascii="Arial" w:hAnsi="Arial" w:cs="Arial"/>
                <w:bCs/>
                <w:color w:val="000000"/>
                <w:sz w:val="20"/>
                <w:szCs w:val="20"/>
                <w:lang w:val="es-ES" w:eastAsia="es-ES"/>
              </w:rPr>
            </w:pPr>
          </w:p>
          <w:p w14:paraId="27BA3624" w14:textId="3EAB7D25" w:rsidR="00891983" w:rsidRPr="00D04253" w:rsidRDefault="008D743D" w:rsidP="006546F4">
            <w:pPr>
              <w:ind w:hanging="2"/>
              <w:jc w:val="center"/>
              <w:rPr>
                <w:rFonts w:ascii="Arial" w:hAnsi="Arial" w:cs="Arial"/>
                <w:bCs/>
                <w:color w:val="000000"/>
                <w:sz w:val="20"/>
                <w:szCs w:val="20"/>
                <w:lang w:val="es-ES" w:eastAsia="es-ES"/>
              </w:rPr>
            </w:pPr>
            <w:r w:rsidRPr="008D743D">
              <w:rPr>
                <w:rFonts w:ascii="Arial" w:hAnsi="Arial" w:cs="Arial"/>
                <w:bCs/>
                <w:color w:val="000000"/>
                <w:sz w:val="20"/>
                <w:szCs w:val="20"/>
                <w:lang w:val="es-ES" w:eastAsia="es-ES"/>
              </w:rPr>
              <w:t>Responsable de la configuración</w:t>
            </w:r>
          </w:p>
          <w:p w14:paraId="57F19377" w14:textId="77777777" w:rsidR="00891983" w:rsidRPr="00D04253" w:rsidRDefault="00891983" w:rsidP="006546F4">
            <w:pPr>
              <w:tabs>
                <w:tab w:val="left" w:pos="284"/>
              </w:tabs>
              <w:jc w:val="center"/>
              <w:rPr>
                <w:rFonts w:ascii="Arial" w:hAnsi="Arial" w:cs="Arial"/>
                <w:b/>
                <w:sz w:val="20"/>
                <w:szCs w:val="20"/>
              </w:rPr>
            </w:pPr>
          </w:p>
        </w:tc>
        <w:tc>
          <w:tcPr>
            <w:tcW w:w="1984" w:type="dxa"/>
            <w:shd w:val="clear" w:color="auto" w:fill="auto"/>
          </w:tcPr>
          <w:p w14:paraId="142D860E" w14:textId="77777777" w:rsidR="00F30EE4" w:rsidRDefault="00F30EE4" w:rsidP="006546F4">
            <w:pPr>
              <w:tabs>
                <w:tab w:val="left" w:pos="284"/>
              </w:tabs>
              <w:jc w:val="center"/>
              <w:rPr>
                <w:rFonts w:ascii="Arial" w:hAnsi="Arial" w:cs="Arial"/>
                <w:bCs/>
                <w:color w:val="000000"/>
                <w:sz w:val="20"/>
                <w:szCs w:val="20"/>
                <w:lang w:val="es-ES" w:eastAsia="es-ES"/>
              </w:rPr>
            </w:pPr>
          </w:p>
          <w:p w14:paraId="10C708DB" w14:textId="77777777" w:rsidR="00F30EE4" w:rsidRDefault="00F30EE4" w:rsidP="006546F4">
            <w:pPr>
              <w:tabs>
                <w:tab w:val="left" w:pos="284"/>
              </w:tabs>
              <w:jc w:val="center"/>
              <w:rPr>
                <w:rFonts w:ascii="Arial" w:hAnsi="Arial" w:cs="Arial"/>
                <w:bCs/>
                <w:color w:val="000000"/>
                <w:sz w:val="20"/>
                <w:szCs w:val="20"/>
                <w:lang w:val="es-ES" w:eastAsia="es-ES"/>
              </w:rPr>
            </w:pPr>
          </w:p>
          <w:p w14:paraId="69B3202F" w14:textId="317C8354" w:rsidR="00891983" w:rsidRPr="00D04253" w:rsidRDefault="00CD7B7D" w:rsidP="006546F4">
            <w:pPr>
              <w:tabs>
                <w:tab w:val="left" w:pos="284"/>
              </w:tabs>
              <w:jc w:val="center"/>
              <w:rPr>
                <w:rFonts w:ascii="Arial" w:hAnsi="Arial" w:cs="Arial"/>
                <w:b/>
                <w:sz w:val="20"/>
                <w:szCs w:val="20"/>
              </w:rPr>
            </w:pPr>
            <w:r w:rsidRPr="00CD7B7D">
              <w:rPr>
                <w:rFonts w:ascii="Arial" w:hAnsi="Arial" w:cs="Arial"/>
                <w:bCs/>
                <w:color w:val="000000"/>
                <w:sz w:val="20"/>
                <w:szCs w:val="20"/>
                <w:lang w:val="es-ES" w:eastAsia="es-ES"/>
              </w:rPr>
              <w:t xml:space="preserve">Es importante agrupar los activos de información por tipo ejemplo: desktop, laptop, servidores impresora, elemento de red entre otros. Como se presenta en el anexo en el campo categoría </w:t>
            </w:r>
            <w:r w:rsidR="00891983" w:rsidRPr="00D04253">
              <w:rPr>
                <w:rFonts w:ascii="Arial" w:hAnsi="Arial" w:cs="Arial"/>
                <w:bCs/>
                <w:color w:val="000000"/>
                <w:sz w:val="20"/>
                <w:szCs w:val="20"/>
                <w:lang w:val="es-ES" w:eastAsia="es-ES"/>
              </w:rPr>
              <w:t>.</w:t>
            </w:r>
          </w:p>
        </w:tc>
      </w:tr>
      <w:tr w:rsidR="00E83599" w:rsidRPr="00D04253" w14:paraId="5FDCA787" w14:textId="77777777" w:rsidTr="00E83599">
        <w:trPr>
          <w:trHeight w:val="1551"/>
        </w:trPr>
        <w:tc>
          <w:tcPr>
            <w:tcW w:w="562" w:type="dxa"/>
            <w:tcBorders>
              <w:right w:val="single" w:sz="4" w:space="0" w:color="auto"/>
            </w:tcBorders>
            <w:shd w:val="clear" w:color="auto" w:fill="auto"/>
          </w:tcPr>
          <w:p w14:paraId="57B80E79"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580E8656" w14:textId="46227406" w:rsidR="00891983" w:rsidRDefault="00891983" w:rsidP="006546F4">
            <w:pPr>
              <w:jc w:val="center"/>
              <w:rPr>
                <w:rFonts w:ascii="Arial" w:eastAsia="Arial" w:hAnsi="Arial" w:cs="Arial"/>
                <w:bCs/>
                <w:sz w:val="20"/>
                <w:szCs w:val="20"/>
                <w:lang w:val="es-MX" w:eastAsia="es-ES"/>
              </w:rPr>
            </w:pPr>
          </w:p>
          <w:p w14:paraId="32C9DA34" w14:textId="77777777" w:rsidR="00667479" w:rsidRPr="00D04253" w:rsidRDefault="00667479" w:rsidP="006546F4">
            <w:pPr>
              <w:jc w:val="center"/>
              <w:rPr>
                <w:rFonts w:ascii="Arial" w:eastAsia="Arial" w:hAnsi="Arial" w:cs="Arial"/>
                <w:bCs/>
                <w:sz w:val="20"/>
                <w:szCs w:val="20"/>
                <w:lang w:val="es-MX" w:eastAsia="es-ES"/>
              </w:rPr>
            </w:pPr>
          </w:p>
          <w:p w14:paraId="36CC0266" w14:textId="2601897F" w:rsidR="00891983" w:rsidRPr="00D04253" w:rsidRDefault="003B558B" w:rsidP="006546F4">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24049765" wp14:editId="5F30B164">
                      <wp:extent cx="1733550" cy="460858"/>
                      <wp:effectExtent l="0" t="0" r="19050" b="15875"/>
                      <wp:docPr id="35" name="Rectángulo 35"/>
                      <wp:cNvGraphicFramePr/>
                      <a:graphic xmlns:a="http://schemas.openxmlformats.org/drawingml/2006/main">
                        <a:graphicData uri="http://schemas.microsoft.com/office/word/2010/wordprocessingShape">
                          <wps:wsp>
                            <wps:cNvSpPr/>
                            <wps:spPr>
                              <a:xfrm>
                                <a:off x="0" y="0"/>
                                <a:ext cx="1733550"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FF75C" w14:textId="4B60501D" w:rsidR="009704D0" w:rsidRPr="00256F16" w:rsidRDefault="00CD7B7D" w:rsidP="003B558B">
                                  <w:pPr>
                                    <w:jc w:val="center"/>
                                    <w:rPr>
                                      <w:rFonts w:ascii="Arial" w:hAnsi="Arial" w:cs="Arial"/>
                                      <w:color w:val="000000" w:themeColor="text1"/>
                                    </w:rPr>
                                  </w:pPr>
                                  <w:r w:rsidRPr="00667479">
                                    <w:rPr>
                                      <w:rFonts w:ascii="Arial" w:hAnsi="Arial" w:cs="Arial"/>
                                      <w:color w:val="000000" w:themeColor="text1"/>
                                      <w:sz w:val="20"/>
                                      <w:szCs w:val="20"/>
                                    </w:rPr>
                                    <w:t>5. Complementar la información del CI</w:t>
                                  </w:r>
                                  <w:r w:rsidRPr="00CD7B7D">
                                    <w:rPr>
                                      <w:rFonts w:ascii="Arial" w:hAnsi="Arial" w:cs="Arial"/>
                                      <w:color w:val="000000" w:themeColor="text1"/>
                                    </w:rPr>
                                    <w:t xml:space="preserve"> importante y pertinente para la gestión del 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049765" id="Rectángulo 35" o:spid="_x0000_s1037" style="width:136.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" filled="f" strokecolor="#0d0d0d [3069]" strokeweight="1pt">
                      <v:textbox>
                        <w:txbxContent>
                          <w:p w14:paraId="793FF75C" w14:textId="4B60501D" w:rsidR="009704D0" w:rsidRPr="00256F16" w:rsidRDefault="00CD7B7D" w:rsidP="003B558B">
                            <w:pPr>
                              <w:jc w:val="center"/>
                              <w:rPr>
                                <w:rFonts w:ascii="Arial" w:hAnsi="Arial" w:cs="Arial"/>
                                <w:color w:val="000000" w:themeColor="text1"/>
                              </w:rPr>
                            </w:pPr>
                            <w:r w:rsidRPr="00667479">
                              <w:rPr>
                                <w:rFonts w:ascii="Arial" w:hAnsi="Arial" w:cs="Arial"/>
                                <w:color w:val="000000" w:themeColor="text1"/>
                                <w:sz w:val="20"/>
                                <w:szCs w:val="20"/>
                              </w:rPr>
                              <w:t>5. Complementar la información del CI</w:t>
                            </w:r>
                            <w:r w:rsidRPr="00CD7B7D">
                              <w:rPr>
                                <w:rFonts w:ascii="Arial" w:hAnsi="Arial" w:cs="Arial"/>
                                <w:color w:val="000000" w:themeColor="text1"/>
                              </w:rPr>
                              <w:t xml:space="preserve"> importante y pertinente para la gestión del CI</w:t>
                            </w:r>
                          </w:p>
                        </w:txbxContent>
                      </v:textbox>
                      <w10:anchorlock/>
                    </v:rect>
                  </w:pict>
                </mc:Fallback>
              </mc:AlternateContent>
            </w:r>
          </w:p>
          <w:p w14:paraId="49A5AC9D" w14:textId="7FB55545" w:rsidR="00891983" w:rsidRPr="00D04253" w:rsidRDefault="00891983" w:rsidP="006546F4">
            <w:pPr>
              <w:tabs>
                <w:tab w:val="left" w:pos="284"/>
              </w:tabs>
              <w:jc w:val="center"/>
              <w:rPr>
                <w:rFonts w:ascii="Arial" w:hAnsi="Arial" w:cs="Arial"/>
                <w:b/>
                <w:noProof/>
                <w:sz w:val="20"/>
                <w:szCs w:val="20"/>
              </w:rPr>
            </w:pPr>
          </w:p>
          <w:p w14:paraId="0EBEB6E2" w14:textId="317036F2" w:rsidR="00891983" w:rsidRDefault="0047022C" w:rsidP="0047022C">
            <w:pPr>
              <w:tabs>
                <w:tab w:val="left" w:pos="284"/>
              </w:tabs>
              <w:rPr>
                <w:rFonts w:ascii="Arial" w:hAnsi="Arial" w:cs="Arial"/>
                <w:b/>
                <w:noProof/>
                <w:sz w:val="20"/>
                <w:szCs w:val="20"/>
              </w:rPr>
            </w:pPr>
            <w:r>
              <w:rPr>
                <w:rFonts w:ascii="Arial" w:eastAsia="Arial" w:hAnsi="Arial" w:cs="Arial"/>
                <w:bCs/>
                <w:noProof/>
                <w:sz w:val="20"/>
                <w:szCs w:val="20"/>
                <w:lang w:val="es-MX" w:eastAsia="es-ES"/>
              </w:rPr>
              <mc:AlternateContent>
                <mc:Choice Requires="wps">
                  <w:drawing>
                    <wp:inline distT="0" distB="0" distL="0" distR="0" wp14:anchorId="38F8ACC5" wp14:editId="3708C6A7">
                      <wp:extent cx="426720" cy="720090"/>
                      <wp:effectExtent l="81915" t="0" r="17145" b="55245"/>
                      <wp:docPr id="10" name="Conector: angular 10" descr="Conector angukar"/>
                      <wp:cNvGraphicFramePr/>
                      <a:graphic xmlns:a="http://schemas.openxmlformats.org/drawingml/2006/main">
                        <a:graphicData uri="http://schemas.microsoft.com/office/word/2010/wordprocessingShape">
                          <wps:wsp>
                            <wps:cNvCnPr/>
                            <wps:spPr>
                              <a:xfrm rot="16200000" flipH="1" flipV="1">
                                <a:off x="0" y="0"/>
                                <a:ext cx="426720" cy="720090"/>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694E406" id="Conector: angular 10" o:spid="_x0000_s1026" type="#_x0000_t34" alt="Conector angukar" style="width:33.6pt;height:56.7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" adj="7376" strokecolor="black [3213]" strokeweight=".5pt">
                      <v:stroke endarrow="block"/>
                      <w10:anchorlock/>
                    </v:shape>
                  </w:pict>
                </mc:Fallback>
              </mc:AlternateContent>
            </w:r>
          </w:p>
          <w:p w14:paraId="4B101731" w14:textId="61F0C444" w:rsidR="00CA4D32" w:rsidRPr="00D04253" w:rsidRDefault="00CA4D32" w:rsidP="00CA4D32">
            <w:pPr>
              <w:tabs>
                <w:tab w:val="left" w:pos="284"/>
              </w:tabs>
              <w:rPr>
                <w:rFonts w:ascii="Arial" w:hAnsi="Arial" w:cs="Arial"/>
                <w:b/>
                <w:noProof/>
                <w:sz w:val="20"/>
                <w:szCs w:val="20"/>
              </w:rPr>
            </w:pPr>
            <w:r w:rsidRPr="00D04253">
              <w:rPr>
                <w:rFonts w:ascii="Arial" w:hAnsi="Arial" w:cs="Arial"/>
                <w:noProof/>
                <w:sz w:val="20"/>
                <w:szCs w:val="20"/>
              </w:rPr>
              <mc:AlternateContent>
                <mc:Choice Requires="wps">
                  <w:drawing>
                    <wp:inline distT="0" distB="0" distL="0" distR="0" wp14:anchorId="2E8CC7B1" wp14:editId="69D590EA">
                      <wp:extent cx="368490" cy="450774"/>
                      <wp:effectExtent l="0" t="0" r="12700" b="45085"/>
                      <wp:docPr id="4" name="Diagrama de flujo: conector fuera de página 4"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AFB27" w14:textId="313A09B8" w:rsidR="00CA4D32" w:rsidRPr="006B1A4E" w:rsidRDefault="00CA4D32" w:rsidP="00CA4D32">
                                  <w:pPr>
                                    <w:jc w:val="center"/>
                                    <w:rPr>
                                      <w:rFonts w:ascii="Arial" w:hAnsi="Arial" w:cs="Arial"/>
                                      <w:color w:val="000000" w:themeColor="text1"/>
                                    </w:rPr>
                                  </w:pPr>
                                  <w:r>
                                    <w:rPr>
                                      <w:rFonts w:ascii="Arial" w:hAnsi="Arial" w:cs="Arial"/>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8CC7B1" id="Diagrama de flujo: conector fuera de página 4" o:spid="_x0000_s1039"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" fillcolor="white [3212]" strokecolor="black [3213]" strokeweight="1pt">
                      <v:textbox>
                        <w:txbxContent>
                          <w:p w14:paraId="10EAFB27" w14:textId="313A09B8" w:rsidR="00CA4D32" w:rsidRPr="006B1A4E" w:rsidRDefault="00CA4D32" w:rsidP="00CA4D32">
                            <w:pPr>
                              <w:jc w:val="center"/>
                              <w:rPr>
                                <w:rFonts w:ascii="Arial" w:hAnsi="Arial" w:cs="Arial"/>
                                <w:color w:val="000000" w:themeColor="text1"/>
                              </w:rPr>
                            </w:pPr>
                            <w:r>
                              <w:rPr>
                                <w:rFonts w:ascii="Arial" w:hAnsi="Arial" w:cs="Arial"/>
                                <w:color w:val="000000" w:themeColor="text1"/>
                              </w:rPr>
                              <w:t>B</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65CE726F" w14:textId="77777777" w:rsidR="00891983" w:rsidRPr="00D04253" w:rsidRDefault="00891983" w:rsidP="006546F4">
            <w:pPr>
              <w:tabs>
                <w:tab w:val="left" w:pos="284"/>
              </w:tabs>
              <w:jc w:val="center"/>
              <w:rPr>
                <w:rFonts w:ascii="Arial" w:hAnsi="Arial" w:cs="Arial"/>
                <w:bCs/>
                <w:color w:val="000000"/>
                <w:sz w:val="20"/>
                <w:szCs w:val="20"/>
                <w:lang w:val="es-ES" w:eastAsia="es-ES"/>
              </w:rPr>
            </w:pPr>
          </w:p>
          <w:p w14:paraId="3F470A57"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61E77D84"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59D5BE4F"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38203D79"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70CAEEFC"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76C5A172"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15FBECD6" w14:textId="343F2D9D" w:rsidR="00E83599" w:rsidRPr="00D04253" w:rsidRDefault="00E83599" w:rsidP="006546F4">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0230E5" w14:textId="77777777" w:rsidR="00667479" w:rsidRDefault="00667479" w:rsidP="006546F4">
            <w:pPr>
              <w:tabs>
                <w:tab w:val="left" w:pos="284"/>
              </w:tabs>
              <w:jc w:val="center"/>
              <w:rPr>
                <w:rFonts w:ascii="Arial" w:hAnsi="Arial" w:cs="Arial"/>
                <w:bCs/>
                <w:color w:val="000000"/>
                <w:sz w:val="20"/>
                <w:szCs w:val="20"/>
                <w:lang w:val="es-ES" w:eastAsia="es-ES"/>
              </w:rPr>
            </w:pPr>
          </w:p>
          <w:p w14:paraId="1C7B6D72" w14:textId="77777777" w:rsidR="00667479" w:rsidRDefault="00667479" w:rsidP="006546F4">
            <w:pPr>
              <w:tabs>
                <w:tab w:val="left" w:pos="284"/>
              </w:tabs>
              <w:jc w:val="center"/>
              <w:rPr>
                <w:rFonts w:ascii="Arial" w:hAnsi="Arial" w:cs="Arial"/>
                <w:bCs/>
                <w:color w:val="000000"/>
                <w:sz w:val="20"/>
                <w:szCs w:val="20"/>
                <w:lang w:val="es-ES" w:eastAsia="es-ES"/>
              </w:rPr>
            </w:pPr>
          </w:p>
          <w:p w14:paraId="6B4FB662" w14:textId="331A8C0C" w:rsidR="00891983" w:rsidRPr="00D04253" w:rsidRDefault="00891983" w:rsidP="006546F4">
            <w:pPr>
              <w:tabs>
                <w:tab w:val="left" w:pos="284"/>
              </w:tabs>
              <w:jc w:val="center"/>
              <w:rPr>
                <w:rFonts w:ascii="Arial" w:hAnsi="Arial" w:cs="Arial"/>
                <w:b/>
                <w:sz w:val="20"/>
                <w:szCs w:val="20"/>
              </w:rPr>
            </w:pPr>
            <w:r w:rsidRPr="00D04253">
              <w:rPr>
                <w:rFonts w:ascii="Arial" w:hAnsi="Arial" w:cs="Arial"/>
                <w:bCs/>
                <w:color w:val="000000"/>
                <w:sz w:val="20"/>
                <w:szCs w:val="20"/>
                <w:lang w:val="es-ES" w:eastAsia="es-ES"/>
              </w:rPr>
              <w:t>Herramienta de gestión</w:t>
            </w:r>
          </w:p>
        </w:tc>
        <w:tc>
          <w:tcPr>
            <w:tcW w:w="2127" w:type="dxa"/>
            <w:tcBorders>
              <w:left w:val="single" w:sz="4" w:space="0" w:color="auto"/>
            </w:tcBorders>
            <w:shd w:val="clear" w:color="auto" w:fill="auto"/>
          </w:tcPr>
          <w:p w14:paraId="4F835ACB" w14:textId="77777777" w:rsidR="00F9740D" w:rsidRDefault="00F9740D" w:rsidP="006546F4">
            <w:pPr>
              <w:tabs>
                <w:tab w:val="left" w:pos="284"/>
              </w:tabs>
              <w:jc w:val="center"/>
              <w:rPr>
                <w:rFonts w:ascii="Arial" w:hAnsi="Arial" w:cs="Arial"/>
                <w:bCs/>
                <w:color w:val="000000"/>
                <w:sz w:val="20"/>
                <w:szCs w:val="20"/>
                <w:lang w:val="es-ES" w:eastAsia="es-ES"/>
              </w:rPr>
            </w:pPr>
          </w:p>
          <w:p w14:paraId="762E0A52" w14:textId="77777777" w:rsidR="00F9740D" w:rsidRDefault="00F9740D" w:rsidP="006546F4">
            <w:pPr>
              <w:tabs>
                <w:tab w:val="left" w:pos="284"/>
              </w:tabs>
              <w:jc w:val="center"/>
              <w:rPr>
                <w:rFonts w:ascii="Arial" w:hAnsi="Arial" w:cs="Arial"/>
                <w:bCs/>
                <w:color w:val="000000"/>
                <w:sz w:val="20"/>
                <w:szCs w:val="20"/>
                <w:lang w:val="es-ES" w:eastAsia="es-ES"/>
              </w:rPr>
            </w:pPr>
          </w:p>
          <w:p w14:paraId="6C14CC74" w14:textId="7D3F084A" w:rsidR="00891983" w:rsidRPr="00D04253" w:rsidRDefault="00CD7B7D" w:rsidP="006546F4">
            <w:pPr>
              <w:tabs>
                <w:tab w:val="left" w:pos="284"/>
              </w:tabs>
              <w:jc w:val="center"/>
              <w:rPr>
                <w:rFonts w:ascii="Arial" w:hAnsi="Arial" w:cs="Arial"/>
                <w:b/>
                <w:sz w:val="20"/>
                <w:szCs w:val="20"/>
              </w:rPr>
            </w:pPr>
            <w:r w:rsidRPr="00CD7B7D">
              <w:rPr>
                <w:rFonts w:ascii="Arial" w:hAnsi="Arial" w:cs="Arial"/>
                <w:bCs/>
                <w:color w:val="000000"/>
                <w:sz w:val="20"/>
                <w:szCs w:val="20"/>
                <w:lang w:val="es-ES" w:eastAsia="es-ES"/>
              </w:rPr>
              <w:t>Responsable de la configuración / Responsable de los CI’s</w:t>
            </w:r>
          </w:p>
        </w:tc>
        <w:tc>
          <w:tcPr>
            <w:tcW w:w="1984" w:type="dxa"/>
            <w:shd w:val="clear" w:color="auto" w:fill="auto"/>
          </w:tcPr>
          <w:p w14:paraId="74F46BE8" w14:textId="4BD0EE07" w:rsidR="00891983" w:rsidRPr="00D04253" w:rsidRDefault="00CD7B7D" w:rsidP="006546F4">
            <w:pPr>
              <w:tabs>
                <w:tab w:val="left" w:pos="284"/>
              </w:tabs>
              <w:jc w:val="center"/>
              <w:rPr>
                <w:rFonts w:ascii="Arial" w:hAnsi="Arial" w:cs="Arial"/>
                <w:b/>
                <w:sz w:val="20"/>
                <w:szCs w:val="20"/>
              </w:rPr>
            </w:pPr>
            <w:r w:rsidRPr="00CD7B7D">
              <w:rPr>
                <w:rFonts w:ascii="Arial" w:hAnsi="Arial" w:cs="Arial"/>
                <w:bCs/>
                <w:color w:val="000000"/>
                <w:sz w:val="20"/>
                <w:szCs w:val="20"/>
                <w:lang w:val="es-ES" w:eastAsia="es-ES"/>
              </w:rPr>
              <w:t>Si es un componente crítico alimentar información del proveedor, nivel de criticidad del CI y asociar el contrato si aplica. Diligenciar los campos no obligatorios del anexo.</w:t>
            </w:r>
            <w:r w:rsidR="00891983" w:rsidRPr="00D04253">
              <w:rPr>
                <w:rFonts w:ascii="Arial" w:hAnsi="Arial" w:cs="Arial"/>
                <w:bCs/>
                <w:color w:val="000000"/>
                <w:sz w:val="20"/>
                <w:szCs w:val="20"/>
                <w:lang w:val="es-ES" w:eastAsia="es-ES"/>
              </w:rPr>
              <w:t>)</w:t>
            </w:r>
          </w:p>
        </w:tc>
      </w:tr>
      <w:tr w:rsidR="00491448" w:rsidRPr="00D04253" w14:paraId="6C3B3586" w14:textId="77777777" w:rsidTr="00BC46DE">
        <w:trPr>
          <w:trHeight w:val="2834"/>
        </w:trPr>
        <w:tc>
          <w:tcPr>
            <w:tcW w:w="562" w:type="dxa"/>
            <w:tcBorders>
              <w:right w:val="single" w:sz="4" w:space="0" w:color="auto"/>
            </w:tcBorders>
            <w:shd w:val="clear" w:color="auto" w:fill="auto"/>
          </w:tcPr>
          <w:p w14:paraId="2A3B9653" w14:textId="77777777" w:rsidR="00491448" w:rsidRPr="00D04253" w:rsidRDefault="00491448" w:rsidP="00491448">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4496FFAE" w14:textId="77777777" w:rsidR="00CA4D32" w:rsidRDefault="00CA4D32" w:rsidP="00491448">
            <w:pPr>
              <w:jc w:val="right"/>
              <w:rPr>
                <w:rFonts w:ascii="Arial" w:hAnsi="Arial" w:cs="Arial"/>
                <w:bCs/>
                <w:sz w:val="20"/>
                <w:szCs w:val="20"/>
              </w:rPr>
            </w:pPr>
          </w:p>
          <w:p w14:paraId="631CC0CB" w14:textId="6E3D9334" w:rsidR="00491448" w:rsidRDefault="00CA4D32" w:rsidP="00CA4D32">
            <w:pPr>
              <w:rPr>
                <w:rFonts w:ascii="Arial" w:hAnsi="Arial" w:cs="Arial"/>
                <w:bCs/>
                <w:sz w:val="20"/>
                <w:szCs w:val="20"/>
              </w:rPr>
            </w:pPr>
            <w:r w:rsidRPr="00D04253">
              <w:rPr>
                <w:rFonts w:ascii="Arial" w:hAnsi="Arial" w:cs="Arial"/>
                <w:noProof/>
                <w:sz w:val="20"/>
                <w:szCs w:val="20"/>
              </w:rPr>
              <mc:AlternateContent>
                <mc:Choice Requires="wps">
                  <w:drawing>
                    <wp:inline distT="0" distB="0" distL="0" distR="0" wp14:anchorId="59305A27" wp14:editId="2EFF7C83">
                      <wp:extent cx="368490" cy="450774"/>
                      <wp:effectExtent l="0" t="0" r="12700" b="45085"/>
                      <wp:docPr id="6" name="Diagrama de flujo: conector fuera de página 6"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8E9C5" w14:textId="77777777" w:rsidR="00CA4D32" w:rsidRPr="006B1A4E" w:rsidRDefault="00CA4D32" w:rsidP="00CA4D32">
                                  <w:pPr>
                                    <w:jc w:val="center"/>
                                    <w:rPr>
                                      <w:rFonts w:ascii="Arial" w:hAnsi="Arial" w:cs="Arial"/>
                                      <w:color w:val="000000" w:themeColor="text1"/>
                                    </w:rPr>
                                  </w:pPr>
                                  <w:r>
                                    <w:rPr>
                                      <w:rFonts w:ascii="Arial" w:hAnsi="Arial" w:cs="Arial"/>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9305A27" id="Diagrama de flujo: conector fuera de página 6" o:spid="_x0000_s1040"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" fillcolor="white [3212]" strokecolor="black [3213]" strokeweight="1pt">
                      <v:textbox>
                        <w:txbxContent>
                          <w:p w14:paraId="7888E9C5" w14:textId="77777777" w:rsidR="00CA4D32" w:rsidRPr="006B1A4E" w:rsidRDefault="00CA4D32" w:rsidP="00CA4D32">
                            <w:pPr>
                              <w:jc w:val="center"/>
                              <w:rPr>
                                <w:rFonts w:ascii="Arial" w:hAnsi="Arial" w:cs="Arial"/>
                                <w:color w:val="000000" w:themeColor="text1"/>
                              </w:rPr>
                            </w:pPr>
                            <w:r>
                              <w:rPr>
                                <w:rFonts w:ascii="Arial" w:hAnsi="Arial" w:cs="Arial"/>
                                <w:color w:val="000000" w:themeColor="text1"/>
                              </w:rPr>
                              <w:t>B</w:t>
                            </w:r>
                          </w:p>
                        </w:txbxContent>
                      </v:textbox>
                      <w10:anchorlock/>
                    </v:shape>
                  </w:pict>
                </mc:Fallback>
              </mc:AlternateContent>
            </w:r>
            <w:r w:rsidR="0047022C" w:rsidRPr="00D04253">
              <w:rPr>
                <w:rFonts w:ascii="Arial" w:hAnsi="Arial" w:cs="Arial"/>
                <w:b/>
                <w:noProof/>
                <w:sz w:val="20"/>
                <w:szCs w:val="20"/>
              </w:rPr>
              <mc:AlternateContent>
                <mc:Choice Requires="wps">
                  <w:drawing>
                    <wp:inline distT="0" distB="0" distL="0" distR="0" wp14:anchorId="4B452787" wp14:editId="370A46C7">
                      <wp:extent cx="527050" cy="342900"/>
                      <wp:effectExtent l="0" t="0" r="82550" b="57150"/>
                      <wp:docPr id="19" name="Conector: angular 19"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D4FF765" id="Conector: angular 19"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4E5D3BFA" w14:textId="33B13AB6" w:rsidR="00CA4D32" w:rsidRDefault="00CA4D32" w:rsidP="00491448">
            <w:pPr>
              <w:jc w:val="right"/>
              <w:rPr>
                <w:rFonts w:ascii="Arial" w:hAnsi="Arial" w:cs="Arial"/>
                <w:bCs/>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31262B83" wp14:editId="206020CD">
                      <wp:extent cx="204825" cy="0"/>
                      <wp:effectExtent l="0" t="76200" r="24130" b="95250"/>
                      <wp:docPr id="69" name="Conector recto de flecha 69"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6A8D7DAF" id="_x0000_t32" coordsize="21600,21600" o:spt="32" o:oned="t" path="m,l21600,21600e" filled="f">
                      <v:path arrowok="t" fillok="f" o:connecttype="none"/>
                      <o:lock v:ext="edit" shapetype="t"/>
                    </v:shapetype>
                    <v:shape id="Conector recto de flecha 69"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Pr="00D04253">
              <w:rPr>
                <w:rFonts w:ascii="Arial" w:hAnsi="Arial" w:cs="Arial"/>
                <w:bCs/>
                <w:sz w:val="20"/>
                <w:szCs w:val="20"/>
              </w:rPr>
              <w:t>NO</w:t>
            </w:r>
          </w:p>
          <w:p w14:paraId="55B64091" w14:textId="77777777" w:rsidR="00CA4D32" w:rsidRPr="00D04253" w:rsidRDefault="00CA4D32" w:rsidP="00491448">
            <w:pPr>
              <w:jc w:val="right"/>
              <w:rPr>
                <w:rFonts w:ascii="Arial" w:eastAsia="Arial" w:hAnsi="Arial" w:cs="Arial"/>
                <w:bCs/>
                <w:sz w:val="20"/>
                <w:szCs w:val="20"/>
                <w:lang w:val="es-MX" w:eastAsia="es-ES"/>
              </w:rPr>
            </w:pPr>
          </w:p>
          <w:p w14:paraId="26B437A7" w14:textId="251CD6B2" w:rsidR="00CA4D32" w:rsidRDefault="00CA4D32" w:rsidP="00491448">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5E6538BD" wp14:editId="6C3E8ED6">
                      <wp:extent cx="1854835" cy="1372428"/>
                      <wp:effectExtent l="19050" t="19050" r="31115" b="37465"/>
                      <wp:docPr id="70" name="Rombo 70" descr="Símbolo  Rombo de decisión de alternativa"/>
                      <wp:cNvGraphicFramePr/>
                      <a:graphic xmlns:a="http://schemas.openxmlformats.org/drawingml/2006/main">
                        <a:graphicData uri="http://schemas.microsoft.com/office/word/2010/wordprocessingShape">
                          <wps:wsp>
                            <wps:cNvSpPr/>
                            <wps:spPr>
                              <a:xfrm>
                                <a:off x="0" y="0"/>
                                <a:ext cx="1854835" cy="1372428"/>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3DFC9" w14:textId="77777777" w:rsidR="00CA4D32" w:rsidRPr="00667479" w:rsidRDefault="00CA4D32" w:rsidP="00CA4D32">
                                  <w:pPr>
                                    <w:jc w:val="center"/>
                                    <w:rPr>
                                      <w:rFonts w:ascii="Arial" w:hAnsi="Arial" w:cs="Arial"/>
                                      <w:color w:val="000000" w:themeColor="text1"/>
                                      <w:sz w:val="20"/>
                                      <w:szCs w:val="20"/>
                                    </w:rPr>
                                  </w:pPr>
                                  <w:r w:rsidRPr="00667479">
                                    <w:rPr>
                                      <w:rFonts w:ascii="Arial" w:hAnsi="Arial" w:cs="Arial"/>
                                      <w:color w:val="000000" w:themeColor="text1"/>
                                      <w:sz w:val="20"/>
                                      <w:szCs w:val="20"/>
                                    </w:rPr>
                                    <w:t>6. ¿El CI es de impacto critico??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E6538BD" id="_x0000_t4" coordsize="21600,21600" o:spt="4" path="m10800,l,10800,10800,21600,21600,10800xe">
                      <v:stroke joinstyle="miter"/>
                      <v:path gradientshapeok="t" o:connecttype="rect" textboxrect="5400,5400,16200,16200"/>
                    </v:shapetype>
                    <v:shape id="Rombo 70" o:spid="_x0000_s1041" type="#_x0000_t4" alt="Símbolo  Rombo de decisión de alternativa" style="width:146.05pt;height:10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" fillcolor="white [3212]" strokecolor="black [3213]" strokeweight="1pt">
                      <v:textbox>
                        <w:txbxContent>
                          <w:p w14:paraId="1433DFC9" w14:textId="77777777" w:rsidR="00CA4D32" w:rsidRPr="00667479" w:rsidRDefault="00CA4D32" w:rsidP="00CA4D32">
                            <w:pPr>
                              <w:jc w:val="center"/>
                              <w:rPr>
                                <w:rFonts w:ascii="Arial" w:hAnsi="Arial" w:cs="Arial"/>
                                <w:color w:val="000000" w:themeColor="text1"/>
                                <w:sz w:val="20"/>
                                <w:szCs w:val="20"/>
                              </w:rPr>
                            </w:pPr>
                            <w:r w:rsidRPr="00667479">
                              <w:rPr>
                                <w:rFonts w:ascii="Arial" w:hAnsi="Arial" w:cs="Arial"/>
                                <w:color w:val="000000" w:themeColor="text1"/>
                                <w:sz w:val="20"/>
                                <w:szCs w:val="20"/>
                              </w:rPr>
                              <w:t>6. ¿El CI es de impacto critico??</w:t>
                            </w:r>
                          </w:p>
                        </w:txbxContent>
                      </v:textbox>
                      <w10:anchorlock/>
                    </v:shape>
                  </w:pict>
                </mc:Fallback>
              </mc:AlternateContent>
            </w:r>
          </w:p>
          <w:p w14:paraId="65FE76E4" w14:textId="77777777" w:rsidR="00491448" w:rsidRDefault="00491448" w:rsidP="00491448">
            <w:pPr>
              <w:jc w:val="center"/>
              <w:rPr>
                <w:rFonts w:ascii="Arial" w:hAnsi="Arial" w:cs="Arial"/>
                <w:sz w:val="20"/>
                <w:szCs w:val="20"/>
              </w:rPr>
            </w:pPr>
            <w:r w:rsidRPr="00D04253">
              <w:rPr>
                <w:rFonts w:ascii="Arial" w:hAnsi="Arial" w:cs="Arial"/>
                <w:sz w:val="20"/>
                <w:szCs w:val="20"/>
              </w:rPr>
              <w:t>SI</w:t>
            </w:r>
          </w:p>
          <w:p w14:paraId="6DCD81BA" w14:textId="5DE493E4" w:rsidR="00491448" w:rsidRPr="00D04253" w:rsidRDefault="00D51A0F" w:rsidP="00CA4D32">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32095220" wp14:editId="2AA063ED">
                      <wp:extent cx="0" cy="361100"/>
                      <wp:effectExtent l="76200" t="0" r="76200" b="58420"/>
                      <wp:docPr id="71" name="Conector recto de flecha 71"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AE63A9F" id="Conector recto de flecha 71"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3B1C5554" w14:textId="53917259" w:rsidR="00491448" w:rsidRDefault="00491448" w:rsidP="00491448">
            <w:pPr>
              <w:tabs>
                <w:tab w:val="left" w:pos="284"/>
              </w:tabs>
              <w:jc w:val="center"/>
              <w:rPr>
                <w:rFonts w:ascii="Arial" w:hAnsi="Arial" w:cs="Arial"/>
                <w:b/>
                <w:sz w:val="20"/>
                <w:szCs w:val="20"/>
              </w:rPr>
            </w:pPr>
          </w:p>
          <w:p w14:paraId="0DDC9946" w14:textId="6E9EDC06" w:rsidR="0047022C" w:rsidRDefault="0047022C" w:rsidP="00491448">
            <w:pPr>
              <w:tabs>
                <w:tab w:val="left" w:pos="284"/>
              </w:tabs>
              <w:jc w:val="center"/>
              <w:rPr>
                <w:rFonts w:ascii="Arial" w:hAnsi="Arial" w:cs="Arial"/>
                <w:b/>
                <w:sz w:val="20"/>
                <w:szCs w:val="20"/>
              </w:rPr>
            </w:pPr>
          </w:p>
          <w:p w14:paraId="5F6BC831" w14:textId="44EBDCF0" w:rsidR="0047022C" w:rsidRDefault="0047022C" w:rsidP="00491448">
            <w:pPr>
              <w:tabs>
                <w:tab w:val="left" w:pos="284"/>
              </w:tabs>
              <w:jc w:val="center"/>
              <w:rPr>
                <w:rFonts w:ascii="Arial" w:hAnsi="Arial" w:cs="Arial"/>
                <w:b/>
                <w:sz w:val="20"/>
                <w:szCs w:val="20"/>
              </w:rPr>
            </w:pPr>
          </w:p>
          <w:p w14:paraId="2787B490" w14:textId="77777777" w:rsidR="0047022C" w:rsidRPr="00D04253" w:rsidRDefault="0047022C" w:rsidP="0047022C">
            <w:pPr>
              <w:tabs>
                <w:tab w:val="left" w:pos="284"/>
              </w:tabs>
              <w:rPr>
                <w:rFonts w:ascii="Arial" w:hAnsi="Arial" w:cs="Arial"/>
                <w:b/>
                <w:sz w:val="20"/>
                <w:szCs w:val="20"/>
              </w:rPr>
            </w:pPr>
          </w:p>
          <w:p w14:paraId="7365D3BD" w14:textId="77777777" w:rsidR="00491448" w:rsidRPr="00D04253" w:rsidRDefault="00491448" w:rsidP="00491448">
            <w:pPr>
              <w:tabs>
                <w:tab w:val="left" w:pos="284"/>
              </w:tabs>
              <w:rPr>
                <w:rFonts w:ascii="Arial" w:hAnsi="Arial" w:cs="Arial"/>
                <w:bCs/>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3A897034" wp14:editId="45A26105">
                      <wp:extent cx="540688" cy="453224"/>
                      <wp:effectExtent l="0" t="0" r="12065" b="23495"/>
                      <wp:docPr id="72" name="Diagrama de flujo: conector 72"/>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71B0" w14:textId="0D8CC7BF" w:rsidR="009704D0" w:rsidRPr="00667479" w:rsidRDefault="00CD7B7D" w:rsidP="00E843C2">
                                  <w:pPr>
                                    <w:rPr>
                                      <w:rFonts w:ascii="Arial" w:hAnsi="Arial" w:cs="Arial"/>
                                      <w:color w:val="000000" w:themeColor="text1"/>
                                      <w:sz w:val="20"/>
                                      <w:szCs w:val="20"/>
                                    </w:rPr>
                                  </w:pPr>
                                  <w:r w:rsidRPr="00667479">
                                    <w:rPr>
                                      <w:rFonts w:ascii="Arial" w:hAnsi="Arial" w:cs="Arial"/>
                                      <w:color w:val="000000" w:themeColor="text1"/>
                                      <w:sz w:val="20"/>
                                      <w:szCs w:val="2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A89703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72" o:spid="_x0000_s1039"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" filled="f" strokecolor="#0d0d0d [3069]" strokeweight="1pt">
                      <v:stroke joinstyle="miter"/>
                      <v:textbox>
                        <w:txbxContent>
                          <w:p w14:paraId="2C3971B0" w14:textId="0D8CC7BF" w:rsidR="009704D0" w:rsidRPr="00667479" w:rsidRDefault="00CD7B7D" w:rsidP="00E843C2">
                            <w:pPr>
                              <w:rPr>
                                <w:rFonts w:ascii="Arial" w:hAnsi="Arial" w:cs="Arial"/>
                                <w:color w:val="000000" w:themeColor="text1"/>
                                <w:sz w:val="20"/>
                                <w:szCs w:val="20"/>
                              </w:rPr>
                            </w:pPr>
                            <w:r w:rsidRPr="00667479">
                              <w:rPr>
                                <w:rFonts w:ascii="Arial" w:hAnsi="Arial" w:cs="Arial"/>
                                <w:color w:val="000000" w:themeColor="text1"/>
                                <w:sz w:val="20"/>
                                <w:szCs w:val="20"/>
                              </w:rPr>
                              <w:t>10</w:t>
                            </w:r>
                          </w:p>
                        </w:txbxContent>
                      </v:textbox>
                      <w10:anchorlock/>
                    </v:shape>
                  </w:pict>
                </mc:Fallback>
              </mc:AlternateContent>
            </w:r>
          </w:p>
          <w:p w14:paraId="2478FD89" w14:textId="77777777" w:rsidR="00491448" w:rsidRPr="00D04253" w:rsidRDefault="00491448" w:rsidP="00491448">
            <w:pPr>
              <w:tabs>
                <w:tab w:val="left" w:pos="284"/>
              </w:tabs>
              <w:jc w:val="center"/>
              <w:rPr>
                <w:rFonts w:ascii="Arial" w:hAnsi="Arial" w:cs="Arial"/>
                <w:b/>
                <w:sz w:val="20"/>
                <w:szCs w:val="20"/>
              </w:rPr>
            </w:pPr>
          </w:p>
          <w:p w14:paraId="50A33E9F" w14:textId="77777777" w:rsidR="00491448" w:rsidRPr="00D04253" w:rsidRDefault="00491448" w:rsidP="00491448">
            <w:pPr>
              <w:tabs>
                <w:tab w:val="left" w:pos="284"/>
              </w:tabs>
              <w:jc w:val="center"/>
              <w:rPr>
                <w:rFonts w:ascii="Arial" w:hAnsi="Arial" w:cs="Arial"/>
                <w:b/>
                <w:sz w:val="20"/>
                <w:szCs w:val="20"/>
              </w:rPr>
            </w:pPr>
          </w:p>
          <w:p w14:paraId="21A6290A" w14:textId="77777777" w:rsidR="00491448" w:rsidRPr="00D04253" w:rsidRDefault="00491448" w:rsidP="00491448">
            <w:pPr>
              <w:tabs>
                <w:tab w:val="left" w:pos="284"/>
              </w:tabs>
              <w:jc w:val="center"/>
              <w:rPr>
                <w:rFonts w:ascii="Arial" w:hAnsi="Arial" w:cs="Arial"/>
                <w:b/>
                <w:sz w:val="20"/>
                <w:szCs w:val="20"/>
              </w:rPr>
            </w:pPr>
          </w:p>
          <w:p w14:paraId="7E811ED9" w14:textId="77777777" w:rsidR="00491448" w:rsidRPr="00D04253" w:rsidRDefault="00491448" w:rsidP="00491448">
            <w:pPr>
              <w:tabs>
                <w:tab w:val="left" w:pos="284"/>
              </w:tabs>
              <w:jc w:val="center"/>
              <w:rPr>
                <w:rFonts w:ascii="Arial" w:hAnsi="Arial" w:cs="Arial"/>
                <w:b/>
                <w:sz w:val="20"/>
                <w:szCs w:val="20"/>
              </w:rPr>
            </w:pPr>
          </w:p>
          <w:p w14:paraId="1616EC88" w14:textId="72521DF1" w:rsidR="00491448" w:rsidRPr="00D04253" w:rsidRDefault="00491448" w:rsidP="00491448">
            <w:pPr>
              <w:tabs>
                <w:tab w:val="left" w:pos="284"/>
              </w:tabs>
              <w:jc w:val="cente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00FB22" w14:textId="62CE0EB4" w:rsidR="00491448" w:rsidRPr="00D04253" w:rsidRDefault="00491448" w:rsidP="00491448">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744D7A65" w14:textId="77777777" w:rsidR="00491448" w:rsidRPr="00D04253" w:rsidRDefault="00491448" w:rsidP="00491448">
            <w:pPr>
              <w:tabs>
                <w:tab w:val="left" w:pos="284"/>
              </w:tabs>
              <w:jc w:val="center"/>
              <w:rPr>
                <w:rFonts w:ascii="Arial" w:hAnsi="Arial" w:cs="Arial"/>
                <w:sz w:val="20"/>
                <w:szCs w:val="20"/>
              </w:rPr>
            </w:pPr>
          </w:p>
          <w:p w14:paraId="7C453788" w14:textId="77777777" w:rsidR="00491448" w:rsidRPr="00D04253" w:rsidRDefault="00491448" w:rsidP="00491448">
            <w:pPr>
              <w:tabs>
                <w:tab w:val="left" w:pos="284"/>
              </w:tabs>
              <w:jc w:val="center"/>
              <w:rPr>
                <w:rFonts w:ascii="Arial" w:hAnsi="Arial" w:cs="Arial"/>
                <w:sz w:val="20"/>
                <w:szCs w:val="20"/>
              </w:rPr>
            </w:pPr>
          </w:p>
          <w:p w14:paraId="20FF2E97" w14:textId="77777777" w:rsidR="00491448" w:rsidRPr="00D04253" w:rsidRDefault="00491448" w:rsidP="00491448">
            <w:pPr>
              <w:tabs>
                <w:tab w:val="left" w:pos="284"/>
              </w:tabs>
              <w:jc w:val="center"/>
              <w:rPr>
                <w:rFonts w:ascii="Arial" w:hAnsi="Arial" w:cs="Arial"/>
                <w:sz w:val="20"/>
                <w:szCs w:val="20"/>
              </w:rPr>
            </w:pPr>
          </w:p>
          <w:p w14:paraId="2DFE9CD8" w14:textId="77777777" w:rsidR="00491448" w:rsidRPr="00D04253" w:rsidRDefault="00491448" w:rsidP="00491448">
            <w:pPr>
              <w:tabs>
                <w:tab w:val="left" w:pos="284"/>
              </w:tabs>
              <w:jc w:val="center"/>
              <w:rPr>
                <w:rFonts w:ascii="Arial" w:hAnsi="Arial" w:cs="Arial"/>
                <w:sz w:val="20"/>
                <w:szCs w:val="20"/>
              </w:rPr>
            </w:pPr>
          </w:p>
          <w:p w14:paraId="27E81F08" w14:textId="77777777" w:rsidR="00491448" w:rsidRPr="00D04253" w:rsidRDefault="00491448" w:rsidP="00491448">
            <w:pPr>
              <w:tabs>
                <w:tab w:val="left" w:pos="284"/>
              </w:tabs>
              <w:jc w:val="center"/>
              <w:rPr>
                <w:rFonts w:ascii="Arial" w:hAnsi="Arial" w:cs="Arial"/>
                <w:sz w:val="20"/>
                <w:szCs w:val="20"/>
              </w:rPr>
            </w:pPr>
          </w:p>
          <w:p w14:paraId="3709A02B" w14:textId="77777777" w:rsidR="00AE42ED" w:rsidRDefault="00AE42ED" w:rsidP="00491448">
            <w:pPr>
              <w:tabs>
                <w:tab w:val="left" w:pos="284"/>
              </w:tabs>
              <w:jc w:val="center"/>
              <w:rPr>
                <w:rFonts w:ascii="Arial" w:hAnsi="Arial" w:cs="Arial"/>
                <w:sz w:val="20"/>
                <w:szCs w:val="20"/>
              </w:rPr>
            </w:pPr>
          </w:p>
          <w:p w14:paraId="00FCB384" w14:textId="77777777" w:rsidR="00AE42ED" w:rsidRDefault="00AE42ED" w:rsidP="00491448">
            <w:pPr>
              <w:tabs>
                <w:tab w:val="left" w:pos="284"/>
              </w:tabs>
              <w:jc w:val="center"/>
              <w:rPr>
                <w:rFonts w:ascii="Arial" w:hAnsi="Arial" w:cs="Arial"/>
                <w:sz w:val="20"/>
                <w:szCs w:val="20"/>
              </w:rPr>
            </w:pPr>
          </w:p>
          <w:p w14:paraId="2BB8A7C4" w14:textId="77777777" w:rsidR="00AE42ED" w:rsidRDefault="00AE42ED" w:rsidP="00491448">
            <w:pPr>
              <w:tabs>
                <w:tab w:val="left" w:pos="284"/>
              </w:tabs>
              <w:jc w:val="center"/>
              <w:rPr>
                <w:rFonts w:ascii="Arial" w:hAnsi="Arial" w:cs="Arial"/>
                <w:sz w:val="20"/>
                <w:szCs w:val="20"/>
              </w:rPr>
            </w:pPr>
          </w:p>
          <w:p w14:paraId="12AE7C8B" w14:textId="77777777" w:rsidR="00AE42ED" w:rsidRDefault="00AE42ED" w:rsidP="00491448">
            <w:pPr>
              <w:tabs>
                <w:tab w:val="left" w:pos="284"/>
              </w:tabs>
              <w:jc w:val="center"/>
              <w:rPr>
                <w:rFonts w:ascii="Arial" w:hAnsi="Arial" w:cs="Arial"/>
                <w:sz w:val="20"/>
                <w:szCs w:val="20"/>
              </w:rPr>
            </w:pPr>
          </w:p>
          <w:p w14:paraId="70E16A08" w14:textId="77777777" w:rsidR="00AE42ED" w:rsidRDefault="00AE42ED" w:rsidP="00491448">
            <w:pPr>
              <w:tabs>
                <w:tab w:val="left" w:pos="284"/>
              </w:tabs>
              <w:jc w:val="center"/>
              <w:rPr>
                <w:rFonts w:ascii="Arial" w:hAnsi="Arial" w:cs="Arial"/>
                <w:sz w:val="20"/>
                <w:szCs w:val="20"/>
              </w:rPr>
            </w:pPr>
          </w:p>
          <w:p w14:paraId="42AF2D67" w14:textId="4AEC9372" w:rsidR="00491448" w:rsidRPr="00D04253" w:rsidRDefault="00CD7B7D" w:rsidP="00491448">
            <w:pPr>
              <w:tabs>
                <w:tab w:val="left" w:pos="284"/>
              </w:tabs>
              <w:jc w:val="center"/>
              <w:rPr>
                <w:rFonts w:ascii="Arial" w:hAnsi="Arial" w:cs="Arial"/>
                <w:b/>
                <w:sz w:val="20"/>
                <w:szCs w:val="20"/>
              </w:rPr>
            </w:pPr>
            <w:r w:rsidRPr="00CD7B7D">
              <w:rPr>
                <w:rFonts w:ascii="Arial" w:hAnsi="Arial" w:cs="Arial"/>
                <w:sz w:val="20"/>
                <w:szCs w:val="20"/>
              </w:rPr>
              <w:t>Responsable de la configuración de los CIs</w:t>
            </w:r>
          </w:p>
        </w:tc>
        <w:tc>
          <w:tcPr>
            <w:tcW w:w="1984" w:type="dxa"/>
            <w:shd w:val="clear" w:color="auto" w:fill="auto"/>
          </w:tcPr>
          <w:p w14:paraId="159A0EB7" w14:textId="77777777" w:rsidR="00667479" w:rsidRDefault="00667479" w:rsidP="00491448">
            <w:pPr>
              <w:tabs>
                <w:tab w:val="left" w:pos="284"/>
              </w:tabs>
              <w:jc w:val="center"/>
              <w:rPr>
                <w:rFonts w:ascii="Arial" w:hAnsi="Arial" w:cs="Arial"/>
                <w:b/>
                <w:sz w:val="20"/>
                <w:szCs w:val="20"/>
              </w:rPr>
            </w:pPr>
          </w:p>
          <w:p w14:paraId="14FCA366" w14:textId="77777777" w:rsidR="00667479" w:rsidRDefault="00667479" w:rsidP="00491448">
            <w:pPr>
              <w:tabs>
                <w:tab w:val="left" w:pos="284"/>
              </w:tabs>
              <w:jc w:val="center"/>
              <w:rPr>
                <w:rFonts w:ascii="Arial" w:hAnsi="Arial" w:cs="Arial"/>
                <w:b/>
                <w:sz w:val="20"/>
                <w:szCs w:val="20"/>
              </w:rPr>
            </w:pPr>
          </w:p>
          <w:p w14:paraId="38806D68" w14:textId="77777777" w:rsidR="00667479" w:rsidRDefault="00667479" w:rsidP="00491448">
            <w:pPr>
              <w:tabs>
                <w:tab w:val="left" w:pos="284"/>
              </w:tabs>
              <w:jc w:val="center"/>
              <w:rPr>
                <w:rFonts w:ascii="Arial" w:hAnsi="Arial" w:cs="Arial"/>
                <w:b/>
                <w:sz w:val="20"/>
                <w:szCs w:val="20"/>
              </w:rPr>
            </w:pPr>
          </w:p>
          <w:p w14:paraId="2A283121" w14:textId="77777777" w:rsidR="00667479" w:rsidRDefault="00667479" w:rsidP="00491448">
            <w:pPr>
              <w:tabs>
                <w:tab w:val="left" w:pos="284"/>
              </w:tabs>
              <w:jc w:val="center"/>
              <w:rPr>
                <w:rFonts w:ascii="Arial" w:hAnsi="Arial" w:cs="Arial"/>
                <w:b/>
                <w:sz w:val="20"/>
                <w:szCs w:val="20"/>
              </w:rPr>
            </w:pPr>
          </w:p>
          <w:p w14:paraId="676A26BD" w14:textId="77777777" w:rsidR="00667479" w:rsidRDefault="00667479" w:rsidP="00491448">
            <w:pPr>
              <w:tabs>
                <w:tab w:val="left" w:pos="284"/>
              </w:tabs>
              <w:jc w:val="center"/>
              <w:rPr>
                <w:rFonts w:ascii="Arial" w:hAnsi="Arial" w:cs="Arial"/>
                <w:b/>
                <w:sz w:val="20"/>
                <w:szCs w:val="20"/>
              </w:rPr>
            </w:pPr>
          </w:p>
          <w:p w14:paraId="7AABF37F" w14:textId="77777777" w:rsidR="00AE42ED" w:rsidRDefault="00AE42ED" w:rsidP="00491448">
            <w:pPr>
              <w:tabs>
                <w:tab w:val="left" w:pos="284"/>
              </w:tabs>
              <w:jc w:val="center"/>
              <w:rPr>
                <w:rFonts w:ascii="Arial" w:hAnsi="Arial" w:cs="Arial"/>
                <w:sz w:val="20"/>
                <w:szCs w:val="20"/>
              </w:rPr>
            </w:pPr>
          </w:p>
          <w:p w14:paraId="47C2C970" w14:textId="77777777" w:rsidR="00AE42ED" w:rsidRDefault="00AE42ED" w:rsidP="00491448">
            <w:pPr>
              <w:tabs>
                <w:tab w:val="left" w:pos="284"/>
              </w:tabs>
              <w:jc w:val="center"/>
              <w:rPr>
                <w:rFonts w:ascii="Arial" w:hAnsi="Arial" w:cs="Arial"/>
                <w:sz w:val="20"/>
                <w:szCs w:val="20"/>
              </w:rPr>
            </w:pPr>
          </w:p>
          <w:p w14:paraId="78C711E4" w14:textId="77777777" w:rsidR="00AE42ED" w:rsidRDefault="00AE42ED" w:rsidP="00491448">
            <w:pPr>
              <w:tabs>
                <w:tab w:val="left" w:pos="284"/>
              </w:tabs>
              <w:jc w:val="center"/>
              <w:rPr>
                <w:rFonts w:ascii="Arial" w:hAnsi="Arial" w:cs="Arial"/>
                <w:sz w:val="20"/>
                <w:szCs w:val="20"/>
              </w:rPr>
            </w:pPr>
          </w:p>
          <w:p w14:paraId="774F1282" w14:textId="77777777" w:rsidR="00AE42ED" w:rsidRDefault="00AE42ED" w:rsidP="00491448">
            <w:pPr>
              <w:tabs>
                <w:tab w:val="left" w:pos="284"/>
              </w:tabs>
              <w:jc w:val="center"/>
              <w:rPr>
                <w:rFonts w:ascii="Arial" w:hAnsi="Arial" w:cs="Arial"/>
                <w:sz w:val="20"/>
                <w:szCs w:val="20"/>
              </w:rPr>
            </w:pPr>
          </w:p>
          <w:p w14:paraId="42C4C7B5" w14:textId="77777777" w:rsidR="00AE42ED" w:rsidRDefault="00AE42ED" w:rsidP="00491448">
            <w:pPr>
              <w:tabs>
                <w:tab w:val="left" w:pos="284"/>
              </w:tabs>
              <w:jc w:val="center"/>
              <w:rPr>
                <w:rFonts w:ascii="Arial" w:hAnsi="Arial" w:cs="Arial"/>
                <w:sz w:val="20"/>
                <w:szCs w:val="20"/>
              </w:rPr>
            </w:pPr>
          </w:p>
          <w:p w14:paraId="556DB164" w14:textId="2F860043" w:rsidR="00491448" w:rsidRPr="00667479" w:rsidRDefault="00CD7B7D" w:rsidP="00491448">
            <w:pPr>
              <w:tabs>
                <w:tab w:val="left" w:pos="284"/>
              </w:tabs>
              <w:jc w:val="center"/>
              <w:rPr>
                <w:rFonts w:ascii="Arial" w:hAnsi="Arial" w:cs="Arial"/>
                <w:sz w:val="20"/>
                <w:szCs w:val="20"/>
              </w:rPr>
            </w:pPr>
            <w:r w:rsidRPr="00667479">
              <w:rPr>
                <w:rFonts w:ascii="Arial" w:hAnsi="Arial" w:cs="Arial"/>
                <w:sz w:val="20"/>
                <w:szCs w:val="20"/>
              </w:rPr>
              <w:t>Esto se define en el campo impacto según el anexo</w:t>
            </w:r>
          </w:p>
        </w:tc>
      </w:tr>
      <w:tr w:rsidR="00491448" w:rsidRPr="00D04253" w14:paraId="7691D4AB" w14:textId="77777777" w:rsidTr="001A17E4">
        <w:trPr>
          <w:trHeight w:val="1554"/>
        </w:trPr>
        <w:tc>
          <w:tcPr>
            <w:tcW w:w="562" w:type="dxa"/>
            <w:tcBorders>
              <w:right w:val="single" w:sz="4" w:space="0" w:color="auto"/>
            </w:tcBorders>
            <w:shd w:val="clear" w:color="auto" w:fill="auto"/>
          </w:tcPr>
          <w:p w14:paraId="667DF43D" w14:textId="77777777" w:rsidR="00491448" w:rsidRPr="00D04253" w:rsidRDefault="00491448" w:rsidP="00491448">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1C5C8585" w14:textId="77777777" w:rsidR="00E366E9" w:rsidRDefault="00E366E9" w:rsidP="00491448">
            <w:pPr>
              <w:jc w:val="center"/>
              <w:rPr>
                <w:rFonts w:ascii="Arial" w:hAnsi="Arial" w:cs="Arial"/>
                <w:sz w:val="20"/>
                <w:szCs w:val="20"/>
                <w:lang w:val="es-ES_tradnl" w:eastAsia="es-ES"/>
              </w:rPr>
            </w:pPr>
          </w:p>
          <w:p w14:paraId="1D5F2C7C" w14:textId="02E1898A" w:rsidR="00491448" w:rsidRPr="00D04253" w:rsidRDefault="00491448" w:rsidP="00491448">
            <w:pPr>
              <w:jc w:val="center"/>
              <w:rPr>
                <w:rFonts w:ascii="Arial" w:hAnsi="Arial" w:cs="Arial"/>
                <w:sz w:val="20"/>
                <w:szCs w:val="20"/>
                <w:lang w:val="es-ES_tradnl" w:eastAsia="es-ES"/>
              </w:rPr>
            </w:pPr>
            <w:r w:rsidRPr="00D04253">
              <w:rPr>
                <w:rFonts w:ascii="Arial" w:eastAsia="Arial" w:hAnsi="Arial" w:cs="Arial"/>
                <w:bCs/>
                <w:noProof/>
                <w:sz w:val="20"/>
                <w:szCs w:val="20"/>
                <w:lang w:val="es-MX" w:eastAsia="es-ES"/>
              </w:rPr>
              <mc:AlternateContent>
                <mc:Choice Requires="wps">
                  <w:drawing>
                    <wp:inline distT="0" distB="0" distL="0" distR="0" wp14:anchorId="1DCADC1C" wp14:editId="58009F25">
                      <wp:extent cx="1733550" cy="723900"/>
                      <wp:effectExtent l="0" t="0" r="19050" b="19050"/>
                      <wp:docPr id="45" name="Rectángulo 45"/>
                      <wp:cNvGraphicFramePr/>
                      <a:graphic xmlns:a="http://schemas.openxmlformats.org/drawingml/2006/main">
                        <a:graphicData uri="http://schemas.microsoft.com/office/word/2010/wordprocessingShape">
                          <wps:wsp>
                            <wps:cNvSpPr/>
                            <wps:spPr>
                              <a:xfrm>
                                <a:off x="0" y="0"/>
                                <a:ext cx="1733550" cy="723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58955" w14:textId="1DBB3AE4" w:rsidR="009704D0" w:rsidRPr="00667479" w:rsidRDefault="00CD7B7D" w:rsidP="006703A9">
                                  <w:pPr>
                                    <w:jc w:val="center"/>
                                    <w:rPr>
                                      <w:rFonts w:ascii="Arial" w:hAnsi="Arial" w:cs="Arial"/>
                                      <w:color w:val="000000" w:themeColor="text1"/>
                                      <w:sz w:val="20"/>
                                      <w:szCs w:val="20"/>
                                    </w:rPr>
                                  </w:pPr>
                                  <w:r w:rsidRPr="00667479">
                                    <w:rPr>
                                      <w:rFonts w:ascii="Arial" w:hAnsi="Arial" w:cs="Arial"/>
                                      <w:color w:val="000000" w:themeColor="text1"/>
                                      <w:sz w:val="20"/>
                                      <w:szCs w:val="20"/>
                                    </w:rPr>
                                    <w:t>7. Solicitar relacionamiento del CI al responsable del CI.</w:t>
                                  </w:r>
                                </w:p>
                                <w:p w14:paraId="7592757E" w14:textId="77777777" w:rsidR="009704D0" w:rsidRPr="00667479" w:rsidRDefault="009704D0" w:rsidP="006703A9">
                                  <w:pPr>
                                    <w:jc w:val="center"/>
                                    <w:rPr>
                                      <w:rFonts w:ascii="Arial" w:hAnsi="Arial" w:cs="Arial"/>
                                      <w:color w:val="000000" w:themeColor="text1"/>
                                      <w:sz w:val="20"/>
                                      <w:szCs w:val="20"/>
                                    </w:rPr>
                                  </w:pPr>
                                </w:p>
                                <w:p w14:paraId="0EB2471B" w14:textId="77777777" w:rsidR="009704D0" w:rsidRDefault="009704D0" w:rsidP="006703A9">
                                  <w:pPr>
                                    <w:jc w:val="center"/>
                                    <w:rPr>
                                      <w:rFonts w:ascii="Arial" w:hAnsi="Arial" w:cs="Arial"/>
                                      <w:color w:val="000000" w:themeColor="text1"/>
                                    </w:rPr>
                                  </w:pPr>
                                </w:p>
                                <w:p w14:paraId="685E92AD" w14:textId="77777777" w:rsidR="009704D0" w:rsidRDefault="009704D0" w:rsidP="006703A9">
                                  <w:pPr>
                                    <w:jc w:val="center"/>
                                    <w:rPr>
                                      <w:rFonts w:ascii="Arial" w:hAnsi="Arial" w:cs="Arial"/>
                                      <w:color w:val="000000" w:themeColor="text1"/>
                                    </w:rPr>
                                  </w:pPr>
                                </w:p>
                                <w:p w14:paraId="0F2DD5B6" w14:textId="77777777" w:rsidR="009704D0" w:rsidRDefault="009704D0" w:rsidP="006703A9">
                                  <w:pPr>
                                    <w:jc w:val="center"/>
                                    <w:rPr>
                                      <w:rFonts w:ascii="Arial" w:hAnsi="Arial" w:cs="Arial"/>
                                      <w:color w:val="000000" w:themeColor="text1"/>
                                    </w:rPr>
                                  </w:pPr>
                                </w:p>
                                <w:p w14:paraId="6C6C58F1" w14:textId="77777777" w:rsidR="009704D0" w:rsidRPr="00256F16" w:rsidRDefault="009704D0" w:rsidP="006703A9">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CADC1C" id="Rectángulo 45" o:spid="_x0000_s1040" style="width:136.5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" filled="f" strokecolor="#0d0d0d [3069]" strokeweight="1pt">
                      <v:textbox>
                        <w:txbxContent>
                          <w:p w14:paraId="7CA58955" w14:textId="1DBB3AE4" w:rsidR="009704D0" w:rsidRPr="00667479" w:rsidRDefault="00CD7B7D" w:rsidP="006703A9">
                            <w:pPr>
                              <w:jc w:val="center"/>
                              <w:rPr>
                                <w:rFonts w:ascii="Arial" w:hAnsi="Arial" w:cs="Arial"/>
                                <w:color w:val="000000" w:themeColor="text1"/>
                                <w:sz w:val="20"/>
                                <w:szCs w:val="20"/>
                              </w:rPr>
                            </w:pPr>
                            <w:r w:rsidRPr="00667479">
                              <w:rPr>
                                <w:rFonts w:ascii="Arial" w:hAnsi="Arial" w:cs="Arial"/>
                                <w:color w:val="000000" w:themeColor="text1"/>
                                <w:sz w:val="20"/>
                                <w:szCs w:val="20"/>
                              </w:rPr>
                              <w:t>7. Solicitar relacionamiento del CI al responsable del CI.</w:t>
                            </w:r>
                          </w:p>
                          <w:p w14:paraId="7592757E" w14:textId="77777777" w:rsidR="009704D0" w:rsidRPr="00667479" w:rsidRDefault="009704D0" w:rsidP="006703A9">
                            <w:pPr>
                              <w:jc w:val="center"/>
                              <w:rPr>
                                <w:rFonts w:ascii="Arial" w:hAnsi="Arial" w:cs="Arial"/>
                                <w:color w:val="000000" w:themeColor="text1"/>
                                <w:sz w:val="20"/>
                                <w:szCs w:val="20"/>
                              </w:rPr>
                            </w:pPr>
                          </w:p>
                          <w:p w14:paraId="0EB2471B" w14:textId="77777777" w:rsidR="009704D0" w:rsidRDefault="009704D0" w:rsidP="006703A9">
                            <w:pPr>
                              <w:jc w:val="center"/>
                              <w:rPr>
                                <w:rFonts w:ascii="Arial" w:hAnsi="Arial" w:cs="Arial"/>
                                <w:color w:val="000000" w:themeColor="text1"/>
                              </w:rPr>
                            </w:pPr>
                          </w:p>
                          <w:p w14:paraId="685E92AD" w14:textId="77777777" w:rsidR="009704D0" w:rsidRDefault="009704D0" w:rsidP="006703A9">
                            <w:pPr>
                              <w:jc w:val="center"/>
                              <w:rPr>
                                <w:rFonts w:ascii="Arial" w:hAnsi="Arial" w:cs="Arial"/>
                                <w:color w:val="000000" w:themeColor="text1"/>
                              </w:rPr>
                            </w:pPr>
                          </w:p>
                          <w:p w14:paraId="0F2DD5B6" w14:textId="77777777" w:rsidR="009704D0" w:rsidRDefault="009704D0" w:rsidP="006703A9">
                            <w:pPr>
                              <w:jc w:val="center"/>
                              <w:rPr>
                                <w:rFonts w:ascii="Arial" w:hAnsi="Arial" w:cs="Arial"/>
                                <w:color w:val="000000" w:themeColor="text1"/>
                              </w:rPr>
                            </w:pPr>
                          </w:p>
                          <w:p w14:paraId="6C6C58F1" w14:textId="77777777" w:rsidR="009704D0" w:rsidRPr="00256F16" w:rsidRDefault="009704D0" w:rsidP="006703A9">
                            <w:pPr>
                              <w:jc w:val="center"/>
                              <w:rPr>
                                <w:rFonts w:ascii="Arial" w:hAnsi="Arial" w:cs="Arial"/>
                                <w:color w:val="000000" w:themeColor="text1"/>
                              </w:rPr>
                            </w:pPr>
                          </w:p>
                        </w:txbxContent>
                      </v:textbox>
                      <w10:anchorlock/>
                    </v:rect>
                  </w:pict>
                </mc:Fallback>
              </mc:AlternateContent>
            </w:r>
          </w:p>
          <w:p w14:paraId="090FA646" w14:textId="30C5E820" w:rsidR="00491448" w:rsidRPr="00D04253" w:rsidRDefault="00E366E9" w:rsidP="00CA4D32">
            <w:pPr>
              <w:jc w:val="center"/>
              <w:rPr>
                <w:rFonts w:ascii="Arial" w:hAnsi="Arial" w:cs="Arial"/>
                <w:b/>
                <w:noProof/>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660CB0DC" wp14:editId="0FE9D34C">
                      <wp:extent cx="0" cy="355276"/>
                      <wp:effectExtent l="76200" t="0" r="76200" b="64135"/>
                      <wp:docPr id="88" name="Conector recto de flecha 88" descr="línea de flujo"/>
                      <wp:cNvGraphicFramePr/>
                      <a:graphic xmlns:a="http://schemas.openxmlformats.org/drawingml/2006/main">
                        <a:graphicData uri="http://schemas.microsoft.com/office/word/2010/wordprocessingShape">
                          <wps:wsp>
                            <wps:cNvCnPr/>
                            <wps:spPr>
                              <a:xfrm>
                                <a:off x="0" y="0"/>
                                <a:ext cx="0" cy="3552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485AEF5" id="Conector recto de flecha 88" o:spid="_x0000_s1026" type="#_x0000_t32" alt="línea de flujo" style="width:0;height:27.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5164791A" w14:textId="77777777" w:rsidR="00491448" w:rsidRPr="00D04253" w:rsidRDefault="00491448" w:rsidP="00491448">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134469" w14:textId="77777777" w:rsidR="00667479" w:rsidRDefault="00667479" w:rsidP="00491448">
            <w:pPr>
              <w:tabs>
                <w:tab w:val="left" w:pos="284"/>
              </w:tabs>
              <w:jc w:val="center"/>
              <w:rPr>
                <w:rFonts w:ascii="Arial" w:hAnsi="Arial" w:cs="Arial"/>
                <w:sz w:val="20"/>
                <w:szCs w:val="20"/>
              </w:rPr>
            </w:pPr>
          </w:p>
          <w:p w14:paraId="46503378" w14:textId="77777777" w:rsidR="00667479" w:rsidRDefault="00667479" w:rsidP="00491448">
            <w:pPr>
              <w:tabs>
                <w:tab w:val="left" w:pos="284"/>
              </w:tabs>
              <w:jc w:val="center"/>
              <w:rPr>
                <w:rFonts w:ascii="Arial" w:hAnsi="Arial" w:cs="Arial"/>
                <w:sz w:val="20"/>
                <w:szCs w:val="20"/>
              </w:rPr>
            </w:pPr>
          </w:p>
          <w:p w14:paraId="17B92584" w14:textId="77777777" w:rsidR="00667479" w:rsidRDefault="00667479" w:rsidP="00491448">
            <w:pPr>
              <w:tabs>
                <w:tab w:val="left" w:pos="284"/>
              </w:tabs>
              <w:jc w:val="center"/>
              <w:rPr>
                <w:rFonts w:ascii="Arial" w:hAnsi="Arial" w:cs="Arial"/>
                <w:sz w:val="20"/>
                <w:szCs w:val="20"/>
              </w:rPr>
            </w:pPr>
          </w:p>
          <w:p w14:paraId="696252A4" w14:textId="30C52F6D" w:rsidR="00491448" w:rsidRPr="00D04253" w:rsidRDefault="00CD7B7D" w:rsidP="00491448">
            <w:pPr>
              <w:tabs>
                <w:tab w:val="left" w:pos="284"/>
              </w:tabs>
              <w:jc w:val="center"/>
              <w:rPr>
                <w:rFonts w:ascii="Arial" w:hAnsi="Arial" w:cs="Arial"/>
                <w:b/>
                <w:sz w:val="20"/>
                <w:szCs w:val="20"/>
              </w:rPr>
            </w:pPr>
            <w:r w:rsidRPr="00CD7B7D">
              <w:rPr>
                <w:rFonts w:ascii="Arial" w:hAnsi="Arial" w:cs="Arial"/>
                <w:sz w:val="20"/>
                <w:szCs w:val="20"/>
              </w:rPr>
              <w:t>Correo   electrónico</w:t>
            </w:r>
          </w:p>
        </w:tc>
        <w:tc>
          <w:tcPr>
            <w:tcW w:w="2127" w:type="dxa"/>
            <w:tcBorders>
              <w:left w:val="single" w:sz="4" w:space="0" w:color="auto"/>
            </w:tcBorders>
            <w:shd w:val="clear" w:color="auto" w:fill="auto"/>
          </w:tcPr>
          <w:p w14:paraId="37BABD04" w14:textId="77777777" w:rsidR="00667479" w:rsidRDefault="00667479" w:rsidP="00491448">
            <w:pPr>
              <w:tabs>
                <w:tab w:val="left" w:pos="284"/>
              </w:tabs>
              <w:jc w:val="center"/>
              <w:rPr>
                <w:rFonts w:ascii="Arial" w:hAnsi="Arial" w:cs="Arial"/>
                <w:sz w:val="20"/>
                <w:szCs w:val="20"/>
              </w:rPr>
            </w:pPr>
          </w:p>
          <w:p w14:paraId="58C68646" w14:textId="77777777" w:rsidR="00667479" w:rsidRDefault="00667479" w:rsidP="00491448">
            <w:pPr>
              <w:tabs>
                <w:tab w:val="left" w:pos="284"/>
              </w:tabs>
              <w:jc w:val="center"/>
              <w:rPr>
                <w:rFonts w:ascii="Arial" w:hAnsi="Arial" w:cs="Arial"/>
                <w:sz w:val="20"/>
                <w:szCs w:val="20"/>
              </w:rPr>
            </w:pPr>
          </w:p>
          <w:p w14:paraId="29236FE9" w14:textId="77777777" w:rsidR="00667479" w:rsidRDefault="00667479" w:rsidP="00491448">
            <w:pPr>
              <w:tabs>
                <w:tab w:val="left" w:pos="284"/>
              </w:tabs>
              <w:jc w:val="center"/>
              <w:rPr>
                <w:rFonts w:ascii="Arial" w:hAnsi="Arial" w:cs="Arial"/>
                <w:sz w:val="20"/>
                <w:szCs w:val="20"/>
              </w:rPr>
            </w:pPr>
          </w:p>
          <w:p w14:paraId="7C094128" w14:textId="531A0AF6" w:rsidR="00491448" w:rsidRPr="00D04253" w:rsidRDefault="00CD7B7D" w:rsidP="00491448">
            <w:pPr>
              <w:tabs>
                <w:tab w:val="left" w:pos="284"/>
              </w:tabs>
              <w:jc w:val="center"/>
              <w:rPr>
                <w:rFonts w:ascii="Arial" w:hAnsi="Arial" w:cs="Arial"/>
                <w:b/>
                <w:sz w:val="20"/>
                <w:szCs w:val="20"/>
              </w:rPr>
            </w:pPr>
            <w:r w:rsidRPr="00CD7B7D">
              <w:rPr>
                <w:rFonts w:ascii="Arial" w:hAnsi="Arial" w:cs="Arial"/>
                <w:sz w:val="20"/>
                <w:szCs w:val="20"/>
              </w:rPr>
              <w:t>Responsable de la configuración</w:t>
            </w:r>
          </w:p>
        </w:tc>
        <w:tc>
          <w:tcPr>
            <w:tcW w:w="1984" w:type="dxa"/>
            <w:shd w:val="clear" w:color="auto" w:fill="auto"/>
          </w:tcPr>
          <w:p w14:paraId="58540D5B" w14:textId="77777777" w:rsidR="00667479" w:rsidRDefault="00667479" w:rsidP="00491448">
            <w:pPr>
              <w:tabs>
                <w:tab w:val="left" w:pos="284"/>
              </w:tabs>
              <w:jc w:val="center"/>
              <w:rPr>
                <w:rFonts w:ascii="Arial" w:hAnsi="Arial" w:cs="Arial"/>
                <w:sz w:val="20"/>
                <w:szCs w:val="20"/>
              </w:rPr>
            </w:pPr>
          </w:p>
          <w:p w14:paraId="5058E8CD" w14:textId="77777777" w:rsidR="00667479" w:rsidRDefault="00667479" w:rsidP="00491448">
            <w:pPr>
              <w:tabs>
                <w:tab w:val="left" w:pos="284"/>
              </w:tabs>
              <w:jc w:val="center"/>
              <w:rPr>
                <w:rFonts w:ascii="Arial" w:hAnsi="Arial" w:cs="Arial"/>
                <w:sz w:val="20"/>
                <w:szCs w:val="20"/>
              </w:rPr>
            </w:pPr>
          </w:p>
          <w:p w14:paraId="0A1584BC" w14:textId="387EAF35" w:rsidR="00491448" w:rsidRPr="00D04253" w:rsidRDefault="00874971" w:rsidP="00491448">
            <w:pPr>
              <w:tabs>
                <w:tab w:val="left" w:pos="284"/>
              </w:tabs>
              <w:jc w:val="center"/>
              <w:rPr>
                <w:rFonts w:ascii="Arial" w:hAnsi="Arial" w:cs="Arial"/>
                <w:b/>
                <w:sz w:val="20"/>
                <w:szCs w:val="20"/>
              </w:rPr>
            </w:pPr>
            <w:r w:rsidRPr="00874971">
              <w:rPr>
                <w:rFonts w:ascii="Arial" w:hAnsi="Arial" w:cs="Arial"/>
                <w:sz w:val="20"/>
                <w:szCs w:val="20"/>
              </w:rPr>
              <w:t xml:space="preserve">El responsable de la configuración hace la solicitud al responsable del CI a través del </w:t>
            </w:r>
            <w:r w:rsidR="00F9740D" w:rsidRPr="00874971">
              <w:rPr>
                <w:rFonts w:ascii="Arial" w:hAnsi="Arial" w:cs="Arial"/>
                <w:sz w:val="20"/>
                <w:szCs w:val="20"/>
              </w:rPr>
              <w:t>correo.</w:t>
            </w:r>
          </w:p>
        </w:tc>
      </w:tr>
      <w:tr w:rsidR="00491448" w:rsidRPr="00D04253" w14:paraId="54B25C83" w14:textId="77777777" w:rsidTr="001A17E4">
        <w:trPr>
          <w:trHeight w:val="1254"/>
        </w:trPr>
        <w:tc>
          <w:tcPr>
            <w:tcW w:w="562" w:type="dxa"/>
            <w:tcBorders>
              <w:right w:val="single" w:sz="4" w:space="0" w:color="auto"/>
            </w:tcBorders>
            <w:shd w:val="clear" w:color="auto" w:fill="auto"/>
          </w:tcPr>
          <w:p w14:paraId="6D6881E0" w14:textId="77777777" w:rsidR="00491448" w:rsidRPr="00D04253" w:rsidRDefault="00491448" w:rsidP="00491448">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162A3078" w14:textId="77777777" w:rsidR="00667479" w:rsidRDefault="00667479" w:rsidP="00491448">
            <w:pPr>
              <w:jc w:val="center"/>
              <w:rPr>
                <w:rFonts w:ascii="Arial" w:eastAsia="Arial" w:hAnsi="Arial" w:cs="Arial"/>
                <w:bCs/>
                <w:sz w:val="20"/>
                <w:szCs w:val="20"/>
                <w:lang w:val="es-MX" w:eastAsia="es-ES"/>
              </w:rPr>
            </w:pPr>
          </w:p>
          <w:p w14:paraId="14C40FED" w14:textId="68179282" w:rsidR="00491448" w:rsidRPr="00D04253" w:rsidRDefault="00491448" w:rsidP="00491448">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56F62699" wp14:editId="4BFF0B2A">
                      <wp:extent cx="1733550" cy="552450"/>
                      <wp:effectExtent l="0" t="0" r="19050" b="19050"/>
                      <wp:docPr id="46" name="Rectángulo 46"/>
                      <wp:cNvGraphicFramePr/>
                      <a:graphic xmlns:a="http://schemas.openxmlformats.org/drawingml/2006/main">
                        <a:graphicData uri="http://schemas.microsoft.com/office/word/2010/wordprocessingShape">
                          <wps:wsp>
                            <wps:cNvSpPr/>
                            <wps:spPr>
                              <a:xfrm>
                                <a:off x="0" y="0"/>
                                <a:ext cx="1733550" cy="5524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1EE03" w14:textId="2A8C2AE3" w:rsidR="009704D0" w:rsidRPr="00667479" w:rsidRDefault="00874971" w:rsidP="00F85D4D">
                                  <w:pPr>
                                    <w:jc w:val="center"/>
                                    <w:rPr>
                                      <w:rFonts w:ascii="Arial" w:hAnsi="Arial" w:cs="Arial"/>
                                      <w:color w:val="000000" w:themeColor="text1"/>
                                      <w:sz w:val="20"/>
                                      <w:szCs w:val="20"/>
                                    </w:rPr>
                                  </w:pPr>
                                  <w:r w:rsidRPr="00667479">
                                    <w:rPr>
                                      <w:rFonts w:ascii="Arial" w:hAnsi="Arial" w:cs="Arial"/>
                                      <w:color w:val="000000" w:themeColor="text1"/>
                                      <w:sz w:val="20"/>
                                      <w:szCs w:val="20"/>
                                    </w:rPr>
                                    <w:t xml:space="preserve">8 </w:t>
                                  </w:r>
                                  <w:r w:rsidR="00AE42ED">
                                    <w:rPr>
                                      <w:rFonts w:ascii="Arial" w:hAnsi="Arial" w:cs="Arial"/>
                                      <w:color w:val="000000" w:themeColor="text1"/>
                                      <w:sz w:val="20"/>
                                      <w:szCs w:val="20"/>
                                    </w:rPr>
                                    <w:t>Realizar</w:t>
                                  </w:r>
                                  <w:r w:rsidRPr="00667479">
                                    <w:rPr>
                                      <w:rFonts w:ascii="Arial" w:hAnsi="Arial" w:cs="Arial"/>
                                      <w:color w:val="000000" w:themeColor="text1"/>
                                      <w:sz w:val="20"/>
                                      <w:szCs w:val="20"/>
                                    </w:rPr>
                                    <w:t xml:space="preserve"> relacionamiento del CI</w:t>
                                  </w:r>
                                </w:p>
                                <w:p w14:paraId="7D04ABC6" w14:textId="77777777" w:rsidR="009704D0" w:rsidRDefault="009704D0" w:rsidP="00F85D4D">
                                  <w:pPr>
                                    <w:jc w:val="center"/>
                                    <w:rPr>
                                      <w:rFonts w:ascii="Arial" w:hAnsi="Arial" w:cs="Arial"/>
                                      <w:color w:val="000000" w:themeColor="text1"/>
                                    </w:rPr>
                                  </w:pPr>
                                </w:p>
                                <w:p w14:paraId="373EBE18" w14:textId="77777777" w:rsidR="009704D0" w:rsidRDefault="009704D0" w:rsidP="00F85D4D">
                                  <w:pPr>
                                    <w:jc w:val="center"/>
                                    <w:rPr>
                                      <w:rFonts w:ascii="Arial" w:hAnsi="Arial" w:cs="Arial"/>
                                      <w:color w:val="000000" w:themeColor="text1"/>
                                    </w:rPr>
                                  </w:pPr>
                                </w:p>
                                <w:p w14:paraId="7D0F7F99" w14:textId="77777777" w:rsidR="009704D0" w:rsidRDefault="009704D0" w:rsidP="00F85D4D">
                                  <w:pPr>
                                    <w:jc w:val="center"/>
                                    <w:rPr>
                                      <w:rFonts w:ascii="Arial" w:hAnsi="Arial" w:cs="Arial"/>
                                      <w:color w:val="000000" w:themeColor="text1"/>
                                    </w:rPr>
                                  </w:pPr>
                                </w:p>
                                <w:p w14:paraId="569F0B77" w14:textId="77777777" w:rsidR="009704D0" w:rsidRDefault="009704D0" w:rsidP="00F85D4D">
                                  <w:pPr>
                                    <w:jc w:val="center"/>
                                    <w:rPr>
                                      <w:rFonts w:ascii="Arial" w:hAnsi="Arial" w:cs="Arial"/>
                                      <w:color w:val="000000" w:themeColor="text1"/>
                                    </w:rPr>
                                  </w:pPr>
                                </w:p>
                                <w:p w14:paraId="2E87A9E0" w14:textId="77777777" w:rsidR="009704D0" w:rsidRPr="00256F16" w:rsidRDefault="009704D0" w:rsidP="00F85D4D">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F62699" id="Rectángulo 46" o:spid="_x0000_s1044" style="width:136.5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" filled="f" strokecolor="#0d0d0d [3069]" strokeweight="1pt">
                      <v:textbox>
                        <w:txbxContent>
                          <w:p w14:paraId="18B1EE03" w14:textId="2A8C2AE3" w:rsidR="009704D0" w:rsidRPr="00667479" w:rsidRDefault="00874971" w:rsidP="00F85D4D">
                            <w:pPr>
                              <w:jc w:val="center"/>
                              <w:rPr>
                                <w:rFonts w:ascii="Arial" w:hAnsi="Arial" w:cs="Arial"/>
                                <w:color w:val="000000" w:themeColor="text1"/>
                                <w:sz w:val="20"/>
                                <w:szCs w:val="20"/>
                              </w:rPr>
                            </w:pPr>
                            <w:r w:rsidRPr="00667479">
                              <w:rPr>
                                <w:rFonts w:ascii="Arial" w:hAnsi="Arial" w:cs="Arial"/>
                                <w:color w:val="000000" w:themeColor="text1"/>
                                <w:sz w:val="20"/>
                                <w:szCs w:val="20"/>
                              </w:rPr>
                              <w:t xml:space="preserve">8 </w:t>
                            </w:r>
                            <w:proofErr w:type="gramStart"/>
                            <w:r w:rsidR="00AE42ED">
                              <w:rPr>
                                <w:rFonts w:ascii="Arial" w:hAnsi="Arial" w:cs="Arial"/>
                                <w:color w:val="000000" w:themeColor="text1"/>
                                <w:sz w:val="20"/>
                                <w:szCs w:val="20"/>
                              </w:rPr>
                              <w:t>Realizar</w:t>
                            </w:r>
                            <w:proofErr w:type="gramEnd"/>
                            <w:r w:rsidRPr="00667479">
                              <w:rPr>
                                <w:rFonts w:ascii="Arial" w:hAnsi="Arial" w:cs="Arial"/>
                                <w:color w:val="000000" w:themeColor="text1"/>
                                <w:sz w:val="20"/>
                                <w:szCs w:val="20"/>
                              </w:rPr>
                              <w:t xml:space="preserve"> relacionamiento del CI</w:t>
                            </w:r>
                          </w:p>
                          <w:p w14:paraId="7D04ABC6" w14:textId="77777777" w:rsidR="009704D0" w:rsidRDefault="009704D0" w:rsidP="00F85D4D">
                            <w:pPr>
                              <w:jc w:val="center"/>
                              <w:rPr>
                                <w:rFonts w:ascii="Arial" w:hAnsi="Arial" w:cs="Arial"/>
                                <w:color w:val="000000" w:themeColor="text1"/>
                              </w:rPr>
                            </w:pPr>
                          </w:p>
                          <w:p w14:paraId="373EBE18" w14:textId="77777777" w:rsidR="009704D0" w:rsidRDefault="009704D0" w:rsidP="00F85D4D">
                            <w:pPr>
                              <w:jc w:val="center"/>
                              <w:rPr>
                                <w:rFonts w:ascii="Arial" w:hAnsi="Arial" w:cs="Arial"/>
                                <w:color w:val="000000" w:themeColor="text1"/>
                              </w:rPr>
                            </w:pPr>
                          </w:p>
                          <w:p w14:paraId="7D0F7F99" w14:textId="77777777" w:rsidR="009704D0" w:rsidRDefault="009704D0" w:rsidP="00F85D4D">
                            <w:pPr>
                              <w:jc w:val="center"/>
                              <w:rPr>
                                <w:rFonts w:ascii="Arial" w:hAnsi="Arial" w:cs="Arial"/>
                                <w:color w:val="000000" w:themeColor="text1"/>
                              </w:rPr>
                            </w:pPr>
                          </w:p>
                          <w:p w14:paraId="569F0B77" w14:textId="77777777" w:rsidR="009704D0" w:rsidRDefault="009704D0" w:rsidP="00F85D4D">
                            <w:pPr>
                              <w:jc w:val="center"/>
                              <w:rPr>
                                <w:rFonts w:ascii="Arial" w:hAnsi="Arial" w:cs="Arial"/>
                                <w:color w:val="000000" w:themeColor="text1"/>
                              </w:rPr>
                            </w:pPr>
                          </w:p>
                          <w:p w14:paraId="2E87A9E0" w14:textId="77777777" w:rsidR="009704D0" w:rsidRPr="00256F16" w:rsidRDefault="009704D0" w:rsidP="00F85D4D">
                            <w:pPr>
                              <w:jc w:val="center"/>
                              <w:rPr>
                                <w:rFonts w:ascii="Arial" w:hAnsi="Arial" w:cs="Arial"/>
                                <w:color w:val="000000" w:themeColor="text1"/>
                              </w:rPr>
                            </w:pPr>
                          </w:p>
                        </w:txbxContent>
                      </v:textbox>
                      <w10:anchorlock/>
                    </v:rect>
                  </w:pict>
                </mc:Fallback>
              </mc:AlternateContent>
            </w:r>
          </w:p>
          <w:p w14:paraId="61917E0C" w14:textId="3F9AB91F" w:rsidR="00491448" w:rsidRPr="00D04253" w:rsidRDefault="00491448" w:rsidP="00491448">
            <w:pPr>
              <w:jc w:val="center"/>
              <w:rPr>
                <w:rFonts w:ascii="Arial" w:eastAsia="Arial" w:hAnsi="Arial" w:cs="Arial"/>
                <w:bCs/>
                <w:sz w:val="20"/>
                <w:szCs w:val="20"/>
                <w:lang w:val="es-MX" w:eastAsia="es-ES"/>
              </w:rPr>
            </w:pPr>
          </w:p>
          <w:p w14:paraId="5D4B4DD5" w14:textId="5111BE7F" w:rsidR="00491448" w:rsidRPr="00D04253" w:rsidRDefault="00491448" w:rsidP="00CA4D32">
            <w:pPr>
              <w:jc w:val="center"/>
              <w:rPr>
                <w:rFonts w:ascii="Arial" w:hAnsi="Arial" w:cs="Arial"/>
                <w:noProof/>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5FD5D0ED" wp14:editId="28BCF56E">
                      <wp:extent cx="0" cy="355276"/>
                      <wp:effectExtent l="76200" t="0" r="76200" b="64135"/>
                      <wp:docPr id="210" name="Conector recto de flecha 210" descr="línea de flujo"/>
                      <wp:cNvGraphicFramePr/>
                      <a:graphic xmlns:a="http://schemas.openxmlformats.org/drawingml/2006/main">
                        <a:graphicData uri="http://schemas.microsoft.com/office/word/2010/wordprocessingShape">
                          <wps:wsp>
                            <wps:cNvCnPr/>
                            <wps:spPr>
                              <a:xfrm>
                                <a:off x="0" y="0"/>
                                <a:ext cx="0" cy="3552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EB3A9A5" id="Conector recto de flecha 210" o:spid="_x0000_s1026" type="#_x0000_t32" alt="línea de flujo" style="width:0;height:27.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48C7C5CE" w14:textId="77777777" w:rsidR="00491448" w:rsidRPr="00D04253" w:rsidRDefault="00491448" w:rsidP="00491448">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CDF289" w14:textId="77777777" w:rsidR="00667479" w:rsidRDefault="00667479" w:rsidP="00491448">
            <w:pPr>
              <w:tabs>
                <w:tab w:val="left" w:pos="284"/>
              </w:tabs>
              <w:jc w:val="center"/>
              <w:rPr>
                <w:rFonts w:ascii="Arial" w:hAnsi="Arial" w:cs="Arial"/>
                <w:bCs/>
                <w:color w:val="000000"/>
                <w:sz w:val="20"/>
                <w:szCs w:val="20"/>
                <w:lang w:val="es-ES" w:eastAsia="es-ES"/>
              </w:rPr>
            </w:pPr>
          </w:p>
          <w:p w14:paraId="2D2C21A0" w14:textId="77777777" w:rsidR="00667479" w:rsidRDefault="00667479" w:rsidP="00491448">
            <w:pPr>
              <w:tabs>
                <w:tab w:val="left" w:pos="284"/>
              </w:tabs>
              <w:jc w:val="center"/>
              <w:rPr>
                <w:rFonts w:ascii="Arial" w:hAnsi="Arial" w:cs="Arial"/>
                <w:bCs/>
                <w:color w:val="000000"/>
                <w:sz w:val="20"/>
                <w:szCs w:val="20"/>
                <w:lang w:val="es-ES" w:eastAsia="es-ES"/>
              </w:rPr>
            </w:pPr>
          </w:p>
          <w:p w14:paraId="6CF0A099" w14:textId="56DE6742" w:rsidR="00491448" w:rsidRPr="00D04253" w:rsidRDefault="00874971" w:rsidP="00491448">
            <w:pPr>
              <w:tabs>
                <w:tab w:val="left" w:pos="284"/>
              </w:tabs>
              <w:jc w:val="center"/>
              <w:rPr>
                <w:rFonts w:ascii="Arial" w:hAnsi="Arial" w:cs="Arial"/>
                <w:b/>
                <w:sz w:val="20"/>
                <w:szCs w:val="20"/>
              </w:rPr>
            </w:pPr>
            <w:r w:rsidRPr="00874971">
              <w:rPr>
                <w:rFonts w:ascii="Arial" w:hAnsi="Arial" w:cs="Arial"/>
                <w:bCs/>
                <w:color w:val="000000"/>
                <w:sz w:val="20"/>
                <w:szCs w:val="20"/>
                <w:lang w:val="es-ES" w:eastAsia="es-ES"/>
              </w:rPr>
              <w:t>Correo   electrónico</w:t>
            </w:r>
          </w:p>
        </w:tc>
        <w:tc>
          <w:tcPr>
            <w:tcW w:w="2127" w:type="dxa"/>
            <w:tcBorders>
              <w:left w:val="single" w:sz="4" w:space="0" w:color="auto"/>
            </w:tcBorders>
            <w:shd w:val="clear" w:color="auto" w:fill="auto"/>
          </w:tcPr>
          <w:p w14:paraId="7EB9A8CF" w14:textId="77777777" w:rsidR="00667479" w:rsidRDefault="00667479" w:rsidP="00491448">
            <w:pPr>
              <w:tabs>
                <w:tab w:val="left" w:pos="284"/>
              </w:tabs>
              <w:jc w:val="center"/>
              <w:rPr>
                <w:rFonts w:ascii="Arial" w:hAnsi="Arial" w:cs="Arial"/>
                <w:bCs/>
                <w:color w:val="000000"/>
                <w:sz w:val="20"/>
                <w:szCs w:val="20"/>
                <w:lang w:val="es-ES" w:eastAsia="es-ES"/>
              </w:rPr>
            </w:pPr>
          </w:p>
          <w:p w14:paraId="6A8866E4" w14:textId="77777777" w:rsidR="00667479" w:rsidRDefault="00667479" w:rsidP="00491448">
            <w:pPr>
              <w:tabs>
                <w:tab w:val="left" w:pos="284"/>
              </w:tabs>
              <w:jc w:val="center"/>
              <w:rPr>
                <w:rFonts w:ascii="Arial" w:hAnsi="Arial" w:cs="Arial"/>
                <w:bCs/>
                <w:color w:val="000000"/>
                <w:sz w:val="20"/>
                <w:szCs w:val="20"/>
                <w:lang w:val="es-ES" w:eastAsia="es-ES"/>
              </w:rPr>
            </w:pPr>
          </w:p>
          <w:p w14:paraId="664DEFA9" w14:textId="338E05FC" w:rsidR="00491448" w:rsidRPr="00D04253" w:rsidRDefault="00874971" w:rsidP="00491448">
            <w:pPr>
              <w:tabs>
                <w:tab w:val="left" w:pos="284"/>
              </w:tabs>
              <w:jc w:val="center"/>
              <w:rPr>
                <w:rFonts w:ascii="Arial" w:hAnsi="Arial" w:cs="Arial"/>
                <w:b/>
                <w:sz w:val="20"/>
                <w:szCs w:val="20"/>
              </w:rPr>
            </w:pPr>
            <w:r w:rsidRPr="00874971">
              <w:rPr>
                <w:rFonts w:ascii="Arial" w:hAnsi="Arial" w:cs="Arial"/>
                <w:bCs/>
                <w:color w:val="000000"/>
                <w:sz w:val="20"/>
                <w:szCs w:val="20"/>
                <w:lang w:val="es-ES" w:eastAsia="es-ES"/>
              </w:rPr>
              <w:t>Responsable de los CI’s. o administrador de plataforma</w:t>
            </w:r>
          </w:p>
        </w:tc>
        <w:tc>
          <w:tcPr>
            <w:tcW w:w="1984" w:type="dxa"/>
            <w:shd w:val="clear" w:color="auto" w:fill="auto"/>
          </w:tcPr>
          <w:p w14:paraId="0F1CA5B4" w14:textId="77777777" w:rsidR="00667479" w:rsidRDefault="00667479" w:rsidP="00491448">
            <w:pPr>
              <w:tabs>
                <w:tab w:val="left" w:pos="284"/>
              </w:tabs>
              <w:jc w:val="center"/>
              <w:rPr>
                <w:rFonts w:ascii="Arial" w:eastAsia="Arial" w:hAnsi="Arial" w:cs="Arial"/>
                <w:sz w:val="20"/>
                <w:szCs w:val="20"/>
                <w:lang w:val="es-MX" w:eastAsia="es-ES"/>
              </w:rPr>
            </w:pPr>
          </w:p>
          <w:p w14:paraId="56F01DC1" w14:textId="45EC238D" w:rsidR="00491448" w:rsidRPr="00D04253" w:rsidRDefault="00874971" w:rsidP="00491448">
            <w:pPr>
              <w:tabs>
                <w:tab w:val="left" w:pos="284"/>
              </w:tabs>
              <w:jc w:val="center"/>
              <w:rPr>
                <w:rFonts w:ascii="Arial" w:hAnsi="Arial" w:cs="Arial"/>
                <w:b/>
                <w:sz w:val="20"/>
                <w:szCs w:val="20"/>
              </w:rPr>
            </w:pPr>
            <w:r w:rsidRPr="00874971">
              <w:rPr>
                <w:rFonts w:ascii="Arial" w:eastAsia="Arial" w:hAnsi="Arial" w:cs="Arial"/>
                <w:sz w:val="20"/>
                <w:szCs w:val="20"/>
                <w:lang w:val="es-MX" w:eastAsia="es-ES"/>
              </w:rPr>
              <w:t>Gráficamente establecer si el CI, depende de, está conectado a, está conformado por o hace parte de</w:t>
            </w:r>
            <w:r w:rsidR="00491448" w:rsidRPr="00D04253">
              <w:rPr>
                <w:rFonts w:ascii="Arial" w:eastAsia="Arial" w:hAnsi="Arial" w:cs="Arial"/>
                <w:sz w:val="20"/>
                <w:szCs w:val="20"/>
                <w:lang w:val="es-MX" w:eastAsia="es-ES"/>
              </w:rPr>
              <w:t>.</w:t>
            </w:r>
          </w:p>
        </w:tc>
      </w:tr>
      <w:tr w:rsidR="00E366E9" w:rsidRPr="00D04253" w14:paraId="630662B5" w14:textId="77777777" w:rsidTr="00F9740D">
        <w:trPr>
          <w:trHeight w:val="1408"/>
        </w:trPr>
        <w:tc>
          <w:tcPr>
            <w:tcW w:w="562" w:type="dxa"/>
            <w:tcBorders>
              <w:right w:val="single" w:sz="4" w:space="0" w:color="auto"/>
            </w:tcBorders>
            <w:shd w:val="clear" w:color="auto" w:fill="auto"/>
          </w:tcPr>
          <w:p w14:paraId="0B99F12F" w14:textId="77777777" w:rsidR="00E366E9" w:rsidRPr="00D04253" w:rsidRDefault="00E366E9" w:rsidP="00E366E9">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436D9920" w14:textId="0D6AE534" w:rsidR="00E366E9" w:rsidRDefault="00E366E9" w:rsidP="00E366E9">
            <w:pPr>
              <w:jc w:val="center"/>
              <w:rPr>
                <w:rFonts w:ascii="Arial" w:eastAsia="Arial" w:hAnsi="Arial" w:cs="Arial"/>
                <w:bCs/>
                <w:sz w:val="20"/>
                <w:szCs w:val="20"/>
                <w:lang w:val="es-ES" w:eastAsia="es-ES"/>
              </w:rPr>
            </w:pPr>
          </w:p>
          <w:p w14:paraId="6A5741EC" w14:textId="5E982868" w:rsidR="00E366E9" w:rsidRPr="00D04253" w:rsidRDefault="00E366E9" w:rsidP="00E366E9">
            <w:pPr>
              <w:jc w:val="center"/>
              <w:rPr>
                <w:rFonts w:ascii="Arial" w:eastAsia="Arial" w:hAnsi="Arial" w:cs="Arial"/>
                <w:bCs/>
                <w:sz w:val="20"/>
                <w:szCs w:val="20"/>
                <w:lang w:val="es-ES" w:eastAsia="es-ES"/>
              </w:rPr>
            </w:pPr>
            <w:r w:rsidRPr="00D04253">
              <w:rPr>
                <w:rFonts w:ascii="Arial" w:eastAsia="Arial" w:hAnsi="Arial" w:cs="Arial"/>
                <w:bCs/>
                <w:noProof/>
                <w:sz w:val="20"/>
                <w:szCs w:val="20"/>
                <w:lang w:val="es-MX" w:eastAsia="es-ES"/>
              </w:rPr>
              <mc:AlternateContent>
                <mc:Choice Requires="wps">
                  <w:drawing>
                    <wp:inline distT="0" distB="0" distL="0" distR="0" wp14:anchorId="0E19725D" wp14:editId="657F36A1">
                      <wp:extent cx="1733550" cy="916940"/>
                      <wp:effectExtent l="0" t="0" r="19050" b="16510"/>
                      <wp:docPr id="49" name="Rectángulo 49"/>
                      <wp:cNvGraphicFramePr/>
                      <a:graphic xmlns:a="http://schemas.openxmlformats.org/drawingml/2006/main">
                        <a:graphicData uri="http://schemas.microsoft.com/office/word/2010/wordprocessingShape">
                          <wps:wsp>
                            <wps:cNvSpPr/>
                            <wps:spPr>
                              <a:xfrm>
                                <a:off x="0" y="0"/>
                                <a:ext cx="1733550" cy="91694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B6B54" w14:textId="4222D809" w:rsidR="009704D0" w:rsidRPr="00667479" w:rsidRDefault="00874971" w:rsidP="00F85D4D">
                                  <w:pPr>
                                    <w:jc w:val="center"/>
                                    <w:rPr>
                                      <w:rFonts w:ascii="Arial" w:hAnsi="Arial" w:cs="Arial"/>
                                      <w:color w:val="000000" w:themeColor="text1"/>
                                      <w:sz w:val="20"/>
                                      <w:szCs w:val="20"/>
                                    </w:rPr>
                                  </w:pPr>
                                  <w:r w:rsidRPr="00667479">
                                    <w:rPr>
                                      <w:rFonts w:ascii="Arial" w:hAnsi="Arial" w:cs="Arial"/>
                                      <w:color w:val="000000" w:themeColor="text1"/>
                                      <w:sz w:val="20"/>
                                      <w:szCs w:val="20"/>
                                    </w:rPr>
                                    <w:t>9. Realizar relacionamiento del CI en herramienta de gestión</w:t>
                                  </w:r>
                                </w:p>
                                <w:p w14:paraId="1D21374E" w14:textId="77777777" w:rsidR="009704D0" w:rsidRDefault="009704D0" w:rsidP="00F85D4D">
                                  <w:pPr>
                                    <w:jc w:val="center"/>
                                    <w:rPr>
                                      <w:rFonts w:ascii="Arial" w:hAnsi="Arial" w:cs="Arial"/>
                                      <w:color w:val="000000" w:themeColor="text1"/>
                                    </w:rPr>
                                  </w:pPr>
                                </w:p>
                                <w:p w14:paraId="1E53713F" w14:textId="77777777" w:rsidR="009704D0" w:rsidRDefault="009704D0" w:rsidP="00F85D4D">
                                  <w:pPr>
                                    <w:jc w:val="center"/>
                                    <w:rPr>
                                      <w:rFonts w:ascii="Arial" w:hAnsi="Arial" w:cs="Arial"/>
                                      <w:color w:val="000000" w:themeColor="text1"/>
                                    </w:rPr>
                                  </w:pPr>
                                </w:p>
                                <w:p w14:paraId="022C436D" w14:textId="0E05E897" w:rsidR="009704D0" w:rsidRDefault="009704D0" w:rsidP="00F85D4D">
                                  <w:pPr>
                                    <w:jc w:val="center"/>
                                    <w:rPr>
                                      <w:rFonts w:ascii="Arial" w:hAnsi="Arial" w:cs="Arial"/>
                                      <w:color w:val="000000" w:themeColor="text1"/>
                                    </w:rPr>
                                  </w:pPr>
                                </w:p>
                                <w:p w14:paraId="13B89E82" w14:textId="2CA596CD" w:rsidR="009704D0" w:rsidRDefault="009704D0" w:rsidP="00F85D4D">
                                  <w:pPr>
                                    <w:jc w:val="center"/>
                                    <w:rPr>
                                      <w:rFonts w:ascii="Arial" w:hAnsi="Arial" w:cs="Arial"/>
                                      <w:color w:val="000000" w:themeColor="text1"/>
                                    </w:rPr>
                                  </w:pPr>
                                </w:p>
                                <w:p w14:paraId="67970B70" w14:textId="289EC724" w:rsidR="009704D0" w:rsidRDefault="009704D0" w:rsidP="00F85D4D">
                                  <w:pPr>
                                    <w:jc w:val="center"/>
                                    <w:rPr>
                                      <w:rFonts w:ascii="Arial" w:hAnsi="Arial" w:cs="Arial"/>
                                      <w:color w:val="000000" w:themeColor="text1"/>
                                    </w:rPr>
                                  </w:pPr>
                                </w:p>
                                <w:p w14:paraId="6E4A88CA" w14:textId="77777777" w:rsidR="009704D0" w:rsidRPr="00256F16" w:rsidRDefault="009704D0" w:rsidP="00F85D4D">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19725D" id="Rectángulo 49" o:spid="_x0000_s1042" style="width:136.5pt;height:7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" filled="f" strokecolor="#0d0d0d [3069]" strokeweight="1pt">
                      <v:textbox>
                        <w:txbxContent>
                          <w:p w14:paraId="3C0B6B54" w14:textId="4222D809" w:rsidR="009704D0" w:rsidRPr="00667479" w:rsidRDefault="00874971" w:rsidP="00F85D4D">
                            <w:pPr>
                              <w:jc w:val="center"/>
                              <w:rPr>
                                <w:rFonts w:ascii="Arial" w:hAnsi="Arial" w:cs="Arial"/>
                                <w:color w:val="000000" w:themeColor="text1"/>
                                <w:sz w:val="20"/>
                                <w:szCs w:val="20"/>
                              </w:rPr>
                            </w:pPr>
                            <w:r w:rsidRPr="00667479">
                              <w:rPr>
                                <w:rFonts w:ascii="Arial" w:hAnsi="Arial" w:cs="Arial"/>
                                <w:color w:val="000000" w:themeColor="text1"/>
                                <w:sz w:val="20"/>
                                <w:szCs w:val="20"/>
                              </w:rPr>
                              <w:t>9. Realizar relacionamiento del CI en herramienta de gestión</w:t>
                            </w:r>
                          </w:p>
                          <w:p w14:paraId="1D21374E" w14:textId="77777777" w:rsidR="009704D0" w:rsidRDefault="009704D0" w:rsidP="00F85D4D">
                            <w:pPr>
                              <w:jc w:val="center"/>
                              <w:rPr>
                                <w:rFonts w:ascii="Arial" w:hAnsi="Arial" w:cs="Arial"/>
                                <w:color w:val="000000" w:themeColor="text1"/>
                              </w:rPr>
                            </w:pPr>
                          </w:p>
                          <w:p w14:paraId="1E53713F" w14:textId="77777777" w:rsidR="009704D0" w:rsidRDefault="009704D0" w:rsidP="00F85D4D">
                            <w:pPr>
                              <w:jc w:val="center"/>
                              <w:rPr>
                                <w:rFonts w:ascii="Arial" w:hAnsi="Arial" w:cs="Arial"/>
                                <w:color w:val="000000" w:themeColor="text1"/>
                              </w:rPr>
                            </w:pPr>
                          </w:p>
                          <w:p w14:paraId="022C436D" w14:textId="0E05E897" w:rsidR="009704D0" w:rsidRDefault="009704D0" w:rsidP="00F85D4D">
                            <w:pPr>
                              <w:jc w:val="center"/>
                              <w:rPr>
                                <w:rFonts w:ascii="Arial" w:hAnsi="Arial" w:cs="Arial"/>
                                <w:color w:val="000000" w:themeColor="text1"/>
                              </w:rPr>
                            </w:pPr>
                          </w:p>
                          <w:p w14:paraId="13B89E82" w14:textId="2CA596CD" w:rsidR="009704D0" w:rsidRDefault="009704D0" w:rsidP="00F85D4D">
                            <w:pPr>
                              <w:jc w:val="center"/>
                              <w:rPr>
                                <w:rFonts w:ascii="Arial" w:hAnsi="Arial" w:cs="Arial"/>
                                <w:color w:val="000000" w:themeColor="text1"/>
                              </w:rPr>
                            </w:pPr>
                          </w:p>
                          <w:p w14:paraId="67970B70" w14:textId="289EC724" w:rsidR="009704D0" w:rsidRDefault="009704D0" w:rsidP="00F85D4D">
                            <w:pPr>
                              <w:jc w:val="center"/>
                              <w:rPr>
                                <w:rFonts w:ascii="Arial" w:hAnsi="Arial" w:cs="Arial"/>
                                <w:color w:val="000000" w:themeColor="text1"/>
                              </w:rPr>
                            </w:pPr>
                          </w:p>
                          <w:p w14:paraId="6E4A88CA" w14:textId="77777777" w:rsidR="009704D0" w:rsidRPr="00256F16" w:rsidRDefault="009704D0" w:rsidP="00F85D4D">
                            <w:pPr>
                              <w:jc w:val="center"/>
                              <w:rPr>
                                <w:rFonts w:ascii="Arial" w:hAnsi="Arial" w:cs="Arial"/>
                                <w:color w:val="000000" w:themeColor="text1"/>
                              </w:rPr>
                            </w:pPr>
                          </w:p>
                        </w:txbxContent>
                      </v:textbox>
                      <w10:anchorlock/>
                    </v:rect>
                  </w:pict>
                </mc:Fallback>
              </mc:AlternateContent>
            </w:r>
          </w:p>
          <w:p w14:paraId="18FAE17A" w14:textId="1A02F77A" w:rsidR="00CA4D32" w:rsidRDefault="0047022C" w:rsidP="001F4560">
            <w:pPr>
              <w:tabs>
                <w:tab w:val="left" w:pos="284"/>
              </w:tabs>
              <w:rPr>
                <w:rFonts w:ascii="Arial" w:hAnsi="Arial" w:cs="Arial"/>
                <w:b/>
                <w:noProof/>
                <w:sz w:val="20"/>
                <w:szCs w:val="20"/>
              </w:rPr>
            </w:pPr>
            <w:r>
              <w:rPr>
                <w:rFonts w:ascii="Arial" w:eastAsia="Arial" w:hAnsi="Arial" w:cs="Arial"/>
                <w:bCs/>
                <w:noProof/>
                <w:sz w:val="20"/>
                <w:szCs w:val="20"/>
                <w:lang w:val="es-MX" w:eastAsia="es-ES"/>
              </w:rPr>
              <mc:AlternateContent>
                <mc:Choice Requires="wps">
                  <w:drawing>
                    <wp:inline distT="0" distB="0" distL="0" distR="0" wp14:anchorId="7A855642" wp14:editId="684B2D31">
                      <wp:extent cx="426720" cy="720090"/>
                      <wp:effectExtent l="81915" t="0" r="17145" b="55245"/>
                      <wp:docPr id="13" name="Conector: angular 13" descr="Conector angukar"/>
                      <wp:cNvGraphicFramePr/>
                      <a:graphic xmlns:a="http://schemas.openxmlformats.org/drawingml/2006/main">
                        <a:graphicData uri="http://schemas.microsoft.com/office/word/2010/wordprocessingShape">
                          <wps:wsp>
                            <wps:cNvCnPr/>
                            <wps:spPr>
                              <a:xfrm rot="16200000" flipH="1" flipV="1">
                                <a:off x="0" y="0"/>
                                <a:ext cx="426720" cy="720090"/>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DF25162" id="Conector: angular 13" o:spid="_x0000_s1026" type="#_x0000_t34" alt="Conector angukar" style="width:33.6pt;height:56.7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" adj="7376" strokecolor="black [3213]" strokeweight=".5pt">
                      <v:stroke endarrow="block"/>
                      <w10:anchorlock/>
                    </v:shape>
                  </w:pict>
                </mc:Fallback>
              </mc:AlternateContent>
            </w:r>
          </w:p>
          <w:p w14:paraId="58ECB3E3" w14:textId="43C4D30D" w:rsidR="00CA4D32" w:rsidRDefault="00CA4D32" w:rsidP="001F4560">
            <w:pPr>
              <w:tabs>
                <w:tab w:val="left" w:pos="284"/>
              </w:tabs>
              <w:rPr>
                <w:rFonts w:ascii="Arial" w:hAnsi="Arial" w:cs="Arial"/>
                <w:b/>
                <w:noProof/>
                <w:sz w:val="20"/>
                <w:szCs w:val="20"/>
              </w:rPr>
            </w:pPr>
            <w:r w:rsidRPr="00D04253">
              <w:rPr>
                <w:rFonts w:ascii="Arial" w:hAnsi="Arial" w:cs="Arial"/>
                <w:noProof/>
                <w:sz w:val="20"/>
                <w:szCs w:val="20"/>
              </w:rPr>
              <mc:AlternateContent>
                <mc:Choice Requires="wps">
                  <w:drawing>
                    <wp:inline distT="0" distB="0" distL="0" distR="0" wp14:anchorId="70E16E77" wp14:editId="1357B5C8">
                      <wp:extent cx="368490" cy="450774"/>
                      <wp:effectExtent l="0" t="0" r="12700" b="45085"/>
                      <wp:docPr id="7" name="Diagrama de flujo: conector fuera de página 7"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2B4F3" w14:textId="4C4D6F5E" w:rsidR="00CA4D32" w:rsidRPr="006B1A4E" w:rsidRDefault="00CA4D32" w:rsidP="00CA4D32">
                                  <w:pPr>
                                    <w:jc w:val="center"/>
                                    <w:rPr>
                                      <w:rFonts w:ascii="Arial" w:hAnsi="Arial" w:cs="Arial"/>
                                      <w:color w:val="000000" w:themeColor="text1"/>
                                    </w:rPr>
                                  </w:pPr>
                                  <w:r>
                                    <w:rPr>
                                      <w:rFonts w:ascii="Arial" w:hAnsi="Arial" w:cs="Arial"/>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E16E77" id="Diagrama de flujo: conector fuera de página 7" o:spid="_x0000_s1046"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" fillcolor="white [3212]" strokecolor="black [3213]" strokeweight="1pt">
                      <v:textbox>
                        <w:txbxContent>
                          <w:p w14:paraId="7662B4F3" w14:textId="4C4D6F5E" w:rsidR="00CA4D32" w:rsidRPr="006B1A4E" w:rsidRDefault="00CA4D32" w:rsidP="00CA4D32">
                            <w:pPr>
                              <w:jc w:val="center"/>
                              <w:rPr>
                                <w:rFonts w:ascii="Arial" w:hAnsi="Arial" w:cs="Arial"/>
                                <w:color w:val="000000" w:themeColor="text1"/>
                              </w:rPr>
                            </w:pPr>
                            <w:r>
                              <w:rPr>
                                <w:rFonts w:ascii="Arial" w:hAnsi="Arial" w:cs="Arial"/>
                                <w:color w:val="000000" w:themeColor="text1"/>
                              </w:rPr>
                              <w:t>C</w:t>
                            </w:r>
                          </w:p>
                        </w:txbxContent>
                      </v:textbox>
                      <w10:anchorlock/>
                    </v:shape>
                  </w:pict>
                </mc:Fallback>
              </mc:AlternateContent>
            </w:r>
          </w:p>
          <w:p w14:paraId="2BC63E84" w14:textId="3366F33C" w:rsidR="00E55216" w:rsidRPr="00D04253" w:rsidRDefault="00E55216" w:rsidP="001F4560">
            <w:pPr>
              <w:tabs>
                <w:tab w:val="left" w:pos="284"/>
              </w:tabs>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7B4E8529" w14:textId="77777777" w:rsidR="00E366E9" w:rsidRPr="00D04253" w:rsidRDefault="00E366E9" w:rsidP="00E366E9">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C5BC4" w14:textId="77777777" w:rsidR="00667479" w:rsidRDefault="00667479" w:rsidP="00E366E9">
            <w:pPr>
              <w:tabs>
                <w:tab w:val="left" w:pos="284"/>
              </w:tabs>
              <w:jc w:val="center"/>
              <w:rPr>
                <w:rFonts w:ascii="Arial" w:hAnsi="Arial" w:cs="Arial"/>
                <w:sz w:val="20"/>
                <w:szCs w:val="20"/>
              </w:rPr>
            </w:pPr>
          </w:p>
          <w:p w14:paraId="28812940" w14:textId="77777777" w:rsidR="00AE42ED" w:rsidRDefault="00AE42ED" w:rsidP="00E366E9">
            <w:pPr>
              <w:tabs>
                <w:tab w:val="left" w:pos="284"/>
              </w:tabs>
              <w:jc w:val="center"/>
              <w:rPr>
                <w:rFonts w:ascii="Arial" w:hAnsi="Arial" w:cs="Arial"/>
                <w:sz w:val="20"/>
                <w:szCs w:val="20"/>
              </w:rPr>
            </w:pPr>
          </w:p>
          <w:p w14:paraId="45A3FE9B" w14:textId="5E561C1B" w:rsidR="00E366E9" w:rsidRPr="00D04253" w:rsidRDefault="00874971" w:rsidP="00E366E9">
            <w:pPr>
              <w:tabs>
                <w:tab w:val="left" w:pos="284"/>
              </w:tabs>
              <w:jc w:val="center"/>
              <w:rPr>
                <w:rFonts w:ascii="Arial" w:hAnsi="Arial" w:cs="Arial"/>
                <w:b/>
                <w:sz w:val="20"/>
                <w:szCs w:val="20"/>
              </w:rPr>
            </w:pPr>
            <w:r w:rsidRPr="00874971">
              <w:rPr>
                <w:rFonts w:ascii="Arial" w:hAnsi="Arial" w:cs="Arial"/>
                <w:sz w:val="20"/>
                <w:szCs w:val="20"/>
              </w:rPr>
              <w:t>Correo   electrónico</w:t>
            </w:r>
          </w:p>
        </w:tc>
        <w:tc>
          <w:tcPr>
            <w:tcW w:w="2127" w:type="dxa"/>
            <w:tcBorders>
              <w:left w:val="single" w:sz="4" w:space="0" w:color="auto"/>
            </w:tcBorders>
            <w:shd w:val="clear" w:color="auto" w:fill="auto"/>
          </w:tcPr>
          <w:p w14:paraId="416BFB30" w14:textId="77777777" w:rsidR="00667479" w:rsidRDefault="00667479" w:rsidP="00E366E9">
            <w:pPr>
              <w:tabs>
                <w:tab w:val="left" w:pos="284"/>
              </w:tabs>
              <w:jc w:val="center"/>
              <w:rPr>
                <w:rFonts w:ascii="Arial" w:hAnsi="Arial" w:cs="Arial"/>
                <w:sz w:val="20"/>
                <w:szCs w:val="20"/>
              </w:rPr>
            </w:pPr>
          </w:p>
          <w:p w14:paraId="06B141C6" w14:textId="77777777" w:rsidR="00AE42ED" w:rsidRDefault="00AE42ED" w:rsidP="00E366E9">
            <w:pPr>
              <w:tabs>
                <w:tab w:val="left" w:pos="284"/>
              </w:tabs>
              <w:jc w:val="center"/>
              <w:rPr>
                <w:rFonts w:ascii="Arial" w:hAnsi="Arial" w:cs="Arial"/>
                <w:sz w:val="20"/>
                <w:szCs w:val="20"/>
              </w:rPr>
            </w:pPr>
          </w:p>
          <w:p w14:paraId="3F6B5A26" w14:textId="7E18563C" w:rsidR="00E366E9" w:rsidRPr="00D04253" w:rsidRDefault="00874971" w:rsidP="00E366E9">
            <w:pPr>
              <w:tabs>
                <w:tab w:val="left" w:pos="284"/>
              </w:tabs>
              <w:jc w:val="center"/>
              <w:rPr>
                <w:rFonts w:ascii="Arial" w:hAnsi="Arial" w:cs="Arial"/>
                <w:b/>
                <w:sz w:val="20"/>
                <w:szCs w:val="20"/>
              </w:rPr>
            </w:pPr>
            <w:r w:rsidRPr="00874971">
              <w:rPr>
                <w:rFonts w:ascii="Arial" w:hAnsi="Arial" w:cs="Arial"/>
                <w:sz w:val="20"/>
                <w:szCs w:val="20"/>
              </w:rPr>
              <w:t>Responsable de la configuración</w:t>
            </w:r>
          </w:p>
        </w:tc>
        <w:tc>
          <w:tcPr>
            <w:tcW w:w="1984" w:type="dxa"/>
            <w:shd w:val="clear" w:color="auto" w:fill="auto"/>
          </w:tcPr>
          <w:p w14:paraId="3012870F" w14:textId="1713B0D4" w:rsidR="00874971" w:rsidRPr="00874971" w:rsidRDefault="00874971" w:rsidP="00874971">
            <w:pPr>
              <w:tabs>
                <w:tab w:val="left" w:pos="284"/>
              </w:tabs>
              <w:jc w:val="center"/>
              <w:rPr>
                <w:rFonts w:ascii="Arial" w:hAnsi="Arial" w:cs="Arial"/>
                <w:sz w:val="20"/>
                <w:szCs w:val="20"/>
              </w:rPr>
            </w:pPr>
            <w:r w:rsidRPr="00874971">
              <w:rPr>
                <w:rFonts w:ascii="Arial" w:hAnsi="Arial" w:cs="Arial"/>
                <w:sz w:val="20"/>
                <w:szCs w:val="20"/>
              </w:rPr>
              <w:t>Configurar en la herramienta de gestión la información de relacionamiento.</w:t>
            </w:r>
          </w:p>
          <w:p w14:paraId="146E357B" w14:textId="51D428C8" w:rsidR="00E366E9" w:rsidRPr="00D04253" w:rsidRDefault="00874971" w:rsidP="00874971">
            <w:pPr>
              <w:tabs>
                <w:tab w:val="left" w:pos="284"/>
              </w:tabs>
              <w:jc w:val="center"/>
              <w:rPr>
                <w:rFonts w:ascii="Arial" w:hAnsi="Arial" w:cs="Arial"/>
                <w:b/>
                <w:sz w:val="20"/>
                <w:szCs w:val="20"/>
              </w:rPr>
            </w:pPr>
            <w:r w:rsidRPr="00874971">
              <w:rPr>
                <w:rFonts w:ascii="Arial" w:hAnsi="Arial" w:cs="Arial"/>
                <w:sz w:val="20"/>
                <w:szCs w:val="20"/>
              </w:rPr>
              <w:t>Invocar al procedimiento de Gestión de cambios. Se realiza según el anexo dando clic en el campo grafico de relaciones icono de colores.</w:t>
            </w:r>
          </w:p>
        </w:tc>
      </w:tr>
      <w:tr w:rsidR="00E366E9" w:rsidRPr="00D04253" w14:paraId="4F70627B" w14:textId="77777777" w:rsidTr="00581463">
        <w:trPr>
          <w:trHeight w:val="1965"/>
        </w:trPr>
        <w:tc>
          <w:tcPr>
            <w:tcW w:w="562" w:type="dxa"/>
            <w:tcBorders>
              <w:right w:val="single" w:sz="4" w:space="0" w:color="auto"/>
            </w:tcBorders>
            <w:shd w:val="clear" w:color="auto" w:fill="auto"/>
          </w:tcPr>
          <w:p w14:paraId="10CF3242" w14:textId="77777777" w:rsidR="00E366E9" w:rsidRPr="00D04253" w:rsidRDefault="00E366E9" w:rsidP="00E366E9">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5E4A5CBE" w14:textId="6C2800CE" w:rsidR="00E366E9" w:rsidRDefault="00E366E9" w:rsidP="00CA4D32">
            <w:pPr>
              <w:rPr>
                <w:rFonts w:ascii="Arial" w:eastAsia="Arial" w:hAnsi="Arial" w:cs="Arial"/>
                <w:bCs/>
                <w:sz w:val="20"/>
                <w:szCs w:val="20"/>
                <w:lang w:val="es-MX" w:eastAsia="es-ES"/>
              </w:rPr>
            </w:pPr>
          </w:p>
          <w:p w14:paraId="0F65362E" w14:textId="5396FDD3" w:rsidR="0047022C" w:rsidRDefault="0047022C" w:rsidP="00CA4D32">
            <w:pPr>
              <w:rPr>
                <w:rFonts w:ascii="Arial" w:eastAsia="Arial" w:hAnsi="Arial" w:cs="Arial"/>
                <w:bCs/>
                <w:sz w:val="20"/>
                <w:szCs w:val="20"/>
                <w:lang w:val="es-MX" w:eastAsia="es-ES"/>
              </w:rPr>
            </w:pPr>
            <w:r w:rsidRPr="00D04253">
              <w:rPr>
                <w:rFonts w:ascii="Arial" w:hAnsi="Arial" w:cs="Arial"/>
                <w:noProof/>
                <w:sz w:val="20"/>
                <w:szCs w:val="20"/>
              </w:rPr>
              <mc:AlternateContent>
                <mc:Choice Requires="wps">
                  <w:drawing>
                    <wp:inline distT="0" distB="0" distL="0" distR="0" wp14:anchorId="0B5C7509" wp14:editId="7502983B">
                      <wp:extent cx="368490" cy="450774"/>
                      <wp:effectExtent l="0" t="0" r="12700" b="45085"/>
                      <wp:docPr id="8" name="Diagrama de flujo: conector fuera de página 8"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2833B" w14:textId="77777777" w:rsidR="0047022C" w:rsidRPr="006B1A4E" w:rsidRDefault="0047022C" w:rsidP="0047022C">
                                  <w:pPr>
                                    <w:jc w:val="center"/>
                                    <w:rPr>
                                      <w:rFonts w:ascii="Arial" w:hAnsi="Arial" w:cs="Arial"/>
                                      <w:color w:val="000000" w:themeColor="text1"/>
                                    </w:rPr>
                                  </w:pPr>
                                  <w:r>
                                    <w:rPr>
                                      <w:rFonts w:ascii="Arial" w:hAnsi="Arial" w:cs="Arial"/>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5C7509" id="Diagrama de flujo: conector fuera de página 8" o:spid="_x0000_s1047"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" fillcolor="white [3212]" strokecolor="black [3213]" strokeweight="1pt">
                      <v:textbox>
                        <w:txbxContent>
                          <w:p w14:paraId="2D42833B" w14:textId="77777777" w:rsidR="0047022C" w:rsidRPr="006B1A4E" w:rsidRDefault="0047022C" w:rsidP="0047022C">
                            <w:pPr>
                              <w:jc w:val="center"/>
                              <w:rPr>
                                <w:rFonts w:ascii="Arial" w:hAnsi="Arial" w:cs="Arial"/>
                                <w:color w:val="000000" w:themeColor="text1"/>
                              </w:rPr>
                            </w:pPr>
                            <w:r>
                              <w:rPr>
                                <w:rFonts w:ascii="Arial" w:hAnsi="Arial" w:cs="Arial"/>
                                <w:color w:val="000000" w:themeColor="text1"/>
                              </w:rPr>
                              <w:t>C</w:t>
                            </w:r>
                          </w:p>
                        </w:txbxContent>
                      </v:textbox>
                      <w10:anchorlock/>
                    </v:shape>
                  </w:pict>
                </mc:Fallback>
              </mc:AlternateContent>
            </w:r>
            <w:r w:rsidRPr="00D04253">
              <w:rPr>
                <w:rFonts w:ascii="Arial" w:hAnsi="Arial" w:cs="Arial"/>
                <w:b/>
                <w:noProof/>
                <w:sz w:val="20"/>
                <w:szCs w:val="20"/>
              </w:rPr>
              <mc:AlternateContent>
                <mc:Choice Requires="wps">
                  <w:drawing>
                    <wp:inline distT="0" distB="0" distL="0" distR="0" wp14:anchorId="629461B7" wp14:editId="7175900E">
                      <wp:extent cx="527050" cy="342900"/>
                      <wp:effectExtent l="0" t="0" r="82550" b="57150"/>
                      <wp:docPr id="20" name="Conector: angular 20"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BF9F328" id="Conector: angular 20"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765C1B79" w14:textId="77777777" w:rsidR="0047022C" w:rsidRDefault="0047022C" w:rsidP="00CA4D32">
            <w:pPr>
              <w:rPr>
                <w:rFonts w:ascii="Arial" w:eastAsia="Arial" w:hAnsi="Arial" w:cs="Arial"/>
                <w:bCs/>
                <w:sz w:val="20"/>
                <w:szCs w:val="20"/>
                <w:lang w:val="es-MX" w:eastAsia="es-ES"/>
              </w:rPr>
            </w:pPr>
          </w:p>
          <w:p w14:paraId="5A45D7C6" w14:textId="30792213" w:rsidR="00E366E9" w:rsidRDefault="00E366E9" w:rsidP="00E366E9">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3E225E66" wp14:editId="4C1DAF5D">
                      <wp:extent cx="1733550" cy="475013"/>
                      <wp:effectExtent l="0" t="0" r="19050" b="20320"/>
                      <wp:docPr id="52" name="Rectángulo 52"/>
                      <wp:cNvGraphicFramePr/>
                      <a:graphic xmlns:a="http://schemas.openxmlformats.org/drawingml/2006/main">
                        <a:graphicData uri="http://schemas.microsoft.com/office/word/2010/wordprocessingShape">
                          <wps:wsp>
                            <wps:cNvSpPr/>
                            <wps:spPr>
                              <a:xfrm>
                                <a:off x="0" y="0"/>
                                <a:ext cx="1733550" cy="475013"/>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95A18" w14:textId="7A52F64B" w:rsidR="009704D0" w:rsidRPr="00667479" w:rsidRDefault="00874971" w:rsidP="00D424DC">
                                  <w:pPr>
                                    <w:jc w:val="center"/>
                                    <w:rPr>
                                      <w:rFonts w:ascii="Arial" w:hAnsi="Arial" w:cs="Arial"/>
                                      <w:color w:val="000000" w:themeColor="text1"/>
                                      <w:sz w:val="20"/>
                                      <w:szCs w:val="20"/>
                                    </w:rPr>
                                  </w:pPr>
                                  <w:r w:rsidRPr="00667479">
                                    <w:rPr>
                                      <w:rFonts w:ascii="Arial" w:hAnsi="Arial" w:cs="Arial"/>
                                      <w:color w:val="000000" w:themeColor="text1"/>
                                      <w:sz w:val="20"/>
                                      <w:szCs w:val="20"/>
                                    </w:rPr>
                                    <w:t>10. Se han realizado cambios en el CI</w:t>
                                  </w:r>
                                </w:p>
                                <w:p w14:paraId="53923531" w14:textId="77777777" w:rsidR="009704D0" w:rsidRDefault="009704D0" w:rsidP="00D424DC">
                                  <w:pPr>
                                    <w:jc w:val="center"/>
                                    <w:rPr>
                                      <w:rFonts w:ascii="Arial" w:hAnsi="Arial" w:cs="Arial"/>
                                      <w:color w:val="000000" w:themeColor="text1"/>
                                    </w:rPr>
                                  </w:pPr>
                                </w:p>
                                <w:p w14:paraId="2B0F76FD" w14:textId="77777777" w:rsidR="009704D0" w:rsidRDefault="009704D0" w:rsidP="00D424DC">
                                  <w:pPr>
                                    <w:jc w:val="center"/>
                                    <w:rPr>
                                      <w:rFonts w:ascii="Arial" w:hAnsi="Arial" w:cs="Arial"/>
                                      <w:color w:val="000000" w:themeColor="text1"/>
                                    </w:rPr>
                                  </w:pPr>
                                </w:p>
                                <w:p w14:paraId="0B5487C1" w14:textId="77777777" w:rsidR="009704D0" w:rsidRDefault="009704D0" w:rsidP="00D424DC">
                                  <w:pPr>
                                    <w:jc w:val="center"/>
                                    <w:rPr>
                                      <w:rFonts w:ascii="Arial" w:hAnsi="Arial" w:cs="Arial"/>
                                      <w:color w:val="000000" w:themeColor="text1"/>
                                    </w:rPr>
                                  </w:pPr>
                                </w:p>
                                <w:p w14:paraId="44E8A14C" w14:textId="77777777" w:rsidR="009704D0" w:rsidRDefault="009704D0" w:rsidP="00D424DC">
                                  <w:pPr>
                                    <w:jc w:val="center"/>
                                    <w:rPr>
                                      <w:rFonts w:ascii="Arial" w:hAnsi="Arial" w:cs="Arial"/>
                                      <w:color w:val="000000" w:themeColor="text1"/>
                                    </w:rPr>
                                  </w:pPr>
                                </w:p>
                                <w:p w14:paraId="2B80C491" w14:textId="77777777" w:rsidR="009704D0" w:rsidRDefault="009704D0" w:rsidP="00D424DC">
                                  <w:pPr>
                                    <w:jc w:val="center"/>
                                    <w:rPr>
                                      <w:rFonts w:ascii="Arial" w:hAnsi="Arial" w:cs="Arial"/>
                                      <w:color w:val="000000" w:themeColor="text1"/>
                                    </w:rPr>
                                  </w:pPr>
                                </w:p>
                                <w:p w14:paraId="0601ADFE" w14:textId="77777777" w:rsidR="009704D0" w:rsidRPr="00256F16" w:rsidRDefault="009704D0" w:rsidP="00D424DC">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225E66" id="Rectángulo 52" o:spid="_x0000_s1044" style="width:136.5pt;height:3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" filled="f" strokecolor="#0d0d0d [3069]" strokeweight="1pt">
                      <v:textbox>
                        <w:txbxContent>
                          <w:p w14:paraId="7CC95A18" w14:textId="7A52F64B" w:rsidR="009704D0" w:rsidRPr="00667479" w:rsidRDefault="00874971" w:rsidP="00D424DC">
                            <w:pPr>
                              <w:jc w:val="center"/>
                              <w:rPr>
                                <w:rFonts w:ascii="Arial" w:hAnsi="Arial" w:cs="Arial"/>
                                <w:color w:val="000000" w:themeColor="text1"/>
                                <w:sz w:val="20"/>
                                <w:szCs w:val="20"/>
                              </w:rPr>
                            </w:pPr>
                            <w:r w:rsidRPr="00667479">
                              <w:rPr>
                                <w:rFonts w:ascii="Arial" w:hAnsi="Arial" w:cs="Arial"/>
                                <w:color w:val="000000" w:themeColor="text1"/>
                                <w:sz w:val="20"/>
                                <w:szCs w:val="20"/>
                              </w:rPr>
                              <w:t>10. Se han realizado cambios en el CI</w:t>
                            </w:r>
                          </w:p>
                          <w:p w14:paraId="53923531" w14:textId="77777777" w:rsidR="009704D0" w:rsidRDefault="009704D0" w:rsidP="00D424DC">
                            <w:pPr>
                              <w:jc w:val="center"/>
                              <w:rPr>
                                <w:rFonts w:ascii="Arial" w:hAnsi="Arial" w:cs="Arial"/>
                                <w:color w:val="000000" w:themeColor="text1"/>
                              </w:rPr>
                            </w:pPr>
                          </w:p>
                          <w:p w14:paraId="2B0F76FD" w14:textId="77777777" w:rsidR="009704D0" w:rsidRDefault="009704D0" w:rsidP="00D424DC">
                            <w:pPr>
                              <w:jc w:val="center"/>
                              <w:rPr>
                                <w:rFonts w:ascii="Arial" w:hAnsi="Arial" w:cs="Arial"/>
                                <w:color w:val="000000" w:themeColor="text1"/>
                              </w:rPr>
                            </w:pPr>
                          </w:p>
                          <w:p w14:paraId="0B5487C1" w14:textId="77777777" w:rsidR="009704D0" w:rsidRDefault="009704D0" w:rsidP="00D424DC">
                            <w:pPr>
                              <w:jc w:val="center"/>
                              <w:rPr>
                                <w:rFonts w:ascii="Arial" w:hAnsi="Arial" w:cs="Arial"/>
                                <w:color w:val="000000" w:themeColor="text1"/>
                              </w:rPr>
                            </w:pPr>
                          </w:p>
                          <w:p w14:paraId="44E8A14C" w14:textId="77777777" w:rsidR="009704D0" w:rsidRDefault="009704D0" w:rsidP="00D424DC">
                            <w:pPr>
                              <w:jc w:val="center"/>
                              <w:rPr>
                                <w:rFonts w:ascii="Arial" w:hAnsi="Arial" w:cs="Arial"/>
                                <w:color w:val="000000" w:themeColor="text1"/>
                              </w:rPr>
                            </w:pPr>
                          </w:p>
                          <w:p w14:paraId="2B80C491" w14:textId="77777777" w:rsidR="009704D0" w:rsidRDefault="009704D0" w:rsidP="00D424DC">
                            <w:pPr>
                              <w:jc w:val="center"/>
                              <w:rPr>
                                <w:rFonts w:ascii="Arial" w:hAnsi="Arial" w:cs="Arial"/>
                                <w:color w:val="000000" w:themeColor="text1"/>
                              </w:rPr>
                            </w:pPr>
                          </w:p>
                          <w:p w14:paraId="0601ADFE" w14:textId="77777777" w:rsidR="009704D0" w:rsidRPr="00256F16" w:rsidRDefault="009704D0" w:rsidP="00D424DC">
                            <w:pPr>
                              <w:jc w:val="center"/>
                              <w:rPr>
                                <w:rFonts w:ascii="Arial" w:hAnsi="Arial" w:cs="Arial"/>
                                <w:color w:val="000000" w:themeColor="text1"/>
                              </w:rPr>
                            </w:pPr>
                          </w:p>
                        </w:txbxContent>
                      </v:textbox>
                      <w10:anchorlock/>
                    </v:rect>
                  </w:pict>
                </mc:Fallback>
              </mc:AlternateContent>
            </w:r>
          </w:p>
          <w:p w14:paraId="321D0AF2" w14:textId="1F39A9CD" w:rsidR="00D05420" w:rsidRDefault="00D05420" w:rsidP="00E366E9">
            <w:pPr>
              <w:jc w:val="center"/>
              <w:rPr>
                <w:rFonts w:ascii="Arial" w:eastAsia="Arial" w:hAnsi="Arial" w:cs="Arial"/>
                <w:bCs/>
                <w:sz w:val="20"/>
                <w:szCs w:val="20"/>
                <w:lang w:val="es-MX" w:eastAsia="es-ES"/>
              </w:rPr>
            </w:pPr>
          </w:p>
          <w:p w14:paraId="0233E6AF" w14:textId="336BCCAA" w:rsidR="00D05420" w:rsidRDefault="00D05420" w:rsidP="00E366E9">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01AD51A2" wp14:editId="712166CD">
                      <wp:extent cx="0" cy="361100"/>
                      <wp:effectExtent l="76200" t="0" r="76200" b="58420"/>
                      <wp:docPr id="104" name="Conector recto de flecha 104"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4A0614E" id="Conector recto de flecha 104"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p w14:paraId="5EC1C51E" w14:textId="3DA8DB04" w:rsidR="00E366E9" w:rsidRPr="00D04253" w:rsidRDefault="00E366E9" w:rsidP="00E366E9">
            <w:pP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38F744A3" w14:textId="77777777" w:rsidR="00E366E9" w:rsidRPr="00D04253" w:rsidRDefault="00E366E9" w:rsidP="00E366E9">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DC3788" w14:textId="77777777" w:rsidR="00E366E9" w:rsidRPr="00D04253" w:rsidRDefault="00E366E9" w:rsidP="00E366E9">
            <w:pPr>
              <w:tabs>
                <w:tab w:val="left" w:pos="284"/>
              </w:tabs>
              <w:jc w:val="center"/>
              <w:rPr>
                <w:rFonts w:ascii="Arial" w:hAnsi="Arial" w:cs="Arial"/>
                <w:sz w:val="20"/>
                <w:szCs w:val="20"/>
              </w:rPr>
            </w:pPr>
          </w:p>
          <w:p w14:paraId="27FF79F7" w14:textId="5766FAD6" w:rsidR="00E366E9" w:rsidRDefault="00E366E9" w:rsidP="00E366E9">
            <w:pPr>
              <w:tabs>
                <w:tab w:val="left" w:pos="284"/>
              </w:tabs>
              <w:jc w:val="center"/>
              <w:rPr>
                <w:rFonts w:ascii="Arial" w:hAnsi="Arial" w:cs="Arial"/>
                <w:sz w:val="20"/>
                <w:szCs w:val="20"/>
              </w:rPr>
            </w:pPr>
          </w:p>
          <w:p w14:paraId="24B1BD82" w14:textId="77777777" w:rsidR="00F9740D" w:rsidRPr="00D04253" w:rsidRDefault="00F9740D" w:rsidP="00E366E9">
            <w:pPr>
              <w:tabs>
                <w:tab w:val="left" w:pos="284"/>
              </w:tabs>
              <w:jc w:val="center"/>
              <w:rPr>
                <w:rFonts w:ascii="Arial" w:hAnsi="Arial" w:cs="Arial"/>
                <w:sz w:val="20"/>
                <w:szCs w:val="20"/>
              </w:rPr>
            </w:pPr>
          </w:p>
          <w:p w14:paraId="5F768274" w14:textId="77777777" w:rsidR="00AE42ED" w:rsidRDefault="00AE42ED" w:rsidP="00E366E9">
            <w:pPr>
              <w:tabs>
                <w:tab w:val="left" w:pos="284"/>
              </w:tabs>
              <w:jc w:val="center"/>
              <w:rPr>
                <w:rFonts w:ascii="Arial" w:hAnsi="Arial" w:cs="Arial"/>
                <w:sz w:val="20"/>
                <w:szCs w:val="20"/>
              </w:rPr>
            </w:pPr>
          </w:p>
          <w:p w14:paraId="648B121C" w14:textId="77777777" w:rsidR="00AE42ED" w:rsidRDefault="00AE42ED" w:rsidP="00E366E9">
            <w:pPr>
              <w:tabs>
                <w:tab w:val="left" w:pos="284"/>
              </w:tabs>
              <w:jc w:val="center"/>
              <w:rPr>
                <w:rFonts w:ascii="Arial" w:hAnsi="Arial" w:cs="Arial"/>
                <w:sz w:val="20"/>
                <w:szCs w:val="20"/>
              </w:rPr>
            </w:pPr>
          </w:p>
          <w:p w14:paraId="051FB025" w14:textId="77777777" w:rsidR="00AE42ED" w:rsidRDefault="00AE42ED" w:rsidP="00E366E9">
            <w:pPr>
              <w:tabs>
                <w:tab w:val="left" w:pos="284"/>
              </w:tabs>
              <w:jc w:val="center"/>
              <w:rPr>
                <w:rFonts w:ascii="Arial" w:hAnsi="Arial" w:cs="Arial"/>
                <w:sz w:val="20"/>
                <w:szCs w:val="20"/>
              </w:rPr>
            </w:pPr>
          </w:p>
          <w:p w14:paraId="785B68CD" w14:textId="4642A0CD" w:rsidR="00E366E9" w:rsidRPr="00D04253" w:rsidRDefault="00E366E9" w:rsidP="00E366E9">
            <w:pPr>
              <w:tabs>
                <w:tab w:val="left" w:pos="284"/>
              </w:tabs>
              <w:jc w:val="center"/>
              <w:rPr>
                <w:rFonts w:ascii="Arial" w:hAnsi="Arial" w:cs="Arial"/>
                <w:b/>
                <w:sz w:val="20"/>
                <w:szCs w:val="20"/>
              </w:rPr>
            </w:pPr>
            <w:r w:rsidRPr="00D04253">
              <w:rPr>
                <w:rFonts w:ascii="Arial" w:hAnsi="Arial" w:cs="Arial"/>
                <w:sz w:val="20"/>
                <w:szCs w:val="20"/>
              </w:rPr>
              <w:t>Herramienta de gestión</w:t>
            </w:r>
          </w:p>
        </w:tc>
        <w:tc>
          <w:tcPr>
            <w:tcW w:w="2127" w:type="dxa"/>
            <w:tcBorders>
              <w:left w:val="single" w:sz="4" w:space="0" w:color="auto"/>
            </w:tcBorders>
            <w:shd w:val="clear" w:color="auto" w:fill="auto"/>
          </w:tcPr>
          <w:p w14:paraId="1D5F9EBA" w14:textId="55E22839" w:rsidR="00E366E9" w:rsidRDefault="00E366E9" w:rsidP="00E366E9">
            <w:pPr>
              <w:tabs>
                <w:tab w:val="left" w:pos="284"/>
              </w:tabs>
              <w:jc w:val="center"/>
              <w:rPr>
                <w:rFonts w:ascii="Arial" w:hAnsi="Arial" w:cs="Arial"/>
                <w:sz w:val="20"/>
                <w:szCs w:val="20"/>
              </w:rPr>
            </w:pPr>
          </w:p>
          <w:p w14:paraId="602DF5FC" w14:textId="51BFEEEE" w:rsidR="00667479" w:rsidRDefault="00667479" w:rsidP="00E366E9">
            <w:pPr>
              <w:tabs>
                <w:tab w:val="left" w:pos="284"/>
              </w:tabs>
              <w:jc w:val="center"/>
              <w:rPr>
                <w:rFonts w:ascii="Arial" w:hAnsi="Arial" w:cs="Arial"/>
                <w:sz w:val="20"/>
                <w:szCs w:val="20"/>
              </w:rPr>
            </w:pPr>
          </w:p>
          <w:p w14:paraId="4B3DFDF9" w14:textId="77777777" w:rsidR="00F9740D" w:rsidRPr="00D04253" w:rsidRDefault="00F9740D" w:rsidP="00E366E9">
            <w:pPr>
              <w:tabs>
                <w:tab w:val="left" w:pos="284"/>
              </w:tabs>
              <w:jc w:val="center"/>
              <w:rPr>
                <w:rFonts w:ascii="Arial" w:hAnsi="Arial" w:cs="Arial"/>
                <w:sz w:val="20"/>
                <w:szCs w:val="20"/>
              </w:rPr>
            </w:pPr>
          </w:p>
          <w:p w14:paraId="5E129EDB" w14:textId="77777777" w:rsidR="00AE42ED" w:rsidRDefault="00AE42ED" w:rsidP="00874971">
            <w:pPr>
              <w:tabs>
                <w:tab w:val="left" w:pos="284"/>
              </w:tabs>
              <w:jc w:val="center"/>
              <w:rPr>
                <w:rFonts w:ascii="Arial" w:hAnsi="Arial" w:cs="Arial"/>
                <w:sz w:val="20"/>
                <w:szCs w:val="20"/>
              </w:rPr>
            </w:pPr>
          </w:p>
          <w:p w14:paraId="41BAAC4F" w14:textId="77777777" w:rsidR="00AE42ED" w:rsidRDefault="00AE42ED" w:rsidP="00874971">
            <w:pPr>
              <w:tabs>
                <w:tab w:val="left" w:pos="284"/>
              </w:tabs>
              <w:jc w:val="center"/>
              <w:rPr>
                <w:rFonts w:ascii="Arial" w:hAnsi="Arial" w:cs="Arial"/>
                <w:sz w:val="20"/>
                <w:szCs w:val="20"/>
              </w:rPr>
            </w:pPr>
          </w:p>
          <w:p w14:paraId="5F02AD94" w14:textId="77777777" w:rsidR="00AE42ED" w:rsidRDefault="00AE42ED" w:rsidP="00874971">
            <w:pPr>
              <w:tabs>
                <w:tab w:val="left" w:pos="284"/>
              </w:tabs>
              <w:jc w:val="center"/>
              <w:rPr>
                <w:rFonts w:ascii="Arial" w:hAnsi="Arial" w:cs="Arial"/>
                <w:sz w:val="20"/>
                <w:szCs w:val="20"/>
              </w:rPr>
            </w:pPr>
          </w:p>
          <w:p w14:paraId="135C768C" w14:textId="317134C8" w:rsidR="00874971" w:rsidRPr="00874971" w:rsidRDefault="00874971" w:rsidP="00874971">
            <w:pPr>
              <w:tabs>
                <w:tab w:val="left" w:pos="284"/>
              </w:tabs>
              <w:jc w:val="center"/>
              <w:rPr>
                <w:rFonts w:ascii="Arial" w:hAnsi="Arial" w:cs="Arial"/>
                <w:sz w:val="20"/>
                <w:szCs w:val="20"/>
              </w:rPr>
            </w:pPr>
            <w:r w:rsidRPr="00874971">
              <w:rPr>
                <w:rFonts w:ascii="Arial" w:hAnsi="Arial" w:cs="Arial"/>
                <w:sz w:val="20"/>
                <w:szCs w:val="20"/>
              </w:rPr>
              <w:t>Responsable de la configuración</w:t>
            </w:r>
          </w:p>
          <w:p w14:paraId="65D065EC" w14:textId="5D3C8CEF" w:rsidR="00E366E9" w:rsidRPr="00D04253" w:rsidRDefault="00874971" w:rsidP="00874971">
            <w:pPr>
              <w:tabs>
                <w:tab w:val="left" w:pos="284"/>
              </w:tabs>
              <w:jc w:val="center"/>
              <w:rPr>
                <w:rFonts w:ascii="Arial" w:hAnsi="Arial" w:cs="Arial"/>
                <w:b/>
                <w:sz w:val="20"/>
                <w:szCs w:val="20"/>
              </w:rPr>
            </w:pPr>
            <w:r w:rsidRPr="00874971">
              <w:rPr>
                <w:rFonts w:ascii="Arial" w:hAnsi="Arial" w:cs="Arial"/>
                <w:sz w:val="20"/>
                <w:szCs w:val="20"/>
              </w:rPr>
              <w:t>Administradores de plataforma por demanda</w:t>
            </w:r>
          </w:p>
        </w:tc>
        <w:tc>
          <w:tcPr>
            <w:tcW w:w="1984" w:type="dxa"/>
            <w:shd w:val="clear" w:color="auto" w:fill="auto"/>
          </w:tcPr>
          <w:p w14:paraId="54F0A518" w14:textId="5E42B83C" w:rsidR="00E366E9" w:rsidRDefault="00E366E9" w:rsidP="00E366E9">
            <w:pPr>
              <w:tabs>
                <w:tab w:val="left" w:pos="284"/>
              </w:tabs>
              <w:jc w:val="center"/>
              <w:rPr>
                <w:rFonts w:ascii="Arial" w:hAnsi="Arial" w:cs="Arial"/>
                <w:sz w:val="20"/>
                <w:szCs w:val="20"/>
              </w:rPr>
            </w:pPr>
          </w:p>
          <w:p w14:paraId="40A2C105" w14:textId="77777777" w:rsidR="00667479" w:rsidRPr="00D04253" w:rsidRDefault="00667479" w:rsidP="00E366E9">
            <w:pPr>
              <w:tabs>
                <w:tab w:val="left" w:pos="284"/>
              </w:tabs>
              <w:jc w:val="center"/>
              <w:rPr>
                <w:rFonts w:ascii="Arial" w:hAnsi="Arial" w:cs="Arial"/>
                <w:sz w:val="20"/>
                <w:szCs w:val="20"/>
              </w:rPr>
            </w:pPr>
          </w:p>
          <w:p w14:paraId="06E30CD8" w14:textId="04C9E734" w:rsidR="00E366E9" w:rsidRPr="00D04253" w:rsidRDefault="00874971" w:rsidP="00E366E9">
            <w:pPr>
              <w:tabs>
                <w:tab w:val="left" w:pos="284"/>
              </w:tabs>
              <w:jc w:val="center"/>
              <w:rPr>
                <w:rFonts w:ascii="Arial" w:hAnsi="Arial" w:cs="Arial"/>
                <w:b/>
                <w:sz w:val="20"/>
                <w:szCs w:val="20"/>
              </w:rPr>
            </w:pPr>
            <w:r w:rsidRPr="00874971">
              <w:rPr>
                <w:rFonts w:ascii="Arial" w:hAnsi="Arial" w:cs="Arial"/>
                <w:sz w:val="20"/>
                <w:szCs w:val="20"/>
              </w:rPr>
              <w:t>De presentarse algún tipo de cambio de hardware o software en CI’s durante la reunión del equipo evaluador de cambios se debe documentar los cambios aplicados en la información del CI afectado</w:t>
            </w:r>
            <w:r w:rsidR="00E366E9" w:rsidRPr="00D04253">
              <w:rPr>
                <w:rFonts w:ascii="Arial" w:hAnsi="Arial" w:cs="Arial"/>
                <w:sz w:val="20"/>
                <w:szCs w:val="20"/>
              </w:rPr>
              <w:t>.</w:t>
            </w:r>
          </w:p>
        </w:tc>
      </w:tr>
      <w:tr w:rsidR="00B51781" w:rsidRPr="00D04253" w14:paraId="1592C738" w14:textId="77777777" w:rsidTr="00A46CC1">
        <w:trPr>
          <w:trHeight w:val="2264"/>
        </w:trPr>
        <w:tc>
          <w:tcPr>
            <w:tcW w:w="562" w:type="dxa"/>
            <w:tcBorders>
              <w:right w:val="single" w:sz="4" w:space="0" w:color="auto"/>
            </w:tcBorders>
            <w:shd w:val="clear" w:color="auto" w:fill="auto"/>
          </w:tcPr>
          <w:p w14:paraId="41E1244C" w14:textId="77777777" w:rsidR="00B51781" w:rsidRPr="00D04253" w:rsidRDefault="00B51781" w:rsidP="00B51781">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44DFF5CD" w14:textId="04A98C78" w:rsidR="00B51781" w:rsidRDefault="00B51781" w:rsidP="00B51781">
            <w:pPr>
              <w:jc w:val="center"/>
              <w:rPr>
                <w:rFonts w:ascii="Arial" w:hAnsi="Arial" w:cs="Arial"/>
                <w:sz w:val="20"/>
                <w:szCs w:val="20"/>
                <w:lang w:val="es-MX"/>
              </w:rPr>
            </w:pPr>
          </w:p>
          <w:p w14:paraId="777E8D04" w14:textId="2445074F" w:rsidR="00667479" w:rsidRDefault="00667479" w:rsidP="00B51781">
            <w:pPr>
              <w:jc w:val="center"/>
              <w:rPr>
                <w:rFonts w:ascii="Arial" w:hAnsi="Arial" w:cs="Arial"/>
                <w:sz w:val="20"/>
                <w:szCs w:val="20"/>
                <w:lang w:val="es-MX"/>
              </w:rPr>
            </w:pPr>
          </w:p>
          <w:p w14:paraId="073630FA" w14:textId="77777777" w:rsidR="00F9740D" w:rsidRPr="00D04253" w:rsidRDefault="00F9740D" w:rsidP="00B51781">
            <w:pPr>
              <w:jc w:val="center"/>
              <w:rPr>
                <w:rFonts w:ascii="Arial" w:hAnsi="Arial" w:cs="Arial"/>
                <w:sz w:val="20"/>
                <w:szCs w:val="20"/>
                <w:lang w:val="es-MX"/>
              </w:rPr>
            </w:pPr>
          </w:p>
          <w:p w14:paraId="7304286B" w14:textId="61638BA7" w:rsidR="00B51781" w:rsidRPr="00D04253" w:rsidRDefault="00B51781" w:rsidP="00B51781">
            <w:pPr>
              <w:jc w:val="center"/>
              <w:rPr>
                <w:rFonts w:ascii="Arial" w:hAnsi="Arial" w:cs="Arial"/>
                <w:sz w:val="20"/>
                <w:szCs w:val="20"/>
                <w:lang w:val="es-MX"/>
              </w:rPr>
            </w:pPr>
            <w:r w:rsidRPr="00D04253">
              <w:rPr>
                <w:rFonts w:ascii="Arial" w:eastAsia="Arial" w:hAnsi="Arial" w:cs="Arial"/>
                <w:bCs/>
                <w:noProof/>
                <w:sz w:val="20"/>
                <w:szCs w:val="20"/>
                <w:lang w:val="es-MX" w:eastAsia="es-ES"/>
              </w:rPr>
              <mc:AlternateContent>
                <mc:Choice Requires="wps">
                  <w:drawing>
                    <wp:inline distT="0" distB="0" distL="0" distR="0" wp14:anchorId="282B0315" wp14:editId="5C1E622C">
                      <wp:extent cx="1733550" cy="688769"/>
                      <wp:effectExtent l="0" t="0" r="19050" b="16510"/>
                      <wp:docPr id="55" name="Rectángulo 55"/>
                      <wp:cNvGraphicFramePr/>
                      <a:graphic xmlns:a="http://schemas.openxmlformats.org/drawingml/2006/main">
                        <a:graphicData uri="http://schemas.microsoft.com/office/word/2010/wordprocessingShape">
                          <wps:wsp>
                            <wps:cNvSpPr/>
                            <wps:spPr>
                              <a:xfrm>
                                <a:off x="0" y="0"/>
                                <a:ext cx="1733550" cy="688769"/>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5E769" w14:textId="444C1FAD" w:rsidR="009704D0" w:rsidRPr="00667479" w:rsidRDefault="00874971" w:rsidP="00916212">
                                  <w:pPr>
                                    <w:jc w:val="center"/>
                                    <w:rPr>
                                      <w:rFonts w:ascii="Arial" w:hAnsi="Arial" w:cs="Arial"/>
                                      <w:color w:val="000000" w:themeColor="text1"/>
                                      <w:sz w:val="20"/>
                                      <w:szCs w:val="20"/>
                                    </w:rPr>
                                  </w:pPr>
                                  <w:r w:rsidRPr="00667479">
                                    <w:rPr>
                                      <w:rFonts w:ascii="Arial" w:hAnsi="Arial" w:cs="Arial"/>
                                      <w:color w:val="000000" w:themeColor="text1"/>
                                      <w:sz w:val="20"/>
                                      <w:szCs w:val="20"/>
                                    </w:rPr>
                                    <w:t>11. Actualizar CI’s afectados</w:t>
                                  </w:r>
                                </w:p>
                                <w:p w14:paraId="629B676E" w14:textId="77777777" w:rsidR="009704D0" w:rsidRDefault="009704D0" w:rsidP="00916212">
                                  <w:pPr>
                                    <w:jc w:val="center"/>
                                    <w:rPr>
                                      <w:rFonts w:ascii="Arial" w:hAnsi="Arial" w:cs="Arial"/>
                                      <w:color w:val="000000" w:themeColor="text1"/>
                                    </w:rPr>
                                  </w:pPr>
                                </w:p>
                                <w:p w14:paraId="7EDBE151" w14:textId="77777777" w:rsidR="009704D0" w:rsidRDefault="009704D0" w:rsidP="00916212">
                                  <w:pPr>
                                    <w:jc w:val="center"/>
                                    <w:rPr>
                                      <w:rFonts w:ascii="Arial" w:hAnsi="Arial" w:cs="Arial"/>
                                      <w:color w:val="000000" w:themeColor="text1"/>
                                    </w:rPr>
                                  </w:pPr>
                                </w:p>
                                <w:p w14:paraId="545FD204" w14:textId="77777777" w:rsidR="009704D0" w:rsidRDefault="009704D0" w:rsidP="00916212">
                                  <w:pPr>
                                    <w:jc w:val="center"/>
                                    <w:rPr>
                                      <w:rFonts w:ascii="Arial" w:hAnsi="Arial" w:cs="Arial"/>
                                      <w:color w:val="000000" w:themeColor="text1"/>
                                    </w:rPr>
                                  </w:pPr>
                                </w:p>
                                <w:p w14:paraId="7B08CB60" w14:textId="77777777" w:rsidR="009704D0" w:rsidRDefault="009704D0" w:rsidP="00916212">
                                  <w:pPr>
                                    <w:jc w:val="center"/>
                                    <w:rPr>
                                      <w:rFonts w:ascii="Arial" w:hAnsi="Arial" w:cs="Arial"/>
                                      <w:color w:val="000000" w:themeColor="text1"/>
                                    </w:rPr>
                                  </w:pPr>
                                </w:p>
                                <w:p w14:paraId="1B6F1F9B" w14:textId="77777777" w:rsidR="009704D0" w:rsidRPr="00256F16" w:rsidRDefault="009704D0" w:rsidP="0091621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2B0315" id="Rectángulo 55" o:spid="_x0000_s1045" style="width:136.5pt;height:5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" filled="f" strokecolor="#0d0d0d [3069]" strokeweight="1pt">
                      <v:textbox>
                        <w:txbxContent>
                          <w:p w14:paraId="0855E769" w14:textId="444C1FAD" w:rsidR="009704D0" w:rsidRPr="00667479" w:rsidRDefault="00874971" w:rsidP="00916212">
                            <w:pPr>
                              <w:jc w:val="center"/>
                              <w:rPr>
                                <w:rFonts w:ascii="Arial" w:hAnsi="Arial" w:cs="Arial"/>
                                <w:color w:val="000000" w:themeColor="text1"/>
                                <w:sz w:val="20"/>
                                <w:szCs w:val="20"/>
                              </w:rPr>
                            </w:pPr>
                            <w:r w:rsidRPr="00667479">
                              <w:rPr>
                                <w:rFonts w:ascii="Arial" w:hAnsi="Arial" w:cs="Arial"/>
                                <w:color w:val="000000" w:themeColor="text1"/>
                                <w:sz w:val="20"/>
                                <w:szCs w:val="20"/>
                              </w:rPr>
                              <w:t xml:space="preserve">11. Actualizar </w:t>
                            </w:r>
                            <w:proofErr w:type="spellStart"/>
                            <w:r w:rsidRPr="00667479">
                              <w:rPr>
                                <w:rFonts w:ascii="Arial" w:hAnsi="Arial" w:cs="Arial"/>
                                <w:color w:val="000000" w:themeColor="text1"/>
                                <w:sz w:val="20"/>
                                <w:szCs w:val="20"/>
                              </w:rPr>
                              <w:t>CI’s</w:t>
                            </w:r>
                            <w:proofErr w:type="spellEnd"/>
                            <w:r w:rsidRPr="00667479">
                              <w:rPr>
                                <w:rFonts w:ascii="Arial" w:hAnsi="Arial" w:cs="Arial"/>
                                <w:color w:val="000000" w:themeColor="text1"/>
                                <w:sz w:val="20"/>
                                <w:szCs w:val="20"/>
                              </w:rPr>
                              <w:t xml:space="preserve"> afectados</w:t>
                            </w:r>
                          </w:p>
                          <w:p w14:paraId="629B676E" w14:textId="77777777" w:rsidR="009704D0" w:rsidRDefault="009704D0" w:rsidP="00916212">
                            <w:pPr>
                              <w:jc w:val="center"/>
                              <w:rPr>
                                <w:rFonts w:ascii="Arial" w:hAnsi="Arial" w:cs="Arial"/>
                                <w:color w:val="000000" w:themeColor="text1"/>
                              </w:rPr>
                            </w:pPr>
                          </w:p>
                          <w:p w14:paraId="7EDBE151" w14:textId="77777777" w:rsidR="009704D0" w:rsidRDefault="009704D0" w:rsidP="00916212">
                            <w:pPr>
                              <w:jc w:val="center"/>
                              <w:rPr>
                                <w:rFonts w:ascii="Arial" w:hAnsi="Arial" w:cs="Arial"/>
                                <w:color w:val="000000" w:themeColor="text1"/>
                              </w:rPr>
                            </w:pPr>
                          </w:p>
                          <w:p w14:paraId="545FD204" w14:textId="77777777" w:rsidR="009704D0" w:rsidRDefault="009704D0" w:rsidP="00916212">
                            <w:pPr>
                              <w:jc w:val="center"/>
                              <w:rPr>
                                <w:rFonts w:ascii="Arial" w:hAnsi="Arial" w:cs="Arial"/>
                                <w:color w:val="000000" w:themeColor="text1"/>
                              </w:rPr>
                            </w:pPr>
                          </w:p>
                          <w:p w14:paraId="7B08CB60" w14:textId="77777777" w:rsidR="009704D0" w:rsidRDefault="009704D0" w:rsidP="00916212">
                            <w:pPr>
                              <w:jc w:val="center"/>
                              <w:rPr>
                                <w:rFonts w:ascii="Arial" w:hAnsi="Arial" w:cs="Arial"/>
                                <w:color w:val="000000" w:themeColor="text1"/>
                              </w:rPr>
                            </w:pPr>
                          </w:p>
                          <w:p w14:paraId="1B6F1F9B" w14:textId="77777777" w:rsidR="009704D0" w:rsidRPr="00256F16" w:rsidRDefault="009704D0" w:rsidP="00916212">
                            <w:pPr>
                              <w:jc w:val="center"/>
                              <w:rPr>
                                <w:rFonts w:ascii="Arial" w:hAnsi="Arial" w:cs="Arial"/>
                                <w:color w:val="000000" w:themeColor="text1"/>
                              </w:rPr>
                            </w:pPr>
                          </w:p>
                        </w:txbxContent>
                      </v:textbox>
                      <w10:anchorlock/>
                    </v:rect>
                  </w:pict>
                </mc:Fallback>
              </mc:AlternateContent>
            </w:r>
          </w:p>
          <w:p w14:paraId="2263DCFA" w14:textId="563F9C7F" w:rsidR="00B51781" w:rsidRPr="00D04253" w:rsidRDefault="00B51781" w:rsidP="00B51781">
            <w:pPr>
              <w:jc w:val="center"/>
              <w:rPr>
                <w:rFonts w:ascii="Arial" w:hAnsi="Arial" w:cs="Arial"/>
                <w:sz w:val="20"/>
                <w:szCs w:val="20"/>
                <w:lang w:val="es-MX"/>
              </w:rPr>
            </w:pPr>
          </w:p>
          <w:p w14:paraId="25484C22" w14:textId="1FA69A2C" w:rsidR="00B51781" w:rsidRPr="00D04253" w:rsidRDefault="00B51781" w:rsidP="00B51781">
            <w:pPr>
              <w:jc w:val="center"/>
              <w:rPr>
                <w:rFonts w:ascii="Arial" w:hAnsi="Arial" w:cs="Arial"/>
                <w:sz w:val="20"/>
                <w:szCs w:val="20"/>
                <w:lang w:val="es-MX"/>
              </w:rPr>
            </w:pPr>
            <w:r w:rsidRPr="00D04253">
              <w:rPr>
                <w:rFonts w:ascii="Arial" w:eastAsia="Arial" w:hAnsi="Arial" w:cs="Arial"/>
                <w:bCs/>
                <w:noProof/>
                <w:sz w:val="20"/>
                <w:szCs w:val="20"/>
                <w:lang w:val="es-ES" w:eastAsia="es-ES"/>
              </w:rPr>
              <mc:AlternateContent>
                <mc:Choice Requires="wps">
                  <w:drawing>
                    <wp:inline distT="0" distB="0" distL="0" distR="0" wp14:anchorId="57466D06" wp14:editId="57C0EA2B">
                      <wp:extent cx="0" cy="361100"/>
                      <wp:effectExtent l="76200" t="0" r="76200" b="58420"/>
                      <wp:docPr id="226" name="Conector recto de flecha 226"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61024B6" id="Conector recto de flecha 226"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p w14:paraId="753A3CFD" w14:textId="5575603A" w:rsidR="00B51781" w:rsidRPr="00D04253" w:rsidRDefault="00B51781" w:rsidP="00B51781">
            <w:pPr>
              <w:tabs>
                <w:tab w:val="left" w:pos="284"/>
              </w:tabs>
              <w:jc w:val="cente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38B86F03" w14:textId="77777777" w:rsidR="00B51781" w:rsidRPr="00D04253" w:rsidRDefault="00B51781" w:rsidP="00B51781">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B9756A" w14:textId="77777777" w:rsidR="00667479" w:rsidRDefault="00667479" w:rsidP="00B51781">
            <w:pPr>
              <w:tabs>
                <w:tab w:val="left" w:pos="284"/>
              </w:tabs>
              <w:jc w:val="center"/>
              <w:rPr>
                <w:rFonts w:ascii="Arial" w:hAnsi="Arial" w:cs="Arial"/>
                <w:sz w:val="20"/>
                <w:szCs w:val="20"/>
              </w:rPr>
            </w:pPr>
          </w:p>
          <w:p w14:paraId="42E92126" w14:textId="4501A10A" w:rsidR="00667479" w:rsidRDefault="00667479" w:rsidP="00B51781">
            <w:pPr>
              <w:tabs>
                <w:tab w:val="left" w:pos="284"/>
              </w:tabs>
              <w:jc w:val="center"/>
              <w:rPr>
                <w:rFonts w:ascii="Arial" w:hAnsi="Arial" w:cs="Arial"/>
                <w:sz w:val="20"/>
                <w:szCs w:val="20"/>
              </w:rPr>
            </w:pPr>
          </w:p>
          <w:p w14:paraId="6A8BDBA4" w14:textId="77777777" w:rsidR="00F9740D" w:rsidRDefault="00F9740D" w:rsidP="00B51781">
            <w:pPr>
              <w:tabs>
                <w:tab w:val="left" w:pos="284"/>
              </w:tabs>
              <w:jc w:val="center"/>
              <w:rPr>
                <w:rFonts w:ascii="Arial" w:hAnsi="Arial" w:cs="Arial"/>
                <w:sz w:val="20"/>
                <w:szCs w:val="20"/>
              </w:rPr>
            </w:pPr>
          </w:p>
          <w:p w14:paraId="2601BBF4" w14:textId="77777777" w:rsidR="00AE42ED" w:rsidRDefault="00AE42ED" w:rsidP="00B51781">
            <w:pPr>
              <w:tabs>
                <w:tab w:val="left" w:pos="284"/>
              </w:tabs>
              <w:jc w:val="center"/>
              <w:rPr>
                <w:rFonts w:ascii="Arial" w:hAnsi="Arial" w:cs="Arial"/>
                <w:sz w:val="20"/>
                <w:szCs w:val="20"/>
              </w:rPr>
            </w:pPr>
          </w:p>
          <w:p w14:paraId="59767B17" w14:textId="50B76099" w:rsidR="00B51781" w:rsidRPr="00D04253" w:rsidRDefault="00874971" w:rsidP="00B51781">
            <w:pPr>
              <w:tabs>
                <w:tab w:val="left" w:pos="284"/>
              </w:tabs>
              <w:jc w:val="center"/>
              <w:rPr>
                <w:rFonts w:ascii="Arial" w:hAnsi="Arial" w:cs="Arial"/>
                <w:b/>
                <w:sz w:val="20"/>
                <w:szCs w:val="20"/>
              </w:rPr>
            </w:pPr>
            <w:r w:rsidRPr="00874971">
              <w:rPr>
                <w:rFonts w:ascii="Arial" w:hAnsi="Arial" w:cs="Arial"/>
                <w:sz w:val="20"/>
                <w:szCs w:val="20"/>
              </w:rPr>
              <w:t>Herramienta de gestión</w:t>
            </w:r>
          </w:p>
        </w:tc>
        <w:tc>
          <w:tcPr>
            <w:tcW w:w="2127" w:type="dxa"/>
            <w:tcBorders>
              <w:left w:val="single" w:sz="4" w:space="0" w:color="auto"/>
            </w:tcBorders>
            <w:shd w:val="clear" w:color="auto" w:fill="auto"/>
          </w:tcPr>
          <w:p w14:paraId="0A5A829D" w14:textId="77777777" w:rsidR="00667479" w:rsidRDefault="00667479" w:rsidP="00B51781">
            <w:pPr>
              <w:tabs>
                <w:tab w:val="left" w:pos="284"/>
              </w:tabs>
              <w:jc w:val="center"/>
              <w:rPr>
                <w:rFonts w:ascii="Arial" w:hAnsi="Arial" w:cs="Arial"/>
                <w:sz w:val="20"/>
                <w:szCs w:val="20"/>
              </w:rPr>
            </w:pPr>
          </w:p>
          <w:p w14:paraId="20A2723B" w14:textId="127608B5" w:rsidR="00667479" w:rsidRDefault="00667479" w:rsidP="00B51781">
            <w:pPr>
              <w:tabs>
                <w:tab w:val="left" w:pos="284"/>
              </w:tabs>
              <w:jc w:val="center"/>
              <w:rPr>
                <w:rFonts w:ascii="Arial" w:hAnsi="Arial" w:cs="Arial"/>
                <w:sz w:val="20"/>
                <w:szCs w:val="20"/>
              </w:rPr>
            </w:pPr>
          </w:p>
          <w:p w14:paraId="5538D155" w14:textId="77777777" w:rsidR="00F9740D" w:rsidRDefault="00F9740D" w:rsidP="00B51781">
            <w:pPr>
              <w:tabs>
                <w:tab w:val="left" w:pos="284"/>
              </w:tabs>
              <w:jc w:val="center"/>
              <w:rPr>
                <w:rFonts w:ascii="Arial" w:hAnsi="Arial" w:cs="Arial"/>
                <w:sz w:val="20"/>
                <w:szCs w:val="20"/>
              </w:rPr>
            </w:pPr>
          </w:p>
          <w:p w14:paraId="72AD12B6" w14:textId="77777777" w:rsidR="00AE42ED" w:rsidRDefault="00AE42ED" w:rsidP="00B51781">
            <w:pPr>
              <w:tabs>
                <w:tab w:val="left" w:pos="284"/>
              </w:tabs>
              <w:jc w:val="center"/>
              <w:rPr>
                <w:rFonts w:ascii="Arial" w:hAnsi="Arial" w:cs="Arial"/>
                <w:sz w:val="20"/>
                <w:szCs w:val="20"/>
              </w:rPr>
            </w:pPr>
          </w:p>
          <w:p w14:paraId="315D035D" w14:textId="2B944879" w:rsidR="00B51781" w:rsidRPr="00874971" w:rsidRDefault="00874971" w:rsidP="00B51781">
            <w:pPr>
              <w:tabs>
                <w:tab w:val="left" w:pos="284"/>
              </w:tabs>
              <w:jc w:val="center"/>
              <w:rPr>
                <w:rFonts w:ascii="Arial" w:hAnsi="Arial" w:cs="Arial"/>
                <w:sz w:val="20"/>
                <w:szCs w:val="20"/>
              </w:rPr>
            </w:pPr>
            <w:r w:rsidRPr="00874971">
              <w:rPr>
                <w:rFonts w:ascii="Arial" w:hAnsi="Arial" w:cs="Arial"/>
                <w:sz w:val="20"/>
                <w:szCs w:val="20"/>
              </w:rPr>
              <w:t>Responsable de la configuración</w:t>
            </w:r>
          </w:p>
        </w:tc>
        <w:tc>
          <w:tcPr>
            <w:tcW w:w="1984" w:type="dxa"/>
            <w:shd w:val="clear" w:color="auto" w:fill="auto"/>
          </w:tcPr>
          <w:p w14:paraId="479F4665" w14:textId="77777777" w:rsidR="00667479" w:rsidRDefault="00667479" w:rsidP="00B51781">
            <w:pPr>
              <w:tabs>
                <w:tab w:val="left" w:pos="284"/>
              </w:tabs>
              <w:jc w:val="center"/>
              <w:rPr>
                <w:rFonts w:ascii="Arial" w:hAnsi="Arial" w:cs="Arial"/>
                <w:sz w:val="20"/>
                <w:szCs w:val="20"/>
              </w:rPr>
            </w:pPr>
          </w:p>
          <w:p w14:paraId="25E33270" w14:textId="7FC391F3" w:rsidR="00667479" w:rsidRDefault="00667479" w:rsidP="00B51781">
            <w:pPr>
              <w:tabs>
                <w:tab w:val="left" w:pos="284"/>
              </w:tabs>
              <w:jc w:val="center"/>
              <w:rPr>
                <w:rFonts w:ascii="Arial" w:hAnsi="Arial" w:cs="Arial"/>
                <w:sz w:val="20"/>
                <w:szCs w:val="20"/>
              </w:rPr>
            </w:pPr>
          </w:p>
          <w:p w14:paraId="0CC322F2" w14:textId="77777777" w:rsidR="00F9740D" w:rsidRDefault="00F9740D" w:rsidP="00B51781">
            <w:pPr>
              <w:tabs>
                <w:tab w:val="left" w:pos="284"/>
              </w:tabs>
              <w:jc w:val="center"/>
              <w:rPr>
                <w:rFonts w:ascii="Arial" w:hAnsi="Arial" w:cs="Arial"/>
                <w:sz w:val="20"/>
                <w:szCs w:val="20"/>
              </w:rPr>
            </w:pPr>
          </w:p>
          <w:p w14:paraId="5856D0BD" w14:textId="445C5986" w:rsidR="00B51781" w:rsidRPr="00874971" w:rsidRDefault="00874971" w:rsidP="00B51781">
            <w:pPr>
              <w:tabs>
                <w:tab w:val="left" w:pos="284"/>
              </w:tabs>
              <w:jc w:val="center"/>
              <w:rPr>
                <w:rFonts w:ascii="Arial" w:hAnsi="Arial" w:cs="Arial"/>
                <w:sz w:val="20"/>
                <w:szCs w:val="20"/>
              </w:rPr>
            </w:pPr>
            <w:r w:rsidRPr="00874971">
              <w:rPr>
                <w:rFonts w:ascii="Arial" w:hAnsi="Arial" w:cs="Arial"/>
                <w:sz w:val="20"/>
                <w:szCs w:val="20"/>
              </w:rPr>
              <w:t>Dentro de la ficha técnica del CI, se debe documentar el cambio a realizar</w:t>
            </w:r>
          </w:p>
        </w:tc>
      </w:tr>
      <w:tr w:rsidR="000C6892" w:rsidRPr="00D04253" w14:paraId="1FCDDEEA" w14:textId="77777777" w:rsidTr="004330E0">
        <w:trPr>
          <w:trHeight w:val="737"/>
        </w:trPr>
        <w:tc>
          <w:tcPr>
            <w:tcW w:w="562" w:type="dxa"/>
            <w:tcBorders>
              <w:right w:val="single" w:sz="4" w:space="0" w:color="auto"/>
            </w:tcBorders>
            <w:shd w:val="clear" w:color="auto" w:fill="auto"/>
          </w:tcPr>
          <w:p w14:paraId="191D2130" w14:textId="77777777" w:rsidR="000C6892" w:rsidRPr="00D04253" w:rsidRDefault="000C6892" w:rsidP="000C6892">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92935C8" w14:textId="77777777" w:rsidR="000C6892" w:rsidRPr="00D04253" w:rsidRDefault="000C6892" w:rsidP="000C6892">
            <w:pPr>
              <w:ind w:hanging="2"/>
              <w:jc w:val="center"/>
              <w:rPr>
                <w:rFonts w:ascii="Arial" w:hAnsi="Arial" w:cs="Arial"/>
                <w:sz w:val="20"/>
                <w:szCs w:val="20"/>
              </w:rPr>
            </w:pPr>
          </w:p>
          <w:p w14:paraId="056CD492" w14:textId="1563F42C" w:rsidR="000C6892" w:rsidRPr="00D04253" w:rsidRDefault="000C6892" w:rsidP="000C6892">
            <w:pPr>
              <w:ind w:hanging="2"/>
              <w:jc w:val="center"/>
              <w:rPr>
                <w:rFonts w:ascii="Arial" w:hAnsi="Arial" w:cs="Arial"/>
                <w:sz w:val="20"/>
                <w:szCs w:val="20"/>
              </w:rPr>
            </w:pPr>
            <w:r w:rsidRPr="00D04253">
              <w:rPr>
                <w:rFonts w:ascii="Arial" w:hAnsi="Arial" w:cs="Arial"/>
                <w:noProof/>
                <w:sz w:val="20"/>
                <w:szCs w:val="20"/>
              </w:rPr>
              <mc:AlternateContent>
                <mc:Choice Requires="wps">
                  <w:drawing>
                    <wp:inline distT="0" distB="0" distL="0" distR="0" wp14:anchorId="369AFAED" wp14:editId="2869F7ED">
                      <wp:extent cx="878774" cy="344384"/>
                      <wp:effectExtent l="0" t="0" r="17145" b="17780"/>
                      <wp:docPr id="64" name="Rectángulo: esquinas redondeadas 64"/>
                      <wp:cNvGraphicFramePr/>
                      <a:graphic xmlns:a="http://schemas.openxmlformats.org/drawingml/2006/main">
                        <a:graphicData uri="http://schemas.microsoft.com/office/word/2010/wordprocessingShape">
                          <wps:wsp>
                            <wps:cNvSpPr/>
                            <wps:spPr>
                              <a:xfrm>
                                <a:off x="0" y="0"/>
                                <a:ext cx="878774" cy="344384"/>
                              </a:xfrm>
                              <a:prstGeom prst="round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FA1E3" w14:textId="55307342" w:rsidR="009704D0" w:rsidRPr="0005107D" w:rsidRDefault="009704D0" w:rsidP="00EA14D2">
                                  <w:pPr>
                                    <w:jc w:val="center"/>
                                    <w:rPr>
                                      <w:color w:val="000000" w:themeColor="text1"/>
                                    </w:rPr>
                                  </w:pPr>
                                  <w:r w:rsidRPr="0005107D">
                                    <w:rPr>
                                      <w:color w:val="000000" w:themeColor="text1"/>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9AFAED" id="Rectángulo: esquinas redondeadas 64" o:spid="_x0000_s1047" style="width:69.2pt;height:2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" filled="f" strokecolor="#0d0d0d [3069]" strokeweight="1pt">
                      <v:stroke joinstyle="miter"/>
                      <v:textbox>
                        <w:txbxContent>
                          <w:p w14:paraId="307FA1E3" w14:textId="55307342" w:rsidR="009704D0" w:rsidRPr="0005107D" w:rsidRDefault="009704D0" w:rsidP="00EA14D2">
                            <w:pPr>
                              <w:jc w:val="center"/>
                              <w:rPr>
                                <w:color w:val="000000" w:themeColor="text1"/>
                              </w:rPr>
                            </w:pPr>
                            <w:r w:rsidRPr="0005107D">
                              <w:rPr>
                                <w:color w:val="000000" w:themeColor="text1"/>
                              </w:rPr>
                              <w:t>FIN</w:t>
                            </w:r>
                          </w:p>
                        </w:txbxContent>
                      </v:textbox>
                      <w10:anchorlock/>
                    </v:roundrect>
                  </w:pict>
                </mc:Fallback>
              </mc:AlternateContent>
            </w:r>
          </w:p>
          <w:p w14:paraId="606528B3" w14:textId="77777777" w:rsidR="000C6892" w:rsidRPr="00D04253" w:rsidRDefault="000C6892" w:rsidP="000C6892">
            <w:pPr>
              <w:ind w:hanging="2"/>
              <w:jc w:val="center"/>
              <w:rPr>
                <w:rFonts w:ascii="Arial" w:hAnsi="Arial" w:cs="Arial"/>
                <w:sz w:val="20"/>
                <w:szCs w:val="20"/>
              </w:rPr>
            </w:pPr>
          </w:p>
          <w:p w14:paraId="0D8EE88C" w14:textId="0DD09D15" w:rsidR="000C6892" w:rsidRPr="00D04253" w:rsidRDefault="000C6892" w:rsidP="000C6892">
            <w:pPr>
              <w:tabs>
                <w:tab w:val="left" w:pos="284"/>
              </w:tabs>
              <w:jc w:val="cente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2312157A" w14:textId="77777777" w:rsidR="000C6892" w:rsidRPr="00D04253" w:rsidRDefault="000C6892" w:rsidP="000C6892">
            <w:pPr>
              <w:tabs>
                <w:tab w:val="left" w:pos="284"/>
              </w:tabs>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BB4AED" w14:textId="2FC7E7BD" w:rsidR="000C6892" w:rsidRPr="00D04253" w:rsidRDefault="000C6892" w:rsidP="000C6892">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4A362F14" w14:textId="77777777" w:rsidR="000C6892" w:rsidRPr="00D04253" w:rsidRDefault="000C6892" w:rsidP="000C6892">
            <w:pPr>
              <w:tabs>
                <w:tab w:val="left" w:pos="284"/>
              </w:tabs>
              <w:jc w:val="center"/>
              <w:rPr>
                <w:rFonts w:ascii="Arial" w:hAnsi="Arial" w:cs="Arial"/>
                <w:b/>
                <w:sz w:val="20"/>
                <w:szCs w:val="20"/>
              </w:rPr>
            </w:pPr>
          </w:p>
        </w:tc>
        <w:tc>
          <w:tcPr>
            <w:tcW w:w="1984" w:type="dxa"/>
            <w:shd w:val="clear" w:color="auto" w:fill="auto"/>
          </w:tcPr>
          <w:p w14:paraId="1BB8E8F6" w14:textId="77777777" w:rsidR="000C6892" w:rsidRPr="00D04253" w:rsidRDefault="000C6892" w:rsidP="000C6892">
            <w:pPr>
              <w:tabs>
                <w:tab w:val="left" w:pos="284"/>
              </w:tabs>
              <w:jc w:val="center"/>
              <w:rPr>
                <w:rFonts w:ascii="Arial" w:hAnsi="Arial" w:cs="Arial"/>
                <w:b/>
                <w:sz w:val="20"/>
                <w:szCs w:val="20"/>
              </w:rPr>
            </w:pPr>
          </w:p>
        </w:tc>
      </w:tr>
    </w:tbl>
    <w:p w14:paraId="6B3016A3" w14:textId="6333BA18" w:rsidR="00E0245A" w:rsidRPr="00E37DB6" w:rsidRDefault="00E0245A" w:rsidP="003D63A4">
      <w:pPr>
        <w:spacing w:line="240" w:lineRule="auto"/>
        <w:jc w:val="both"/>
        <w:rPr>
          <w:rFonts w:ascii="Arial" w:hAnsi="Arial" w:cs="Arial"/>
          <w:b/>
          <w:sz w:val="24"/>
          <w:szCs w:val="24"/>
        </w:rPr>
      </w:pPr>
    </w:p>
    <w:p w14:paraId="1132C1A8" w14:textId="633BF39D" w:rsidR="000E58E1" w:rsidRPr="00E37DB6" w:rsidRDefault="000E58E1" w:rsidP="003D63A4">
      <w:pPr>
        <w:spacing w:line="240" w:lineRule="auto"/>
        <w:jc w:val="both"/>
        <w:rPr>
          <w:rFonts w:ascii="Arial" w:hAnsi="Arial" w:cs="Arial"/>
          <w:b/>
          <w:sz w:val="24"/>
          <w:szCs w:val="24"/>
        </w:rPr>
      </w:pPr>
    </w:p>
    <w:p w14:paraId="690CA37C" w14:textId="53EE7204" w:rsidR="00991744" w:rsidRPr="00E37DB6" w:rsidRDefault="00E82849" w:rsidP="009443D7">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4"/>
          <w:szCs w:val="24"/>
        </w:rPr>
      </w:pPr>
      <w:bookmarkStart w:id="10" w:name="_Hlk75635994"/>
      <w:r w:rsidRPr="00E37DB6">
        <w:rPr>
          <w:rFonts w:ascii="Arial" w:hAnsi="Arial" w:cs="Arial"/>
          <w:b/>
          <w:sz w:val="24"/>
          <w:szCs w:val="24"/>
        </w:rPr>
        <w:t xml:space="preserve">DOCUMENTOS RELACIONADOS </w:t>
      </w:r>
    </w:p>
    <w:p w14:paraId="2B6A6257" w14:textId="2D290E38" w:rsidR="00903A90" w:rsidRPr="00E37DB6" w:rsidRDefault="00903A90"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381"/>
        <w:gridCol w:w="7673"/>
      </w:tblGrid>
      <w:tr w:rsidR="00991744" w:rsidRPr="00E37DB6" w14:paraId="145215FF" w14:textId="77777777" w:rsidTr="00EF5736">
        <w:trPr>
          <w:trHeight w:val="322"/>
        </w:trPr>
        <w:tc>
          <w:tcPr>
            <w:tcW w:w="2381" w:type="dxa"/>
            <w:shd w:val="clear" w:color="auto" w:fill="F2F2F2" w:themeFill="background1" w:themeFillShade="F2"/>
          </w:tcPr>
          <w:p w14:paraId="10E530F4" w14:textId="08AD9521" w:rsidR="00991744" w:rsidRPr="00E37DB6" w:rsidRDefault="00991744" w:rsidP="007434A2">
            <w:pPr>
              <w:pStyle w:val="Prrafodelista"/>
              <w:tabs>
                <w:tab w:val="left" w:pos="284"/>
              </w:tabs>
              <w:ind w:left="0"/>
              <w:jc w:val="center"/>
              <w:rPr>
                <w:rFonts w:ascii="Arial" w:hAnsi="Arial" w:cs="Arial"/>
                <w:b/>
                <w:sz w:val="24"/>
                <w:szCs w:val="24"/>
              </w:rPr>
            </w:pPr>
            <w:bookmarkStart w:id="11" w:name="_Hlk75636034"/>
            <w:r w:rsidRPr="00E37DB6">
              <w:rPr>
                <w:rFonts w:ascii="Arial" w:hAnsi="Arial" w:cs="Arial"/>
                <w:b/>
                <w:sz w:val="24"/>
                <w:szCs w:val="24"/>
              </w:rPr>
              <w:t>CÓDIGO</w:t>
            </w:r>
          </w:p>
        </w:tc>
        <w:tc>
          <w:tcPr>
            <w:tcW w:w="7673" w:type="dxa"/>
            <w:shd w:val="clear" w:color="auto" w:fill="F2F2F2" w:themeFill="background1" w:themeFillShade="F2"/>
          </w:tcPr>
          <w:p w14:paraId="4393B34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DOCUMENTO</w:t>
            </w:r>
          </w:p>
        </w:tc>
      </w:tr>
      <w:tr w:rsidR="00D61C06" w:rsidRPr="00E37DB6" w14:paraId="3240575E" w14:textId="77777777" w:rsidTr="00EF5736">
        <w:tc>
          <w:tcPr>
            <w:tcW w:w="2381" w:type="dxa"/>
          </w:tcPr>
          <w:p w14:paraId="233FFE6D" w14:textId="754C1DAD" w:rsidR="00D61C06" w:rsidRPr="00E37DB6" w:rsidRDefault="00666C97" w:rsidP="00631363">
            <w:pPr>
              <w:tabs>
                <w:tab w:val="left" w:pos="284"/>
              </w:tabs>
              <w:jc w:val="center"/>
              <w:rPr>
                <w:rFonts w:ascii="Arial" w:hAnsi="Arial" w:cs="Arial"/>
                <w:sz w:val="24"/>
                <w:szCs w:val="24"/>
                <w:highlight w:val="yellow"/>
              </w:rPr>
            </w:pPr>
            <w:r w:rsidRPr="00E37DB6">
              <w:rPr>
                <w:rFonts w:ascii="Arial" w:hAnsi="Arial" w:cs="Arial"/>
                <w:sz w:val="24"/>
                <w:szCs w:val="24"/>
              </w:rPr>
              <w:t>TIC-PR06</w:t>
            </w:r>
          </w:p>
        </w:tc>
        <w:tc>
          <w:tcPr>
            <w:tcW w:w="7673" w:type="dxa"/>
          </w:tcPr>
          <w:p w14:paraId="691052AB" w14:textId="44109E02" w:rsidR="00D61C06" w:rsidRPr="00E37DB6" w:rsidRDefault="009B36FC" w:rsidP="00E1344E">
            <w:pPr>
              <w:tabs>
                <w:tab w:val="left" w:pos="284"/>
              </w:tabs>
              <w:jc w:val="center"/>
              <w:rPr>
                <w:rFonts w:ascii="Arial" w:hAnsi="Arial" w:cs="Arial"/>
                <w:sz w:val="24"/>
                <w:szCs w:val="24"/>
              </w:rPr>
            </w:pPr>
            <w:r w:rsidRPr="00E37DB6">
              <w:rPr>
                <w:rFonts w:ascii="Arial" w:hAnsi="Arial" w:cs="Arial"/>
                <w:sz w:val="24"/>
                <w:szCs w:val="24"/>
              </w:rPr>
              <w:t>Procedimiento Gestión de C</w:t>
            </w:r>
            <w:r w:rsidR="00E1344E" w:rsidRPr="00E37DB6">
              <w:rPr>
                <w:rFonts w:ascii="Arial" w:hAnsi="Arial" w:cs="Arial"/>
                <w:sz w:val="24"/>
                <w:szCs w:val="24"/>
              </w:rPr>
              <w:t>ambios</w:t>
            </w:r>
          </w:p>
        </w:tc>
      </w:tr>
      <w:bookmarkEnd w:id="10"/>
      <w:bookmarkEnd w:id="11"/>
    </w:tbl>
    <w:p w14:paraId="006DFCC8" w14:textId="6D99ED65" w:rsidR="005F54F0" w:rsidRPr="00E37DB6" w:rsidRDefault="005F54F0" w:rsidP="008C7EA6">
      <w:pPr>
        <w:tabs>
          <w:tab w:val="left" w:pos="284"/>
        </w:tabs>
        <w:jc w:val="both"/>
        <w:rPr>
          <w:rFonts w:ascii="Arial" w:hAnsi="Arial" w:cs="Arial"/>
          <w:sz w:val="24"/>
          <w:szCs w:val="24"/>
        </w:rPr>
      </w:pPr>
    </w:p>
    <w:p w14:paraId="3AB57063" w14:textId="7AEBEBF5" w:rsidR="007434A2" w:rsidRPr="00E37DB6" w:rsidRDefault="00991744" w:rsidP="009443D7">
      <w:pPr>
        <w:pStyle w:val="Prrafodelista"/>
        <w:numPr>
          <w:ilvl w:val="0"/>
          <w:numId w:val="1"/>
        </w:numPr>
        <w:tabs>
          <w:tab w:val="left" w:pos="426"/>
        </w:tabs>
        <w:ind w:hanging="720"/>
        <w:jc w:val="both"/>
        <w:rPr>
          <w:rFonts w:ascii="Arial" w:hAnsi="Arial" w:cs="Arial"/>
          <w:b/>
          <w:sz w:val="24"/>
          <w:szCs w:val="24"/>
        </w:rPr>
      </w:pPr>
      <w:r w:rsidRPr="00E37DB6">
        <w:rPr>
          <w:rFonts w:ascii="Arial" w:hAnsi="Arial" w:cs="Arial"/>
          <w:b/>
          <w:sz w:val="24"/>
          <w:szCs w:val="24"/>
        </w:rPr>
        <w:t>CONTROL DE CAMBIOS</w:t>
      </w:r>
    </w:p>
    <w:p w14:paraId="47C80BA4" w14:textId="77777777" w:rsidR="00BE4882" w:rsidRPr="00E37DB6" w:rsidRDefault="00BE4882" w:rsidP="00BE4882">
      <w:pPr>
        <w:pStyle w:val="Prrafodelista"/>
        <w:tabs>
          <w:tab w:val="left" w:pos="426"/>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379"/>
        <w:gridCol w:w="1968"/>
        <w:gridCol w:w="5712"/>
      </w:tblGrid>
      <w:tr w:rsidR="00991744" w:rsidRPr="00E37DB6" w14:paraId="31158248" w14:textId="77777777" w:rsidTr="00E82849">
        <w:trPr>
          <w:trHeight w:val="340"/>
        </w:trPr>
        <w:tc>
          <w:tcPr>
            <w:tcW w:w="2402" w:type="dxa"/>
            <w:shd w:val="clear" w:color="auto" w:fill="F2F2F2" w:themeFill="background1" w:themeFillShade="F2"/>
            <w:vAlign w:val="center"/>
          </w:tcPr>
          <w:p w14:paraId="02EC9712"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VERSIÓN</w:t>
            </w:r>
          </w:p>
        </w:tc>
        <w:tc>
          <w:tcPr>
            <w:tcW w:w="1979" w:type="dxa"/>
            <w:shd w:val="clear" w:color="auto" w:fill="F2F2F2" w:themeFill="background1" w:themeFillShade="F2"/>
            <w:vAlign w:val="center"/>
          </w:tcPr>
          <w:p w14:paraId="496C3E18"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FECHA</w:t>
            </w:r>
          </w:p>
        </w:tc>
        <w:tc>
          <w:tcPr>
            <w:tcW w:w="5788" w:type="dxa"/>
            <w:shd w:val="clear" w:color="auto" w:fill="F2F2F2" w:themeFill="background1" w:themeFillShade="F2"/>
            <w:vAlign w:val="center"/>
          </w:tcPr>
          <w:p w14:paraId="5896ED2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DESCRIPCIÓN DE LA MODIFICACIÓN</w:t>
            </w:r>
          </w:p>
        </w:tc>
      </w:tr>
      <w:tr w:rsidR="00991744" w:rsidRPr="00E37DB6" w14:paraId="7605A1E4" w14:textId="77777777" w:rsidTr="00991744">
        <w:trPr>
          <w:trHeight w:val="340"/>
        </w:trPr>
        <w:tc>
          <w:tcPr>
            <w:tcW w:w="2402" w:type="dxa"/>
          </w:tcPr>
          <w:p w14:paraId="2133E112" w14:textId="7223B858" w:rsidR="00991744" w:rsidRPr="00E37DB6" w:rsidRDefault="00EB27D1"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0</w:t>
            </w:r>
            <w:r w:rsidR="00AC71BC" w:rsidRPr="00E37DB6">
              <w:rPr>
                <w:rFonts w:ascii="Arial" w:hAnsi="Arial" w:cs="Arial"/>
                <w:sz w:val="24"/>
                <w:szCs w:val="24"/>
              </w:rPr>
              <w:t>1</w:t>
            </w:r>
          </w:p>
        </w:tc>
        <w:tc>
          <w:tcPr>
            <w:tcW w:w="1979" w:type="dxa"/>
          </w:tcPr>
          <w:p w14:paraId="5E4E2C01" w14:textId="79FDDC34" w:rsidR="00991744" w:rsidRPr="00E37DB6" w:rsidRDefault="00CF05FD"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28</w:t>
            </w:r>
            <w:r w:rsidR="007F38C8" w:rsidRPr="00E37DB6">
              <w:rPr>
                <w:rFonts w:ascii="Arial" w:hAnsi="Arial" w:cs="Arial"/>
                <w:sz w:val="24"/>
                <w:szCs w:val="24"/>
              </w:rPr>
              <w:t>/12/2021</w:t>
            </w:r>
          </w:p>
        </w:tc>
        <w:tc>
          <w:tcPr>
            <w:tcW w:w="5788" w:type="dxa"/>
          </w:tcPr>
          <w:p w14:paraId="77FB129A" w14:textId="7229F207" w:rsidR="00991744" w:rsidRPr="00E37DB6" w:rsidRDefault="00AC71BC" w:rsidP="00A342E9">
            <w:pPr>
              <w:pStyle w:val="Prrafodelista"/>
              <w:tabs>
                <w:tab w:val="left" w:pos="284"/>
              </w:tabs>
              <w:ind w:left="0"/>
              <w:jc w:val="both"/>
              <w:rPr>
                <w:rFonts w:ascii="Arial" w:hAnsi="Arial" w:cs="Arial"/>
                <w:sz w:val="24"/>
                <w:szCs w:val="24"/>
              </w:rPr>
            </w:pPr>
            <w:r w:rsidRPr="00E37DB6">
              <w:rPr>
                <w:rFonts w:ascii="Arial" w:hAnsi="Arial" w:cs="Arial"/>
                <w:sz w:val="24"/>
                <w:szCs w:val="24"/>
              </w:rPr>
              <w:t>Creación del documento</w:t>
            </w:r>
          </w:p>
        </w:tc>
      </w:tr>
      <w:tr w:rsidR="007D0CBA" w:rsidRPr="00E37DB6" w14:paraId="3CAD3A70" w14:textId="77777777" w:rsidTr="00991744">
        <w:trPr>
          <w:trHeight w:val="340"/>
        </w:trPr>
        <w:tc>
          <w:tcPr>
            <w:tcW w:w="2402" w:type="dxa"/>
          </w:tcPr>
          <w:p w14:paraId="2D36F7EA" w14:textId="281338BC" w:rsidR="007D0CBA" w:rsidRPr="00E37DB6" w:rsidRDefault="007D0CBA"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02</w:t>
            </w:r>
          </w:p>
        </w:tc>
        <w:tc>
          <w:tcPr>
            <w:tcW w:w="1979" w:type="dxa"/>
          </w:tcPr>
          <w:p w14:paraId="30D19F8E" w14:textId="75AB2EEC" w:rsidR="007D0CBA" w:rsidRPr="00E37DB6" w:rsidRDefault="00EF5736" w:rsidP="00EB27D1">
            <w:pPr>
              <w:pStyle w:val="Prrafodelista"/>
              <w:tabs>
                <w:tab w:val="left" w:pos="284"/>
              </w:tabs>
              <w:ind w:left="0"/>
              <w:jc w:val="center"/>
              <w:rPr>
                <w:rFonts w:ascii="Arial" w:hAnsi="Arial" w:cs="Arial"/>
                <w:sz w:val="24"/>
                <w:szCs w:val="24"/>
              </w:rPr>
            </w:pPr>
            <w:r w:rsidRPr="00EF5736">
              <w:rPr>
                <w:rFonts w:ascii="Arial" w:hAnsi="Arial" w:cs="Arial"/>
                <w:sz w:val="24"/>
                <w:szCs w:val="24"/>
              </w:rPr>
              <w:t>2</w:t>
            </w:r>
            <w:r w:rsidR="008144D4">
              <w:rPr>
                <w:rFonts w:ascii="Arial" w:hAnsi="Arial" w:cs="Arial"/>
                <w:sz w:val="24"/>
                <w:szCs w:val="24"/>
              </w:rPr>
              <w:t>6</w:t>
            </w:r>
            <w:r w:rsidRPr="00EF5736">
              <w:rPr>
                <w:rFonts w:ascii="Arial" w:hAnsi="Arial" w:cs="Arial"/>
                <w:sz w:val="24"/>
                <w:szCs w:val="24"/>
              </w:rPr>
              <w:t>/0</w:t>
            </w:r>
            <w:r w:rsidR="008144D4">
              <w:rPr>
                <w:rFonts w:ascii="Arial" w:hAnsi="Arial" w:cs="Arial"/>
                <w:sz w:val="24"/>
                <w:szCs w:val="24"/>
              </w:rPr>
              <w:t>8</w:t>
            </w:r>
            <w:r w:rsidRPr="00EF5736">
              <w:rPr>
                <w:rFonts w:ascii="Arial" w:hAnsi="Arial" w:cs="Arial"/>
                <w:sz w:val="24"/>
                <w:szCs w:val="24"/>
              </w:rPr>
              <w:t>/2022</w:t>
            </w:r>
          </w:p>
        </w:tc>
        <w:tc>
          <w:tcPr>
            <w:tcW w:w="5788" w:type="dxa"/>
          </w:tcPr>
          <w:p w14:paraId="74E2D25D" w14:textId="306C090F" w:rsidR="007D0CBA" w:rsidRPr="00E37DB6" w:rsidRDefault="007D0CBA" w:rsidP="00A342E9">
            <w:pPr>
              <w:pStyle w:val="Prrafodelista"/>
              <w:tabs>
                <w:tab w:val="left" w:pos="284"/>
              </w:tabs>
              <w:ind w:left="0"/>
              <w:jc w:val="both"/>
              <w:rPr>
                <w:rFonts w:ascii="Arial" w:hAnsi="Arial" w:cs="Arial"/>
                <w:sz w:val="24"/>
                <w:szCs w:val="24"/>
              </w:rPr>
            </w:pPr>
            <w:r w:rsidRPr="00E37DB6">
              <w:rPr>
                <w:rFonts w:ascii="Arial" w:hAnsi="Arial" w:cs="Arial"/>
                <w:sz w:val="24"/>
                <w:szCs w:val="24"/>
              </w:rPr>
              <w:t>Actualización del documento</w:t>
            </w:r>
          </w:p>
        </w:tc>
      </w:tr>
    </w:tbl>
    <w:p w14:paraId="10C7479D" w14:textId="75EA96AE" w:rsidR="001C1DAE" w:rsidRPr="00E37DB6" w:rsidRDefault="00991744" w:rsidP="00EB44FC">
      <w:pPr>
        <w:pStyle w:val="Prrafodelista"/>
        <w:tabs>
          <w:tab w:val="left" w:pos="284"/>
        </w:tabs>
        <w:jc w:val="both"/>
        <w:rPr>
          <w:rFonts w:ascii="Arial" w:hAnsi="Arial" w:cs="Arial"/>
          <w:b/>
          <w:sz w:val="24"/>
          <w:szCs w:val="24"/>
        </w:rPr>
      </w:pPr>
      <w:r w:rsidRPr="00E37DB6">
        <w:rPr>
          <w:rFonts w:ascii="Arial" w:hAnsi="Arial" w:cs="Arial"/>
          <w:b/>
          <w:sz w:val="24"/>
          <w:szCs w:val="24"/>
        </w:rPr>
        <w:t xml:space="preserve"> </w:t>
      </w:r>
    </w:p>
    <w:p w14:paraId="66D37447" w14:textId="77777777" w:rsidR="007D0CBA" w:rsidRPr="00E37DB6" w:rsidRDefault="007D0CBA" w:rsidP="00EB44FC">
      <w:pPr>
        <w:pStyle w:val="Prrafodelista"/>
        <w:tabs>
          <w:tab w:val="left" w:pos="284"/>
        </w:tabs>
        <w:jc w:val="both"/>
        <w:rPr>
          <w:rFonts w:ascii="Arial" w:hAnsi="Arial" w:cs="Arial"/>
          <w:b/>
          <w:sz w:val="24"/>
          <w:szCs w:val="24"/>
        </w:rPr>
      </w:pPr>
    </w:p>
    <w:p w14:paraId="27E6BF31" w14:textId="00B5CD7F" w:rsidR="00991744" w:rsidRDefault="00991744" w:rsidP="009443D7">
      <w:pPr>
        <w:pStyle w:val="Prrafodelista"/>
        <w:numPr>
          <w:ilvl w:val="0"/>
          <w:numId w:val="1"/>
        </w:numPr>
        <w:tabs>
          <w:tab w:val="left" w:pos="426"/>
        </w:tabs>
        <w:ind w:hanging="720"/>
        <w:jc w:val="both"/>
        <w:rPr>
          <w:rFonts w:ascii="Arial" w:hAnsi="Arial" w:cs="Arial"/>
          <w:b/>
          <w:sz w:val="24"/>
          <w:szCs w:val="24"/>
        </w:rPr>
      </w:pPr>
      <w:bookmarkStart w:id="12" w:name="_Hlk75636268"/>
      <w:r w:rsidRPr="00E37DB6">
        <w:rPr>
          <w:rFonts w:ascii="Arial" w:hAnsi="Arial" w:cs="Arial"/>
          <w:b/>
          <w:sz w:val="24"/>
          <w:szCs w:val="24"/>
        </w:rPr>
        <w:t xml:space="preserve">CONTROL DE FIRMAS </w:t>
      </w:r>
    </w:p>
    <w:p w14:paraId="5999222E" w14:textId="77777777" w:rsidR="00D24418" w:rsidRPr="00E37DB6" w:rsidRDefault="00D24418" w:rsidP="00D24418">
      <w:pPr>
        <w:pStyle w:val="Prrafodelista"/>
        <w:tabs>
          <w:tab w:val="left" w:pos="426"/>
        </w:tabs>
        <w:ind w:left="360"/>
        <w:jc w:val="both"/>
        <w:rPr>
          <w:rFonts w:ascii="Arial" w:hAnsi="Arial" w:cs="Arial"/>
          <w:b/>
          <w:sz w:val="24"/>
          <w:szCs w:val="24"/>
        </w:rPr>
      </w:pPr>
    </w:p>
    <w:p w14:paraId="24B38DB2" w14:textId="77777777" w:rsidR="00BE4882" w:rsidRPr="00E37DB6" w:rsidRDefault="00BE4882" w:rsidP="00BE4882">
      <w:pPr>
        <w:pStyle w:val="Prrafodelista"/>
        <w:tabs>
          <w:tab w:val="left" w:pos="426"/>
        </w:tabs>
        <w:jc w:val="both"/>
        <w:rPr>
          <w:rFonts w:ascii="Arial" w:hAnsi="Arial" w:cs="Arial"/>
          <w:b/>
          <w:sz w:val="24"/>
          <w:szCs w:val="24"/>
        </w:rPr>
      </w:pPr>
      <w:bookmarkStart w:id="13" w:name="_Hlk75636304"/>
      <w:bookmarkEnd w:id="12"/>
    </w:p>
    <w:tbl>
      <w:tblPr>
        <w:tblStyle w:val="Tablaconcuadrcula"/>
        <w:tblW w:w="10194" w:type="dxa"/>
        <w:tblLook w:val="04A0" w:firstRow="1" w:lastRow="0" w:firstColumn="1" w:lastColumn="0" w:noHBand="0" w:noVBand="1"/>
      </w:tblPr>
      <w:tblGrid>
        <w:gridCol w:w="3681"/>
        <w:gridCol w:w="3750"/>
        <w:gridCol w:w="2763"/>
      </w:tblGrid>
      <w:tr w:rsidR="00991744" w:rsidRPr="00E37DB6" w14:paraId="2A0FCAE5" w14:textId="77777777" w:rsidTr="00EB44FC">
        <w:trPr>
          <w:trHeight w:val="1212"/>
        </w:trPr>
        <w:tc>
          <w:tcPr>
            <w:tcW w:w="3681" w:type="dxa"/>
          </w:tcPr>
          <w:p w14:paraId="2012D336" w14:textId="27C0AC7F"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Elaboró </w:t>
            </w:r>
          </w:p>
          <w:p w14:paraId="5B4AA84D" w14:textId="77777777" w:rsidR="00991744" w:rsidRPr="00E37DB6" w:rsidRDefault="00991744" w:rsidP="003F5A13">
            <w:pPr>
              <w:jc w:val="both"/>
              <w:rPr>
                <w:rFonts w:ascii="Arial" w:hAnsi="Arial" w:cs="Arial"/>
                <w:color w:val="808080" w:themeColor="background1" w:themeShade="80"/>
                <w:sz w:val="24"/>
                <w:szCs w:val="24"/>
              </w:rPr>
            </w:pPr>
          </w:p>
          <w:p w14:paraId="07536575" w14:textId="5D7FD268" w:rsidR="003F5A13" w:rsidRDefault="00FD5256" w:rsidP="0016297D">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José </w:t>
            </w:r>
            <w:r w:rsidR="00D05844" w:rsidRPr="00E37DB6">
              <w:rPr>
                <w:rFonts w:ascii="Arial" w:hAnsi="Arial" w:cs="Arial"/>
                <w:sz w:val="24"/>
                <w:szCs w:val="24"/>
              </w:rPr>
              <w:t>Hernán Morales</w:t>
            </w:r>
          </w:p>
          <w:p w14:paraId="0BB7D2CD" w14:textId="77777777" w:rsidR="0017630F" w:rsidRPr="00E37DB6" w:rsidRDefault="0017630F" w:rsidP="0016297D">
            <w:pPr>
              <w:pStyle w:val="Prrafodelista"/>
              <w:tabs>
                <w:tab w:val="left" w:pos="284"/>
              </w:tabs>
              <w:ind w:left="0"/>
              <w:jc w:val="both"/>
              <w:rPr>
                <w:rFonts w:ascii="Arial" w:hAnsi="Arial" w:cs="Arial"/>
                <w:sz w:val="24"/>
                <w:szCs w:val="24"/>
              </w:rPr>
            </w:pPr>
          </w:p>
          <w:p w14:paraId="05EC8CA7" w14:textId="77777777" w:rsidR="00D05844" w:rsidRPr="00E37DB6" w:rsidRDefault="00D05844" w:rsidP="0016297D">
            <w:pPr>
              <w:pStyle w:val="Prrafodelista"/>
              <w:tabs>
                <w:tab w:val="left" w:pos="284"/>
              </w:tabs>
              <w:ind w:left="0"/>
              <w:jc w:val="both"/>
              <w:rPr>
                <w:rFonts w:ascii="Arial" w:hAnsi="Arial" w:cs="Arial"/>
                <w:sz w:val="24"/>
                <w:szCs w:val="24"/>
              </w:rPr>
            </w:pPr>
          </w:p>
          <w:p w14:paraId="77A0A6C7" w14:textId="210975F1" w:rsidR="00D05844" w:rsidRPr="00E37DB6" w:rsidRDefault="007D0CBA" w:rsidP="0016297D">
            <w:pPr>
              <w:pStyle w:val="Prrafodelista"/>
              <w:tabs>
                <w:tab w:val="left" w:pos="284"/>
              </w:tabs>
              <w:ind w:left="0"/>
              <w:jc w:val="both"/>
              <w:rPr>
                <w:rFonts w:ascii="Arial" w:hAnsi="Arial" w:cs="Arial"/>
                <w:sz w:val="24"/>
                <w:szCs w:val="24"/>
              </w:rPr>
            </w:pPr>
            <w:r w:rsidRPr="00E37DB6">
              <w:rPr>
                <w:rFonts w:ascii="Arial" w:hAnsi="Arial" w:cs="Arial"/>
                <w:sz w:val="24"/>
                <w:szCs w:val="24"/>
              </w:rPr>
              <w:t>Alvaro Bernal Ruiz</w:t>
            </w:r>
          </w:p>
          <w:p w14:paraId="0ACD2332" w14:textId="4E218964" w:rsidR="00D05844" w:rsidRPr="00E37DB6" w:rsidRDefault="00D05844" w:rsidP="0016297D">
            <w:pPr>
              <w:pStyle w:val="Prrafodelista"/>
              <w:tabs>
                <w:tab w:val="left" w:pos="284"/>
              </w:tabs>
              <w:ind w:left="0"/>
              <w:jc w:val="both"/>
              <w:rPr>
                <w:rFonts w:ascii="Arial" w:hAnsi="Arial" w:cs="Arial"/>
                <w:color w:val="808080" w:themeColor="background1" w:themeShade="80"/>
                <w:sz w:val="24"/>
                <w:szCs w:val="24"/>
              </w:rPr>
            </w:pPr>
          </w:p>
        </w:tc>
        <w:tc>
          <w:tcPr>
            <w:tcW w:w="3750" w:type="dxa"/>
          </w:tcPr>
          <w:p w14:paraId="7ACBDD2C"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79F0E109" w14:textId="77777777" w:rsidR="00991744" w:rsidRPr="00E37DB6" w:rsidRDefault="00991744" w:rsidP="008C7EA6">
            <w:pPr>
              <w:pStyle w:val="Prrafodelista"/>
              <w:tabs>
                <w:tab w:val="left" w:pos="284"/>
              </w:tabs>
              <w:ind w:left="0"/>
              <w:jc w:val="both"/>
              <w:rPr>
                <w:rFonts w:ascii="Arial" w:hAnsi="Arial" w:cs="Arial"/>
                <w:sz w:val="24"/>
                <w:szCs w:val="24"/>
              </w:rPr>
            </w:pPr>
          </w:p>
          <w:p w14:paraId="28F60072" w14:textId="261EAEFB" w:rsidR="00D05844" w:rsidRDefault="00A342E9"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Contratista OAP</w:t>
            </w:r>
          </w:p>
          <w:p w14:paraId="022BA8FB" w14:textId="77777777" w:rsidR="0017630F" w:rsidRPr="00E37DB6" w:rsidRDefault="0017630F" w:rsidP="003F5A13">
            <w:pPr>
              <w:pStyle w:val="Prrafodelista"/>
              <w:tabs>
                <w:tab w:val="left" w:pos="284"/>
              </w:tabs>
              <w:ind w:left="0"/>
              <w:jc w:val="both"/>
              <w:rPr>
                <w:rFonts w:ascii="Arial" w:hAnsi="Arial" w:cs="Arial"/>
                <w:sz w:val="24"/>
                <w:szCs w:val="24"/>
              </w:rPr>
            </w:pPr>
          </w:p>
          <w:p w14:paraId="7721D092" w14:textId="77777777" w:rsidR="00991744" w:rsidRPr="00E37DB6" w:rsidRDefault="00991744" w:rsidP="00D05844">
            <w:pPr>
              <w:rPr>
                <w:rFonts w:ascii="Arial" w:hAnsi="Arial" w:cs="Arial"/>
                <w:sz w:val="24"/>
                <w:szCs w:val="24"/>
              </w:rPr>
            </w:pPr>
          </w:p>
          <w:p w14:paraId="299C1C61" w14:textId="7197BD4A" w:rsidR="00D05844" w:rsidRPr="00E37DB6" w:rsidRDefault="00D05844" w:rsidP="00D05844">
            <w:pPr>
              <w:rPr>
                <w:rFonts w:ascii="Arial" w:hAnsi="Arial" w:cs="Arial"/>
                <w:sz w:val="24"/>
                <w:szCs w:val="24"/>
              </w:rPr>
            </w:pPr>
            <w:r w:rsidRPr="00E37DB6">
              <w:rPr>
                <w:rFonts w:ascii="Arial" w:hAnsi="Arial" w:cs="Arial"/>
                <w:sz w:val="24"/>
                <w:szCs w:val="24"/>
              </w:rPr>
              <w:t>Contratista OAP</w:t>
            </w:r>
          </w:p>
        </w:tc>
        <w:tc>
          <w:tcPr>
            <w:tcW w:w="2763" w:type="dxa"/>
          </w:tcPr>
          <w:p w14:paraId="007BD7BB" w14:textId="02FE6EBA" w:rsidR="009F36C6" w:rsidRPr="00E37DB6" w:rsidRDefault="0099174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Firma</w:t>
            </w:r>
          </w:p>
          <w:p w14:paraId="68BC9525" w14:textId="522D434D" w:rsidR="00991744" w:rsidRDefault="00991744" w:rsidP="009F36C6">
            <w:pPr>
              <w:rPr>
                <w:rFonts w:ascii="Arial" w:hAnsi="Arial" w:cs="Arial"/>
                <w:sz w:val="24"/>
                <w:szCs w:val="24"/>
              </w:rPr>
            </w:pPr>
          </w:p>
          <w:p w14:paraId="2D7BC959" w14:textId="677208F9" w:rsidR="00EC5BC4" w:rsidRDefault="00EC5BC4" w:rsidP="009F36C6">
            <w:pPr>
              <w:rPr>
                <w:rFonts w:ascii="Arial" w:hAnsi="Arial" w:cs="Arial"/>
                <w:sz w:val="24"/>
                <w:szCs w:val="24"/>
              </w:rPr>
            </w:pPr>
            <w:r w:rsidRPr="00E37DB6">
              <w:rPr>
                <w:rFonts w:ascii="Arial" w:hAnsi="Arial" w:cs="Arial"/>
                <w:sz w:val="24"/>
                <w:szCs w:val="24"/>
              </w:rPr>
              <w:t>Firmado en original</w:t>
            </w:r>
          </w:p>
          <w:p w14:paraId="1CCF2901" w14:textId="5264C38F" w:rsidR="00EC5BC4" w:rsidRDefault="00EC5BC4" w:rsidP="009F36C6">
            <w:pPr>
              <w:rPr>
                <w:rFonts w:ascii="Arial" w:hAnsi="Arial" w:cs="Arial"/>
                <w:sz w:val="24"/>
                <w:szCs w:val="24"/>
              </w:rPr>
            </w:pPr>
          </w:p>
          <w:p w14:paraId="7EAF27A0" w14:textId="20902DCC" w:rsidR="00EC5BC4" w:rsidRDefault="00EC5BC4" w:rsidP="009F36C6">
            <w:pPr>
              <w:rPr>
                <w:rFonts w:ascii="Arial" w:hAnsi="Arial" w:cs="Arial"/>
                <w:sz w:val="24"/>
                <w:szCs w:val="24"/>
              </w:rPr>
            </w:pPr>
          </w:p>
          <w:p w14:paraId="359F6865" w14:textId="09D06024" w:rsidR="0017630F" w:rsidRDefault="00EC5BC4" w:rsidP="009F36C6">
            <w:pPr>
              <w:rPr>
                <w:rFonts w:ascii="Arial" w:hAnsi="Arial" w:cs="Arial"/>
                <w:sz w:val="24"/>
                <w:szCs w:val="24"/>
              </w:rPr>
            </w:pPr>
            <w:r w:rsidRPr="00E37DB6">
              <w:rPr>
                <w:rFonts w:ascii="Arial" w:hAnsi="Arial" w:cs="Arial"/>
                <w:sz w:val="24"/>
                <w:szCs w:val="24"/>
              </w:rPr>
              <w:t>Firmado en original</w:t>
            </w:r>
          </w:p>
          <w:p w14:paraId="7A518D5B" w14:textId="77777777" w:rsidR="0017630F" w:rsidRDefault="0017630F" w:rsidP="009F36C6">
            <w:pPr>
              <w:rPr>
                <w:rFonts w:ascii="Arial" w:hAnsi="Arial" w:cs="Arial"/>
                <w:sz w:val="24"/>
                <w:szCs w:val="24"/>
              </w:rPr>
            </w:pPr>
          </w:p>
          <w:p w14:paraId="60389C18" w14:textId="25A8D405" w:rsidR="0017630F" w:rsidRPr="00E37DB6" w:rsidRDefault="0017630F" w:rsidP="009F36C6">
            <w:pPr>
              <w:rPr>
                <w:rFonts w:ascii="Arial" w:hAnsi="Arial" w:cs="Arial"/>
                <w:sz w:val="24"/>
                <w:szCs w:val="24"/>
              </w:rPr>
            </w:pPr>
          </w:p>
        </w:tc>
      </w:tr>
      <w:tr w:rsidR="00991744" w:rsidRPr="00E37DB6" w14:paraId="5F610864" w14:textId="77777777" w:rsidTr="00991744">
        <w:trPr>
          <w:trHeight w:val="868"/>
        </w:trPr>
        <w:tc>
          <w:tcPr>
            <w:tcW w:w="3681" w:type="dxa"/>
          </w:tcPr>
          <w:p w14:paraId="349CB59E" w14:textId="114DE35A" w:rsidR="003F5A13" w:rsidRPr="00E37DB6" w:rsidRDefault="00D058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Revisó</w:t>
            </w:r>
          </w:p>
          <w:p w14:paraId="0FB650C4" w14:textId="77777777" w:rsidR="003F5A13" w:rsidRPr="00E37DB6" w:rsidRDefault="003F5A13" w:rsidP="008C7EA6">
            <w:pPr>
              <w:pStyle w:val="Prrafodelista"/>
              <w:tabs>
                <w:tab w:val="left" w:pos="284"/>
              </w:tabs>
              <w:ind w:left="0"/>
              <w:jc w:val="both"/>
              <w:rPr>
                <w:rFonts w:ascii="Arial" w:hAnsi="Arial" w:cs="Arial"/>
                <w:color w:val="808080" w:themeColor="background1" w:themeShade="80"/>
                <w:sz w:val="24"/>
                <w:szCs w:val="24"/>
              </w:rPr>
            </w:pPr>
          </w:p>
          <w:p w14:paraId="6F6D15BF" w14:textId="5A300393" w:rsidR="00202E4B" w:rsidRPr="00E37DB6" w:rsidRDefault="00EF5736" w:rsidP="008C7EA6">
            <w:pPr>
              <w:pStyle w:val="Prrafodelista"/>
              <w:tabs>
                <w:tab w:val="left" w:pos="284"/>
              </w:tabs>
              <w:ind w:left="0"/>
              <w:jc w:val="both"/>
              <w:rPr>
                <w:rFonts w:ascii="Arial" w:hAnsi="Arial" w:cs="Arial"/>
                <w:color w:val="808080" w:themeColor="background1" w:themeShade="80"/>
                <w:sz w:val="24"/>
                <w:szCs w:val="24"/>
              </w:rPr>
            </w:pPr>
            <w:r w:rsidRPr="00EF5736">
              <w:rPr>
                <w:rFonts w:ascii="Arial" w:hAnsi="Arial" w:cs="Arial"/>
                <w:sz w:val="24"/>
                <w:szCs w:val="24"/>
              </w:rPr>
              <w:t>Camilo Escobar</w:t>
            </w:r>
          </w:p>
          <w:p w14:paraId="63627FBE" w14:textId="77777777" w:rsidR="00AB1FC4" w:rsidRPr="00E37DB6" w:rsidRDefault="00AB1FC4" w:rsidP="008C7EA6">
            <w:pPr>
              <w:pStyle w:val="Prrafodelista"/>
              <w:tabs>
                <w:tab w:val="left" w:pos="284"/>
              </w:tabs>
              <w:ind w:left="0"/>
              <w:jc w:val="both"/>
              <w:rPr>
                <w:rFonts w:ascii="Arial" w:hAnsi="Arial" w:cs="Arial"/>
                <w:color w:val="808080" w:themeColor="background1" w:themeShade="80"/>
                <w:sz w:val="24"/>
                <w:szCs w:val="24"/>
              </w:rPr>
            </w:pPr>
          </w:p>
          <w:p w14:paraId="35CD7438" w14:textId="77777777" w:rsidR="00AB1FC4" w:rsidRPr="00E37DB6" w:rsidRDefault="00AB1FC4" w:rsidP="00AB1FC4">
            <w:pPr>
              <w:pStyle w:val="Prrafodelista"/>
              <w:tabs>
                <w:tab w:val="left" w:pos="284"/>
              </w:tabs>
              <w:ind w:left="0"/>
              <w:jc w:val="both"/>
              <w:rPr>
                <w:rFonts w:ascii="Arial" w:hAnsi="Arial" w:cs="Arial"/>
                <w:b/>
                <w:sz w:val="24"/>
                <w:szCs w:val="24"/>
              </w:rPr>
            </w:pPr>
            <w:r w:rsidRPr="00E37DB6">
              <w:rPr>
                <w:rFonts w:ascii="Arial" w:hAnsi="Arial" w:cs="Arial"/>
                <w:b/>
                <w:sz w:val="24"/>
                <w:szCs w:val="24"/>
              </w:rPr>
              <w:t>Revisó</w:t>
            </w:r>
          </w:p>
          <w:p w14:paraId="5C11E6BB" w14:textId="77777777" w:rsidR="00AB1FC4" w:rsidRPr="00E37DB6" w:rsidRDefault="00AB1FC4" w:rsidP="008C7EA6">
            <w:pPr>
              <w:pStyle w:val="Prrafodelista"/>
              <w:tabs>
                <w:tab w:val="left" w:pos="284"/>
              </w:tabs>
              <w:ind w:left="0"/>
              <w:jc w:val="both"/>
              <w:rPr>
                <w:rFonts w:ascii="Arial" w:hAnsi="Arial" w:cs="Arial"/>
                <w:sz w:val="24"/>
                <w:szCs w:val="24"/>
              </w:rPr>
            </w:pPr>
          </w:p>
          <w:p w14:paraId="63D6DC02" w14:textId="4F280ADE" w:rsidR="0041491E" w:rsidRPr="00E37DB6" w:rsidRDefault="0041491E" w:rsidP="008C7EA6">
            <w:pPr>
              <w:pStyle w:val="Prrafodelista"/>
              <w:tabs>
                <w:tab w:val="left" w:pos="284"/>
              </w:tabs>
              <w:ind w:left="0"/>
              <w:jc w:val="both"/>
              <w:rPr>
                <w:rFonts w:ascii="Arial" w:hAnsi="Arial" w:cs="Arial"/>
                <w:color w:val="808080" w:themeColor="background1" w:themeShade="80"/>
                <w:sz w:val="24"/>
                <w:szCs w:val="24"/>
              </w:rPr>
            </w:pPr>
            <w:r w:rsidRPr="00E37DB6">
              <w:rPr>
                <w:rFonts w:ascii="Arial" w:hAnsi="Arial" w:cs="Arial"/>
                <w:sz w:val="24"/>
                <w:szCs w:val="24"/>
              </w:rPr>
              <w:t>Oswaldo García Rincón</w:t>
            </w:r>
          </w:p>
        </w:tc>
        <w:tc>
          <w:tcPr>
            <w:tcW w:w="3750" w:type="dxa"/>
          </w:tcPr>
          <w:p w14:paraId="44C32DD7"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6D9F8A10" w14:textId="3DDD4162" w:rsidR="00202E4B" w:rsidRPr="00E37DB6" w:rsidRDefault="00202E4B" w:rsidP="008C7EA6">
            <w:pPr>
              <w:pStyle w:val="Prrafodelista"/>
              <w:tabs>
                <w:tab w:val="left" w:pos="284"/>
              </w:tabs>
              <w:ind w:left="0"/>
              <w:jc w:val="both"/>
              <w:rPr>
                <w:rFonts w:ascii="Arial" w:hAnsi="Arial" w:cs="Arial"/>
                <w:b/>
                <w:sz w:val="24"/>
                <w:szCs w:val="24"/>
              </w:rPr>
            </w:pPr>
          </w:p>
          <w:p w14:paraId="67FFE94C" w14:textId="77777777" w:rsidR="003F5A13" w:rsidRPr="00E37DB6" w:rsidRDefault="003F5A13"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Vo.Bo. de Mejora Continua - OAP</w:t>
            </w:r>
          </w:p>
          <w:p w14:paraId="0225CA8E" w14:textId="3131AF9B" w:rsidR="0041491E" w:rsidRPr="00E37DB6" w:rsidRDefault="0041491E" w:rsidP="008C7EA6">
            <w:pPr>
              <w:pStyle w:val="Prrafodelista"/>
              <w:tabs>
                <w:tab w:val="left" w:pos="284"/>
              </w:tabs>
              <w:ind w:left="0"/>
              <w:jc w:val="both"/>
              <w:rPr>
                <w:rFonts w:ascii="Arial" w:hAnsi="Arial" w:cs="Arial"/>
                <w:b/>
                <w:sz w:val="24"/>
                <w:szCs w:val="24"/>
              </w:rPr>
            </w:pPr>
          </w:p>
          <w:p w14:paraId="19FDF115" w14:textId="77777777" w:rsidR="00AB1FC4" w:rsidRPr="00E37DB6" w:rsidRDefault="00AB1FC4" w:rsidP="00AB1FC4">
            <w:pPr>
              <w:pStyle w:val="Prrafodelista"/>
              <w:tabs>
                <w:tab w:val="left" w:pos="284"/>
              </w:tabs>
              <w:ind w:left="0"/>
              <w:jc w:val="both"/>
              <w:rPr>
                <w:rFonts w:ascii="Arial" w:hAnsi="Arial" w:cs="Arial"/>
                <w:b/>
                <w:sz w:val="24"/>
                <w:szCs w:val="24"/>
              </w:rPr>
            </w:pPr>
          </w:p>
          <w:p w14:paraId="0E8C7DEF" w14:textId="77777777" w:rsidR="00AB1FC4" w:rsidRPr="00E37DB6" w:rsidRDefault="00AB1FC4" w:rsidP="00AB1FC4">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3E167743" w14:textId="77777777" w:rsidR="0041491E" w:rsidRPr="00E37DB6" w:rsidRDefault="0041491E" w:rsidP="008C7EA6">
            <w:pPr>
              <w:pStyle w:val="Prrafodelista"/>
              <w:tabs>
                <w:tab w:val="left" w:pos="284"/>
              </w:tabs>
              <w:ind w:left="0"/>
              <w:jc w:val="both"/>
              <w:rPr>
                <w:rFonts w:ascii="Arial" w:hAnsi="Arial" w:cs="Arial"/>
                <w:b/>
                <w:sz w:val="24"/>
                <w:szCs w:val="24"/>
              </w:rPr>
            </w:pPr>
          </w:p>
          <w:p w14:paraId="7EEA2DDC" w14:textId="77777777" w:rsidR="00AB1FC4" w:rsidRPr="00E37DB6" w:rsidRDefault="00AB1FC4" w:rsidP="00AB1FC4">
            <w:pPr>
              <w:pStyle w:val="Prrafodelista"/>
              <w:tabs>
                <w:tab w:val="left" w:pos="284"/>
              </w:tabs>
              <w:ind w:left="0"/>
              <w:jc w:val="both"/>
              <w:rPr>
                <w:rFonts w:ascii="Arial" w:hAnsi="Arial" w:cs="Arial"/>
                <w:sz w:val="24"/>
                <w:szCs w:val="24"/>
              </w:rPr>
            </w:pPr>
            <w:r w:rsidRPr="00E37DB6">
              <w:rPr>
                <w:rFonts w:ascii="Arial" w:hAnsi="Arial" w:cs="Arial"/>
                <w:sz w:val="24"/>
                <w:szCs w:val="24"/>
              </w:rPr>
              <w:t>Líder tic</w:t>
            </w:r>
          </w:p>
          <w:p w14:paraId="5300BDEC" w14:textId="357ECA21" w:rsidR="00AB1FC4" w:rsidRPr="00E37DB6" w:rsidRDefault="00AB1FC4" w:rsidP="008C7EA6">
            <w:pPr>
              <w:pStyle w:val="Prrafodelista"/>
              <w:tabs>
                <w:tab w:val="left" w:pos="284"/>
              </w:tabs>
              <w:ind w:left="0"/>
              <w:jc w:val="both"/>
              <w:rPr>
                <w:rFonts w:ascii="Arial" w:hAnsi="Arial" w:cs="Arial"/>
                <w:b/>
                <w:sz w:val="24"/>
                <w:szCs w:val="24"/>
              </w:rPr>
            </w:pPr>
          </w:p>
        </w:tc>
        <w:tc>
          <w:tcPr>
            <w:tcW w:w="2763" w:type="dxa"/>
          </w:tcPr>
          <w:p w14:paraId="32BD8C49" w14:textId="77777777" w:rsidR="00991744" w:rsidRPr="00E37DB6" w:rsidRDefault="0099174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Firma </w:t>
            </w:r>
          </w:p>
          <w:p w14:paraId="37C7E1E1" w14:textId="5238B68B" w:rsidR="007F38C8" w:rsidRDefault="007F38C8" w:rsidP="00623AB9">
            <w:pPr>
              <w:pStyle w:val="Prrafodelista"/>
              <w:tabs>
                <w:tab w:val="left" w:pos="284"/>
              </w:tabs>
              <w:ind w:left="0"/>
              <w:rPr>
                <w:rFonts w:ascii="Arial" w:hAnsi="Arial" w:cs="Arial"/>
                <w:noProof/>
                <w:sz w:val="24"/>
                <w:szCs w:val="24"/>
              </w:rPr>
            </w:pPr>
          </w:p>
          <w:p w14:paraId="64BFDC11" w14:textId="2F6A75C2" w:rsidR="00623AB9" w:rsidRPr="00E37DB6" w:rsidRDefault="00623AB9" w:rsidP="00623AB9">
            <w:pPr>
              <w:pStyle w:val="Prrafodelista"/>
              <w:tabs>
                <w:tab w:val="left" w:pos="284"/>
              </w:tabs>
              <w:ind w:left="0"/>
              <w:rPr>
                <w:rFonts w:ascii="Arial" w:hAnsi="Arial" w:cs="Arial"/>
                <w:sz w:val="24"/>
                <w:szCs w:val="24"/>
              </w:rPr>
            </w:pPr>
            <w:r w:rsidRPr="00E37DB6">
              <w:rPr>
                <w:rFonts w:ascii="Arial" w:hAnsi="Arial" w:cs="Arial"/>
                <w:sz w:val="24"/>
                <w:szCs w:val="24"/>
              </w:rPr>
              <w:t>Firmado en original</w:t>
            </w:r>
          </w:p>
          <w:p w14:paraId="51CC6090" w14:textId="77777777" w:rsidR="00DD4F48" w:rsidRDefault="00DD4F48" w:rsidP="008C7EA6">
            <w:pPr>
              <w:pStyle w:val="Prrafodelista"/>
              <w:tabs>
                <w:tab w:val="left" w:pos="284"/>
              </w:tabs>
              <w:ind w:left="0"/>
              <w:jc w:val="both"/>
              <w:rPr>
                <w:rFonts w:ascii="Arial" w:hAnsi="Arial" w:cs="Arial"/>
                <w:sz w:val="24"/>
                <w:szCs w:val="24"/>
              </w:rPr>
            </w:pPr>
          </w:p>
          <w:p w14:paraId="5156A7C9" w14:textId="77777777" w:rsidR="00EC5BC4" w:rsidRDefault="00EC5BC4" w:rsidP="008C7EA6">
            <w:pPr>
              <w:pStyle w:val="Prrafodelista"/>
              <w:tabs>
                <w:tab w:val="left" w:pos="284"/>
              </w:tabs>
              <w:ind w:left="0"/>
              <w:jc w:val="both"/>
              <w:rPr>
                <w:rFonts w:ascii="Arial" w:hAnsi="Arial" w:cs="Arial"/>
                <w:sz w:val="24"/>
                <w:szCs w:val="24"/>
              </w:rPr>
            </w:pPr>
          </w:p>
          <w:p w14:paraId="49F98013" w14:textId="77777777" w:rsidR="00EC5BC4" w:rsidRDefault="00EC5BC4" w:rsidP="008C7EA6">
            <w:pPr>
              <w:pStyle w:val="Prrafodelista"/>
              <w:tabs>
                <w:tab w:val="left" w:pos="284"/>
              </w:tabs>
              <w:ind w:left="0"/>
              <w:jc w:val="both"/>
              <w:rPr>
                <w:rFonts w:ascii="Arial" w:hAnsi="Arial" w:cs="Arial"/>
                <w:sz w:val="24"/>
                <w:szCs w:val="24"/>
              </w:rPr>
            </w:pPr>
          </w:p>
          <w:p w14:paraId="0FE48FB6" w14:textId="77777777" w:rsidR="00EC5BC4" w:rsidRDefault="00EC5BC4" w:rsidP="008C7EA6">
            <w:pPr>
              <w:pStyle w:val="Prrafodelista"/>
              <w:tabs>
                <w:tab w:val="left" w:pos="284"/>
              </w:tabs>
              <w:ind w:left="0"/>
              <w:jc w:val="both"/>
              <w:rPr>
                <w:rFonts w:ascii="Arial" w:hAnsi="Arial" w:cs="Arial"/>
                <w:sz w:val="24"/>
                <w:szCs w:val="24"/>
              </w:rPr>
            </w:pPr>
          </w:p>
          <w:p w14:paraId="5E82EA3D" w14:textId="4E69F6C8" w:rsidR="00EC5BC4" w:rsidRPr="00E37DB6" w:rsidRDefault="00EC5BC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Firmado en original</w:t>
            </w:r>
          </w:p>
        </w:tc>
      </w:tr>
      <w:tr w:rsidR="00991744" w:rsidRPr="00E37DB6" w14:paraId="5C4307E0" w14:textId="77777777" w:rsidTr="000D53F8">
        <w:trPr>
          <w:trHeight w:val="1049"/>
        </w:trPr>
        <w:tc>
          <w:tcPr>
            <w:tcW w:w="3681" w:type="dxa"/>
          </w:tcPr>
          <w:p w14:paraId="14CBE0A2" w14:textId="500864AD"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Aprobó </w:t>
            </w:r>
          </w:p>
          <w:p w14:paraId="5C691ADE" w14:textId="77777777" w:rsidR="003F5A13" w:rsidRPr="00E37DB6" w:rsidRDefault="003F5A13" w:rsidP="003F5A13">
            <w:pPr>
              <w:pStyle w:val="Prrafodelista"/>
              <w:tabs>
                <w:tab w:val="left" w:pos="284"/>
              </w:tabs>
              <w:ind w:left="0"/>
              <w:jc w:val="both"/>
              <w:rPr>
                <w:rFonts w:ascii="Arial" w:hAnsi="Arial" w:cs="Arial"/>
                <w:sz w:val="24"/>
                <w:szCs w:val="24"/>
              </w:rPr>
            </w:pPr>
          </w:p>
          <w:p w14:paraId="6C75524F" w14:textId="2F4B3B33" w:rsidR="0016297D" w:rsidRPr="00E37DB6" w:rsidRDefault="004D3F69"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Norma Cecilia Sánchez Sandino</w:t>
            </w:r>
          </w:p>
        </w:tc>
        <w:tc>
          <w:tcPr>
            <w:tcW w:w="3750" w:type="dxa"/>
          </w:tcPr>
          <w:p w14:paraId="6BE38806"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Cargo </w:t>
            </w:r>
          </w:p>
          <w:p w14:paraId="51781042" w14:textId="77777777" w:rsidR="004D3F69" w:rsidRPr="00E37DB6" w:rsidRDefault="004D3F69" w:rsidP="008C7EA6">
            <w:pPr>
              <w:pStyle w:val="Prrafodelista"/>
              <w:tabs>
                <w:tab w:val="left" w:pos="284"/>
              </w:tabs>
              <w:ind w:left="0"/>
              <w:jc w:val="both"/>
              <w:rPr>
                <w:rFonts w:ascii="Arial" w:hAnsi="Arial" w:cs="Arial"/>
                <w:b/>
                <w:sz w:val="24"/>
                <w:szCs w:val="24"/>
              </w:rPr>
            </w:pPr>
          </w:p>
          <w:p w14:paraId="2562F97E" w14:textId="1C80BC1E" w:rsidR="00991744" w:rsidRPr="00E37DB6" w:rsidRDefault="004D3F69" w:rsidP="008C7EA6">
            <w:pPr>
              <w:pStyle w:val="Prrafodelista"/>
              <w:tabs>
                <w:tab w:val="left" w:pos="284"/>
              </w:tabs>
              <w:ind w:left="0"/>
              <w:jc w:val="both"/>
              <w:rPr>
                <w:rFonts w:ascii="Arial" w:hAnsi="Arial" w:cs="Arial"/>
                <w:bCs/>
                <w:sz w:val="24"/>
                <w:szCs w:val="24"/>
              </w:rPr>
            </w:pPr>
            <w:r w:rsidRPr="00E37DB6">
              <w:rPr>
                <w:rFonts w:ascii="Arial" w:hAnsi="Arial" w:cs="Arial"/>
                <w:bCs/>
                <w:sz w:val="24"/>
                <w:szCs w:val="24"/>
              </w:rPr>
              <w:t>Jefe Oficina Asesora de Planeación</w:t>
            </w:r>
          </w:p>
        </w:tc>
        <w:tc>
          <w:tcPr>
            <w:tcW w:w="2763" w:type="dxa"/>
          </w:tcPr>
          <w:p w14:paraId="0C9BEB97" w14:textId="77777777" w:rsidR="00AB4079" w:rsidRDefault="00AB4079" w:rsidP="008C7EA6">
            <w:pPr>
              <w:pStyle w:val="Prrafodelista"/>
              <w:tabs>
                <w:tab w:val="left" w:pos="284"/>
              </w:tabs>
              <w:ind w:left="0"/>
              <w:jc w:val="both"/>
              <w:rPr>
                <w:rFonts w:ascii="Arial" w:hAnsi="Arial" w:cs="Arial"/>
                <w:sz w:val="24"/>
                <w:szCs w:val="24"/>
              </w:rPr>
            </w:pPr>
          </w:p>
          <w:p w14:paraId="0F2060BC" w14:textId="10100768" w:rsidR="00AB4079" w:rsidRDefault="00623AB9"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Firmado en original</w:t>
            </w:r>
          </w:p>
          <w:p w14:paraId="6FA594E7" w14:textId="77777777" w:rsidR="00AB4079" w:rsidRDefault="00AB4079" w:rsidP="008C7EA6">
            <w:pPr>
              <w:pStyle w:val="Prrafodelista"/>
              <w:tabs>
                <w:tab w:val="left" w:pos="284"/>
              </w:tabs>
              <w:ind w:left="0"/>
              <w:jc w:val="both"/>
              <w:rPr>
                <w:rFonts w:ascii="Arial" w:hAnsi="Arial" w:cs="Arial"/>
                <w:sz w:val="24"/>
                <w:szCs w:val="24"/>
              </w:rPr>
            </w:pPr>
          </w:p>
          <w:p w14:paraId="610A1E8E" w14:textId="682BB402" w:rsidR="00AB4079" w:rsidRPr="00E37DB6" w:rsidRDefault="00AB4079" w:rsidP="008C7EA6">
            <w:pPr>
              <w:pStyle w:val="Prrafodelista"/>
              <w:tabs>
                <w:tab w:val="left" w:pos="284"/>
              </w:tabs>
              <w:ind w:left="0"/>
              <w:jc w:val="both"/>
              <w:rPr>
                <w:rFonts w:ascii="Arial" w:hAnsi="Arial" w:cs="Arial"/>
                <w:sz w:val="24"/>
                <w:szCs w:val="24"/>
              </w:rPr>
            </w:pPr>
          </w:p>
        </w:tc>
      </w:tr>
      <w:bookmarkEnd w:id="13"/>
    </w:tbl>
    <w:p w14:paraId="1291F17F" w14:textId="6E1EDD1C" w:rsidR="00D9042E" w:rsidRPr="00E37DB6" w:rsidRDefault="00D9042E" w:rsidP="00D24418">
      <w:pPr>
        <w:pStyle w:val="Prrafodelista"/>
        <w:tabs>
          <w:tab w:val="left" w:pos="284"/>
        </w:tabs>
        <w:ind w:left="0"/>
        <w:jc w:val="both"/>
        <w:rPr>
          <w:rFonts w:ascii="Arial" w:hAnsi="Arial" w:cs="Arial"/>
          <w:b/>
          <w:sz w:val="24"/>
          <w:szCs w:val="24"/>
        </w:rPr>
      </w:pPr>
    </w:p>
    <w:sectPr w:rsidR="00D9042E" w:rsidRPr="00E37DB6" w:rsidSect="00A63B95">
      <w:headerReference w:type="default" r:id="rId8"/>
      <w:footerReference w:type="default" r:id="rId9"/>
      <w:pgSz w:w="12240" w:h="15840"/>
      <w:pgMar w:top="720" w:right="118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50EC" w14:textId="77777777" w:rsidR="00293F2B" w:rsidRDefault="00293F2B" w:rsidP="00B457F2">
      <w:pPr>
        <w:spacing w:after="0" w:line="240" w:lineRule="auto"/>
      </w:pPr>
      <w:r>
        <w:separator/>
      </w:r>
    </w:p>
  </w:endnote>
  <w:endnote w:type="continuationSeparator" w:id="0">
    <w:p w14:paraId="69083C71" w14:textId="77777777" w:rsidR="00293F2B" w:rsidRDefault="00293F2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9704D0" w:rsidRPr="00CB3BD8" w:rsidRDefault="009704D0"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0A9B" w14:textId="77777777" w:rsidR="00293F2B" w:rsidRDefault="00293F2B" w:rsidP="00B457F2">
      <w:pPr>
        <w:spacing w:after="0" w:line="240" w:lineRule="auto"/>
      </w:pPr>
      <w:r>
        <w:separator/>
      </w:r>
    </w:p>
  </w:footnote>
  <w:footnote w:type="continuationSeparator" w:id="0">
    <w:p w14:paraId="6BE9FA82" w14:textId="77777777" w:rsidR="00293F2B" w:rsidRDefault="00293F2B" w:rsidP="00B457F2">
      <w:pPr>
        <w:spacing w:after="0" w:line="240" w:lineRule="auto"/>
      </w:pPr>
      <w:r>
        <w:continuationSeparator/>
      </w:r>
    </w:p>
  </w:footnote>
  <w:footnote w:id="1">
    <w:p w14:paraId="6DE4D731" w14:textId="77777777" w:rsidR="009704D0" w:rsidRPr="0044704D" w:rsidRDefault="009704D0" w:rsidP="009704D0">
      <w:pPr>
        <w:pStyle w:val="Textonotapie"/>
        <w:ind w:left="0" w:hanging="2"/>
        <w:rPr>
          <w:rFonts w:ascii="Arial Narrow" w:hAnsi="Arial Narrow"/>
          <w:sz w:val="16"/>
          <w:szCs w:val="16"/>
        </w:rPr>
      </w:pPr>
      <w:r w:rsidRPr="000A1BB5">
        <w:rPr>
          <w:rStyle w:val="Refdenotaalpie"/>
          <w:rFonts w:ascii="Arial Narrow" w:hAnsi="Arial Narrow"/>
          <w:sz w:val="16"/>
          <w:szCs w:val="16"/>
        </w:rPr>
        <w:footnoteRef/>
      </w:r>
      <w:bookmarkStart w:id="1" w:name="_Hlk68445288"/>
      <w:r w:rsidRPr="0044704D">
        <w:rPr>
          <w:rFonts w:ascii="Arial Narrow" w:hAnsi="Arial Narrow"/>
          <w:sz w:val="16"/>
          <w:szCs w:val="16"/>
        </w:rPr>
        <w:t>https://www.servicetonic.com/es/service-desk/que-es-la-cmdb/#:~:text=es%20la%20CMDB%3F-, La%20CMDB%20o%20la%20Base%20de%20datos%20de%20Gesti%C3%B3n%20de, Items%20o%20Elementos%20de%20Configuraci%C3%B3n)</w:t>
      </w:r>
      <w:bookmarkEnd w:id="1"/>
      <w:r w:rsidRPr="0044704D">
        <w:rPr>
          <w:rFonts w:ascii="Arial Narrow" w:hAnsi="Arial Narrow"/>
          <w:sz w:val="16"/>
          <w:szCs w:val="16"/>
        </w:rPr>
        <w:t>.</w:t>
      </w:r>
    </w:p>
  </w:footnote>
  <w:footnote w:id="2">
    <w:p w14:paraId="570B7C29" w14:textId="77777777" w:rsidR="009704D0" w:rsidRPr="0044704D" w:rsidRDefault="009704D0" w:rsidP="009704D0">
      <w:pPr>
        <w:pStyle w:val="Textonotapie"/>
        <w:ind w:left="0" w:hanging="2"/>
        <w:rPr>
          <w:rFonts w:ascii="Arial Narrow" w:hAnsi="Arial Narrow"/>
          <w:sz w:val="16"/>
          <w:szCs w:val="16"/>
        </w:rPr>
      </w:pPr>
      <w:r w:rsidRPr="000A1BB5">
        <w:rPr>
          <w:rStyle w:val="Refdenotaalpie"/>
          <w:rFonts w:ascii="Arial Narrow" w:hAnsi="Arial Narrow"/>
          <w:sz w:val="16"/>
          <w:szCs w:val="16"/>
        </w:rPr>
        <w:footnoteRef/>
      </w:r>
      <w:r w:rsidRPr="0044704D">
        <w:rPr>
          <w:rFonts w:ascii="Arial Narrow" w:hAnsi="Arial Narrow"/>
          <w:sz w:val="16"/>
          <w:szCs w:val="16"/>
        </w:rPr>
        <w:t xml:space="preserve"> </w:t>
      </w:r>
      <w:bookmarkStart w:id="2" w:name="_Hlk68445375"/>
      <w:r w:rsidRPr="0044704D">
        <w:rPr>
          <w:rFonts w:ascii="Arial Narrow" w:hAnsi="Arial Narrow"/>
          <w:sz w:val="16"/>
          <w:szCs w:val="16"/>
        </w:rPr>
        <w:t>MINTIC-IT4+:2014</w:t>
      </w:r>
      <w:bookmarkEnd w:id="2"/>
    </w:p>
  </w:footnote>
  <w:footnote w:id="3">
    <w:p w14:paraId="789AEF20" w14:textId="77777777" w:rsidR="009443D7" w:rsidRPr="000A1BB5" w:rsidRDefault="009443D7" w:rsidP="009443D7">
      <w:pPr>
        <w:pStyle w:val="Textonotapie"/>
        <w:ind w:left="0" w:hanging="2"/>
        <w:rPr>
          <w:rFonts w:ascii="Arial Narrow" w:hAnsi="Arial Narrow"/>
          <w:sz w:val="16"/>
          <w:szCs w:val="16"/>
          <w:lang w:val="es-ES"/>
        </w:rPr>
      </w:pPr>
      <w:r w:rsidRPr="000A1BB5">
        <w:rPr>
          <w:rStyle w:val="Refdenotaalpie"/>
          <w:rFonts w:ascii="Arial Narrow" w:hAnsi="Arial Narrow"/>
          <w:sz w:val="16"/>
          <w:szCs w:val="16"/>
        </w:rPr>
        <w:footnoteRef/>
      </w:r>
      <w:r w:rsidRPr="000A1BB5">
        <w:rPr>
          <w:rFonts w:ascii="Arial Narrow" w:hAnsi="Arial Narrow"/>
          <w:sz w:val="16"/>
          <w:szCs w:val="16"/>
        </w:rPr>
        <w:t xml:space="preserve"> </w:t>
      </w:r>
      <w:bookmarkStart w:id="3" w:name="_Hlk68445479"/>
      <w:r w:rsidRPr="000A1BB5">
        <w:rPr>
          <w:rFonts w:ascii="Arial Narrow" w:hAnsi="Arial Narrow"/>
          <w:sz w:val="16"/>
          <w:szCs w:val="16"/>
        </w:rPr>
        <w:t>MINTIC-IT4+:2014</w:t>
      </w:r>
      <w:bookmarkEnd w:id="3"/>
    </w:p>
  </w:footnote>
  <w:footnote w:id="4">
    <w:p w14:paraId="56435831" w14:textId="77777777" w:rsidR="009443D7" w:rsidRPr="000A1BB5" w:rsidRDefault="009443D7" w:rsidP="009443D7">
      <w:pPr>
        <w:pStyle w:val="Textonotapie"/>
        <w:ind w:left="0" w:hanging="2"/>
        <w:rPr>
          <w:rFonts w:ascii="Arial Narrow" w:hAnsi="Arial Narrow"/>
          <w:sz w:val="16"/>
          <w:szCs w:val="16"/>
        </w:rPr>
      </w:pPr>
      <w:r w:rsidRPr="000A1BB5">
        <w:rPr>
          <w:rStyle w:val="Refdenotaalpie"/>
          <w:rFonts w:ascii="Arial Narrow" w:hAnsi="Arial Narrow"/>
          <w:sz w:val="16"/>
          <w:szCs w:val="16"/>
        </w:rPr>
        <w:footnoteRef/>
      </w:r>
      <w:r w:rsidRPr="000A1BB5">
        <w:rPr>
          <w:rFonts w:ascii="Arial Narrow" w:hAnsi="Arial Narrow"/>
          <w:sz w:val="16"/>
          <w:szCs w:val="16"/>
        </w:rPr>
        <w:t xml:space="preserve"> </w:t>
      </w:r>
      <w:bookmarkStart w:id="4" w:name="_Hlk68445989"/>
      <w:r w:rsidRPr="000A1BB5">
        <w:rPr>
          <w:rFonts w:ascii="Arial Narrow" w:hAnsi="Arial Narrow"/>
          <w:sz w:val="16"/>
          <w:szCs w:val="16"/>
        </w:rPr>
        <w:t>https://arandasoft.com › los-tipos-de-datos-en-una-cmdb</w:t>
      </w:r>
      <w:bookmarkEnd w:id="4"/>
    </w:p>
  </w:footnote>
  <w:footnote w:id="5">
    <w:p w14:paraId="3844499B" w14:textId="77777777" w:rsidR="009443D7" w:rsidRPr="000A1BB5" w:rsidRDefault="009443D7" w:rsidP="009443D7">
      <w:pPr>
        <w:pStyle w:val="Textonotapie"/>
        <w:ind w:left="0" w:hanging="2"/>
        <w:rPr>
          <w:rFonts w:ascii="Arial Narrow" w:hAnsi="Arial Narrow"/>
          <w:sz w:val="16"/>
          <w:szCs w:val="16"/>
        </w:rPr>
      </w:pPr>
      <w:r w:rsidRPr="000A1BB5">
        <w:rPr>
          <w:rStyle w:val="Refdenotaalpie"/>
          <w:rFonts w:ascii="Arial Narrow" w:hAnsi="Arial Narrow"/>
          <w:sz w:val="16"/>
          <w:szCs w:val="16"/>
        </w:rPr>
        <w:footnoteRef/>
      </w:r>
      <w:r w:rsidRPr="000A1BB5">
        <w:rPr>
          <w:rFonts w:ascii="Arial Narrow" w:hAnsi="Arial Narrow"/>
          <w:sz w:val="16"/>
          <w:szCs w:val="16"/>
        </w:rPr>
        <w:t xml:space="preserve"> Definición de la </w:t>
      </w:r>
      <w:r>
        <w:rPr>
          <w:rFonts w:ascii="Arial Narrow" w:hAnsi="Arial Narrow"/>
          <w:sz w:val="16"/>
          <w:szCs w:val="16"/>
        </w:rPr>
        <w:t>Consultoría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9704D0" w14:paraId="2C1E0607" w14:textId="77777777" w:rsidTr="000E58E1">
      <w:trPr>
        <w:trHeight w:val="1260"/>
      </w:trPr>
      <w:tc>
        <w:tcPr>
          <w:tcW w:w="2268" w:type="dxa"/>
        </w:tcPr>
        <w:p w14:paraId="56253836" w14:textId="77777777" w:rsidR="009704D0" w:rsidRDefault="009704D0" w:rsidP="000E58E1">
          <w:pPr>
            <w:pStyle w:val="Encabezado"/>
          </w:pPr>
          <w:r>
            <w:rPr>
              <w:noProof/>
              <w:lang w:eastAsia="es-CO"/>
            </w:rPr>
            <w:drawing>
              <wp:inline distT="0" distB="0" distL="0" distR="0" wp14:anchorId="16D9F8BC" wp14:editId="432814FF">
                <wp:extent cx="878681" cy="714375"/>
                <wp:effectExtent l="0" t="0" r="0" b="0"/>
                <wp:docPr id="2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6CEA51D9" w14:textId="77777777" w:rsidR="009704D0" w:rsidRPr="00926BCF" w:rsidRDefault="009704D0" w:rsidP="000E58E1">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7452D0B0" w14:textId="77777777" w:rsidR="009704D0" w:rsidRDefault="009704D0" w:rsidP="000E58E1">
          <w:pPr>
            <w:jc w:val="center"/>
            <w:rPr>
              <w:rFonts w:ascii="Arial" w:hAnsi="Arial" w:cs="Arial"/>
              <w:sz w:val="16"/>
              <w:szCs w:val="16"/>
            </w:rPr>
          </w:pPr>
          <w:r w:rsidRPr="00DF729D">
            <w:rPr>
              <w:rFonts w:ascii="Arial" w:hAnsi="Arial" w:cs="Arial"/>
              <w:b/>
              <w:sz w:val="24"/>
              <w:szCs w:val="24"/>
            </w:rPr>
            <w:t>GESTIÓN TICS</w:t>
          </w:r>
        </w:p>
        <w:p w14:paraId="281CEEA5" w14:textId="77777777" w:rsidR="009704D0" w:rsidRPr="00926BCF" w:rsidRDefault="009704D0" w:rsidP="000E58E1">
          <w:pPr>
            <w:rPr>
              <w:rFonts w:ascii="Arial" w:hAnsi="Arial" w:cs="Arial"/>
              <w:color w:val="BFBFBF"/>
              <w:sz w:val="16"/>
              <w:szCs w:val="16"/>
            </w:rPr>
          </w:pPr>
          <w:r>
            <w:rPr>
              <w:rFonts w:ascii="Arial" w:hAnsi="Arial" w:cs="Arial"/>
              <w:sz w:val="16"/>
              <w:szCs w:val="16"/>
            </w:rPr>
            <w:t>Nombre del Procedimiento</w:t>
          </w:r>
        </w:p>
        <w:p w14:paraId="78FBE969" w14:textId="3F4112EB" w:rsidR="009704D0" w:rsidRPr="00F75547" w:rsidRDefault="009704D0" w:rsidP="000E58E1">
          <w:pPr>
            <w:pStyle w:val="Encabezado"/>
            <w:jc w:val="center"/>
            <w:rPr>
              <w:sz w:val="24"/>
              <w:szCs w:val="24"/>
            </w:rPr>
          </w:pPr>
          <w:r w:rsidRPr="003E1931">
            <w:rPr>
              <w:rFonts w:ascii="Arial" w:hAnsi="Arial" w:cs="Arial"/>
              <w:b/>
              <w:sz w:val="24"/>
            </w:rPr>
            <w:t xml:space="preserve">GESTIÓN </w:t>
          </w:r>
          <w:r w:rsidR="00CD0E59">
            <w:rPr>
              <w:rFonts w:ascii="Arial" w:hAnsi="Arial" w:cs="Arial"/>
              <w:b/>
              <w:sz w:val="24"/>
            </w:rPr>
            <w:t>DE LA CONFIGURACION CMDB</w:t>
          </w:r>
        </w:p>
      </w:tc>
      <w:tc>
        <w:tcPr>
          <w:tcW w:w="2289" w:type="dxa"/>
        </w:tcPr>
        <w:p w14:paraId="73364732" w14:textId="3EC30BB0" w:rsidR="009704D0" w:rsidRDefault="009704D0" w:rsidP="000E58E1">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Pr>
              <w:rFonts w:ascii="Arial" w:hAnsi="Arial" w:cs="Arial"/>
              <w:sz w:val="20"/>
              <w:szCs w:val="20"/>
              <w:lang w:val="pt-BR"/>
            </w:rPr>
            <w:t>TIC-PR0</w:t>
          </w:r>
          <w:r w:rsidR="00CD0E59">
            <w:rPr>
              <w:rFonts w:ascii="Arial" w:hAnsi="Arial" w:cs="Arial"/>
              <w:sz w:val="20"/>
              <w:szCs w:val="20"/>
              <w:lang w:val="pt-BR"/>
            </w:rPr>
            <w:t>8</w:t>
          </w:r>
        </w:p>
        <w:p w14:paraId="0456324B" w14:textId="46B8753D" w:rsidR="009704D0" w:rsidRDefault="009704D0" w:rsidP="000E58E1">
          <w:pPr>
            <w:rPr>
              <w:rFonts w:ascii="Arial" w:hAnsi="Arial" w:cs="Arial"/>
              <w:sz w:val="20"/>
              <w:szCs w:val="20"/>
            </w:rPr>
          </w:pPr>
          <w:r>
            <w:rPr>
              <w:rFonts w:ascii="Arial" w:hAnsi="Arial" w:cs="Arial"/>
              <w:sz w:val="20"/>
              <w:szCs w:val="20"/>
            </w:rPr>
            <w:t>Versión:0</w:t>
          </w:r>
          <w:r w:rsidR="00CD0E59">
            <w:rPr>
              <w:rFonts w:ascii="Arial" w:hAnsi="Arial" w:cs="Arial"/>
              <w:sz w:val="20"/>
              <w:szCs w:val="20"/>
            </w:rPr>
            <w:t>2</w:t>
          </w:r>
        </w:p>
        <w:p w14:paraId="79D414B9" w14:textId="520E2F00" w:rsidR="009704D0" w:rsidRDefault="009704D0" w:rsidP="000E58E1">
          <w:pPr>
            <w:rPr>
              <w:rFonts w:ascii="Arial" w:hAnsi="Arial" w:cs="Arial"/>
              <w:sz w:val="20"/>
              <w:szCs w:val="20"/>
            </w:rPr>
          </w:pPr>
          <w:r w:rsidRPr="00926BCF">
            <w:rPr>
              <w:rFonts w:ascii="Arial" w:hAnsi="Arial" w:cs="Arial"/>
              <w:sz w:val="20"/>
              <w:szCs w:val="20"/>
            </w:rPr>
            <w:t xml:space="preserve">Vigencia: </w:t>
          </w:r>
          <w:r>
            <w:rPr>
              <w:rFonts w:ascii="Arial" w:hAnsi="Arial" w:cs="Arial"/>
              <w:sz w:val="20"/>
              <w:szCs w:val="20"/>
            </w:rPr>
            <w:t>2</w:t>
          </w:r>
          <w:r w:rsidR="008144D4">
            <w:rPr>
              <w:rFonts w:ascii="Arial" w:hAnsi="Arial" w:cs="Arial"/>
              <w:sz w:val="20"/>
              <w:szCs w:val="20"/>
            </w:rPr>
            <w:t>8</w:t>
          </w:r>
          <w:r>
            <w:rPr>
              <w:rFonts w:ascii="Arial" w:hAnsi="Arial" w:cs="Arial"/>
              <w:sz w:val="20"/>
              <w:szCs w:val="20"/>
            </w:rPr>
            <w:t>/</w:t>
          </w:r>
          <w:r w:rsidR="00CD0E59">
            <w:rPr>
              <w:rFonts w:ascii="Arial" w:hAnsi="Arial" w:cs="Arial"/>
              <w:sz w:val="20"/>
              <w:szCs w:val="20"/>
            </w:rPr>
            <w:t>0</w:t>
          </w:r>
          <w:r w:rsidR="008144D4">
            <w:rPr>
              <w:rFonts w:ascii="Arial" w:hAnsi="Arial" w:cs="Arial"/>
              <w:sz w:val="20"/>
              <w:szCs w:val="20"/>
            </w:rPr>
            <w:t>8</w:t>
          </w:r>
          <w:r>
            <w:rPr>
              <w:rFonts w:ascii="Arial" w:hAnsi="Arial" w:cs="Arial"/>
              <w:sz w:val="20"/>
              <w:szCs w:val="20"/>
            </w:rPr>
            <w:t>/202</w:t>
          </w:r>
          <w:r w:rsidR="00CD0E59">
            <w:rPr>
              <w:rFonts w:ascii="Arial" w:hAnsi="Arial" w:cs="Arial"/>
              <w:sz w:val="20"/>
              <w:szCs w:val="20"/>
            </w:rPr>
            <w:t>2</w:t>
          </w:r>
        </w:p>
        <w:p w14:paraId="582C0739" w14:textId="4888841A" w:rsidR="009704D0" w:rsidRDefault="009704D0" w:rsidP="000E58E1">
          <w:pPr>
            <w:pStyle w:val="Encabezado"/>
          </w:pPr>
          <w:r w:rsidRPr="00926BCF">
            <w:rPr>
              <w:rFonts w:ascii="Arial" w:hAnsi="Arial" w:cs="Arial"/>
              <w:sz w:val="20"/>
              <w:szCs w:val="20"/>
            </w:rPr>
            <w:t xml:space="preserve">Página </w:t>
          </w:r>
          <w:r w:rsidR="0017630F" w:rsidRPr="0017630F">
            <w:rPr>
              <w:rFonts w:ascii="Arial" w:hAnsi="Arial" w:cs="Arial"/>
              <w:sz w:val="20"/>
              <w:szCs w:val="20"/>
            </w:rPr>
            <w:fldChar w:fldCharType="begin"/>
          </w:r>
          <w:r w:rsidR="0017630F" w:rsidRPr="0017630F">
            <w:rPr>
              <w:rFonts w:ascii="Arial" w:hAnsi="Arial" w:cs="Arial"/>
              <w:sz w:val="20"/>
              <w:szCs w:val="20"/>
            </w:rPr>
            <w:instrText>PAGE   \* MERGEFORMAT</w:instrText>
          </w:r>
          <w:r w:rsidR="0017630F" w:rsidRPr="0017630F">
            <w:rPr>
              <w:rFonts w:ascii="Arial" w:hAnsi="Arial" w:cs="Arial"/>
              <w:sz w:val="20"/>
              <w:szCs w:val="20"/>
            </w:rPr>
            <w:fldChar w:fldCharType="separate"/>
          </w:r>
          <w:r w:rsidR="0017630F" w:rsidRPr="0017630F">
            <w:rPr>
              <w:rFonts w:ascii="Arial" w:hAnsi="Arial" w:cs="Arial"/>
              <w:sz w:val="20"/>
              <w:szCs w:val="20"/>
              <w:lang w:val="es-ES"/>
            </w:rPr>
            <w:t>1</w:t>
          </w:r>
          <w:r w:rsidR="0017630F" w:rsidRPr="0017630F">
            <w:rPr>
              <w:rFonts w:ascii="Arial" w:hAnsi="Arial" w:cs="Arial"/>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p>
      </w:tc>
    </w:tr>
  </w:tbl>
  <w:p w14:paraId="322D4D52" w14:textId="77777777" w:rsidR="009704D0" w:rsidRDefault="009704D0"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DF"/>
    <w:multiLevelType w:val="hybridMultilevel"/>
    <w:tmpl w:val="930A50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9B0E3F"/>
    <w:multiLevelType w:val="hybridMultilevel"/>
    <w:tmpl w:val="68561B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B05054"/>
    <w:multiLevelType w:val="multilevel"/>
    <w:tmpl w:val="B8FE7174"/>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6" w15:restartNumberingAfterBreak="0">
    <w:nsid w:val="17861C71"/>
    <w:multiLevelType w:val="hybridMultilevel"/>
    <w:tmpl w:val="97B6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E044728"/>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9" w15:restartNumberingAfterBreak="0">
    <w:nsid w:val="1F6650AE"/>
    <w:multiLevelType w:val="hybridMultilevel"/>
    <w:tmpl w:val="DCB83F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FD2F21"/>
    <w:multiLevelType w:val="hybridMultilevel"/>
    <w:tmpl w:val="60DC3CCA"/>
    <w:lvl w:ilvl="0" w:tplc="0C767A58">
      <w:numFmt w:val="bullet"/>
      <w:lvlText w:val="•"/>
      <w:lvlJc w:val="left"/>
      <w:pPr>
        <w:ind w:left="704" w:hanging="705"/>
      </w:pPr>
      <w:rPr>
        <w:rFonts w:ascii="Arial" w:eastAsia="Arial M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334A2"/>
    <w:multiLevelType w:val="hybridMultilevel"/>
    <w:tmpl w:val="EF787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140115"/>
    <w:multiLevelType w:val="hybridMultilevel"/>
    <w:tmpl w:val="017EA03E"/>
    <w:lvl w:ilvl="0" w:tplc="2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E16493C"/>
    <w:multiLevelType w:val="hybridMultilevel"/>
    <w:tmpl w:val="C35060A8"/>
    <w:lvl w:ilvl="0" w:tplc="5928BE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C700DF"/>
    <w:multiLevelType w:val="multilevel"/>
    <w:tmpl w:val="93F6D2B0"/>
    <w:lvl w:ilvl="0">
      <w:start w:val="1"/>
      <w:numFmt w:val="decimal"/>
      <w:lvlText w:val="%1."/>
      <w:lvlJc w:val="left"/>
      <w:pPr>
        <w:tabs>
          <w:tab w:val="num" w:pos="360"/>
        </w:tabs>
        <w:ind w:left="360" w:hanging="360"/>
      </w:pPr>
      <w:rPr>
        <w:rFonts w:ascii="Tahoma" w:hAnsi="Tahoma" w:cs="Tahoma" w:hint="default"/>
        <w:b w:val="0"/>
        <w:i w:val="0"/>
      </w:rPr>
    </w:lvl>
    <w:lvl w:ilvl="1">
      <w:start w:val="1"/>
      <w:numFmt w:val="decimal"/>
      <w:isLgl/>
      <w:lvlText w:val="%1.%2"/>
      <w:lvlJc w:val="left"/>
      <w:pPr>
        <w:tabs>
          <w:tab w:val="num" w:pos="360"/>
        </w:tabs>
        <w:ind w:left="360" w:hanging="360"/>
      </w:pPr>
      <w:rPr>
        <w:rFonts w:hint="default"/>
        <w:b w:val="0"/>
      </w:rPr>
    </w:lvl>
    <w:lvl w:ilvl="2">
      <w:start w:val="1"/>
      <w:numFmt w:val="decimal"/>
      <w:isLgl/>
      <w:lvlText w:val="%3."/>
      <w:lvlJc w:val="left"/>
      <w:pPr>
        <w:tabs>
          <w:tab w:val="num" w:pos="720"/>
        </w:tabs>
        <w:ind w:left="720" w:hanging="720"/>
      </w:pPr>
      <w:rPr>
        <w:rFonts w:ascii="Arial" w:eastAsia="Times New Roman" w:hAnsi="Arial" w:cs="Arial"/>
        <w:color w:val="auto"/>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7"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46601A19"/>
    <w:multiLevelType w:val="multilevel"/>
    <w:tmpl w:val="6B0AF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0" w15:restartNumberingAfterBreak="0">
    <w:nsid w:val="493C576E"/>
    <w:multiLevelType w:val="hybridMultilevel"/>
    <w:tmpl w:val="B69C13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10642A"/>
    <w:multiLevelType w:val="hybridMultilevel"/>
    <w:tmpl w:val="287A5E9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2" w15:restartNumberingAfterBreak="0">
    <w:nsid w:val="528D2483"/>
    <w:multiLevelType w:val="hybridMultilevel"/>
    <w:tmpl w:val="3F6C7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3CE4BF3"/>
    <w:multiLevelType w:val="hybridMultilevel"/>
    <w:tmpl w:val="CF688912"/>
    <w:lvl w:ilvl="0" w:tplc="E66A311E">
      <w:start w:val="1"/>
      <w:numFmt w:val="decimal"/>
      <w:lvlText w:val="%1."/>
      <w:lvlJc w:val="left"/>
      <w:pPr>
        <w:ind w:left="720" w:hanging="360"/>
      </w:pPr>
      <w:rPr>
        <w:rFonts w:ascii="Tahoma" w:eastAsia="Times New Roman"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C127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AC04438"/>
    <w:multiLevelType w:val="multilevel"/>
    <w:tmpl w:val="AC9E9722"/>
    <w:lvl w:ilvl="0">
      <w:start w:val="5"/>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27" w15:restartNumberingAfterBreak="0">
    <w:nsid w:val="5CEB7277"/>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D1B0C4C"/>
    <w:multiLevelType w:val="hybridMultilevel"/>
    <w:tmpl w:val="94D6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4A3375"/>
    <w:multiLevelType w:val="multilevel"/>
    <w:tmpl w:val="5BF2D0A2"/>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601B3E50"/>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7BA1C45"/>
    <w:multiLevelType w:val="hybridMultilevel"/>
    <w:tmpl w:val="32123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7371AB"/>
    <w:multiLevelType w:val="multilevel"/>
    <w:tmpl w:val="0D9461D4"/>
    <w:lvl w:ilvl="0">
      <w:start w:val="5"/>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6E2F52F8"/>
    <w:multiLevelType w:val="hybridMultilevel"/>
    <w:tmpl w:val="6A243E5C"/>
    <w:lvl w:ilvl="0" w:tplc="0C767A58">
      <w:numFmt w:val="bullet"/>
      <w:lvlText w:val="•"/>
      <w:lvlJc w:val="left"/>
      <w:pPr>
        <w:ind w:left="1410" w:hanging="705"/>
      </w:pPr>
      <w:rPr>
        <w:rFonts w:ascii="Arial" w:eastAsia="Arial MT" w:hAnsi="Arial" w:cs="Aria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35" w15:restartNumberingAfterBreak="0">
    <w:nsid w:val="706226F6"/>
    <w:multiLevelType w:val="hybridMultilevel"/>
    <w:tmpl w:val="DF208E96"/>
    <w:lvl w:ilvl="0" w:tplc="240A000D">
      <w:start w:val="1"/>
      <w:numFmt w:val="bullet"/>
      <w:lvlText w:val=""/>
      <w:lvlJc w:val="left"/>
      <w:pPr>
        <w:ind w:left="720" w:hanging="360"/>
      </w:pPr>
      <w:rPr>
        <w:rFonts w:ascii="Wingdings" w:hAnsi="Wingdings" w:hint="default"/>
      </w:rPr>
    </w:lvl>
    <w:lvl w:ilvl="1" w:tplc="BD1673FA">
      <w:numFmt w:val="bullet"/>
      <w:lvlText w:val="•"/>
      <w:lvlJc w:val="left"/>
      <w:pPr>
        <w:ind w:left="1800" w:hanging="72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11B5880"/>
    <w:multiLevelType w:val="multilevel"/>
    <w:tmpl w:val="78664362"/>
    <w:lvl w:ilvl="0">
      <w:start w:val="4"/>
      <w:numFmt w:val="decimal"/>
      <w:lvlText w:val="%1"/>
      <w:lvlJc w:val="left"/>
      <w:pPr>
        <w:ind w:left="360" w:hanging="360"/>
      </w:pPr>
      <w:rPr>
        <w:rFonts w:hint="default"/>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7" w15:restartNumberingAfterBreak="0">
    <w:nsid w:val="71965667"/>
    <w:multiLevelType w:val="hybridMultilevel"/>
    <w:tmpl w:val="D44A96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3A020A1"/>
    <w:multiLevelType w:val="hybridMultilevel"/>
    <w:tmpl w:val="FBBE6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63E0B82"/>
    <w:multiLevelType w:val="hybridMultilevel"/>
    <w:tmpl w:val="54E2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1"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1487090979">
    <w:abstractNumId w:val="17"/>
  </w:num>
  <w:num w:numId="2" w16cid:durableId="1641569347">
    <w:abstractNumId w:val="10"/>
  </w:num>
  <w:num w:numId="3" w16cid:durableId="318853679">
    <w:abstractNumId w:val="41"/>
  </w:num>
  <w:num w:numId="4" w16cid:durableId="1547177326">
    <w:abstractNumId w:val="16"/>
  </w:num>
  <w:num w:numId="5" w16cid:durableId="609046220">
    <w:abstractNumId w:val="8"/>
  </w:num>
  <w:num w:numId="6" w16cid:durableId="32002625">
    <w:abstractNumId w:val="40"/>
  </w:num>
  <w:num w:numId="7" w16cid:durableId="78723483">
    <w:abstractNumId w:val="4"/>
  </w:num>
  <w:num w:numId="8" w16cid:durableId="1771925311">
    <w:abstractNumId w:val="2"/>
  </w:num>
  <w:num w:numId="9" w16cid:durableId="1658458370">
    <w:abstractNumId w:val="1"/>
  </w:num>
  <w:num w:numId="10" w16cid:durableId="1964647875">
    <w:abstractNumId w:val="31"/>
  </w:num>
  <w:num w:numId="11" w16cid:durableId="1384259246">
    <w:abstractNumId w:val="21"/>
  </w:num>
  <w:num w:numId="12" w16cid:durableId="519320098">
    <w:abstractNumId w:val="15"/>
  </w:num>
  <w:num w:numId="13" w16cid:durableId="1621296526">
    <w:abstractNumId w:val="18"/>
  </w:num>
  <w:num w:numId="14" w16cid:durableId="362681335">
    <w:abstractNumId w:val="27"/>
  </w:num>
  <w:num w:numId="15" w16cid:durableId="175703699">
    <w:abstractNumId w:val="23"/>
  </w:num>
  <w:num w:numId="16" w16cid:durableId="1506089417">
    <w:abstractNumId w:val="7"/>
  </w:num>
  <w:num w:numId="17" w16cid:durableId="799107295">
    <w:abstractNumId w:val="24"/>
  </w:num>
  <w:num w:numId="18" w16cid:durableId="726301302">
    <w:abstractNumId w:val="5"/>
  </w:num>
  <w:num w:numId="19" w16cid:durableId="1125466995">
    <w:abstractNumId w:val="14"/>
  </w:num>
  <w:num w:numId="20" w16cid:durableId="809131360">
    <w:abstractNumId w:val="37"/>
  </w:num>
  <w:num w:numId="21" w16cid:durableId="748305055">
    <w:abstractNumId w:val="39"/>
  </w:num>
  <w:num w:numId="22" w16cid:durableId="2090732690">
    <w:abstractNumId w:val="9"/>
  </w:num>
  <w:num w:numId="23" w16cid:durableId="66850051">
    <w:abstractNumId w:val="26"/>
  </w:num>
  <w:num w:numId="24" w16cid:durableId="118425076">
    <w:abstractNumId w:val="35"/>
  </w:num>
  <w:num w:numId="25" w16cid:durableId="1721905615">
    <w:abstractNumId w:val="20"/>
  </w:num>
  <w:num w:numId="26" w16cid:durableId="834343233">
    <w:abstractNumId w:val="29"/>
  </w:num>
  <w:num w:numId="27" w16cid:durableId="155994751">
    <w:abstractNumId w:val="32"/>
  </w:num>
  <w:num w:numId="28" w16cid:durableId="462620568">
    <w:abstractNumId w:val="28"/>
  </w:num>
  <w:num w:numId="29" w16cid:durableId="1724600485">
    <w:abstractNumId w:val="38"/>
  </w:num>
  <w:num w:numId="30" w16cid:durableId="1001154108">
    <w:abstractNumId w:val="19"/>
  </w:num>
  <w:num w:numId="31" w16cid:durableId="1640261779">
    <w:abstractNumId w:val="34"/>
  </w:num>
  <w:num w:numId="32" w16cid:durableId="857282134">
    <w:abstractNumId w:val="3"/>
  </w:num>
  <w:num w:numId="33" w16cid:durableId="1983078221">
    <w:abstractNumId w:val="25"/>
  </w:num>
  <w:num w:numId="34" w16cid:durableId="626744497">
    <w:abstractNumId w:val="0"/>
  </w:num>
  <w:num w:numId="35" w16cid:durableId="820779638">
    <w:abstractNumId w:val="22"/>
  </w:num>
  <w:num w:numId="36" w16cid:durableId="33848295">
    <w:abstractNumId w:val="13"/>
  </w:num>
  <w:num w:numId="37" w16cid:durableId="1089279757">
    <w:abstractNumId w:val="36"/>
  </w:num>
  <w:num w:numId="38" w16cid:durableId="1596088626">
    <w:abstractNumId w:val="11"/>
  </w:num>
  <w:num w:numId="39" w16cid:durableId="397215750">
    <w:abstractNumId w:val="6"/>
  </w:num>
  <w:num w:numId="40" w16cid:durableId="86197627">
    <w:abstractNumId w:val="12"/>
  </w:num>
  <w:num w:numId="41" w16cid:durableId="626737643">
    <w:abstractNumId w:val="30"/>
  </w:num>
  <w:num w:numId="42" w16cid:durableId="14666547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45D7"/>
    <w:rsid w:val="00012103"/>
    <w:rsid w:val="00013337"/>
    <w:rsid w:val="00017EDD"/>
    <w:rsid w:val="00017F07"/>
    <w:rsid w:val="00022DA5"/>
    <w:rsid w:val="00025480"/>
    <w:rsid w:val="00027083"/>
    <w:rsid w:val="00031318"/>
    <w:rsid w:val="00031F33"/>
    <w:rsid w:val="00034D80"/>
    <w:rsid w:val="00037019"/>
    <w:rsid w:val="00037141"/>
    <w:rsid w:val="000414FC"/>
    <w:rsid w:val="00043CCB"/>
    <w:rsid w:val="00045BFD"/>
    <w:rsid w:val="00046031"/>
    <w:rsid w:val="000473F7"/>
    <w:rsid w:val="00050FEC"/>
    <w:rsid w:val="0005107D"/>
    <w:rsid w:val="00052F67"/>
    <w:rsid w:val="00053210"/>
    <w:rsid w:val="00053DCE"/>
    <w:rsid w:val="000560FA"/>
    <w:rsid w:val="00057F18"/>
    <w:rsid w:val="00062F37"/>
    <w:rsid w:val="000736A1"/>
    <w:rsid w:val="00075E5D"/>
    <w:rsid w:val="00076EB2"/>
    <w:rsid w:val="00082A33"/>
    <w:rsid w:val="00083A02"/>
    <w:rsid w:val="00085C40"/>
    <w:rsid w:val="0008637C"/>
    <w:rsid w:val="00087D0D"/>
    <w:rsid w:val="0009132C"/>
    <w:rsid w:val="000916D0"/>
    <w:rsid w:val="00094527"/>
    <w:rsid w:val="00095741"/>
    <w:rsid w:val="00096846"/>
    <w:rsid w:val="00096E9C"/>
    <w:rsid w:val="000A0A04"/>
    <w:rsid w:val="000A0CE3"/>
    <w:rsid w:val="000A5ED1"/>
    <w:rsid w:val="000A7ADF"/>
    <w:rsid w:val="000B0D9D"/>
    <w:rsid w:val="000B2349"/>
    <w:rsid w:val="000B2D6F"/>
    <w:rsid w:val="000B3CDB"/>
    <w:rsid w:val="000B7DCE"/>
    <w:rsid w:val="000C1637"/>
    <w:rsid w:val="000C164E"/>
    <w:rsid w:val="000C4421"/>
    <w:rsid w:val="000C48AE"/>
    <w:rsid w:val="000C60F9"/>
    <w:rsid w:val="000C6892"/>
    <w:rsid w:val="000C7913"/>
    <w:rsid w:val="000D099F"/>
    <w:rsid w:val="000D53F8"/>
    <w:rsid w:val="000D5895"/>
    <w:rsid w:val="000E31F0"/>
    <w:rsid w:val="000E58E1"/>
    <w:rsid w:val="000E63E9"/>
    <w:rsid w:val="000E7BBC"/>
    <w:rsid w:val="00103940"/>
    <w:rsid w:val="00110731"/>
    <w:rsid w:val="00113BF1"/>
    <w:rsid w:val="00113D72"/>
    <w:rsid w:val="00116C91"/>
    <w:rsid w:val="001175CD"/>
    <w:rsid w:val="001216C9"/>
    <w:rsid w:val="001234F5"/>
    <w:rsid w:val="001245C7"/>
    <w:rsid w:val="00125C75"/>
    <w:rsid w:val="00125F8E"/>
    <w:rsid w:val="0013229B"/>
    <w:rsid w:val="00134EA6"/>
    <w:rsid w:val="00140437"/>
    <w:rsid w:val="001412B0"/>
    <w:rsid w:val="00143B50"/>
    <w:rsid w:val="0014413A"/>
    <w:rsid w:val="00145A73"/>
    <w:rsid w:val="0015040A"/>
    <w:rsid w:val="00150EF1"/>
    <w:rsid w:val="00153862"/>
    <w:rsid w:val="00154FB4"/>
    <w:rsid w:val="00156A10"/>
    <w:rsid w:val="00160564"/>
    <w:rsid w:val="00161A21"/>
    <w:rsid w:val="0016297D"/>
    <w:rsid w:val="00165790"/>
    <w:rsid w:val="001673EF"/>
    <w:rsid w:val="0017630F"/>
    <w:rsid w:val="00176BA9"/>
    <w:rsid w:val="001807C4"/>
    <w:rsid w:val="001846D3"/>
    <w:rsid w:val="0018574A"/>
    <w:rsid w:val="00186026"/>
    <w:rsid w:val="0019190D"/>
    <w:rsid w:val="00192C19"/>
    <w:rsid w:val="0019523A"/>
    <w:rsid w:val="001A17E4"/>
    <w:rsid w:val="001A19D0"/>
    <w:rsid w:val="001A20A8"/>
    <w:rsid w:val="001A5017"/>
    <w:rsid w:val="001B10D1"/>
    <w:rsid w:val="001B7505"/>
    <w:rsid w:val="001C102C"/>
    <w:rsid w:val="001C1DAE"/>
    <w:rsid w:val="001C302B"/>
    <w:rsid w:val="001C6F61"/>
    <w:rsid w:val="001C7A6D"/>
    <w:rsid w:val="001D095D"/>
    <w:rsid w:val="001D1257"/>
    <w:rsid w:val="001D1587"/>
    <w:rsid w:val="001D38B0"/>
    <w:rsid w:val="001D43BD"/>
    <w:rsid w:val="001D5165"/>
    <w:rsid w:val="001D6A36"/>
    <w:rsid w:val="001D742A"/>
    <w:rsid w:val="001E1E27"/>
    <w:rsid w:val="001E210E"/>
    <w:rsid w:val="001E2BA8"/>
    <w:rsid w:val="001E5312"/>
    <w:rsid w:val="001F0622"/>
    <w:rsid w:val="001F1799"/>
    <w:rsid w:val="001F44A1"/>
    <w:rsid w:val="001F4560"/>
    <w:rsid w:val="001F6292"/>
    <w:rsid w:val="00202E4B"/>
    <w:rsid w:val="002051B1"/>
    <w:rsid w:val="002066A7"/>
    <w:rsid w:val="0021130A"/>
    <w:rsid w:val="00220AC9"/>
    <w:rsid w:val="00225379"/>
    <w:rsid w:val="00225A06"/>
    <w:rsid w:val="00230AA9"/>
    <w:rsid w:val="00230DF7"/>
    <w:rsid w:val="002325E9"/>
    <w:rsid w:val="00232BE4"/>
    <w:rsid w:val="002342A5"/>
    <w:rsid w:val="00234FDC"/>
    <w:rsid w:val="00235430"/>
    <w:rsid w:val="00237231"/>
    <w:rsid w:val="002372E4"/>
    <w:rsid w:val="00240D9B"/>
    <w:rsid w:val="00242252"/>
    <w:rsid w:val="00242F67"/>
    <w:rsid w:val="00243D45"/>
    <w:rsid w:val="002443B7"/>
    <w:rsid w:val="00244724"/>
    <w:rsid w:val="002454AD"/>
    <w:rsid w:val="00246511"/>
    <w:rsid w:val="002474FE"/>
    <w:rsid w:val="00250742"/>
    <w:rsid w:val="00252335"/>
    <w:rsid w:val="00253E8B"/>
    <w:rsid w:val="00255992"/>
    <w:rsid w:val="00255AA5"/>
    <w:rsid w:val="002565B3"/>
    <w:rsid w:val="00256F16"/>
    <w:rsid w:val="00260039"/>
    <w:rsid w:val="00261ABD"/>
    <w:rsid w:val="002643DB"/>
    <w:rsid w:val="00265506"/>
    <w:rsid w:val="002713BE"/>
    <w:rsid w:val="00275BA7"/>
    <w:rsid w:val="00276F29"/>
    <w:rsid w:val="002800C3"/>
    <w:rsid w:val="00284BC7"/>
    <w:rsid w:val="00285F0B"/>
    <w:rsid w:val="002922B7"/>
    <w:rsid w:val="00292736"/>
    <w:rsid w:val="00292C45"/>
    <w:rsid w:val="00293B7D"/>
    <w:rsid w:val="00293F2B"/>
    <w:rsid w:val="00295771"/>
    <w:rsid w:val="002973B7"/>
    <w:rsid w:val="002974DD"/>
    <w:rsid w:val="002978E7"/>
    <w:rsid w:val="002A1F0A"/>
    <w:rsid w:val="002A31F5"/>
    <w:rsid w:val="002A4D35"/>
    <w:rsid w:val="002A60F2"/>
    <w:rsid w:val="002B604C"/>
    <w:rsid w:val="002B6F7F"/>
    <w:rsid w:val="002C1B0E"/>
    <w:rsid w:val="002C5707"/>
    <w:rsid w:val="002C58C9"/>
    <w:rsid w:val="002D0961"/>
    <w:rsid w:val="002D26C8"/>
    <w:rsid w:val="002D2BF4"/>
    <w:rsid w:val="002D6F46"/>
    <w:rsid w:val="002D73CE"/>
    <w:rsid w:val="002D7563"/>
    <w:rsid w:val="002D792C"/>
    <w:rsid w:val="002E54E6"/>
    <w:rsid w:val="002E76A1"/>
    <w:rsid w:val="002F0E03"/>
    <w:rsid w:val="002F2612"/>
    <w:rsid w:val="002F4151"/>
    <w:rsid w:val="002F5F25"/>
    <w:rsid w:val="002F7360"/>
    <w:rsid w:val="00300573"/>
    <w:rsid w:val="003026BB"/>
    <w:rsid w:val="00304471"/>
    <w:rsid w:val="00306931"/>
    <w:rsid w:val="00307DBC"/>
    <w:rsid w:val="00314AA0"/>
    <w:rsid w:val="00315127"/>
    <w:rsid w:val="00317406"/>
    <w:rsid w:val="00322A90"/>
    <w:rsid w:val="00324FE9"/>
    <w:rsid w:val="0032515F"/>
    <w:rsid w:val="003269F6"/>
    <w:rsid w:val="00327F23"/>
    <w:rsid w:val="003314E0"/>
    <w:rsid w:val="003315A4"/>
    <w:rsid w:val="00332D65"/>
    <w:rsid w:val="003337F0"/>
    <w:rsid w:val="00333F16"/>
    <w:rsid w:val="00334EC8"/>
    <w:rsid w:val="00343A95"/>
    <w:rsid w:val="00345F6C"/>
    <w:rsid w:val="00351587"/>
    <w:rsid w:val="00352125"/>
    <w:rsid w:val="00355865"/>
    <w:rsid w:val="003566FB"/>
    <w:rsid w:val="0035707F"/>
    <w:rsid w:val="00357926"/>
    <w:rsid w:val="0036105C"/>
    <w:rsid w:val="00362FF2"/>
    <w:rsid w:val="00366CBE"/>
    <w:rsid w:val="00367E50"/>
    <w:rsid w:val="003714A2"/>
    <w:rsid w:val="0037254A"/>
    <w:rsid w:val="003729C5"/>
    <w:rsid w:val="003740FF"/>
    <w:rsid w:val="00375AA0"/>
    <w:rsid w:val="0037684C"/>
    <w:rsid w:val="003835A5"/>
    <w:rsid w:val="0038476B"/>
    <w:rsid w:val="003910C2"/>
    <w:rsid w:val="0039306E"/>
    <w:rsid w:val="003935A5"/>
    <w:rsid w:val="0039400A"/>
    <w:rsid w:val="00397757"/>
    <w:rsid w:val="003A1EAB"/>
    <w:rsid w:val="003A6CBC"/>
    <w:rsid w:val="003B0EAC"/>
    <w:rsid w:val="003B18DD"/>
    <w:rsid w:val="003B558B"/>
    <w:rsid w:val="003C1248"/>
    <w:rsid w:val="003C12B0"/>
    <w:rsid w:val="003C2180"/>
    <w:rsid w:val="003C51AD"/>
    <w:rsid w:val="003C5DCB"/>
    <w:rsid w:val="003D197E"/>
    <w:rsid w:val="003D4392"/>
    <w:rsid w:val="003D5B20"/>
    <w:rsid w:val="003D63A4"/>
    <w:rsid w:val="003D76B6"/>
    <w:rsid w:val="003D7BCD"/>
    <w:rsid w:val="003E1931"/>
    <w:rsid w:val="003E26D0"/>
    <w:rsid w:val="003E5E75"/>
    <w:rsid w:val="003F48F9"/>
    <w:rsid w:val="003F5A13"/>
    <w:rsid w:val="003F6D5F"/>
    <w:rsid w:val="00400E96"/>
    <w:rsid w:val="00403431"/>
    <w:rsid w:val="00405BB9"/>
    <w:rsid w:val="00410748"/>
    <w:rsid w:val="004129E0"/>
    <w:rsid w:val="00413490"/>
    <w:rsid w:val="004148FA"/>
    <w:rsid w:val="0041491E"/>
    <w:rsid w:val="004205A9"/>
    <w:rsid w:val="004228E3"/>
    <w:rsid w:val="004230BD"/>
    <w:rsid w:val="00424F03"/>
    <w:rsid w:val="0042585F"/>
    <w:rsid w:val="00425A78"/>
    <w:rsid w:val="004261AE"/>
    <w:rsid w:val="004308E4"/>
    <w:rsid w:val="004330E0"/>
    <w:rsid w:val="00433B99"/>
    <w:rsid w:val="00436D22"/>
    <w:rsid w:val="00441C73"/>
    <w:rsid w:val="004446E9"/>
    <w:rsid w:val="00447497"/>
    <w:rsid w:val="00452E55"/>
    <w:rsid w:val="00453072"/>
    <w:rsid w:val="0045444D"/>
    <w:rsid w:val="00456A2C"/>
    <w:rsid w:val="0046297C"/>
    <w:rsid w:val="004668B3"/>
    <w:rsid w:val="004671B2"/>
    <w:rsid w:val="0047022C"/>
    <w:rsid w:val="00472B52"/>
    <w:rsid w:val="00473C58"/>
    <w:rsid w:val="004749E5"/>
    <w:rsid w:val="00474FA8"/>
    <w:rsid w:val="0048285F"/>
    <w:rsid w:val="00483046"/>
    <w:rsid w:val="00484012"/>
    <w:rsid w:val="00485FC3"/>
    <w:rsid w:val="00490C33"/>
    <w:rsid w:val="00491448"/>
    <w:rsid w:val="004925D8"/>
    <w:rsid w:val="004943C7"/>
    <w:rsid w:val="004953DA"/>
    <w:rsid w:val="00496A7E"/>
    <w:rsid w:val="004A0415"/>
    <w:rsid w:val="004A11CE"/>
    <w:rsid w:val="004A3246"/>
    <w:rsid w:val="004A3421"/>
    <w:rsid w:val="004A45FA"/>
    <w:rsid w:val="004A5451"/>
    <w:rsid w:val="004A6244"/>
    <w:rsid w:val="004A654C"/>
    <w:rsid w:val="004A7E15"/>
    <w:rsid w:val="004B0FD8"/>
    <w:rsid w:val="004B2502"/>
    <w:rsid w:val="004B7942"/>
    <w:rsid w:val="004B795A"/>
    <w:rsid w:val="004C159C"/>
    <w:rsid w:val="004C212C"/>
    <w:rsid w:val="004C303D"/>
    <w:rsid w:val="004C6B3A"/>
    <w:rsid w:val="004D085C"/>
    <w:rsid w:val="004D0A45"/>
    <w:rsid w:val="004D12C2"/>
    <w:rsid w:val="004D3F69"/>
    <w:rsid w:val="004E1826"/>
    <w:rsid w:val="004E488A"/>
    <w:rsid w:val="004E6ACC"/>
    <w:rsid w:val="004F2B15"/>
    <w:rsid w:val="004F337A"/>
    <w:rsid w:val="005041FD"/>
    <w:rsid w:val="00504D37"/>
    <w:rsid w:val="005050EB"/>
    <w:rsid w:val="00506095"/>
    <w:rsid w:val="00510203"/>
    <w:rsid w:val="0051095E"/>
    <w:rsid w:val="005109EA"/>
    <w:rsid w:val="00514409"/>
    <w:rsid w:val="00522BA4"/>
    <w:rsid w:val="00525236"/>
    <w:rsid w:val="005255E2"/>
    <w:rsid w:val="0052560C"/>
    <w:rsid w:val="00525702"/>
    <w:rsid w:val="00532426"/>
    <w:rsid w:val="005343C9"/>
    <w:rsid w:val="005347B4"/>
    <w:rsid w:val="005379E9"/>
    <w:rsid w:val="00537E2C"/>
    <w:rsid w:val="00541A6D"/>
    <w:rsid w:val="00543175"/>
    <w:rsid w:val="005431CB"/>
    <w:rsid w:val="00543A99"/>
    <w:rsid w:val="00543B07"/>
    <w:rsid w:val="0054659C"/>
    <w:rsid w:val="00546867"/>
    <w:rsid w:val="0056058D"/>
    <w:rsid w:val="005608A8"/>
    <w:rsid w:val="0056179B"/>
    <w:rsid w:val="00561C31"/>
    <w:rsid w:val="00565904"/>
    <w:rsid w:val="00565D9A"/>
    <w:rsid w:val="00566CB8"/>
    <w:rsid w:val="005721A5"/>
    <w:rsid w:val="005733A6"/>
    <w:rsid w:val="00575DA9"/>
    <w:rsid w:val="00576066"/>
    <w:rsid w:val="00577421"/>
    <w:rsid w:val="00580B0B"/>
    <w:rsid w:val="00581463"/>
    <w:rsid w:val="00582055"/>
    <w:rsid w:val="00584F99"/>
    <w:rsid w:val="00585085"/>
    <w:rsid w:val="0058620D"/>
    <w:rsid w:val="0059052D"/>
    <w:rsid w:val="005961EC"/>
    <w:rsid w:val="005A1CCD"/>
    <w:rsid w:val="005A3699"/>
    <w:rsid w:val="005A5C67"/>
    <w:rsid w:val="005B111F"/>
    <w:rsid w:val="005C1708"/>
    <w:rsid w:val="005C1EB8"/>
    <w:rsid w:val="005C3E01"/>
    <w:rsid w:val="005D1976"/>
    <w:rsid w:val="005D644B"/>
    <w:rsid w:val="005E0274"/>
    <w:rsid w:val="005E1731"/>
    <w:rsid w:val="005E2293"/>
    <w:rsid w:val="005E2F9E"/>
    <w:rsid w:val="005E3C74"/>
    <w:rsid w:val="005F0E8D"/>
    <w:rsid w:val="005F17DD"/>
    <w:rsid w:val="005F25C5"/>
    <w:rsid w:val="005F2D18"/>
    <w:rsid w:val="005F3D86"/>
    <w:rsid w:val="005F54F0"/>
    <w:rsid w:val="005F5D7C"/>
    <w:rsid w:val="005F6432"/>
    <w:rsid w:val="005F6B89"/>
    <w:rsid w:val="00600586"/>
    <w:rsid w:val="00601C69"/>
    <w:rsid w:val="006103ED"/>
    <w:rsid w:val="006117B9"/>
    <w:rsid w:val="00611916"/>
    <w:rsid w:val="00613C9D"/>
    <w:rsid w:val="00617009"/>
    <w:rsid w:val="006200C9"/>
    <w:rsid w:val="00620EBA"/>
    <w:rsid w:val="00623AB9"/>
    <w:rsid w:val="006240A8"/>
    <w:rsid w:val="00631363"/>
    <w:rsid w:val="00631BEC"/>
    <w:rsid w:val="00632B2B"/>
    <w:rsid w:val="00633152"/>
    <w:rsid w:val="00634156"/>
    <w:rsid w:val="00636016"/>
    <w:rsid w:val="006413C2"/>
    <w:rsid w:val="00644531"/>
    <w:rsid w:val="00645B87"/>
    <w:rsid w:val="00651386"/>
    <w:rsid w:val="00651943"/>
    <w:rsid w:val="00651A2D"/>
    <w:rsid w:val="006528E1"/>
    <w:rsid w:val="006546F4"/>
    <w:rsid w:val="00656647"/>
    <w:rsid w:val="006579EB"/>
    <w:rsid w:val="00661FCD"/>
    <w:rsid w:val="00663931"/>
    <w:rsid w:val="0066669B"/>
    <w:rsid w:val="0066697C"/>
    <w:rsid w:val="00666C97"/>
    <w:rsid w:val="00667082"/>
    <w:rsid w:val="00667479"/>
    <w:rsid w:val="006703A9"/>
    <w:rsid w:val="00672A41"/>
    <w:rsid w:val="00672D3E"/>
    <w:rsid w:val="00673771"/>
    <w:rsid w:val="006779BC"/>
    <w:rsid w:val="00682085"/>
    <w:rsid w:val="00684F7A"/>
    <w:rsid w:val="00685BEC"/>
    <w:rsid w:val="00686377"/>
    <w:rsid w:val="00686F88"/>
    <w:rsid w:val="00690A0E"/>
    <w:rsid w:val="00693B61"/>
    <w:rsid w:val="00696355"/>
    <w:rsid w:val="00696C4D"/>
    <w:rsid w:val="006A0297"/>
    <w:rsid w:val="006A08D8"/>
    <w:rsid w:val="006A09F0"/>
    <w:rsid w:val="006A24DF"/>
    <w:rsid w:val="006A2594"/>
    <w:rsid w:val="006A76FF"/>
    <w:rsid w:val="006B1A4E"/>
    <w:rsid w:val="006B6640"/>
    <w:rsid w:val="006B6893"/>
    <w:rsid w:val="006B6D9B"/>
    <w:rsid w:val="006C1251"/>
    <w:rsid w:val="006C1B82"/>
    <w:rsid w:val="006C2964"/>
    <w:rsid w:val="006C5048"/>
    <w:rsid w:val="006C6015"/>
    <w:rsid w:val="006D3B95"/>
    <w:rsid w:val="006D6852"/>
    <w:rsid w:val="006E30B1"/>
    <w:rsid w:val="006E3F15"/>
    <w:rsid w:val="006F09B2"/>
    <w:rsid w:val="006F3B5D"/>
    <w:rsid w:val="006F411A"/>
    <w:rsid w:val="006F452C"/>
    <w:rsid w:val="006F61C5"/>
    <w:rsid w:val="007048ED"/>
    <w:rsid w:val="00707EF6"/>
    <w:rsid w:val="00711561"/>
    <w:rsid w:val="007131FE"/>
    <w:rsid w:val="00713968"/>
    <w:rsid w:val="0071411B"/>
    <w:rsid w:val="00714B51"/>
    <w:rsid w:val="007156A5"/>
    <w:rsid w:val="00715FA2"/>
    <w:rsid w:val="007162C4"/>
    <w:rsid w:val="0073008E"/>
    <w:rsid w:val="00732BB5"/>
    <w:rsid w:val="00734559"/>
    <w:rsid w:val="00737213"/>
    <w:rsid w:val="007434A2"/>
    <w:rsid w:val="007467FF"/>
    <w:rsid w:val="00747285"/>
    <w:rsid w:val="007512A4"/>
    <w:rsid w:val="00751437"/>
    <w:rsid w:val="00751961"/>
    <w:rsid w:val="00754E84"/>
    <w:rsid w:val="00755E6A"/>
    <w:rsid w:val="00756505"/>
    <w:rsid w:val="00761CA5"/>
    <w:rsid w:val="00765658"/>
    <w:rsid w:val="00771B92"/>
    <w:rsid w:val="0077656C"/>
    <w:rsid w:val="007765E2"/>
    <w:rsid w:val="00777D25"/>
    <w:rsid w:val="0078225A"/>
    <w:rsid w:val="00783239"/>
    <w:rsid w:val="00785E37"/>
    <w:rsid w:val="0079156C"/>
    <w:rsid w:val="0079259E"/>
    <w:rsid w:val="00796F9A"/>
    <w:rsid w:val="007A3025"/>
    <w:rsid w:val="007A42F4"/>
    <w:rsid w:val="007A7ECD"/>
    <w:rsid w:val="007B0965"/>
    <w:rsid w:val="007C0351"/>
    <w:rsid w:val="007C09DC"/>
    <w:rsid w:val="007C736C"/>
    <w:rsid w:val="007C7D74"/>
    <w:rsid w:val="007D0406"/>
    <w:rsid w:val="007D0CBA"/>
    <w:rsid w:val="007D2052"/>
    <w:rsid w:val="007D2568"/>
    <w:rsid w:val="007D6838"/>
    <w:rsid w:val="007E1C79"/>
    <w:rsid w:val="007F123F"/>
    <w:rsid w:val="007F326D"/>
    <w:rsid w:val="007F38C8"/>
    <w:rsid w:val="00800063"/>
    <w:rsid w:val="00800B9B"/>
    <w:rsid w:val="00806509"/>
    <w:rsid w:val="00806E5A"/>
    <w:rsid w:val="00812E94"/>
    <w:rsid w:val="008140B4"/>
    <w:rsid w:val="008144D4"/>
    <w:rsid w:val="008233CE"/>
    <w:rsid w:val="00830C22"/>
    <w:rsid w:val="00831943"/>
    <w:rsid w:val="00831A2A"/>
    <w:rsid w:val="008320FD"/>
    <w:rsid w:val="008338C1"/>
    <w:rsid w:val="00836B66"/>
    <w:rsid w:val="0084000C"/>
    <w:rsid w:val="008402C5"/>
    <w:rsid w:val="00847080"/>
    <w:rsid w:val="00851A12"/>
    <w:rsid w:val="00854DB7"/>
    <w:rsid w:val="00854F95"/>
    <w:rsid w:val="00856FFB"/>
    <w:rsid w:val="00866608"/>
    <w:rsid w:val="00866690"/>
    <w:rsid w:val="0087182A"/>
    <w:rsid w:val="00872DE1"/>
    <w:rsid w:val="00874971"/>
    <w:rsid w:val="00874CDE"/>
    <w:rsid w:val="00874FA2"/>
    <w:rsid w:val="00875269"/>
    <w:rsid w:val="00881851"/>
    <w:rsid w:val="00884BDE"/>
    <w:rsid w:val="0088502E"/>
    <w:rsid w:val="008907DC"/>
    <w:rsid w:val="00890FD3"/>
    <w:rsid w:val="00891983"/>
    <w:rsid w:val="00894CEF"/>
    <w:rsid w:val="008A1885"/>
    <w:rsid w:val="008A499C"/>
    <w:rsid w:val="008A5E10"/>
    <w:rsid w:val="008A6486"/>
    <w:rsid w:val="008A6D8A"/>
    <w:rsid w:val="008B0E2F"/>
    <w:rsid w:val="008B17DC"/>
    <w:rsid w:val="008B4315"/>
    <w:rsid w:val="008B50F1"/>
    <w:rsid w:val="008B58A4"/>
    <w:rsid w:val="008B61D1"/>
    <w:rsid w:val="008B6E9E"/>
    <w:rsid w:val="008C59FB"/>
    <w:rsid w:val="008C72A0"/>
    <w:rsid w:val="008C7818"/>
    <w:rsid w:val="008C7EA6"/>
    <w:rsid w:val="008D1D10"/>
    <w:rsid w:val="008D2084"/>
    <w:rsid w:val="008D2482"/>
    <w:rsid w:val="008D43FD"/>
    <w:rsid w:val="008D4C80"/>
    <w:rsid w:val="008D659F"/>
    <w:rsid w:val="008D743D"/>
    <w:rsid w:val="008D7734"/>
    <w:rsid w:val="008E011F"/>
    <w:rsid w:val="008E4895"/>
    <w:rsid w:val="008E68C5"/>
    <w:rsid w:val="008E7A8F"/>
    <w:rsid w:val="008F1ED4"/>
    <w:rsid w:val="008F2AC8"/>
    <w:rsid w:val="008F3E26"/>
    <w:rsid w:val="0090074C"/>
    <w:rsid w:val="009024C0"/>
    <w:rsid w:val="00903A90"/>
    <w:rsid w:val="00904A6E"/>
    <w:rsid w:val="00907336"/>
    <w:rsid w:val="009161FC"/>
    <w:rsid w:val="00916212"/>
    <w:rsid w:val="00916795"/>
    <w:rsid w:val="009203F6"/>
    <w:rsid w:val="00922460"/>
    <w:rsid w:val="00922FA5"/>
    <w:rsid w:val="00930E9B"/>
    <w:rsid w:val="00932D33"/>
    <w:rsid w:val="00935198"/>
    <w:rsid w:val="00940EC9"/>
    <w:rsid w:val="009436B9"/>
    <w:rsid w:val="00943918"/>
    <w:rsid w:val="009443D7"/>
    <w:rsid w:val="00944B25"/>
    <w:rsid w:val="0094569A"/>
    <w:rsid w:val="00954032"/>
    <w:rsid w:val="00955833"/>
    <w:rsid w:val="009563EE"/>
    <w:rsid w:val="00957466"/>
    <w:rsid w:val="0095765F"/>
    <w:rsid w:val="00960C01"/>
    <w:rsid w:val="009622E1"/>
    <w:rsid w:val="009704D0"/>
    <w:rsid w:val="00970BC0"/>
    <w:rsid w:val="009727BE"/>
    <w:rsid w:val="009752A0"/>
    <w:rsid w:val="00975668"/>
    <w:rsid w:val="00975884"/>
    <w:rsid w:val="00976DF7"/>
    <w:rsid w:val="0098147A"/>
    <w:rsid w:val="00982860"/>
    <w:rsid w:val="0098302B"/>
    <w:rsid w:val="00983A02"/>
    <w:rsid w:val="0098586F"/>
    <w:rsid w:val="009872DC"/>
    <w:rsid w:val="00987772"/>
    <w:rsid w:val="00987D7B"/>
    <w:rsid w:val="00991744"/>
    <w:rsid w:val="00991BD6"/>
    <w:rsid w:val="00993DE1"/>
    <w:rsid w:val="00993FBB"/>
    <w:rsid w:val="00994FFD"/>
    <w:rsid w:val="00996B41"/>
    <w:rsid w:val="00997B50"/>
    <w:rsid w:val="009A07A6"/>
    <w:rsid w:val="009A1AAE"/>
    <w:rsid w:val="009A3A97"/>
    <w:rsid w:val="009A49D6"/>
    <w:rsid w:val="009B2210"/>
    <w:rsid w:val="009B36FC"/>
    <w:rsid w:val="009B43FC"/>
    <w:rsid w:val="009B6094"/>
    <w:rsid w:val="009B6B5B"/>
    <w:rsid w:val="009C01AC"/>
    <w:rsid w:val="009C0BC9"/>
    <w:rsid w:val="009C13FE"/>
    <w:rsid w:val="009C2DDB"/>
    <w:rsid w:val="009C30AD"/>
    <w:rsid w:val="009C67CE"/>
    <w:rsid w:val="009D2B90"/>
    <w:rsid w:val="009D3E74"/>
    <w:rsid w:val="009D44EC"/>
    <w:rsid w:val="009D4804"/>
    <w:rsid w:val="009D5555"/>
    <w:rsid w:val="009D7546"/>
    <w:rsid w:val="009D7CBF"/>
    <w:rsid w:val="009E7107"/>
    <w:rsid w:val="009E7C75"/>
    <w:rsid w:val="009F05E4"/>
    <w:rsid w:val="009F0F00"/>
    <w:rsid w:val="009F2158"/>
    <w:rsid w:val="009F36C6"/>
    <w:rsid w:val="009F5253"/>
    <w:rsid w:val="00A00AE3"/>
    <w:rsid w:val="00A012ED"/>
    <w:rsid w:val="00A015FD"/>
    <w:rsid w:val="00A016D7"/>
    <w:rsid w:val="00A03B71"/>
    <w:rsid w:val="00A052E5"/>
    <w:rsid w:val="00A05DCF"/>
    <w:rsid w:val="00A05E7C"/>
    <w:rsid w:val="00A05FF7"/>
    <w:rsid w:val="00A10973"/>
    <w:rsid w:val="00A13A93"/>
    <w:rsid w:val="00A14208"/>
    <w:rsid w:val="00A14A24"/>
    <w:rsid w:val="00A15EE6"/>
    <w:rsid w:val="00A16DB0"/>
    <w:rsid w:val="00A17650"/>
    <w:rsid w:val="00A2069E"/>
    <w:rsid w:val="00A21916"/>
    <w:rsid w:val="00A22673"/>
    <w:rsid w:val="00A235E2"/>
    <w:rsid w:val="00A2591E"/>
    <w:rsid w:val="00A2792D"/>
    <w:rsid w:val="00A34159"/>
    <w:rsid w:val="00A342E9"/>
    <w:rsid w:val="00A35DF0"/>
    <w:rsid w:val="00A36C84"/>
    <w:rsid w:val="00A41AB7"/>
    <w:rsid w:val="00A46CC1"/>
    <w:rsid w:val="00A47FD5"/>
    <w:rsid w:val="00A51313"/>
    <w:rsid w:val="00A51DD5"/>
    <w:rsid w:val="00A53D2E"/>
    <w:rsid w:val="00A55BB5"/>
    <w:rsid w:val="00A55BE7"/>
    <w:rsid w:val="00A6366C"/>
    <w:rsid w:val="00A63B95"/>
    <w:rsid w:val="00A70390"/>
    <w:rsid w:val="00A7064D"/>
    <w:rsid w:val="00A77EBC"/>
    <w:rsid w:val="00A86AFD"/>
    <w:rsid w:val="00A93813"/>
    <w:rsid w:val="00A94490"/>
    <w:rsid w:val="00A97D88"/>
    <w:rsid w:val="00AB1FC4"/>
    <w:rsid w:val="00AB2353"/>
    <w:rsid w:val="00AB4079"/>
    <w:rsid w:val="00AB751D"/>
    <w:rsid w:val="00AC1EA6"/>
    <w:rsid w:val="00AC2236"/>
    <w:rsid w:val="00AC26E1"/>
    <w:rsid w:val="00AC47D6"/>
    <w:rsid w:val="00AC6107"/>
    <w:rsid w:val="00AC6813"/>
    <w:rsid w:val="00AC71BC"/>
    <w:rsid w:val="00AD1262"/>
    <w:rsid w:val="00AD20AE"/>
    <w:rsid w:val="00AD409D"/>
    <w:rsid w:val="00AD6491"/>
    <w:rsid w:val="00AE42ED"/>
    <w:rsid w:val="00AF3399"/>
    <w:rsid w:val="00AF3C3D"/>
    <w:rsid w:val="00AF63F6"/>
    <w:rsid w:val="00AF7584"/>
    <w:rsid w:val="00B00E92"/>
    <w:rsid w:val="00B00FC6"/>
    <w:rsid w:val="00B01063"/>
    <w:rsid w:val="00B015F0"/>
    <w:rsid w:val="00B05CE8"/>
    <w:rsid w:val="00B07E7C"/>
    <w:rsid w:val="00B10D7A"/>
    <w:rsid w:val="00B146F9"/>
    <w:rsid w:val="00B16589"/>
    <w:rsid w:val="00B16BF9"/>
    <w:rsid w:val="00B201F1"/>
    <w:rsid w:val="00B20620"/>
    <w:rsid w:val="00B25B3C"/>
    <w:rsid w:val="00B2678E"/>
    <w:rsid w:val="00B352DB"/>
    <w:rsid w:val="00B35C73"/>
    <w:rsid w:val="00B42495"/>
    <w:rsid w:val="00B42AFE"/>
    <w:rsid w:val="00B43179"/>
    <w:rsid w:val="00B457F2"/>
    <w:rsid w:val="00B51781"/>
    <w:rsid w:val="00B547FE"/>
    <w:rsid w:val="00B56FB9"/>
    <w:rsid w:val="00B57013"/>
    <w:rsid w:val="00B604D9"/>
    <w:rsid w:val="00B62E66"/>
    <w:rsid w:val="00B6612A"/>
    <w:rsid w:val="00B67089"/>
    <w:rsid w:val="00B71564"/>
    <w:rsid w:val="00B743B4"/>
    <w:rsid w:val="00B75CE0"/>
    <w:rsid w:val="00B777B6"/>
    <w:rsid w:val="00B851C8"/>
    <w:rsid w:val="00B867C4"/>
    <w:rsid w:val="00B86CE4"/>
    <w:rsid w:val="00B8773A"/>
    <w:rsid w:val="00B87862"/>
    <w:rsid w:val="00B908D2"/>
    <w:rsid w:val="00B91BC1"/>
    <w:rsid w:val="00B920B0"/>
    <w:rsid w:val="00B923A4"/>
    <w:rsid w:val="00B93267"/>
    <w:rsid w:val="00B94FD5"/>
    <w:rsid w:val="00B954D4"/>
    <w:rsid w:val="00BA39AF"/>
    <w:rsid w:val="00BA505F"/>
    <w:rsid w:val="00BA7D79"/>
    <w:rsid w:val="00BB22CD"/>
    <w:rsid w:val="00BB2CC4"/>
    <w:rsid w:val="00BB3549"/>
    <w:rsid w:val="00BB5018"/>
    <w:rsid w:val="00BB5F28"/>
    <w:rsid w:val="00BC0AD7"/>
    <w:rsid w:val="00BC254B"/>
    <w:rsid w:val="00BC46DE"/>
    <w:rsid w:val="00BC59A6"/>
    <w:rsid w:val="00BD3294"/>
    <w:rsid w:val="00BD4E4D"/>
    <w:rsid w:val="00BD7878"/>
    <w:rsid w:val="00BD7B4A"/>
    <w:rsid w:val="00BE0C6E"/>
    <w:rsid w:val="00BE10EB"/>
    <w:rsid w:val="00BE3707"/>
    <w:rsid w:val="00BE4882"/>
    <w:rsid w:val="00BE67B5"/>
    <w:rsid w:val="00BE7C62"/>
    <w:rsid w:val="00BE7D48"/>
    <w:rsid w:val="00BF2004"/>
    <w:rsid w:val="00BF2731"/>
    <w:rsid w:val="00BF34BD"/>
    <w:rsid w:val="00BF646F"/>
    <w:rsid w:val="00C002EC"/>
    <w:rsid w:val="00C02538"/>
    <w:rsid w:val="00C03023"/>
    <w:rsid w:val="00C12D1D"/>
    <w:rsid w:val="00C16D2E"/>
    <w:rsid w:val="00C179DB"/>
    <w:rsid w:val="00C17BF2"/>
    <w:rsid w:val="00C2595B"/>
    <w:rsid w:val="00C332CB"/>
    <w:rsid w:val="00C33DFB"/>
    <w:rsid w:val="00C35094"/>
    <w:rsid w:val="00C356DF"/>
    <w:rsid w:val="00C37612"/>
    <w:rsid w:val="00C376D3"/>
    <w:rsid w:val="00C37D04"/>
    <w:rsid w:val="00C41BD2"/>
    <w:rsid w:val="00C432DB"/>
    <w:rsid w:val="00C45000"/>
    <w:rsid w:val="00C468A7"/>
    <w:rsid w:val="00C51192"/>
    <w:rsid w:val="00C526C5"/>
    <w:rsid w:val="00C5373E"/>
    <w:rsid w:val="00C53F79"/>
    <w:rsid w:val="00C679D8"/>
    <w:rsid w:val="00C73526"/>
    <w:rsid w:val="00C773E5"/>
    <w:rsid w:val="00C809A8"/>
    <w:rsid w:val="00C8259D"/>
    <w:rsid w:val="00C8288D"/>
    <w:rsid w:val="00C85B1D"/>
    <w:rsid w:val="00C86B3E"/>
    <w:rsid w:val="00C9051D"/>
    <w:rsid w:val="00C90615"/>
    <w:rsid w:val="00C90EC6"/>
    <w:rsid w:val="00C90FA1"/>
    <w:rsid w:val="00C915EB"/>
    <w:rsid w:val="00C93AB4"/>
    <w:rsid w:val="00C94F56"/>
    <w:rsid w:val="00C95EB2"/>
    <w:rsid w:val="00C96AA7"/>
    <w:rsid w:val="00CA0195"/>
    <w:rsid w:val="00CA114B"/>
    <w:rsid w:val="00CA3F2C"/>
    <w:rsid w:val="00CA4D32"/>
    <w:rsid w:val="00CB0CAD"/>
    <w:rsid w:val="00CB2934"/>
    <w:rsid w:val="00CB3BD8"/>
    <w:rsid w:val="00CB4068"/>
    <w:rsid w:val="00CB5C1A"/>
    <w:rsid w:val="00CB6B33"/>
    <w:rsid w:val="00CB7C81"/>
    <w:rsid w:val="00CC0559"/>
    <w:rsid w:val="00CC1F81"/>
    <w:rsid w:val="00CC30C0"/>
    <w:rsid w:val="00CC3223"/>
    <w:rsid w:val="00CC4C0E"/>
    <w:rsid w:val="00CC4F8C"/>
    <w:rsid w:val="00CC5EB9"/>
    <w:rsid w:val="00CD0BA6"/>
    <w:rsid w:val="00CD0E59"/>
    <w:rsid w:val="00CD21B4"/>
    <w:rsid w:val="00CD225E"/>
    <w:rsid w:val="00CD2993"/>
    <w:rsid w:val="00CD3387"/>
    <w:rsid w:val="00CD5D14"/>
    <w:rsid w:val="00CD7B7D"/>
    <w:rsid w:val="00CE3C01"/>
    <w:rsid w:val="00CE5484"/>
    <w:rsid w:val="00CE7C8E"/>
    <w:rsid w:val="00CF05FD"/>
    <w:rsid w:val="00CF22DB"/>
    <w:rsid w:val="00CF2A10"/>
    <w:rsid w:val="00CF654A"/>
    <w:rsid w:val="00D04253"/>
    <w:rsid w:val="00D05420"/>
    <w:rsid w:val="00D05844"/>
    <w:rsid w:val="00D058A9"/>
    <w:rsid w:val="00D064EA"/>
    <w:rsid w:val="00D07347"/>
    <w:rsid w:val="00D07A7F"/>
    <w:rsid w:val="00D07F7A"/>
    <w:rsid w:val="00D07FE3"/>
    <w:rsid w:val="00D144FA"/>
    <w:rsid w:val="00D147C6"/>
    <w:rsid w:val="00D1495A"/>
    <w:rsid w:val="00D1577D"/>
    <w:rsid w:val="00D209E7"/>
    <w:rsid w:val="00D22988"/>
    <w:rsid w:val="00D234FE"/>
    <w:rsid w:val="00D24418"/>
    <w:rsid w:val="00D25AC4"/>
    <w:rsid w:val="00D31233"/>
    <w:rsid w:val="00D320B4"/>
    <w:rsid w:val="00D33AA6"/>
    <w:rsid w:val="00D354BD"/>
    <w:rsid w:val="00D371F1"/>
    <w:rsid w:val="00D424DC"/>
    <w:rsid w:val="00D44105"/>
    <w:rsid w:val="00D4479A"/>
    <w:rsid w:val="00D51A0F"/>
    <w:rsid w:val="00D52B91"/>
    <w:rsid w:val="00D56B2A"/>
    <w:rsid w:val="00D578F6"/>
    <w:rsid w:val="00D57FC3"/>
    <w:rsid w:val="00D61118"/>
    <w:rsid w:val="00D61C06"/>
    <w:rsid w:val="00D621F1"/>
    <w:rsid w:val="00D65420"/>
    <w:rsid w:val="00D65F97"/>
    <w:rsid w:val="00D70E37"/>
    <w:rsid w:val="00D71F63"/>
    <w:rsid w:val="00D721D9"/>
    <w:rsid w:val="00D722C8"/>
    <w:rsid w:val="00D77CBD"/>
    <w:rsid w:val="00D8172A"/>
    <w:rsid w:val="00D81EB3"/>
    <w:rsid w:val="00D86A25"/>
    <w:rsid w:val="00D9042E"/>
    <w:rsid w:val="00D9114F"/>
    <w:rsid w:val="00D91703"/>
    <w:rsid w:val="00D9177C"/>
    <w:rsid w:val="00D95CE0"/>
    <w:rsid w:val="00D96D79"/>
    <w:rsid w:val="00D9797F"/>
    <w:rsid w:val="00DA1143"/>
    <w:rsid w:val="00DA1531"/>
    <w:rsid w:val="00DA74C0"/>
    <w:rsid w:val="00DB0BB7"/>
    <w:rsid w:val="00DB1838"/>
    <w:rsid w:val="00DC1C20"/>
    <w:rsid w:val="00DC5AD1"/>
    <w:rsid w:val="00DC5EE3"/>
    <w:rsid w:val="00DC6412"/>
    <w:rsid w:val="00DC7361"/>
    <w:rsid w:val="00DC79F7"/>
    <w:rsid w:val="00DC7CFC"/>
    <w:rsid w:val="00DD0CC5"/>
    <w:rsid w:val="00DD26D3"/>
    <w:rsid w:val="00DD2867"/>
    <w:rsid w:val="00DD369A"/>
    <w:rsid w:val="00DD3F5E"/>
    <w:rsid w:val="00DD4F48"/>
    <w:rsid w:val="00DD6841"/>
    <w:rsid w:val="00DE047C"/>
    <w:rsid w:val="00DE0B85"/>
    <w:rsid w:val="00DE343B"/>
    <w:rsid w:val="00DE4760"/>
    <w:rsid w:val="00DF0571"/>
    <w:rsid w:val="00DF05F5"/>
    <w:rsid w:val="00DF1C83"/>
    <w:rsid w:val="00DF2586"/>
    <w:rsid w:val="00DF5A9B"/>
    <w:rsid w:val="00DF7C41"/>
    <w:rsid w:val="00DF7DBB"/>
    <w:rsid w:val="00E0245A"/>
    <w:rsid w:val="00E06868"/>
    <w:rsid w:val="00E07C97"/>
    <w:rsid w:val="00E11120"/>
    <w:rsid w:val="00E11759"/>
    <w:rsid w:val="00E1344E"/>
    <w:rsid w:val="00E14228"/>
    <w:rsid w:val="00E14340"/>
    <w:rsid w:val="00E15FD5"/>
    <w:rsid w:val="00E16D19"/>
    <w:rsid w:val="00E21933"/>
    <w:rsid w:val="00E21A2E"/>
    <w:rsid w:val="00E22932"/>
    <w:rsid w:val="00E24082"/>
    <w:rsid w:val="00E32AE4"/>
    <w:rsid w:val="00E33FA3"/>
    <w:rsid w:val="00E36307"/>
    <w:rsid w:val="00E366E9"/>
    <w:rsid w:val="00E37425"/>
    <w:rsid w:val="00E37DB6"/>
    <w:rsid w:val="00E46601"/>
    <w:rsid w:val="00E50AD0"/>
    <w:rsid w:val="00E50C29"/>
    <w:rsid w:val="00E51375"/>
    <w:rsid w:val="00E5143B"/>
    <w:rsid w:val="00E51DF1"/>
    <w:rsid w:val="00E52EA3"/>
    <w:rsid w:val="00E55216"/>
    <w:rsid w:val="00E62D0D"/>
    <w:rsid w:val="00E64D3A"/>
    <w:rsid w:val="00E65375"/>
    <w:rsid w:val="00E65E4E"/>
    <w:rsid w:val="00E66B61"/>
    <w:rsid w:val="00E7594C"/>
    <w:rsid w:val="00E75CB6"/>
    <w:rsid w:val="00E76C95"/>
    <w:rsid w:val="00E82849"/>
    <w:rsid w:val="00E8312F"/>
    <w:rsid w:val="00E83599"/>
    <w:rsid w:val="00E843C2"/>
    <w:rsid w:val="00E84A4D"/>
    <w:rsid w:val="00E87C96"/>
    <w:rsid w:val="00E94351"/>
    <w:rsid w:val="00E94629"/>
    <w:rsid w:val="00E957C7"/>
    <w:rsid w:val="00E95A40"/>
    <w:rsid w:val="00EA14D2"/>
    <w:rsid w:val="00EA1EC0"/>
    <w:rsid w:val="00EA21B2"/>
    <w:rsid w:val="00EA2231"/>
    <w:rsid w:val="00EA24F0"/>
    <w:rsid w:val="00EA4BC1"/>
    <w:rsid w:val="00EA6276"/>
    <w:rsid w:val="00EB27D1"/>
    <w:rsid w:val="00EB2F92"/>
    <w:rsid w:val="00EB4414"/>
    <w:rsid w:val="00EB44FC"/>
    <w:rsid w:val="00EB4E46"/>
    <w:rsid w:val="00EB76D3"/>
    <w:rsid w:val="00EC2BB0"/>
    <w:rsid w:val="00EC5BC4"/>
    <w:rsid w:val="00ED0ED2"/>
    <w:rsid w:val="00ED4288"/>
    <w:rsid w:val="00EE11AB"/>
    <w:rsid w:val="00EE11B8"/>
    <w:rsid w:val="00EF14D2"/>
    <w:rsid w:val="00EF1B35"/>
    <w:rsid w:val="00EF4258"/>
    <w:rsid w:val="00EF5736"/>
    <w:rsid w:val="00F00910"/>
    <w:rsid w:val="00F00D15"/>
    <w:rsid w:val="00F01082"/>
    <w:rsid w:val="00F02833"/>
    <w:rsid w:val="00F02CDA"/>
    <w:rsid w:val="00F05923"/>
    <w:rsid w:val="00F070D3"/>
    <w:rsid w:val="00F11D6F"/>
    <w:rsid w:val="00F17C22"/>
    <w:rsid w:val="00F20D24"/>
    <w:rsid w:val="00F2274B"/>
    <w:rsid w:val="00F22BE8"/>
    <w:rsid w:val="00F2432B"/>
    <w:rsid w:val="00F30B46"/>
    <w:rsid w:val="00F30EE4"/>
    <w:rsid w:val="00F331C1"/>
    <w:rsid w:val="00F33233"/>
    <w:rsid w:val="00F34BFD"/>
    <w:rsid w:val="00F36B61"/>
    <w:rsid w:val="00F36FD5"/>
    <w:rsid w:val="00F43BEC"/>
    <w:rsid w:val="00F50502"/>
    <w:rsid w:val="00F506F3"/>
    <w:rsid w:val="00F50807"/>
    <w:rsid w:val="00F575C3"/>
    <w:rsid w:val="00F60088"/>
    <w:rsid w:val="00F60EAB"/>
    <w:rsid w:val="00F656A0"/>
    <w:rsid w:val="00F65DEE"/>
    <w:rsid w:val="00F66CD7"/>
    <w:rsid w:val="00F6760F"/>
    <w:rsid w:val="00F7007D"/>
    <w:rsid w:val="00F7096B"/>
    <w:rsid w:val="00F709F8"/>
    <w:rsid w:val="00F71FBA"/>
    <w:rsid w:val="00F72DCE"/>
    <w:rsid w:val="00F743D8"/>
    <w:rsid w:val="00F74870"/>
    <w:rsid w:val="00F77BF0"/>
    <w:rsid w:val="00F77EF6"/>
    <w:rsid w:val="00F82751"/>
    <w:rsid w:val="00F828DD"/>
    <w:rsid w:val="00F8383E"/>
    <w:rsid w:val="00F847E8"/>
    <w:rsid w:val="00F85D4D"/>
    <w:rsid w:val="00F94BB8"/>
    <w:rsid w:val="00F95997"/>
    <w:rsid w:val="00F9740D"/>
    <w:rsid w:val="00FA07CC"/>
    <w:rsid w:val="00FA3597"/>
    <w:rsid w:val="00FA4CB4"/>
    <w:rsid w:val="00FB03FB"/>
    <w:rsid w:val="00FB4012"/>
    <w:rsid w:val="00FB4F94"/>
    <w:rsid w:val="00FB5072"/>
    <w:rsid w:val="00FB6B3C"/>
    <w:rsid w:val="00FC2113"/>
    <w:rsid w:val="00FC3FC4"/>
    <w:rsid w:val="00FC4B12"/>
    <w:rsid w:val="00FC75C9"/>
    <w:rsid w:val="00FC7D12"/>
    <w:rsid w:val="00FD4D39"/>
    <w:rsid w:val="00FD515B"/>
    <w:rsid w:val="00FD5256"/>
    <w:rsid w:val="00FD6C40"/>
    <w:rsid w:val="00FD77CD"/>
    <w:rsid w:val="00FE0176"/>
    <w:rsid w:val="00FE2A45"/>
    <w:rsid w:val="00FE3158"/>
    <w:rsid w:val="00FE5A3B"/>
    <w:rsid w:val="00FF13EE"/>
    <w:rsid w:val="00FF34EB"/>
    <w:rsid w:val="00FF7B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A4"/>
  </w:style>
  <w:style w:type="paragraph" w:styleId="Ttulo1">
    <w:name w:val="heading 1"/>
    <w:basedOn w:val="Normal"/>
    <w:next w:val="Normal"/>
    <w:link w:val="Ttulo1Car"/>
    <w:qFormat/>
    <w:rsid w:val="00D354BD"/>
    <w:pPr>
      <w:keepNext/>
      <w:numPr>
        <w:numId w:val="33"/>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3"/>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4140-9099-4782-A4F2-865038D6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892</Words>
  <Characters>4906</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2022-05-23T21:05:00Z</dcterms:created>
  <dcterms:modified xsi:type="dcterms:W3CDTF">2022-08-19T13:35:00Z</dcterms:modified>
</cp:coreProperties>
</file>