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B2BF" w14:textId="6859300C" w:rsidR="001F2DEA" w:rsidRDefault="001C1F0F">
      <w:pPr>
        <w:pStyle w:val="Textoindependiente"/>
        <w:rPr>
          <w:rFonts w:ascii="Times New Roman"/>
          <w:sz w:val="20"/>
        </w:rPr>
      </w:pPr>
      <w:r>
        <w:rPr>
          <w:noProof/>
        </w:rPr>
        <mc:AlternateContent>
          <mc:Choice Requires="wpg">
            <w:drawing>
              <wp:anchor distT="0" distB="0" distL="114300" distR="114300" simplePos="0" relativeHeight="482698240" behindDoc="1" locked="0" layoutInCell="1" allowOverlap="1" wp14:anchorId="669B0B50" wp14:editId="23E46FAC">
                <wp:simplePos x="0" y="0"/>
                <wp:positionH relativeFrom="page">
                  <wp:posOffset>0</wp:posOffset>
                </wp:positionH>
                <wp:positionV relativeFrom="page">
                  <wp:posOffset>23495</wp:posOffset>
                </wp:positionV>
                <wp:extent cx="7772400" cy="10027920"/>
                <wp:effectExtent l="0" t="0" r="0" b="0"/>
                <wp:wrapNone/>
                <wp:docPr id="27"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7920"/>
                          <a:chOff x="0" y="37"/>
                          <a:chExt cx="12240" cy="15792"/>
                        </a:xfrm>
                      </wpg:grpSpPr>
                      <pic:pic xmlns:pic="http://schemas.openxmlformats.org/drawingml/2006/picture">
                        <pic:nvPicPr>
                          <pic:cNvPr id="28"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
                            <a:ext cx="12210" cy="15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14" y="9875"/>
                            <a:ext cx="6926"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22FCC7" id="Group 5" o:spid="_x0000_s1026" alt="&quot;&quot;" style="position:absolute;margin-left:0;margin-top:1.85pt;width:612pt;height:789.6pt;z-index:-20618240;mso-position-horizontal-relative:page;mso-position-vertical-relative:page" coordorigin=",37" coordsize="12240,1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7;width:12210;height:1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">
                  <v:imagedata r:id="rId10" o:title=""/>
                </v:shape>
                <v:shape id="Picture 6" o:spid="_x0000_s1028" type="#_x0000_t75" style="position:absolute;left:5314;top:9875;width:6926;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">
                  <v:imagedata r:id="rId11" o:title=""/>
                </v:shape>
                <w10:wrap anchorx="page" anchory="page"/>
              </v:group>
            </w:pict>
          </mc:Fallback>
        </mc:AlternateContent>
      </w:r>
    </w:p>
    <w:p w14:paraId="77CD39C7" w14:textId="77777777" w:rsidR="001F2DEA" w:rsidRDefault="001F2DEA">
      <w:pPr>
        <w:pStyle w:val="Textoindependiente"/>
        <w:rPr>
          <w:rFonts w:ascii="Times New Roman"/>
          <w:sz w:val="20"/>
        </w:rPr>
      </w:pPr>
    </w:p>
    <w:p w14:paraId="172E72D1" w14:textId="77777777" w:rsidR="001F2DEA" w:rsidRDefault="001F2DEA">
      <w:pPr>
        <w:pStyle w:val="Textoindependiente"/>
        <w:rPr>
          <w:rFonts w:ascii="Times New Roman"/>
          <w:sz w:val="20"/>
        </w:rPr>
      </w:pPr>
    </w:p>
    <w:p w14:paraId="6BF78893" w14:textId="77777777" w:rsidR="001F2DEA" w:rsidRDefault="001F2DEA">
      <w:pPr>
        <w:pStyle w:val="Textoindependiente"/>
        <w:rPr>
          <w:rFonts w:ascii="Times New Roman"/>
          <w:sz w:val="20"/>
        </w:rPr>
      </w:pPr>
    </w:p>
    <w:p w14:paraId="123F68A4" w14:textId="77777777" w:rsidR="001F2DEA" w:rsidRDefault="001F2DEA">
      <w:pPr>
        <w:pStyle w:val="Textoindependiente"/>
        <w:rPr>
          <w:rFonts w:ascii="Times New Roman"/>
          <w:sz w:val="20"/>
        </w:rPr>
      </w:pPr>
    </w:p>
    <w:p w14:paraId="259E0B29" w14:textId="77777777" w:rsidR="001F2DEA" w:rsidRDefault="001F2DEA">
      <w:pPr>
        <w:pStyle w:val="Textoindependiente"/>
        <w:rPr>
          <w:rFonts w:ascii="Times New Roman"/>
          <w:sz w:val="20"/>
        </w:rPr>
      </w:pPr>
    </w:p>
    <w:p w14:paraId="3B1EE47C" w14:textId="77777777" w:rsidR="001F2DEA" w:rsidRDefault="001F2DEA">
      <w:pPr>
        <w:pStyle w:val="Textoindependiente"/>
        <w:rPr>
          <w:rFonts w:ascii="Times New Roman"/>
          <w:sz w:val="20"/>
        </w:rPr>
      </w:pPr>
    </w:p>
    <w:p w14:paraId="2B30328E" w14:textId="77777777" w:rsidR="001F2DEA" w:rsidRDefault="001F2DEA">
      <w:pPr>
        <w:pStyle w:val="Textoindependiente"/>
        <w:rPr>
          <w:rFonts w:ascii="Times New Roman"/>
          <w:sz w:val="20"/>
        </w:rPr>
      </w:pPr>
    </w:p>
    <w:p w14:paraId="73102C54" w14:textId="77777777" w:rsidR="001F2DEA" w:rsidRDefault="001F2DEA">
      <w:pPr>
        <w:pStyle w:val="Textoindependiente"/>
        <w:rPr>
          <w:rFonts w:ascii="Times New Roman"/>
          <w:sz w:val="20"/>
        </w:rPr>
      </w:pPr>
    </w:p>
    <w:p w14:paraId="4E817BF0" w14:textId="77777777" w:rsidR="001F2DEA" w:rsidRDefault="001F2DEA">
      <w:pPr>
        <w:pStyle w:val="Textoindependiente"/>
        <w:rPr>
          <w:rFonts w:ascii="Times New Roman"/>
          <w:sz w:val="20"/>
        </w:rPr>
      </w:pPr>
    </w:p>
    <w:p w14:paraId="587C95E8" w14:textId="77777777" w:rsidR="001F2DEA" w:rsidRDefault="001F2DEA">
      <w:pPr>
        <w:pStyle w:val="Textoindependiente"/>
        <w:rPr>
          <w:rFonts w:ascii="Times New Roman"/>
          <w:sz w:val="20"/>
        </w:rPr>
      </w:pPr>
    </w:p>
    <w:p w14:paraId="3E8FB874" w14:textId="77777777" w:rsidR="001F2DEA" w:rsidRDefault="001F2DEA">
      <w:pPr>
        <w:pStyle w:val="Textoindependiente"/>
        <w:rPr>
          <w:rFonts w:ascii="Times New Roman"/>
          <w:sz w:val="20"/>
        </w:rPr>
      </w:pPr>
    </w:p>
    <w:p w14:paraId="2AA40572" w14:textId="77777777" w:rsidR="001F2DEA" w:rsidRDefault="001F2DEA">
      <w:pPr>
        <w:pStyle w:val="Textoindependiente"/>
        <w:rPr>
          <w:rFonts w:ascii="Times New Roman"/>
          <w:sz w:val="20"/>
        </w:rPr>
      </w:pPr>
    </w:p>
    <w:p w14:paraId="7171AEF1" w14:textId="77777777" w:rsidR="001F2DEA" w:rsidRDefault="001F2DEA">
      <w:pPr>
        <w:pStyle w:val="Textoindependiente"/>
        <w:rPr>
          <w:rFonts w:ascii="Times New Roman"/>
          <w:sz w:val="20"/>
        </w:rPr>
      </w:pPr>
    </w:p>
    <w:p w14:paraId="31514D29" w14:textId="77777777" w:rsidR="001F2DEA" w:rsidRDefault="001F2DEA">
      <w:pPr>
        <w:pStyle w:val="Textoindependiente"/>
        <w:rPr>
          <w:rFonts w:ascii="Times New Roman"/>
          <w:sz w:val="20"/>
        </w:rPr>
      </w:pPr>
    </w:p>
    <w:p w14:paraId="1709F03E" w14:textId="77777777" w:rsidR="001F2DEA" w:rsidRDefault="001F2DEA">
      <w:pPr>
        <w:pStyle w:val="Textoindependiente"/>
        <w:rPr>
          <w:rFonts w:ascii="Times New Roman"/>
          <w:sz w:val="20"/>
        </w:rPr>
      </w:pPr>
    </w:p>
    <w:p w14:paraId="735245E6" w14:textId="77777777" w:rsidR="001F2DEA" w:rsidRDefault="001F2DEA">
      <w:pPr>
        <w:pStyle w:val="Textoindependiente"/>
        <w:rPr>
          <w:rFonts w:ascii="Times New Roman"/>
          <w:sz w:val="20"/>
        </w:rPr>
      </w:pPr>
    </w:p>
    <w:p w14:paraId="36507E6B" w14:textId="77777777" w:rsidR="001F2DEA" w:rsidRDefault="00000000">
      <w:pPr>
        <w:spacing w:before="242"/>
        <w:ind w:right="185"/>
        <w:jc w:val="right"/>
        <w:rPr>
          <w:b/>
          <w:sz w:val="70"/>
        </w:rPr>
      </w:pPr>
      <w:r>
        <w:rPr>
          <w:b/>
          <w:color w:val="C00000"/>
          <w:sz w:val="70"/>
        </w:rPr>
        <w:t>PLAN DE</w:t>
      </w:r>
      <w:r>
        <w:rPr>
          <w:b/>
          <w:color w:val="C00000"/>
          <w:spacing w:val="-4"/>
          <w:sz w:val="70"/>
        </w:rPr>
        <w:t xml:space="preserve"> </w:t>
      </w:r>
      <w:r>
        <w:rPr>
          <w:b/>
          <w:color w:val="C00000"/>
          <w:sz w:val="70"/>
        </w:rPr>
        <w:t>TRATAMIENTO</w:t>
      </w:r>
    </w:p>
    <w:p w14:paraId="490E9E12" w14:textId="77777777" w:rsidR="001F2DEA" w:rsidRDefault="00000000">
      <w:pPr>
        <w:spacing w:before="64" w:line="259" w:lineRule="auto"/>
        <w:ind w:left="4385" w:right="183" w:firstLine="1127"/>
        <w:jc w:val="right"/>
        <w:rPr>
          <w:b/>
          <w:sz w:val="70"/>
        </w:rPr>
      </w:pPr>
      <w:r>
        <w:rPr>
          <w:b/>
          <w:color w:val="C00000"/>
          <w:sz w:val="70"/>
        </w:rPr>
        <w:t>DE</w:t>
      </w:r>
      <w:r>
        <w:rPr>
          <w:b/>
          <w:color w:val="C00000"/>
          <w:spacing w:val="-2"/>
          <w:sz w:val="70"/>
        </w:rPr>
        <w:t xml:space="preserve"> </w:t>
      </w:r>
      <w:r>
        <w:rPr>
          <w:b/>
          <w:color w:val="C00000"/>
          <w:sz w:val="70"/>
        </w:rPr>
        <w:t>RIESGOS</w:t>
      </w:r>
      <w:r>
        <w:rPr>
          <w:b/>
          <w:color w:val="C00000"/>
          <w:spacing w:val="-1"/>
          <w:sz w:val="70"/>
        </w:rPr>
        <w:t xml:space="preserve"> </w:t>
      </w:r>
      <w:r>
        <w:rPr>
          <w:b/>
          <w:color w:val="C00000"/>
          <w:spacing w:val="-8"/>
          <w:sz w:val="70"/>
        </w:rPr>
        <w:t>DE</w:t>
      </w:r>
      <w:r>
        <w:rPr>
          <w:b/>
          <w:color w:val="C00000"/>
          <w:w w:val="99"/>
          <w:sz w:val="70"/>
        </w:rPr>
        <w:t xml:space="preserve"> </w:t>
      </w:r>
      <w:r>
        <w:rPr>
          <w:b/>
          <w:color w:val="C00000"/>
          <w:sz w:val="70"/>
        </w:rPr>
        <w:t>SEGURIDAD</w:t>
      </w:r>
      <w:r>
        <w:rPr>
          <w:b/>
          <w:color w:val="C00000"/>
          <w:spacing w:val="-3"/>
          <w:sz w:val="70"/>
        </w:rPr>
        <w:t xml:space="preserve"> </w:t>
      </w:r>
      <w:r>
        <w:rPr>
          <w:b/>
          <w:color w:val="C00000"/>
          <w:sz w:val="70"/>
        </w:rPr>
        <w:t>Y</w:t>
      </w:r>
      <w:r>
        <w:rPr>
          <w:b/>
          <w:color w:val="C00000"/>
          <w:w w:val="99"/>
          <w:sz w:val="70"/>
        </w:rPr>
        <w:t xml:space="preserve"> </w:t>
      </w:r>
      <w:r>
        <w:rPr>
          <w:b/>
          <w:color w:val="C00000"/>
          <w:sz w:val="70"/>
        </w:rPr>
        <w:t>PRIVACIDAD DE</w:t>
      </w:r>
      <w:r>
        <w:rPr>
          <w:b/>
          <w:color w:val="C00000"/>
          <w:spacing w:val="-1"/>
          <w:sz w:val="70"/>
        </w:rPr>
        <w:t xml:space="preserve"> </w:t>
      </w:r>
      <w:r>
        <w:rPr>
          <w:b/>
          <w:color w:val="C00000"/>
          <w:spacing w:val="-9"/>
          <w:sz w:val="70"/>
        </w:rPr>
        <w:t>LA</w:t>
      </w:r>
    </w:p>
    <w:p w14:paraId="50D2F227" w14:textId="77777777" w:rsidR="001F2DEA" w:rsidRDefault="00000000">
      <w:pPr>
        <w:tabs>
          <w:tab w:val="left" w:pos="1684"/>
        </w:tabs>
        <w:spacing w:line="804" w:lineRule="exact"/>
        <w:ind w:right="184"/>
        <w:jc w:val="right"/>
        <w:rPr>
          <w:b/>
          <w:sz w:val="70"/>
        </w:rPr>
      </w:pPr>
      <w:r>
        <w:rPr>
          <w:b/>
          <w:color w:val="C00000"/>
          <w:sz w:val="70"/>
          <w:u w:val="thick" w:color="000000"/>
        </w:rPr>
        <w:t xml:space="preserve"> </w:t>
      </w:r>
      <w:r>
        <w:rPr>
          <w:b/>
          <w:color w:val="C00000"/>
          <w:sz w:val="70"/>
          <w:u w:val="thick" w:color="000000"/>
        </w:rPr>
        <w:tab/>
      </w:r>
      <w:r>
        <w:rPr>
          <w:b/>
          <w:color w:val="C00000"/>
          <w:w w:val="95"/>
          <w:sz w:val="70"/>
          <w:u w:val="thick" w:color="000000"/>
        </w:rPr>
        <w:t>INFORMACIÓN</w:t>
      </w:r>
    </w:p>
    <w:p w14:paraId="47A0A54C" w14:textId="77777777" w:rsidR="001F2DEA" w:rsidRDefault="00000000">
      <w:pPr>
        <w:tabs>
          <w:tab w:val="left" w:pos="9785"/>
        </w:tabs>
        <w:spacing w:before="293"/>
        <w:ind w:left="6417"/>
        <w:rPr>
          <w:sz w:val="30"/>
        </w:rPr>
      </w:pPr>
      <w:r>
        <w:rPr>
          <w:sz w:val="30"/>
          <w:shd w:val="clear" w:color="auto" w:fill="FFCC00"/>
        </w:rPr>
        <w:t xml:space="preserve"> </w:t>
      </w:r>
      <w:r>
        <w:rPr>
          <w:sz w:val="30"/>
          <w:shd w:val="clear" w:color="auto" w:fill="FFCC00"/>
        </w:rPr>
        <w:tab/>
        <w:t>TIC-PL02</w:t>
      </w:r>
      <w:r>
        <w:rPr>
          <w:spacing w:val="-17"/>
          <w:sz w:val="30"/>
          <w:shd w:val="clear" w:color="auto" w:fill="FFCC00"/>
        </w:rPr>
        <w:t xml:space="preserve"> </w:t>
      </w:r>
    </w:p>
    <w:p w14:paraId="78F23A5C" w14:textId="77777777" w:rsidR="001F2DEA" w:rsidRDefault="001F2DEA">
      <w:pPr>
        <w:rPr>
          <w:sz w:val="30"/>
        </w:rPr>
        <w:sectPr w:rsidR="001F2DEA">
          <w:type w:val="continuous"/>
          <w:pgSz w:w="12240" w:h="15840"/>
          <w:pgMar w:top="1500" w:right="0" w:bottom="280" w:left="1020" w:header="720" w:footer="720" w:gutter="0"/>
          <w:cols w:space="720"/>
        </w:sectPr>
      </w:pPr>
    </w:p>
    <w:p w14:paraId="7FB5CEE2" w14:textId="77777777" w:rsidR="001F2DEA" w:rsidRDefault="001F2DEA">
      <w:pPr>
        <w:pStyle w:val="Textoindependiente"/>
        <w:spacing w:before="3"/>
        <w:rPr>
          <w:sz w:val="12"/>
        </w:rPr>
      </w:pPr>
    </w:p>
    <w:bookmarkStart w:id="0" w:name="_Toc125461649" w:displacedByCustomXml="next"/>
    <w:sdt>
      <w:sdtPr>
        <w:rPr>
          <w:rFonts w:ascii="Arial" w:eastAsia="Arial" w:hAnsi="Arial" w:cs="Arial"/>
          <w:color w:val="auto"/>
          <w:sz w:val="22"/>
          <w:szCs w:val="22"/>
          <w:lang w:val="es-ES" w:eastAsia="en-US"/>
        </w:rPr>
        <w:id w:val="696965623"/>
        <w:docPartObj>
          <w:docPartGallery w:val="Table of Contents"/>
          <w:docPartUnique/>
        </w:docPartObj>
      </w:sdtPr>
      <w:sdtEndPr>
        <w:rPr>
          <w:b/>
          <w:bCs/>
        </w:rPr>
      </w:sdtEndPr>
      <w:sdtContent>
        <w:p w14:paraId="49667C68" w14:textId="77777777" w:rsidR="007E2BCC" w:rsidRDefault="007E2BCC" w:rsidP="007E2BCC">
          <w:pPr>
            <w:pStyle w:val="TtuloTDC"/>
          </w:pPr>
          <w:r>
            <w:rPr>
              <w:lang w:val="es-ES"/>
            </w:rPr>
            <w:t>Tabla de contenido</w:t>
          </w:r>
        </w:p>
        <w:p w14:paraId="6501D787" w14:textId="0521A8DE" w:rsidR="00D84B16" w:rsidRDefault="007E2BCC">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r>
            <w:fldChar w:fldCharType="begin"/>
          </w:r>
          <w:r>
            <w:instrText xml:space="preserve"> TOC \o "1-3" \h \z \u </w:instrText>
          </w:r>
          <w:r>
            <w:fldChar w:fldCharType="separate"/>
          </w:r>
          <w:hyperlink w:anchor="_Toc125711434" w:history="1">
            <w:r w:rsidR="00D84B16" w:rsidRPr="00CB67D4">
              <w:rPr>
                <w:rStyle w:val="Hipervnculo"/>
                <w:noProof/>
                <w:w w:val="99"/>
              </w:rPr>
              <w:t>1.</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INTRODUCCIÓN</w:t>
            </w:r>
            <w:r w:rsidR="00D84B16">
              <w:rPr>
                <w:noProof/>
                <w:webHidden/>
              </w:rPr>
              <w:tab/>
            </w:r>
            <w:r w:rsidR="00D84B16">
              <w:rPr>
                <w:noProof/>
                <w:webHidden/>
              </w:rPr>
              <w:fldChar w:fldCharType="begin"/>
            </w:r>
            <w:r w:rsidR="00D84B16">
              <w:rPr>
                <w:noProof/>
                <w:webHidden/>
              </w:rPr>
              <w:instrText xml:space="preserve"> PAGEREF _Toc125711434 \h </w:instrText>
            </w:r>
            <w:r w:rsidR="00D84B16">
              <w:rPr>
                <w:noProof/>
                <w:webHidden/>
              </w:rPr>
            </w:r>
            <w:r w:rsidR="00D84B16">
              <w:rPr>
                <w:noProof/>
                <w:webHidden/>
              </w:rPr>
              <w:fldChar w:fldCharType="separate"/>
            </w:r>
            <w:r w:rsidR="00D84B16">
              <w:rPr>
                <w:noProof/>
                <w:webHidden/>
              </w:rPr>
              <w:t>3</w:t>
            </w:r>
            <w:r w:rsidR="00D84B16">
              <w:rPr>
                <w:noProof/>
                <w:webHidden/>
              </w:rPr>
              <w:fldChar w:fldCharType="end"/>
            </w:r>
          </w:hyperlink>
        </w:p>
        <w:p w14:paraId="12B63AF9" w14:textId="555E8AB7" w:rsidR="00D84B16"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711435" w:history="1">
            <w:r w:rsidR="00D84B16" w:rsidRPr="00CB67D4">
              <w:rPr>
                <w:rStyle w:val="Hipervnculo"/>
                <w:noProof/>
                <w:w w:val="99"/>
              </w:rPr>
              <w:t>2.</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OBJETIVO</w:t>
            </w:r>
            <w:r w:rsidR="00D84B16">
              <w:rPr>
                <w:noProof/>
                <w:webHidden/>
              </w:rPr>
              <w:tab/>
            </w:r>
            <w:r w:rsidR="00D84B16">
              <w:rPr>
                <w:noProof/>
                <w:webHidden/>
              </w:rPr>
              <w:fldChar w:fldCharType="begin"/>
            </w:r>
            <w:r w:rsidR="00D84B16">
              <w:rPr>
                <w:noProof/>
                <w:webHidden/>
              </w:rPr>
              <w:instrText xml:space="preserve"> PAGEREF _Toc125711435 \h </w:instrText>
            </w:r>
            <w:r w:rsidR="00D84B16">
              <w:rPr>
                <w:noProof/>
                <w:webHidden/>
              </w:rPr>
            </w:r>
            <w:r w:rsidR="00D84B16">
              <w:rPr>
                <w:noProof/>
                <w:webHidden/>
              </w:rPr>
              <w:fldChar w:fldCharType="separate"/>
            </w:r>
            <w:r w:rsidR="00D84B16">
              <w:rPr>
                <w:noProof/>
                <w:webHidden/>
              </w:rPr>
              <w:t>3</w:t>
            </w:r>
            <w:r w:rsidR="00D84B16">
              <w:rPr>
                <w:noProof/>
                <w:webHidden/>
              </w:rPr>
              <w:fldChar w:fldCharType="end"/>
            </w:r>
          </w:hyperlink>
        </w:p>
        <w:p w14:paraId="74012FA1" w14:textId="0E8AB140" w:rsidR="00D84B16"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711436" w:history="1">
            <w:r w:rsidR="00D84B16" w:rsidRPr="00CB67D4">
              <w:rPr>
                <w:rStyle w:val="Hipervnculo"/>
                <w:noProof/>
                <w:w w:val="99"/>
              </w:rPr>
              <w:t>3.</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ALCANCE</w:t>
            </w:r>
            <w:r w:rsidR="00D84B16">
              <w:rPr>
                <w:noProof/>
                <w:webHidden/>
              </w:rPr>
              <w:tab/>
            </w:r>
            <w:r w:rsidR="00D84B16">
              <w:rPr>
                <w:noProof/>
                <w:webHidden/>
              </w:rPr>
              <w:fldChar w:fldCharType="begin"/>
            </w:r>
            <w:r w:rsidR="00D84B16">
              <w:rPr>
                <w:noProof/>
                <w:webHidden/>
              </w:rPr>
              <w:instrText xml:space="preserve"> PAGEREF _Toc125711436 \h </w:instrText>
            </w:r>
            <w:r w:rsidR="00D84B16">
              <w:rPr>
                <w:noProof/>
                <w:webHidden/>
              </w:rPr>
            </w:r>
            <w:r w:rsidR="00D84B16">
              <w:rPr>
                <w:noProof/>
                <w:webHidden/>
              </w:rPr>
              <w:fldChar w:fldCharType="separate"/>
            </w:r>
            <w:r w:rsidR="00D84B16">
              <w:rPr>
                <w:noProof/>
                <w:webHidden/>
              </w:rPr>
              <w:t>3</w:t>
            </w:r>
            <w:r w:rsidR="00D84B16">
              <w:rPr>
                <w:noProof/>
                <w:webHidden/>
              </w:rPr>
              <w:fldChar w:fldCharType="end"/>
            </w:r>
          </w:hyperlink>
        </w:p>
        <w:p w14:paraId="6C8D3723" w14:textId="4C7A94F2" w:rsidR="00D84B16"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711437" w:history="1">
            <w:r w:rsidR="00D84B16" w:rsidRPr="00CB67D4">
              <w:rPr>
                <w:rStyle w:val="Hipervnculo"/>
                <w:noProof/>
                <w:w w:val="99"/>
              </w:rPr>
              <w:t>4.</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RESPONSABLE</w:t>
            </w:r>
            <w:r w:rsidR="00D84B16">
              <w:rPr>
                <w:noProof/>
                <w:webHidden/>
              </w:rPr>
              <w:tab/>
            </w:r>
            <w:r w:rsidR="00D84B16">
              <w:rPr>
                <w:noProof/>
                <w:webHidden/>
              </w:rPr>
              <w:fldChar w:fldCharType="begin"/>
            </w:r>
            <w:r w:rsidR="00D84B16">
              <w:rPr>
                <w:noProof/>
                <w:webHidden/>
              </w:rPr>
              <w:instrText xml:space="preserve"> PAGEREF _Toc125711437 \h </w:instrText>
            </w:r>
            <w:r w:rsidR="00D84B16">
              <w:rPr>
                <w:noProof/>
                <w:webHidden/>
              </w:rPr>
            </w:r>
            <w:r w:rsidR="00D84B16">
              <w:rPr>
                <w:noProof/>
                <w:webHidden/>
              </w:rPr>
              <w:fldChar w:fldCharType="separate"/>
            </w:r>
            <w:r w:rsidR="00D84B16">
              <w:rPr>
                <w:noProof/>
                <w:webHidden/>
              </w:rPr>
              <w:t>3</w:t>
            </w:r>
            <w:r w:rsidR="00D84B16">
              <w:rPr>
                <w:noProof/>
                <w:webHidden/>
              </w:rPr>
              <w:fldChar w:fldCharType="end"/>
            </w:r>
          </w:hyperlink>
        </w:p>
        <w:p w14:paraId="0089191A" w14:textId="0E507568" w:rsidR="00D84B16"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711438" w:history="1">
            <w:r w:rsidR="00D84B16" w:rsidRPr="00CB67D4">
              <w:rPr>
                <w:rStyle w:val="Hipervnculo"/>
                <w:noProof/>
                <w:w w:val="99"/>
              </w:rPr>
              <w:t>5.</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MARCO NORMATIVO</w:t>
            </w:r>
            <w:r w:rsidR="00D84B16">
              <w:rPr>
                <w:noProof/>
                <w:webHidden/>
              </w:rPr>
              <w:tab/>
            </w:r>
            <w:r w:rsidR="00D84B16">
              <w:rPr>
                <w:noProof/>
                <w:webHidden/>
              </w:rPr>
              <w:fldChar w:fldCharType="begin"/>
            </w:r>
            <w:r w:rsidR="00D84B16">
              <w:rPr>
                <w:noProof/>
                <w:webHidden/>
              </w:rPr>
              <w:instrText xml:space="preserve"> PAGEREF _Toc125711438 \h </w:instrText>
            </w:r>
            <w:r w:rsidR="00D84B16">
              <w:rPr>
                <w:noProof/>
                <w:webHidden/>
              </w:rPr>
            </w:r>
            <w:r w:rsidR="00D84B16">
              <w:rPr>
                <w:noProof/>
                <w:webHidden/>
              </w:rPr>
              <w:fldChar w:fldCharType="separate"/>
            </w:r>
            <w:r w:rsidR="00D84B16">
              <w:rPr>
                <w:noProof/>
                <w:webHidden/>
              </w:rPr>
              <w:t>4</w:t>
            </w:r>
            <w:r w:rsidR="00D84B16">
              <w:rPr>
                <w:noProof/>
                <w:webHidden/>
              </w:rPr>
              <w:fldChar w:fldCharType="end"/>
            </w:r>
          </w:hyperlink>
        </w:p>
        <w:p w14:paraId="2694B6C4" w14:textId="24BF3E93" w:rsidR="00D84B16"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711439" w:history="1">
            <w:r w:rsidR="00D84B16" w:rsidRPr="00CB67D4">
              <w:rPr>
                <w:rStyle w:val="Hipervnculo"/>
                <w:noProof/>
                <w:w w:val="99"/>
              </w:rPr>
              <w:t>6.</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DEFINICIONES</w:t>
            </w:r>
            <w:r w:rsidR="00D84B16">
              <w:rPr>
                <w:noProof/>
                <w:webHidden/>
              </w:rPr>
              <w:tab/>
            </w:r>
            <w:r w:rsidR="00D84B16">
              <w:rPr>
                <w:noProof/>
                <w:webHidden/>
              </w:rPr>
              <w:fldChar w:fldCharType="begin"/>
            </w:r>
            <w:r w:rsidR="00D84B16">
              <w:rPr>
                <w:noProof/>
                <w:webHidden/>
              </w:rPr>
              <w:instrText xml:space="preserve"> PAGEREF _Toc125711439 \h </w:instrText>
            </w:r>
            <w:r w:rsidR="00D84B16">
              <w:rPr>
                <w:noProof/>
                <w:webHidden/>
              </w:rPr>
            </w:r>
            <w:r w:rsidR="00D84B16">
              <w:rPr>
                <w:noProof/>
                <w:webHidden/>
              </w:rPr>
              <w:fldChar w:fldCharType="separate"/>
            </w:r>
            <w:r w:rsidR="00D84B16">
              <w:rPr>
                <w:noProof/>
                <w:webHidden/>
              </w:rPr>
              <w:t>5</w:t>
            </w:r>
            <w:r w:rsidR="00D84B16">
              <w:rPr>
                <w:noProof/>
                <w:webHidden/>
              </w:rPr>
              <w:fldChar w:fldCharType="end"/>
            </w:r>
          </w:hyperlink>
        </w:p>
        <w:p w14:paraId="32343926" w14:textId="2D7E4EDE"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0" w:history="1">
            <w:r w:rsidR="00D84B16" w:rsidRPr="00CB67D4">
              <w:rPr>
                <w:rStyle w:val="Hipervnculo"/>
                <w:noProof/>
              </w:rPr>
              <w:t>Contexto</w:t>
            </w:r>
            <w:r w:rsidR="00D84B16">
              <w:rPr>
                <w:noProof/>
                <w:webHidden/>
              </w:rPr>
              <w:tab/>
            </w:r>
            <w:r w:rsidR="00D84B16">
              <w:rPr>
                <w:noProof/>
                <w:webHidden/>
              </w:rPr>
              <w:fldChar w:fldCharType="begin"/>
            </w:r>
            <w:r w:rsidR="00D84B16">
              <w:rPr>
                <w:noProof/>
                <w:webHidden/>
              </w:rPr>
              <w:instrText xml:space="preserve"> PAGEREF _Toc125711440 \h </w:instrText>
            </w:r>
            <w:r w:rsidR="00D84B16">
              <w:rPr>
                <w:noProof/>
                <w:webHidden/>
              </w:rPr>
            </w:r>
            <w:r w:rsidR="00D84B16">
              <w:rPr>
                <w:noProof/>
                <w:webHidden/>
              </w:rPr>
              <w:fldChar w:fldCharType="separate"/>
            </w:r>
            <w:r w:rsidR="00D84B16">
              <w:rPr>
                <w:noProof/>
                <w:webHidden/>
              </w:rPr>
              <w:t>6</w:t>
            </w:r>
            <w:r w:rsidR="00D84B16">
              <w:rPr>
                <w:noProof/>
                <w:webHidden/>
              </w:rPr>
              <w:fldChar w:fldCharType="end"/>
            </w:r>
          </w:hyperlink>
        </w:p>
        <w:p w14:paraId="188131C6" w14:textId="0936C065"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1" w:history="1">
            <w:r w:rsidR="00D84B16" w:rsidRPr="00CB67D4">
              <w:rPr>
                <w:rStyle w:val="Hipervnculo"/>
                <w:noProof/>
              </w:rPr>
              <w:t>Identificación de amenazas</w:t>
            </w:r>
            <w:r w:rsidR="00D84B16">
              <w:rPr>
                <w:noProof/>
                <w:webHidden/>
              </w:rPr>
              <w:tab/>
            </w:r>
            <w:r w:rsidR="00D84B16">
              <w:rPr>
                <w:noProof/>
                <w:webHidden/>
              </w:rPr>
              <w:fldChar w:fldCharType="begin"/>
            </w:r>
            <w:r w:rsidR="00D84B16">
              <w:rPr>
                <w:noProof/>
                <w:webHidden/>
              </w:rPr>
              <w:instrText xml:space="preserve"> PAGEREF _Toc125711441 \h </w:instrText>
            </w:r>
            <w:r w:rsidR="00D84B16">
              <w:rPr>
                <w:noProof/>
                <w:webHidden/>
              </w:rPr>
            </w:r>
            <w:r w:rsidR="00D84B16">
              <w:rPr>
                <w:noProof/>
                <w:webHidden/>
              </w:rPr>
              <w:fldChar w:fldCharType="separate"/>
            </w:r>
            <w:r w:rsidR="00D84B16">
              <w:rPr>
                <w:noProof/>
                <w:webHidden/>
              </w:rPr>
              <w:t>6</w:t>
            </w:r>
            <w:r w:rsidR="00D84B16">
              <w:rPr>
                <w:noProof/>
                <w:webHidden/>
              </w:rPr>
              <w:fldChar w:fldCharType="end"/>
            </w:r>
          </w:hyperlink>
        </w:p>
        <w:p w14:paraId="2F5F3549" w14:textId="10698E5D"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2" w:history="1">
            <w:r w:rsidR="00D84B16" w:rsidRPr="00CB67D4">
              <w:rPr>
                <w:rStyle w:val="Hipervnculo"/>
                <w:noProof/>
              </w:rPr>
              <w:t>Identificación de</w:t>
            </w:r>
            <w:r w:rsidR="00D84B16" w:rsidRPr="00CB67D4">
              <w:rPr>
                <w:rStyle w:val="Hipervnculo"/>
                <w:noProof/>
                <w:spacing w:val="-6"/>
              </w:rPr>
              <w:t xml:space="preserve"> </w:t>
            </w:r>
            <w:r w:rsidR="00D84B16" w:rsidRPr="00CB67D4">
              <w:rPr>
                <w:rStyle w:val="Hipervnculo"/>
                <w:noProof/>
              </w:rPr>
              <w:t>Vulnerabilidades</w:t>
            </w:r>
            <w:r w:rsidR="00D84B16">
              <w:rPr>
                <w:noProof/>
                <w:webHidden/>
              </w:rPr>
              <w:tab/>
            </w:r>
            <w:r w:rsidR="00D84B16">
              <w:rPr>
                <w:noProof/>
                <w:webHidden/>
              </w:rPr>
              <w:fldChar w:fldCharType="begin"/>
            </w:r>
            <w:r w:rsidR="00D84B16">
              <w:rPr>
                <w:noProof/>
                <w:webHidden/>
              </w:rPr>
              <w:instrText xml:space="preserve"> PAGEREF _Toc125711442 \h </w:instrText>
            </w:r>
            <w:r w:rsidR="00D84B16">
              <w:rPr>
                <w:noProof/>
                <w:webHidden/>
              </w:rPr>
            </w:r>
            <w:r w:rsidR="00D84B16">
              <w:rPr>
                <w:noProof/>
                <w:webHidden/>
              </w:rPr>
              <w:fldChar w:fldCharType="separate"/>
            </w:r>
            <w:r w:rsidR="00D84B16">
              <w:rPr>
                <w:noProof/>
                <w:webHidden/>
              </w:rPr>
              <w:t>21</w:t>
            </w:r>
            <w:r w:rsidR="00D84B16">
              <w:rPr>
                <w:noProof/>
                <w:webHidden/>
              </w:rPr>
              <w:fldChar w:fldCharType="end"/>
            </w:r>
          </w:hyperlink>
        </w:p>
        <w:p w14:paraId="728C0420" w14:textId="235F43EC"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3" w:history="1">
            <w:r w:rsidR="00D84B16" w:rsidRPr="00CB67D4">
              <w:rPr>
                <w:rStyle w:val="Hipervnculo"/>
                <w:noProof/>
              </w:rPr>
              <w:t>Identificación de Riesgos:</w:t>
            </w:r>
            <w:r w:rsidR="00D84B16">
              <w:rPr>
                <w:noProof/>
                <w:webHidden/>
              </w:rPr>
              <w:tab/>
            </w:r>
            <w:r w:rsidR="00D84B16">
              <w:rPr>
                <w:noProof/>
                <w:webHidden/>
              </w:rPr>
              <w:fldChar w:fldCharType="begin"/>
            </w:r>
            <w:r w:rsidR="00D84B16">
              <w:rPr>
                <w:noProof/>
                <w:webHidden/>
              </w:rPr>
              <w:instrText xml:space="preserve"> PAGEREF _Toc125711443 \h </w:instrText>
            </w:r>
            <w:r w:rsidR="00D84B16">
              <w:rPr>
                <w:noProof/>
                <w:webHidden/>
              </w:rPr>
            </w:r>
            <w:r w:rsidR="00D84B16">
              <w:rPr>
                <w:noProof/>
                <w:webHidden/>
              </w:rPr>
              <w:fldChar w:fldCharType="separate"/>
            </w:r>
            <w:r w:rsidR="00D84B16">
              <w:rPr>
                <w:noProof/>
                <w:webHidden/>
              </w:rPr>
              <w:t>25</w:t>
            </w:r>
            <w:r w:rsidR="00D84B16">
              <w:rPr>
                <w:noProof/>
                <w:webHidden/>
              </w:rPr>
              <w:fldChar w:fldCharType="end"/>
            </w:r>
          </w:hyperlink>
        </w:p>
        <w:p w14:paraId="00873694" w14:textId="34AB946F"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4" w:history="1">
            <w:r w:rsidR="00D84B16" w:rsidRPr="00CB67D4">
              <w:rPr>
                <w:rStyle w:val="Hipervnculo"/>
                <w:noProof/>
              </w:rPr>
              <w:t>Evaluación del riesgo</w:t>
            </w:r>
            <w:r w:rsidR="00D84B16">
              <w:rPr>
                <w:noProof/>
                <w:webHidden/>
              </w:rPr>
              <w:tab/>
            </w:r>
            <w:r w:rsidR="00D84B16">
              <w:rPr>
                <w:noProof/>
                <w:webHidden/>
              </w:rPr>
              <w:fldChar w:fldCharType="begin"/>
            </w:r>
            <w:r w:rsidR="00D84B16">
              <w:rPr>
                <w:noProof/>
                <w:webHidden/>
              </w:rPr>
              <w:instrText xml:space="preserve"> PAGEREF _Toc125711444 \h </w:instrText>
            </w:r>
            <w:r w:rsidR="00D84B16">
              <w:rPr>
                <w:noProof/>
                <w:webHidden/>
              </w:rPr>
            </w:r>
            <w:r w:rsidR="00D84B16">
              <w:rPr>
                <w:noProof/>
                <w:webHidden/>
              </w:rPr>
              <w:fldChar w:fldCharType="separate"/>
            </w:r>
            <w:r w:rsidR="00D84B16">
              <w:rPr>
                <w:noProof/>
                <w:webHidden/>
              </w:rPr>
              <w:t>59</w:t>
            </w:r>
            <w:r w:rsidR="00D84B16">
              <w:rPr>
                <w:noProof/>
                <w:webHidden/>
              </w:rPr>
              <w:fldChar w:fldCharType="end"/>
            </w:r>
          </w:hyperlink>
        </w:p>
        <w:p w14:paraId="5E4579B2" w14:textId="69B09E7D" w:rsidR="00D84B16" w:rsidRDefault="00000000">
          <w:pPr>
            <w:pStyle w:val="TDC1"/>
            <w:tabs>
              <w:tab w:val="left" w:pos="1100"/>
              <w:tab w:val="right" w:leader="dot" w:pos="10642"/>
            </w:tabs>
            <w:rPr>
              <w:rFonts w:asciiTheme="minorHAnsi" w:eastAsiaTheme="minorEastAsia" w:hAnsiTheme="minorHAnsi" w:cstheme="minorBidi"/>
              <w:b w:val="0"/>
              <w:bCs w:val="0"/>
              <w:noProof/>
              <w:sz w:val="22"/>
              <w:szCs w:val="22"/>
              <w:lang w:val="es-CO" w:eastAsia="es-CO"/>
            </w:rPr>
          </w:pPr>
          <w:hyperlink w:anchor="_Toc125711445" w:history="1">
            <w:r w:rsidR="00D84B16" w:rsidRPr="00CB67D4">
              <w:rPr>
                <w:rStyle w:val="Hipervnculo"/>
                <w:noProof/>
              </w:rPr>
              <w:t>10.</w:t>
            </w:r>
            <w:r w:rsidR="00D84B16">
              <w:rPr>
                <w:rFonts w:asciiTheme="minorHAnsi" w:eastAsiaTheme="minorEastAsia" w:hAnsiTheme="minorHAnsi" w:cstheme="minorBidi"/>
                <w:b w:val="0"/>
                <w:bCs w:val="0"/>
                <w:noProof/>
                <w:sz w:val="22"/>
                <w:szCs w:val="22"/>
                <w:lang w:val="es-CO" w:eastAsia="es-CO"/>
              </w:rPr>
              <w:tab/>
            </w:r>
            <w:r w:rsidR="00D84B16" w:rsidRPr="00CB67D4">
              <w:rPr>
                <w:rStyle w:val="Hipervnculo"/>
                <w:noProof/>
              </w:rPr>
              <w:t>DOCUMENTOS RELACIONADOS</w:t>
            </w:r>
            <w:r w:rsidR="00D84B16">
              <w:rPr>
                <w:noProof/>
                <w:webHidden/>
              </w:rPr>
              <w:tab/>
            </w:r>
            <w:r w:rsidR="00D84B16">
              <w:rPr>
                <w:noProof/>
                <w:webHidden/>
              </w:rPr>
              <w:fldChar w:fldCharType="begin"/>
            </w:r>
            <w:r w:rsidR="00D84B16">
              <w:rPr>
                <w:noProof/>
                <w:webHidden/>
              </w:rPr>
              <w:instrText xml:space="preserve"> PAGEREF _Toc125711445 \h </w:instrText>
            </w:r>
            <w:r w:rsidR="00D84B16">
              <w:rPr>
                <w:noProof/>
                <w:webHidden/>
              </w:rPr>
            </w:r>
            <w:r w:rsidR="00D84B16">
              <w:rPr>
                <w:noProof/>
                <w:webHidden/>
              </w:rPr>
              <w:fldChar w:fldCharType="separate"/>
            </w:r>
            <w:r w:rsidR="00D84B16">
              <w:rPr>
                <w:noProof/>
                <w:webHidden/>
              </w:rPr>
              <w:t>62</w:t>
            </w:r>
            <w:r w:rsidR="00D84B16">
              <w:rPr>
                <w:noProof/>
                <w:webHidden/>
              </w:rPr>
              <w:fldChar w:fldCharType="end"/>
            </w:r>
          </w:hyperlink>
        </w:p>
        <w:p w14:paraId="2A5A88C5" w14:textId="529A4660" w:rsidR="00D84B16"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711446" w:history="1">
            <w:r w:rsidR="00D84B16" w:rsidRPr="00CB67D4">
              <w:rPr>
                <w:rStyle w:val="Hipervnculo"/>
                <w:noProof/>
              </w:rPr>
              <w:t>CONTROL DE CAMBIOS</w:t>
            </w:r>
            <w:r w:rsidR="00D84B16">
              <w:rPr>
                <w:noProof/>
                <w:webHidden/>
              </w:rPr>
              <w:tab/>
            </w:r>
            <w:r w:rsidR="00D84B16">
              <w:rPr>
                <w:noProof/>
                <w:webHidden/>
              </w:rPr>
              <w:fldChar w:fldCharType="begin"/>
            </w:r>
            <w:r w:rsidR="00D84B16">
              <w:rPr>
                <w:noProof/>
                <w:webHidden/>
              </w:rPr>
              <w:instrText xml:space="preserve"> PAGEREF _Toc125711446 \h </w:instrText>
            </w:r>
            <w:r w:rsidR="00D84B16">
              <w:rPr>
                <w:noProof/>
                <w:webHidden/>
              </w:rPr>
            </w:r>
            <w:r w:rsidR="00D84B16">
              <w:rPr>
                <w:noProof/>
                <w:webHidden/>
              </w:rPr>
              <w:fldChar w:fldCharType="separate"/>
            </w:r>
            <w:r w:rsidR="00D84B16">
              <w:rPr>
                <w:noProof/>
                <w:webHidden/>
              </w:rPr>
              <w:t>62</w:t>
            </w:r>
            <w:r w:rsidR="00D84B16">
              <w:rPr>
                <w:noProof/>
                <w:webHidden/>
              </w:rPr>
              <w:fldChar w:fldCharType="end"/>
            </w:r>
          </w:hyperlink>
        </w:p>
        <w:p w14:paraId="15BA973E" w14:textId="6E3DAA1B" w:rsidR="007E2BCC" w:rsidRDefault="007E2BCC" w:rsidP="007E2BCC">
          <w:r>
            <w:rPr>
              <w:b/>
              <w:bCs/>
            </w:rPr>
            <w:fldChar w:fldCharType="end"/>
          </w:r>
        </w:p>
      </w:sdtContent>
    </w:sdt>
    <w:p w14:paraId="36DA1742" w14:textId="7D9451BA" w:rsidR="00B26FE8" w:rsidRDefault="00B26FE8" w:rsidP="00B26FE8">
      <w:pPr>
        <w:ind w:right="3231"/>
      </w:pPr>
    </w:p>
    <w:bookmarkEnd w:id="0"/>
    <w:p w14:paraId="23B5F6FD" w14:textId="77777777" w:rsidR="001F2DEA" w:rsidRDefault="001F2DEA"/>
    <w:p w14:paraId="13BF5B54" w14:textId="2A94A621" w:rsidR="00B26FE8" w:rsidRDefault="00B26FE8" w:rsidP="00B26FE8">
      <w:pPr>
        <w:jc w:val="both"/>
        <w:sectPr w:rsidR="00B26FE8" w:rsidSect="00B26FE8">
          <w:headerReference w:type="default" r:id="rId12"/>
          <w:footerReference w:type="default" r:id="rId13"/>
          <w:pgSz w:w="12240" w:h="15840"/>
          <w:pgMar w:top="2739" w:right="567" w:bottom="1123" w:left="1021" w:header="714" w:footer="936" w:gutter="0"/>
          <w:pgNumType w:start="2"/>
          <w:cols w:space="720"/>
        </w:sectPr>
      </w:pPr>
    </w:p>
    <w:p w14:paraId="2F1F58D8" w14:textId="77777777" w:rsidR="001F2DEA" w:rsidRDefault="001F2DEA">
      <w:pPr>
        <w:pStyle w:val="Textoindependiente"/>
        <w:spacing w:before="4"/>
        <w:rPr>
          <w:sz w:val="20"/>
        </w:rPr>
      </w:pPr>
    </w:p>
    <w:p w14:paraId="60A01A34" w14:textId="77777777" w:rsidR="001F2DEA" w:rsidRDefault="00000000">
      <w:pPr>
        <w:pStyle w:val="Ttulo1"/>
        <w:numPr>
          <w:ilvl w:val="0"/>
          <w:numId w:val="1"/>
        </w:numPr>
        <w:tabs>
          <w:tab w:val="left" w:pos="683"/>
        </w:tabs>
        <w:spacing w:before="0"/>
      </w:pPr>
      <w:bookmarkStart w:id="1" w:name="_Toc125461650"/>
      <w:bookmarkStart w:id="2" w:name="_Toc125711434"/>
      <w:r>
        <w:t>INTRODUCCIÓN</w:t>
      </w:r>
      <w:bookmarkEnd w:id="1"/>
      <w:bookmarkEnd w:id="2"/>
    </w:p>
    <w:p w14:paraId="791A1E85" w14:textId="77777777" w:rsidR="001F2DEA" w:rsidRDefault="001F2DEA">
      <w:pPr>
        <w:pStyle w:val="Textoindependiente"/>
        <w:spacing w:before="10"/>
        <w:rPr>
          <w:b/>
          <w:sz w:val="21"/>
        </w:rPr>
      </w:pPr>
    </w:p>
    <w:p w14:paraId="7A11C827" w14:textId="77777777" w:rsidR="001F2DEA" w:rsidRDefault="00000000">
      <w:pPr>
        <w:pStyle w:val="Textoindependiente"/>
        <w:spacing w:before="1"/>
        <w:ind w:left="398" w:right="1415"/>
        <w:jc w:val="both"/>
      </w:pPr>
      <w:r>
        <w:t>La información tratada en una entidad pública es fundamental para cumplir con sus objetivos misionales,</w:t>
      </w:r>
      <w:r>
        <w:rPr>
          <w:spacing w:val="-13"/>
        </w:rPr>
        <w:t xml:space="preserve"> </w:t>
      </w:r>
      <w:r>
        <w:t>en</w:t>
      </w:r>
      <w:r>
        <w:rPr>
          <w:spacing w:val="-10"/>
        </w:rPr>
        <w:t xml:space="preserve"> </w:t>
      </w:r>
      <w:r>
        <w:t>este</w:t>
      </w:r>
      <w:r>
        <w:rPr>
          <w:spacing w:val="-11"/>
        </w:rPr>
        <w:t xml:space="preserve"> </w:t>
      </w:r>
      <w:r>
        <w:t>sentido</w:t>
      </w:r>
      <w:r>
        <w:rPr>
          <w:spacing w:val="-11"/>
        </w:rPr>
        <w:t xml:space="preserve"> </w:t>
      </w:r>
      <w:r>
        <w:t>la</w:t>
      </w:r>
      <w:r>
        <w:rPr>
          <w:spacing w:val="-11"/>
        </w:rPr>
        <w:t xml:space="preserve"> </w:t>
      </w:r>
      <w:r>
        <w:t>Unidad</w:t>
      </w:r>
      <w:r>
        <w:rPr>
          <w:spacing w:val="-11"/>
        </w:rPr>
        <w:t xml:space="preserve"> </w:t>
      </w:r>
      <w:r>
        <w:t>Administrativa</w:t>
      </w:r>
      <w:r>
        <w:rPr>
          <w:spacing w:val="-12"/>
        </w:rPr>
        <w:t xml:space="preserve"> </w:t>
      </w:r>
      <w:r>
        <w:t>Especial</w:t>
      </w:r>
      <w:r>
        <w:rPr>
          <w:spacing w:val="-12"/>
        </w:rPr>
        <w:t xml:space="preserve"> </w:t>
      </w:r>
      <w:r>
        <w:t>del</w:t>
      </w:r>
      <w:r>
        <w:rPr>
          <w:spacing w:val="-10"/>
        </w:rPr>
        <w:t xml:space="preserve"> </w:t>
      </w:r>
      <w:r>
        <w:t>Cuerpo</w:t>
      </w:r>
      <w:r>
        <w:rPr>
          <w:spacing w:val="-11"/>
        </w:rPr>
        <w:t xml:space="preserve"> </w:t>
      </w:r>
      <w:r>
        <w:t>de</w:t>
      </w:r>
      <w:r>
        <w:rPr>
          <w:spacing w:val="-10"/>
        </w:rPr>
        <w:t xml:space="preserve"> </w:t>
      </w:r>
      <w:r>
        <w:t>bomberos</w:t>
      </w:r>
      <w:r>
        <w:rPr>
          <w:spacing w:val="-10"/>
        </w:rPr>
        <w:t xml:space="preserve"> </w:t>
      </w:r>
      <w:r>
        <w:t>de</w:t>
      </w:r>
      <w:r>
        <w:rPr>
          <w:spacing w:val="-11"/>
        </w:rPr>
        <w:t xml:space="preserve"> </w:t>
      </w:r>
      <w:r>
        <w:t>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los controles que adopta la entidad para el manejo de la información basado en los dominios que plantea la norma técnica ISO</w:t>
      </w:r>
      <w:r>
        <w:rPr>
          <w:spacing w:val="-2"/>
        </w:rPr>
        <w:t xml:space="preserve"> </w:t>
      </w:r>
      <w:r>
        <w:t>27001:2013.</w:t>
      </w:r>
    </w:p>
    <w:p w14:paraId="1738797B" w14:textId="77777777" w:rsidR="001F2DEA" w:rsidRDefault="001F2DEA">
      <w:pPr>
        <w:pStyle w:val="Textoindependiente"/>
        <w:spacing w:before="10"/>
        <w:rPr>
          <w:sz w:val="21"/>
        </w:rPr>
      </w:pPr>
    </w:p>
    <w:p w14:paraId="6C991A27" w14:textId="77777777" w:rsidR="001F2DEA" w:rsidRDefault="00000000">
      <w:pPr>
        <w:pStyle w:val="Textoindependiente"/>
        <w:spacing w:before="1"/>
        <w:ind w:left="398"/>
        <w:jc w:val="both"/>
      </w:pPr>
      <w:r>
        <w:t>El nivel de madurez de implementación del Modelo de Seguridad y Privacidad de la Información</w:t>
      </w:r>
    </w:p>
    <w:p w14:paraId="488D4C65" w14:textId="77777777" w:rsidR="001F2DEA" w:rsidRDefault="00000000">
      <w:pPr>
        <w:pStyle w:val="Textoindependiente"/>
        <w:ind w:left="398" w:right="1414"/>
        <w:jc w:val="both"/>
      </w:pPr>
      <w:r>
        <w:t>-</w:t>
      </w:r>
      <w:r>
        <w:rPr>
          <w:spacing w:val="-5"/>
        </w:rPr>
        <w:t xml:space="preserve"> </w:t>
      </w:r>
      <w:r>
        <w:t>MPSI,</w:t>
      </w:r>
      <w:r>
        <w:rPr>
          <w:spacing w:val="-5"/>
        </w:rPr>
        <w:t xml:space="preserve"> </w:t>
      </w:r>
      <w:r>
        <w:t>en</w:t>
      </w:r>
      <w:r>
        <w:rPr>
          <w:spacing w:val="-4"/>
        </w:rPr>
        <w:t xml:space="preserve"> </w:t>
      </w:r>
      <w:r>
        <w:t>la</w:t>
      </w:r>
      <w:r>
        <w:rPr>
          <w:spacing w:val="-5"/>
        </w:rPr>
        <w:t xml:space="preserve"> </w:t>
      </w:r>
      <w:r>
        <w:t>Unidad</w:t>
      </w:r>
      <w:r>
        <w:rPr>
          <w:spacing w:val="-4"/>
        </w:rPr>
        <w:t xml:space="preserve"> </w:t>
      </w:r>
      <w:r>
        <w:t>corresponde</w:t>
      </w:r>
      <w:r>
        <w:rPr>
          <w:spacing w:val="-4"/>
        </w:rPr>
        <w:t xml:space="preserve"> </w:t>
      </w:r>
      <w:r>
        <w:t>al</w:t>
      </w:r>
      <w:r>
        <w:rPr>
          <w:spacing w:val="-5"/>
        </w:rPr>
        <w:t xml:space="preserve"> </w:t>
      </w:r>
      <w:r>
        <w:rPr>
          <w:b/>
        </w:rPr>
        <w:t>nivel</w:t>
      </w:r>
      <w:r>
        <w:rPr>
          <w:b/>
          <w:spacing w:val="-5"/>
        </w:rPr>
        <w:t xml:space="preserve"> </w:t>
      </w:r>
      <w:r>
        <w:rPr>
          <w:b/>
        </w:rPr>
        <w:t>1</w:t>
      </w:r>
      <w:r>
        <w:rPr>
          <w:b/>
          <w:spacing w:val="-5"/>
        </w:rPr>
        <w:t xml:space="preserve"> </w:t>
      </w:r>
      <w:r>
        <w:rPr>
          <w:b/>
        </w:rPr>
        <w:t>Inicial</w:t>
      </w:r>
      <w:r>
        <w:t>,</w:t>
      </w:r>
      <w:r>
        <w:rPr>
          <w:spacing w:val="-4"/>
        </w:rPr>
        <w:t xml:space="preserve"> </w:t>
      </w:r>
      <w:r>
        <w:t>lo</w:t>
      </w:r>
      <w:r>
        <w:rPr>
          <w:spacing w:val="-5"/>
        </w:rPr>
        <w:t xml:space="preserve"> </w:t>
      </w:r>
      <w:r>
        <w:t>que</w:t>
      </w:r>
      <w:r>
        <w:rPr>
          <w:spacing w:val="-4"/>
        </w:rPr>
        <w:t xml:space="preserve"> </w:t>
      </w:r>
      <w:r>
        <w:t>implica</w:t>
      </w:r>
      <w:r>
        <w:rPr>
          <w:spacing w:val="-4"/>
        </w:rPr>
        <w:t xml:space="preserve"> </w:t>
      </w:r>
      <w:r>
        <w:t>que:</w:t>
      </w:r>
      <w:r>
        <w:rPr>
          <w:spacing w:val="-5"/>
        </w:rPr>
        <w:t xml:space="preserve"> </w:t>
      </w:r>
      <w:r>
        <w:t>a)</w:t>
      </w:r>
      <w:r>
        <w:rPr>
          <w:spacing w:val="-5"/>
        </w:rPr>
        <w:t xml:space="preserve"> </w:t>
      </w:r>
      <w:r>
        <w:t>Se</w:t>
      </w:r>
      <w:r>
        <w:rPr>
          <w:spacing w:val="-5"/>
        </w:rPr>
        <w:t xml:space="preserve"> </w:t>
      </w:r>
      <w:r>
        <w:t>han</w:t>
      </w:r>
      <w:r>
        <w:rPr>
          <w:spacing w:val="-4"/>
        </w:rPr>
        <w:t xml:space="preserve"> </w:t>
      </w:r>
      <w:r>
        <w:t>identificado</w:t>
      </w:r>
      <w:r>
        <w:rPr>
          <w:spacing w:val="-4"/>
        </w:rPr>
        <w:t xml:space="preserve"> </w:t>
      </w:r>
      <w:r>
        <w:t>las debilidades en la seguridad de la información. b) Los incidentes de seguridad de la información se</w:t>
      </w:r>
      <w:r>
        <w:rPr>
          <w:spacing w:val="-17"/>
        </w:rPr>
        <w:t xml:space="preserve"> </w:t>
      </w:r>
      <w:r>
        <w:t>tratan</w:t>
      </w:r>
      <w:r>
        <w:rPr>
          <w:spacing w:val="-16"/>
        </w:rPr>
        <w:t xml:space="preserve"> </w:t>
      </w:r>
      <w:r>
        <w:t>de</w:t>
      </w:r>
      <w:r>
        <w:rPr>
          <w:spacing w:val="-16"/>
        </w:rPr>
        <w:t xml:space="preserve"> </w:t>
      </w:r>
      <w:r>
        <w:t>forma</w:t>
      </w:r>
      <w:r>
        <w:rPr>
          <w:spacing w:val="-17"/>
        </w:rPr>
        <w:t xml:space="preserve"> </w:t>
      </w:r>
      <w:r>
        <w:t>reactiva.</w:t>
      </w:r>
      <w:r>
        <w:rPr>
          <w:spacing w:val="-18"/>
        </w:rPr>
        <w:t xml:space="preserve"> </w:t>
      </w:r>
      <w:r>
        <w:t>c)</w:t>
      </w:r>
      <w:r>
        <w:rPr>
          <w:spacing w:val="-16"/>
        </w:rPr>
        <w:t xml:space="preserve"> </w:t>
      </w:r>
      <w:r>
        <w:t>Se</w:t>
      </w:r>
      <w:r>
        <w:rPr>
          <w:spacing w:val="-17"/>
        </w:rPr>
        <w:t xml:space="preserve"> </w:t>
      </w:r>
      <w:r>
        <w:t>tiene</w:t>
      </w:r>
      <w:r>
        <w:rPr>
          <w:spacing w:val="-16"/>
        </w:rPr>
        <w:t xml:space="preserve"> </w:t>
      </w:r>
      <w:r>
        <w:t>la</w:t>
      </w:r>
      <w:r>
        <w:rPr>
          <w:spacing w:val="-16"/>
        </w:rPr>
        <w:t xml:space="preserve"> </w:t>
      </w:r>
      <w:r>
        <w:t>necesidad</w:t>
      </w:r>
      <w:r>
        <w:rPr>
          <w:spacing w:val="-17"/>
        </w:rPr>
        <w:t xml:space="preserve"> </w:t>
      </w:r>
      <w:r>
        <w:t>de</w:t>
      </w:r>
      <w:r>
        <w:rPr>
          <w:spacing w:val="-16"/>
        </w:rPr>
        <w:t xml:space="preserve"> </w:t>
      </w:r>
      <w:r>
        <w:t>implementar</w:t>
      </w:r>
      <w:r>
        <w:rPr>
          <w:spacing w:val="-17"/>
        </w:rPr>
        <w:t xml:space="preserve"> </w:t>
      </w:r>
      <w:r>
        <w:t>el</w:t>
      </w:r>
      <w:r>
        <w:rPr>
          <w:spacing w:val="-15"/>
        </w:rPr>
        <w:t xml:space="preserve"> </w:t>
      </w:r>
      <w:r>
        <w:t>MSPI,</w:t>
      </w:r>
      <w:r>
        <w:rPr>
          <w:spacing w:val="-17"/>
        </w:rPr>
        <w:t xml:space="preserve"> </w:t>
      </w:r>
      <w:r>
        <w:t>para</w:t>
      </w:r>
      <w:r>
        <w:rPr>
          <w:spacing w:val="-17"/>
        </w:rPr>
        <w:t xml:space="preserve"> </w:t>
      </w:r>
      <w:r>
        <w:t>definir</w:t>
      </w:r>
      <w:r>
        <w:rPr>
          <w:spacing w:val="-16"/>
        </w:rPr>
        <w:t xml:space="preserve"> </w:t>
      </w:r>
      <w:r>
        <w:t>políticas, procesos y procedimientos que den respuesta proactiva a las amenazas sobre seguridad de la información que se presentan en la Entidad. En este sentido, se requiere entonces realizar el levantamiento de activos de información asociados a cada proceso teniendo en cuenta que el mapa de procesos fue recientemente</w:t>
      </w:r>
      <w:r>
        <w:rPr>
          <w:spacing w:val="-1"/>
        </w:rPr>
        <w:t xml:space="preserve"> </w:t>
      </w:r>
      <w:r>
        <w:t>actualizado.</w:t>
      </w:r>
    </w:p>
    <w:p w14:paraId="6FB88CD7" w14:textId="77777777" w:rsidR="001F2DEA" w:rsidRDefault="001F2DEA">
      <w:pPr>
        <w:pStyle w:val="Textoindependiente"/>
        <w:spacing w:before="11"/>
        <w:rPr>
          <w:sz w:val="21"/>
        </w:rPr>
      </w:pPr>
    </w:p>
    <w:p w14:paraId="15FFFF41" w14:textId="77777777" w:rsidR="001F2DEA" w:rsidRDefault="00000000">
      <w:pPr>
        <w:pStyle w:val="Textoindependiente"/>
        <w:ind w:left="398" w:right="1416"/>
        <w:jc w:val="both"/>
      </w:pPr>
      <w:r>
        <w:t>La</w:t>
      </w:r>
      <w:r>
        <w:rPr>
          <w:spacing w:val="-6"/>
        </w:rPr>
        <w:t xml:space="preserve"> </w:t>
      </w:r>
      <w:r>
        <w:t>metodología</w:t>
      </w:r>
      <w:r>
        <w:rPr>
          <w:spacing w:val="-3"/>
        </w:rPr>
        <w:t xml:space="preserve"> </w:t>
      </w:r>
      <w:r>
        <w:t>adoptada</w:t>
      </w:r>
      <w:r>
        <w:rPr>
          <w:spacing w:val="-6"/>
        </w:rPr>
        <w:t xml:space="preserve"> </w:t>
      </w:r>
      <w:r>
        <w:t>para</w:t>
      </w:r>
      <w:r>
        <w:rPr>
          <w:spacing w:val="-5"/>
        </w:rPr>
        <w:t xml:space="preserve"> </w:t>
      </w:r>
      <w:r>
        <w:t>la</w:t>
      </w:r>
      <w:r>
        <w:rPr>
          <w:spacing w:val="-6"/>
        </w:rPr>
        <w:t xml:space="preserve"> </w:t>
      </w:r>
      <w:r>
        <w:t>gestión</w:t>
      </w:r>
      <w:r>
        <w:rPr>
          <w:spacing w:val="-5"/>
        </w:rPr>
        <w:t xml:space="preserve"> </w:t>
      </w:r>
      <w:r>
        <w:t>de</w:t>
      </w:r>
      <w:r>
        <w:rPr>
          <w:spacing w:val="-4"/>
        </w:rPr>
        <w:t xml:space="preserve"> </w:t>
      </w:r>
      <w:r>
        <w:t>riesgos</w:t>
      </w:r>
      <w:r>
        <w:rPr>
          <w:spacing w:val="-5"/>
        </w:rPr>
        <w:t xml:space="preserve"> </w:t>
      </w:r>
      <w:r>
        <w:t>de</w:t>
      </w:r>
      <w:r>
        <w:rPr>
          <w:spacing w:val="-4"/>
        </w:rPr>
        <w:t xml:space="preserve"> </w:t>
      </w:r>
      <w:r>
        <w:t>seguridad</w:t>
      </w:r>
      <w:r>
        <w:rPr>
          <w:spacing w:val="-5"/>
        </w:rPr>
        <w:t xml:space="preserve"> </w:t>
      </w:r>
      <w:r>
        <w:t>de</w:t>
      </w:r>
      <w:r>
        <w:rPr>
          <w:spacing w:val="-4"/>
        </w:rPr>
        <w:t xml:space="preserve"> </w:t>
      </w:r>
      <w:r>
        <w:t>la</w:t>
      </w:r>
      <w:r>
        <w:rPr>
          <w:spacing w:val="-6"/>
        </w:rPr>
        <w:t xml:space="preserve"> </w:t>
      </w:r>
      <w:r>
        <w:t>información</w:t>
      </w:r>
      <w:r>
        <w:rPr>
          <w:spacing w:val="-4"/>
        </w:rPr>
        <w:t xml:space="preserve"> </w:t>
      </w:r>
      <w:r>
        <w:t>está</w:t>
      </w:r>
      <w:r>
        <w:rPr>
          <w:spacing w:val="-6"/>
        </w:rPr>
        <w:t xml:space="preserve"> </w:t>
      </w:r>
      <w:r>
        <w:t>definida en la norma técnica ISO 27005 y que se encuentra perfectamente a lineada con la metodología propuesta por el</w:t>
      </w:r>
      <w:r>
        <w:rPr>
          <w:spacing w:val="-1"/>
        </w:rPr>
        <w:t xml:space="preserve"> </w:t>
      </w:r>
      <w:r>
        <w:t>DAFP.</w:t>
      </w:r>
    </w:p>
    <w:p w14:paraId="18F030DD" w14:textId="77777777" w:rsidR="001F2DEA" w:rsidRDefault="001F2DEA">
      <w:pPr>
        <w:pStyle w:val="Textoindependiente"/>
        <w:spacing w:before="2"/>
      </w:pPr>
    </w:p>
    <w:p w14:paraId="518F565E" w14:textId="77777777" w:rsidR="001F2DEA" w:rsidRDefault="00000000">
      <w:pPr>
        <w:pStyle w:val="Ttulo1"/>
        <w:numPr>
          <w:ilvl w:val="0"/>
          <w:numId w:val="1"/>
        </w:numPr>
        <w:tabs>
          <w:tab w:val="left" w:pos="683"/>
        </w:tabs>
        <w:spacing w:before="0"/>
      </w:pPr>
      <w:bookmarkStart w:id="3" w:name="_Toc125461651"/>
      <w:bookmarkStart w:id="4" w:name="_Toc125711435"/>
      <w:r>
        <w:t>OBJETIVO</w:t>
      </w:r>
      <w:bookmarkEnd w:id="3"/>
      <w:bookmarkEnd w:id="4"/>
    </w:p>
    <w:p w14:paraId="02F123F3" w14:textId="77777777" w:rsidR="001F2DEA" w:rsidRDefault="001F2DEA">
      <w:pPr>
        <w:pStyle w:val="Textoindependiente"/>
        <w:spacing w:before="10"/>
        <w:rPr>
          <w:b/>
          <w:sz w:val="21"/>
        </w:rPr>
      </w:pPr>
    </w:p>
    <w:p w14:paraId="77FCE5E9" w14:textId="77777777" w:rsidR="001F2DEA" w:rsidRDefault="00000000">
      <w:pPr>
        <w:pStyle w:val="Textoindependiente"/>
        <w:ind w:left="398" w:right="1464"/>
        <w:jc w:val="both"/>
      </w:pPr>
      <w:r>
        <w:t>Implementar una herramienta para la gestión de riesgos de Seguridad y Privacidad de la información con el fin de preservar la confidencialidad, integridad y disponibilidad de la información y desarrollar de manera adecuada los procesos misionales, estratégicos y administrativos.</w:t>
      </w:r>
    </w:p>
    <w:p w14:paraId="3C0D042C" w14:textId="77777777" w:rsidR="001F2DEA" w:rsidRDefault="001F2DEA">
      <w:pPr>
        <w:pStyle w:val="Textoindependiente"/>
        <w:spacing w:before="1"/>
      </w:pPr>
    </w:p>
    <w:p w14:paraId="5A65E55F" w14:textId="77777777" w:rsidR="001F2DEA" w:rsidRDefault="00000000">
      <w:pPr>
        <w:pStyle w:val="Ttulo1"/>
        <w:numPr>
          <w:ilvl w:val="0"/>
          <w:numId w:val="1"/>
        </w:numPr>
        <w:tabs>
          <w:tab w:val="left" w:pos="683"/>
        </w:tabs>
        <w:spacing w:before="0"/>
      </w:pPr>
      <w:bookmarkStart w:id="5" w:name="_Toc125461652"/>
      <w:bookmarkStart w:id="6" w:name="_Toc125711436"/>
      <w:r>
        <w:t>ALCANCE</w:t>
      </w:r>
      <w:bookmarkEnd w:id="5"/>
      <w:bookmarkEnd w:id="6"/>
    </w:p>
    <w:p w14:paraId="121D621A" w14:textId="77777777" w:rsidR="001F2DEA" w:rsidRDefault="001F2DEA">
      <w:pPr>
        <w:pStyle w:val="Textoindependiente"/>
        <w:spacing w:before="10"/>
        <w:rPr>
          <w:b/>
          <w:sz w:val="21"/>
        </w:rPr>
      </w:pPr>
    </w:p>
    <w:p w14:paraId="0C494B34" w14:textId="77777777" w:rsidR="001F2DEA" w:rsidRDefault="00000000">
      <w:pPr>
        <w:pStyle w:val="Textoindependiente"/>
        <w:spacing w:before="1"/>
        <w:ind w:left="398" w:right="1416"/>
        <w:jc w:val="both"/>
      </w:pPr>
      <w:r>
        <w:t>Teniendo en cuenta que el nivel de madurez de implementación del Modelo de Seguridad y Privacidad de la Información en la Entidad está en nivel 1</w:t>
      </w:r>
      <w:r>
        <w:rPr>
          <w:b/>
        </w:rPr>
        <w:t xml:space="preserve">. Inicial, </w:t>
      </w:r>
      <w:r>
        <w:t>el plan de gestión del riesgo asociado a los activos de información adelantara el levantamiento de activos de información, la clasificación, etiquetado y priorización de estos para poder iniciar con la gestión del riesgo.</w:t>
      </w:r>
    </w:p>
    <w:p w14:paraId="72D6AF80" w14:textId="77777777" w:rsidR="001F2DEA" w:rsidRDefault="001F2DEA">
      <w:pPr>
        <w:pStyle w:val="Textoindependiente"/>
      </w:pPr>
    </w:p>
    <w:p w14:paraId="3117C8BF" w14:textId="77777777" w:rsidR="001F2DEA" w:rsidRDefault="00000000">
      <w:pPr>
        <w:pStyle w:val="Ttulo1"/>
        <w:numPr>
          <w:ilvl w:val="0"/>
          <w:numId w:val="1"/>
        </w:numPr>
        <w:tabs>
          <w:tab w:val="left" w:pos="683"/>
        </w:tabs>
        <w:spacing w:before="1"/>
      </w:pPr>
      <w:bookmarkStart w:id="7" w:name="_Toc125461653"/>
      <w:bookmarkStart w:id="8" w:name="_Toc125711437"/>
      <w:r>
        <w:t>RESPONSABLE</w:t>
      </w:r>
      <w:bookmarkEnd w:id="7"/>
      <w:bookmarkEnd w:id="8"/>
    </w:p>
    <w:p w14:paraId="787D1BFA" w14:textId="77777777" w:rsidR="001F2DEA" w:rsidRDefault="001F2DEA">
      <w:pPr>
        <w:pStyle w:val="Textoindependiente"/>
        <w:spacing w:before="10"/>
        <w:rPr>
          <w:b/>
          <w:sz w:val="21"/>
        </w:rPr>
      </w:pPr>
    </w:p>
    <w:p w14:paraId="72A748CB" w14:textId="77777777" w:rsidR="001F2DEA" w:rsidRDefault="00000000">
      <w:pPr>
        <w:pStyle w:val="Textoindependiente"/>
        <w:ind w:left="398" w:right="1421"/>
        <w:jc w:val="both"/>
      </w:pPr>
      <w:r>
        <w:t>La Oficina Asesora de planeación es la dependencia encargada de la estructuración e implementación del plan de gestión de riesgos de la información.</w:t>
      </w:r>
    </w:p>
    <w:p w14:paraId="16A08112" w14:textId="77777777" w:rsidR="001F2DEA" w:rsidRDefault="001F2DEA">
      <w:pPr>
        <w:jc w:val="both"/>
        <w:sectPr w:rsidR="001F2DEA">
          <w:pgSz w:w="12240" w:h="15840"/>
          <w:pgMar w:top="2740" w:right="0" w:bottom="1200" w:left="1020" w:header="714" w:footer="938" w:gutter="0"/>
          <w:cols w:space="720"/>
        </w:sectPr>
      </w:pPr>
    </w:p>
    <w:p w14:paraId="2684439E" w14:textId="77777777" w:rsidR="001F2DEA" w:rsidRDefault="001F2DEA">
      <w:pPr>
        <w:pStyle w:val="Textoindependiente"/>
        <w:spacing w:before="3"/>
        <w:rPr>
          <w:sz w:val="12"/>
        </w:rPr>
      </w:pPr>
    </w:p>
    <w:p w14:paraId="0D5D200A" w14:textId="256D3BDA" w:rsidR="002B7C35" w:rsidRDefault="002B7C35">
      <w:pPr>
        <w:pStyle w:val="Ttulo1"/>
        <w:numPr>
          <w:ilvl w:val="0"/>
          <w:numId w:val="1"/>
        </w:numPr>
        <w:tabs>
          <w:tab w:val="left" w:pos="683"/>
        </w:tabs>
        <w:spacing w:before="93"/>
      </w:pPr>
      <w:bookmarkStart w:id="9" w:name="_Toc125461654"/>
      <w:bookmarkStart w:id="10" w:name="_Toc125711438"/>
      <w:r>
        <w:t>MARCO NORMATIVO</w:t>
      </w:r>
      <w:bookmarkEnd w:id="9"/>
      <w:bookmarkEnd w:id="10"/>
    </w:p>
    <w:p w14:paraId="5432FC2E" w14:textId="77777777" w:rsidR="002B7C35" w:rsidRDefault="002B7C35" w:rsidP="002B7C35">
      <w:pPr>
        <w:pStyle w:val="Ttulo1"/>
        <w:tabs>
          <w:tab w:val="left" w:pos="683"/>
        </w:tabs>
        <w:spacing w:before="93"/>
        <w:ind w:left="0"/>
      </w:pPr>
      <w:r>
        <w:tab/>
      </w:r>
    </w:p>
    <w:tbl>
      <w:tblPr>
        <w:tblStyle w:val="Tablaconcuadrcula"/>
        <w:tblW w:w="3686" w:type="pct"/>
        <w:jc w:val="center"/>
        <w:tblLook w:val="04A0" w:firstRow="1" w:lastRow="0" w:firstColumn="1" w:lastColumn="0" w:noHBand="0" w:noVBand="1"/>
      </w:tblPr>
      <w:tblGrid>
        <w:gridCol w:w="2706"/>
        <w:gridCol w:w="5558"/>
      </w:tblGrid>
      <w:tr w:rsidR="002B7C35" w:rsidRPr="00534D61" w14:paraId="678259A0" w14:textId="77777777" w:rsidTr="00BD5CF9">
        <w:trPr>
          <w:trHeight w:val="294"/>
          <w:jc w:val="center"/>
        </w:trPr>
        <w:tc>
          <w:tcPr>
            <w:tcW w:w="1637" w:type="pct"/>
            <w:hideMark/>
          </w:tcPr>
          <w:p w14:paraId="43014C93" w14:textId="77777777" w:rsidR="002B7C35" w:rsidRPr="00534D61" w:rsidRDefault="002B7C35" w:rsidP="002C769C">
            <w:pPr>
              <w:jc w:val="center"/>
              <w:rPr>
                <w:rFonts w:eastAsia="Times New Roman"/>
                <w:b/>
                <w:bCs/>
                <w:lang w:eastAsia="es-CO"/>
              </w:rPr>
            </w:pPr>
            <w:r w:rsidRPr="00534D61">
              <w:rPr>
                <w:rFonts w:eastAsia="Times New Roman"/>
                <w:b/>
                <w:bCs/>
                <w:lang w:eastAsia="es-CO"/>
              </w:rPr>
              <w:t>Marco Normativo</w:t>
            </w:r>
          </w:p>
        </w:tc>
        <w:tc>
          <w:tcPr>
            <w:tcW w:w="3363" w:type="pct"/>
            <w:hideMark/>
          </w:tcPr>
          <w:p w14:paraId="23E37168" w14:textId="77777777" w:rsidR="002B7C35" w:rsidRPr="00534D61" w:rsidRDefault="002B7C35" w:rsidP="002C769C">
            <w:pPr>
              <w:jc w:val="center"/>
              <w:rPr>
                <w:rFonts w:eastAsia="Times New Roman"/>
                <w:b/>
                <w:bCs/>
                <w:lang w:eastAsia="es-CO"/>
              </w:rPr>
            </w:pPr>
            <w:r w:rsidRPr="00534D61">
              <w:rPr>
                <w:rFonts w:eastAsia="Times New Roman"/>
                <w:b/>
                <w:bCs/>
                <w:lang w:eastAsia="es-CO"/>
              </w:rPr>
              <w:t>Descripción</w:t>
            </w:r>
          </w:p>
        </w:tc>
      </w:tr>
      <w:tr w:rsidR="002B7C35" w:rsidRPr="00B80F56" w14:paraId="73EC9403" w14:textId="77777777" w:rsidTr="00BD5CF9">
        <w:trPr>
          <w:trHeight w:val="936"/>
          <w:jc w:val="center"/>
        </w:trPr>
        <w:tc>
          <w:tcPr>
            <w:tcW w:w="1637" w:type="pct"/>
          </w:tcPr>
          <w:p w14:paraId="0EB54DD5" w14:textId="77777777" w:rsidR="002B7C35" w:rsidRPr="00B80F56" w:rsidRDefault="002B7C35" w:rsidP="002C769C">
            <w:pPr>
              <w:rPr>
                <w:rFonts w:eastAsia="Times New Roman"/>
                <w:color w:val="000000"/>
                <w:lang w:eastAsia="es-CO"/>
              </w:rPr>
            </w:pPr>
            <w:r>
              <w:rPr>
                <w:rFonts w:eastAsia="Times New Roman"/>
                <w:color w:val="000000"/>
                <w:lang w:eastAsia="es-CO"/>
              </w:rPr>
              <w:t>Resolución 1519 de 2020</w:t>
            </w:r>
          </w:p>
        </w:tc>
        <w:tc>
          <w:tcPr>
            <w:tcW w:w="3363" w:type="pct"/>
          </w:tcPr>
          <w:p w14:paraId="5C779DC6" w14:textId="77777777" w:rsidR="002B7C35" w:rsidRPr="00B80F56" w:rsidRDefault="002B7C35" w:rsidP="002C769C">
            <w:pPr>
              <w:rPr>
                <w:rFonts w:eastAsia="Times New Roman"/>
                <w:color w:val="000000"/>
                <w:lang w:eastAsia="es-CO"/>
              </w:rPr>
            </w:pPr>
            <w:r w:rsidRPr="00AC173F">
              <w:rPr>
                <w:rFonts w:eastAsia="Times New Roman"/>
                <w:color w:val="000000"/>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2B7C35" w:rsidRPr="00B80F56" w14:paraId="3892DBA4" w14:textId="77777777" w:rsidTr="00BD5CF9">
        <w:trPr>
          <w:trHeight w:val="838"/>
          <w:jc w:val="center"/>
        </w:trPr>
        <w:tc>
          <w:tcPr>
            <w:tcW w:w="1637" w:type="pct"/>
            <w:hideMark/>
          </w:tcPr>
          <w:p w14:paraId="55F7242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Manual de política de seguridad y privacidad de la información de función pública -2018.</w:t>
            </w:r>
          </w:p>
        </w:tc>
        <w:tc>
          <w:tcPr>
            <w:tcW w:w="3363" w:type="pct"/>
            <w:hideMark/>
          </w:tcPr>
          <w:p w14:paraId="05340AE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Compendio de políticas aplican para todos los servidores públicos y contratistas de las entidades que procesan y/o manejan información de las entidades. Política pública de Seguridad Digital.</w:t>
            </w:r>
          </w:p>
        </w:tc>
      </w:tr>
      <w:tr w:rsidR="002B7C35" w:rsidRPr="00B80F56" w14:paraId="01F2944D" w14:textId="77777777" w:rsidTr="00BD5CF9">
        <w:trPr>
          <w:trHeight w:val="463"/>
          <w:jc w:val="center"/>
        </w:trPr>
        <w:tc>
          <w:tcPr>
            <w:tcW w:w="1637" w:type="pct"/>
            <w:hideMark/>
          </w:tcPr>
          <w:p w14:paraId="7501045B"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103 de 2015.</w:t>
            </w:r>
          </w:p>
        </w:tc>
        <w:tc>
          <w:tcPr>
            <w:tcW w:w="3363" w:type="pct"/>
            <w:hideMark/>
          </w:tcPr>
          <w:p w14:paraId="431118D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reglamenta parcialmente la Ley 1712 de 2014 y se dictan otras disposiciones</w:t>
            </w:r>
          </w:p>
        </w:tc>
      </w:tr>
      <w:tr w:rsidR="002B7C35" w:rsidRPr="00B80F56" w14:paraId="1EB60327" w14:textId="77777777" w:rsidTr="00BD5CF9">
        <w:trPr>
          <w:trHeight w:val="588"/>
          <w:jc w:val="center"/>
        </w:trPr>
        <w:tc>
          <w:tcPr>
            <w:tcW w:w="1637" w:type="pct"/>
            <w:hideMark/>
          </w:tcPr>
          <w:p w14:paraId="522FF72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1712 de 2014;</w:t>
            </w:r>
          </w:p>
        </w:tc>
        <w:tc>
          <w:tcPr>
            <w:tcW w:w="3363" w:type="pct"/>
            <w:hideMark/>
          </w:tcPr>
          <w:p w14:paraId="152A9C2C"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crea la Ley de Transparencia y del derecho de acceso a la Información pública nacional y se dictan otras disposiciones</w:t>
            </w:r>
          </w:p>
        </w:tc>
      </w:tr>
      <w:tr w:rsidR="002B7C35" w:rsidRPr="00B80F56" w14:paraId="19D2208A" w14:textId="77777777" w:rsidTr="00BD5CF9">
        <w:trPr>
          <w:trHeight w:val="882"/>
          <w:jc w:val="center"/>
        </w:trPr>
        <w:tc>
          <w:tcPr>
            <w:tcW w:w="1637" w:type="pct"/>
            <w:hideMark/>
          </w:tcPr>
          <w:p w14:paraId="47A3A75D"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2573 de 2014</w:t>
            </w:r>
          </w:p>
        </w:tc>
        <w:tc>
          <w:tcPr>
            <w:tcW w:w="3363" w:type="pct"/>
            <w:hideMark/>
          </w:tcPr>
          <w:p w14:paraId="6C587D7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establecen los lineamientos generales de la Estrategia de Gobierno en línea, se reglamenta parcialmente la Ley 1341 de 2009 y se dictan otras disposiciones</w:t>
            </w:r>
          </w:p>
        </w:tc>
      </w:tr>
      <w:tr w:rsidR="002B7C35" w:rsidRPr="00B80F56" w14:paraId="1D9B2ADE" w14:textId="77777777" w:rsidTr="00BD5CF9">
        <w:trPr>
          <w:trHeight w:val="294"/>
          <w:jc w:val="center"/>
        </w:trPr>
        <w:tc>
          <w:tcPr>
            <w:tcW w:w="1637" w:type="pct"/>
            <w:hideMark/>
          </w:tcPr>
          <w:p w14:paraId="2D370D99"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1377 de 2013</w:t>
            </w:r>
          </w:p>
        </w:tc>
        <w:tc>
          <w:tcPr>
            <w:tcW w:w="3363" w:type="pct"/>
            <w:hideMark/>
          </w:tcPr>
          <w:p w14:paraId="34117AA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reglamenta parcialmente la Ley 1581de 2012.</w:t>
            </w:r>
          </w:p>
        </w:tc>
      </w:tr>
      <w:tr w:rsidR="002B7C35" w:rsidRPr="00B80F56" w14:paraId="1268D376" w14:textId="77777777" w:rsidTr="00BD5CF9">
        <w:trPr>
          <w:trHeight w:val="882"/>
          <w:jc w:val="center"/>
        </w:trPr>
        <w:tc>
          <w:tcPr>
            <w:tcW w:w="1637" w:type="pct"/>
            <w:hideMark/>
          </w:tcPr>
          <w:p w14:paraId="64C8441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2609 de 2012.</w:t>
            </w:r>
          </w:p>
        </w:tc>
        <w:tc>
          <w:tcPr>
            <w:tcW w:w="3363" w:type="pct"/>
            <w:hideMark/>
          </w:tcPr>
          <w:p w14:paraId="71E8FE18"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reglamenta el Título V de la Ley 594 de 2000 y se dictan otras disposiciones en materia de Gestión Documental para todas las Entidades del Estado".</w:t>
            </w:r>
          </w:p>
        </w:tc>
      </w:tr>
      <w:tr w:rsidR="002B7C35" w:rsidRPr="00B80F56" w14:paraId="50D6DAF8" w14:textId="77777777" w:rsidTr="00BD5CF9">
        <w:trPr>
          <w:trHeight w:val="588"/>
          <w:jc w:val="center"/>
        </w:trPr>
        <w:tc>
          <w:tcPr>
            <w:tcW w:w="1637" w:type="pct"/>
            <w:hideMark/>
          </w:tcPr>
          <w:p w14:paraId="5A85095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2693 de 2012</w:t>
            </w:r>
          </w:p>
        </w:tc>
        <w:tc>
          <w:tcPr>
            <w:tcW w:w="3363" w:type="pct"/>
            <w:hideMark/>
          </w:tcPr>
          <w:p w14:paraId="3CC446A4"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Estrategia de Gobierno en Línea. Ministerio de Tecnologías de la Información y las comunicaciones</w:t>
            </w:r>
          </w:p>
        </w:tc>
      </w:tr>
      <w:tr w:rsidR="002B7C35" w:rsidRPr="00B80F56" w14:paraId="0F323B7A" w14:textId="77777777" w:rsidTr="00BD5CF9">
        <w:trPr>
          <w:trHeight w:val="588"/>
          <w:jc w:val="center"/>
        </w:trPr>
        <w:tc>
          <w:tcPr>
            <w:tcW w:w="1637" w:type="pct"/>
            <w:hideMark/>
          </w:tcPr>
          <w:p w14:paraId="5D9B2A5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estatutaria 1581 de 2012,</w:t>
            </w:r>
          </w:p>
        </w:tc>
        <w:tc>
          <w:tcPr>
            <w:tcW w:w="3363" w:type="pct"/>
            <w:hideMark/>
          </w:tcPr>
          <w:p w14:paraId="24B3578B"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disposiciones generales para la protección de datos personales. Congreso de la República</w:t>
            </w:r>
          </w:p>
        </w:tc>
      </w:tr>
      <w:tr w:rsidR="002B7C35" w:rsidRPr="00B80F56" w14:paraId="032FE4C6" w14:textId="77777777" w:rsidTr="00BD5CF9">
        <w:trPr>
          <w:trHeight w:val="770"/>
          <w:jc w:val="center"/>
        </w:trPr>
        <w:tc>
          <w:tcPr>
            <w:tcW w:w="1637" w:type="pct"/>
            <w:hideMark/>
          </w:tcPr>
          <w:p w14:paraId="152071D8"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1474 de 2011</w:t>
            </w:r>
          </w:p>
        </w:tc>
        <w:tc>
          <w:tcPr>
            <w:tcW w:w="3363" w:type="pct"/>
            <w:hideMark/>
          </w:tcPr>
          <w:p w14:paraId="18BC19A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normas orientadas a fortalecer los mecanismos de prevención, investigación y sanción de actos de corrupción y la efectividad del control de la gestión pública”. Disponible en Línea</w:t>
            </w:r>
          </w:p>
        </w:tc>
      </w:tr>
      <w:tr w:rsidR="002B7C35" w:rsidRPr="00B80F56" w14:paraId="33014C13" w14:textId="77777777" w:rsidTr="00BD5CF9">
        <w:trPr>
          <w:trHeight w:val="294"/>
          <w:jc w:val="center"/>
        </w:trPr>
        <w:tc>
          <w:tcPr>
            <w:tcW w:w="1637" w:type="pct"/>
            <w:hideMark/>
          </w:tcPr>
          <w:p w14:paraId="5F6824A5"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4632 de 2011</w:t>
            </w:r>
          </w:p>
        </w:tc>
        <w:tc>
          <w:tcPr>
            <w:tcW w:w="3363" w:type="pct"/>
            <w:hideMark/>
          </w:tcPr>
          <w:p w14:paraId="3952A7E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 xml:space="preserve">Por medio del cual se reglamenta parcialmente la </w:t>
            </w:r>
            <w:proofErr w:type="gramStart"/>
            <w:r w:rsidRPr="00B80F56">
              <w:rPr>
                <w:rFonts w:eastAsia="Times New Roman"/>
                <w:color w:val="000000"/>
                <w:lang w:eastAsia="es-CO"/>
              </w:rPr>
              <w:t>Ley</w:t>
            </w:r>
            <w:r>
              <w:rPr>
                <w:rFonts w:eastAsia="Times New Roman"/>
                <w:color w:val="000000"/>
                <w:lang w:eastAsia="es-CO"/>
              </w:rPr>
              <w:t xml:space="preserve"> </w:t>
            </w:r>
            <w:r w:rsidRPr="00AC173F">
              <w:rPr>
                <w:rFonts w:eastAsia="Times New Roman"/>
                <w:color w:val="000000"/>
                <w:lang w:eastAsia="es-CO"/>
              </w:rPr>
              <w:t xml:space="preserve"> 1474</w:t>
            </w:r>
            <w:proofErr w:type="gramEnd"/>
            <w:r w:rsidRPr="00AC173F">
              <w:rPr>
                <w:rFonts w:eastAsia="Times New Roman"/>
                <w:color w:val="000000"/>
                <w:lang w:eastAsia="es-CO"/>
              </w:rPr>
              <w:t xml:space="preserve"> de 2011 en lo que se refiere a la Comisión Nacional para la Moralización y la Comisión Nacional Ciudadana para la Lucha contra la Corrupción y se dictan otras disposiciones.</w:t>
            </w:r>
          </w:p>
        </w:tc>
      </w:tr>
      <w:tr w:rsidR="002B7C35" w:rsidRPr="00B80F56" w14:paraId="4D169DF7" w14:textId="77777777" w:rsidTr="00BD5CF9">
        <w:trPr>
          <w:trHeight w:val="588"/>
          <w:jc w:val="center"/>
        </w:trPr>
        <w:tc>
          <w:tcPr>
            <w:tcW w:w="1637" w:type="pct"/>
            <w:hideMark/>
          </w:tcPr>
          <w:p w14:paraId="53D03CFC" w14:textId="77777777" w:rsidR="002B7C35" w:rsidRPr="00B80F56" w:rsidRDefault="002B7C35" w:rsidP="002C769C">
            <w:pPr>
              <w:rPr>
                <w:rFonts w:eastAsia="Times New Roman"/>
                <w:color w:val="000000"/>
                <w:lang w:eastAsia="es-CO"/>
              </w:rPr>
            </w:pPr>
            <w:r>
              <w:rPr>
                <w:rFonts w:eastAsia="Times New Roman"/>
                <w:color w:val="000000"/>
                <w:lang w:eastAsia="es-CO"/>
              </w:rPr>
              <w:t xml:space="preserve">Ley </w:t>
            </w:r>
            <w:r w:rsidRPr="00B80F56">
              <w:rPr>
                <w:rFonts w:eastAsia="Times New Roman"/>
                <w:color w:val="000000"/>
                <w:lang w:eastAsia="es-CO"/>
              </w:rPr>
              <w:t>1474 de 2011</w:t>
            </w:r>
          </w:p>
        </w:tc>
        <w:tc>
          <w:tcPr>
            <w:tcW w:w="3363" w:type="pct"/>
            <w:hideMark/>
          </w:tcPr>
          <w:p w14:paraId="76C05F58"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Se refiere a la Comisión Nacional para la Moralización y la Comisión Nacional Ciudadana para la Lucha contra la Corrupción y se dictan otras disposiciones.</w:t>
            </w:r>
          </w:p>
        </w:tc>
      </w:tr>
      <w:tr w:rsidR="002B7C35" w:rsidRPr="00B80F56" w14:paraId="2B80723A" w14:textId="77777777" w:rsidTr="00BD5CF9">
        <w:trPr>
          <w:trHeight w:val="588"/>
          <w:jc w:val="center"/>
        </w:trPr>
        <w:tc>
          <w:tcPr>
            <w:tcW w:w="1637" w:type="pct"/>
            <w:hideMark/>
          </w:tcPr>
          <w:p w14:paraId="77B6F54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1273 de 2009,</w:t>
            </w:r>
          </w:p>
        </w:tc>
        <w:tc>
          <w:tcPr>
            <w:tcW w:w="3363" w:type="pct"/>
            <w:hideMark/>
          </w:tcPr>
          <w:p w14:paraId="40EBA75D"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modifica el Código Penal, se crea un nuevo bien jurídico tutelado</w:t>
            </w:r>
          </w:p>
        </w:tc>
      </w:tr>
      <w:tr w:rsidR="002B7C35" w:rsidRPr="00B80F56" w14:paraId="41227C50" w14:textId="77777777" w:rsidTr="00BD5CF9">
        <w:trPr>
          <w:trHeight w:val="588"/>
          <w:jc w:val="center"/>
        </w:trPr>
        <w:tc>
          <w:tcPr>
            <w:tcW w:w="1637" w:type="pct"/>
            <w:hideMark/>
          </w:tcPr>
          <w:p w14:paraId="79AAF3E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1266 de 2008</w:t>
            </w:r>
          </w:p>
        </w:tc>
        <w:tc>
          <w:tcPr>
            <w:tcW w:w="3363" w:type="pct"/>
            <w:hideMark/>
          </w:tcPr>
          <w:p w14:paraId="2E5D0200"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las disposiciones generales del hábeas data y se regula el manejo de la información contenida en bases de datos personales.</w:t>
            </w:r>
          </w:p>
        </w:tc>
      </w:tr>
      <w:tr w:rsidR="002B7C35" w:rsidRPr="00B80F56" w14:paraId="01F4B723" w14:textId="77777777" w:rsidTr="00BD5CF9">
        <w:trPr>
          <w:trHeight w:val="588"/>
          <w:jc w:val="center"/>
        </w:trPr>
        <w:tc>
          <w:tcPr>
            <w:tcW w:w="1637" w:type="pct"/>
            <w:hideMark/>
          </w:tcPr>
          <w:p w14:paraId="6307D962"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527 de 1999</w:t>
            </w:r>
          </w:p>
        </w:tc>
        <w:tc>
          <w:tcPr>
            <w:tcW w:w="3363" w:type="pct"/>
            <w:hideMark/>
          </w:tcPr>
          <w:p w14:paraId="3F2B7A04"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define y reglamenta el acceso y uso de los mensajes de datos, del comercio electrónico y de las firmas digitales.</w:t>
            </w:r>
            <w:r>
              <w:rPr>
                <w:rFonts w:eastAsia="Times New Roman"/>
                <w:color w:val="000000"/>
                <w:lang w:eastAsia="es-CO"/>
              </w:rPr>
              <w:t xml:space="preserve"> Desarrollado por el Decreto 4487 de 2009 – Reglamentado parcialmente por el Decreto 1747 de 2000.</w:t>
            </w:r>
          </w:p>
        </w:tc>
      </w:tr>
    </w:tbl>
    <w:p w14:paraId="6A9DEC04" w14:textId="2EE2F738" w:rsidR="002B7C35" w:rsidRDefault="002B7C35" w:rsidP="002B7C35">
      <w:pPr>
        <w:pStyle w:val="Ttulo1"/>
        <w:tabs>
          <w:tab w:val="left" w:pos="683"/>
        </w:tabs>
        <w:spacing w:before="93"/>
        <w:ind w:left="0"/>
      </w:pPr>
    </w:p>
    <w:p w14:paraId="3B22C117" w14:textId="318318DA" w:rsidR="001F2DEA" w:rsidRDefault="00000000">
      <w:pPr>
        <w:pStyle w:val="Ttulo1"/>
        <w:numPr>
          <w:ilvl w:val="0"/>
          <w:numId w:val="1"/>
        </w:numPr>
        <w:tabs>
          <w:tab w:val="left" w:pos="683"/>
        </w:tabs>
        <w:spacing w:before="93"/>
      </w:pPr>
      <w:bookmarkStart w:id="11" w:name="_Toc125461655"/>
      <w:bookmarkStart w:id="12" w:name="_Toc125711439"/>
      <w:r>
        <w:t>DEFINICIONES</w:t>
      </w:r>
      <w:bookmarkEnd w:id="11"/>
      <w:bookmarkEnd w:id="12"/>
    </w:p>
    <w:p w14:paraId="3F566E24" w14:textId="77777777" w:rsidR="001F2DEA" w:rsidRDefault="001F2DEA">
      <w:pPr>
        <w:pStyle w:val="Textoindependiente"/>
        <w:spacing w:before="10"/>
        <w:rPr>
          <w:b/>
          <w:sz w:val="21"/>
        </w:rPr>
      </w:pPr>
    </w:p>
    <w:p w14:paraId="71CC2C4C" w14:textId="77777777" w:rsidR="001F2DEA" w:rsidRDefault="00000000">
      <w:pPr>
        <w:pStyle w:val="Prrafodelista"/>
        <w:numPr>
          <w:ilvl w:val="1"/>
          <w:numId w:val="1"/>
        </w:numPr>
        <w:tabs>
          <w:tab w:val="left" w:pos="900"/>
        </w:tabs>
        <w:ind w:right="1424"/>
        <w:jc w:val="both"/>
      </w:pPr>
      <w:r>
        <w:t xml:space="preserve">Activo: En relación con la seguridad de la información, se refiere a cualquier información o elemento relacionado con el tratamiento de </w:t>
      </w:r>
      <w:proofErr w:type="gramStart"/>
      <w:r>
        <w:t>la misma</w:t>
      </w:r>
      <w:proofErr w:type="gramEnd"/>
      <w:r>
        <w:t xml:space="preserve"> (sistemas, soportes, edificios, personas…) que tenga valor para la organización. (ISO/IEC</w:t>
      </w:r>
      <w:r>
        <w:rPr>
          <w:spacing w:val="-6"/>
        </w:rPr>
        <w:t xml:space="preserve"> </w:t>
      </w:r>
      <w:r>
        <w:t>27000).</w:t>
      </w:r>
    </w:p>
    <w:p w14:paraId="40CC5BEA" w14:textId="77777777" w:rsidR="001F2DEA" w:rsidRDefault="00000000">
      <w:pPr>
        <w:pStyle w:val="Prrafodelista"/>
        <w:numPr>
          <w:ilvl w:val="1"/>
          <w:numId w:val="1"/>
        </w:numPr>
        <w:tabs>
          <w:tab w:val="left" w:pos="900"/>
        </w:tabs>
        <w:ind w:right="1418"/>
        <w:jc w:val="both"/>
      </w:pPr>
      <w:r>
        <w:t>Activo de Información: Repositorio de información de la cual la entidad realiza algún tipo</w:t>
      </w:r>
      <w:r>
        <w:rPr>
          <w:spacing w:val="-22"/>
        </w:rPr>
        <w:t xml:space="preserve"> </w:t>
      </w:r>
      <w:r>
        <w:t>de tratamiento.</w:t>
      </w:r>
    </w:p>
    <w:p w14:paraId="7AEF0708" w14:textId="77777777" w:rsidR="001F2DEA" w:rsidRDefault="00000000">
      <w:pPr>
        <w:pStyle w:val="Prrafodelista"/>
        <w:numPr>
          <w:ilvl w:val="1"/>
          <w:numId w:val="1"/>
        </w:numPr>
        <w:tabs>
          <w:tab w:val="left" w:pos="900"/>
        </w:tabs>
        <w:ind w:right="1419"/>
        <w:jc w:val="both"/>
      </w:pPr>
      <w:r>
        <w:t xml:space="preserve">Amenaza: es un ente o escenario interno o externo que puede hacer uso de una vulnerabilidad para generar un perjuicio o impacto negativo </w:t>
      </w:r>
      <w:r>
        <w:rPr>
          <w:spacing w:val="3"/>
        </w:rPr>
        <w:t xml:space="preserve">en </w:t>
      </w:r>
      <w:r>
        <w:t>la institución (materializar el riesgo).</w:t>
      </w:r>
    </w:p>
    <w:p w14:paraId="3EEDB4BE" w14:textId="77777777" w:rsidR="001F2DEA" w:rsidRDefault="00000000">
      <w:pPr>
        <w:pStyle w:val="Prrafodelista"/>
        <w:numPr>
          <w:ilvl w:val="1"/>
          <w:numId w:val="1"/>
        </w:numPr>
        <w:tabs>
          <w:tab w:val="left" w:pos="900"/>
        </w:tabs>
        <w:ind w:right="1417"/>
        <w:jc w:val="both"/>
      </w:pPr>
      <w:r>
        <w:t>Ciberespacio: Es el ambiente tanto físico como virtual compuesto por computadores, sistemas computacionales, programas computacionales (software), redes de telecomunicaciones,</w:t>
      </w:r>
      <w:r>
        <w:rPr>
          <w:spacing w:val="-6"/>
        </w:rPr>
        <w:t xml:space="preserve"> </w:t>
      </w:r>
      <w:r>
        <w:t>datos</w:t>
      </w:r>
      <w:r>
        <w:rPr>
          <w:spacing w:val="-6"/>
        </w:rPr>
        <w:t xml:space="preserve"> </w:t>
      </w:r>
      <w:r>
        <w:t>e</w:t>
      </w:r>
      <w:r>
        <w:rPr>
          <w:spacing w:val="-5"/>
        </w:rPr>
        <w:t xml:space="preserve"> </w:t>
      </w:r>
      <w:r>
        <w:t>información</w:t>
      </w:r>
      <w:r>
        <w:rPr>
          <w:spacing w:val="-6"/>
        </w:rPr>
        <w:t xml:space="preserve"> </w:t>
      </w:r>
      <w:r>
        <w:t>que</w:t>
      </w:r>
      <w:r>
        <w:rPr>
          <w:spacing w:val="-4"/>
        </w:rPr>
        <w:t xml:space="preserve"> </w:t>
      </w:r>
      <w:r>
        <w:t>es</w:t>
      </w:r>
      <w:r>
        <w:rPr>
          <w:spacing w:val="-7"/>
        </w:rPr>
        <w:t xml:space="preserve"> </w:t>
      </w:r>
      <w:r>
        <w:t>utilizado para</w:t>
      </w:r>
      <w:r>
        <w:rPr>
          <w:spacing w:val="-6"/>
        </w:rPr>
        <w:t xml:space="preserve"> </w:t>
      </w:r>
      <w:r>
        <w:t>la</w:t>
      </w:r>
      <w:r>
        <w:rPr>
          <w:spacing w:val="-5"/>
        </w:rPr>
        <w:t xml:space="preserve"> </w:t>
      </w:r>
      <w:r>
        <w:t>interacción</w:t>
      </w:r>
      <w:r>
        <w:rPr>
          <w:spacing w:val="-5"/>
        </w:rPr>
        <w:t xml:space="preserve"> </w:t>
      </w:r>
      <w:r>
        <w:t>entre</w:t>
      </w:r>
      <w:r>
        <w:rPr>
          <w:spacing w:val="-5"/>
        </w:rPr>
        <w:t xml:space="preserve"> </w:t>
      </w:r>
      <w:r>
        <w:t>usuarios. (Resolución CRC 2258 de</w:t>
      </w:r>
      <w:r>
        <w:rPr>
          <w:spacing w:val="-4"/>
        </w:rPr>
        <w:t xml:space="preserve"> </w:t>
      </w:r>
      <w:r>
        <w:t>2009).</w:t>
      </w:r>
    </w:p>
    <w:p w14:paraId="403BBA29" w14:textId="77777777" w:rsidR="001F2DEA" w:rsidRDefault="00000000">
      <w:pPr>
        <w:pStyle w:val="Prrafodelista"/>
        <w:numPr>
          <w:ilvl w:val="1"/>
          <w:numId w:val="1"/>
        </w:numPr>
        <w:tabs>
          <w:tab w:val="left" w:pos="900"/>
        </w:tabs>
        <w:ind w:right="1420"/>
        <w:jc w:val="both"/>
      </w:pPr>
      <w:r>
        <w:t>Ciberseguridad: Capacidad del Estado para minimizar el nivel de riesgo al que están expuestos</w:t>
      </w:r>
      <w:r>
        <w:rPr>
          <w:spacing w:val="-16"/>
        </w:rPr>
        <w:t xml:space="preserve"> </w:t>
      </w:r>
      <w:r>
        <w:t>los</w:t>
      </w:r>
      <w:r>
        <w:rPr>
          <w:spacing w:val="-15"/>
        </w:rPr>
        <w:t xml:space="preserve"> </w:t>
      </w:r>
      <w:r>
        <w:t>ciudadanos,</w:t>
      </w:r>
      <w:r>
        <w:rPr>
          <w:spacing w:val="-15"/>
        </w:rPr>
        <w:t xml:space="preserve"> </w:t>
      </w:r>
      <w:r>
        <w:t>ante</w:t>
      </w:r>
      <w:r>
        <w:rPr>
          <w:spacing w:val="-15"/>
        </w:rPr>
        <w:t xml:space="preserve"> </w:t>
      </w:r>
      <w:r>
        <w:t>amenazas</w:t>
      </w:r>
      <w:r>
        <w:rPr>
          <w:spacing w:val="-16"/>
        </w:rPr>
        <w:t xml:space="preserve"> </w:t>
      </w:r>
      <w:r>
        <w:t>o</w:t>
      </w:r>
      <w:r>
        <w:rPr>
          <w:spacing w:val="-15"/>
        </w:rPr>
        <w:t xml:space="preserve"> </w:t>
      </w:r>
      <w:r>
        <w:t>incidentes</w:t>
      </w:r>
      <w:r>
        <w:rPr>
          <w:spacing w:val="-15"/>
        </w:rPr>
        <w:t xml:space="preserve"> </w:t>
      </w:r>
      <w:r>
        <w:t>de</w:t>
      </w:r>
      <w:r>
        <w:rPr>
          <w:spacing w:val="-16"/>
        </w:rPr>
        <w:t xml:space="preserve"> </w:t>
      </w:r>
      <w:r>
        <w:t>naturaleza</w:t>
      </w:r>
      <w:r>
        <w:rPr>
          <w:spacing w:val="-16"/>
        </w:rPr>
        <w:t xml:space="preserve"> </w:t>
      </w:r>
      <w:r>
        <w:t>cibernética.</w:t>
      </w:r>
      <w:r>
        <w:rPr>
          <w:spacing w:val="-16"/>
        </w:rPr>
        <w:t xml:space="preserve"> </w:t>
      </w:r>
      <w:r>
        <w:t>(CONPES 3701).</w:t>
      </w:r>
    </w:p>
    <w:p w14:paraId="4E618844" w14:textId="77777777" w:rsidR="001F2DEA" w:rsidRDefault="00000000">
      <w:pPr>
        <w:pStyle w:val="Prrafodelista"/>
        <w:numPr>
          <w:ilvl w:val="1"/>
          <w:numId w:val="1"/>
        </w:numPr>
        <w:tabs>
          <w:tab w:val="left" w:pos="900"/>
        </w:tabs>
        <w:ind w:right="1423"/>
        <w:jc w:val="both"/>
      </w:pPr>
      <w:r>
        <w:t>Control o Medida: acciones o mecanismos definidos para prevenir o reducir el impacto de los eventos que ponen en riesgo, la adecuada ejecución de las actividades y tareas requeridas para el logro de objetivos de los procesos de una</w:t>
      </w:r>
      <w:r>
        <w:rPr>
          <w:spacing w:val="-7"/>
        </w:rPr>
        <w:t xml:space="preserve"> </w:t>
      </w:r>
      <w:r>
        <w:t>entidad.</w:t>
      </w:r>
    </w:p>
    <w:p w14:paraId="0EB57C96" w14:textId="77777777" w:rsidR="001F2DEA" w:rsidRDefault="00000000">
      <w:pPr>
        <w:pStyle w:val="Prrafodelista"/>
        <w:numPr>
          <w:ilvl w:val="1"/>
          <w:numId w:val="1"/>
        </w:numPr>
        <w:tabs>
          <w:tab w:val="left" w:pos="900"/>
        </w:tabs>
        <w:ind w:right="1420"/>
        <w:jc w:val="both"/>
      </w:pPr>
      <w:r>
        <w:t>Datos Personales: Cualquier información vinculada o que pueda asociarse a una o varias personas naturales determinadas o determinables. (Ley 1581 de 2012, art</w:t>
      </w:r>
      <w:r>
        <w:rPr>
          <w:spacing w:val="-8"/>
        </w:rPr>
        <w:t xml:space="preserve"> </w:t>
      </w:r>
      <w:r>
        <w:t>3).</w:t>
      </w:r>
    </w:p>
    <w:p w14:paraId="63793ED6" w14:textId="77777777" w:rsidR="001F2DEA" w:rsidRDefault="00000000">
      <w:pPr>
        <w:pStyle w:val="Prrafodelista"/>
        <w:numPr>
          <w:ilvl w:val="1"/>
          <w:numId w:val="1"/>
        </w:numPr>
        <w:tabs>
          <w:tab w:val="left" w:pos="900"/>
        </w:tabs>
        <w:ind w:right="1419"/>
        <w:jc w:val="both"/>
      </w:pPr>
      <w:r>
        <w:t>Plan</w:t>
      </w:r>
      <w:r>
        <w:rPr>
          <w:spacing w:val="-5"/>
        </w:rPr>
        <w:t xml:space="preserve"> </w:t>
      </w:r>
      <w:r>
        <w:t>de</w:t>
      </w:r>
      <w:r>
        <w:rPr>
          <w:spacing w:val="-3"/>
        </w:rPr>
        <w:t xml:space="preserve"> </w:t>
      </w:r>
      <w:r>
        <w:t>continuidad</w:t>
      </w:r>
      <w:r>
        <w:rPr>
          <w:spacing w:val="-4"/>
        </w:rPr>
        <w:t xml:space="preserve"> </w:t>
      </w:r>
      <w:r>
        <w:t>del</w:t>
      </w:r>
      <w:r>
        <w:rPr>
          <w:spacing w:val="-4"/>
        </w:rPr>
        <w:t xml:space="preserve"> </w:t>
      </w:r>
      <w:r>
        <w:t>negocio:</w:t>
      </w:r>
      <w:r>
        <w:rPr>
          <w:spacing w:val="-4"/>
        </w:rPr>
        <w:t xml:space="preserve"> </w:t>
      </w:r>
      <w:r>
        <w:t>Plan</w:t>
      </w:r>
      <w:r>
        <w:rPr>
          <w:spacing w:val="-5"/>
        </w:rPr>
        <w:t xml:space="preserve"> </w:t>
      </w:r>
      <w:r>
        <w:t>orientado</w:t>
      </w:r>
      <w:r>
        <w:rPr>
          <w:spacing w:val="-3"/>
        </w:rPr>
        <w:t xml:space="preserve"> </w:t>
      </w:r>
      <w:r>
        <w:t>a</w:t>
      </w:r>
      <w:r>
        <w:rPr>
          <w:spacing w:val="-5"/>
        </w:rPr>
        <w:t xml:space="preserve"> </w:t>
      </w:r>
      <w:r>
        <w:t>permitir</w:t>
      </w:r>
      <w:r>
        <w:rPr>
          <w:spacing w:val="-3"/>
        </w:rPr>
        <w:t xml:space="preserve"> </w:t>
      </w:r>
      <w:r>
        <w:t>la</w:t>
      </w:r>
      <w:r>
        <w:rPr>
          <w:spacing w:val="-2"/>
        </w:rPr>
        <w:t xml:space="preserve"> </w:t>
      </w:r>
      <w:r>
        <w:t>continuación</w:t>
      </w:r>
      <w:r>
        <w:rPr>
          <w:spacing w:val="-5"/>
        </w:rPr>
        <w:t xml:space="preserve"> </w:t>
      </w:r>
      <w:r>
        <w:t>de</w:t>
      </w:r>
      <w:r>
        <w:rPr>
          <w:spacing w:val="-3"/>
        </w:rPr>
        <w:t xml:space="preserve"> </w:t>
      </w:r>
      <w:r>
        <w:t>las</w:t>
      </w:r>
      <w:r>
        <w:rPr>
          <w:spacing w:val="-4"/>
        </w:rPr>
        <w:t xml:space="preserve"> </w:t>
      </w:r>
      <w:r>
        <w:t>principales funciones misionales o del negocio en el caso de un evento imprevisto que las ponga en peligro. (ISO/IEC</w:t>
      </w:r>
      <w:r>
        <w:rPr>
          <w:spacing w:val="-2"/>
        </w:rPr>
        <w:t xml:space="preserve"> </w:t>
      </w:r>
      <w:r>
        <w:t>27000).</w:t>
      </w:r>
    </w:p>
    <w:p w14:paraId="3D6C885C" w14:textId="77777777" w:rsidR="001F2DEA" w:rsidRDefault="00000000">
      <w:pPr>
        <w:pStyle w:val="Prrafodelista"/>
        <w:numPr>
          <w:ilvl w:val="1"/>
          <w:numId w:val="1"/>
        </w:numPr>
        <w:tabs>
          <w:tab w:val="left" w:pos="900"/>
        </w:tabs>
        <w:ind w:right="1416"/>
        <w:jc w:val="both"/>
      </w:pPr>
      <w:r>
        <w:t>Plan de tratamiento de riesgos: Documento que define las acciones para gestionar los riesgos de seguridad de la información inaceptables e implantar los controles necesarios para proteger la misma. (ISO/IEC</w:t>
      </w:r>
      <w:r>
        <w:rPr>
          <w:spacing w:val="-4"/>
        </w:rPr>
        <w:t xml:space="preserve"> </w:t>
      </w:r>
      <w:r>
        <w:t>27000).</w:t>
      </w:r>
    </w:p>
    <w:p w14:paraId="07B80B7D" w14:textId="77777777" w:rsidR="001F2DEA" w:rsidRDefault="00000000">
      <w:pPr>
        <w:pStyle w:val="Prrafodelista"/>
        <w:numPr>
          <w:ilvl w:val="1"/>
          <w:numId w:val="1"/>
        </w:numPr>
        <w:tabs>
          <w:tab w:val="left" w:pos="900"/>
        </w:tabs>
        <w:ind w:right="1418"/>
        <w:jc w:val="both"/>
      </w:pPr>
      <w:r>
        <w:t>Probabilidad: es la posibilidad de que algo pueda suceder. La probabilidad puede ser definida, determinada y medida objetiva o subjetivamente, y puede expresarse de forma cualitativa o</w:t>
      </w:r>
      <w:r>
        <w:rPr>
          <w:spacing w:val="-3"/>
        </w:rPr>
        <w:t xml:space="preserve"> </w:t>
      </w:r>
      <w:r>
        <w:t>cuantitativa.</w:t>
      </w:r>
    </w:p>
    <w:p w14:paraId="3A9D7AA0" w14:textId="77777777" w:rsidR="001F2DEA" w:rsidRDefault="00000000">
      <w:pPr>
        <w:pStyle w:val="Prrafodelista"/>
        <w:numPr>
          <w:ilvl w:val="1"/>
          <w:numId w:val="1"/>
        </w:numPr>
        <w:tabs>
          <w:tab w:val="left" w:pos="900"/>
        </w:tabs>
        <w:ind w:right="1422"/>
        <w:jc w:val="both"/>
      </w:pPr>
      <w:r>
        <w:t>Riesgo: es un escenario bajo el cual una amenaza puede explotar una vulnerabilidad generando un impacto negativo al negocio evitando cumplir con sus</w:t>
      </w:r>
      <w:r>
        <w:rPr>
          <w:spacing w:val="-12"/>
        </w:rPr>
        <w:t xml:space="preserve"> </w:t>
      </w:r>
      <w:r>
        <w:t>objetivos.</w:t>
      </w:r>
    </w:p>
    <w:p w14:paraId="46761927" w14:textId="77777777" w:rsidR="001F2DEA" w:rsidRDefault="00000000">
      <w:pPr>
        <w:pStyle w:val="Prrafodelista"/>
        <w:numPr>
          <w:ilvl w:val="1"/>
          <w:numId w:val="1"/>
        </w:numPr>
        <w:tabs>
          <w:tab w:val="left" w:pos="900"/>
        </w:tabs>
        <w:ind w:right="1425"/>
        <w:jc w:val="both"/>
      </w:pPr>
      <w:r>
        <w:t>Vulnerabilidad: es una falencia o debilidad que puede estar presente en la tecnología, las personas o en las políticas y</w:t>
      </w:r>
      <w:r>
        <w:rPr>
          <w:spacing w:val="-4"/>
        </w:rPr>
        <w:t xml:space="preserve"> </w:t>
      </w:r>
      <w:r>
        <w:t>procedimientos.</w:t>
      </w:r>
    </w:p>
    <w:p w14:paraId="3BAFBC85" w14:textId="77777777" w:rsidR="001F2DEA" w:rsidRDefault="001F2DEA">
      <w:pPr>
        <w:pStyle w:val="Textoindependiente"/>
        <w:spacing w:before="4"/>
        <w:rPr>
          <w:sz w:val="20"/>
        </w:rPr>
      </w:pPr>
    </w:p>
    <w:p w14:paraId="5FDFFB81" w14:textId="77777777" w:rsidR="001F2DEA" w:rsidRDefault="00000000">
      <w:pPr>
        <w:pStyle w:val="Ttulo1"/>
        <w:spacing w:before="1"/>
        <w:ind w:left="398"/>
      </w:pPr>
      <w:bookmarkStart w:id="13" w:name="_Toc125461656"/>
      <w:bookmarkStart w:id="14" w:name="_Toc125711440"/>
      <w:r>
        <w:t>Contexto</w:t>
      </w:r>
      <w:bookmarkEnd w:id="13"/>
      <w:bookmarkEnd w:id="14"/>
    </w:p>
    <w:p w14:paraId="2EC05EC1" w14:textId="77777777" w:rsidR="001F2DEA" w:rsidRDefault="001F2DEA">
      <w:pPr>
        <w:pStyle w:val="Textoindependiente"/>
        <w:spacing w:before="9"/>
        <w:rPr>
          <w:b/>
          <w:sz w:val="21"/>
        </w:rPr>
      </w:pPr>
    </w:p>
    <w:p w14:paraId="24FFD241" w14:textId="77777777" w:rsidR="001F2DEA" w:rsidRDefault="00000000">
      <w:pPr>
        <w:ind w:left="398" w:right="1414"/>
        <w:jc w:val="both"/>
      </w:pPr>
      <w:r>
        <w:t>La Unidad Administrativa Especial Cuerpo de Bomberos de Bogotá es una entidad distrital que tiene</w:t>
      </w:r>
      <w:r>
        <w:rPr>
          <w:spacing w:val="-9"/>
        </w:rPr>
        <w:t xml:space="preserve"> </w:t>
      </w:r>
      <w:r>
        <w:t>como</w:t>
      </w:r>
      <w:r>
        <w:rPr>
          <w:spacing w:val="-9"/>
        </w:rPr>
        <w:t xml:space="preserve"> </w:t>
      </w:r>
      <w:r>
        <w:t>misión</w:t>
      </w:r>
      <w:r>
        <w:rPr>
          <w:spacing w:val="-7"/>
        </w:rPr>
        <w:t xml:space="preserve"> </w:t>
      </w:r>
      <w:r>
        <w:rPr>
          <w:i/>
        </w:rPr>
        <w:t>“Proteger</w:t>
      </w:r>
      <w:r>
        <w:rPr>
          <w:i/>
          <w:spacing w:val="-8"/>
        </w:rPr>
        <w:t xml:space="preserve"> </w:t>
      </w:r>
      <w:r>
        <w:rPr>
          <w:i/>
        </w:rPr>
        <w:t>la</w:t>
      </w:r>
      <w:r>
        <w:rPr>
          <w:i/>
          <w:spacing w:val="-8"/>
        </w:rPr>
        <w:t xml:space="preserve"> </w:t>
      </w:r>
      <w:r>
        <w:rPr>
          <w:i/>
        </w:rPr>
        <w:t>vida,</w:t>
      </w:r>
      <w:r>
        <w:rPr>
          <w:i/>
          <w:spacing w:val="-9"/>
        </w:rPr>
        <w:t xml:space="preserve"> </w:t>
      </w:r>
      <w:r>
        <w:rPr>
          <w:i/>
        </w:rPr>
        <w:t>el</w:t>
      </w:r>
      <w:r>
        <w:rPr>
          <w:i/>
          <w:spacing w:val="-8"/>
        </w:rPr>
        <w:t xml:space="preserve"> </w:t>
      </w:r>
      <w:r>
        <w:rPr>
          <w:i/>
        </w:rPr>
        <w:t>ambiente</w:t>
      </w:r>
      <w:r>
        <w:rPr>
          <w:i/>
          <w:spacing w:val="-8"/>
        </w:rPr>
        <w:t xml:space="preserve"> </w:t>
      </w:r>
      <w:r>
        <w:rPr>
          <w:i/>
        </w:rPr>
        <w:t>y</w:t>
      </w:r>
      <w:r>
        <w:rPr>
          <w:i/>
          <w:spacing w:val="-8"/>
        </w:rPr>
        <w:t xml:space="preserve"> </w:t>
      </w:r>
      <w:r>
        <w:rPr>
          <w:i/>
        </w:rPr>
        <w:t>el</w:t>
      </w:r>
      <w:r>
        <w:rPr>
          <w:i/>
          <w:spacing w:val="-8"/>
        </w:rPr>
        <w:t xml:space="preserve"> </w:t>
      </w:r>
      <w:r>
        <w:rPr>
          <w:i/>
        </w:rPr>
        <w:t>patrimonio,</w:t>
      </w:r>
      <w:r>
        <w:rPr>
          <w:i/>
          <w:spacing w:val="-8"/>
        </w:rPr>
        <w:t xml:space="preserve"> </w:t>
      </w:r>
      <w:r>
        <w:rPr>
          <w:i/>
        </w:rPr>
        <w:t>a</w:t>
      </w:r>
      <w:r>
        <w:rPr>
          <w:i/>
          <w:spacing w:val="-8"/>
        </w:rPr>
        <w:t xml:space="preserve"> </w:t>
      </w:r>
      <w:r>
        <w:rPr>
          <w:i/>
        </w:rPr>
        <w:t>través</w:t>
      </w:r>
      <w:r>
        <w:rPr>
          <w:i/>
          <w:spacing w:val="-9"/>
        </w:rPr>
        <w:t xml:space="preserve"> </w:t>
      </w:r>
      <w:r>
        <w:rPr>
          <w:i/>
        </w:rPr>
        <w:t>de</w:t>
      </w:r>
      <w:r>
        <w:rPr>
          <w:i/>
          <w:spacing w:val="-8"/>
        </w:rPr>
        <w:t xml:space="preserve"> </w:t>
      </w:r>
      <w:r>
        <w:rPr>
          <w:i/>
        </w:rPr>
        <w:t>la</w:t>
      </w:r>
      <w:r>
        <w:rPr>
          <w:i/>
          <w:spacing w:val="-8"/>
        </w:rPr>
        <w:t xml:space="preserve"> </w:t>
      </w:r>
      <w:r>
        <w:rPr>
          <w:i/>
        </w:rPr>
        <w:t>gestión</w:t>
      </w:r>
      <w:r>
        <w:rPr>
          <w:i/>
          <w:spacing w:val="-8"/>
        </w:rPr>
        <w:t xml:space="preserve"> </w:t>
      </w:r>
      <w:r>
        <w:rPr>
          <w:i/>
        </w:rPr>
        <w:t>integral</w:t>
      </w:r>
      <w:r>
        <w:rPr>
          <w:i/>
          <w:spacing w:val="-8"/>
        </w:rPr>
        <w:t xml:space="preserve"> </w:t>
      </w:r>
      <w:r>
        <w:rPr>
          <w:i/>
        </w:rPr>
        <w:t>de riesgos</w:t>
      </w:r>
      <w:r>
        <w:rPr>
          <w:i/>
          <w:spacing w:val="-9"/>
        </w:rPr>
        <w:t xml:space="preserve"> </w:t>
      </w:r>
      <w:r>
        <w:rPr>
          <w:i/>
        </w:rPr>
        <w:t>de</w:t>
      </w:r>
      <w:r>
        <w:rPr>
          <w:i/>
          <w:spacing w:val="-9"/>
        </w:rPr>
        <w:t xml:space="preserve"> </w:t>
      </w:r>
      <w:r>
        <w:rPr>
          <w:i/>
        </w:rPr>
        <w:t>incendios,</w:t>
      </w:r>
      <w:r>
        <w:rPr>
          <w:i/>
          <w:spacing w:val="-10"/>
        </w:rPr>
        <w:t xml:space="preserve"> </w:t>
      </w:r>
      <w:r>
        <w:rPr>
          <w:i/>
        </w:rPr>
        <w:t>atención</w:t>
      </w:r>
      <w:r>
        <w:rPr>
          <w:i/>
          <w:spacing w:val="-9"/>
        </w:rPr>
        <w:t xml:space="preserve"> </w:t>
      </w:r>
      <w:r>
        <w:rPr>
          <w:i/>
        </w:rPr>
        <w:t>de</w:t>
      </w:r>
      <w:r>
        <w:rPr>
          <w:i/>
          <w:spacing w:val="-10"/>
        </w:rPr>
        <w:t xml:space="preserve"> </w:t>
      </w:r>
      <w:r>
        <w:rPr>
          <w:i/>
        </w:rPr>
        <w:t>rescates</w:t>
      </w:r>
      <w:r>
        <w:rPr>
          <w:i/>
          <w:spacing w:val="-10"/>
        </w:rPr>
        <w:t xml:space="preserve"> </w:t>
      </w:r>
      <w:r>
        <w:rPr>
          <w:i/>
        </w:rPr>
        <w:t>en</w:t>
      </w:r>
      <w:r>
        <w:rPr>
          <w:i/>
          <w:spacing w:val="-9"/>
        </w:rPr>
        <w:t xml:space="preserve"> </w:t>
      </w:r>
      <w:r>
        <w:rPr>
          <w:i/>
        </w:rPr>
        <w:t>todas</w:t>
      </w:r>
      <w:r>
        <w:rPr>
          <w:i/>
          <w:spacing w:val="-9"/>
        </w:rPr>
        <w:t xml:space="preserve"> </w:t>
      </w:r>
      <w:r>
        <w:rPr>
          <w:i/>
        </w:rPr>
        <w:t>sus</w:t>
      </w:r>
      <w:r>
        <w:rPr>
          <w:i/>
          <w:spacing w:val="-8"/>
        </w:rPr>
        <w:t xml:space="preserve"> </w:t>
      </w:r>
      <w:r>
        <w:rPr>
          <w:i/>
        </w:rPr>
        <w:t>modalidades</w:t>
      </w:r>
      <w:r>
        <w:rPr>
          <w:i/>
          <w:spacing w:val="-10"/>
        </w:rPr>
        <w:t xml:space="preserve"> </w:t>
      </w:r>
      <w:r>
        <w:rPr>
          <w:i/>
        </w:rPr>
        <w:t>e</w:t>
      </w:r>
      <w:r>
        <w:rPr>
          <w:i/>
          <w:spacing w:val="-9"/>
        </w:rPr>
        <w:t xml:space="preserve"> </w:t>
      </w:r>
      <w:r>
        <w:rPr>
          <w:i/>
        </w:rPr>
        <w:t>incidentes</w:t>
      </w:r>
      <w:r>
        <w:rPr>
          <w:i/>
          <w:spacing w:val="-10"/>
        </w:rPr>
        <w:t xml:space="preserve"> </w:t>
      </w:r>
      <w:r>
        <w:rPr>
          <w:i/>
        </w:rPr>
        <w:t>con</w:t>
      </w:r>
      <w:r>
        <w:rPr>
          <w:i/>
          <w:spacing w:val="-10"/>
        </w:rPr>
        <w:t xml:space="preserve"> </w:t>
      </w:r>
      <w:r>
        <w:rPr>
          <w:i/>
        </w:rPr>
        <w:t xml:space="preserve">materiales peligrosos en Bogotá” </w:t>
      </w:r>
      <w:r>
        <w:t xml:space="preserve">y tiene como visión: </w:t>
      </w:r>
      <w:r>
        <w:rPr>
          <w:i/>
        </w:rPr>
        <w:t>“Al 2030, ser el mejor cuerpo de bomberos de Colombia soportado en el compromiso de sus colaboradores y la confianza de los ciudadanos, reconocido a nivel mundial por su fortaleza técnica y capacidad de gestión</w:t>
      </w:r>
      <w:r>
        <w:t>.” Teniendo en cuenta que</w:t>
      </w:r>
      <w:r>
        <w:rPr>
          <w:spacing w:val="7"/>
        </w:rPr>
        <w:t xml:space="preserve"> </w:t>
      </w:r>
      <w:r>
        <w:t>parte</w:t>
      </w:r>
      <w:r>
        <w:rPr>
          <w:spacing w:val="7"/>
        </w:rPr>
        <w:t xml:space="preserve"> </w:t>
      </w:r>
      <w:r>
        <w:t>de</w:t>
      </w:r>
      <w:r>
        <w:rPr>
          <w:spacing w:val="8"/>
        </w:rPr>
        <w:t xml:space="preserve"> </w:t>
      </w:r>
      <w:r>
        <w:t>la</w:t>
      </w:r>
      <w:r>
        <w:rPr>
          <w:spacing w:val="7"/>
        </w:rPr>
        <w:t xml:space="preserve"> </w:t>
      </w:r>
      <w:r>
        <w:t>misión</w:t>
      </w:r>
      <w:r>
        <w:rPr>
          <w:spacing w:val="8"/>
        </w:rPr>
        <w:t xml:space="preserve"> </w:t>
      </w:r>
      <w:r>
        <w:t>se</w:t>
      </w:r>
      <w:r>
        <w:rPr>
          <w:spacing w:val="7"/>
        </w:rPr>
        <w:t xml:space="preserve"> </w:t>
      </w:r>
      <w:r>
        <w:t>encuentra</w:t>
      </w:r>
      <w:r>
        <w:rPr>
          <w:spacing w:val="8"/>
        </w:rPr>
        <w:t xml:space="preserve"> </w:t>
      </w:r>
      <w:r>
        <w:t>soportada</w:t>
      </w:r>
      <w:r>
        <w:rPr>
          <w:spacing w:val="7"/>
        </w:rPr>
        <w:t xml:space="preserve"> </w:t>
      </w:r>
      <w:r>
        <w:t>en</w:t>
      </w:r>
      <w:r>
        <w:rPr>
          <w:spacing w:val="7"/>
        </w:rPr>
        <w:t xml:space="preserve"> </w:t>
      </w:r>
      <w:r>
        <w:t>la</w:t>
      </w:r>
      <w:r>
        <w:rPr>
          <w:spacing w:val="8"/>
        </w:rPr>
        <w:t xml:space="preserve"> </w:t>
      </w:r>
      <w:r>
        <w:t>confianza</w:t>
      </w:r>
      <w:r>
        <w:rPr>
          <w:spacing w:val="7"/>
        </w:rPr>
        <w:t xml:space="preserve"> </w:t>
      </w:r>
      <w:r>
        <w:t>del</w:t>
      </w:r>
      <w:r>
        <w:rPr>
          <w:spacing w:val="9"/>
        </w:rPr>
        <w:t xml:space="preserve"> </w:t>
      </w:r>
      <w:r>
        <w:t>ciudadano,</w:t>
      </w:r>
      <w:r>
        <w:rPr>
          <w:spacing w:val="7"/>
        </w:rPr>
        <w:t xml:space="preserve"> </w:t>
      </w:r>
      <w:r>
        <w:t>el</w:t>
      </w:r>
      <w:r>
        <w:rPr>
          <w:spacing w:val="8"/>
        </w:rPr>
        <w:t xml:space="preserve"> </w:t>
      </w:r>
      <w:r>
        <w:t>tratamiento</w:t>
      </w:r>
      <w:r>
        <w:rPr>
          <w:spacing w:val="7"/>
        </w:rPr>
        <w:t xml:space="preserve"> </w:t>
      </w:r>
      <w:r>
        <w:t>de</w:t>
      </w:r>
    </w:p>
    <w:p w14:paraId="62AC12F4" w14:textId="77777777" w:rsidR="001F2DEA" w:rsidRDefault="001F2DEA">
      <w:pPr>
        <w:pStyle w:val="Textoindependiente"/>
        <w:spacing w:before="2"/>
        <w:rPr>
          <w:sz w:val="12"/>
        </w:rPr>
      </w:pPr>
    </w:p>
    <w:p w14:paraId="7E6001D0" w14:textId="77777777" w:rsidR="001F2DEA" w:rsidRDefault="00000000">
      <w:pPr>
        <w:pStyle w:val="Textoindependiente"/>
        <w:spacing w:before="93"/>
        <w:ind w:left="398" w:right="1416"/>
        <w:jc w:val="both"/>
      </w:pPr>
      <w:r>
        <w:t>la información es una de las maneras más importantes para mantener y mejorar la confianza de la ciudadanía en la entidad. Al ser una entidad de carácter público su información se encuentra clasificada de acuerdo con el artículo 6 de la Ley 1712 del 2014 en Información pública, Información pública clasificada e información pública reservada. De esta manera se clasifica la información de la entidad sea en físico o digital.</w:t>
      </w:r>
    </w:p>
    <w:p w14:paraId="44328D56" w14:textId="77777777" w:rsidR="001F2DEA" w:rsidRDefault="001F2DEA">
      <w:pPr>
        <w:pStyle w:val="Textoindependiente"/>
        <w:spacing w:before="11"/>
        <w:rPr>
          <w:sz w:val="21"/>
        </w:rPr>
      </w:pPr>
    </w:p>
    <w:p w14:paraId="6264F0FC" w14:textId="77777777" w:rsidR="001F2DEA" w:rsidRDefault="00000000">
      <w:pPr>
        <w:pStyle w:val="Textoindependiente"/>
        <w:ind w:left="398" w:right="1413"/>
        <w:jc w:val="both"/>
      </w:pPr>
      <w:r>
        <w:t>Gran parte de la información operativa de la entidad es de carácter público por lo cual</w:t>
      </w:r>
      <w:r>
        <w:rPr>
          <w:spacing w:val="-33"/>
        </w:rPr>
        <w:t xml:space="preserve"> </w:t>
      </w:r>
      <w:r>
        <w:t>disminuye su</w:t>
      </w:r>
      <w:r>
        <w:rPr>
          <w:spacing w:val="44"/>
        </w:rPr>
        <w:t xml:space="preserve"> </w:t>
      </w:r>
      <w:r>
        <w:t>riesgo</w:t>
      </w:r>
      <w:r>
        <w:rPr>
          <w:spacing w:val="-9"/>
        </w:rPr>
        <w:t xml:space="preserve"> </w:t>
      </w:r>
      <w:r>
        <w:t>en</w:t>
      </w:r>
      <w:r>
        <w:rPr>
          <w:spacing w:val="-9"/>
        </w:rPr>
        <w:t xml:space="preserve"> </w:t>
      </w:r>
      <w:r>
        <w:t>relación</w:t>
      </w:r>
      <w:r>
        <w:rPr>
          <w:spacing w:val="-9"/>
        </w:rPr>
        <w:t xml:space="preserve"> </w:t>
      </w:r>
      <w:r>
        <w:t>con</w:t>
      </w:r>
      <w:r>
        <w:rPr>
          <w:spacing w:val="-9"/>
        </w:rPr>
        <w:t xml:space="preserve"> </w:t>
      </w:r>
      <w:r>
        <w:t>la</w:t>
      </w:r>
      <w:r>
        <w:rPr>
          <w:spacing w:val="-9"/>
        </w:rPr>
        <w:t xml:space="preserve"> </w:t>
      </w:r>
      <w:r>
        <w:t>confidencialidad</w:t>
      </w:r>
      <w:r>
        <w:rPr>
          <w:spacing w:val="-9"/>
        </w:rPr>
        <w:t xml:space="preserve"> </w:t>
      </w:r>
      <w:r>
        <w:t>de</w:t>
      </w:r>
      <w:r>
        <w:rPr>
          <w:spacing w:val="-8"/>
        </w:rPr>
        <w:t xml:space="preserve"> </w:t>
      </w:r>
      <w:r>
        <w:t>la</w:t>
      </w:r>
      <w:r>
        <w:rPr>
          <w:spacing w:val="-9"/>
        </w:rPr>
        <w:t xml:space="preserve"> </w:t>
      </w:r>
      <w:r>
        <w:t>información,</w:t>
      </w:r>
      <w:r>
        <w:rPr>
          <w:spacing w:val="-8"/>
        </w:rPr>
        <w:t xml:space="preserve"> </w:t>
      </w:r>
      <w:r>
        <w:t>pero</w:t>
      </w:r>
      <w:r>
        <w:rPr>
          <w:spacing w:val="-10"/>
        </w:rPr>
        <w:t xml:space="preserve"> </w:t>
      </w:r>
      <w:r>
        <w:t>la</w:t>
      </w:r>
      <w:r>
        <w:rPr>
          <w:spacing w:val="-9"/>
        </w:rPr>
        <w:t xml:space="preserve"> </w:t>
      </w:r>
      <w:r>
        <w:t>disponibilidad</w:t>
      </w:r>
      <w:r>
        <w:rPr>
          <w:spacing w:val="-8"/>
        </w:rPr>
        <w:t xml:space="preserve"> </w:t>
      </w:r>
      <w:r>
        <w:t>e</w:t>
      </w:r>
      <w:r>
        <w:rPr>
          <w:spacing w:val="-9"/>
        </w:rPr>
        <w:t xml:space="preserve"> </w:t>
      </w:r>
      <w:r>
        <w:t>integridad de la información para la atención de emergencias puede salvar vidas, por esta razón, la implementación de un modelo de gestión de riesgos en seguridad y privacidad de la información como herramienta que permita a la entidad ser más eficaz y eficiente en la respuesta a emergencias es fundamental para el cumplimiento de su visión. 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Secretaría de Transparencia, Archivo General de la Nación, entre</w:t>
      </w:r>
      <w:r>
        <w:rPr>
          <w:spacing w:val="-4"/>
        </w:rPr>
        <w:t xml:space="preserve"> </w:t>
      </w:r>
      <w:r>
        <w:t>otros.</w:t>
      </w:r>
    </w:p>
    <w:p w14:paraId="557DDE18" w14:textId="77777777" w:rsidR="001F2DEA" w:rsidRDefault="001F2DEA">
      <w:pPr>
        <w:pStyle w:val="Textoindependiente"/>
        <w:spacing w:before="1"/>
      </w:pPr>
    </w:p>
    <w:p w14:paraId="58BE23CC" w14:textId="77777777" w:rsidR="001F2DEA" w:rsidRDefault="00000000">
      <w:pPr>
        <w:pStyle w:val="Ttulo1"/>
        <w:spacing w:before="0"/>
        <w:ind w:left="398"/>
        <w:jc w:val="both"/>
      </w:pPr>
      <w:bookmarkStart w:id="15" w:name="_Toc125461657"/>
      <w:bookmarkStart w:id="16" w:name="_Toc125711441"/>
      <w:r>
        <w:t>Identificación de amenazas</w:t>
      </w:r>
      <w:bookmarkEnd w:id="15"/>
      <w:bookmarkEnd w:id="16"/>
    </w:p>
    <w:p w14:paraId="1170243A" w14:textId="77777777" w:rsidR="001F2DEA" w:rsidRDefault="001F2DEA">
      <w:pPr>
        <w:pStyle w:val="Textoindependiente"/>
        <w:spacing w:before="11"/>
        <w:rPr>
          <w:b/>
          <w:sz w:val="21"/>
        </w:rPr>
      </w:pPr>
    </w:p>
    <w:p w14:paraId="162A73C1" w14:textId="77777777" w:rsidR="001F2DEA" w:rsidRDefault="00000000">
      <w:pPr>
        <w:pStyle w:val="Textoindependiente"/>
        <w:ind w:left="398" w:right="1412"/>
        <w:jc w:val="both"/>
      </w:pPr>
      <w:r>
        <w:t>Las amenazas son los peligros externos que buscan afectar la confidencialidad, integridad o disponibilidad de la información, en la siguiente tabla se describen detalladamente las 37 amenazas más comunes asociadas a la afectación de los 3 pilares de la seguridad de la información, las cuales están clasificadas en 7 tipos de amenaza.</w:t>
      </w:r>
    </w:p>
    <w:p w14:paraId="75A76CCE" w14:textId="77777777" w:rsidR="001F2DEA" w:rsidRDefault="001F2DEA">
      <w:pPr>
        <w:pStyle w:val="Textoindependiente"/>
      </w:pPr>
    </w:p>
    <w:p w14:paraId="330615CB" w14:textId="5D0F70FC" w:rsidR="001F2DEA" w:rsidRDefault="00000000">
      <w:pPr>
        <w:pStyle w:val="Textoindependiente"/>
        <w:ind w:left="398" w:right="1415"/>
        <w:jc w:val="both"/>
      </w:pPr>
      <w:r>
        <w:t>Las</w:t>
      </w:r>
      <w:r>
        <w:rPr>
          <w:spacing w:val="-8"/>
        </w:rPr>
        <w:t xml:space="preserve"> </w:t>
      </w:r>
      <w:r>
        <w:t>amenazas</w:t>
      </w:r>
      <w:r>
        <w:rPr>
          <w:spacing w:val="-8"/>
        </w:rPr>
        <w:t xml:space="preserve"> </w:t>
      </w:r>
      <w:r>
        <w:t>se</w:t>
      </w:r>
      <w:r>
        <w:rPr>
          <w:spacing w:val="-8"/>
        </w:rPr>
        <w:t xml:space="preserve"> </w:t>
      </w:r>
      <w:r>
        <w:t>han</w:t>
      </w:r>
      <w:r>
        <w:rPr>
          <w:spacing w:val="-8"/>
        </w:rPr>
        <w:t xml:space="preserve"> </w:t>
      </w:r>
      <w:r>
        <w:t>codificado</w:t>
      </w:r>
      <w:r>
        <w:rPr>
          <w:spacing w:val="-8"/>
        </w:rPr>
        <w:t xml:space="preserve"> </w:t>
      </w:r>
      <w:r>
        <w:t>de</w:t>
      </w:r>
      <w:r>
        <w:rPr>
          <w:spacing w:val="-9"/>
        </w:rPr>
        <w:t xml:space="preserve"> </w:t>
      </w:r>
      <w:r>
        <w:t>manera</w:t>
      </w:r>
      <w:r>
        <w:rPr>
          <w:spacing w:val="-8"/>
        </w:rPr>
        <w:t xml:space="preserve"> </w:t>
      </w:r>
      <w:r>
        <w:t>secuencial</w:t>
      </w:r>
      <w:r>
        <w:rPr>
          <w:spacing w:val="-8"/>
        </w:rPr>
        <w:t xml:space="preserve"> </w:t>
      </w:r>
      <w:r>
        <w:t>de</w:t>
      </w:r>
      <w:r>
        <w:rPr>
          <w:spacing w:val="-8"/>
        </w:rPr>
        <w:t xml:space="preserve"> </w:t>
      </w:r>
      <w:r>
        <w:t>1</w:t>
      </w:r>
      <w:r>
        <w:rPr>
          <w:spacing w:val="-10"/>
        </w:rPr>
        <w:t xml:space="preserve"> </w:t>
      </w:r>
      <w:r>
        <w:t>a</w:t>
      </w:r>
      <w:r>
        <w:rPr>
          <w:spacing w:val="-8"/>
        </w:rPr>
        <w:t xml:space="preserve"> </w:t>
      </w:r>
      <w:r>
        <w:t>37</w:t>
      </w:r>
      <w:r>
        <w:rPr>
          <w:spacing w:val="-7"/>
        </w:rPr>
        <w:t xml:space="preserve"> </w:t>
      </w:r>
      <w:r>
        <w:t>y</w:t>
      </w:r>
      <w:r>
        <w:rPr>
          <w:spacing w:val="-9"/>
        </w:rPr>
        <w:t xml:space="preserve"> </w:t>
      </w:r>
      <w:r>
        <w:t>se</w:t>
      </w:r>
      <w:r>
        <w:rPr>
          <w:spacing w:val="-9"/>
        </w:rPr>
        <w:t xml:space="preserve"> </w:t>
      </w:r>
      <w:r>
        <w:t>anteponen</w:t>
      </w:r>
      <w:r>
        <w:rPr>
          <w:spacing w:val="-7"/>
        </w:rPr>
        <w:t xml:space="preserve"> </w:t>
      </w:r>
      <w:r>
        <w:t>las</w:t>
      </w:r>
      <w:r>
        <w:rPr>
          <w:spacing w:val="-10"/>
        </w:rPr>
        <w:t xml:space="preserve"> </w:t>
      </w:r>
      <w:r>
        <w:t>letras</w:t>
      </w:r>
      <w:r>
        <w:rPr>
          <w:spacing w:val="-7"/>
        </w:rPr>
        <w:t xml:space="preserve"> </w:t>
      </w:r>
      <w:r>
        <w:t>“AM”- para configurar su</w:t>
      </w:r>
      <w:r>
        <w:rPr>
          <w:spacing w:val="-1"/>
        </w:rPr>
        <w:t xml:space="preserve"> </w:t>
      </w:r>
      <w:r>
        <w:t>identificación.</w:t>
      </w:r>
    </w:p>
    <w:p w14:paraId="346E5A63" w14:textId="088E5A3D" w:rsidR="007E2BCC" w:rsidRDefault="007E2BCC">
      <w:pPr>
        <w:pStyle w:val="Textoindependiente"/>
        <w:ind w:left="398" w:right="1415"/>
        <w:jc w:val="both"/>
      </w:pPr>
    </w:p>
    <w:tbl>
      <w:tblPr>
        <w:tblStyle w:val="Tablaconcuadrcula"/>
        <w:tblW w:w="9840" w:type="dxa"/>
        <w:tblLook w:val="04A0" w:firstRow="1" w:lastRow="0" w:firstColumn="1" w:lastColumn="0" w:noHBand="0" w:noVBand="1"/>
      </w:tblPr>
      <w:tblGrid>
        <w:gridCol w:w="1550"/>
        <w:gridCol w:w="2227"/>
        <w:gridCol w:w="4921"/>
        <w:gridCol w:w="1142"/>
      </w:tblGrid>
      <w:tr w:rsidR="00D74A0F" w:rsidRPr="008775F0" w14:paraId="66BB39D0" w14:textId="77777777" w:rsidTr="00D74A0F">
        <w:trPr>
          <w:trHeight w:val="300"/>
        </w:trPr>
        <w:tc>
          <w:tcPr>
            <w:tcW w:w="1550" w:type="dxa"/>
            <w:hideMark/>
          </w:tcPr>
          <w:p w14:paraId="62C671C3" w14:textId="77777777" w:rsidR="008775F0" w:rsidRPr="008775F0" w:rsidRDefault="008775F0" w:rsidP="008775F0">
            <w:pPr>
              <w:rPr>
                <w:rFonts w:eastAsia="Times New Roman"/>
                <w:b/>
                <w:bCs/>
                <w:color w:val="000000"/>
                <w:lang w:val="es-CO" w:eastAsia="es-CO"/>
              </w:rPr>
            </w:pPr>
            <w:r w:rsidRPr="008775F0">
              <w:rPr>
                <w:rFonts w:eastAsia="Times New Roman"/>
                <w:b/>
                <w:bCs/>
                <w:color w:val="000000"/>
                <w:lang w:val="es-CO" w:eastAsia="es-CO"/>
              </w:rPr>
              <w:t> </w:t>
            </w:r>
          </w:p>
        </w:tc>
        <w:tc>
          <w:tcPr>
            <w:tcW w:w="2227" w:type="dxa"/>
            <w:hideMark/>
          </w:tcPr>
          <w:p w14:paraId="72072585" w14:textId="77777777" w:rsidR="008775F0" w:rsidRPr="008775F0" w:rsidRDefault="008775F0" w:rsidP="008775F0">
            <w:pPr>
              <w:rPr>
                <w:rFonts w:eastAsia="Times New Roman"/>
                <w:b/>
                <w:bCs/>
                <w:color w:val="000000"/>
                <w:lang w:val="es-CO" w:eastAsia="es-CO"/>
              </w:rPr>
            </w:pPr>
            <w:r w:rsidRPr="008775F0">
              <w:rPr>
                <w:rFonts w:eastAsia="Times New Roman"/>
                <w:b/>
                <w:bCs/>
                <w:color w:val="000000"/>
                <w:lang w:val="es-CO" w:eastAsia="es-CO"/>
              </w:rPr>
              <w:t> </w:t>
            </w:r>
          </w:p>
        </w:tc>
        <w:tc>
          <w:tcPr>
            <w:tcW w:w="4921" w:type="dxa"/>
            <w:hideMark/>
          </w:tcPr>
          <w:p w14:paraId="17375DCC" w14:textId="77777777" w:rsidR="008775F0" w:rsidRPr="008775F0" w:rsidRDefault="008775F0" w:rsidP="008775F0">
            <w:pPr>
              <w:jc w:val="center"/>
              <w:rPr>
                <w:rFonts w:eastAsia="Times New Roman"/>
                <w:b/>
                <w:bCs/>
                <w:color w:val="000000"/>
                <w:lang w:val="es-CO" w:eastAsia="es-CO"/>
              </w:rPr>
            </w:pPr>
            <w:r w:rsidRPr="008775F0">
              <w:rPr>
                <w:rFonts w:eastAsia="Times New Roman"/>
                <w:b/>
                <w:bCs/>
                <w:color w:val="000000"/>
                <w:lang w:val="es-CO" w:eastAsia="es-CO"/>
              </w:rPr>
              <w:t>AMENAZA</w:t>
            </w:r>
          </w:p>
        </w:tc>
        <w:tc>
          <w:tcPr>
            <w:tcW w:w="1142" w:type="dxa"/>
            <w:hideMark/>
          </w:tcPr>
          <w:p w14:paraId="421625F7" w14:textId="77777777" w:rsidR="008775F0" w:rsidRPr="008775F0" w:rsidRDefault="008775F0" w:rsidP="008775F0">
            <w:pPr>
              <w:rPr>
                <w:rFonts w:eastAsia="Times New Roman"/>
                <w:b/>
                <w:bCs/>
                <w:color w:val="000000"/>
                <w:lang w:val="es-CO" w:eastAsia="es-CO"/>
              </w:rPr>
            </w:pPr>
            <w:r w:rsidRPr="008775F0">
              <w:rPr>
                <w:rFonts w:eastAsia="Times New Roman"/>
                <w:b/>
                <w:bCs/>
                <w:color w:val="000000"/>
                <w:lang w:val="es-CO" w:eastAsia="es-CO"/>
              </w:rPr>
              <w:t> </w:t>
            </w:r>
          </w:p>
        </w:tc>
      </w:tr>
      <w:tr w:rsidR="00D74A0F" w:rsidRPr="008775F0" w14:paraId="290F64F5" w14:textId="77777777" w:rsidTr="00D74A0F">
        <w:trPr>
          <w:trHeight w:val="290"/>
        </w:trPr>
        <w:tc>
          <w:tcPr>
            <w:tcW w:w="1550" w:type="dxa"/>
            <w:hideMark/>
          </w:tcPr>
          <w:p w14:paraId="37A5CC89" w14:textId="77777777" w:rsidR="008775F0" w:rsidRPr="008775F0" w:rsidRDefault="008775F0" w:rsidP="008775F0">
            <w:pPr>
              <w:rPr>
                <w:rFonts w:eastAsia="Times New Roman"/>
                <w:b/>
                <w:bCs/>
                <w:color w:val="000000"/>
                <w:lang w:val="es-CO" w:eastAsia="es-CO"/>
              </w:rPr>
            </w:pPr>
            <w:r w:rsidRPr="008775F0">
              <w:rPr>
                <w:rFonts w:eastAsia="Times New Roman"/>
                <w:b/>
                <w:bCs/>
                <w:color w:val="000000"/>
                <w:lang w:eastAsia="es-CO"/>
              </w:rPr>
              <w:t>Código</w:t>
            </w:r>
          </w:p>
        </w:tc>
        <w:tc>
          <w:tcPr>
            <w:tcW w:w="2227" w:type="dxa"/>
            <w:hideMark/>
          </w:tcPr>
          <w:p w14:paraId="6EA473CA" w14:textId="77777777" w:rsidR="008775F0" w:rsidRPr="008775F0" w:rsidRDefault="008775F0" w:rsidP="008775F0">
            <w:pPr>
              <w:ind w:firstLineChars="400" w:firstLine="883"/>
              <w:rPr>
                <w:rFonts w:eastAsia="Times New Roman"/>
                <w:b/>
                <w:bCs/>
                <w:color w:val="000000"/>
                <w:lang w:val="es-CO" w:eastAsia="es-CO"/>
              </w:rPr>
            </w:pPr>
            <w:r w:rsidRPr="008775F0">
              <w:rPr>
                <w:rFonts w:eastAsia="Times New Roman"/>
                <w:b/>
                <w:bCs/>
                <w:color w:val="000000"/>
                <w:lang w:eastAsia="es-CO"/>
              </w:rPr>
              <w:t>Nombre</w:t>
            </w:r>
          </w:p>
        </w:tc>
        <w:tc>
          <w:tcPr>
            <w:tcW w:w="4921" w:type="dxa"/>
            <w:hideMark/>
          </w:tcPr>
          <w:p w14:paraId="35FB0C49" w14:textId="77777777" w:rsidR="008775F0" w:rsidRPr="008775F0" w:rsidRDefault="008775F0" w:rsidP="008775F0">
            <w:pPr>
              <w:jc w:val="center"/>
              <w:rPr>
                <w:rFonts w:eastAsia="Times New Roman"/>
                <w:b/>
                <w:bCs/>
                <w:color w:val="000000"/>
                <w:lang w:val="es-CO" w:eastAsia="es-CO"/>
              </w:rPr>
            </w:pPr>
            <w:r w:rsidRPr="008775F0">
              <w:rPr>
                <w:rFonts w:eastAsia="Times New Roman"/>
                <w:b/>
                <w:bCs/>
                <w:color w:val="000000"/>
                <w:lang w:eastAsia="es-CO"/>
              </w:rPr>
              <w:t>Descripción</w:t>
            </w:r>
          </w:p>
        </w:tc>
        <w:tc>
          <w:tcPr>
            <w:tcW w:w="1142" w:type="dxa"/>
            <w:hideMark/>
          </w:tcPr>
          <w:p w14:paraId="7B1328C1" w14:textId="77777777" w:rsidR="008775F0" w:rsidRPr="008775F0" w:rsidRDefault="008775F0" w:rsidP="008775F0">
            <w:pPr>
              <w:jc w:val="center"/>
              <w:rPr>
                <w:rFonts w:eastAsia="Times New Roman"/>
                <w:b/>
                <w:bCs/>
                <w:color w:val="000000"/>
                <w:lang w:val="es-CO" w:eastAsia="es-CO"/>
              </w:rPr>
            </w:pPr>
            <w:r w:rsidRPr="008775F0">
              <w:rPr>
                <w:rFonts w:eastAsia="Times New Roman"/>
                <w:b/>
                <w:bCs/>
                <w:color w:val="000000"/>
                <w:lang w:eastAsia="es-CO"/>
              </w:rPr>
              <w:t>Tipo</w:t>
            </w:r>
          </w:p>
        </w:tc>
      </w:tr>
      <w:tr w:rsidR="008775F0" w:rsidRPr="008775F0" w14:paraId="6D823AE8" w14:textId="77777777" w:rsidTr="00D74A0F">
        <w:trPr>
          <w:trHeight w:val="2800"/>
        </w:trPr>
        <w:tc>
          <w:tcPr>
            <w:tcW w:w="1550" w:type="dxa"/>
            <w:hideMark/>
          </w:tcPr>
          <w:p w14:paraId="4EA0D3C2"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AM-01</w:t>
            </w:r>
          </w:p>
        </w:tc>
        <w:tc>
          <w:tcPr>
            <w:tcW w:w="2227" w:type="dxa"/>
            <w:hideMark/>
          </w:tcPr>
          <w:p w14:paraId="0AE8A1A1"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Fuego - Incendio</w:t>
            </w:r>
          </w:p>
        </w:tc>
        <w:tc>
          <w:tcPr>
            <w:tcW w:w="4921" w:type="dxa"/>
            <w:hideMark/>
          </w:tcPr>
          <w:p w14:paraId="198D6366" w14:textId="77777777" w:rsidR="008775F0" w:rsidRPr="008775F0" w:rsidRDefault="008775F0" w:rsidP="008775F0">
            <w:pPr>
              <w:jc w:val="both"/>
              <w:rPr>
                <w:rFonts w:eastAsia="Times New Roman"/>
                <w:color w:val="000000"/>
                <w:lang w:val="es-CO" w:eastAsia="es-CO"/>
              </w:rPr>
            </w:pPr>
            <w:r w:rsidRPr="008775F0">
              <w:rPr>
                <w:rFonts w:eastAsia="Times New Roman"/>
                <w:color w:val="000000"/>
                <w:lang w:eastAsia="es-CO"/>
              </w:rP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 gases producidos por la incineración de elementos, los cuales se pueden diseminar por los conductos de ventilación y dañar equipo electrónico sensible.</w:t>
            </w:r>
          </w:p>
        </w:tc>
        <w:tc>
          <w:tcPr>
            <w:tcW w:w="1142" w:type="dxa"/>
            <w:hideMark/>
          </w:tcPr>
          <w:p w14:paraId="602B0596"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Daño físico</w:t>
            </w:r>
          </w:p>
        </w:tc>
      </w:tr>
      <w:tr w:rsidR="008775F0" w:rsidRPr="008775F0" w14:paraId="40B295E6" w14:textId="77777777" w:rsidTr="00D74A0F">
        <w:trPr>
          <w:trHeight w:val="3640"/>
        </w:trPr>
        <w:tc>
          <w:tcPr>
            <w:tcW w:w="1550" w:type="dxa"/>
            <w:hideMark/>
          </w:tcPr>
          <w:p w14:paraId="381ADA4E"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AM-02</w:t>
            </w:r>
          </w:p>
        </w:tc>
        <w:tc>
          <w:tcPr>
            <w:tcW w:w="2227" w:type="dxa"/>
            <w:hideMark/>
          </w:tcPr>
          <w:p w14:paraId="7935BE45"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Daños por agua</w:t>
            </w:r>
          </w:p>
        </w:tc>
        <w:tc>
          <w:tcPr>
            <w:tcW w:w="4921" w:type="dxa"/>
            <w:hideMark/>
          </w:tcPr>
          <w:p w14:paraId="1DD15867"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 xml:space="preserve">El agua puede afectar la integridad y disponibilidad de </w:t>
            </w:r>
            <w:proofErr w:type="gramStart"/>
            <w:r w:rsidRPr="008775F0">
              <w:rPr>
                <w:rFonts w:eastAsia="Times New Roman"/>
                <w:color w:val="000000"/>
                <w:lang w:eastAsia="es-CO"/>
              </w:rPr>
              <w:t>la  información</w:t>
            </w:r>
            <w:proofErr w:type="gramEnd"/>
            <w:r w:rsidRPr="008775F0">
              <w:rPr>
                <w:rFonts w:eastAsia="Times New Roman"/>
                <w:color w:val="000000"/>
                <w:lang w:eastAsia="es-CO"/>
              </w:rPr>
              <w:t xml:space="preserve">  física  y  digital.  Una admisión incontrolada de agua  en  un  edificio  o  centro de 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 componentes de TI se dañen y salgan de operación (un cortocircuito, daño mecánico, óxido, etc.).</w:t>
            </w:r>
          </w:p>
        </w:tc>
        <w:tc>
          <w:tcPr>
            <w:tcW w:w="1142" w:type="dxa"/>
            <w:hideMark/>
          </w:tcPr>
          <w:p w14:paraId="03391A4C" w14:textId="77777777" w:rsidR="008775F0" w:rsidRPr="008775F0" w:rsidRDefault="008775F0" w:rsidP="008775F0">
            <w:pPr>
              <w:rPr>
                <w:rFonts w:eastAsia="Times New Roman"/>
                <w:color w:val="000000"/>
                <w:sz w:val="21"/>
                <w:szCs w:val="21"/>
                <w:lang w:val="es-CO" w:eastAsia="es-CO"/>
              </w:rPr>
            </w:pPr>
            <w:r w:rsidRPr="008775F0">
              <w:rPr>
                <w:rFonts w:eastAsia="Times New Roman"/>
                <w:color w:val="000000"/>
                <w:sz w:val="21"/>
                <w:lang w:eastAsia="es-CO"/>
              </w:rPr>
              <w:t>Daño físico</w:t>
            </w:r>
          </w:p>
        </w:tc>
      </w:tr>
      <w:tr w:rsidR="008775F0" w:rsidRPr="008775F0" w14:paraId="7317E59F" w14:textId="77777777" w:rsidTr="00D74A0F">
        <w:trPr>
          <w:trHeight w:val="1960"/>
        </w:trPr>
        <w:tc>
          <w:tcPr>
            <w:tcW w:w="1550" w:type="dxa"/>
            <w:hideMark/>
          </w:tcPr>
          <w:p w14:paraId="1E2D6C8E"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AM-03</w:t>
            </w:r>
          </w:p>
        </w:tc>
        <w:tc>
          <w:tcPr>
            <w:tcW w:w="2227" w:type="dxa"/>
            <w:hideMark/>
          </w:tcPr>
          <w:p w14:paraId="4FAA3F74"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Desastre ambiental</w:t>
            </w:r>
          </w:p>
        </w:tc>
        <w:tc>
          <w:tcPr>
            <w:tcW w:w="4921" w:type="dxa"/>
            <w:hideMark/>
          </w:tcPr>
          <w:p w14:paraId="51512400" w14:textId="77777777" w:rsidR="008775F0" w:rsidRPr="008775F0" w:rsidRDefault="008775F0" w:rsidP="008775F0">
            <w:pPr>
              <w:jc w:val="both"/>
              <w:rPr>
                <w:rFonts w:eastAsia="Times New Roman"/>
                <w:color w:val="000000"/>
                <w:lang w:val="es-CO" w:eastAsia="es-CO"/>
              </w:rPr>
            </w:pPr>
            <w:r w:rsidRPr="008775F0">
              <w:rPr>
                <w:rFonts w:eastAsia="Times New Roman"/>
                <w:color w:val="000000"/>
                <w:lang w:eastAsia="es-CO"/>
              </w:rP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 medidas de rescate.</w:t>
            </w:r>
          </w:p>
        </w:tc>
        <w:tc>
          <w:tcPr>
            <w:tcW w:w="1142" w:type="dxa"/>
            <w:hideMark/>
          </w:tcPr>
          <w:p w14:paraId="30DEEC31"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Daño físico</w:t>
            </w:r>
          </w:p>
        </w:tc>
      </w:tr>
      <w:tr w:rsidR="008775F0" w:rsidRPr="008775F0" w14:paraId="55542916" w14:textId="77777777" w:rsidTr="00D74A0F">
        <w:trPr>
          <w:trHeight w:val="1400"/>
        </w:trPr>
        <w:tc>
          <w:tcPr>
            <w:tcW w:w="1550" w:type="dxa"/>
            <w:hideMark/>
          </w:tcPr>
          <w:p w14:paraId="76D0EC16"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AM-04</w:t>
            </w:r>
          </w:p>
        </w:tc>
        <w:tc>
          <w:tcPr>
            <w:tcW w:w="2227" w:type="dxa"/>
            <w:hideMark/>
          </w:tcPr>
          <w:p w14:paraId="47FDF46A" w14:textId="77777777" w:rsidR="008775F0" w:rsidRPr="008775F0" w:rsidRDefault="008775F0" w:rsidP="008775F0">
            <w:pPr>
              <w:rPr>
                <w:rFonts w:eastAsia="Times New Roman"/>
                <w:color w:val="000000"/>
                <w:sz w:val="21"/>
                <w:szCs w:val="21"/>
                <w:lang w:val="es-CO" w:eastAsia="es-CO"/>
              </w:rPr>
            </w:pPr>
            <w:r w:rsidRPr="008775F0">
              <w:rPr>
                <w:rFonts w:eastAsia="Times New Roman"/>
                <w:color w:val="000000"/>
                <w:sz w:val="21"/>
                <w:lang w:eastAsia="es-CO"/>
              </w:rPr>
              <w:t>Contaminación, polvo, corrosión o congelamiento</w:t>
            </w:r>
          </w:p>
        </w:tc>
        <w:tc>
          <w:tcPr>
            <w:tcW w:w="4921" w:type="dxa"/>
            <w:hideMark/>
          </w:tcPr>
          <w:p w14:paraId="74965A0D" w14:textId="77777777" w:rsidR="008775F0" w:rsidRPr="008775F0" w:rsidRDefault="008775F0" w:rsidP="008775F0">
            <w:pPr>
              <w:jc w:val="both"/>
              <w:rPr>
                <w:rFonts w:eastAsia="Times New Roman"/>
                <w:color w:val="000000"/>
                <w:lang w:val="es-CO" w:eastAsia="es-CO"/>
              </w:rPr>
            </w:pPr>
            <w:r w:rsidRPr="008775F0">
              <w:rPr>
                <w:rFonts w:eastAsia="Times New Roman"/>
                <w:color w:val="000000"/>
                <w:lang w:eastAsia="es-CO"/>
              </w:rPr>
              <w:t>La acumulación de polvo en los equipos puede generar fallas en su funcionamiento, así mismo la temperatura no controlada puede generar sobrecalentamiento o condensación en los equipos y alterar su funcionamiento.</w:t>
            </w:r>
          </w:p>
        </w:tc>
        <w:tc>
          <w:tcPr>
            <w:tcW w:w="1142" w:type="dxa"/>
            <w:hideMark/>
          </w:tcPr>
          <w:p w14:paraId="470992DE"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Daño físico</w:t>
            </w:r>
          </w:p>
        </w:tc>
      </w:tr>
      <w:tr w:rsidR="008775F0" w:rsidRPr="008775F0" w14:paraId="2F2953FB" w14:textId="77777777" w:rsidTr="00D74A0F">
        <w:trPr>
          <w:trHeight w:val="1400"/>
        </w:trPr>
        <w:tc>
          <w:tcPr>
            <w:tcW w:w="1550" w:type="dxa"/>
            <w:hideMark/>
          </w:tcPr>
          <w:p w14:paraId="18B9140D"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AM-05</w:t>
            </w:r>
          </w:p>
        </w:tc>
        <w:tc>
          <w:tcPr>
            <w:tcW w:w="2227" w:type="dxa"/>
            <w:hideMark/>
          </w:tcPr>
          <w:p w14:paraId="0F42EF26"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Fenómenos climáticos y meteorológicos</w:t>
            </w:r>
          </w:p>
        </w:tc>
        <w:tc>
          <w:tcPr>
            <w:tcW w:w="4921" w:type="dxa"/>
            <w:hideMark/>
          </w:tcPr>
          <w:p w14:paraId="15DD2FAB" w14:textId="77777777" w:rsidR="008775F0" w:rsidRPr="008775F0" w:rsidRDefault="008775F0" w:rsidP="008775F0">
            <w:pPr>
              <w:jc w:val="both"/>
              <w:rPr>
                <w:rFonts w:eastAsia="Times New Roman"/>
                <w:color w:val="000000"/>
                <w:lang w:val="es-CO" w:eastAsia="es-CO"/>
              </w:rPr>
            </w:pPr>
            <w:r w:rsidRPr="008775F0">
              <w:rPr>
                <w:rFonts w:eastAsia="Times New Roman"/>
                <w:color w:val="000000"/>
                <w:lang w:eastAsia="es-CO"/>
              </w:rPr>
              <w:t>Las condiciones climáticas extremas pueden cambiar las condiciones de operatividad de los equipos con los cambios de temperatura, en caso de tormenta eléctrica un rayo, en caso de vendaval afectaciones a la infraestructura.</w:t>
            </w:r>
          </w:p>
        </w:tc>
        <w:tc>
          <w:tcPr>
            <w:tcW w:w="1142" w:type="dxa"/>
            <w:hideMark/>
          </w:tcPr>
          <w:p w14:paraId="617A62B3"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Evento Natural</w:t>
            </w:r>
          </w:p>
        </w:tc>
      </w:tr>
      <w:tr w:rsidR="008775F0" w:rsidRPr="008775F0" w14:paraId="5D6C3506" w14:textId="77777777" w:rsidTr="00D74A0F">
        <w:trPr>
          <w:trHeight w:val="3090"/>
        </w:trPr>
        <w:tc>
          <w:tcPr>
            <w:tcW w:w="1550" w:type="dxa"/>
            <w:hideMark/>
          </w:tcPr>
          <w:p w14:paraId="5F878DB0"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AM-06</w:t>
            </w:r>
          </w:p>
        </w:tc>
        <w:tc>
          <w:tcPr>
            <w:tcW w:w="2227" w:type="dxa"/>
            <w:hideMark/>
          </w:tcPr>
          <w:p w14:paraId="6E537A0B"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Desastre natural</w:t>
            </w:r>
          </w:p>
        </w:tc>
        <w:tc>
          <w:tcPr>
            <w:tcW w:w="4921" w:type="dxa"/>
            <w:hideMark/>
          </w:tcPr>
          <w:p w14:paraId="137DE16C" w14:textId="77777777" w:rsidR="008775F0" w:rsidRPr="008775F0" w:rsidRDefault="008775F0" w:rsidP="008775F0">
            <w:pPr>
              <w:jc w:val="both"/>
              <w:rPr>
                <w:rFonts w:eastAsia="Times New Roman"/>
                <w:color w:val="000000"/>
                <w:lang w:val="es-CO" w:eastAsia="es-CO"/>
              </w:rPr>
            </w:pPr>
            <w:r w:rsidRPr="008775F0">
              <w:rPr>
                <w:rFonts w:eastAsia="Times New Roman"/>
                <w:color w:val="000000"/>
                <w:lang w:eastAsia="es-CO"/>
              </w:rPr>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 de desastres naturales en mayor o menor grado.</w:t>
            </w:r>
          </w:p>
        </w:tc>
        <w:tc>
          <w:tcPr>
            <w:tcW w:w="1142" w:type="dxa"/>
            <w:hideMark/>
          </w:tcPr>
          <w:p w14:paraId="5F3DB596" w14:textId="77777777" w:rsidR="008775F0" w:rsidRPr="008775F0" w:rsidRDefault="008775F0" w:rsidP="008775F0">
            <w:pPr>
              <w:rPr>
                <w:rFonts w:eastAsia="Times New Roman"/>
                <w:color w:val="000000"/>
                <w:lang w:val="es-CO" w:eastAsia="es-CO"/>
              </w:rPr>
            </w:pPr>
            <w:r w:rsidRPr="008775F0">
              <w:rPr>
                <w:rFonts w:eastAsia="Times New Roman"/>
                <w:color w:val="000000"/>
                <w:lang w:eastAsia="es-CO"/>
              </w:rPr>
              <w:t>Evento Natural</w:t>
            </w:r>
          </w:p>
        </w:tc>
      </w:tr>
    </w:tbl>
    <w:p w14:paraId="58289A92" w14:textId="28BEA6A9" w:rsidR="007E2BCC" w:rsidRDefault="007E2BCC">
      <w:pPr>
        <w:pStyle w:val="Textoindependiente"/>
        <w:ind w:left="398" w:right="1415"/>
        <w:jc w:val="both"/>
      </w:pPr>
    </w:p>
    <w:p w14:paraId="350C7025" w14:textId="3937119C" w:rsidR="007E2BCC" w:rsidRDefault="007E2BCC">
      <w:pPr>
        <w:pStyle w:val="Textoindependiente"/>
        <w:ind w:left="398" w:right="1415"/>
        <w:jc w:val="both"/>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3DA8D6E2" w14:textId="77777777">
        <w:trPr>
          <w:trHeight w:val="315"/>
        </w:trPr>
        <w:tc>
          <w:tcPr>
            <w:tcW w:w="970" w:type="dxa"/>
            <w:tcBorders>
              <w:top w:val="nil"/>
              <w:left w:val="nil"/>
              <w:right w:val="nil"/>
            </w:tcBorders>
            <w:shd w:val="clear" w:color="auto" w:fill="2E75B5"/>
          </w:tcPr>
          <w:p w14:paraId="2E970AD7"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7387B0DF"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79941E4"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D818A71" w14:textId="77777777" w:rsidR="001F2DEA" w:rsidRDefault="001F2DEA">
            <w:pPr>
              <w:pStyle w:val="TableParagraph"/>
              <w:rPr>
                <w:rFonts w:ascii="Times New Roman"/>
                <w:sz w:val="20"/>
              </w:rPr>
            </w:pPr>
          </w:p>
        </w:tc>
      </w:tr>
      <w:tr w:rsidR="001F2DEA" w14:paraId="078D1211" w14:textId="77777777">
        <w:trPr>
          <w:trHeight w:val="315"/>
        </w:trPr>
        <w:tc>
          <w:tcPr>
            <w:tcW w:w="970" w:type="dxa"/>
            <w:tcBorders>
              <w:left w:val="nil"/>
              <w:bottom w:val="nil"/>
            </w:tcBorders>
            <w:shd w:val="clear" w:color="auto" w:fill="2E75B5"/>
          </w:tcPr>
          <w:p w14:paraId="11488108"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58ADD16"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5B504BEA"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327D2F51" w14:textId="77777777" w:rsidR="001F2DEA" w:rsidRDefault="00000000">
            <w:pPr>
              <w:pStyle w:val="TableParagraph"/>
              <w:spacing w:before="62" w:line="233" w:lineRule="exact"/>
              <w:ind w:left="513" w:right="512"/>
              <w:jc w:val="center"/>
              <w:rPr>
                <w:b/>
              </w:rPr>
            </w:pPr>
            <w:r>
              <w:rPr>
                <w:b/>
                <w:color w:val="FFFFFF"/>
              </w:rPr>
              <w:t>Tipo</w:t>
            </w:r>
          </w:p>
        </w:tc>
      </w:tr>
      <w:tr w:rsidR="001F2DEA" w14:paraId="594DC9B6" w14:textId="77777777">
        <w:trPr>
          <w:trHeight w:val="2285"/>
        </w:trPr>
        <w:tc>
          <w:tcPr>
            <w:tcW w:w="970" w:type="dxa"/>
            <w:tcBorders>
              <w:top w:val="nil"/>
              <w:left w:val="single" w:sz="4" w:space="0" w:color="000000"/>
              <w:bottom w:val="single" w:sz="4" w:space="0" w:color="000000"/>
              <w:right w:val="single" w:sz="4" w:space="0" w:color="000000"/>
            </w:tcBorders>
          </w:tcPr>
          <w:p w14:paraId="49FACF45" w14:textId="77777777" w:rsidR="001F2DEA" w:rsidRDefault="001F2DEA">
            <w:pPr>
              <w:pStyle w:val="TableParagraph"/>
              <w:rPr>
                <w:sz w:val="24"/>
              </w:rPr>
            </w:pPr>
          </w:p>
          <w:p w14:paraId="35EE73A4" w14:textId="77777777" w:rsidR="001F2DEA" w:rsidRDefault="001F2DEA">
            <w:pPr>
              <w:pStyle w:val="TableParagraph"/>
              <w:rPr>
                <w:sz w:val="24"/>
              </w:rPr>
            </w:pPr>
          </w:p>
          <w:p w14:paraId="17D731CC" w14:textId="77777777" w:rsidR="001F2DEA" w:rsidRDefault="001F2DEA">
            <w:pPr>
              <w:pStyle w:val="TableParagraph"/>
              <w:rPr>
                <w:sz w:val="24"/>
              </w:rPr>
            </w:pPr>
          </w:p>
          <w:p w14:paraId="359E2312" w14:textId="77777777" w:rsidR="001F2DEA" w:rsidRDefault="00000000">
            <w:pPr>
              <w:pStyle w:val="TableParagraph"/>
              <w:spacing w:before="192"/>
              <w:ind w:left="69"/>
            </w:pPr>
            <w:r>
              <w:t>AM-07</w:t>
            </w:r>
          </w:p>
        </w:tc>
        <w:tc>
          <w:tcPr>
            <w:tcW w:w="2146" w:type="dxa"/>
            <w:tcBorders>
              <w:top w:val="nil"/>
              <w:left w:val="single" w:sz="4" w:space="0" w:color="000000"/>
              <w:bottom w:val="single" w:sz="4" w:space="0" w:color="000000"/>
              <w:right w:val="single" w:sz="4" w:space="0" w:color="000000"/>
            </w:tcBorders>
          </w:tcPr>
          <w:p w14:paraId="0EB439B7" w14:textId="77777777" w:rsidR="001F2DEA" w:rsidRDefault="001F2DEA">
            <w:pPr>
              <w:pStyle w:val="TableParagraph"/>
              <w:rPr>
                <w:sz w:val="24"/>
              </w:rPr>
            </w:pPr>
          </w:p>
          <w:p w14:paraId="3316E298" w14:textId="77777777" w:rsidR="001F2DEA" w:rsidRDefault="001F2DEA">
            <w:pPr>
              <w:pStyle w:val="TableParagraph"/>
              <w:rPr>
                <w:sz w:val="24"/>
              </w:rPr>
            </w:pPr>
          </w:p>
          <w:p w14:paraId="0FFFB524" w14:textId="77777777" w:rsidR="001F2DEA" w:rsidRDefault="00000000">
            <w:pPr>
              <w:pStyle w:val="TableParagraph"/>
              <w:spacing w:before="215"/>
              <w:ind w:left="68" w:right="59"/>
              <w:jc w:val="both"/>
            </w:pPr>
            <w:r>
              <w:t>Obstaculización de la disponibilidad del personal</w:t>
            </w:r>
          </w:p>
        </w:tc>
        <w:tc>
          <w:tcPr>
            <w:tcW w:w="5146" w:type="dxa"/>
            <w:tcBorders>
              <w:top w:val="nil"/>
              <w:left w:val="single" w:sz="4" w:space="0" w:color="000000"/>
              <w:bottom w:val="single" w:sz="4" w:space="0" w:color="000000"/>
              <w:right w:val="single" w:sz="4" w:space="0" w:color="000000"/>
            </w:tcBorders>
          </w:tcPr>
          <w:p w14:paraId="5FD4EA56" w14:textId="77777777" w:rsidR="001F2DEA" w:rsidRDefault="00000000">
            <w:pPr>
              <w:pStyle w:val="TableParagraph"/>
              <w:spacing w:before="8"/>
              <w:ind w:left="68" w:right="57"/>
              <w:jc w:val="both"/>
            </w:pPr>
            <w:r>
              <w:t>Los</w:t>
            </w:r>
            <w:r>
              <w:rPr>
                <w:spacing w:val="-9"/>
              </w:rPr>
              <w:t xml:space="preserve"> </w:t>
            </w:r>
            <w:r>
              <w:t>grandes</w:t>
            </w:r>
            <w:r>
              <w:rPr>
                <w:spacing w:val="-9"/>
              </w:rPr>
              <w:t xml:space="preserve"> </w:t>
            </w:r>
            <w:r>
              <w:t>eventos</w:t>
            </w:r>
            <w:r>
              <w:rPr>
                <w:spacing w:val="-8"/>
              </w:rPr>
              <w:t xml:space="preserve"> </w:t>
            </w:r>
            <w:r>
              <w:t>de</w:t>
            </w:r>
            <w:r>
              <w:rPr>
                <w:spacing w:val="-8"/>
              </w:rPr>
              <w:t xml:space="preserve"> </w:t>
            </w:r>
            <w:r>
              <w:t>todo</w:t>
            </w:r>
            <w:r>
              <w:rPr>
                <w:spacing w:val="-8"/>
              </w:rPr>
              <w:t xml:space="preserve"> </w:t>
            </w:r>
            <w:r>
              <w:t>tipo</w:t>
            </w:r>
            <w:r>
              <w:rPr>
                <w:spacing w:val="-8"/>
              </w:rPr>
              <w:t xml:space="preserve"> </w:t>
            </w:r>
            <w:r>
              <w:t>pueden</w:t>
            </w:r>
            <w:r>
              <w:rPr>
                <w:spacing w:val="-8"/>
              </w:rPr>
              <w:t xml:space="preserve"> </w:t>
            </w:r>
            <w:r>
              <w:t>impedir</w:t>
            </w:r>
            <w:r>
              <w:rPr>
                <w:spacing w:val="-8"/>
              </w:rPr>
              <w:t xml:space="preserve"> </w:t>
            </w:r>
            <w:r>
              <w:t>el funcionamiento adecuado de un organismo público o una empresa. Incluyen entre otras cosas festivales</w:t>
            </w:r>
            <w:r>
              <w:rPr>
                <w:spacing w:val="-17"/>
              </w:rPr>
              <w:t xml:space="preserve"> </w:t>
            </w:r>
            <w:r>
              <w:t>callejeros,</w:t>
            </w:r>
            <w:r>
              <w:rPr>
                <w:spacing w:val="-18"/>
              </w:rPr>
              <w:t xml:space="preserve"> </w:t>
            </w:r>
            <w:r>
              <w:t>conciertos,</w:t>
            </w:r>
            <w:r>
              <w:rPr>
                <w:spacing w:val="-17"/>
              </w:rPr>
              <w:t xml:space="preserve"> </w:t>
            </w:r>
            <w:r>
              <w:t>eventos</w:t>
            </w:r>
            <w:r>
              <w:rPr>
                <w:spacing w:val="-17"/>
              </w:rPr>
              <w:t xml:space="preserve"> </w:t>
            </w:r>
            <w:r>
              <w:t>deportivos, acción industrial o manifestaciones. Los disturbios relacionados con tales eventos pueden tener consecuencias adicionales, como la intimidación</w:t>
            </w:r>
            <w:r>
              <w:rPr>
                <w:spacing w:val="-41"/>
              </w:rPr>
              <w:t xml:space="preserve"> </w:t>
            </w:r>
            <w:r>
              <w:t>de los</w:t>
            </w:r>
            <w:r>
              <w:rPr>
                <w:spacing w:val="23"/>
              </w:rPr>
              <w:t xml:space="preserve"> </w:t>
            </w:r>
            <w:r>
              <w:t>empleados</w:t>
            </w:r>
            <w:r>
              <w:rPr>
                <w:spacing w:val="24"/>
              </w:rPr>
              <w:t xml:space="preserve"> </w:t>
            </w:r>
            <w:r>
              <w:t>hasta</w:t>
            </w:r>
            <w:r>
              <w:rPr>
                <w:spacing w:val="23"/>
              </w:rPr>
              <w:t xml:space="preserve"> </w:t>
            </w:r>
            <w:r>
              <w:t>el</w:t>
            </w:r>
            <w:r>
              <w:rPr>
                <w:spacing w:val="23"/>
              </w:rPr>
              <w:t xml:space="preserve"> </w:t>
            </w:r>
            <w:r>
              <w:t>uso</w:t>
            </w:r>
            <w:r>
              <w:rPr>
                <w:spacing w:val="24"/>
              </w:rPr>
              <w:t xml:space="preserve"> </w:t>
            </w:r>
            <w:r>
              <w:t>de</w:t>
            </w:r>
            <w:r>
              <w:rPr>
                <w:spacing w:val="24"/>
              </w:rPr>
              <w:t xml:space="preserve"> </w:t>
            </w:r>
            <w:r>
              <w:t>la</w:t>
            </w:r>
            <w:r>
              <w:rPr>
                <w:spacing w:val="23"/>
              </w:rPr>
              <w:t xml:space="preserve"> </w:t>
            </w:r>
            <w:r>
              <w:t>fuerza</w:t>
            </w:r>
            <w:r>
              <w:rPr>
                <w:spacing w:val="24"/>
              </w:rPr>
              <w:t xml:space="preserve"> </w:t>
            </w:r>
            <w:r>
              <w:t>contra</w:t>
            </w:r>
            <w:r>
              <w:rPr>
                <w:spacing w:val="23"/>
              </w:rPr>
              <w:t xml:space="preserve"> </w:t>
            </w:r>
            <w:r>
              <w:t>el</w:t>
            </w:r>
          </w:p>
          <w:p w14:paraId="062ED14B" w14:textId="77777777" w:rsidR="001F2DEA" w:rsidRDefault="00000000">
            <w:pPr>
              <w:pStyle w:val="TableParagraph"/>
              <w:spacing w:line="234" w:lineRule="exact"/>
              <w:ind w:left="68"/>
              <w:jc w:val="both"/>
            </w:pPr>
            <w:r>
              <w:t>personal o el edificio.</w:t>
            </w:r>
          </w:p>
        </w:tc>
        <w:tc>
          <w:tcPr>
            <w:tcW w:w="1535" w:type="dxa"/>
            <w:tcBorders>
              <w:top w:val="nil"/>
              <w:left w:val="single" w:sz="4" w:space="0" w:color="000000"/>
              <w:bottom w:val="single" w:sz="4" w:space="0" w:color="000000"/>
              <w:right w:val="single" w:sz="4" w:space="0" w:color="000000"/>
            </w:tcBorders>
          </w:tcPr>
          <w:p w14:paraId="4D1FDAE0" w14:textId="77777777" w:rsidR="001F2DEA" w:rsidRDefault="001F2DEA">
            <w:pPr>
              <w:pStyle w:val="TableParagraph"/>
              <w:rPr>
                <w:sz w:val="24"/>
              </w:rPr>
            </w:pPr>
          </w:p>
          <w:p w14:paraId="5A1C98CB" w14:textId="77777777" w:rsidR="001F2DEA" w:rsidRDefault="001F2DEA">
            <w:pPr>
              <w:pStyle w:val="TableParagraph"/>
              <w:rPr>
                <w:sz w:val="24"/>
              </w:rPr>
            </w:pPr>
          </w:p>
          <w:p w14:paraId="161E8049" w14:textId="77777777" w:rsidR="001F2DEA" w:rsidRDefault="001F2DEA">
            <w:pPr>
              <w:pStyle w:val="TableParagraph"/>
              <w:spacing w:before="8"/>
              <w:rPr>
                <w:sz w:val="29"/>
              </w:rPr>
            </w:pPr>
          </w:p>
          <w:p w14:paraId="2B2C3083" w14:textId="77777777" w:rsidR="001F2DEA" w:rsidRDefault="00000000">
            <w:pPr>
              <w:pStyle w:val="TableParagraph"/>
              <w:ind w:left="68" w:right="189"/>
            </w:pPr>
            <w:r>
              <w:t>Compromiso de funciones</w:t>
            </w:r>
          </w:p>
        </w:tc>
      </w:tr>
      <w:tr w:rsidR="001F2DEA" w14:paraId="5E04E721" w14:textId="77777777">
        <w:trPr>
          <w:trHeight w:val="6072"/>
        </w:trPr>
        <w:tc>
          <w:tcPr>
            <w:tcW w:w="970" w:type="dxa"/>
            <w:tcBorders>
              <w:top w:val="single" w:sz="4" w:space="0" w:color="000000"/>
              <w:left w:val="single" w:sz="4" w:space="0" w:color="000000"/>
              <w:bottom w:val="single" w:sz="4" w:space="0" w:color="000000"/>
              <w:right w:val="single" w:sz="4" w:space="0" w:color="000000"/>
            </w:tcBorders>
          </w:tcPr>
          <w:p w14:paraId="5C25C981" w14:textId="77777777" w:rsidR="001F2DEA" w:rsidRDefault="001F2DEA">
            <w:pPr>
              <w:pStyle w:val="TableParagraph"/>
              <w:rPr>
                <w:sz w:val="24"/>
              </w:rPr>
            </w:pPr>
          </w:p>
          <w:p w14:paraId="30B0319B" w14:textId="77777777" w:rsidR="001F2DEA" w:rsidRDefault="001F2DEA">
            <w:pPr>
              <w:pStyle w:val="TableParagraph"/>
              <w:rPr>
                <w:sz w:val="24"/>
              </w:rPr>
            </w:pPr>
          </w:p>
          <w:p w14:paraId="726BD5AE" w14:textId="77777777" w:rsidR="001F2DEA" w:rsidRDefault="001F2DEA">
            <w:pPr>
              <w:pStyle w:val="TableParagraph"/>
              <w:rPr>
                <w:sz w:val="24"/>
              </w:rPr>
            </w:pPr>
          </w:p>
          <w:p w14:paraId="2DF17444" w14:textId="77777777" w:rsidR="001F2DEA" w:rsidRDefault="001F2DEA">
            <w:pPr>
              <w:pStyle w:val="TableParagraph"/>
              <w:rPr>
                <w:sz w:val="24"/>
              </w:rPr>
            </w:pPr>
          </w:p>
          <w:p w14:paraId="23061884" w14:textId="77777777" w:rsidR="001F2DEA" w:rsidRDefault="001F2DEA">
            <w:pPr>
              <w:pStyle w:val="TableParagraph"/>
              <w:rPr>
                <w:sz w:val="24"/>
              </w:rPr>
            </w:pPr>
          </w:p>
          <w:p w14:paraId="3BE74231" w14:textId="77777777" w:rsidR="001F2DEA" w:rsidRDefault="001F2DEA">
            <w:pPr>
              <w:pStyle w:val="TableParagraph"/>
              <w:rPr>
                <w:sz w:val="24"/>
              </w:rPr>
            </w:pPr>
          </w:p>
          <w:p w14:paraId="31E31B28" w14:textId="77777777" w:rsidR="001F2DEA" w:rsidRDefault="001F2DEA">
            <w:pPr>
              <w:pStyle w:val="TableParagraph"/>
              <w:rPr>
                <w:sz w:val="24"/>
              </w:rPr>
            </w:pPr>
          </w:p>
          <w:p w14:paraId="7095A0B3" w14:textId="77777777" w:rsidR="001F2DEA" w:rsidRDefault="001F2DEA">
            <w:pPr>
              <w:pStyle w:val="TableParagraph"/>
              <w:rPr>
                <w:sz w:val="24"/>
              </w:rPr>
            </w:pPr>
          </w:p>
          <w:p w14:paraId="3742E4B2" w14:textId="77777777" w:rsidR="001F2DEA" w:rsidRDefault="00000000">
            <w:pPr>
              <w:pStyle w:val="TableParagraph"/>
              <w:spacing w:before="149"/>
              <w:ind w:left="69"/>
            </w:pPr>
            <w:r>
              <w:t>AM-08</w:t>
            </w:r>
          </w:p>
        </w:tc>
        <w:tc>
          <w:tcPr>
            <w:tcW w:w="2146" w:type="dxa"/>
            <w:tcBorders>
              <w:top w:val="single" w:sz="4" w:space="0" w:color="000000"/>
              <w:left w:val="single" w:sz="4" w:space="0" w:color="000000"/>
              <w:bottom w:val="single" w:sz="4" w:space="0" w:color="000000"/>
              <w:right w:val="single" w:sz="4" w:space="0" w:color="000000"/>
            </w:tcBorders>
          </w:tcPr>
          <w:p w14:paraId="1C4C4946" w14:textId="77777777" w:rsidR="001F2DEA" w:rsidRDefault="001F2DEA">
            <w:pPr>
              <w:pStyle w:val="TableParagraph"/>
              <w:rPr>
                <w:sz w:val="24"/>
              </w:rPr>
            </w:pPr>
          </w:p>
          <w:p w14:paraId="35A3B648" w14:textId="77777777" w:rsidR="001F2DEA" w:rsidRDefault="001F2DEA">
            <w:pPr>
              <w:pStyle w:val="TableParagraph"/>
              <w:rPr>
                <w:sz w:val="24"/>
              </w:rPr>
            </w:pPr>
          </w:p>
          <w:p w14:paraId="6494B64E" w14:textId="77777777" w:rsidR="001F2DEA" w:rsidRDefault="001F2DEA">
            <w:pPr>
              <w:pStyle w:val="TableParagraph"/>
              <w:rPr>
                <w:sz w:val="24"/>
              </w:rPr>
            </w:pPr>
          </w:p>
          <w:p w14:paraId="3822B97C" w14:textId="77777777" w:rsidR="001F2DEA" w:rsidRDefault="001F2DEA">
            <w:pPr>
              <w:pStyle w:val="TableParagraph"/>
              <w:rPr>
                <w:sz w:val="24"/>
              </w:rPr>
            </w:pPr>
          </w:p>
          <w:p w14:paraId="27329A26" w14:textId="77777777" w:rsidR="001F2DEA" w:rsidRDefault="001F2DEA">
            <w:pPr>
              <w:pStyle w:val="TableParagraph"/>
              <w:rPr>
                <w:sz w:val="24"/>
              </w:rPr>
            </w:pPr>
          </w:p>
          <w:p w14:paraId="5B505DF3" w14:textId="77777777" w:rsidR="001F2DEA" w:rsidRDefault="001F2DEA">
            <w:pPr>
              <w:pStyle w:val="TableParagraph"/>
              <w:rPr>
                <w:sz w:val="24"/>
              </w:rPr>
            </w:pPr>
          </w:p>
          <w:p w14:paraId="35310B52" w14:textId="77777777" w:rsidR="001F2DEA" w:rsidRDefault="001F2DEA">
            <w:pPr>
              <w:pStyle w:val="TableParagraph"/>
              <w:rPr>
                <w:sz w:val="24"/>
              </w:rPr>
            </w:pPr>
          </w:p>
          <w:p w14:paraId="358C0CAD" w14:textId="77777777" w:rsidR="001F2DEA" w:rsidRDefault="001F2DEA">
            <w:pPr>
              <w:pStyle w:val="TableParagraph"/>
              <w:rPr>
                <w:sz w:val="24"/>
              </w:rPr>
            </w:pPr>
          </w:p>
          <w:p w14:paraId="58CF120D" w14:textId="77777777" w:rsidR="001F2DEA" w:rsidRDefault="001F2DEA">
            <w:pPr>
              <w:pStyle w:val="TableParagraph"/>
              <w:rPr>
                <w:sz w:val="24"/>
              </w:rPr>
            </w:pPr>
          </w:p>
          <w:p w14:paraId="1AF46853" w14:textId="77777777" w:rsidR="001F2DEA" w:rsidRDefault="00000000">
            <w:pPr>
              <w:pStyle w:val="TableParagraph"/>
              <w:tabs>
                <w:tab w:val="left" w:pos="1780"/>
              </w:tabs>
              <w:spacing w:before="172"/>
              <w:ind w:left="68"/>
            </w:pPr>
            <w:r>
              <w:t>Pérdida</w:t>
            </w:r>
            <w:r>
              <w:tab/>
              <w:t>del</w:t>
            </w:r>
          </w:p>
          <w:p w14:paraId="2D52E556" w14:textId="77777777" w:rsidR="001F2DEA" w:rsidRDefault="00000000">
            <w:pPr>
              <w:pStyle w:val="TableParagraph"/>
              <w:tabs>
                <w:tab w:val="left" w:pos="1827"/>
              </w:tabs>
              <w:ind w:left="68" w:right="62"/>
            </w:pPr>
            <w:r>
              <w:t>suministro</w:t>
            </w:r>
            <w:r>
              <w:tab/>
            </w:r>
            <w:r>
              <w:rPr>
                <w:spacing w:val="-9"/>
              </w:rPr>
              <w:t xml:space="preserve">de </w:t>
            </w:r>
            <w:r>
              <w:t>energía</w:t>
            </w:r>
            <w:r>
              <w:rPr>
                <w:spacing w:val="-1"/>
              </w:rPr>
              <w:t xml:space="preserve"> </w:t>
            </w:r>
            <w:r>
              <w:t>eléctrica</w:t>
            </w:r>
          </w:p>
        </w:tc>
        <w:tc>
          <w:tcPr>
            <w:tcW w:w="5146" w:type="dxa"/>
            <w:tcBorders>
              <w:top w:val="single" w:sz="4" w:space="0" w:color="000000"/>
              <w:left w:val="single" w:sz="4" w:space="0" w:color="000000"/>
              <w:bottom w:val="single" w:sz="4" w:space="0" w:color="000000"/>
              <w:right w:val="single" w:sz="4" w:space="0" w:color="000000"/>
            </w:tcBorders>
          </w:tcPr>
          <w:p w14:paraId="6034DC06" w14:textId="77777777" w:rsidR="001F2DEA" w:rsidRDefault="00000000">
            <w:pPr>
              <w:pStyle w:val="TableParagraph"/>
              <w:ind w:left="68" w:right="58"/>
              <w:jc w:val="both"/>
            </w:pPr>
            <w:r>
              <w:t xml:space="preserve">A pesar de la alta disponibilidad del suministro de energía en Bogotá. La mayoría de </w:t>
            </w:r>
            <w:r>
              <w:rPr>
                <w:spacing w:val="-3"/>
              </w:rPr>
              <w:t xml:space="preserve">estas </w:t>
            </w:r>
            <w:r>
              <w:t>interrupciones son tan cortas, con tiempos de menos de un segundo. Pero las interrupciones de más de incluso 10 milisegundos son capaces de interrumpir la operación de TI. Sin embargo, además de las interrupciones en las redes de suministro, también los apagones causados por trabajos no anunciados o daños en los cables debido a trabajos de ingeniería civil pueden provocar</w:t>
            </w:r>
            <w:r>
              <w:rPr>
                <w:spacing w:val="-14"/>
              </w:rPr>
              <w:t xml:space="preserve"> </w:t>
            </w:r>
            <w:r>
              <w:t>fallas</w:t>
            </w:r>
            <w:r>
              <w:rPr>
                <w:spacing w:val="-13"/>
              </w:rPr>
              <w:t xml:space="preserve"> </w:t>
            </w:r>
            <w:r>
              <w:t>de</w:t>
            </w:r>
            <w:r>
              <w:rPr>
                <w:spacing w:val="-14"/>
              </w:rPr>
              <w:t xml:space="preserve"> </w:t>
            </w:r>
            <w:r>
              <w:t>energía.</w:t>
            </w:r>
            <w:r>
              <w:rPr>
                <w:spacing w:val="-13"/>
              </w:rPr>
              <w:t xml:space="preserve"> </w:t>
            </w:r>
            <w:r>
              <w:t>Muchas</w:t>
            </w:r>
            <w:r>
              <w:rPr>
                <w:spacing w:val="-14"/>
              </w:rPr>
              <w:t xml:space="preserve"> </w:t>
            </w:r>
            <w:r>
              <w:t>instalaciones</w:t>
            </w:r>
            <w:r>
              <w:rPr>
                <w:spacing w:val="-15"/>
              </w:rPr>
              <w:t xml:space="preserve"> </w:t>
            </w:r>
            <w:r>
              <w:t>de infraestructura dependen de la energía eléctrica actual, ascensores, dispositivos de aire acondicionado, sistemas de alarma, puertas de seguridad, cierre automático de puertas, sistemas de</w:t>
            </w:r>
            <w:r>
              <w:rPr>
                <w:spacing w:val="-8"/>
              </w:rPr>
              <w:t xml:space="preserve"> </w:t>
            </w:r>
            <w:r>
              <w:t>rociadores</w:t>
            </w:r>
            <w:r>
              <w:rPr>
                <w:spacing w:val="-7"/>
              </w:rPr>
              <w:t xml:space="preserve"> </w:t>
            </w:r>
            <w:r>
              <w:t>e</w:t>
            </w:r>
            <w:r>
              <w:rPr>
                <w:spacing w:val="-7"/>
              </w:rPr>
              <w:t xml:space="preserve"> </w:t>
            </w:r>
            <w:r>
              <w:t>incluso</w:t>
            </w:r>
            <w:r>
              <w:rPr>
                <w:spacing w:val="-9"/>
              </w:rPr>
              <w:t xml:space="preserve"> </w:t>
            </w:r>
            <w:r>
              <w:t>el</w:t>
            </w:r>
            <w:r>
              <w:rPr>
                <w:spacing w:val="-7"/>
              </w:rPr>
              <w:t xml:space="preserve"> </w:t>
            </w:r>
            <w:r>
              <w:t>suministro</w:t>
            </w:r>
            <w:r>
              <w:rPr>
                <w:spacing w:val="-9"/>
              </w:rPr>
              <w:t xml:space="preserve"> </w:t>
            </w:r>
            <w:r>
              <w:t>de</w:t>
            </w:r>
            <w:r>
              <w:rPr>
                <w:spacing w:val="-8"/>
              </w:rPr>
              <w:t xml:space="preserve"> </w:t>
            </w:r>
            <w:r>
              <w:t>agua</w:t>
            </w:r>
            <w:r>
              <w:rPr>
                <w:spacing w:val="-7"/>
              </w:rPr>
              <w:t xml:space="preserve"> </w:t>
            </w:r>
            <w:r>
              <w:t>en</w:t>
            </w:r>
            <w:r>
              <w:rPr>
                <w:spacing w:val="-8"/>
              </w:rPr>
              <w:t xml:space="preserve"> </w:t>
            </w:r>
            <w:r>
              <w:t>los edificios depende de la energía debido a las bombas en los pisos superiores requeridas para producir presión. Además de las fallas, otras interrupciones de la fuente de alimentación</w:t>
            </w:r>
            <w:r>
              <w:rPr>
                <w:spacing w:val="-45"/>
              </w:rPr>
              <w:t xml:space="preserve"> </w:t>
            </w:r>
            <w:r>
              <w:t>también pueden afectar la operación. Los picos de voltaje pueden, por ejemplo, provocar un mal funcionamiento o incluso daños en el</w:t>
            </w:r>
            <w:r>
              <w:rPr>
                <w:spacing w:val="40"/>
              </w:rPr>
              <w:t xml:space="preserve"> </w:t>
            </w:r>
            <w:r>
              <w:t>equipo</w:t>
            </w:r>
          </w:p>
          <w:p w14:paraId="66E9AC77" w14:textId="77777777" w:rsidR="001F2DEA" w:rsidRDefault="00000000">
            <w:pPr>
              <w:pStyle w:val="TableParagraph"/>
              <w:spacing w:line="234" w:lineRule="exact"/>
              <w:ind w:left="68"/>
            </w:pPr>
            <w:r>
              <w:t>eléctrico.</w:t>
            </w:r>
          </w:p>
        </w:tc>
        <w:tc>
          <w:tcPr>
            <w:tcW w:w="1535" w:type="dxa"/>
            <w:tcBorders>
              <w:top w:val="single" w:sz="4" w:space="0" w:color="000000"/>
              <w:left w:val="single" w:sz="4" w:space="0" w:color="000000"/>
              <w:bottom w:val="single" w:sz="4" w:space="0" w:color="000000"/>
              <w:right w:val="single" w:sz="4" w:space="0" w:color="000000"/>
            </w:tcBorders>
          </w:tcPr>
          <w:p w14:paraId="2D8A4CB7" w14:textId="77777777" w:rsidR="001F2DEA" w:rsidRDefault="001F2DEA">
            <w:pPr>
              <w:pStyle w:val="TableParagraph"/>
              <w:rPr>
                <w:sz w:val="24"/>
              </w:rPr>
            </w:pPr>
          </w:p>
          <w:p w14:paraId="2DADC925" w14:textId="77777777" w:rsidR="001F2DEA" w:rsidRDefault="001F2DEA">
            <w:pPr>
              <w:pStyle w:val="TableParagraph"/>
              <w:rPr>
                <w:sz w:val="24"/>
              </w:rPr>
            </w:pPr>
          </w:p>
          <w:p w14:paraId="7F0A60E9" w14:textId="77777777" w:rsidR="001F2DEA" w:rsidRDefault="001F2DEA">
            <w:pPr>
              <w:pStyle w:val="TableParagraph"/>
              <w:rPr>
                <w:sz w:val="24"/>
              </w:rPr>
            </w:pPr>
          </w:p>
          <w:p w14:paraId="4C34CDFE" w14:textId="77777777" w:rsidR="001F2DEA" w:rsidRDefault="001F2DEA">
            <w:pPr>
              <w:pStyle w:val="TableParagraph"/>
              <w:rPr>
                <w:sz w:val="24"/>
              </w:rPr>
            </w:pPr>
          </w:p>
          <w:p w14:paraId="20CF7326" w14:textId="77777777" w:rsidR="001F2DEA" w:rsidRDefault="001F2DEA">
            <w:pPr>
              <w:pStyle w:val="TableParagraph"/>
              <w:rPr>
                <w:sz w:val="24"/>
              </w:rPr>
            </w:pPr>
          </w:p>
          <w:p w14:paraId="51814588" w14:textId="77777777" w:rsidR="001F2DEA" w:rsidRDefault="001F2DEA">
            <w:pPr>
              <w:pStyle w:val="TableParagraph"/>
              <w:rPr>
                <w:sz w:val="24"/>
              </w:rPr>
            </w:pPr>
          </w:p>
          <w:p w14:paraId="67554C3E" w14:textId="77777777" w:rsidR="001F2DEA" w:rsidRDefault="001F2DEA">
            <w:pPr>
              <w:pStyle w:val="TableParagraph"/>
              <w:rPr>
                <w:sz w:val="24"/>
              </w:rPr>
            </w:pPr>
          </w:p>
          <w:p w14:paraId="4E5ADE8F" w14:textId="77777777" w:rsidR="001F2DEA" w:rsidRDefault="001F2DEA">
            <w:pPr>
              <w:pStyle w:val="TableParagraph"/>
              <w:rPr>
                <w:sz w:val="24"/>
              </w:rPr>
            </w:pPr>
          </w:p>
          <w:p w14:paraId="0F18ED58" w14:textId="77777777" w:rsidR="001F2DEA" w:rsidRDefault="001F2DEA">
            <w:pPr>
              <w:pStyle w:val="TableParagraph"/>
              <w:rPr>
                <w:sz w:val="24"/>
              </w:rPr>
            </w:pPr>
          </w:p>
          <w:p w14:paraId="4A55F0D5" w14:textId="77777777" w:rsidR="001F2DEA" w:rsidRDefault="00000000">
            <w:pPr>
              <w:pStyle w:val="TableParagraph"/>
              <w:tabs>
                <w:tab w:val="left" w:pos="1218"/>
              </w:tabs>
              <w:spacing w:before="172"/>
              <w:ind w:left="68" w:right="60"/>
            </w:pPr>
            <w:r>
              <w:t>Pérdida</w:t>
            </w:r>
            <w:r>
              <w:tab/>
            </w:r>
            <w:r>
              <w:rPr>
                <w:spacing w:val="-9"/>
              </w:rPr>
              <w:t xml:space="preserve">de </w:t>
            </w:r>
            <w:r>
              <w:t>servicios esenciales</w:t>
            </w:r>
          </w:p>
        </w:tc>
      </w:tr>
      <w:tr w:rsidR="001F2DEA" w14:paraId="5BA81A98" w14:textId="77777777">
        <w:trPr>
          <w:trHeight w:val="1518"/>
        </w:trPr>
        <w:tc>
          <w:tcPr>
            <w:tcW w:w="970" w:type="dxa"/>
            <w:tcBorders>
              <w:top w:val="single" w:sz="4" w:space="0" w:color="000000"/>
              <w:left w:val="single" w:sz="4" w:space="0" w:color="000000"/>
              <w:bottom w:val="single" w:sz="4" w:space="0" w:color="000000"/>
              <w:right w:val="single" w:sz="4" w:space="0" w:color="000000"/>
            </w:tcBorders>
          </w:tcPr>
          <w:p w14:paraId="7D23CF53" w14:textId="77777777" w:rsidR="001F2DEA" w:rsidRDefault="001F2DEA">
            <w:pPr>
              <w:pStyle w:val="TableParagraph"/>
              <w:rPr>
                <w:sz w:val="24"/>
              </w:rPr>
            </w:pPr>
          </w:p>
          <w:p w14:paraId="61D5AA65" w14:textId="77777777" w:rsidR="001F2DEA" w:rsidRDefault="001F2DEA">
            <w:pPr>
              <w:pStyle w:val="TableParagraph"/>
              <w:spacing w:before="10"/>
              <w:rPr>
                <w:sz w:val="30"/>
              </w:rPr>
            </w:pPr>
          </w:p>
          <w:p w14:paraId="5CF6DFA6" w14:textId="77777777" w:rsidR="001F2DEA" w:rsidRDefault="00000000">
            <w:pPr>
              <w:pStyle w:val="TableParagraph"/>
              <w:ind w:left="69"/>
            </w:pPr>
            <w:r>
              <w:t>AM-09</w:t>
            </w:r>
          </w:p>
        </w:tc>
        <w:tc>
          <w:tcPr>
            <w:tcW w:w="2146" w:type="dxa"/>
            <w:tcBorders>
              <w:top w:val="single" w:sz="4" w:space="0" w:color="000000"/>
              <w:left w:val="single" w:sz="4" w:space="0" w:color="000000"/>
              <w:bottom w:val="single" w:sz="4" w:space="0" w:color="000000"/>
              <w:right w:val="single" w:sz="4" w:space="0" w:color="000000"/>
            </w:tcBorders>
          </w:tcPr>
          <w:p w14:paraId="05EEBFEC" w14:textId="77777777" w:rsidR="001F2DEA" w:rsidRDefault="001F2DEA">
            <w:pPr>
              <w:pStyle w:val="TableParagraph"/>
              <w:spacing w:before="11"/>
              <w:rPr>
                <w:sz w:val="32"/>
              </w:rPr>
            </w:pPr>
          </w:p>
          <w:p w14:paraId="33456154" w14:textId="77777777" w:rsidR="001F2DEA" w:rsidRDefault="00000000">
            <w:pPr>
              <w:pStyle w:val="TableParagraph"/>
              <w:ind w:left="68" w:right="60"/>
              <w:jc w:val="both"/>
            </w:pPr>
            <w:r>
              <w:t>Falla o interrupción de los servicios de proveedores</w:t>
            </w:r>
          </w:p>
        </w:tc>
        <w:tc>
          <w:tcPr>
            <w:tcW w:w="5146" w:type="dxa"/>
            <w:tcBorders>
              <w:top w:val="single" w:sz="4" w:space="0" w:color="000000"/>
              <w:left w:val="single" w:sz="4" w:space="0" w:color="000000"/>
              <w:bottom w:val="single" w:sz="4" w:space="0" w:color="000000"/>
              <w:right w:val="single" w:sz="4" w:space="0" w:color="000000"/>
            </w:tcBorders>
          </w:tcPr>
          <w:p w14:paraId="07B3ADE2" w14:textId="77777777" w:rsidR="001F2DEA" w:rsidRDefault="00000000">
            <w:pPr>
              <w:pStyle w:val="TableParagraph"/>
              <w:ind w:left="68" w:right="61"/>
              <w:jc w:val="both"/>
            </w:pPr>
            <w:r>
              <w:t>La falta de continuidad en la prestación de un servicio</w:t>
            </w:r>
            <w:r>
              <w:rPr>
                <w:spacing w:val="-9"/>
              </w:rPr>
              <w:t xml:space="preserve"> </w:t>
            </w:r>
            <w:r>
              <w:t>por</w:t>
            </w:r>
            <w:r>
              <w:rPr>
                <w:spacing w:val="-9"/>
              </w:rPr>
              <w:t xml:space="preserve"> </w:t>
            </w:r>
            <w:r>
              <w:t>parte</w:t>
            </w:r>
            <w:r>
              <w:rPr>
                <w:spacing w:val="-8"/>
              </w:rPr>
              <w:t xml:space="preserve"> </w:t>
            </w:r>
            <w:r>
              <w:t>de</w:t>
            </w:r>
            <w:r>
              <w:rPr>
                <w:spacing w:val="-9"/>
              </w:rPr>
              <w:t xml:space="preserve"> </w:t>
            </w:r>
            <w:r>
              <w:t>un</w:t>
            </w:r>
            <w:r>
              <w:rPr>
                <w:spacing w:val="-8"/>
              </w:rPr>
              <w:t xml:space="preserve"> </w:t>
            </w:r>
            <w:r>
              <w:t>contratista</w:t>
            </w:r>
            <w:r>
              <w:rPr>
                <w:spacing w:val="-8"/>
              </w:rPr>
              <w:t xml:space="preserve"> </w:t>
            </w:r>
            <w:r>
              <w:t>puede</w:t>
            </w:r>
            <w:r>
              <w:rPr>
                <w:spacing w:val="-9"/>
              </w:rPr>
              <w:t xml:space="preserve"> </w:t>
            </w:r>
            <w:r>
              <w:t>ser</w:t>
            </w:r>
            <w:r>
              <w:rPr>
                <w:spacing w:val="-9"/>
              </w:rPr>
              <w:t xml:space="preserve"> </w:t>
            </w:r>
            <w:r>
              <w:t>crítico para el desarrollo de la operación como es el caso del</w:t>
            </w:r>
            <w:r>
              <w:rPr>
                <w:spacing w:val="16"/>
              </w:rPr>
              <w:t xml:space="preserve"> </w:t>
            </w:r>
            <w:r>
              <w:t>soporte</w:t>
            </w:r>
            <w:r>
              <w:rPr>
                <w:spacing w:val="15"/>
              </w:rPr>
              <w:t xml:space="preserve"> </w:t>
            </w:r>
            <w:r>
              <w:t>de</w:t>
            </w:r>
            <w:r>
              <w:rPr>
                <w:spacing w:val="17"/>
              </w:rPr>
              <w:t xml:space="preserve"> </w:t>
            </w:r>
            <w:r>
              <w:t>las</w:t>
            </w:r>
            <w:r>
              <w:rPr>
                <w:spacing w:val="16"/>
              </w:rPr>
              <w:t xml:space="preserve"> </w:t>
            </w:r>
            <w:r>
              <w:t>diferentes</w:t>
            </w:r>
            <w:r>
              <w:rPr>
                <w:spacing w:val="17"/>
              </w:rPr>
              <w:t xml:space="preserve"> </w:t>
            </w:r>
            <w:r>
              <w:t>aplicaciones</w:t>
            </w:r>
            <w:r>
              <w:rPr>
                <w:spacing w:val="15"/>
              </w:rPr>
              <w:t xml:space="preserve"> </w:t>
            </w:r>
            <w:r>
              <w:t>o</w:t>
            </w:r>
            <w:r>
              <w:rPr>
                <w:spacing w:val="15"/>
              </w:rPr>
              <w:t xml:space="preserve"> </w:t>
            </w:r>
            <w:r>
              <w:t>el</w:t>
            </w:r>
          </w:p>
          <w:p w14:paraId="13226CD4" w14:textId="77777777" w:rsidR="001F2DEA" w:rsidRDefault="00000000">
            <w:pPr>
              <w:pStyle w:val="TableParagraph"/>
              <w:spacing w:before="4" w:line="252" w:lineRule="exact"/>
              <w:ind w:left="68" w:right="62"/>
              <w:jc w:val="both"/>
            </w:pPr>
            <w:r>
              <w:t>mantenimiento correctivo de equipos que pueden afectar la disponibilidad de la información.</w:t>
            </w:r>
          </w:p>
        </w:tc>
        <w:tc>
          <w:tcPr>
            <w:tcW w:w="1535" w:type="dxa"/>
            <w:tcBorders>
              <w:top w:val="single" w:sz="4" w:space="0" w:color="000000"/>
              <w:left w:val="single" w:sz="4" w:space="0" w:color="000000"/>
              <w:bottom w:val="single" w:sz="4" w:space="0" w:color="000000"/>
              <w:right w:val="single" w:sz="4" w:space="0" w:color="000000"/>
            </w:tcBorders>
          </w:tcPr>
          <w:p w14:paraId="2AB5BD8F" w14:textId="77777777" w:rsidR="001F2DEA" w:rsidRDefault="001F2DEA">
            <w:pPr>
              <w:pStyle w:val="TableParagraph"/>
              <w:rPr>
                <w:sz w:val="24"/>
              </w:rPr>
            </w:pPr>
          </w:p>
          <w:p w14:paraId="1935E7CD" w14:textId="77777777" w:rsidR="001F2DEA" w:rsidRDefault="001F2DEA">
            <w:pPr>
              <w:pStyle w:val="TableParagraph"/>
              <w:spacing w:before="10"/>
              <w:rPr>
                <w:sz w:val="19"/>
              </w:rPr>
            </w:pPr>
          </w:p>
          <w:p w14:paraId="440A5693" w14:textId="77777777" w:rsidR="001F2DEA" w:rsidRDefault="00000000">
            <w:pPr>
              <w:pStyle w:val="TableParagraph"/>
              <w:ind w:left="68" w:right="189"/>
            </w:pPr>
            <w:r>
              <w:t>Compromiso de funciones</w:t>
            </w:r>
          </w:p>
        </w:tc>
      </w:tr>
    </w:tbl>
    <w:p w14:paraId="5B112736" w14:textId="77777777" w:rsidR="001F2DEA" w:rsidRDefault="001F2DEA">
      <w:pPr>
        <w:sectPr w:rsidR="001F2DEA">
          <w:pgSz w:w="12240" w:h="15840"/>
          <w:pgMar w:top="2740" w:right="0" w:bottom="1120" w:left="1020" w:header="714" w:footer="938" w:gutter="0"/>
          <w:cols w:space="720"/>
        </w:sectPr>
      </w:pPr>
    </w:p>
    <w:p w14:paraId="3C1A3555" w14:textId="77777777" w:rsidR="001F2DEA" w:rsidRDefault="001F2DEA">
      <w:pPr>
        <w:pStyle w:val="Textoindependiente"/>
        <w:spacing w:before="4"/>
        <w:rPr>
          <w:sz w:val="20"/>
        </w:rPr>
      </w:pPr>
    </w:p>
    <w:tbl>
      <w:tblPr>
        <w:tblStyle w:val="TableNormal"/>
        <w:tblpPr w:leftFromText="141" w:rightFromText="141" w:vertAnchor="text" w:tblpY="1"/>
        <w:tblOverlap w:val="never"/>
        <w:tblW w:w="0" w:type="auto"/>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1F92FE43" w14:textId="77777777" w:rsidTr="002C2128">
        <w:trPr>
          <w:trHeight w:val="315"/>
        </w:trPr>
        <w:tc>
          <w:tcPr>
            <w:tcW w:w="970" w:type="dxa"/>
            <w:tcBorders>
              <w:top w:val="nil"/>
              <w:left w:val="nil"/>
              <w:right w:val="nil"/>
            </w:tcBorders>
            <w:shd w:val="clear" w:color="auto" w:fill="2E75B5"/>
          </w:tcPr>
          <w:p w14:paraId="547CDB3D" w14:textId="77777777" w:rsidR="001F2DEA" w:rsidRDefault="001F2DEA" w:rsidP="002C2128">
            <w:pPr>
              <w:pStyle w:val="TableParagraph"/>
              <w:rPr>
                <w:rFonts w:ascii="Times New Roman"/>
                <w:sz w:val="20"/>
              </w:rPr>
            </w:pPr>
          </w:p>
        </w:tc>
        <w:tc>
          <w:tcPr>
            <w:tcW w:w="2146" w:type="dxa"/>
            <w:tcBorders>
              <w:top w:val="nil"/>
              <w:left w:val="nil"/>
              <w:right w:val="nil"/>
            </w:tcBorders>
            <w:shd w:val="clear" w:color="auto" w:fill="2E75B5"/>
          </w:tcPr>
          <w:p w14:paraId="54F39970" w14:textId="77777777" w:rsidR="001F2DEA" w:rsidRDefault="001F2DEA" w:rsidP="002C2128">
            <w:pPr>
              <w:pStyle w:val="TableParagraph"/>
              <w:rPr>
                <w:rFonts w:ascii="Times New Roman"/>
                <w:sz w:val="20"/>
              </w:rPr>
            </w:pPr>
          </w:p>
        </w:tc>
        <w:tc>
          <w:tcPr>
            <w:tcW w:w="5146" w:type="dxa"/>
            <w:tcBorders>
              <w:top w:val="nil"/>
              <w:left w:val="nil"/>
              <w:right w:val="nil"/>
            </w:tcBorders>
            <w:shd w:val="clear" w:color="auto" w:fill="2E75B5"/>
          </w:tcPr>
          <w:p w14:paraId="20523535" w14:textId="77777777" w:rsidR="001F2DEA" w:rsidRDefault="00000000" w:rsidP="002C2128">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CCFEBBA" w14:textId="77777777" w:rsidR="001F2DEA" w:rsidRDefault="001F2DEA" w:rsidP="002C2128">
            <w:pPr>
              <w:pStyle w:val="TableParagraph"/>
              <w:rPr>
                <w:rFonts w:ascii="Times New Roman"/>
                <w:sz w:val="20"/>
              </w:rPr>
            </w:pPr>
          </w:p>
        </w:tc>
      </w:tr>
      <w:tr w:rsidR="001F2DEA" w14:paraId="2B6B73DE" w14:textId="77777777" w:rsidTr="002C2128">
        <w:trPr>
          <w:trHeight w:val="315"/>
        </w:trPr>
        <w:tc>
          <w:tcPr>
            <w:tcW w:w="970" w:type="dxa"/>
            <w:tcBorders>
              <w:left w:val="nil"/>
              <w:bottom w:val="nil"/>
            </w:tcBorders>
            <w:shd w:val="clear" w:color="auto" w:fill="2E75B5"/>
          </w:tcPr>
          <w:p w14:paraId="653112F3" w14:textId="77777777" w:rsidR="001F2DEA" w:rsidRDefault="00000000" w:rsidP="002C2128">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6B0E07A" w14:textId="77777777" w:rsidR="001F2DEA" w:rsidRDefault="00000000" w:rsidP="002C2128">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AA066E2" w14:textId="77777777" w:rsidR="001F2DEA" w:rsidRDefault="00000000" w:rsidP="002C2128">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2697DFA5" w14:textId="77777777" w:rsidR="001F2DEA" w:rsidRDefault="00000000" w:rsidP="002C2128">
            <w:pPr>
              <w:pStyle w:val="TableParagraph"/>
              <w:spacing w:before="62" w:line="233" w:lineRule="exact"/>
              <w:ind w:left="513" w:right="512"/>
              <w:jc w:val="center"/>
              <w:rPr>
                <w:b/>
              </w:rPr>
            </w:pPr>
            <w:r>
              <w:rPr>
                <w:b/>
                <w:color w:val="FFFFFF"/>
              </w:rPr>
              <w:t>Tipo</w:t>
            </w:r>
          </w:p>
        </w:tc>
      </w:tr>
      <w:tr w:rsidR="001F2DEA" w14:paraId="4BB8C9C9" w14:textId="77777777" w:rsidTr="002C2128">
        <w:trPr>
          <w:trHeight w:val="1274"/>
        </w:trPr>
        <w:tc>
          <w:tcPr>
            <w:tcW w:w="970" w:type="dxa"/>
            <w:tcBorders>
              <w:top w:val="nil"/>
              <w:left w:val="single" w:sz="4" w:space="0" w:color="000000"/>
              <w:bottom w:val="single" w:sz="4" w:space="0" w:color="000000"/>
              <w:right w:val="single" w:sz="4" w:space="0" w:color="000000"/>
            </w:tcBorders>
          </w:tcPr>
          <w:p w14:paraId="5448C498" w14:textId="77777777" w:rsidR="001F2DEA" w:rsidRDefault="001F2DEA" w:rsidP="002C2128">
            <w:pPr>
              <w:pStyle w:val="TableParagraph"/>
              <w:rPr>
                <w:sz w:val="24"/>
              </w:rPr>
            </w:pPr>
          </w:p>
          <w:p w14:paraId="06AAD6DC" w14:textId="77777777" w:rsidR="001F2DEA" w:rsidRDefault="001F2DEA" w:rsidP="002C2128">
            <w:pPr>
              <w:pStyle w:val="TableParagraph"/>
              <w:spacing w:before="7"/>
              <w:rPr>
                <w:sz w:val="20"/>
              </w:rPr>
            </w:pPr>
          </w:p>
          <w:p w14:paraId="63016F04" w14:textId="77777777" w:rsidR="001F2DEA" w:rsidRDefault="00000000" w:rsidP="002C2128">
            <w:pPr>
              <w:pStyle w:val="TableParagraph"/>
              <w:ind w:left="69"/>
            </w:pPr>
            <w:r>
              <w:t>AM-10</w:t>
            </w:r>
          </w:p>
        </w:tc>
        <w:tc>
          <w:tcPr>
            <w:tcW w:w="2146" w:type="dxa"/>
            <w:tcBorders>
              <w:top w:val="nil"/>
              <w:left w:val="single" w:sz="4" w:space="0" w:color="000000"/>
              <w:bottom w:val="single" w:sz="4" w:space="0" w:color="000000"/>
              <w:right w:val="single" w:sz="4" w:space="0" w:color="000000"/>
            </w:tcBorders>
          </w:tcPr>
          <w:p w14:paraId="490CD607" w14:textId="77777777" w:rsidR="001F2DEA" w:rsidRDefault="001F2DEA" w:rsidP="002C2128">
            <w:pPr>
              <w:pStyle w:val="TableParagraph"/>
              <w:spacing w:before="8"/>
              <w:rPr>
                <w:sz w:val="33"/>
              </w:rPr>
            </w:pPr>
          </w:p>
          <w:p w14:paraId="0C7BA1C3" w14:textId="77777777" w:rsidR="001F2DEA" w:rsidRDefault="00000000" w:rsidP="002C2128">
            <w:pPr>
              <w:pStyle w:val="TableParagraph"/>
              <w:tabs>
                <w:tab w:val="left" w:pos="1101"/>
                <w:tab w:val="left" w:pos="1901"/>
              </w:tabs>
              <w:ind w:left="68" w:right="61"/>
            </w:pPr>
            <w:r>
              <w:t>Falla</w:t>
            </w:r>
            <w:r>
              <w:tab/>
              <w:t>en</w:t>
            </w:r>
            <w:r>
              <w:tab/>
            </w:r>
            <w:r>
              <w:rPr>
                <w:spacing w:val="-9"/>
              </w:rPr>
              <w:t xml:space="preserve">el </w:t>
            </w:r>
            <w:r>
              <w:t>suministro de</w:t>
            </w:r>
            <w:r>
              <w:rPr>
                <w:spacing w:val="-4"/>
              </w:rPr>
              <w:t xml:space="preserve"> </w:t>
            </w:r>
            <w:r>
              <w:t>agua</w:t>
            </w:r>
          </w:p>
        </w:tc>
        <w:tc>
          <w:tcPr>
            <w:tcW w:w="5146" w:type="dxa"/>
            <w:tcBorders>
              <w:top w:val="nil"/>
              <w:left w:val="single" w:sz="4" w:space="0" w:color="000000"/>
              <w:bottom w:val="single" w:sz="4" w:space="0" w:color="000000"/>
              <w:right w:val="single" w:sz="4" w:space="0" w:color="000000"/>
            </w:tcBorders>
          </w:tcPr>
          <w:p w14:paraId="7DF979CC" w14:textId="77777777" w:rsidR="001F2DEA" w:rsidRDefault="00000000" w:rsidP="002C2128">
            <w:pPr>
              <w:pStyle w:val="TableParagraph"/>
              <w:spacing w:before="8"/>
              <w:ind w:left="68" w:right="61"/>
              <w:jc w:val="both"/>
            </w:pPr>
            <w:r>
              <w:t>Una falla o interrupción en el suministro de agua, puede conducir a una situación en la que, entre otras cosas, las personas ya no pueden trabajar en el edificio o en la operación de TI y, por lo tanto, el</w:t>
            </w:r>
          </w:p>
          <w:p w14:paraId="66C27DA5" w14:textId="77777777" w:rsidR="001F2DEA" w:rsidRDefault="00000000" w:rsidP="002C2128">
            <w:pPr>
              <w:pStyle w:val="TableParagraph"/>
              <w:spacing w:line="234" w:lineRule="exact"/>
              <w:ind w:left="68"/>
              <w:jc w:val="both"/>
            </w:pPr>
            <w:r>
              <w:t>procesamiento de la información se ve afectado.</w:t>
            </w:r>
          </w:p>
        </w:tc>
        <w:tc>
          <w:tcPr>
            <w:tcW w:w="1535" w:type="dxa"/>
            <w:tcBorders>
              <w:top w:val="nil"/>
              <w:left w:val="single" w:sz="4" w:space="0" w:color="000000"/>
              <w:bottom w:val="single" w:sz="4" w:space="0" w:color="000000"/>
              <w:right w:val="single" w:sz="4" w:space="0" w:color="000000"/>
            </w:tcBorders>
          </w:tcPr>
          <w:p w14:paraId="4E5B0A91" w14:textId="77777777" w:rsidR="001F2DEA" w:rsidRDefault="001F2DEA" w:rsidP="002C2128">
            <w:pPr>
              <w:pStyle w:val="TableParagraph"/>
              <w:spacing w:before="8"/>
            </w:pPr>
          </w:p>
          <w:p w14:paraId="15B13E89" w14:textId="77777777" w:rsidR="001F2DEA" w:rsidRDefault="00000000" w:rsidP="002C2128">
            <w:pPr>
              <w:pStyle w:val="TableParagraph"/>
              <w:tabs>
                <w:tab w:val="left" w:pos="1218"/>
              </w:tabs>
              <w:ind w:left="68" w:right="60"/>
            </w:pPr>
            <w:r>
              <w:t>Pérdida</w:t>
            </w:r>
            <w:r>
              <w:tab/>
            </w:r>
            <w:r>
              <w:rPr>
                <w:spacing w:val="-9"/>
              </w:rPr>
              <w:t xml:space="preserve">de </w:t>
            </w:r>
            <w:r>
              <w:t>servicios esenciales</w:t>
            </w:r>
          </w:p>
        </w:tc>
      </w:tr>
      <w:tr w:rsidR="001F2DEA" w14:paraId="2D9294E0" w14:textId="77777777" w:rsidTr="002C2128">
        <w:trPr>
          <w:trHeight w:val="2023"/>
        </w:trPr>
        <w:tc>
          <w:tcPr>
            <w:tcW w:w="970" w:type="dxa"/>
            <w:tcBorders>
              <w:top w:val="single" w:sz="4" w:space="0" w:color="000000"/>
              <w:left w:val="single" w:sz="4" w:space="0" w:color="000000"/>
              <w:bottom w:val="single" w:sz="4" w:space="0" w:color="000000"/>
              <w:right w:val="single" w:sz="4" w:space="0" w:color="000000"/>
            </w:tcBorders>
          </w:tcPr>
          <w:p w14:paraId="0B2210D2" w14:textId="77777777" w:rsidR="001F2DEA" w:rsidRDefault="001F2DEA" w:rsidP="002C2128">
            <w:pPr>
              <w:pStyle w:val="TableParagraph"/>
              <w:rPr>
                <w:sz w:val="24"/>
              </w:rPr>
            </w:pPr>
          </w:p>
          <w:p w14:paraId="34EBF1E0" w14:textId="77777777" w:rsidR="001F2DEA" w:rsidRDefault="001F2DEA" w:rsidP="002C2128">
            <w:pPr>
              <w:pStyle w:val="TableParagraph"/>
              <w:rPr>
                <w:sz w:val="24"/>
              </w:rPr>
            </w:pPr>
          </w:p>
          <w:p w14:paraId="5AAAF0F2" w14:textId="77777777" w:rsidR="001F2DEA" w:rsidRDefault="001F2DEA" w:rsidP="002C2128">
            <w:pPr>
              <w:pStyle w:val="TableParagraph"/>
              <w:spacing w:before="10"/>
              <w:rPr>
                <w:sz w:val="28"/>
              </w:rPr>
            </w:pPr>
          </w:p>
          <w:p w14:paraId="6AEA5432" w14:textId="77777777" w:rsidR="001F2DEA" w:rsidRDefault="00000000" w:rsidP="002C2128">
            <w:pPr>
              <w:pStyle w:val="TableParagraph"/>
              <w:ind w:left="69"/>
            </w:pPr>
            <w:r>
              <w:t>AM-11</w:t>
            </w:r>
          </w:p>
        </w:tc>
        <w:tc>
          <w:tcPr>
            <w:tcW w:w="2146" w:type="dxa"/>
            <w:tcBorders>
              <w:top w:val="single" w:sz="4" w:space="0" w:color="000000"/>
              <w:left w:val="single" w:sz="4" w:space="0" w:color="000000"/>
              <w:bottom w:val="single" w:sz="4" w:space="0" w:color="000000"/>
              <w:right w:val="single" w:sz="4" w:space="0" w:color="000000"/>
            </w:tcBorders>
          </w:tcPr>
          <w:p w14:paraId="3AACEBAA" w14:textId="77777777" w:rsidR="001F2DEA" w:rsidRDefault="001F2DEA" w:rsidP="002C2128">
            <w:pPr>
              <w:pStyle w:val="TableParagraph"/>
              <w:rPr>
                <w:sz w:val="24"/>
              </w:rPr>
            </w:pPr>
          </w:p>
          <w:p w14:paraId="16D9A902" w14:textId="77777777" w:rsidR="001F2DEA" w:rsidRDefault="001F2DEA" w:rsidP="002C2128">
            <w:pPr>
              <w:pStyle w:val="TableParagraph"/>
              <w:rPr>
                <w:sz w:val="24"/>
              </w:rPr>
            </w:pPr>
          </w:p>
          <w:p w14:paraId="373579CF" w14:textId="77777777" w:rsidR="001F2DEA" w:rsidRDefault="00000000" w:rsidP="002C2128">
            <w:pPr>
              <w:pStyle w:val="TableParagraph"/>
              <w:spacing w:before="206"/>
              <w:ind w:left="68"/>
            </w:pPr>
            <w:r>
              <w:t>Falla del sistema de aire acondicionado</w:t>
            </w:r>
          </w:p>
        </w:tc>
        <w:tc>
          <w:tcPr>
            <w:tcW w:w="5146" w:type="dxa"/>
            <w:tcBorders>
              <w:top w:val="single" w:sz="4" w:space="0" w:color="000000"/>
              <w:left w:val="single" w:sz="4" w:space="0" w:color="000000"/>
              <w:bottom w:val="single" w:sz="4" w:space="0" w:color="000000"/>
              <w:right w:val="single" w:sz="4" w:space="0" w:color="000000"/>
            </w:tcBorders>
          </w:tcPr>
          <w:p w14:paraId="198ECA00" w14:textId="77777777" w:rsidR="001F2DEA" w:rsidRDefault="00000000" w:rsidP="002C2128">
            <w:pPr>
              <w:pStyle w:val="TableParagraph"/>
              <w:ind w:left="68" w:right="59"/>
              <w:jc w:val="both"/>
            </w:pPr>
            <w:r>
              <w:t>La falla de los sistemas</w:t>
            </w:r>
            <w:r>
              <w:rPr>
                <w:spacing w:val="-45"/>
              </w:rPr>
              <w:t xml:space="preserve"> </w:t>
            </w:r>
            <w:r>
              <w:t>de refrigeración, ventilación y/o aire acondicionado, pueden generar temperaturas adversas tanto para personal y equipos, lo que puede ocasionar que las personas ya no pueden trabajar en el edificio o en la operación</w:t>
            </w:r>
            <w:r>
              <w:rPr>
                <w:spacing w:val="16"/>
              </w:rPr>
              <w:t xml:space="preserve"> </w:t>
            </w:r>
            <w:r>
              <w:t>de</w:t>
            </w:r>
            <w:r>
              <w:rPr>
                <w:spacing w:val="18"/>
              </w:rPr>
              <w:t xml:space="preserve"> </w:t>
            </w:r>
            <w:r>
              <w:t>TI</w:t>
            </w:r>
            <w:r>
              <w:rPr>
                <w:spacing w:val="18"/>
              </w:rPr>
              <w:t xml:space="preserve"> </w:t>
            </w:r>
            <w:r>
              <w:t>o</w:t>
            </w:r>
            <w:r>
              <w:rPr>
                <w:spacing w:val="17"/>
              </w:rPr>
              <w:t xml:space="preserve"> </w:t>
            </w:r>
            <w:r>
              <w:t>que</w:t>
            </w:r>
            <w:r>
              <w:rPr>
                <w:spacing w:val="17"/>
              </w:rPr>
              <w:t xml:space="preserve"> </w:t>
            </w:r>
            <w:r>
              <w:t>los</w:t>
            </w:r>
            <w:r>
              <w:rPr>
                <w:spacing w:val="17"/>
              </w:rPr>
              <w:t xml:space="preserve"> </w:t>
            </w:r>
            <w:r>
              <w:t>equipos</w:t>
            </w:r>
            <w:r>
              <w:rPr>
                <w:spacing w:val="19"/>
              </w:rPr>
              <w:t xml:space="preserve"> </w:t>
            </w:r>
            <w:r>
              <w:t>operen</w:t>
            </w:r>
            <w:r>
              <w:rPr>
                <w:spacing w:val="17"/>
              </w:rPr>
              <w:t xml:space="preserve"> </w:t>
            </w:r>
            <w:r>
              <w:t>en</w:t>
            </w:r>
          </w:p>
          <w:p w14:paraId="15E826A3" w14:textId="77777777" w:rsidR="001F2DEA" w:rsidRDefault="00000000" w:rsidP="002C2128">
            <w:pPr>
              <w:pStyle w:val="TableParagraph"/>
              <w:spacing w:line="250" w:lineRule="atLeast"/>
              <w:ind w:left="68" w:right="61"/>
              <w:jc w:val="both"/>
            </w:pPr>
            <w:r>
              <w:t>condiciones que puedan producir daños en los mismos.</w:t>
            </w:r>
          </w:p>
        </w:tc>
        <w:tc>
          <w:tcPr>
            <w:tcW w:w="1535" w:type="dxa"/>
            <w:tcBorders>
              <w:top w:val="single" w:sz="4" w:space="0" w:color="000000"/>
              <w:left w:val="single" w:sz="4" w:space="0" w:color="000000"/>
              <w:bottom w:val="single" w:sz="4" w:space="0" w:color="000000"/>
              <w:right w:val="single" w:sz="4" w:space="0" w:color="000000"/>
            </w:tcBorders>
          </w:tcPr>
          <w:p w14:paraId="061EFD61" w14:textId="77777777" w:rsidR="001F2DEA" w:rsidRDefault="001F2DEA" w:rsidP="002C2128">
            <w:pPr>
              <w:pStyle w:val="TableParagraph"/>
              <w:rPr>
                <w:sz w:val="24"/>
              </w:rPr>
            </w:pPr>
          </w:p>
          <w:p w14:paraId="6DEB349F" w14:textId="77777777" w:rsidR="001F2DEA" w:rsidRDefault="001F2DEA" w:rsidP="002C2128">
            <w:pPr>
              <w:pStyle w:val="TableParagraph"/>
              <w:spacing w:before="10"/>
              <w:rPr>
                <w:sz w:val="30"/>
              </w:rPr>
            </w:pPr>
          </w:p>
          <w:p w14:paraId="734EB56A" w14:textId="77777777" w:rsidR="001F2DEA" w:rsidRDefault="00000000" w:rsidP="002C2128">
            <w:pPr>
              <w:pStyle w:val="TableParagraph"/>
              <w:tabs>
                <w:tab w:val="left" w:pos="1218"/>
              </w:tabs>
              <w:ind w:left="68" w:right="59"/>
            </w:pPr>
            <w:r>
              <w:t>Pérdida</w:t>
            </w:r>
            <w:r>
              <w:tab/>
            </w:r>
            <w:r>
              <w:rPr>
                <w:spacing w:val="-9"/>
              </w:rPr>
              <w:t xml:space="preserve">de </w:t>
            </w:r>
            <w:r>
              <w:t>servicios esenciales</w:t>
            </w:r>
          </w:p>
        </w:tc>
      </w:tr>
      <w:tr w:rsidR="001F2DEA" w14:paraId="4542D2A7" w14:textId="77777777" w:rsidTr="002C2128">
        <w:trPr>
          <w:trHeight w:val="4047"/>
        </w:trPr>
        <w:tc>
          <w:tcPr>
            <w:tcW w:w="970" w:type="dxa"/>
            <w:tcBorders>
              <w:top w:val="single" w:sz="4" w:space="0" w:color="000000"/>
              <w:left w:val="single" w:sz="4" w:space="0" w:color="000000"/>
              <w:bottom w:val="single" w:sz="4" w:space="0" w:color="000000"/>
              <w:right w:val="single" w:sz="4" w:space="0" w:color="000000"/>
            </w:tcBorders>
          </w:tcPr>
          <w:p w14:paraId="6B662878" w14:textId="77777777" w:rsidR="001F2DEA" w:rsidRDefault="001F2DEA" w:rsidP="002C2128">
            <w:pPr>
              <w:pStyle w:val="TableParagraph"/>
              <w:rPr>
                <w:sz w:val="24"/>
              </w:rPr>
            </w:pPr>
          </w:p>
          <w:p w14:paraId="492B6E4B" w14:textId="77777777" w:rsidR="001F2DEA" w:rsidRDefault="001F2DEA" w:rsidP="002C2128">
            <w:pPr>
              <w:pStyle w:val="TableParagraph"/>
              <w:rPr>
                <w:sz w:val="24"/>
              </w:rPr>
            </w:pPr>
          </w:p>
          <w:p w14:paraId="2232FFE6" w14:textId="77777777" w:rsidR="001F2DEA" w:rsidRDefault="001F2DEA" w:rsidP="002C2128">
            <w:pPr>
              <w:pStyle w:val="TableParagraph"/>
              <w:rPr>
                <w:sz w:val="24"/>
              </w:rPr>
            </w:pPr>
          </w:p>
          <w:p w14:paraId="198FED6E" w14:textId="77777777" w:rsidR="001F2DEA" w:rsidRDefault="001F2DEA" w:rsidP="002C2128">
            <w:pPr>
              <w:pStyle w:val="TableParagraph"/>
              <w:rPr>
                <w:sz w:val="24"/>
              </w:rPr>
            </w:pPr>
          </w:p>
          <w:p w14:paraId="41944464" w14:textId="77777777" w:rsidR="001F2DEA" w:rsidRDefault="001F2DEA" w:rsidP="002C2128">
            <w:pPr>
              <w:pStyle w:val="TableParagraph"/>
              <w:rPr>
                <w:sz w:val="24"/>
              </w:rPr>
            </w:pPr>
          </w:p>
          <w:p w14:paraId="70108957" w14:textId="77777777" w:rsidR="001F2DEA" w:rsidRDefault="001F2DEA" w:rsidP="002C2128">
            <w:pPr>
              <w:pStyle w:val="TableParagraph"/>
              <w:rPr>
                <w:sz w:val="24"/>
              </w:rPr>
            </w:pPr>
          </w:p>
          <w:p w14:paraId="4571C6B7" w14:textId="77777777" w:rsidR="001F2DEA" w:rsidRDefault="001F2DEA" w:rsidP="002C2128">
            <w:pPr>
              <w:pStyle w:val="TableParagraph"/>
              <w:spacing w:before="10"/>
              <w:rPr>
                <w:sz w:val="20"/>
              </w:rPr>
            </w:pPr>
          </w:p>
          <w:p w14:paraId="38E13AEA" w14:textId="77777777" w:rsidR="001F2DEA" w:rsidRDefault="00000000" w:rsidP="002C2128">
            <w:pPr>
              <w:pStyle w:val="TableParagraph"/>
              <w:ind w:left="69"/>
            </w:pPr>
            <w:r>
              <w:t>AM-12</w:t>
            </w:r>
          </w:p>
        </w:tc>
        <w:tc>
          <w:tcPr>
            <w:tcW w:w="2146" w:type="dxa"/>
            <w:tcBorders>
              <w:top w:val="single" w:sz="4" w:space="0" w:color="000000"/>
              <w:left w:val="single" w:sz="4" w:space="0" w:color="000000"/>
              <w:bottom w:val="single" w:sz="4" w:space="0" w:color="000000"/>
              <w:right w:val="single" w:sz="4" w:space="0" w:color="000000"/>
            </w:tcBorders>
          </w:tcPr>
          <w:p w14:paraId="339DF415" w14:textId="77777777" w:rsidR="001F2DEA" w:rsidRDefault="001F2DEA" w:rsidP="002C2128">
            <w:pPr>
              <w:pStyle w:val="TableParagraph"/>
              <w:rPr>
                <w:sz w:val="24"/>
              </w:rPr>
            </w:pPr>
          </w:p>
          <w:p w14:paraId="4DA991A2" w14:textId="77777777" w:rsidR="001F2DEA" w:rsidRDefault="001F2DEA" w:rsidP="002C2128">
            <w:pPr>
              <w:pStyle w:val="TableParagraph"/>
              <w:rPr>
                <w:sz w:val="24"/>
              </w:rPr>
            </w:pPr>
          </w:p>
          <w:p w14:paraId="7D44E30B" w14:textId="77777777" w:rsidR="001F2DEA" w:rsidRDefault="001F2DEA" w:rsidP="002C2128">
            <w:pPr>
              <w:pStyle w:val="TableParagraph"/>
              <w:rPr>
                <w:sz w:val="24"/>
              </w:rPr>
            </w:pPr>
          </w:p>
          <w:p w14:paraId="56C70C1D" w14:textId="77777777" w:rsidR="001F2DEA" w:rsidRDefault="001F2DEA" w:rsidP="002C2128">
            <w:pPr>
              <w:pStyle w:val="TableParagraph"/>
              <w:rPr>
                <w:sz w:val="24"/>
              </w:rPr>
            </w:pPr>
          </w:p>
          <w:p w14:paraId="2D289CC3" w14:textId="77777777" w:rsidR="001F2DEA" w:rsidRDefault="001F2DEA" w:rsidP="002C2128">
            <w:pPr>
              <w:pStyle w:val="TableParagraph"/>
              <w:rPr>
                <w:sz w:val="24"/>
              </w:rPr>
            </w:pPr>
          </w:p>
          <w:p w14:paraId="0A12B1B8" w14:textId="77777777" w:rsidR="001F2DEA" w:rsidRDefault="001F2DEA" w:rsidP="002C2128">
            <w:pPr>
              <w:pStyle w:val="TableParagraph"/>
              <w:spacing w:before="10"/>
            </w:pPr>
          </w:p>
          <w:p w14:paraId="0A38A142" w14:textId="77777777" w:rsidR="001F2DEA" w:rsidRDefault="00000000" w:rsidP="002C2128">
            <w:pPr>
              <w:pStyle w:val="TableParagraph"/>
              <w:ind w:left="68" w:right="42"/>
            </w:pPr>
            <w:r>
              <w:t>Falla de los equipos de Telecomunicaciones</w:t>
            </w:r>
          </w:p>
        </w:tc>
        <w:tc>
          <w:tcPr>
            <w:tcW w:w="5146" w:type="dxa"/>
            <w:tcBorders>
              <w:top w:val="single" w:sz="4" w:space="0" w:color="000000"/>
              <w:left w:val="single" w:sz="4" w:space="0" w:color="000000"/>
              <w:bottom w:val="single" w:sz="4" w:space="0" w:color="000000"/>
              <w:right w:val="single" w:sz="4" w:space="0" w:color="000000"/>
            </w:tcBorders>
          </w:tcPr>
          <w:p w14:paraId="398F2A68" w14:textId="77777777" w:rsidR="001F2DEA" w:rsidRDefault="00000000" w:rsidP="002C2128">
            <w:pPr>
              <w:pStyle w:val="TableParagraph"/>
              <w:ind w:left="68" w:right="57"/>
              <w:jc w:val="both"/>
            </w:pPr>
            <w:r>
              <w:t>Las conexiones de comunicación tales como teléfono, correo electrónico u otros servicios que utilizan redes de comunicaciones son esenciales,</w:t>
            </w:r>
            <w:r>
              <w:rPr>
                <w:spacing w:val="-43"/>
              </w:rPr>
              <w:t xml:space="preserve"> </w:t>
            </w:r>
            <w:r>
              <w:t>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alteran, aunque no hayan fallado por completo. Los enlaces de comunicación pueden mostrar mayores tasas</w:t>
            </w:r>
            <w:r>
              <w:rPr>
                <w:spacing w:val="7"/>
              </w:rPr>
              <w:t xml:space="preserve"> </w:t>
            </w:r>
            <w:r>
              <w:t>de</w:t>
            </w:r>
          </w:p>
          <w:p w14:paraId="445AB1EC" w14:textId="77777777" w:rsidR="001F2DEA" w:rsidRDefault="00000000" w:rsidP="002C2128">
            <w:pPr>
              <w:pStyle w:val="TableParagraph"/>
              <w:spacing w:line="234" w:lineRule="exact"/>
              <w:ind w:left="68"/>
              <w:jc w:val="both"/>
            </w:pPr>
            <w:r>
              <w:t>error u otras deficiencias de calidad.</w:t>
            </w:r>
          </w:p>
        </w:tc>
        <w:tc>
          <w:tcPr>
            <w:tcW w:w="1535" w:type="dxa"/>
            <w:tcBorders>
              <w:top w:val="single" w:sz="4" w:space="0" w:color="000000"/>
              <w:left w:val="single" w:sz="4" w:space="0" w:color="000000"/>
              <w:bottom w:val="single" w:sz="4" w:space="0" w:color="000000"/>
              <w:right w:val="single" w:sz="4" w:space="0" w:color="000000"/>
            </w:tcBorders>
          </w:tcPr>
          <w:p w14:paraId="666871EA" w14:textId="77777777" w:rsidR="001F2DEA" w:rsidRDefault="001F2DEA" w:rsidP="002C2128">
            <w:pPr>
              <w:pStyle w:val="TableParagraph"/>
              <w:rPr>
                <w:sz w:val="24"/>
              </w:rPr>
            </w:pPr>
          </w:p>
          <w:p w14:paraId="4FE70D47" w14:textId="77777777" w:rsidR="001F2DEA" w:rsidRDefault="001F2DEA" w:rsidP="002C2128">
            <w:pPr>
              <w:pStyle w:val="TableParagraph"/>
              <w:rPr>
                <w:sz w:val="24"/>
              </w:rPr>
            </w:pPr>
          </w:p>
          <w:p w14:paraId="6DF52C84" w14:textId="77777777" w:rsidR="001F2DEA" w:rsidRDefault="001F2DEA" w:rsidP="002C2128">
            <w:pPr>
              <w:pStyle w:val="TableParagraph"/>
              <w:rPr>
                <w:sz w:val="24"/>
              </w:rPr>
            </w:pPr>
          </w:p>
          <w:p w14:paraId="71B9A7FB" w14:textId="77777777" w:rsidR="001F2DEA" w:rsidRDefault="001F2DEA" w:rsidP="002C2128">
            <w:pPr>
              <w:pStyle w:val="TableParagraph"/>
              <w:rPr>
                <w:sz w:val="24"/>
              </w:rPr>
            </w:pPr>
          </w:p>
          <w:p w14:paraId="7A6E34E7" w14:textId="77777777" w:rsidR="001F2DEA" w:rsidRDefault="001F2DEA" w:rsidP="002C2128">
            <w:pPr>
              <w:pStyle w:val="TableParagraph"/>
              <w:rPr>
                <w:sz w:val="24"/>
              </w:rPr>
            </w:pPr>
          </w:p>
          <w:p w14:paraId="70F07155" w14:textId="77777777" w:rsidR="001F2DEA" w:rsidRDefault="001F2DEA" w:rsidP="002C2128">
            <w:pPr>
              <w:pStyle w:val="TableParagraph"/>
              <w:spacing w:before="10"/>
            </w:pPr>
          </w:p>
          <w:p w14:paraId="5338CDFA" w14:textId="77777777" w:rsidR="001F2DEA" w:rsidRDefault="00000000" w:rsidP="002C2128">
            <w:pPr>
              <w:pStyle w:val="TableParagraph"/>
              <w:tabs>
                <w:tab w:val="left" w:pos="1218"/>
              </w:tabs>
              <w:ind w:left="68" w:right="59"/>
            </w:pPr>
            <w:r>
              <w:t>Pérdida</w:t>
            </w:r>
            <w:r>
              <w:tab/>
            </w:r>
            <w:r>
              <w:rPr>
                <w:spacing w:val="-9"/>
              </w:rPr>
              <w:t xml:space="preserve">de </w:t>
            </w:r>
            <w:r>
              <w:t>servicios esenciales</w:t>
            </w:r>
          </w:p>
        </w:tc>
      </w:tr>
      <w:tr w:rsidR="001F2DEA" w:rsidRPr="004449A5" w14:paraId="4257412D" w14:textId="77777777" w:rsidTr="002C2128">
        <w:trPr>
          <w:trHeight w:val="3542"/>
        </w:trPr>
        <w:tc>
          <w:tcPr>
            <w:tcW w:w="970" w:type="dxa"/>
            <w:tcBorders>
              <w:top w:val="single" w:sz="4" w:space="0" w:color="000000"/>
              <w:left w:val="single" w:sz="4" w:space="0" w:color="000000"/>
              <w:bottom w:val="single" w:sz="4" w:space="0" w:color="000000"/>
              <w:right w:val="single" w:sz="4" w:space="0" w:color="000000"/>
            </w:tcBorders>
          </w:tcPr>
          <w:p w14:paraId="2F981A8C" w14:textId="77777777" w:rsidR="001F2DEA" w:rsidRDefault="001F2DEA" w:rsidP="002C2128">
            <w:pPr>
              <w:pStyle w:val="TableParagraph"/>
              <w:rPr>
                <w:sz w:val="24"/>
              </w:rPr>
            </w:pPr>
          </w:p>
          <w:p w14:paraId="793F4A71" w14:textId="77777777" w:rsidR="001F2DEA" w:rsidRDefault="001F2DEA" w:rsidP="002C2128">
            <w:pPr>
              <w:pStyle w:val="TableParagraph"/>
              <w:rPr>
                <w:sz w:val="24"/>
              </w:rPr>
            </w:pPr>
          </w:p>
          <w:p w14:paraId="0C17CC3D" w14:textId="77777777" w:rsidR="001F2DEA" w:rsidRDefault="001F2DEA" w:rsidP="002C2128">
            <w:pPr>
              <w:pStyle w:val="TableParagraph"/>
              <w:rPr>
                <w:sz w:val="24"/>
              </w:rPr>
            </w:pPr>
          </w:p>
          <w:p w14:paraId="0802E4F4" w14:textId="77777777" w:rsidR="001F2DEA" w:rsidRDefault="001F2DEA" w:rsidP="002C2128">
            <w:pPr>
              <w:pStyle w:val="TableParagraph"/>
              <w:rPr>
                <w:sz w:val="24"/>
              </w:rPr>
            </w:pPr>
          </w:p>
          <w:p w14:paraId="72161F3B" w14:textId="77777777" w:rsidR="001F2DEA" w:rsidRDefault="001F2DEA" w:rsidP="002C2128">
            <w:pPr>
              <w:pStyle w:val="TableParagraph"/>
              <w:rPr>
                <w:sz w:val="24"/>
              </w:rPr>
            </w:pPr>
          </w:p>
          <w:p w14:paraId="55B91C49" w14:textId="77777777" w:rsidR="001F2DEA" w:rsidRDefault="001F2DEA" w:rsidP="002C2128">
            <w:pPr>
              <w:pStyle w:val="TableParagraph"/>
              <w:spacing w:before="10"/>
            </w:pPr>
          </w:p>
          <w:p w14:paraId="397EEE1E" w14:textId="77777777" w:rsidR="001F2DEA" w:rsidRDefault="00000000" w:rsidP="002C2128">
            <w:pPr>
              <w:pStyle w:val="TableParagraph"/>
              <w:spacing w:before="1"/>
              <w:ind w:left="69"/>
            </w:pPr>
            <w:r>
              <w:t>AM-13</w:t>
            </w:r>
          </w:p>
        </w:tc>
        <w:tc>
          <w:tcPr>
            <w:tcW w:w="2146" w:type="dxa"/>
            <w:tcBorders>
              <w:top w:val="single" w:sz="4" w:space="0" w:color="000000"/>
              <w:left w:val="single" w:sz="4" w:space="0" w:color="000000"/>
              <w:bottom w:val="single" w:sz="4" w:space="0" w:color="000000"/>
              <w:right w:val="single" w:sz="4" w:space="0" w:color="000000"/>
            </w:tcBorders>
          </w:tcPr>
          <w:p w14:paraId="5581C752" w14:textId="77777777" w:rsidR="001F2DEA" w:rsidRDefault="001F2DEA" w:rsidP="002C2128">
            <w:pPr>
              <w:pStyle w:val="TableParagraph"/>
              <w:rPr>
                <w:sz w:val="24"/>
              </w:rPr>
            </w:pPr>
          </w:p>
          <w:p w14:paraId="6EC86722" w14:textId="77777777" w:rsidR="001F2DEA" w:rsidRDefault="001F2DEA" w:rsidP="002C2128">
            <w:pPr>
              <w:pStyle w:val="TableParagraph"/>
              <w:rPr>
                <w:sz w:val="24"/>
              </w:rPr>
            </w:pPr>
          </w:p>
          <w:p w14:paraId="19297518" w14:textId="77777777" w:rsidR="001F2DEA" w:rsidRDefault="001F2DEA" w:rsidP="002C2128">
            <w:pPr>
              <w:pStyle w:val="TableParagraph"/>
              <w:rPr>
                <w:sz w:val="24"/>
              </w:rPr>
            </w:pPr>
          </w:p>
          <w:p w14:paraId="667DE95E" w14:textId="77777777" w:rsidR="001F2DEA" w:rsidRDefault="001F2DEA" w:rsidP="002C2128">
            <w:pPr>
              <w:pStyle w:val="TableParagraph"/>
              <w:rPr>
                <w:sz w:val="24"/>
              </w:rPr>
            </w:pPr>
          </w:p>
          <w:p w14:paraId="076E9837" w14:textId="77777777" w:rsidR="001F2DEA" w:rsidRDefault="001F2DEA" w:rsidP="002C2128">
            <w:pPr>
              <w:pStyle w:val="TableParagraph"/>
              <w:spacing w:before="10"/>
              <w:rPr>
                <w:sz w:val="24"/>
              </w:rPr>
            </w:pPr>
          </w:p>
          <w:p w14:paraId="38D21A06" w14:textId="77777777" w:rsidR="001F2DEA" w:rsidRDefault="00000000" w:rsidP="002C2128">
            <w:pPr>
              <w:pStyle w:val="TableParagraph"/>
              <w:tabs>
                <w:tab w:val="left" w:pos="2001"/>
              </w:tabs>
              <w:ind w:left="68" w:right="59"/>
              <w:jc w:val="both"/>
            </w:pPr>
            <w:r>
              <w:t xml:space="preserve">Interceptación </w:t>
            </w:r>
            <w:r>
              <w:rPr>
                <w:spacing w:val="-7"/>
              </w:rPr>
              <w:t xml:space="preserve">de </w:t>
            </w:r>
            <w:r>
              <w:t>información</w:t>
            </w:r>
            <w:r>
              <w:tab/>
            </w:r>
            <w:r>
              <w:rPr>
                <w:spacing w:val="-18"/>
              </w:rPr>
              <w:t xml:space="preserve">- </w:t>
            </w:r>
            <w:r>
              <w:t>Espionaje</w:t>
            </w:r>
          </w:p>
        </w:tc>
        <w:tc>
          <w:tcPr>
            <w:tcW w:w="5146" w:type="dxa"/>
            <w:tcBorders>
              <w:top w:val="single" w:sz="4" w:space="0" w:color="000000"/>
              <w:left w:val="single" w:sz="4" w:space="0" w:color="000000"/>
              <w:bottom w:val="single" w:sz="4" w:space="0" w:color="000000"/>
              <w:right w:val="single" w:sz="4" w:space="0" w:color="000000"/>
            </w:tcBorders>
          </w:tcPr>
          <w:p w14:paraId="6F3D19D0" w14:textId="77777777" w:rsidR="001F2DEA" w:rsidRDefault="00000000" w:rsidP="002C2128">
            <w:pPr>
              <w:pStyle w:val="TableParagraph"/>
              <w:ind w:left="68" w:right="59"/>
              <w:jc w:val="both"/>
            </w:pPr>
            <w:r>
              <w:t xml:space="preserve">El espionaje se define como ataques dirigidos a recopilar, evaluar y presentar información sobre empresas, personas, productos u objetivo. La información presentada se puede utilizar, por ejemplo, para proporcionar ciertas ventajas competitivas en procesos de contratación o </w:t>
            </w:r>
            <w:proofErr w:type="gramStart"/>
            <w:r>
              <w:t>suplantar  o</w:t>
            </w:r>
            <w:proofErr w:type="gramEnd"/>
            <w:r>
              <w:t xml:space="preserve">  chantajear  a   las   personas. 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w:t>
            </w:r>
            <w:r>
              <w:rPr>
                <w:spacing w:val="57"/>
              </w:rPr>
              <w:t xml:space="preserve"> </w:t>
            </w:r>
            <w:r>
              <w:t>en</w:t>
            </w:r>
          </w:p>
          <w:p w14:paraId="16144543" w14:textId="282CF505" w:rsidR="001F2DEA" w:rsidRDefault="00000000" w:rsidP="002C2128">
            <w:pPr>
              <w:pStyle w:val="TableParagraph"/>
              <w:spacing w:line="234" w:lineRule="exact"/>
              <w:ind w:left="68"/>
              <w:jc w:val="both"/>
            </w:pPr>
            <w:r>
              <w:t xml:space="preserve">otros contextos, dado que los </w:t>
            </w:r>
            <w:proofErr w:type="gramStart"/>
            <w:r>
              <w:t xml:space="preserve">datos </w:t>
            </w:r>
            <w:r w:rsidRPr="004449A5">
              <w:t xml:space="preserve"> </w:t>
            </w:r>
            <w:r>
              <w:t>confidenciales</w:t>
            </w:r>
            <w:proofErr w:type="gramEnd"/>
            <w:r w:rsidR="004449A5">
              <w:t xml:space="preserve"> </w:t>
            </w:r>
            <w:r w:rsidR="004449A5" w:rsidRPr="004449A5">
              <w:t xml:space="preserve"> con</w:t>
            </w:r>
            <w:r w:rsidR="004449A5" w:rsidRPr="004449A5">
              <w:tab/>
              <w:t>frecuencia</w:t>
            </w:r>
            <w:r w:rsidR="004449A5" w:rsidRPr="004449A5">
              <w:tab/>
              <w:t>no</w:t>
            </w:r>
            <w:r w:rsidR="004449A5" w:rsidRPr="004449A5">
              <w:tab/>
              <w:t>están suficientemente protegidos</w:t>
            </w:r>
          </w:p>
        </w:tc>
        <w:tc>
          <w:tcPr>
            <w:tcW w:w="1535" w:type="dxa"/>
            <w:tcBorders>
              <w:top w:val="single" w:sz="4" w:space="0" w:color="000000"/>
              <w:left w:val="single" w:sz="4" w:space="0" w:color="000000"/>
              <w:bottom w:val="single" w:sz="4" w:space="0" w:color="000000"/>
              <w:right w:val="single" w:sz="4" w:space="0" w:color="000000"/>
            </w:tcBorders>
          </w:tcPr>
          <w:p w14:paraId="22B1E931" w14:textId="77777777" w:rsidR="001F2DEA" w:rsidRDefault="001F2DEA" w:rsidP="002C2128">
            <w:pPr>
              <w:pStyle w:val="TableParagraph"/>
              <w:rPr>
                <w:sz w:val="24"/>
              </w:rPr>
            </w:pPr>
          </w:p>
          <w:p w14:paraId="1E4BCC14" w14:textId="77777777" w:rsidR="001F2DEA" w:rsidRDefault="001F2DEA" w:rsidP="002C2128">
            <w:pPr>
              <w:pStyle w:val="TableParagraph"/>
              <w:rPr>
                <w:sz w:val="24"/>
              </w:rPr>
            </w:pPr>
          </w:p>
          <w:p w14:paraId="5CE0D57C" w14:textId="77777777" w:rsidR="001F2DEA" w:rsidRDefault="001F2DEA" w:rsidP="002C2128">
            <w:pPr>
              <w:pStyle w:val="TableParagraph"/>
              <w:rPr>
                <w:sz w:val="24"/>
              </w:rPr>
            </w:pPr>
          </w:p>
          <w:p w14:paraId="386AD50F" w14:textId="77777777" w:rsidR="001F2DEA" w:rsidRDefault="001F2DEA" w:rsidP="002C2128">
            <w:pPr>
              <w:pStyle w:val="TableParagraph"/>
              <w:rPr>
                <w:sz w:val="24"/>
              </w:rPr>
            </w:pPr>
          </w:p>
          <w:p w14:paraId="757C6036" w14:textId="77777777" w:rsidR="001F2DEA" w:rsidRDefault="001F2DEA" w:rsidP="002C2128">
            <w:pPr>
              <w:pStyle w:val="TableParagraph"/>
              <w:spacing w:before="10"/>
              <w:rPr>
                <w:sz w:val="24"/>
              </w:rPr>
            </w:pPr>
          </w:p>
          <w:p w14:paraId="3F83E78F" w14:textId="77777777" w:rsidR="001F2DEA" w:rsidRDefault="00000000" w:rsidP="002C2128">
            <w:pPr>
              <w:pStyle w:val="TableParagraph"/>
              <w:ind w:left="68" w:right="190"/>
            </w:pPr>
            <w:r>
              <w:t>Compromiso de Información</w:t>
            </w:r>
          </w:p>
        </w:tc>
      </w:tr>
    </w:tbl>
    <w:tbl>
      <w:tblPr>
        <w:tblStyle w:val="TableNormal"/>
        <w:tblW w:w="0" w:type="auto"/>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2CF58EE9" w14:textId="77777777" w:rsidTr="004449A5">
        <w:trPr>
          <w:trHeight w:val="3691"/>
        </w:trPr>
        <w:tc>
          <w:tcPr>
            <w:tcW w:w="970" w:type="dxa"/>
            <w:tcBorders>
              <w:top w:val="single" w:sz="4" w:space="0" w:color="000000"/>
              <w:left w:val="single" w:sz="4" w:space="0" w:color="000000"/>
              <w:bottom w:val="single" w:sz="4" w:space="0" w:color="000000"/>
              <w:right w:val="single" w:sz="4" w:space="0" w:color="000000"/>
            </w:tcBorders>
          </w:tcPr>
          <w:p w14:paraId="2A2D9C62" w14:textId="77777777" w:rsidR="001F2DEA" w:rsidRDefault="001F2DEA">
            <w:pPr>
              <w:pStyle w:val="TableParagraph"/>
              <w:rPr>
                <w:sz w:val="24"/>
              </w:rPr>
            </w:pPr>
          </w:p>
          <w:p w14:paraId="32D5301F" w14:textId="77777777" w:rsidR="001F2DEA" w:rsidRDefault="001F2DEA">
            <w:pPr>
              <w:pStyle w:val="TableParagraph"/>
              <w:rPr>
                <w:sz w:val="24"/>
              </w:rPr>
            </w:pPr>
          </w:p>
          <w:p w14:paraId="37A3EAE8" w14:textId="77777777" w:rsidR="001F2DEA" w:rsidRDefault="001F2DEA">
            <w:pPr>
              <w:pStyle w:val="TableParagraph"/>
              <w:rPr>
                <w:sz w:val="24"/>
              </w:rPr>
            </w:pPr>
          </w:p>
          <w:p w14:paraId="2677915C" w14:textId="77777777" w:rsidR="001F2DEA" w:rsidRDefault="001F2DEA">
            <w:pPr>
              <w:pStyle w:val="TableParagraph"/>
              <w:rPr>
                <w:sz w:val="24"/>
              </w:rPr>
            </w:pPr>
          </w:p>
          <w:p w14:paraId="54105069" w14:textId="77777777" w:rsidR="001F2DEA" w:rsidRDefault="001F2DEA">
            <w:pPr>
              <w:pStyle w:val="TableParagraph"/>
              <w:rPr>
                <w:sz w:val="24"/>
              </w:rPr>
            </w:pPr>
          </w:p>
          <w:p w14:paraId="10E9ABC2" w14:textId="77777777" w:rsidR="001F2DEA" w:rsidRDefault="001F2DEA">
            <w:pPr>
              <w:pStyle w:val="TableParagraph"/>
              <w:spacing w:before="5"/>
              <w:rPr>
                <w:sz w:val="29"/>
              </w:rPr>
            </w:pPr>
          </w:p>
          <w:p w14:paraId="6F6EDC42" w14:textId="77777777" w:rsidR="001F2DEA" w:rsidRDefault="00000000">
            <w:pPr>
              <w:pStyle w:val="TableParagraph"/>
              <w:ind w:left="69"/>
            </w:pPr>
            <w:r>
              <w:t>AM-14</w:t>
            </w:r>
          </w:p>
        </w:tc>
        <w:tc>
          <w:tcPr>
            <w:tcW w:w="2146" w:type="dxa"/>
            <w:tcBorders>
              <w:top w:val="single" w:sz="4" w:space="0" w:color="000000"/>
              <w:left w:val="single" w:sz="4" w:space="0" w:color="000000"/>
              <w:bottom w:val="single" w:sz="4" w:space="0" w:color="000000"/>
              <w:right w:val="single" w:sz="4" w:space="0" w:color="000000"/>
            </w:tcBorders>
          </w:tcPr>
          <w:p w14:paraId="0B04C551" w14:textId="77777777" w:rsidR="001F2DEA" w:rsidRDefault="001F2DEA">
            <w:pPr>
              <w:pStyle w:val="TableParagraph"/>
              <w:rPr>
                <w:sz w:val="24"/>
              </w:rPr>
            </w:pPr>
          </w:p>
          <w:p w14:paraId="51127949" w14:textId="77777777" w:rsidR="001F2DEA" w:rsidRDefault="001F2DEA">
            <w:pPr>
              <w:pStyle w:val="TableParagraph"/>
              <w:rPr>
                <w:sz w:val="24"/>
              </w:rPr>
            </w:pPr>
          </w:p>
          <w:p w14:paraId="4CC3BC96" w14:textId="77777777" w:rsidR="001F2DEA" w:rsidRDefault="001F2DEA">
            <w:pPr>
              <w:pStyle w:val="TableParagraph"/>
              <w:rPr>
                <w:sz w:val="24"/>
              </w:rPr>
            </w:pPr>
          </w:p>
          <w:p w14:paraId="0C26A2E2" w14:textId="77777777" w:rsidR="001F2DEA" w:rsidRDefault="001F2DEA">
            <w:pPr>
              <w:pStyle w:val="TableParagraph"/>
              <w:rPr>
                <w:sz w:val="24"/>
              </w:rPr>
            </w:pPr>
          </w:p>
          <w:p w14:paraId="41436A27" w14:textId="77777777" w:rsidR="001F2DEA" w:rsidRDefault="001F2DEA">
            <w:pPr>
              <w:pStyle w:val="TableParagraph"/>
              <w:spacing w:before="5"/>
              <w:rPr>
                <w:sz w:val="31"/>
              </w:rPr>
            </w:pPr>
          </w:p>
          <w:p w14:paraId="524C40E5" w14:textId="77777777" w:rsidR="001F2DEA" w:rsidRDefault="00000000">
            <w:pPr>
              <w:pStyle w:val="TableParagraph"/>
              <w:tabs>
                <w:tab w:val="left" w:pos="1755"/>
              </w:tabs>
              <w:ind w:left="68" w:right="60"/>
            </w:pPr>
            <w:r>
              <w:t>Espionaje</w:t>
            </w:r>
            <w:r>
              <w:tab/>
            </w:r>
            <w:r>
              <w:rPr>
                <w:spacing w:val="-6"/>
              </w:rPr>
              <w:t xml:space="preserve">por </w:t>
            </w:r>
            <w:r>
              <w:t>interceptaciones tecnológicas</w:t>
            </w:r>
          </w:p>
        </w:tc>
        <w:tc>
          <w:tcPr>
            <w:tcW w:w="5146" w:type="dxa"/>
            <w:tcBorders>
              <w:top w:val="single" w:sz="4" w:space="0" w:color="000000"/>
              <w:left w:val="single" w:sz="4" w:space="0" w:color="000000"/>
              <w:bottom w:val="single" w:sz="4" w:space="0" w:color="000000"/>
              <w:right w:val="single" w:sz="4" w:space="0" w:color="000000"/>
            </w:tcBorders>
          </w:tcPr>
          <w:p w14:paraId="52626C27" w14:textId="77777777" w:rsidR="001F2DEA" w:rsidRDefault="00000000">
            <w:pPr>
              <w:pStyle w:val="TableParagraph"/>
              <w:spacing w:before="74"/>
              <w:ind w:left="68" w:right="58"/>
              <w:jc w:val="both"/>
            </w:pPr>
            <w:r>
              <w:t>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transmisión, con la ayuda de antenas o sensores. Particularmente crítico es la transmisión desprotegida de datos de autenticación en protocolos</w:t>
            </w:r>
            <w:r>
              <w:rPr>
                <w:spacing w:val="-10"/>
              </w:rPr>
              <w:t xml:space="preserve"> </w:t>
            </w:r>
            <w:r>
              <w:t>de</w:t>
            </w:r>
            <w:r>
              <w:rPr>
                <w:spacing w:val="-9"/>
              </w:rPr>
              <w:t xml:space="preserve"> </w:t>
            </w:r>
            <w:r>
              <w:t>texto</w:t>
            </w:r>
            <w:r>
              <w:rPr>
                <w:spacing w:val="-9"/>
              </w:rPr>
              <w:t xml:space="preserve"> </w:t>
            </w:r>
            <w:r>
              <w:t>plano</w:t>
            </w:r>
            <w:r>
              <w:rPr>
                <w:spacing w:val="-9"/>
              </w:rPr>
              <w:t xml:space="preserve"> </w:t>
            </w:r>
            <w:r>
              <w:t>como</w:t>
            </w:r>
            <w:r>
              <w:rPr>
                <w:spacing w:val="-10"/>
              </w:rPr>
              <w:t xml:space="preserve"> </w:t>
            </w:r>
            <w:r>
              <w:t>HTTP,</w:t>
            </w:r>
            <w:r>
              <w:rPr>
                <w:spacing w:val="-10"/>
              </w:rPr>
              <w:t xml:space="preserve"> </w:t>
            </w:r>
            <w:r>
              <w:t>FTP</w:t>
            </w:r>
            <w:r>
              <w:rPr>
                <w:spacing w:val="-9"/>
              </w:rPr>
              <w:t xml:space="preserve"> </w:t>
            </w:r>
            <w:r>
              <w:t>o</w:t>
            </w:r>
            <w:r>
              <w:rPr>
                <w:spacing w:val="-9"/>
              </w:rPr>
              <w:t xml:space="preserve"> </w:t>
            </w:r>
            <w:r>
              <w:t>telnet, ya que pueden analizarse fácilmente de forma automática</w:t>
            </w:r>
            <w:r>
              <w:rPr>
                <w:spacing w:val="-14"/>
              </w:rPr>
              <w:t xml:space="preserve"> </w:t>
            </w:r>
            <w:r>
              <w:t>debido</w:t>
            </w:r>
            <w:r>
              <w:rPr>
                <w:spacing w:val="-13"/>
              </w:rPr>
              <w:t xml:space="preserve"> </w:t>
            </w:r>
            <w:r>
              <w:t>a</w:t>
            </w:r>
            <w:r>
              <w:rPr>
                <w:spacing w:val="-13"/>
              </w:rPr>
              <w:t xml:space="preserve"> </w:t>
            </w:r>
            <w:r>
              <w:t>la</w:t>
            </w:r>
            <w:r>
              <w:rPr>
                <w:spacing w:val="-13"/>
              </w:rPr>
              <w:t xml:space="preserve"> </w:t>
            </w:r>
            <w:r>
              <w:t>estructura</w:t>
            </w:r>
            <w:r>
              <w:rPr>
                <w:spacing w:val="-14"/>
              </w:rPr>
              <w:t xml:space="preserve"> </w:t>
            </w:r>
            <w:r>
              <w:t>clara</w:t>
            </w:r>
            <w:r>
              <w:rPr>
                <w:spacing w:val="-13"/>
              </w:rPr>
              <w:t xml:space="preserve"> </w:t>
            </w:r>
            <w:r>
              <w:t>de</w:t>
            </w:r>
            <w:r>
              <w:rPr>
                <w:spacing w:val="-13"/>
              </w:rPr>
              <w:t xml:space="preserve"> </w:t>
            </w:r>
            <w:r>
              <w:t>los</w:t>
            </w:r>
            <w:r>
              <w:rPr>
                <w:spacing w:val="-13"/>
              </w:rPr>
              <w:t xml:space="preserve"> </w:t>
            </w:r>
            <w:r>
              <w:t>datos.</w:t>
            </w:r>
          </w:p>
        </w:tc>
        <w:tc>
          <w:tcPr>
            <w:tcW w:w="1535" w:type="dxa"/>
            <w:tcBorders>
              <w:top w:val="single" w:sz="4" w:space="0" w:color="000000"/>
              <w:left w:val="single" w:sz="4" w:space="0" w:color="000000"/>
              <w:bottom w:val="single" w:sz="4" w:space="0" w:color="000000"/>
              <w:right w:val="single" w:sz="4" w:space="0" w:color="000000"/>
            </w:tcBorders>
          </w:tcPr>
          <w:p w14:paraId="24DC01A4" w14:textId="77777777" w:rsidR="001F2DEA" w:rsidRDefault="001F2DEA">
            <w:pPr>
              <w:pStyle w:val="TableParagraph"/>
              <w:rPr>
                <w:sz w:val="24"/>
              </w:rPr>
            </w:pPr>
          </w:p>
          <w:p w14:paraId="2737B284" w14:textId="77777777" w:rsidR="001F2DEA" w:rsidRDefault="001F2DEA">
            <w:pPr>
              <w:pStyle w:val="TableParagraph"/>
              <w:rPr>
                <w:sz w:val="24"/>
              </w:rPr>
            </w:pPr>
          </w:p>
          <w:p w14:paraId="1EC845CD" w14:textId="77777777" w:rsidR="001F2DEA" w:rsidRDefault="001F2DEA">
            <w:pPr>
              <w:pStyle w:val="TableParagraph"/>
              <w:rPr>
                <w:sz w:val="24"/>
              </w:rPr>
            </w:pPr>
          </w:p>
          <w:p w14:paraId="042A86C5" w14:textId="77777777" w:rsidR="001F2DEA" w:rsidRDefault="001F2DEA">
            <w:pPr>
              <w:pStyle w:val="TableParagraph"/>
              <w:rPr>
                <w:sz w:val="24"/>
              </w:rPr>
            </w:pPr>
          </w:p>
          <w:p w14:paraId="6E80D701" w14:textId="77777777" w:rsidR="001F2DEA" w:rsidRDefault="001F2DEA">
            <w:pPr>
              <w:pStyle w:val="TableParagraph"/>
              <w:spacing w:before="5"/>
              <w:rPr>
                <w:sz w:val="31"/>
              </w:rPr>
            </w:pPr>
          </w:p>
          <w:p w14:paraId="5FC53E58" w14:textId="77777777" w:rsidR="001F2DEA" w:rsidRDefault="00000000">
            <w:pPr>
              <w:pStyle w:val="TableParagraph"/>
              <w:ind w:left="68" w:right="190"/>
            </w:pPr>
            <w:r>
              <w:t>Compromiso de Información</w:t>
            </w:r>
          </w:p>
        </w:tc>
      </w:tr>
      <w:tr w:rsidR="001F2DEA" w14:paraId="5C70137C" w14:textId="77777777" w:rsidTr="004449A5">
        <w:trPr>
          <w:trHeight w:val="3290"/>
        </w:trPr>
        <w:tc>
          <w:tcPr>
            <w:tcW w:w="970" w:type="dxa"/>
            <w:tcBorders>
              <w:top w:val="single" w:sz="4" w:space="0" w:color="000000"/>
              <w:left w:val="single" w:sz="4" w:space="0" w:color="000000"/>
              <w:bottom w:val="single" w:sz="4" w:space="0" w:color="000000"/>
              <w:right w:val="single" w:sz="4" w:space="0" w:color="000000"/>
            </w:tcBorders>
          </w:tcPr>
          <w:p w14:paraId="63784B6C" w14:textId="77777777" w:rsidR="001F2DEA" w:rsidRDefault="001F2DEA">
            <w:pPr>
              <w:pStyle w:val="TableParagraph"/>
              <w:rPr>
                <w:sz w:val="24"/>
              </w:rPr>
            </w:pPr>
          </w:p>
          <w:p w14:paraId="18F252B7" w14:textId="77777777" w:rsidR="001F2DEA" w:rsidRDefault="001F2DEA">
            <w:pPr>
              <w:pStyle w:val="TableParagraph"/>
              <w:rPr>
                <w:sz w:val="24"/>
              </w:rPr>
            </w:pPr>
          </w:p>
          <w:p w14:paraId="235C0036" w14:textId="77777777" w:rsidR="001F2DEA" w:rsidRDefault="001F2DEA">
            <w:pPr>
              <w:pStyle w:val="TableParagraph"/>
              <w:rPr>
                <w:sz w:val="24"/>
              </w:rPr>
            </w:pPr>
          </w:p>
          <w:p w14:paraId="1B80E745" w14:textId="77777777" w:rsidR="001F2DEA" w:rsidRDefault="001F2DEA">
            <w:pPr>
              <w:pStyle w:val="TableParagraph"/>
              <w:rPr>
                <w:sz w:val="24"/>
              </w:rPr>
            </w:pPr>
          </w:p>
          <w:p w14:paraId="3B34F8C4" w14:textId="77777777" w:rsidR="001F2DEA" w:rsidRDefault="001F2DEA">
            <w:pPr>
              <w:pStyle w:val="TableParagraph"/>
              <w:spacing w:before="10"/>
              <w:rPr>
                <w:sz w:val="35"/>
              </w:rPr>
            </w:pPr>
          </w:p>
          <w:p w14:paraId="7A38419B" w14:textId="77777777" w:rsidR="001F2DEA" w:rsidRDefault="00000000">
            <w:pPr>
              <w:pStyle w:val="TableParagraph"/>
              <w:ind w:left="69"/>
            </w:pPr>
            <w:r>
              <w:t>AM-15</w:t>
            </w:r>
          </w:p>
        </w:tc>
        <w:tc>
          <w:tcPr>
            <w:tcW w:w="2146" w:type="dxa"/>
            <w:tcBorders>
              <w:top w:val="single" w:sz="4" w:space="0" w:color="000000"/>
              <w:left w:val="single" w:sz="4" w:space="0" w:color="000000"/>
              <w:bottom w:val="single" w:sz="4" w:space="0" w:color="000000"/>
              <w:right w:val="single" w:sz="4" w:space="0" w:color="000000"/>
            </w:tcBorders>
          </w:tcPr>
          <w:p w14:paraId="5B39BF4F" w14:textId="77777777" w:rsidR="001F2DEA" w:rsidRDefault="001F2DEA">
            <w:pPr>
              <w:pStyle w:val="TableParagraph"/>
              <w:rPr>
                <w:sz w:val="24"/>
              </w:rPr>
            </w:pPr>
          </w:p>
          <w:p w14:paraId="516D1808" w14:textId="77777777" w:rsidR="001F2DEA" w:rsidRDefault="001F2DEA">
            <w:pPr>
              <w:pStyle w:val="TableParagraph"/>
              <w:rPr>
                <w:sz w:val="24"/>
              </w:rPr>
            </w:pPr>
          </w:p>
          <w:p w14:paraId="613FDF0B" w14:textId="77777777" w:rsidR="001F2DEA" w:rsidRDefault="001F2DEA">
            <w:pPr>
              <w:pStyle w:val="TableParagraph"/>
              <w:rPr>
                <w:sz w:val="24"/>
              </w:rPr>
            </w:pPr>
          </w:p>
          <w:p w14:paraId="6A5C97AA" w14:textId="77777777" w:rsidR="001F2DEA" w:rsidRDefault="001F2DEA">
            <w:pPr>
              <w:pStyle w:val="TableParagraph"/>
              <w:rPr>
                <w:sz w:val="24"/>
              </w:rPr>
            </w:pPr>
          </w:p>
          <w:p w14:paraId="7D333975" w14:textId="77777777" w:rsidR="001F2DEA" w:rsidRDefault="00000000">
            <w:pPr>
              <w:pStyle w:val="TableParagraph"/>
              <w:spacing w:before="160"/>
              <w:ind w:left="68" w:right="60"/>
              <w:jc w:val="both"/>
            </w:pPr>
            <w:r>
              <w:t>Robo o pérdida de medios, equipos o documentos.</w:t>
            </w:r>
          </w:p>
        </w:tc>
        <w:tc>
          <w:tcPr>
            <w:tcW w:w="5146" w:type="dxa"/>
            <w:tcBorders>
              <w:top w:val="single" w:sz="4" w:space="0" w:color="000000"/>
              <w:left w:val="single" w:sz="4" w:space="0" w:color="000000"/>
              <w:bottom w:val="single" w:sz="4" w:space="0" w:color="000000"/>
              <w:right w:val="single" w:sz="4" w:space="0" w:color="000000"/>
            </w:tcBorders>
          </w:tcPr>
          <w:p w14:paraId="31304281" w14:textId="77777777" w:rsidR="001F2DEA" w:rsidRDefault="00000000">
            <w:pPr>
              <w:pStyle w:val="TableParagraph"/>
              <w:ind w:left="68" w:right="60"/>
              <w:jc w:val="both"/>
            </w:pPr>
            <w:r>
              <w:t>El robo de medios de almacenamiento de datos, sistemas</w:t>
            </w:r>
            <w:r>
              <w:rPr>
                <w:spacing w:val="-11"/>
              </w:rPr>
              <w:t xml:space="preserve"> </w:t>
            </w:r>
            <w:r>
              <w:t>de</w:t>
            </w:r>
            <w:r>
              <w:rPr>
                <w:spacing w:val="-13"/>
              </w:rPr>
              <w:t xml:space="preserve"> </w:t>
            </w:r>
            <w:r>
              <w:t>TI,</w:t>
            </w:r>
            <w:r>
              <w:rPr>
                <w:spacing w:val="-11"/>
              </w:rPr>
              <w:t xml:space="preserve"> </w:t>
            </w:r>
            <w:r>
              <w:t>accesorios,</w:t>
            </w:r>
            <w:r>
              <w:rPr>
                <w:spacing w:val="-11"/>
              </w:rPr>
              <w:t xml:space="preserve"> </w:t>
            </w:r>
            <w:r>
              <w:t>software</w:t>
            </w:r>
            <w:r>
              <w:rPr>
                <w:spacing w:val="-13"/>
              </w:rPr>
              <w:t xml:space="preserve"> </w:t>
            </w:r>
            <w:r>
              <w:t>o</w:t>
            </w:r>
            <w:r>
              <w:rPr>
                <w:spacing w:val="-11"/>
              </w:rPr>
              <w:t xml:space="preserve"> </w:t>
            </w:r>
            <w:r>
              <w:t>datos,</w:t>
            </w:r>
            <w:r>
              <w:rPr>
                <w:spacing w:val="-12"/>
              </w:rPr>
              <w:t xml:space="preserve"> </w:t>
            </w:r>
            <w:r>
              <w:t>por</w:t>
            </w:r>
            <w:r>
              <w:rPr>
                <w:spacing w:val="-12"/>
              </w:rPr>
              <w:t xml:space="preserve"> </w:t>
            </w:r>
            <w:r>
              <w:t>un lado, genera costos para el reemplazo y la restauración</w:t>
            </w:r>
            <w:r>
              <w:rPr>
                <w:spacing w:val="-19"/>
              </w:rPr>
              <w:t xml:space="preserve"> </w:t>
            </w:r>
            <w:r>
              <w:t>del</w:t>
            </w:r>
            <w:r>
              <w:rPr>
                <w:spacing w:val="-16"/>
              </w:rPr>
              <w:t xml:space="preserve"> </w:t>
            </w:r>
            <w:r>
              <w:t>estado</w:t>
            </w:r>
            <w:r>
              <w:rPr>
                <w:spacing w:val="-17"/>
              </w:rPr>
              <w:t xml:space="preserve"> </w:t>
            </w:r>
            <w:r>
              <w:t>operativo.</w:t>
            </w:r>
            <w:r>
              <w:rPr>
                <w:spacing w:val="-17"/>
              </w:rPr>
              <w:t xml:space="preserve"> </w:t>
            </w:r>
            <w:r>
              <w:t>Por</w:t>
            </w:r>
            <w:r>
              <w:rPr>
                <w:spacing w:val="-17"/>
              </w:rPr>
              <w:t xml:space="preserve"> </w:t>
            </w:r>
            <w:r>
              <w:t>otro</w:t>
            </w:r>
            <w:r>
              <w:rPr>
                <w:spacing w:val="-16"/>
              </w:rPr>
              <w:t xml:space="preserve"> </w:t>
            </w:r>
            <w:r>
              <w:t>lado,</w:t>
            </w:r>
            <w:r>
              <w:rPr>
                <w:spacing w:val="-16"/>
              </w:rPr>
              <w:t xml:space="preserve"> </w:t>
            </w:r>
            <w:r>
              <w:t>hay pérdidas debido a la falta de disponibilidad. Si se divulga información confidencial debido al robo, esto puede ocasionar daños adicionales. Además de los servidores y otros costosos sistemas de TI, también se roban con frecuencia los sistemas de</w:t>
            </w:r>
            <w:r>
              <w:rPr>
                <w:spacing w:val="-31"/>
              </w:rPr>
              <w:t xml:space="preserve"> </w:t>
            </w:r>
            <w:r>
              <w:t>TI móviles, que se transportan de manera discreta y fácil. Sin embargo, también los dispositivos de almacenamiento</w:t>
            </w:r>
            <w:r>
              <w:rPr>
                <w:spacing w:val="28"/>
              </w:rPr>
              <w:t xml:space="preserve"> </w:t>
            </w:r>
            <w:r>
              <w:t>externo</w:t>
            </w:r>
            <w:r>
              <w:rPr>
                <w:spacing w:val="28"/>
              </w:rPr>
              <w:t xml:space="preserve"> </w:t>
            </w:r>
            <w:r>
              <w:t>pueden</w:t>
            </w:r>
            <w:r>
              <w:rPr>
                <w:spacing w:val="28"/>
              </w:rPr>
              <w:t xml:space="preserve"> </w:t>
            </w:r>
            <w:r>
              <w:t>se</w:t>
            </w:r>
            <w:r>
              <w:rPr>
                <w:spacing w:val="27"/>
              </w:rPr>
              <w:t xml:space="preserve"> </w:t>
            </w:r>
            <w:r>
              <w:t>robados</w:t>
            </w:r>
            <w:r>
              <w:rPr>
                <w:spacing w:val="29"/>
              </w:rPr>
              <w:t xml:space="preserve"> </w:t>
            </w:r>
            <w:r>
              <w:t>para</w:t>
            </w:r>
          </w:p>
          <w:p w14:paraId="2374123A" w14:textId="77777777" w:rsidR="001F2DEA" w:rsidRDefault="00000000">
            <w:pPr>
              <w:pStyle w:val="TableParagraph"/>
              <w:spacing w:line="235" w:lineRule="exact"/>
              <w:ind w:left="68"/>
              <w:jc w:val="both"/>
            </w:pPr>
            <w:r>
              <w:t>acceder a su información.</w:t>
            </w:r>
          </w:p>
        </w:tc>
        <w:tc>
          <w:tcPr>
            <w:tcW w:w="1535" w:type="dxa"/>
            <w:tcBorders>
              <w:top w:val="single" w:sz="4" w:space="0" w:color="000000"/>
              <w:left w:val="single" w:sz="4" w:space="0" w:color="000000"/>
              <w:bottom w:val="single" w:sz="4" w:space="0" w:color="000000"/>
              <w:right w:val="single" w:sz="4" w:space="0" w:color="000000"/>
            </w:tcBorders>
          </w:tcPr>
          <w:p w14:paraId="36EBF9DC" w14:textId="77777777" w:rsidR="001F2DEA" w:rsidRDefault="001F2DEA">
            <w:pPr>
              <w:pStyle w:val="TableParagraph"/>
              <w:rPr>
                <w:sz w:val="24"/>
              </w:rPr>
            </w:pPr>
          </w:p>
          <w:p w14:paraId="15DD4F02" w14:textId="77777777" w:rsidR="001F2DEA" w:rsidRDefault="001F2DEA">
            <w:pPr>
              <w:pStyle w:val="TableParagraph"/>
              <w:rPr>
                <w:sz w:val="24"/>
              </w:rPr>
            </w:pPr>
          </w:p>
          <w:p w14:paraId="662CAA49" w14:textId="77777777" w:rsidR="001F2DEA" w:rsidRDefault="001F2DEA">
            <w:pPr>
              <w:pStyle w:val="TableParagraph"/>
              <w:rPr>
                <w:sz w:val="24"/>
              </w:rPr>
            </w:pPr>
          </w:p>
          <w:p w14:paraId="5A8D92F3" w14:textId="77777777" w:rsidR="001F2DEA" w:rsidRDefault="001F2DEA">
            <w:pPr>
              <w:pStyle w:val="TableParagraph"/>
              <w:rPr>
                <w:sz w:val="24"/>
              </w:rPr>
            </w:pPr>
          </w:p>
          <w:p w14:paraId="044B6BB8" w14:textId="77777777" w:rsidR="001F2DEA" w:rsidRDefault="00000000">
            <w:pPr>
              <w:pStyle w:val="TableParagraph"/>
              <w:spacing w:before="160"/>
              <w:ind w:left="68" w:right="190"/>
            </w:pPr>
            <w:r>
              <w:t>Compromiso de Información</w:t>
            </w:r>
          </w:p>
        </w:tc>
      </w:tr>
    </w:tbl>
    <w:p w14:paraId="52A86B3D" w14:textId="77777777" w:rsidR="001F2DEA" w:rsidRDefault="001F2DEA">
      <w:pPr>
        <w:sectPr w:rsidR="001F2DEA">
          <w:headerReference w:type="default" r:id="rId14"/>
          <w:footerReference w:type="default" r:id="rId15"/>
          <w:pgSz w:w="12240" w:h="15840"/>
          <w:pgMar w:top="700" w:right="0" w:bottom="1120" w:left="1020" w:header="514" w:footer="938" w:gutter="0"/>
          <w:cols w:space="720"/>
        </w:sectPr>
      </w:pPr>
    </w:p>
    <w:p w14:paraId="1EDC414E" w14:textId="77777777" w:rsidR="001F2DEA" w:rsidRDefault="001F2DEA">
      <w:pPr>
        <w:pStyle w:val="Textoindependiente"/>
        <w:spacing w:before="5" w:after="1"/>
        <w:rPr>
          <w:sz w:val="19"/>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02A0665A" w14:textId="77777777">
        <w:trPr>
          <w:trHeight w:val="315"/>
        </w:trPr>
        <w:tc>
          <w:tcPr>
            <w:tcW w:w="970" w:type="dxa"/>
            <w:tcBorders>
              <w:top w:val="nil"/>
              <w:left w:val="nil"/>
              <w:right w:val="nil"/>
            </w:tcBorders>
            <w:shd w:val="clear" w:color="auto" w:fill="2E75B5"/>
          </w:tcPr>
          <w:p w14:paraId="02C209A8"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8F92DF9"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A658F4A"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6536CE97" w14:textId="77777777" w:rsidR="001F2DEA" w:rsidRDefault="001F2DEA">
            <w:pPr>
              <w:pStyle w:val="TableParagraph"/>
              <w:rPr>
                <w:rFonts w:ascii="Times New Roman"/>
                <w:sz w:val="20"/>
              </w:rPr>
            </w:pPr>
          </w:p>
        </w:tc>
      </w:tr>
      <w:tr w:rsidR="001F2DEA" w14:paraId="0BE7E631" w14:textId="77777777">
        <w:trPr>
          <w:trHeight w:val="315"/>
        </w:trPr>
        <w:tc>
          <w:tcPr>
            <w:tcW w:w="970" w:type="dxa"/>
            <w:tcBorders>
              <w:left w:val="nil"/>
              <w:bottom w:val="nil"/>
            </w:tcBorders>
            <w:shd w:val="clear" w:color="auto" w:fill="2E75B5"/>
          </w:tcPr>
          <w:p w14:paraId="5E8348F6"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6D92DD08"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363680AE"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63F367F4" w14:textId="77777777" w:rsidR="001F2DEA" w:rsidRDefault="00000000">
            <w:pPr>
              <w:pStyle w:val="TableParagraph"/>
              <w:spacing w:before="62" w:line="233" w:lineRule="exact"/>
              <w:ind w:left="513" w:right="512"/>
              <w:jc w:val="center"/>
              <w:rPr>
                <w:b/>
              </w:rPr>
            </w:pPr>
            <w:r>
              <w:rPr>
                <w:b/>
                <w:color w:val="FFFFFF"/>
              </w:rPr>
              <w:t>Tipo</w:t>
            </w:r>
          </w:p>
        </w:tc>
      </w:tr>
      <w:tr w:rsidR="001F2DEA" w14:paraId="3D9BF534" w14:textId="77777777">
        <w:trPr>
          <w:trHeight w:val="1780"/>
        </w:trPr>
        <w:tc>
          <w:tcPr>
            <w:tcW w:w="970" w:type="dxa"/>
            <w:tcBorders>
              <w:top w:val="nil"/>
              <w:left w:val="single" w:sz="4" w:space="0" w:color="000000"/>
              <w:bottom w:val="single" w:sz="4" w:space="0" w:color="000000"/>
              <w:right w:val="single" w:sz="4" w:space="0" w:color="000000"/>
            </w:tcBorders>
          </w:tcPr>
          <w:p w14:paraId="5A76A484" w14:textId="77777777" w:rsidR="001F2DEA" w:rsidRDefault="001F2DEA">
            <w:pPr>
              <w:pStyle w:val="TableParagraph"/>
              <w:rPr>
                <w:sz w:val="24"/>
              </w:rPr>
            </w:pPr>
          </w:p>
          <w:p w14:paraId="14923712" w14:textId="77777777" w:rsidR="001F2DEA" w:rsidRDefault="001F2DEA">
            <w:pPr>
              <w:pStyle w:val="TableParagraph"/>
              <w:rPr>
                <w:sz w:val="24"/>
              </w:rPr>
            </w:pPr>
          </w:p>
          <w:p w14:paraId="48575C38" w14:textId="77777777" w:rsidR="001F2DEA" w:rsidRDefault="00000000">
            <w:pPr>
              <w:pStyle w:val="TableParagraph"/>
              <w:spacing w:before="215"/>
              <w:ind w:left="69"/>
            </w:pPr>
            <w:r>
              <w:t>AM-16</w:t>
            </w:r>
          </w:p>
        </w:tc>
        <w:tc>
          <w:tcPr>
            <w:tcW w:w="2146" w:type="dxa"/>
            <w:tcBorders>
              <w:top w:val="nil"/>
              <w:left w:val="single" w:sz="4" w:space="0" w:color="000000"/>
              <w:bottom w:val="single" w:sz="4" w:space="0" w:color="000000"/>
              <w:right w:val="single" w:sz="4" w:space="0" w:color="000000"/>
            </w:tcBorders>
          </w:tcPr>
          <w:p w14:paraId="5A79B067" w14:textId="77777777" w:rsidR="001F2DEA" w:rsidRDefault="001F2DEA">
            <w:pPr>
              <w:pStyle w:val="TableParagraph"/>
              <w:spacing w:before="8"/>
              <w:rPr>
                <w:sz w:val="33"/>
              </w:rPr>
            </w:pPr>
          </w:p>
          <w:p w14:paraId="09713404" w14:textId="77777777" w:rsidR="001F2DEA" w:rsidRDefault="00000000">
            <w:pPr>
              <w:pStyle w:val="TableParagraph"/>
              <w:ind w:left="68"/>
              <w:jc w:val="both"/>
            </w:pPr>
            <w:r>
              <w:t>Recuperación de</w:t>
            </w:r>
          </w:p>
          <w:p w14:paraId="56E533B3" w14:textId="77777777" w:rsidR="001F2DEA" w:rsidRDefault="00000000">
            <w:pPr>
              <w:pStyle w:val="TableParagraph"/>
              <w:ind w:left="68" w:right="59"/>
              <w:jc w:val="both"/>
            </w:pPr>
            <w:r>
              <w:t>información de medios reciclados o descartados</w:t>
            </w:r>
          </w:p>
        </w:tc>
        <w:tc>
          <w:tcPr>
            <w:tcW w:w="5146" w:type="dxa"/>
            <w:tcBorders>
              <w:top w:val="nil"/>
              <w:left w:val="single" w:sz="4" w:space="0" w:color="000000"/>
              <w:bottom w:val="single" w:sz="4" w:space="0" w:color="000000"/>
              <w:right w:val="single" w:sz="4" w:space="0" w:color="000000"/>
            </w:tcBorders>
          </w:tcPr>
          <w:p w14:paraId="31FD4759" w14:textId="77777777" w:rsidR="001F2DEA" w:rsidRDefault="00000000">
            <w:pPr>
              <w:pStyle w:val="TableParagraph"/>
              <w:spacing w:before="8"/>
              <w:ind w:left="68" w:right="59"/>
              <w:jc w:val="both"/>
            </w:pPr>
            <w:r>
              <w:t>Al momento de descartar equipos o medios, se deben tomar las medidas que impidan que, de la manipulación de estos elementos, se pueda reconstruir</w:t>
            </w:r>
            <w:r>
              <w:rPr>
                <w:spacing w:val="-14"/>
              </w:rPr>
              <w:t xml:space="preserve"> </w:t>
            </w:r>
            <w:r>
              <w:t>o</w:t>
            </w:r>
            <w:r>
              <w:rPr>
                <w:spacing w:val="-14"/>
              </w:rPr>
              <w:t xml:space="preserve"> </w:t>
            </w:r>
            <w:r>
              <w:t>acceder</w:t>
            </w:r>
            <w:r>
              <w:rPr>
                <w:spacing w:val="-14"/>
              </w:rPr>
              <w:t xml:space="preserve"> </w:t>
            </w:r>
            <w:r>
              <w:t>a</w:t>
            </w:r>
            <w:r>
              <w:rPr>
                <w:spacing w:val="-13"/>
              </w:rPr>
              <w:t xml:space="preserve"> </w:t>
            </w:r>
            <w:r>
              <w:t>información</w:t>
            </w:r>
            <w:r>
              <w:rPr>
                <w:spacing w:val="-14"/>
              </w:rPr>
              <w:t xml:space="preserve"> </w:t>
            </w:r>
            <w:r>
              <w:t>confidencial.</w:t>
            </w:r>
            <w:r>
              <w:rPr>
                <w:spacing w:val="-14"/>
              </w:rPr>
              <w:t xml:space="preserve"> </w:t>
            </w:r>
            <w:r>
              <w:t>De los</w:t>
            </w:r>
            <w:r>
              <w:rPr>
                <w:spacing w:val="-14"/>
              </w:rPr>
              <w:t xml:space="preserve"> </w:t>
            </w:r>
            <w:r>
              <w:t>dispositivos</w:t>
            </w:r>
            <w:r>
              <w:rPr>
                <w:spacing w:val="-14"/>
              </w:rPr>
              <w:t xml:space="preserve"> </w:t>
            </w:r>
            <w:r>
              <w:t>y</w:t>
            </w:r>
            <w:r>
              <w:rPr>
                <w:spacing w:val="-13"/>
              </w:rPr>
              <w:t xml:space="preserve"> </w:t>
            </w:r>
            <w:r>
              <w:t>medios</w:t>
            </w:r>
            <w:r>
              <w:rPr>
                <w:spacing w:val="-14"/>
              </w:rPr>
              <w:t xml:space="preserve"> </w:t>
            </w:r>
            <w:r>
              <w:t>de</w:t>
            </w:r>
            <w:r>
              <w:rPr>
                <w:spacing w:val="-14"/>
              </w:rPr>
              <w:t xml:space="preserve"> </w:t>
            </w:r>
            <w:r>
              <w:t>almacenamiento</w:t>
            </w:r>
            <w:r>
              <w:rPr>
                <w:spacing w:val="-13"/>
              </w:rPr>
              <w:t xml:space="preserve"> </w:t>
            </w:r>
            <w:r>
              <w:t>puede recuperar información con técnicas y</w:t>
            </w:r>
            <w:r>
              <w:rPr>
                <w:spacing w:val="21"/>
              </w:rPr>
              <w:t xml:space="preserve"> </w:t>
            </w:r>
            <w:r>
              <w:t>equipos</w:t>
            </w:r>
          </w:p>
          <w:p w14:paraId="5CA6FBB2" w14:textId="77777777" w:rsidR="001F2DEA" w:rsidRDefault="00000000">
            <w:pPr>
              <w:pStyle w:val="TableParagraph"/>
              <w:spacing w:line="234" w:lineRule="exact"/>
              <w:ind w:left="68"/>
            </w:pPr>
            <w:r>
              <w:t>especializados.</w:t>
            </w:r>
          </w:p>
        </w:tc>
        <w:tc>
          <w:tcPr>
            <w:tcW w:w="1535" w:type="dxa"/>
            <w:tcBorders>
              <w:top w:val="nil"/>
              <w:left w:val="single" w:sz="4" w:space="0" w:color="000000"/>
              <w:bottom w:val="single" w:sz="4" w:space="0" w:color="000000"/>
              <w:right w:val="single" w:sz="4" w:space="0" w:color="000000"/>
            </w:tcBorders>
          </w:tcPr>
          <w:p w14:paraId="0D12B7C1" w14:textId="77777777" w:rsidR="001F2DEA" w:rsidRDefault="001F2DEA">
            <w:pPr>
              <w:pStyle w:val="TableParagraph"/>
              <w:rPr>
                <w:sz w:val="24"/>
              </w:rPr>
            </w:pPr>
          </w:p>
          <w:p w14:paraId="222023A8" w14:textId="77777777" w:rsidR="001F2DEA" w:rsidRDefault="001F2DEA">
            <w:pPr>
              <w:pStyle w:val="TableParagraph"/>
              <w:spacing w:before="7"/>
              <w:rPr>
                <w:sz w:val="20"/>
              </w:rPr>
            </w:pPr>
          </w:p>
          <w:p w14:paraId="4604B4E1" w14:textId="77777777" w:rsidR="001F2DEA" w:rsidRDefault="00000000">
            <w:pPr>
              <w:pStyle w:val="TableParagraph"/>
              <w:ind w:left="68" w:right="190"/>
            </w:pPr>
            <w:r>
              <w:t>Compromiso de Información</w:t>
            </w:r>
          </w:p>
        </w:tc>
      </w:tr>
      <w:tr w:rsidR="001F2DEA" w14:paraId="7E444C42"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231AA116" w14:textId="77777777" w:rsidR="001F2DEA" w:rsidRDefault="001F2DEA">
            <w:pPr>
              <w:pStyle w:val="TableParagraph"/>
              <w:rPr>
                <w:sz w:val="24"/>
              </w:rPr>
            </w:pPr>
          </w:p>
          <w:p w14:paraId="4FA2909F" w14:textId="77777777" w:rsidR="001F2DEA" w:rsidRDefault="001F2DEA">
            <w:pPr>
              <w:pStyle w:val="TableParagraph"/>
              <w:rPr>
                <w:sz w:val="24"/>
              </w:rPr>
            </w:pPr>
          </w:p>
          <w:p w14:paraId="2A93167B" w14:textId="77777777" w:rsidR="001F2DEA" w:rsidRDefault="001F2DEA">
            <w:pPr>
              <w:pStyle w:val="TableParagraph"/>
              <w:rPr>
                <w:sz w:val="24"/>
              </w:rPr>
            </w:pPr>
          </w:p>
          <w:p w14:paraId="67D223AE" w14:textId="77777777" w:rsidR="001F2DEA" w:rsidRDefault="001F2DEA">
            <w:pPr>
              <w:pStyle w:val="TableParagraph"/>
              <w:rPr>
                <w:sz w:val="24"/>
              </w:rPr>
            </w:pPr>
          </w:p>
          <w:p w14:paraId="03AFB07E" w14:textId="77777777" w:rsidR="001F2DEA" w:rsidRDefault="001F2DEA">
            <w:pPr>
              <w:pStyle w:val="TableParagraph"/>
              <w:rPr>
                <w:sz w:val="24"/>
              </w:rPr>
            </w:pPr>
          </w:p>
          <w:p w14:paraId="061282EE" w14:textId="77777777" w:rsidR="001F2DEA" w:rsidRDefault="001F2DEA">
            <w:pPr>
              <w:pStyle w:val="TableParagraph"/>
              <w:rPr>
                <w:sz w:val="24"/>
              </w:rPr>
            </w:pPr>
          </w:p>
          <w:p w14:paraId="0F359DEF" w14:textId="77777777" w:rsidR="001F2DEA" w:rsidRDefault="001F2DEA">
            <w:pPr>
              <w:pStyle w:val="TableParagraph"/>
              <w:rPr>
                <w:sz w:val="24"/>
              </w:rPr>
            </w:pPr>
          </w:p>
          <w:p w14:paraId="16F89984" w14:textId="77777777" w:rsidR="001F2DEA" w:rsidRDefault="001F2DEA">
            <w:pPr>
              <w:pStyle w:val="TableParagraph"/>
              <w:rPr>
                <w:sz w:val="24"/>
              </w:rPr>
            </w:pPr>
          </w:p>
          <w:p w14:paraId="5A261F90" w14:textId="77777777" w:rsidR="001F2DEA" w:rsidRDefault="001F2DEA">
            <w:pPr>
              <w:pStyle w:val="TableParagraph"/>
              <w:rPr>
                <w:sz w:val="24"/>
              </w:rPr>
            </w:pPr>
          </w:p>
          <w:p w14:paraId="0395C383" w14:textId="77777777" w:rsidR="001F2DEA" w:rsidRDefault="001F2DEA">
            <w:pPr>
              <w:pStyle w:val="TableParagraph"/>
              <w:rPr>
                <w:sz w:val="24"/>
              </w:rPr>
            </w:pPr>
          </w:p>
          <w:p w14:paraId="237A3728" w14:textId="77777777" w:rsidR="001F2DEA" w:rsidRDefault="001F2DEA">
            <w:pPr>
              <w:pStyle w:val="TableParagraph"/>
              <w:rPr>
                <w:sz w:val="24"/>
              </w:rPr>
            </w:pPr>
          </w:p>
          <w:p w14:paraId="22A2C6B6" w14:textId="77777777" w:rsidR="001F2DEA" w:rsidRDefault="001F2DEA">
            <w:pPr>
              <w:pStyle w:val="TableParagraph"/>
              <w:spacing w:before="9"/>
              <w:rPr>
                <w:sz w:val="21"/>
              </w:rPr>
            </w:pPr>
          </w:p>
          <w:p w14:paraId="59ADEB0A" w14:textId="77777777" w:rsidR="001F2DEA" w:rsidRDefault="00000000">
            <w:pPr>
              <w:pStyle w:val="TableParagraph"/>
              <w:spacing w:before="1"/>
              <w:ind w:left="69"/>
            </w:pPr>
            <w:r>
              <w:t>AM-17</w:t>
            </w:r>
          </w:p>
        </w:tc>
        <w:tc>
          <w:tcPr>
            <w:tcW w:w="2146" w:type="dxa"/>
            <w:tcBorders>
              <w:top w:val="single" w:sz="4" w:space="0" w:color="000000"/>
              <w:left w:val="single" w:sz="4" w:space="0" w:color="000000"/>
              <w:bottom w:val="single" w:sz="4" w:space="0" w:color="000000"/>
              <w:right w:val="single" w:sz="4" w:space="0" w:color="000000"/>
            </w:tcBorders>
          </w:tcPr>
          <w:p w14:paraId="001EBDF2" w14:textId="77777777" w:rsidR="001F2DEA" w:rsidRDefault="001F2DEA">
            <w:pPr>
              <w:pStyle w:val="TableParagraph"/>
              <w:rPr>
                <w:sz w:val="24"/>
              </w:rPr>
            </w:pPr>
          </w:p>
          <w:p w14:paraId="3669A230" w14:textId="77777777" w:rsidR="001F2DEA" w:rsidRDefault="001F2DEA">
            <w:pPr>
              <w:pStyle w:val="TableParagraph"/>
              <w:rPr>
                <w:sz w:val="24"/>
              </w:rPr>
            </w:pPr>
          </w:p>
          <w:p w14:paraId="0D7FEAE7" w14:textId="77777777" w:rsidR="001F2DEA" w:rsidRDefault="001F2DEA">
            <w:pPr>
              <w:pStyle w:val="TableParagraph"/>
              <w:rPr>
                <w:sz w:val="24"/>
              </w:rPr>
            </w:pPr>
          </w:p>
          <w:p w14:paraId="7F634B26" w14:textId="77777777" w:rsidR="001F2DEA" w:rsidRDefault="001F2DEA">
            <w:pPr>
              <w:pStyle w:val="TableParagraph"/>
              <w:rPr>
                <w:sz w:val="24"/>
              </w:rPr>
            </w:pPr>
          </w:p>
          <w:p w14:paraId="1F46E997" w14:textId="77777777" w:rsidR="001F2DEA" w:rsidRDefault="001F2DEA">
            <w:pPr>
              <w:pStyle w:val="TableParagraph"/>
              <w:rPr>
                <w:sz w:val="24"/>
              </w:rPr>
            </w:pPr>
          </w:p>
          <w:p w14:paraId="7E7C1833" w14:textId="77777777" w:rsidR="001F2DEA" w:rsidRDefault="001F2DEA">
            <w:pPr>
              <w:pStyle w:val="TableParagraph"/>
              <w:rPr>
                <w:sz w:val="24"/>
              </w:rPr>
            </w:pPr>
          </w:p>
          <w:p w14:paraId="79B94E44" w14:textId="77777777" w:rsidR="001F2DEA" w:rsidRDefault="001F2DEA">
            <w:pPr>
              <w:pStyle w:val="TableParagraph"/>
              <w:rPr>
                <w:sz w:val="24"/>
              </w:rPr>
            </w:pPr>
          </w:p>
          <w:p w14:paraId="54FC7CB7" w14:textId="77777777" w:rsidR="001F2DEA" w:rsidRDefault="001F2DEA">
            <w:pPr>
              <w:pStyle w:val="TableParagraph"/>
              <w:rPr>
                <w:sz w:val="24"/>
              </w:rPr>
            </w:pPr>
          </w:p>
          <w:p w14:paraId="7549559D" w14:textId="77777777" w:rsidR="001F2DEA" w:rsidRDefault="001F2DEA">
            <w:pPr>
              <w:pStyle w:val="TableParagraph"/>
              <w:rPr>
                <w:sz w:val="24"/>
              </w:rPr>
            </w:pPr>
          </w:p>
          <w:p w14:paraId="19665FC6" w14:textId="77777777" w:rsidR="001F2DEA" w:rsidRDefault="001F2DEA">
            <w:pPr>
              <w:pStyle w:val="TableParagraph"/>
              <w:rPr>
                <w:sz w:val="24"/>
              </w:rPr>
            </w:pPr>
          </w:p>
          <w:p w14:paraId="0774EC99" w14:textId="77777777" w:rsidR="001F2DEA" w:rsidRDefault="001F2DEA">
            <w:pPr>
              <w:pStyle w:val="TableParagraph"/>
              <w:spacing w:before="10"/>
              <w:rPr>
                <w:sz w:val="34"/>
              </w:rPr>
            </w:pPr>
          </w:p>
          <w:p w14:paraId="2BA56FDE" w14:textId="77777777" w:rsidR="001F2DEA" w:rsidRDefault="00000000">
            <w:pPr>
              <w:pStyle w:val="TableParagraph"/>
              <w:ind w:left="68"/>
            </w:pPr>
            <w:r>
              <w:t>Mala planeación o falta de adaptación</w:t>
            </w:r>
          </w:p>
        </w:tc>
        <w:tc>
          <w:tcPr>
            <w:tcW w:w="5146" w:type="dxa"/>
            <w:tcBorders>
              <w:top w:val="single" w:sz="4" w:space="0" w:color="000000"/>
              <w:left w:val="single" w:sz="4" w:space="0" w:color="000000"/>
              <w:bottom w:val="single" w:sz="4" w:space="0" w:color="000000"/>
              <w:right w:val="single" w:sz="4" w:space="0" w:color="000000"/>
            </w:tcBorders>
          </w:tcPr>
          <w:p w14:paraId="04C159AA" w14:textId="77777777" w:rsidR="001F2DEA" w:rsidRDefault="00000000">
            <w:pPr>
              <w:pStyle w:val="TableParagraph"/>
              <w:tabs>
                <w:tab w:val="left" w:pos="4048"/>
              </w:tabs>
              <w:ind w:left="68" w:right="58"/>
              <w:jc w:val="both"/>
            </w:pPr>
            <w:r>
              <w:t>Si los procesos organizativos que sirven al procesamiento</w:t>
            </w:r>
            <w:r>
              <w:rPr>
                <w:spacing w:val="-9"/>
              </w:rPr>
              <w:t xml:space="preserve"> </w:t>
            </w:r>
            <w:r>
              <w:t>de</w:t>
            </w:r>
            <w:r>
              <w:rPr>
                <w:spacing w:val="-9"/>
              </w:rPr>
              <w:t xml:space="preserve"> </w:t>
            </w:r>
            <w:r>
              <w:t>información</w:t>
            </w:r>
            <w:r>
              <w:rPr>
                <w:spacing w:val="-9"/>
              </w:rPr>
              <w:t xml:space="preserve"> </w:t>
            </w:r>
            <w:r>
              <w:t>directo</w:t>
            </w:r>
            <w:r>
              <w:rPr>
                <w:spacing w:val="-9"/>
              </w:rPr>
              <w:t xml:space="preserve"> </w:t>
            </w:r>
            <w:r>
              <w:t>o</w:t>
            </w:r>
            <w:r>
              <w:rPr>
                <w:spacing w:val="-9"/>
              </w:rPr>
              <w:t xml:space="preserve"> </w:t>
            </w:r>
            <w:r>
              <w:t>indirecto</w:t>
            </w:r>
            <w:r>
              <w:rPr>
                <w:spacing w:val="-10"/>
              </w:rPr>
              <w:t xml:space="preserve"> </w:t>
            </w:r>
            <w:r>
              <w:t>no están diseñados adecuadamente, puede provocar problemas de seguridad. Aunque cada paso del proceso se lleva a cabo correctamente, el daño a menudo ocurre porque los procesos se definen de manera</w:t>
            </w:r>
            <w:r>
              <w:tab/>
            </w:r>
            <w:r>
              <w:rPr>
                <w:spacing w:val="-1"/>
              </w:rPr>
              <w:t>incorrecta.</w:t>
            </w:r>
          </w:p>
          <w:p w14:paraId="08998336" w14:textId="77777777" w:rsidR="001F2DEA" w:rsidRDefault="00000000">
            <w:pPr>
              <w:pStyle w:val="TableParagraph"/>
              <w:ind w:left="68" w:right="58"/>
              <w:jc w:val="both"/>
            </w:pPr>
            <w:r>
              <w:t>Otra</w:t>
            </w:r>
            <w:r>
              <w:rPr>
                <w:spacing w:val="-11"/>
              </w:rPr>
              <w:t xml:space="preserve"> </w:t>
            </w:r>
            <w:r>
              <w:t>posible</w:t>
            </w:r>
            <w:r>
              <w:rPr>
                <w:spacing w:val="-9"/>
              </w:rPr>
              <w:t xml:space="preserve"> </w:t>
            </w:r>
            <w:r>
              <w:t>razón</w:t>
            </w:r>
            <w:r>
              <w:rPr>
                <w:spacing w:val="-9"/>
              </w:rPr>
              <w:t xml:space="preserve"> </w:t>
            </w:r>
            <w:r>
              <w:t>para</w:t>
            </w:r>
            <w:r>
              <w:rPr>
                <w:spacing w:val="-10"/>
              </w:rPr>
              <w:t xml:space="preserve"> </w:t>
            </w:r>
            <w:r>
              <w:t>los</w:t>
            </w:r>
            <w:r>
              <w:rPr>
                <w:spacing w:val="-9"/>
              </w:rPr>
              <w:t xml:space="preserve"> </w:t>
            </w:r>
            <w:r>
              <w:t>problemas</w:t>
            </w:r>
            <w:r>
              <w:rPr>
                <w:spacing w:val="-9"/>
              </w:rPr>
              <w:t xml:space="preserve"> </w:t>
            </w:r>
            <w:r>
              <w:t>de</w:t>
            </w:r>
            <w:r>
              <w:rPr>
                <w:spacing w:val="-10"/>
              </w:rPr>
              <w:t xml:space="preserve"> </w:t>
            </w:r>
            <w:r>
              <w:t>seguridad es la dependencia de otros procesos que no tienen ninguna relación aparente con el procesamiento de la información. Tales dependencias pueden ser fácilmente ignoradas durante la planificación y desencadenar impedimentos durante la operación. Además, pueden surgir problemas de seguridad cuando las tareas, roles o responsabilidades no están claramente asignados. Esto puede causar, entre otras cosas, retrasar los procesos, descuidar los procedimientos de seguridad o ignorar las regulaciones.</w:t>
            </w:r>
          </w:p>
          <w:p w14:paraId="044B67CB" w14:textId="77777777" w:rsidR="001F2DEA" w:rsidRDefault="00000000">
            <w:pPr>
              <w:pStyle w:val="TableParagraph"/>
              <w:ind w:left="68" w:right="60"/>
              <w:jc w:val="both"/>
            </w:pPr>
            <w:r>
              <w:t xml:space="preserve">Un peligro surge cuando los equipos, productos, procedimientos u otros medios para </w:t>
            </w:r>
            <w:r>
              <w:rPr>
                <w:spacing w:val="-6"/>
              </w:rPr>
              <w:t xml:space="preserve">la </w:t>
            </w:r>
            <w:r>
              <w:t xml:space="preserve">implementación del procesamiento de </w:t>
            </w:r>
            <w:r>
              <w:rPr>
                <w:spacing w:val="-6"/>
              </w:rPr>
              <w:t xml:space="preserve">la </w:t>
            </w:r>
            <w:r>
              <w:t>información</w:t>
            </w:r>
            <w:r>
              <w:rPr>
                <w:spacing w:val="-14"/>
              </w:rPr>
              <w:t xml:space="preserve"> </w:t>
            </w:r>
            <w:r>
              <w:t>no</w:t>
            </w:r>
            <w:r>
              <w:rPr>
                <w:spacing w:val="-14"/>
              </w:rPr>
              <w:t xml:space="preserve"> </w:t>
            </w:r>
            <w:r>
              <w:t>se</w:t>
            </w:r>
            <w:r>
              <w:rPr>
                <w:spacing w:val="-13"/>
              </w:rPr>
              <w:t xml:space="preserve"> </w:t>
            </w:r>
            <w:r>
              <w:t>implementan</w:t>
            </w:r>
            <w:r>
              <w:rPr>
                <w:spacing w:val="-14"/>
              </w:rPr>
              <w:t xml:space="preserve"> </w:t>
            </w:r>
            <w:r>
              <w:t>adecuadamente.</w:t>
            </w:r>
            <w:r>
              <w:rPr>
                <w:spacing w:val="-14"/>
              </w:rPr>
              <w:t xml:space="preserve"> </w:t>
            </w:r>
            <w:r>
              <w:t>La elección de productos inadecuados o puntos débiles en la arquitectura de la aplicación o en el diseño</w:t>
            </w:r>
            <w:r>
              <w:rPr>
                <w:spacing w:val="24"/>
              </w:rPr>
              <w:t xml:space="preserve"> </w:t>
            </w:r>
            <w:r>
              <w:t>de</w:t>
            </w:r>
            <w:r>
              <w:rPr>
                <w:spacing w:val="24"/>
              </w:rPr>
              <w:t xml:space="preserve"> </w:t>
            </w:r>
            <w:r>
              <w:t>la</w:t>
            </w:r>
            <w:r>
              <w:rPr>
                <w:spacing w:val="25"/>
              </w:rPr>
              <w:t xml:space="preserve"> </w:t>
            </w:r>
            <w:r>
              <w:t>red,</w:t>
            </w:r>
            <w:r>
              <w:rPr>
                <w:spacing w:val="25"/>
              </w:rPr>
              <w:t xml:space="preserve"> </w:t>
            </w:r>
            <w:r>
              <w:t>por</w:t>
            </w:r>
            <w:r>
              <w:rPr>
                <w:spacing w:val="25"/>
              </w:rPr>
              <w:t xml:space="preserve"> </w:t>
            </w:r>
            <w:r>
              <w:t>ejemplo,</w:t>
            </w:r>
            <w:r>
              <w:rPr>
                <w:spacing w:val="25"/>
              </w:rPr>
              <w:t xml:space="preserve"> </w:t>
            </w:r>
            <w:r>
              <w:t>puede</w:t>
            </w:r>
            <w:r>
              <w:rPr>
                <w:spacing w:val="25"/>
              </w:rPr>
              <w:t xml:space="preserve"> </w:t>
            </w:r>
            <w:r>
              <w:t>generar</w:t>
            </w:r>
          </w:p>
          <w:p w14:paraId="5BD97A8F" w14:textId="77777777" w:rsidR="001F2DEA" w:rsidRDefault="00000000">
            <w:pPr>
              <w:pStyle w:val="TableParagraph"/>
              <w:spacing w:line="234" w:lineRule="exact"/>
              <w:ind w:left="68"/>
              <w:jc w:val="both"/>
            </w:pPr>
            <w:r>
              <w:t>problemas de seguridad.</w:t>
            </w:r>
          </w:p>
        </w:tc>
        <w:tc>
          <w:tcPr>
            <w:tcW w:w="1535" w:type="dxa"/>
            <w:tcBorders>
              <w:top w:val="single" w:sz="4" w:space="0" w:color="000000"/>
              <w:left w:val="single" w:sz="4" w:space="0" w:color="000000"/>
              <w:bottom w:val="single" w:sz="4" w:space="0" w:color="000000"/>
              <w:right w:val="single" w:sz="4" w:space="0" w:color="000000"/>
            </w:tcBorders>
          </w:tcPr>
          <w:p w14:paraId="413FB969" w14:textId="77777777" w:rsidR="001F2DEA" w:rsidRDefault="001F2DEA">
            <w:pPr>
              <w:pStyle w:val="TableParagraph"/>
              <w:rPr>
                <w:sz w:val="24"/>
              </w:rPr>
            </w:pPr>
          </w:p>
          <w:p w14:paraId="44B8B57B" w14:textId="77777777" w:rsidR="001F2DEA" w:rsidRDefault="001F2DEA">
            <w:pPr>
              <w:pStyle w:val="TableParagraph"/>
              <w:rPr>
                <w:sz w:val="24"/>
              </w:rPr>
            </w:pPr>
          </w:p>
          <w:p w14:paraId="7D16FC55" w14:textId="77777777" w:rsidR="001F2DEA" w:rsidRDefault="001F2DEA">
            <w:pPr>
              <w:pStyle w:val="TableParagraph"/>
              <w:rPr>
                <w:sz w:val="24"/>
              </w:rPr>
            </w:pPr>
          </w:p>
          <w:p w14:paraId="75DB421C" w14:textId="77777777" w:rsidR="001F2DEA" w:rsidRDefault="001F2DEA">
            <w:pPr>
              <w:pStyle w:val="TableParagraph"/>
              <w:rPr>
                <w:sz w:val="24"/>
              </w:rPr>
            </w:pPr>
          </w:p>
          <w:p w14:paraId="7784287A" w14:textId="77777777" w:rsidR="001F2DEA" w:rsidRDefault="001F2DEA">
            <w:pPr>
              <w:pStyle w:val="TableParagraph"/>
              <w:rPr>
                <w:sz w:val="24"/>
              </w:rPr>
            </w:pPr>
          </w:p>
          <w:p w14:paraId="2411B759" w14:textId="77777777" w:rsidR="001F2DEA" w:rsidRDefault="001F2DEA">
            <w:pPr>
              <w:pStyle w:val="TableParagraph"/>
              <w:rPr>
                <w:sz w:val="24"/>
              </w:rPr>
            </w:pPr>
          </w:p>
          <w:p w14:paraId="56B3A1E1" w14:textId="77777777" w:rsidR="001F2DEA" w:rsidRDefault="001F2DEA">
            <w:pPr>
              <w:pStyle w:val="TableParagraph"/>
              <w:rPr>
                <w:sz w:val="24"/>
              </w:rPr>
            </w:pPr>
          </w:p>
          <w:p w14:paraId="445618B1" w14:textId="77777777" w:rsidR="001F2DEA" w:rsidRDefault="001F2DEA">
            <w:pPr>
              <w:pStyle w:val="TableParagraph"/>
              <w:rPr>
                <w:sz w:val="24"/>
              </w:rPr>
            </w:pPr>
          </w:p>
          <w:p w14:paraId="35FE23FB" w14:textId="77777777" w:rsidR="001F2DEA" w:rsidRDefault="001F2DEA">
            <w:pPr>
              <w:pStyle w:val="TableParagraph"/>
              <w:rPr>
                <w:sz w:val="24"/>
              </w:rPr>
            </w:pPr>
          </w:p>
          <w:p w14:paraId="71B71A50" w14:textId="77777777" w:rsidR="001F2DEA" w:rsidRDefault="001F2DEA">
            <w:pPr>
              <w:pStyle w:val="TableParagraph"/>
              <w:rPr>
                <w:sz w:val="24"/>
              </w:rPr>
            </w:pPr>
          </w:p>
          <w:p w14:paraId="18796FDE" w14:textId="77777777" w:rsidR="001F2DEA" w:rsidRDefault="001F2DEA">
            <w:pPr>
              <w:pStyle w:val="TableParagraph"/>
              <w:spacing w:before="10"/>
              <w:rPr>
                <w:sz w:val="34"/>
              </w:rPr>
            </w:pPr>
          </w:p>
          <w:p w14:paraId="05C5546B" w14:textId="77777777" w:rsidR="001F2DEA" w:rsidRDefault="00000000">
            <w:pPr>
              <w:pStyle w:val="TableParagraph"/>
              <w:ind w:left="68" w:right="189"/>
            </w:pPr>
            <w:r>
              <w:t>Compromiso de funciones</w:t>
            </w:r>
          </w:p>
        </w:tc>
      </w:tr>
      <w:tr w:rsidR="001F2DEA" w14:paraId="27222EB6" w14:textId="77777777">
        <w:trPr>
          <w:trHeight w:val="2277"/>
        </w:trPr>
        <w:tc>
          <w:tcPr>
            <w:tcW w:w="970" w:type="dxa"/>
            <w:tcBorders>
              <w:top w:val="single" w:sz="4" w:space="0" w:color="000000"/>
              <w:left w:val="single" w:sz="4" w:space="0" w:color="000000"/>
              <w:bottom w:val="single" w:sz="4" w:space="0" w:color="000000"/>
              <w:right w:val="single" w:sz="4" w:space="0" w:color="000000"/>
            </w:tcBorders>
          </w:tcPr>
          <w:p w14:paraId="1D2E7372" w14:textId="77777777" w:rsidR="001F2DEA" w:rsidRDefault="001F2DEA">
            <w:pPr>
              <w:pStyle w:val="TableParagraph"/>
              <w:rPr>
                <w:sz w:val="24"/>
              </w:rPr>
            </w:pPr>
          </w:p>
          <w:p w14:paraId="1A0F8C72" w14:textId="77777777" w:rsidR="001F2DEA" w:rsidRDefault="001F2DEA">
            <w:pPr>
              <w:pStyle w:val="TableParagraph"/>
              <w:rPr>
                <w:sz w:val="24"/>
              </w:rPr>
            </w:pPr>
          </w:p>
          <w:p w14:paraId="618BB572" w14:textId="77777777" w:rsidR="001F2DEA" w:rsidRDefault="001F2DEA">
            <w:pPr>
              <w:pStyle w:val="TableParagraph"/>
              <w:rPr>
                <w:sz w:val="24"/>
              </w:rPr>
            </w:pPr>
          </w:p>
          <w:p w14:paraId="47BCD3EB" w14:textId="77777777" w:rsidR="001F2DEA" w:rsidRDefault="00000000">
            <w:pPr>
              <w:pStyle w:val="TableParagraph"/>
              <w:spacing w:before="182"/>
              <w:ind w:left="69"/>
            </w:pPr>
            <w:r>
              <w:t>AM-18</w:t>
            </w:r>
          </w:p>
        </w:tc>
        <w:tc>
          <w:tcPr>
            <w:tcW w:w="2146" w:type="dxa"/>
            <w:tcBorders>
              <w:top w:val="single" w:sz="4" w:space="0" w:color="000000"/>
              <w:left w:val="single" w:sz="4" w:space="0" w:color="000000"/>
              <w:bottom w:val="single" w:sz="4" w:space="0" w:color="000000"/>
              <w:right w:val="single" w:sz="4" w:space="0" w:color="000000"/>
            </w:tcBorders>
          </w:tcPr>
          <w:p w14:paraId="321AC1BA" w14:textId="77777777" w:rsidR="001F2DEA" w:rsidRDefault="001F2DEA">
            <w:pPr>
              <w:pStyle w:val="TableParagraph"/>
              <w:rPr>
                <w:sz w:val="24"/>
              </w:rPr>
            </w:pPr>
          </w:p>
          <w:p w14:paraId="4786D0DD" w14:textId="77777777" w:rsidR="001F2DEA" w:rsidRDefault="001F2DEA">
            <w:pPr>
              <w:pStyle w:val="TableParagraph"/>
              <w:rPr>
                <w:sz w:val="24"/>
              </w:rPr>
            </w:pPr>
          </w:p>
          <w:p w14:paraId="1A079564" w14:textId="77777777" w:rsidR="001F2DEA" w:rsidRDefault="00000000">
            <w:pPr>
              <w:pStyle w:val="TableParagraph"/>
              <w:tabs>
                <w:tab w:val="left" w:pos="1828"/>
              </w:tabs>
              <w:spacing w:before="206"/>
              <w:ind w:left="68" w:right="61"/>
            </w:pPr>
            <w:r>
              <w:t>Divulgación</w:t>
            </w:r>
            <w:r>
              <w:tab/>
            </w:r>
            <w:r>
              <w:rPr>
                <w:spacing w:val="-9"/>
              </w:rPr>
              <w:t xml:space="preserve">de </w:t>
            </w:r>
            <w:r>
              <w:t>información confidencial</w:t>
            </w:r>
          </w:p>
        </w:tc>
        <w:tc>
          <w:tcPr>
            <w:tcW w:w="5146" w:type="dxa"/>
            <w:tcBorders>
              <w:top w:val="single" w:sz="4" w:space="0" w:color="000000"/>
              <w:left w:val="single" w:sz="4" w:space="0" w:color="000000"/>
              <w:bottom w:val="single" w:sz="4" w:space="0" w:color="000000"/>
              <w:right w:val="single" w:sz="4" w:space="0" w:color="000000"/>
            </w:tcBorders>
          </w:tcPr>
          <w:p w14:paraId="2FFACE68" w14:textId="77777777" w:rsidR="001F2DEA" w:rsidRDefault="00000000">
            <w:pPr>
              <w:pStyle w:val="TableParagraph"/>
              <w:ind w:left="68" w:right="59"/>
              <w:jc w:val="both"/>
            </w:pPr>
            <w:r>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w:t>
            </w:r>
            <w:proofErr w:type="gramStart"/>
            <w:r>
              <w:t xml:space="preserve">contraseñas,   </w:t>
            </w:r>
            <w:proofErr w:type="gramEnd"/>
            <w:r>
              <w:t>datos   personales,</w:t>
            </w:r>
            <w:r>
              <w:rPr>
                <w:spacing w:val="4"/>
              </w:rPr>
              <w:t xml:space="preserve"> </w:t>
            </w:r>
            <w:r>
              <w:t>secretos</w:t>
            </w:r>
          </w:p>
          <w:p w14:paraId="43CD44A5" w14:textId="33994712" w:rsidR="001F2DEA" w:rsidRDefault="00000000">
            <w:pPr>
              <w:pStyle w:val="TableParagraph"/>
              <w:spacing w:line="250" w:lineRule="atLeast"/>
              <w:ind w:left="68" w:right="61"/>
              <w:jc w:val="both"/>
            </w:pPr>
            <w:r>
              <w:t>comerciales u oficiales, datos de desarrollo) existe el</w:t>
            </w:r>
            <w:r>
              <w:rPr>
                <w:spacing w:val="-16"/>
              </w:rPr>
              <w:t xml:space="preserve"> </w:t>
            </w:r>
            <w:r>
              <w:t>peligro</w:t>
            </w:r>
            <w:r>
              <w:rPr>
                <w:spacing w:val="-17"/>
              </w:rPr>
              <w:t xml:space="preserve"> </w:t>
            </w:r>
            <w:r>
              <w:t>inherente</w:t>
            </w:r>
            <w:r>
              <w:rPr>
                <w:spacing w:val="-16"/>
              </w:rPr>
              <w:t xml:space="preserve"> </w:t>
            </w:r>
            <w:r>
              <w:t>de</w:t>
            </w:r>
            <w:r>
              <w:rPr>
                <w:spacing w:val="-15"/>
              </w:rPr>
              <w:t xml:space="preserve"> </w:t>
            </w:r>
            <w:r>
              <w:t>que</w:t>
            </w:r>
            <w:r>
              <w:rPr>
                <w:spacing w:val="-17"/>
              </w:rPr>
              <w:t xml:space="preserve"> </w:t>
            </w:r>
            <w:r>
              <w:t>estos</w:t>
            </w:r>
            <w:r>
              <w:rPr>
                <w:spacing w:val="-16"/>
              </w:rPr>
              <w:t xml:space="preserve"> </w:t>
            </w:r>
            <w:r>
              <w:t>sean</w:t>
            </w:r>
            <w:r>
              <w:rPr>
                <w:spacing w:val="-17"/>
              </w:rPr>
              <w:t xml:space="preserve"> </w:t>
            </w:r>
            <w:r>
              <w:t>revelados</w:t>
            </w:r>
            <w:r>
              <w:rPr>
                <w:spacing w:val="-15"/>
              </w:rPr>
              <w:t xml:space="preserve"> </w:t>
            </w:r>
            <w:r>
              <w:t>por</w:t>
            </w:r>
            <w:r w:rsidR="004449A5">
              <w:t xml:space="preserve"> fallas técnicas, descuidos o también por acciones deliberadas.</w:t>
            </w:r>
          </w:p>
        </w:tc>
        <w:tc>
          <w:tcPr>
            <w:tcW w:w="1535" w:type="dxa"/>
            <w:tcBorders>
              <w:top w:val="single" w:sz="4" w:space="0" w:color="000000"/>
              <w:left w:val="single" w:sz="4" w:space="0" w:color="000000"/>
              <w:bottom w:val="single" w:sz="4" w:space="0" w:color="000000"/>
              <w:right w:val="single" w:sz="4" w:space="0" w:color="000000"/>
            </w:tcBorders>
          </w:tcPr>
          <w:p w14:paraId="34CF581E" w14:textId="77777777" w:rsidR="001F2DEA" w:rsidRDefault="001F2DEA">
            <w:pPr>
              <w:pStyle w:val="TableParagraph"/>
              <w:rPr>
                <w:sz w:val="24"/>
              </w:rPr>
            </w:pPr>
          </w:p>
          <w:p w14:paraId="11743923" w14:textId="77777777" w:rsidR="001F2DEA" w:rsidRDefault="001F2DEA">
            <w:pPr>
              <w:pStyle w:val="TableParagraph"/>
              <w:rPr>
                <w:sz w:val="24"/>
              </w:rPr>
            </w:pPr>
          </w:p>
          <w:p w14:paraId="32C0BD12" w14:textId="77777777" w:rsidR="001F2DEA" w:rsidRDefault="00000000">
            <w:pPr>
              <w:pStyle w:val="TableParagraph"/>
              <w:spacing w:before="206"/>
              <w:ind w:left="68" w:right="190"/>
            </w:pPr>
            <w:r>
              <w:t>Compromiso de Información</w:t>
            </w:r>
          </w:p>
        </w:tc>
      </w:tr>
      <w:tr w:rsidR="004449A5" w14:paraId="03FC015C" w14:textId="77777777">
        <w:trPr>
          <w:trHeight w:val="2277"/>
        </w:trPr>
        <w:tc>
          <w:tcPr>
            <w:tcW w:w="970" w:type="dxa"/>
            <w:tcBorders>
              <w:top w:val="single" w:sz="4" w:space="0" w:color="000000"/>
              <w:left w:val="single" w:sz="4" w:space="0" w:color="000000"/>
              <w:bottom w:val="single" w:sz="4" w:space="0" w:color="000000"/>
              <w:right w:val="single" w:sz="4" w:space="0" w:color="000000"/>
            </w:tcBorders>
          </w:tcPr>
          <w:p w14:paraId="75CCD879" w14:textId="77777777" w:rsidR="004449A5" w:rsidRDefault="004449A5" w:rsidP="004449A5">
            <w:pPr>
              <w:pStyle w:val="TableParagraph"/>
              <w:rPr>
                <w:sz w:val="24"/>
              </w:rPr>
            </w:pPr>
          </w:p>
          <w:p w14:paraId="4E9980AF" w14:textId="77777777" w:rsidR="004449A5" w:rsidRDefault="004449A5" w:rsidP="004449A5">
            <w:pPr>
              <w:pStyle w:val="TableParagraph"/>
              <w:rPr>
                <w:sz w:val="24"/>
              </w:rPr>
            </w:pPr>
          </w:p>
          <w:p w14:paraId="71EA949C" w14:textId="77777777" w:rsidR="004449A5" w:rsidRDefault="004449A5" w:rsidP="004449A5">
            <w:pPr>
              <w:pStyle w:val="TableParagraph"/>
              <w:rPr>
                <w:sz w:val="24"/>
              </w:rPr>
            </w:pPr>
          </w:p>
          <w:p w14:paraId="4F54191C" w14:textId="77777777" w:rsidR="004449A5" w:rsidRDefault="004449A5" w:rsidP="004449A5">
            <w:pPr>
              <w:pStyle w:val="TableParagraph"/>
              <w:spacing w:before="9"/>
              <w:rPr>
                <w:sz w:val="26"/>
              </w:rPr>
            </w:pPr>
          </w:p>
          <w:p w14:paraId="3DEC6D7B" w14:textId="68542B80" w:rsidR="004449A5" w:rsidRDefault="004449A5" w:rsidP="004449A5">
            <w:pPr>
              <w:pStyle w:val="TableParagraph"/>
              <w:rPr>
                <w:sz w:val="24"/>
              </w:rPr>
            </w:pPr>
            <w:r>
              <w:t>AM-19</w:t>
            </w:r>
          </w:p>
        </w:tc>
        <w:tc>
          <w:tcPr>
            <w:tcW w:w="2146" w:type="dxa"/>
            <w:tcBorders>
              <w:top w:val="single" w:sz="4" w:space="0" w:color="000000"/>
              <w:left w:val="single" w:sz="4" w:space="0" w:color="000000"/>
              <w:bottom w:val="single" w:sz="4" w:space="0" w:color="000000"/>
              <w:right w:val="single" w:sz="4" w:space="0" w:color="000000"/>
            </w:tcBorders>
          </w:tcPr>
          <w:p w14:paraId="0015AFA9" w14:textId="77777777" w:rsidR="004449A5" w:rsidRDefault="004449A5" w:rsidP="004449A5">
            <w:pPr>
              <w:pStyle w:val="TableParagraph"/>
              <w:rPr>
                <w:sz w:val="24"/>
              </w:rPr>
            </w:pPr>
          </w:p>
          <w:p w14:paraId="5B0097EC" w14:textId="77777777" w:rsidR="004449A5" w:rsidRDefault="004449A5" w:rsidP="004449A5">
            <w:pPr>
              <w:pStyle w:val="TableParagraph"/>
              <w:rPr>
                <w:sz w:val="24"/>
              </w:rPr>
            </w:pPr>
          </w:p>
          <w:p w14:paraId="40D1150C" w14:textId="77777777" w:rsidR="004449A5" w:rsidRDefault="004449A5" w:rsidP="004449A5">
            <w:pPr>
              <w:pStyle w:val="TableParagraph"/>
              <w:rPr>
                <w:sz w:val="24"/>
              </w:rPr>
            </w:pPr>
          </w:p>
          <w:p w14:paraId="3230D503" w14:textId="30214C72" w:rsidR="004449A5" w:rsidRDefault="004449A5" w:rsidP="004449A5">
            <w:pPr>
              <w:pStyle w:val="TableParagraph"/>
              <w:rPr>
                <w:sz w:val="24"/>
              </w:rPr>
            </w:pPr>
            <w:r>
              <w:t>Datos de fuentes no confiables</w:t>
            </w:r>
          </w:p>
        </w:tc>
        <w:tc>
          <w:tcPr>
            <w:tcW w:w="5146" w:type="dxa"/>
            <w:tcBorders>
              <w:top w:val="single" w:sz="4" w:space="0" w:color="000000"/>
              <w:left w:val="single" w:sz="4" w:space="0" w:color="000000"/>
              <w:bottom w:val="single" w:sz="4" w:space="0" w:color="000000"/>
              <w:right w:val="single" w:sz="4" w:space="0" w:color="000000"/>
            </w:tcBorders>
          </w:tcPr>
          <w:p w14:paraId="087E7826" w14:textId="77777777" w:rsidR="004449A5" w:rsidRDefault="004449A5" w:rsidP="004449A5">
            <w:pPr>
              <w:pStyle w:val="TableParagraph"/>
              <w:ind w:left="68" w:right="59"/>
              <w:jc w:val="both"/>
            </w:pPr>
            <w:r>
              <w:t>Si se utiliza información, software o equipos que provienen de fuentes poco confiables o cuyo</w:t>
            </w:r>
            <w:r>
              <w:rPr>
                <w:spacing w:val="-31"/>
              </w:rPr>
              <w:t xml:space="preserve"> </w:t>
            </w:r>
            <w:r>
              <w:t>origen y corrección no se verificaron suficientemente, su implementación puede presentar riesgos elevados. Puede llevar a que la información relevante del negocio descanse en la base de datos incorrecta, los cálculos que proporcionen resultados incorrectos</w:t>
            </w:r>
            <w:r>
              <w:rPr>
                <w:spacing w:val="-17"/>
              </w:rPr>
              <w:t xml:space="preserve"> </w:t>
            </w:r>
            <w:r>
              <w:t>o</w:t>
            </w:r>
            <w:r>
              <w:rPr>
                <w:spacing w:val="-15"/>
              </w:rPr>
              <w:t xml:space="preserve"> </w:t>
            </w:r>
            <w:r>
              <w:t>se</w:t>
            </w:r>
            <w:r>
              <w:rPr>
                <w:spacing w:val="-14"/>
              </w:rPr>
              <w:t xml:space="preserve"> </w:t>
            </w:r>
            <w:r>
              <w:t>tomen</w:t>
            </w:r>
            <w:r>
              <w:rPr>
                <w:spacing w:val="-16"/>
              </w:rPr>
              <w:t xml:space="preserve"> </w:t>
            </w:r>
            <w:r>
              <w:t>decisiones</w:t>
            </w:r>
            <w:r>
              <w:rPr>
                <w:spacing w:val="-16"/>
              </w:rPr>
              <w:t xml:space="preserve"> </w:t>
            </w:r>
            <w:r>
              <w:t>incorrectas,</w:t>
            </w:r>
            <w:r>
              <w:rPr>
                <w:spacing w:val="-17"/>
              </w:rPr>
              <w:t xml:space="preserve"> </w:t>
            </w:r>
            <w:r>
              <w:t>entre otras cosas. Además, la integridad de los</w:t>
            </w:r>
            <w:r>
              <w:rPr>
                <w:spacing w:val="42"/>
              </w:rPr>
              <w:t xml:space="preserve"> </w:t>
            </w:r>
            <w:r>
              <w:t>sistemas</w:t>
            </w:r>
          </w:p>
          <w:p w14:paraId="166898F4" w14:textId="76D40F43" w:rsidR="004449A5" w:rsidRDefault="004449A5" w:rsidP="004449A5">
            <w:pPr>
              <w:pStyle w:val="TableParagraph"/>
              <w:ind w:left="68" w:right="59"/>
              <w:jc w:val="both"/>
            </w:pPr>
            <w:r>
              <w:t>de TI puede verse afectada por ello.</w:t>
            </w:r>
          </w:p>
        </w:tc>
        <w:tc>
          <w:tcPr>
            <w:tcW w:w="1535" w:type="dxa"/>
            <w:tcBorders>
              <w:top w:val="single" w:sz="4" w:space="0" w:color="000000"/>
              <w:left w:val="single" w:sz="4" w:space="0" w:color="000000"/>
              <w:bottom w:val="single" w:sz="4" w:space="0" w:color="000000"/>
              <w:right w:val="single" w:sz="4" w:space="0" w:color="000000"/>
            </w:tcBorders>
          </w:tcPr>
          <w:p w14:paraId="405A65CA" w14:textId="77777777" w:rsidR="004449A5" w:rsidRDefault="004449A5" w:rsidP="004449A5">
            <w:pPr>
              <w:pStyle w:val="TableParagraph"/>
              <w:rPr>
                <w:sz w:val="24"/>
              </w:rPr>
            </w:pPr>
          </w:p>
          <w:p w14:paraId="66FFD850" w14:textId="77777777" w:rsidR="004449A5" w:rsidRDefault="004449A5" w:rsidP="004449A5">
            <w:pPr>
              <w:pStyle w:val="TableParagraph"/>
              <w:rPr>
                <w:sz w:val="24"/>
              </w:rPr>
            </w:pPr>
          </w:p>
          <w:p w14:paraId="001A5E6A" w14:textId="77777777" w:rsidR="004449A5" w:rsidRDefault="004449A5" w:rsidP="004449A5">
            <w:pPr>
              <w:pStyle w:val="TableParagraph"/>
              <w:spacing w:before="10"/>
              <w:rPr>
                <w:sz w:val="28"/>
              </w:rPr>
            </w:pPr>
          </w:p>
          <w:p w14:paraId="45C07958" w14:textId="0EA4CAD3" w:rsidR="004449A5" w:rsidRDefault="004449A5" w:rsidP="004449A5">
            <w:pPr>
              <w:pStyle w:val="TableParagraph"/>
              <w:rPr>
                <w:sz w:val="24"/>
              </w:rPr>
            </w:pPr>
            <w:r>
              <w:t>Compromiso de Información</w:t>
            </w:r>
          </w:p>
        </w:tc>
      </w:tr>
    </w:tbl>
    <w:p w14:paraId="6566C76B" w14:textId="77777777" w:rsidR="001F2DEA" w:rsidRDefault="001F2DEA">
      <w:pPr>
        <w:sectPr w:rsidR="001F2DEA">
          <w:pgSz w:w="12240" w:h="15840"/>
          <w:pgMar w:top="700" w:right="0" w:bottom="1120" w:left="1020" w:header="514" w:footer="938" w:gutter="0"/>
          <w:cols w:space="720"/>
        </w:sectPr>
      </w:pPr>
    </w:p>
    <w:p w14:paraId="32FD42C4"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3F473F27" w14:textId="77777777">
        <w:trPr>
          <w:trHeight w:val="315"/>
        </w:trPr>
        <w:tc>
          <w:tcPr>
            <w:tcW w:w="970" w:type="dxa"/>
            <w:tcBorders>
              <w:top w:val="nil"/>
              <w:left w:val="nil"/>
              <w:right w:val="nil"/>
            </w:tcBorders>
            <w:shd w:val="clear" w:color="auto" w:fill="2E75B5"/>
          </w:tcPr>
          <w:p w14:paraId="38F72C7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7D710A0C"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749B5921"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6B7410D" w14:textId="77777777" w:rsidR="001F2DEA" w:rsidRDefault="001F2DEA">
            <w:pPr>
              <w:pStyle w:val="TableParagraph"/>
              <w:rPr>
                <w:rFonts w:ascii="Times New Roman"/>
                <w:sz w:val="20"/>
              </w:rPr>
            </w:pPr>
          </w:p>
        </w:tc>
      </w:tr>
      <w:tr w:rsidR="001F2DEA" w14:paraId="21C68DBD" w14:textId="77777777">
        <w:trPr>
          <w:trHeight w:val="315"/>
        </w:trPr>
        <w:tc>
          <w:tcPr>
            <w:tcW w:w="970" w:type="dxa"/>
            <w:tcBorders>
              <w:left w:val="nil"/>
              <w:bottom w:val="nil"/>
            </w:tcBorders>
            <w:shd w:val="clear" w:color="auto" w:fill="2E75B5"/>
          </w:tcPr>
          <w:p w14:paraId="2B4E942F"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0097A0D3"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540178A5"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577E4269" w14:textId="77777777" w:rsidR="001F2DEA" w:rsidRDefault="00000000">
            <w:pPr>
              <w:pStyle w:val="TableParagraph"/>
              <w:spacing w:before="62" w:line="233" w:lineRule="exact"/>
              <w:ind w:left="513" w:right="512"/>
              <w:jc w:val="center"/>
              <w:rPr>
                <w:b/>
              </w:rPr>
            </w:pPr>
            <w:r>
              <w:rPr>
                <w:b/>
                <w:color w:val="FFFFFF"/>
              </w:rPr>
              <w:t>Tipo</w:t>
            </w:r>
          </w:p>
        </w:tc>
      </w:tr>
      <w:tr w:rsidR="001F2DEA" w14:paraId="098E796F" w14:textId="77777777">
        <w:trPr>
          <w:trHeight w:val="5818"/>
        </w:trPr>
        <w:tc>
          <w:tcPr>
            <w:tcW w:w="970" w:type="dxa"/>
            <w:tcBorders>
              <w:top w:val="single" w:sz="4" w:space="0" w:color="000000"/>
              <w:left w:val="single" w:sz="4" w:space="0" w:color="000000"/>
              <w:bottom w:val="single" w:sz="4" w:space="0" w:color="000000"/>
              <w:right w:val="single" w:sz="4" w:space="0" w:color="000000"/>
            </w:tcBorders>
          </w:tcPr>
          <w:p w14:paraId="093D6B29" w14:textId="77777777" w:rsidR="001F2DEA" w:rsidRDefault="001F2DEA">
            <w:pPr>
              <w:pStyle w:val="TableParagraph"/>
              <w:rPr>
                <w:sz w:val="24"/>
              </w:rPr>
            </w:pPr>
          </w:p>
          <w:p w14:paraId="1444AE4F" w14:textId="77777777" w:rsidR="001F2DEA" w:rsidRDefault="001F2DEA">
            <w:pPr>
              <w:pStyle w:val="TableParagraph"/>
              <w:rPr>
                <w:sz w:val="24"/>
              </w:rPr>
            </w:pPr>
          </w:p>
          <w:p w14:paraId="29DFB8D5" w14:textId="77777777" w:rsidR="001F2DEA" w:rsidRDefault="001F2DEA">
            <w:pPr>
              <w:pStyle w:val="TableParagraph"/>
              <w:rPr>
                <w:sz w:val="24"/>
              </w:rPr>
            </w:pPr>
          </w:p>
          <w:p w14:paraId="06C29CB2" w14:textId="77777777" w:rsidR="001F2DEA" w:rsidRDefault="001F2DEA">
            <w:pPr>
              <w:pStyle w:val="TableParagraph"/>
              <w:rPr>
                <w:sz w:val="24"/>
              </w:rPr>
            </w:pPr>
          </w:p>
          <w:p w14:paraId="73021FEB" w14:textId="77777777" w:rsidR="001F2DEA" w:rsidRDefault="001F2DEA">
            <w:pPr>
              <w:pStyle w:val="TableParagraph"/>
              <w:rPr>
                <w:sz w:val="24"/>
              </w:rPr>
            </w:pPr>
          </w:p>
          <w:p w14:paraId="338F709C" w14:textId="77777777" w:rsidR="001F2DEA" w:rsidRDefault="001F2DEA">
            <w:pPr>
              <w:pStyle w:val="TableParagraph"/>
              <w:rPr>
                <w:sz w:val="24"/>
              </w:rPr>
            </w:pPr>
          </w:p>
          <w:p w14:paraId="20DFDC6D" w14:textId="77777777" w:rsidR="001F2DEA" w:rsidRDefault="001F2DEA">
            <w:pPr>
              <w:pStyle w:val="TableParagraph"/>
              <w:rPr>
                <w:sz w:val="24"/>
              </w:rPr>
            </w:pPr>
          </w:p>
          <w:p w14:paraId="47180D93" w14:textId="77777777" w:rsidR="001F2DEA" w:rsidRDefault="001F2DEA">
            <w:pPr>
              <w:pStyle w:val="TableParagraph"/>
              <w:rPr>
                <w:sz w:val="24"/>
              </w:rPr>
            </w:pPr>
          </w:p>
          <w:p w14:paraId="00CDA14A" w14:textId="77777777" w:rsidR="001F2DEA" w:rsidRDefault="001F2DEA">
            <w:pPr>
              <w:pStyle w:val="TableParagraph"/>
              <w:rPr>
                <w:sz w:val="24"/>
              </w:rPr>
            </w:pPr>
          </w:p>
          <w:p w14:paraId="6BB14209" w14:textId="77777777" w:rsidR="001F2DEA" w:rsidRDefault="001F2DEA">
            <w:pPr>
              <w:pStyle w:val="TableParagraph"/>
              <w:spacing w:before="10"/>
              <w:rPr>
                <w:sz w:val="25"/>
              </w:rPr>
            </w:pPr>
          </w:p>
          <w:p w14:paraId="0A3F4F48" w14:textId="77777777" w:rsidR="001F2DEA" w:rsidRDefault="00000000">
            <w:pPr>
              <w:pStyle w:val="TableParagraph"/>
              <w:ind w:left="69"/>
            </w:pPr>
            <w:r>
              <w:t>AM-20</w:t>
            </w:r>
          </w:p>
        </w:tc>
        <w:tc>
          <w:tcPr>
            <w:tcW w:w="2146" w:type="dxa"/>
            <w:tcBorders>
              <w:top w:val="single" w:sz="4" w:space="0" w:color="000000"/>
              <w:left w:val="single" w:sz="4" w:space="0" w:color="000000"/>
              <w:bottom w:val="single" w:sz="4" w:space="0" w:color="000000"/>
              <w:right w:val="single" w:sz="4" w:space="0" w:color="000000"/>
            </w:tcBorders>
          </w:tcPr>
          <w:p w14:paraId="39D12D7C" w14:textId="77777777" w:rsidR="001F2DEA" w:rsidRDefault="001F2DEA">
            <w:pPr>
              <w:pStyle w:val="TableParagraph"/>
              <w:rPr>
                <w:sz w:val="24"/>
              </w:rPr>
            </w:pPr>
          </w:p>
          <w:p w14:paraId="28CACDF5" w14:textId="77777777" w:rsidR="001F2DEA" w:rsidRDefault="001F2DEA">
            <w:pPr>
              <w:pStyle w:val="TableParagraph"/>
              <w:rPr>
                <w:sz w:val="24"/>
              </w:rPr>
            </w:pPr>
          </w:p>
          <w:p w14:paraId="074BF6AA" w14:textId="77777777" w:rsidR="001F2DEA" w:rsidRDefault="001F2DEA">
            <w:pPr>
              <w:pStyle w:val="TableParagraph"/>
              <w:rPr>
                <w:sz w:val="24"/>
              </w:rPr>
            </w:pPr>
          </w:p>
          <w:p w14:paraId="08429640" w14:textId="77777777" w:rsidR="001F2DEA" w:rsidRDefault="001F2DEA">
            <w:pPr>
              <w:pStyle w:val="TableParagraph"/>
              <w:rPr>
                <w:sz w:val="24"/>
              </w:rPr>
            </w:pPr>
          </w:p>
          <w:p w14:paraId="7D8ADB74" w14:textId="77777777" w:rsidR="001F2DEA" w:rsidRDefault="001F2DEA">
            <w:pPr>
              <w:pStyle w:val="TableParagraph"/>
              <w:rPr>
                <w:sz w:val="24"/>
              </w:rPr>
            </w:pPr>
          </w:p>
          <w:p w14:paraId="5311F8E9" w14:textId="77777777" w:rsidR="001F2DEA" w:rsidRDefault="001F2DEA">
            <w:pPr>
              <w:pStyle w:val="TableParagraph"/>
              <w:rPr>
                <w:sz w:val="24"/>
              </w:rPr>
            </w:pPr>
          </w:p>
          <w:p w14:paraId="7386E193" w14:textId="77777777" w:rsidR="001F2DEA" w:rsidRDefault="001F2DEA">
            <w:pPr>
              <w:pStyle w:val="TableParagraph"/>
              <w:rPr>
                <w:sz w:val="24"/>
              </w:rPr>
            </w:pPr>
          </w:p>
          <w:p w14:paraId="1888C9ED" w14:textId="77777777" w:rsidR="001F2DEA" w:rsidRDefault="001F2DEA">
            <w:pPr>
              <w:pStyle w:val="TableParagraph"/>
              <w:rPr>
                <w:sz w:val="24"/>
              </w:rPr>
            </w:pPr>
          </w:p>
          <w:p w14:paraId="52B756F3" w14:textId="77777777" w:rsidR="001F2DEA" w:rsidRDefault="001F2DEA">
            <w:pPr>
              <w:pStyle w:val="TableParagraph"/>
              <w:rPr>
                <w:sz w:val="24"/>
              </w:rPr>
            </w:pPr>
          </w:p>
          <w:p w14:paraId="5E8F778D" w14:textId="77777777" w:rsidR="001F2DEA" w:rsidRDefault="00000000">
            <w:pPr>
              <w:pStyle w:val="TableParagraph"/>
              <w:tabs>
                <w:tab w:val="left" w:pos="1827"/>
              </w:tabs>
              <w:spacing w:before="172"/>
              <w:ind w:left="68" w:right="62"/>
            </w:pPr>
            <w:r>
              <w:t>Manipulación</w:t>
            </w:r>
            <w:r>
              <w:tab/>
            </w:r>
            <w:r>
              <w:rPr>
                <w:spacing w:val="-9"/>
              </w:rPr>
              <w:t xml:space="preserve">de </w:t>
            </w:r>
            <w:r>
              <w:t>hardware o</w:t>
            </w:r>
            <w:r>
              <w:rPr>
                <w:spacing w:val="-5"/>
              </w:rPr>
              <w:t xml:space="preserve"> </w:t>
            </w:r>
            <w:r>
              <w:t>software</w:t>
            </w:r>
          </w:p>
        </w:tc>
        <w:tc>
          <w:tcPr>
            <w:tcW w:w="5146" w:type="dxa"/>
            <w:tcBorders>
              <w:top w:val="single" w:sz="4" w:space="0" w:color="000000"/>
              <w:left w:val="single" w:sz="4" w:space="0" w:color="000000"/>
              <w:bottom w:val="single" w:sz="4" w:space="0" w:color="000000"/>
              <w:right w:val="single" w:sz="4" w:space="0" w:color="000000"/>
            </w:tcBorders>
          </w:tcPr>
          <w:p w14:paraId="40EA3CCE" w14:textId="77777777" w:rsidR="001F2DEA" w:rsidRDefault="00000000">
            <w:pPr>
              <w:pStyle w:val="TableParagraph"/>
              <w:ind w:left="68" w:right="61"/>
              <w:jc w:val="both"/>
            </w:pPr>
            <w:r>
              <w:t>La manipulación se define como cualquier forma</w:t>
            </w:r>
            <w:r>
              <w:rPr>
                <w:spacing w:val="-45"/>
              </w:rPr>
              <w:t xml:space="preserve"> </w:t>
            </w:r>
            <w:r>
              <w:t>de intervención dirigida pero secreta con el objetivo</w:t>
            </w:r>
            <w:r>
              <w:rPr>
                <w:spacing w:val="-21"/>
              </w:rPr>
              <w:t xml:space="preserve"> </w:t>
            </w:r>
            <w:r>
              <w:t>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w:t>
            </w:r>
            <w:r>
              <w:rPr>
                <w:spacing w:val="-3"/>
              </w:rPr>
              <w:t xml:space="preserve"> </w:t>
            </w:r>
            <w:r>
              <w:t>similares.</w:t>
            </w:r>
          </w:p>
          <w:p w14:paraId="752B89D8" w14:textId="77777777" w:rsidR="001F2DEA" w:rsidRDefault="001F2DEA">
            <w:pPr>
              <w:pStyle w:val="TableParagraph"/>
              <w:spacing w:before="10"/>
              <w:rPr>
                <w:sz w:val="21"/>
              </w:rPr>
            </w:pPr>
          </w:p>
          <w:p w14:paraId="22540999" w14:textId="77777777" w:rsidR="001F2DEA" w:rsidRDefault="00000000">
            <w:pPr>
              <w:pStyle w:val="TableParagraph"/>
              <w:ind w:left="68" w:right="57"/>
              <w:jc w:val="both"/>
            </w:pPr>
            <w:r>
              <w:t>La</w:t>
            </w:r>
            <w:r>
              <w:rPr>
                <w:spacing w:val="-15"/>
              </w:rPr>
              <w:t xml:space="preserve"> </w:t>
            </w:r>
            <w:r>
              <w:t>manipulación</w:t>
            </w:r>
            <w:r>
              <w:rPr>
                <w:spacing w:val="-14"/>
              </w:rPr>
              <w:t xml:space="preserve"> </w:t>
            </w:r>
            <w:r>
              <w:t>de</w:t>
            </w:r>
            <w:r>
              <w:rPr>
                <w:spacing w:val="-14"/>
              </w:rPr>
              <w:t xml:space="preserve"> </w:t>
            </w:r>
            <w:r>
              <w:t>hardware</w:t>
            </w:r>
            <w:r>
              <w:rPr>
                <w:spacing w:val="-14"/>
              </w:rPr>
              <w:t xml:space="preserve"> </w:t>
            </w:r>
            <w:r>
              <w:t>y</w:t>
            </w:r>
            <w:r>
              <w:rPr>
                <w:spacing w:val="-15"/>
              </w:rPr>
              <w:t xml:space="preserve"> </w:t>
            </w:r>
            <w:r>
              <w:t>software</w:t>
            </w:r>
            <w:r>
              <w:rPr>
                <w:spacing w:val="-14"/>
              </w:rPr>
              <w:t xml:space="preserve"> </w:t>
            </w:r>
            <w:r>
              <w:t>no</w:t>
            </w:r>
            <w:r>
              <w:rPr>
                <w:spacing w:val="-14"/>
              </w:rPr>
              <w:t xml:space="preserve"> </w:t>
            </w:r>
            <w:r>
              <w:t>siempre conduce a una pérdida directa. Sin embargo, si dicha información procesada se ve afectada, esto puede conducir a todo tipo de implicaciones de seguridad</w:t>
            </w:r>
            <w:r>
              <w:rPr>
                <w:spacing w:val="-11"/>
              </w:rPr>
              <w:t xml:space="preserve"> </w:t>
            </w:r>
            <w:r>
              <w:t>(pérdida</w:t>
            </w:r>
            <w:r>
              <w:rPr>
                <w:spacing w:val="-11"/>
              </w:rPr>
              <w:t xml:space="preserve"> </w:t>
            </w:r>
            <w:r>
              <w:t>de</w:t>
            </w:r>
            <w:r>
              <w:rPr>
                <w:spacing w:val="-11"/>
              </w:rPr>
              <w:t xml:space="preserve"> </w:t>
            </w:r>
            <w:r>
              <w:t>confidencialidad,</w:t>
            </w:r>
            <w:r>
              <w:rPr>
                <w:spacing w:val="-12"/>
              </w:rPr>
              <w:t xml:space="preserve"> </w:t>
            </w:r>
            <w:r>
              <w:t>integridad</w:t>
            </w:r>
            <w:r>
              <w:rPr>
                <w:spacing w:val="-13"/>
              </w:rPr>
              <w:t xml:space="preserve"> </w:t>
            </w:r>
            <w:r>
              <w:t>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w:t>
            </w:r>
            <w:r>
              <w:rPr>
                <w:spacing w:val="-15"/>
              </w:rPr>
              <w:t xml:space="preserve"> </w:t>
            </w:r>
            <w:r>
              <w:t>confidenciales</w:t>
            </w:r>
            <w:r>
              <w:rPr>
                <w:spacing w:val="-15"/>
              </w:rPr>
              <w:t xml:space="preserve"> </w:t>
            </w:r>
            <w:r>
              <w:t>hasta</w:t>
            </w:r>
            <w:r>
              <w:rPr>
                <w:spacing w:val="-15"/>
              </w:rPr>
              <w:t xml:space="preserve"> </w:t>
            </w:r>
            <w:r>
              <w:t>la</w:t>
            </w:r>
            <w:r>
              <w:rPr>
                <w:spacing w:val="-14"/>
              </w:rPr>
              <w:t xml:space="preserve"> </w:t>
            </w:r>
            <w:r>
              <w:t>destrucción</w:t>
            </w:r>
            <w:r>
              <w:rPr>
                <w:spacing w:val="-14"/>
              </w:rPr>
              <w:t xml:space="preserve"> </w:t>
            </w:r>
            <w:r>
              <w:t>de</w:t>
            </w:r>
            <w:r>
              <w:rPr>
                <w:spacing w:val="-16"/>
              </w:rPr>
              <w:t xml:space="preserve"> </w:t>
            </w:r>
            <w:r>
              <w:t>medios</w:t>
            </w:r>
          </w:p>
          <w:p w14:paraId="0D00FC3D" w14:textId="77777777" w:rsidR="001F2DEA" w:rsidRDefault="00000000">
            <w:pPr>
              <w:pStyle w:val="TableParagraph"/>
              <w:spacing w:line="234" w:lineRule="exact"/>
              <w:ind w:left="68"/>
              <w:jc w:val="both"/>
            </w:pPr>
            <w:r>
              <w:t>de almacenamiento de datos o TI</w:t>
            </w:r>
          </w:p>
        </w:tc>
        <w:tc>
          <w:tcPr>
            <w:tcW w:w="1535" w:type="dxa"/>
            <w:tcBorders>
              <w:top w:val="single" w:sz="4" w:space="0" w:color="000000"/>
              <w:left w:val="single" w:sz="4" w:space="0" w:color="000000"/>
              <w:bottom w:val="single" w:sz="4" w:space="0" w:color="000000"/>
              <w:right w:val="single" w:sz="4" w:space="0" w:color="000000"/>
            </w:tcBorders>
          </w:tcPr>
          <w:p w14:paraId="79D978D6" w14:textId="77777777" w:rsidR="001F2DEA" w:rsidRDefault="001F2DEA">
            <w:pPr>
              <w:pStyle w:val="TableParagraph"/>
              <w:rPr>
                <w:sz w:val="24"/>
              </w:rPr>
            </w:pPr>
          </w:p>
          <w:p w14:paraId="26FDB14A" w14:textId="77777777" w:rsidR="001F2DEA" w:rsidRDefault="001F2DEA">
            <w:pPr>
              <w:pStyle w:val="TableParagraph"/>
              <w:rPr>
                <w:sz w:val="24"/>
              </w:rPr>
            </w:pPr>
          </w:p>
          <w:p w14:paraId="6D872DFC" w14:textId="77777777" w:rsidR="001F2DEA" w:rsidRDefault="001F2DEA">
            <w:pPr>
              <w:pStyle w:val="TableParagraph"/>
              <w:rPr>
                <w:sz w:val="24"/>
              </w:rPr>
            </w:pPr>
          </w:p>
          <w:p w14:paraId="75FC0F09" w14:textId="77777777" w:rsidR="001F2DEA" w:rsidRDefault="001F2DEA">
            <w:pPr>
              <w:pStyle w:val="TableParagraph"/>
              <w:rPr>
                <w:sz w:val="24"/>
              </w:rPr>
            </w:pPr>
          </w:p>
          <w:p w14:paraId="61D9BB16" w14:textId="77777777" w:rsidR="001F2DEA" w:rsidRDefault="001F2DEA">
            <w:pPr>
              <w:pStyle w:val="TableParagraph"/>
              <w:rPr>
                <w:sz w:val="24"/>
              </w:rPr>
            </w:pPr>
          </w:p>
          <w:p w14:paraId="78EB2DB4" w14:textId="77777777" w:rsidR="001F2DEA" w:rsidRDefault="001F2DEA">
            <w:pPr>
              <w:pStyle w:val="TableParagraph"/>
              <w:rPr>
                <w:sz w:val="24"/>
              </w:rPr>
            </w:pPr>
          </w:p>
          <w:p w14:paraId="7145561D" w14:textId="77777777" w:rsidR="001F2DEA" w:rsidRDefault="001F2DEA">
            <w:pPr>
              <w:pStyle w:val="TableParagraph"/>
              <w:rPr>
                <w:sz w:val="24"/>
              </w:rPr>
            </w:pPr>
          </w:p>
          <w:p w14:paraId="0C057CF7" w14:textId="77777777" w:rsidR="001F2DEA" w:rsidRDefault="001F2DEA">
            <w:pPr>
              <w:pStyle w:val="TableParagraph"/>
              <w:rPr>
                <w:sz w:val="24"/>
              </w:rPr>
            </w:pPr>
          </w:p>
          <w:p w14:paraId="4997CEE5" w14:textId="77777777" w:rsidR="001F2DEA" w:rsidRDefault="001F2DEA">
            <w:pPr>
              <w:pStyle w:val="TableParagraph"/>
              <w:spacing w:before="10"/>
              <w:rPr>
                <w:sz w:val="27"/>
              </w:rPr>
            </w:pPr>
          </w:p>
          <w:p w14:paraId="5FE905C0" w14:textId="77777777" w:rsidR="001F2DEA" w:rsidRDefault="00000000">
            <w:pPr>
              <w:pStyle w:val="TableParagraph"/>
              <w:ind w:left="68" w:right="190"/>
            </w:pPr>
            <w:r>
              <w:t>Compromiso de Información</w:t>
            </w:r>
          </w:p>
        </w:tc>
      </w:tr>
      <w:tr w:rsidR="001F2DEA" w14:paraId="643A4937" w14:textId="77777777">
        <w:trPr>
          <w:trHeight w:val="759"/>
        </w:trPr>
        <w:tc>
          <w:tcPr>
            <w:tcW w:w="970" w:type="dxa"/>
            <w:tcBorders>
              <w:top w:val="single" w:sz="4" w:space="0" w:color="000000"/>
              <w:left w:val="single" w:sz="4" w:space="0" w:color="000000"/>
              <w:bottom w:val="single" w:sz="4" w:space="0" w:color="000000"/>
              <w:right w:val="single" w:sz="4" w:space="0" w:color="000000"/>
            </w:tcBorders>
          </w:tcPr>
          <w:p w14:paraId="39D55344" w14:textId="77777777" w:rsidR="001F2DEA" w:rsidRDefault="001F2DEA">
            <w:pPr>
              <w:pStyle w:val="TableParagraph"/>
              <w:spacing w:before="10"/>
              <w:rPr>
                <w:sz w:val="21"/>
              </w:rPr>
            </w:pPr>
          </w:p>
          <w:p w14:paraId="47E83D88" w14:textId="77777777" w:rsidR="001F2DEA" w:rsidRDefault="00000000">
            <w:pPr>
              <w:pStyle w:val="TableParagraph"/>
              <w:ind w:left="69"/>
            </w:pPr>
            <w:r>
              <w:t>AM-21</w:t>
            </w:r>
          </w:p>
        </w:tc>
        <w:tc>
          <w:tcPr>
            <w:tcW w:w="2146" w:type="dxa"/>
            <w:tcBorders>
              <w:top w:val="single" w:sz="4" w:space="0" w:color="000000"/>
              <w:left w:val="single" w:sz="4" w:space="0" w:color="000000"/>
              <w:bottom w:val="single" w:sz="4" w:space="0" w:color="000000"/>
              <w:right w:val="single" w:sz="4" w:space="0" w:color="000000"/>
            </w:tcBorders>
          </w:tcPr>
          <w:p w14:paraId="338D5E7A" w14:textId="77777777" w:rsidR="001F2DEA" w:rsidRDefault="00000000">
            <w:pPr>
              <w:pStyle w:val="TableParagraph"/>
              <w:tabs>
                <w:tab w:val="left" w:pos="1827"/>
              </w:tabs>
              <w:spacing w:before="126"/>
              <w:ind w:left="68" w:right="62"/>
            </w:pPr>
            <w:r>
              <w:t>Manipulación</w:t>
            </w:r>
            <w:r>
              <w:tab/>
            </w:r>
            <w:r>
              <w:rPr>
                <w:spacing w:val="-9"/>
              </w:rPr>
              <w:t xml:space="preserve">de </w:t>
            </w:r>
            <w:r>
              <w:t>información</w:t>
            </w:r>
          </w:p>
        </w:tc>
        <w:tc>
          <w:tcPr>
            <w:tcW w:w="5146" w:type="dxa"/>
            <w:tcBorders>
              <w:top w:val="single" w:sz="4" w:space="0" w:color="000000"/>
              <w:left w:val="single" w:sz="4" w:space="0" w:color="000000"/>
              <w:bottom w:val="single" w:sz="4" w:space="0" w:color="000000"/>
              <w:right w:val="single" w:sz="4" w:space="0" w:color="000000"/>
            </w:tcBorders>
          </w:tcPr>
          <w:p w14:paraId="516E4084" w14:textId="77777777" w:rsidR="001F2DEA" w:rsidRDefault="00000000">
            <w:pPr>
              <w:pStyle w:val="TableParagraph"/>
              <w:spacing w:before="2" w:line="254" w:lineRule="exact"/>
              <w:ind w:left="68" w:right="59"/>
              <w:jc w:val="both"/>
            </w:pPr>
            <w:r>
              <w:t>La información puede ser manipulada de varias maneras, mediante el registro incorrecto o intencionalmente falso de datos, cualquier cambio</w:t>
            </w:r>
          </w:p>
        </w:tc>
        <w:tc>
          <w:tcPr>
            <w:tcW w:w="1535" w:type="dxa"/>
            <w:tcBorders>
              <w:top w:val="single" w:sz="4" w:space="0" w:color="000000"/>
              <w:left w:val="single" w:sz="4" w:space="0" w:color="000000"/>
              <w:bottom w:val="single" w:sz="4" w:space="0" w:color="000000"/>
              <w:right w:val="single" w:sz="4" w:space="0" w:color="000000"/>
            </w:tcBorders>
          </w:tcPr>
          <w:p w14:paraId="0DADEBC3" w14:textId="77777777" w:rsidR="001F2DEA" w:rsidRDefault="00000000">
            <w:pPr>
              <w:pStyle w:val="TableParagraph"/>
              <w:spacing w:before="2" w:line="254" w:lineRule="exact"/>
              <w:ind w:left="68" w:right="190"/>
            </w:pPr>
            <w:r>
              <w:t>Compromiso de Información</w:t>
            </w:r>
          </w:p>
        </w:tc>
      </w:tr>
    </w:tbl>
    <w:p w14:paraId="2B17B7B8" w14:textId="77777777" w:rsidR="001F2DEA" w:rsidRDefault="001F2DEA">
      <w:pPr>
        <w:spacing w:line="254" w:lineRule="exact"/>
        <w:sectPr w:rsidR="001F2DEA">
          <w:headerReference w:type="default" r:id="rId16"/>
          <w:footerReference w:type="default" r:id="rId17"/>
          <w:pgSz w:w="12240" w:h="15840"/>
          <w:pgMar w:top="2740" w:right="0" w:bottom="1120" w:left="1020" w:header="714" w:footer="938" w:gutter="0"/>
          <w:pgNumType w:start="11"/>
          <w:cols w:space="720"/>
        </w:sectPr>
      </w:pPr>
    </w:p>
    <w:p w14:paraId="47EFE788"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7BBF7033" w14:textId="77777777">
        <w:trPr>
          <w:trHeight w:val="315"/>
        </w:trPr>
        <w:tc>
          <w:tcPr>
            <w:tcW w:w="970" w:type="dxa"/>
            <w:tcBorders>
              <w:top w:val="nil"/>
              <w:left w:val="nil"/>
              <w:right w:val="nil"/>
            </w:tcBorders>
            <w:shd w:val="clear" w:color="auto" w:fill="2E75B5"/>
          </w:tcPr>
          <w:p w14:paraId="59923681"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941D47E"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4D81D99D"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9862ED6" w14:textId="77777777" w:rsidR="001F2DEA" w:rsidRDefault="001F2DEA">
            <w:pPr>
              <w:pStyle w:val="TableParagraph"/>
              <w:rPr>
                <w:rFonts w:ascii="Times New Roman"/>
                <w:sz w:val="20"/>
              </w:rPr>
            </w:pPr>
          </w:p>
        </w:tc>
      </w:tr>
      <w:tr w:rsidR="001F2DEA" w14:paraId="630876B1" w14:textId="77777777">
        <w:trPr>
          <w:trHeight w:val="315"/>
        </w:trPr>
        <w:tc>
          <w:tcPr>
            <w:tcW w:w="970" w:type="dxa"/>
            <w:tcBorders>
              <w:left w:val="nil"/>
              <w:bottom w:val="nil"/>
            </w:tcBorders>
            <w:shd w:val="clear" w:color="auto" w:fill="2E75B5"/>
          </w:tcPr>
          <w:p w14:paraId="7A405806"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117DD5FE"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238735D6"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15290DF0" w14:textId="77777777" w:rsidR="001F2DEA" w:rsidRDefault="00000000">
            <w:pPr>
              <w:pStyle w:val="TableParagraph"/>
              <w:spacing w:before="62" w:line="233" w:lineRule="exact"/>
              <w:ind w:left="513" w:right="512"/>
              <w:jc w:val="center"/>
              <w:rPr>
                <w:b/>
              </w:rPr>
            </w:pPr>
            <w:r>
              <w:rPr>
                <w:b/>
                <w:color w:val="FFFFFF"/>
              </w:rPr>
              <w:t>Tipo</w:t>
            </w:r>
          </w:p>
        </w:tc>
      </w:tr>
      <w:tr w:rsidR="001F2DEA" w14:paraId="32B1C2DC" w14:textId="77777777">
        <w:trPr>
          <w:trHeight w:val="4299"/>
        </w:trPr>
        <w:tc>
          <w:tcPr>
            <w:tcW w:w="970" w:type="dxa"/>
            <w:tcBorders>
              <w:top w:val="nil"/>
              <w:left w:val="single" w:sz="4" w:space="0" w:color="000000"/>
              <w:bottom w:val="single" w:sz="4" w:space="0" w:color="000000"/>
              <w:right w:val="single" w:sz="4" w:space="0" w:color="000000"/>
            </w:tcBorders>
          </w:tcPr>
          <w:p w14:paraId="56BE6194"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60B25F94"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3609916D" w14:textId="77777777" w:rsidR="001F2DEA" w:rsidRDefault="00000000">
            <w:pPr>
              <w:pStyle w:val="TableParagraph"/>
              <w:ind w:left="68" w:right="58"/>
              <w:jc w:val="both"/>
            </w:pPr>
            <w:r>
              <w:t>en el contenido de los campos de la base de datos o por correspondencia. En principio, esto no solo concierne</w:t>
            </w:r>
            <w:r>
              <w:rPr>
                <w:spacing w:val="-14"/>
              </w:rPr>
              <w:t xml:space="preserve"> </w:t>
            </w:r>
            <w:r>
              <w:t>a</w:t>
            </w:r>
            <w:r>
              <w:rPr>
                <w:spacing w:val="-13"/>
              </w:rPr>
              <w:t xml:space="preserve"> </w:t>
            </w:r>
            <w:r>
              <w:t>la</w:t>
            </w:r>
            <w:r>
              <w:rPr>
                <w:spacing w:val="-14"/>
              </w:rPr>
              <w:t xml:space="preserve"> </w:t>
            </w:r>
            <w:r>
              <w:t>información</w:t>
            </w:r>
            <w:r>
              <w:rPr>
                <w:spacing w:val="-13"/>
              </w:rPr>
              <w:t xml:space="preserve"> </w:t>
            </w:r>
            <w:r>
              <w:t>digital,</w:t>
            </w:r>
            <w:r>
              <w:rPr>
                <w:spacing w:val="-13"/>
              </w:rPr>
              <w:t xml:space="preserve"> </w:t>
            </w:r>
            <w:r>
              <w:t>sino</w:t>
            </w:r>
            <w:r>
              <w:rPr>
                <w:spacing w:val="-14"/>
              </w:rPr>
              <w:t xml:space="preserve"> </w:t>
            </w:r>
            <w:r>
              <w:t>también</w:t>
            </w:r>
            <w:r>
              <w:rPr>
                <w:spacing w:val="-13"/>
              </w:rPr>
              <w:t xml:space="preserve"> </w:t>
            </w:r>
            <w:r>
              <w:t>a</w:t>
            </w:r>
            <w:r>
              <w:rPr>
                <w:spacing w:val="-13"/>
              </w:rPr>
              <w:t xml:space="preserve"> </w:t>
            </w:r>
            <w:r>
              <w:t>los documentos en papel. Sin embargo, solo se puede manipular la información a la que tiene acceso. Cuantos más derechos de acceso a los archivos y directorios de los sistemas informáticos tenga una persona o más posibilidades de acceder a la información que</w:t>
            </w:r>
            <w:r>
              <w:rPr>
                <w:spacing w:val="-2"/>
              </w:rPr>
              <w:t xml:space="preserve"> </w:t>
            </w:r>
            <w:r>
              <w:t>tiene.</w:t>
            </w:r>
          </w:p>
          <w:p w14:paraId="281CC237" w14:textId="77777777" w:rsidR="001F2DEA" w:rsidRDefault="001F2DEA">
            <w:pPr>
              <w:pStyle w:val="TableParagraph"/>
              <w:spacing w:before="10"/>
              <w:rPr>
                <w:sz w:val="21"/>
              </w:rPr>
            </w:pPr>
          </w:p>
          <w:p w14:paraId="7253739F" w14:textId="77777777" w:rsidR="001F2DEA" w:rsidRDefault="00000000">
            <w:pPr>
              <w:pStyle w:val="TableParagraph"/>
              <w:ind w:left="68" w:right="61"/>
              <w:jc w:val="both"/>
            </w:pPr>
            <w:r>
              <w:t>Los documentos archivados generalmente contienen información confidencial. La manipulación de dichos documentos es particularmente grave porque, bajo ciertas circunstancias, pueden pasar años antes de que</w:t>
            </w:r>
            <w:r>
              <w:rPr>
                <w:spacing w:val="-31"/>
              </w:rPr>
              <w:t xml:space="preserve"> </w:t>
            </w:r>
            <w:r>
              <w:t>se note</w:t>
            </w:r>
            <w:r>
              <w:rPr>
                <w:spacing w:val="40"/>
              </w:rPr>
              <w:t xml:space="preserve"> </w:t>
            </w:r>
            <w:r>
              <w:t>la</w:t>
            </w:r>
            <w:r>
              <w:rPr>
                <w:spacing w:val="41"/>
              </w:rPr>
              <w:t xml:space="preserve"> </w:t>
            </w:r>
            <w:r>
              <w:t>manipulación</w:t>
            </w:r>
            <w:r>
              <w:rPr>
                <w:spacing w:val="39"/>
              </w:rPr>
              <w:t xml:space="preserve"> </w:t>
            </w:r>
            <w:r>
              <w:t>y</w:t>
            </w:r>
            <w:r>
              <w:rPr>
                <w:spacing w:val="40"/>
              </w:rPr>
              <w:t xml:space="preserve"> </w:t>
            </w:r>
            <w:r>
              <w:t>la</w:t>
            </w:r>
            <w:r>
              <w:rPr>
                <w:spacing w:val="41"/>
              </w:rPr>
              <w:t xml:space="preserve"> </w:t>
            </w:r>
            <w:r>
              <w:t>verificación</w:t>
            </w:r>
            <w:r>
              <w:rPr>
                <w:spacing w:val="41"/>
              </w:rPr>
              <w:t xml:space="preserve"> </w:t>
            </w:r>
            <w:r>
              <w:t>ya</w:t>
            </w:r>
            <w:r>
              <w:rPr>
                <w:spacing w:val="40"/>
              </w:rPr>
              <w:t xml:space="preserve"> </w:t>
            </w:r>
            <w:r>
              <w:t>no</w:t>
            </w:r>
            <w:r>
              <w:rPr>
                <w:spacing w:val="41"/>
              </w:rPr>
              <w:t xml:space="preserve"> </w:t>
            </w:r>
            <w:r>
              <w:t>será</w:t>
            </w:r>
          </w:p>
          <w:p w14:paraId="06878B15" w14:textId="77777777" w:rsidR="001F2DEA" w:rsidRDefault="00000000">
            <w:pPr>
              <w:pStyle w:val="TableParagraph"/>
              <w:spacing w:line="233" w:lineRule="exact"/>
              <w:ind w:left="68"/>
            </w:pPr>
            <w:r>
              <w:t>posible.</w:t>
            </w:r>
          </w:p>
        </w:tc>
        <w:tc>
          <w:tcPr>
            <w:tcW w:w="1535" w:type="dxa"/>
            <w:tcBorders>
              <w:top w:val="nil"/>
              <w:left w:val="single" w:sz="4" w:space="0" w:color="000000"/>
              <w:bottom w:val="single" w:sz="4" w:space="0" w:color="000000"/>
              <w:right w:val="single" w:sz="4" w:space="0" w:color="000000"/>
            </w:tcBorders>
          </w:tcPr>
          <w:p w14:paraId="18EF62E6" w14:textId="77777777" w:rsidR="001F2DEA" w:rsidRDefault="001F2DEA">
            <w:pPr>
              <w:pStyle w:val="TableParagraph"/>
              <w:rPr>
                <w:rFonts w:ascii="Times New Roman"/>
                <w:sz w:val="20"/>
              </w:rPr>
            </w:pPr>
          </w:p>
        </w:tc>
      </w:tr>
      <w:tr w:rsidR="001F2DEA" w14:paraId="29829DF1" w14:textId="77777777">
        <w:trPr>
          <w:trHeight w:val="1266"/>
        </w:trPr>
        <w:tc>
          <w:tcPr>
            <w:tcW w:w="970" w:type="dxa"/>
            <w:tcBorders>
              <w:top w:val="single" w:sz="4" w:space="0" w:color="000000"/>
              <w:left w:val="single" w:sz="4" w:space="0" w:color="000000"/>
              <w:bottom w:val="single" w:sz="4" w:space="0" w:color="000000"/>
              <w:right w:val="single" w:sz="4" w:space="0" w:color="000000"/>
            </w:tcBorders>
          </w:tcPr>
          <w:p w14:paraId="688D3954" w14:textId="77777777" w:rsidR="001F2DEA" w:rsidRDefault="001F2DEA">
            <w:pPr>
              <w:pStyle w:val="TableParagraph"/>
              <w:rPr>
                <w:sz w:val="24"/>
              </w:rPr>
            </w:pPr>
          </w:p>
          <w:p w14:paraId="0CDD2954" w14:textId="77777777" w:rsidR="001F2DEA" w:rsidRDefault="001F2DEA">
            <w:pPr>
              <w:pStyle w:val="TableParagraph"/>
              <w:spacing w:before="10"/>
              <w:rPr>
                <w:sz w:val="19"/>
              </w:rPr>
            </w:pPr>
          </w:p>
          <w:p w14:paraId="1B873EE1" w14:textId="77777777" w:rsidR="001F2DEA" w:rsidRDefault="00000000">
            <w:pPr>
              <w:pStyle w:val="TableParagraph"/>
              <w:spacing w:before="1"/>
              <w:ind w:left="69"/>
            </w:pPr>
            <w:r>
              <w:t>AM-22</w:t>
            </w:r>
          </w:p>
        </w:tc>
        <w:tc>
          <w:tcPr>
            <w:tcW w:w="2146" w:type="dxa"/>
            <w:tcBorders>
              <w:top w:val="single" w:sz="4" w:space="0" w:color="000000"/>
              <w:left w:val="single" w:sz="4" w:space="0" w:color="000000"/>
              <w:bottom w:val="single" w:sz="4" w:space="0" w:color="000000"/>
              <w:right w:val="single" w:sz="4" w:space="0" w:color="000000"/>
            </w:tcBorders>
          </w:tcPr>
          <w:p w14:paraId="2E83FC88" w14:textId="77777777" w:rsidR="001F2DEA" w:rsidRDefault="00000000">
            <w:pPr>
              <w:pStyle w:val="TableParagraph"/>
              <w:tabs>
                <w:tab w:val="left" w:pos="1829"/>
              </w:tabs>
              <w:spacing w:before="126"/>
              <w:ind w:left="68"/>
            </w:pPr>
            <w:r>
              <w:t>Acceso</w:t>
            </w:r>
            <w:r>
              <w:tab/>
              <w:t>no</w:t>
            </w:r>
          </w:p>
          <w:p w14:paraId="187BA920" w14:textId="77777777" w:rsidR="001F2DEA" w:rsidRDefault="00000000">
            <w:pPr>
              <w:pStyle w:val="TableParagraph"/>
              <w:tabs>
                <w:tab w:val="left" w:pos="1951"/>
              </w:tabs>
              <w:ind w:left="68" w:right="60"/>
            </w:pPr>
            <w:r>
              <w:t>autorizado</w:t>
            </w:r>
            <w:r>
              <w:tab/>
            </w:r>
            <w:r>
              <w:rPr>
                <w:spacing w:val="-18"/>
              </w:rPr>
              <w:t xml:space="preserve">a </w:t>
            </w:r>
            <w:r>
              <w:t>sistemas informáticos</w:t>
            </w:r>
          </w:p>
        </w:tc>
        <w:tc>
          <w:tcPr>
            <w:tcW w:w="5146" w:type="dxa"/>
            <w:tcBorders>
              <w:top w:val="single" w:sz="4" w:space="0" w:color="000000"/>
              <w:left w:val="single" w:sz="4" w:space="0" w:color="000000"/>
              <w:bottom w:val="single" w:sz="4" w:space="0" w:color="000000"/>
              <w:right w:val="single" w:sz="4" w:space="0" w:color="000000"/>
            </w:tcBorders>
          </w:tcPr>
          <w:p w14:paraId="5B14018C" w14:textId="77777777" w:rsidR="001F2DEA" w:rsidRDefault="00000000">
            <w:pPr>
              <w:pStyle w:val="TableParagraph"/>
              <w:ind w:left="68" w:right="62"/>
              <w:jc w:val="both"/>
            </w:pPr>
            <w:r>
              <w:t>Cuando</w:t>
            </w:r>
            <w:r>
              <w:rPr>
                <w:spacing w:val="-10"/>
              </w:rPr>
              <w:t xml:space="preserve"> </w:t>
            </w:r>
            <w:r>
              <w:t>un</w:t>
            </w:r>
            <w:r>
              <w:rPr>
                <w:spacing w:val="-9"/>
              </w:rPr>
              <w:t xml:space="preserve"> </w:t>
            </w:r>
            <w:r>
              <w:t>atacante</w:t>
            </w:r>
            <w:r>
              <w:rPr>
                <w:spacing w:val="-9"/>
              </w:rPr>
              <w:t xml:space="preserve"> </w:t>
            </w:r>
            <w:r>
              <w:t>consigue</w:t>
            </w:r>
            <w:r>
              <w:rPr>
                <w:spacing w:val="-9"/>
              </w:rPr>
              <w:t xml:space="preserve"> </w:t>
            </w:r>
            <w:r>
              <w:t>hacerse</w:t>
            </w:r>
            <w:r>
              <w:rPr>
                <w:spacing w:val="-9"/>
              </w:rPr>
              <w:t xml:space="preserve"> </w:t>
            </w:r>
            <w:r>
              <w:t>pasar</w:t>
            </w:r>
            <w:r>
              <w:rPr>
                <w:spacing w:val="-9"/>
              </w:rPr>
              <w:t xml:space="preserve"> </w:t>
            </w:r>
            <w:r>
              <w:t>por</w:t>
            </w:r>
            <w:r>
              <w:rPr>
                <w:spacing w:val="-11"/>
              </w:rPr>
              <w:t xml:space="preserve"> </w:t>
            </w:r>
            <w:r>
              <w:rPr>
                <w:spacing w:val="-6"/>
              </w:rPr>
              <w:t xml:space="preserve">un </w:t>
            </w:r>
            <w:r>
              <w:t>usuario autorizado, disfruta de los privilegios de este para sus fines propios. Esta amenaza puede ser perpetrada por personal interno o por</w:t>
            </w:r>
            <w:r>
              <w:rPr>
                <w:spacing w:val="13"/>
              </w:rPr>
              <w:t xml:space="preserve"> </w:t>
            </w:r>
            <w:r>
              <w:t>personas</w:t>
            </w:r>
          </w:p>
          <w:p w14:paraId="298C384B" w14:textId="77777777" w:rsidR="001F2DEA" w:rsidRDefault="00000000">
            <w:pPr>
              <w:pStyle w:val="TableParagraph"/>
              <w:spacing w:line="234" w:lineRule="exact"/>
              <w:ind w:left="68"/>
              <w:jc w:val="both"/>
            </w:pPr>
            <w:r>
              <w:t>ajenas a la entidad.</w:t>
            </w:r>
          </w:p>
        </w:tc>
        <w:tc>
          <w:tcPr>
            <w:tcW w:w="1535" w:type="dxa"/>
            <w:tcBorders>
              <w:top w:val="single" w:sz="4" w:space="0" w:color="000000"/>
              <w:left w:val="single" w:sz="4" w:space="0" w:color="000000"/>
              <w:bottom w:val="single" w:sz="4" w:space="0" w:color="000000"/>
              <w:right w:val="single" w:sz="4" w:space="0" w:color="000000"/>
            </w:tcBorders>
          </w:tcPr>
          <w:p w14:paraId="03586653" w14:textId="77777777" w:rsidR="001F2DEA" w:rsidRDefault="001F2DEA">
            <w:pPr>
              <w:pStyle w:val="TableParagraph"/>
              <w:spacing w:before="11"/>
              <w:rPr>
                <w:sz w:val="32"/>
              </w:rPr>
            </w:pPr>
          </w:p>
          <w:p w14:paraId="715A1FCB" w14:textId="77777777" w:rsidR="001F2DEA" w:rsidRDefault="00000000">
            <w:pPr>
              <w:pStyle w:val="TableParagraph"/>
              <w:tabs>
                <w:tab w:val="left" w:pos="1217"/>
              </w:tabs>
              <w:ind w:left="68" w:right="61"/>
            </w:pPr>
            <w:r>
              <w:t>Acciones</w:t>
            </w:r>
            <w:r>
              <w:tab/>
            </w:r>
            <w:r>
              <w:rPr>
                <w:spacing w:val="-9"/>
              </w:rPr>
              <w:t xml:space="preserve">no </w:t>
            </w:r>
            <w:r>
              <w:t>autorizadas</w:t>
            </w:r>
          </w:p>
        </w:tc>
      </w:tr>
      <w:tr w:rsidR="001F2DEA" w14:paraId="06BA30F7" w14:textId="77777777">
        <w:trPr>
          <w:trHeight w:val="3360"/>
        </w:trPr>
        <w:tc>
          <w:tcPr>
            <w:tcW w:w="970" w:type="dxa"/>
            <w:tcBorders>
              <w:top w:val="single" w:sz="4" w:space="0" w:color="000000"/>
              <w:left w:val="single" w:sz="4" w:space="0" w:color="000000"/>
              <w:bottom w:val="single" w:sz="4" w:space="0" w:color="000000"/>
              <w:right w:val="single" w:sz="4" w:space="0" w:color="000000"/>
            </w:tcBorders>
          </w:tcPr>
          <w:p w14:paraId="12F1EF4F" w14:textId="77777777" w:rsidR="001F2DEA" w:rsidRDefault="001F2DEA">
            <w:pPr>
              <w:pStyle w:val="TableParagraph"/>
              <w:rPr>
                <w:sz w:val="24"/>
              </w:rPr>
            </w:pPr>
          </w:p>
          <w:p w14:paraId="66766B7C" w14:textId="77777777" w:rsidR="001F2DEA" w:rsidRDefault="001F2DEA">
            <w:pPr>
              <w:pStyle w:val="TableParagraph"/>
              <w:rPr>
                <w:sz w:val="24"/>
              </w:rPr>
            </w:pPr>
          </w:p>
          <w:p w14:paraId="68066051" w14:textId="77777777" w:rsidR="001F2DEA" w:rsidRDefault="001F2DEA">
            <w:pPr>
              <w:pStyle w:val="TableParagraph"/>
              <w:rPr>
                <w:sz w:val="24"/>
              </w:rPr>
            </w:pPr>
          </w:p>
          <w:p w14:paraId="57A9EF52" w14:textId="77777777" w:rsidR="001F2DEA" w:rsidRDefault="001F2DEA">
            <w:pPr>
              <w:pStyle w:val="TableParagraph"/>
              <w:rPr>
                <w:sz w:val="24"/>
              </w:rPr>
            </w:pPr>
          </w:p>
          <w:p w14:paraId="2D4F0C35" w14:textId="77777777" w:rsidR="001F2DEA" w:rsidRDefault="001F2DEA">
            <w:pPr>
              <w:pStyle w:val="TableParagraph"/>
              <w:rPr>
                <w:sz w:val="24"/>
              </w:rPr>
            </w:pPr>
          </w:p>
          <w:p w14:paraId="4C942AEA" w14:textId="77777777" w:rsidR="001F2DEA" w:rsidRDefault="00000000">
            <w:pPr>
              <w:pStyle w:val="TableParagraph"/>
              <w:spacing w:before="172"/>
              <w:ind w:left="69"/>
            </w:pPr>
            <w:r>
              <w:t>AM-23</w:t>
            </w:r>
          </w:p>
        </w:tc>
        <w:tc>
          <w:tcPr>
            <w:tcW w:w="2146" w:type="dxa"/>
            <w:tcBorders>
              <w:top w:val="single" w:sz="4" w:space="0" w:color="000000"/>
              <w:left w:val="single" w:sz="4" w:space="0" w:color="000000"/>
              <w:bottom w:val="single" w:sz="4" w:space="0" w:color="000000"/>
              <w:right w:val="single" w:sz="4" w:space="0" w:color="000000"/>
            </w:tcBorders>
          </w:tcPr>
          <w:p w14:paraId="6B3F2ECB" w14:textId="77777777" w:rsidR="001F2DEA" w:rsidRDefault="001F2DEA">
            <w:pPr>
              <w:pStyle w:val="TableParagraph"/>
              <w:rPr>
                <w:sz w:val="24"/>
              </w:rPr>
            </w:pPr>
          </w:p>
          <w:p w14:paraId="71F30F24" w14:textId="77777777" w:rsidR="001F2DEA" w:rsidRDefault="001F2DEA">
            <w:pPr>
              <w:pStyle w:val="TableParagraph"/>
              <w:rPr>
                <w:sz w:val="24"/>
              </w:rPr>
            </w:pPr>
          </w:p>
          <w:p w14:paraId="1498B96A" w14:textId="77777777" w:rsidR="001F2DEA" w:rsidRDefault="001F2DEA">
            <w:pPr>
              <w:pStyle w:val="TableParagraph"/>
              <w:rPr>
                <w:sz w:val="24"/>
              </w:rPr>
            </w:pPr>
          </w:p>
          <w:p w14:paraId="420DC92F" w14:textId="77777777" w:rsidR="001F2DEA" w:rsidRDefault="001F2DEA">
            <w:pPr>
              <w:pStyle w:val="TableParagraph"/>
              <w:spacing w:before="10"/>
              <w:rPr>
                <w:sz w:val="29"/>
              </w:rPr>
            </w:pPr>
          </w:p>
          <w:p w14:paraId="25EBFA53" w14:textId="77777777" w:rsidR="001F2DEA" w:rsidRDefault="00000000">
            <w:pPr>
              <w:pStyle w:val="TableParagraph"/>
              <w:tabs>
                <w:tab w:val="left" w:pos="1828"/>
              </w:tabs>
              <w:spacing w:before="1"/>
              <w:ind w:left="68"/>
            </w:pPr>
            <w:r>
              <w:t>Destrucción</w:t>
            </w:r>
            <w:r>
              <w:tab/>
              <w:t>de</w:t>
            </w:r>
          </w:p>
          <w:p w14:paraId="68EF0B5B" w14:textId="77777777" w:rsidR="001F2DEA" w:rsidRDefault="00000000">
            <w:pPr>
              <w:pStyle w:val="TableParagraph"/>
              <w:tabs>
                <w:tab w:val="left" w:pos="1950"/>
              </w:tabs>
              <w:ind w:left="68"/>
            </w:pPr>
            <w:r>
              <w:t>dispositivos</w:t>
            </w:r>
            <w:r>
              <w:tab/>
              <w:t>o</w:t>
            </w:r>
          </w:p>
          <w:p w14:paraId="35938DA8" w14:textId="77777777" w:rsidR="001F2DEA" w:rsidRDefault="00000000">
            <w:pPr>
              <w:pStyle w:val="TableParagraph"/>
              <w:tabs>
                <w:tab w:val="left" w:pos="1829"/>
              </w:tabs>
              <w:ind w:left="68"/>
            </w:pPr>
            <w:r>
              <w:t>medios</w:t>
            </w:r>
            <w:r>
              <w:tab/>
              <w:t>de</w:t>
            </w:r>
          </w:p>
          <w:p w14:paraId="78AE3993" w14:textId="77777777" w:rsidR="001F2DEA" w:rsidRDefault="00000000">
            <w:pPr>
              <w:pStyle w:val="TableParagraph"/>
              <w:ind w:left="68"/>
            </w:pPr>
            <w:r>
              <w:t>almacenamiento</w:t>
            </w:r>
          </w:p>
        </w:tc>
        <w:tc>
          <w:tcPr>
            <w:tcW w:w="5146" w:type="dxa"/>
            <w:tcBorders>
              <w:top w:val="single" w:sz="4" w:space="0" w:color="000000"/>
              <w:left w:val="single" w:sz="4" w:space="0" w:color="000000"/>
              <w:bottom w:val="single" w:sz="4" w:space="0" w:color="000000"/>
              <w:right w:val="single" w:sz="4" w:space="0" w:color="000000"/>
            </w:tcBorders>
          </w:tcPr>
          <w:p w14:paraId="4EE3AA8C" w14:textId="77777777" w:rsidR="001F2DEA" w:rsidRDefault="00000000">
            <w:pPr>
              <w:pStyle w:val="TableParagraph"/>
              <w:tabs>
                <w:tab w:val="left" w:pos="1932"/>
                <w:tab w:val="left" w:pos="3148"/>
                <w:tab w:val="left" w:pos="4290"/>
              </w:tabs>
              <w:spacing w:before="34"/>
              <w:ind w:left="68" w:right="60"/>
              <w:jc w:val="both"/>
            </w:pPr>
            <w:r>
              <w:t>La destrucción de los medios de almacenamiento de datos o los sistemas de TI puede dar lugar a tiempos de inactividad importantes para los procesos</w:t>
            </w:r>
            <w:r>
              <w:tab/>
              <w:t>de</w:t>
            </w:r>
            <w:r>
              <w:tab/>
              <w:t>la</w:t>
            </w:r>
            <w:r>
              <w:tab/>
            </w:r>
            <w:r>
              <w:rPr>
                <w:spacing w:val="-3"/>
              </w:rPr>
              <w:t xml:space="preserve">entidad. </w:t>
            </w:r>
            <w:r>
              <w:t xml:space="preserve">Debido a negligencia, uso indebido y también por manejo no capacitado, puede ocurrir la destrucción de dispositivos y medios de almacenamiento de datos, lo que perjudica seriamente el </w:t>
            </w:r>
            <w:proofErr w:type="gramStart"/>
            <w:r>
              <w:t>funcionamiento  de</w:t>
            </w:r>
            <w:proofErr w:type="gramEnd"/>
            <w:r>
              <w:t xml:space="preserve">  los  sistemas  de   TI.  También existe el riesgo de que, junto con la destrucción, se pierda información importante, que no</w:t>
            </w:r>
            <w:r>
              <w:rPr>
                <w:spacing w:val="-9"/>
              </w:rPr>
              <w:t xml:space="preserve"> </w:t>
            </w:r>
            <w:r>
              <w:t>se</w:t>
            </w:r>
            <w:r>
              <w:rPr>
                <w:spacing w:val="-9"/>
              </w:rPr>
              <w:t xml:space="preserve"> </w:t>
            </w:r>
            <w:r>
              <w:t>puede</w:t>
            </w:r>
            <w:r>
              <w:rPr>
                <w:spacing w:val="-9"/>
              </w:rPr>
              <w:t xml:space="preserve"> </w:t>
            </w:r>
            <w:r>
              <w:t>reconstruir</w:t>
            </w:r>
            <w:r>
              <w:rPr>
                <w:spacing w:val="-9"/>
              </w:rPr>
              <w:t xml:space="preserve"> </w:t>
            </w:r>
            <w:r>
              <w:t>en</w:t>
            </w:r>
            <w:r>
              <w:rPr>
                <w:spacing w:val="-9"/>
              </w:rPr>
              <w:t xml:space="preserve"> </w:t>
            </w:r>
            <w:r>
              <w:t>absoluto</w:t>
            </w:r>
            <w:r>
              <w:rPr>
                <w:spacing w:val="-10"/>
              </w:rPr>
              <w:t xml:space="preserve"> </w:t>
            </w:r>
            <w:r>
              <w:t>o</w:t>
            </w:r>
            <w:r>
              <w:rPr>
                <w:spacing w:val="-8"/>
              </w:rPr>
              <w:t xml:space="preserve"> </w:t>
            </w:r>
            <w:r>
              <w:t>solo</w:t>
            </w:r>
            <w:r>
              <w:rPr>
                <w:spacing w:val="-9"/>
              </w:rPr>
              <w:t xml:space="preserve"> </w:t>
            </w:r>
            <w:r>
              <w:t>con</w:t>
            </w:r>
            <w:r>
              <w:rPr>
                <w:spacing w:val="-9"/>
              </w:rPr>
              <w:t xml:space="preserve"> </w:t>
            </w:r>
            <w:r>
              <w:t>gran esfuerzo.</w:t>
            </w:r>
          </w:p>
        </w:tc>
        <w:tc>
          <w:tcPr>
            <w:tcW w:w="1535" w:type="dxa"/>
            <w:tcBorders>
              <w:top w:val="single" w:sz="4" w:space="0" w:color="000000"/>
              <w:left w:val="single" w:sz="4" w:space="0" w:color="000000"/>
              <w:bottom w:val="single" w:sz="4" w:space="0" w:color="000000"/>
              <w:right w:val="single" w:sz="4" w:space="0" w:color="000000"/>
            </w:tcBorders>
          </w:tcPr>
          <w:p w14:paraId="0F12974D" w14:textId="77777777" w:rsidR="001F2DEA" w:rsidRDefault="001F2DEA">
            <w:pPr>
              <w:pStyle w:val="TableParagraph"/>
              <w:rPr>
                <w:sz w:val="24"/>
              </w:rPr>
            </w:pPr>
          </w:p>
          <w:p w14:paraId="574321AA" w14:textId="77777777" w:rsidR="001F2DEA" w:rsidRDefault="001F2DEA">
            <w:pPr>
              <w:pStyle w:val="TableParagraph"/>
              <w:rPr>
                <w:sz w:val="24"/>
              </w:rPr>
            </w:pPr>
          </w:p>
          <w:p w14:paraId="456F558B" w14:textId="77777777" w:rsidR="001F2DEA" w:rsidRDefault="001F2DEA">
            <w:pPr>
              <w:pStyle w:val="TableParagraph"/>
              <w:rPr>
                <w:sz w:val="24"/>
              </w:rPr>
            </w:pPr>
          </w:p>
          <w:p w14:paraId="5B3186B8" w14:textId="77777777" w:rsidR="001F2DEA" w:rsidRDefault="001F2DEA">
            <w:pPr>
              <w:pStyle w:val="TableParagraph"/>
              <w:rPr>
                <w:sz w:val="24"/>
              </w:rPr>
            </w:pPr>
          </w:p>
          <w:p w14:paraId="160A16CA" w14:textId="77777777" w:rsidR="001F2DEA" w:rsidRDefault="001F2DEA">
            <w:pPr>
              <w:pStyle w:val="TableParagraph"/>
              <w:spacing w:before="11"/>
              <w:rPr>
                <w:sz w:val="27"/>
              </w:rPr>
            </w:pPr>
          </w:p>
          <w:p w14:paraId="1C1903F9" w14:textId="77777777" w:rsidR="001F2DEA" w:rsidRDefault="00000000">
            <w:pPr>
              <w:pStyle w:val="TableParagraph"/>
              <w:tabs>
                <w:tab w:val="left" w:pos="1217"/>
              </w:tabs>
              <w:ind w:left="68" w:right="61"/>
            </w:pPr>
            <w:r>
              <w:t>Acciones</w:t>
            </w:r>
            <w:r>
              <w:tab/>
            </w:r>
            <w:r>
              <w:rPr>
                <w:spacing w:val="-9"/>
              </w:rPr>
              <w:t xml:space="preserve">no </w:t>
            </w:r>
            <w:r>
              <w:t>autorizadas</w:t>
            </w:r>
          </w:p>
        </w:tc>
      </w:tr>
    </w:tbl>
    <w:p w14:paraId="2FF52E7A" w14:textId="77777777" w:rsidR="001F2DEA" w:rsidRDefault="001F2DEA">
      <w:pPr>
        <w:sectPr w:rsidR="001F2DEA">
          <w:pgSz w:w="12240" w:h="15840"/>
          <w:pgMar w:top="2740" w:right="0" w:bottom="1120" w:left="1020" w:header="714" w:footer="938" w:gutter="0"/>
          <w:cols w:space="720"/>
        </w:sectPr>
      </w:pPr>
    </w:p>
    <w:p w14:paraId="6C04C161"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4E9D5BCF" w14:textId="77777777">
        <w:trPr>
          <w:trHeight w:val="315"/>
        </w:trPr>
        <w:tc>
          <w:tcPr>
            <w:tcW w:w="970" w:type="dxa"/>
            <w:tcBorders>
              <w:top w:val="nil"/>
              <w:left w:val="nil"/>
              <w:right w:val="nil"/>
            </w:tcBorders>
            <w:shd w:val="clear" w:color="auto" w:fill="2E75B5"/>
          </w:tcPr>
          <w:p w14:paraId="0D7B95E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931CB74"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6656FE80"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326E5AC7" w14:textId="77777777" w:rsidR="001F2DEA" w:rsidRDefault="001F2DEA">
            <w:pPr>
              <w:pStyle w:val="TableParagraph"/>
              <w:rPr>
                <w:rFonts w:ascii="Times New Roman"/>
                <w:sz w:val="20"/>
              </w:rPr>
            </w:pPr>
          </w:p>
        </w:tc>
      </w:tr>
      <w:tr w:rsidR="001F2DEA" w14:paraId="0EE6F863" w14:textId="77777777">
        <w:trPr>
          <w:trHeight w:val="315"/>
        </w:trPr>
        <w:tc>
          <w:tcPr>
            <w:tcW w:w="970" w:type="dxa"/>
            <w:tcBorders>
              <w:left w:val="nil"/>
              <w:bottom w:val="nil"/>
            </w:tcBorders>
            <w:shd w:val="clear" w:color="auto" w:fill="2E75B5"/>
          </w:tcPr>
          <w:p w14:paraId="05D7F409"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48B9BCF5"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1892EBFB"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5773C204" w14:textId="77777777" w:rsidR="001F2DEA" w:rsidRDefault="00000000">
            <w:pPr>
              <w:pStyle w:val="TableParagraph"/>
              <w:spacing w:before="62" w:line="233" w:lineRule="exact"/>
              <w:ind w:left="513" w:right="512"/>
              <w:jc w:val="center"/>
              <w:rPr>
                <w:b/>
              </w:rPr>
            </w:pPr>
            <w:r>
              <w:rPr>
                <w:b/>
                <w:color w:val="FFFFFF"/>
              </w:rPr>
              <w:t>Tipo</w:t>
            </w:r>
          </w:p>
        </w:tc>
      </w:tr>
      <w:tr w:rsidR="001F2DEA" w14:paraId="07504439" w14:textId="77777777">
        <w:trPr>
          <w:trHeight w:val="3297"/>
        </w:trPr>
        <w:tc>
          <w:tcPr>
            <w:tcW w:w="970" w:type="dxa"/>
            <w:tcBorders>
              <w:top w:val="nil"/>
              <w:left w:val="single" w:sz="4" w:space="0" w:color="000000"/>
              <w:bottom w:val="single" w:sz="4" w:space="0" w:color="000000"/>
              <w:right w:val="single" w:sz="4" w:space="0" w:color="000000"/>
            </w:tcBorders>
          </w:tcPr>
          <w:p w14:paraId="4DD394C7" w14:textId="77777777" w:rsidR="001F2DEA" w:rsidRDefault="001F2DEA">
            <w:pPr>
              <w:pStyle w:val="TableParagraph"/>
              <w:rPr>
                <w:sz w:val="24"/>
              </w:rPr>
            </w:pPr>
          </w:p>
          <w:p w14:paraId="48FF7394" w14:textId="77777777" w:rsidR="001F2DEA" w:rsidRDefault="001F2DEA">
            <w:pPr>
              <w:pStyle w:val="TableParagraph"/>
              <w:rPr>
                <w:sz w:val="24"/>
              </w:rPr>
            </w:pPr>
          </w:p>
          <w:p w14:paraId="0B01D414" w14:textId="77777777" w:rsidR="001F2DEA" w:rsidRDefault="001F2DEA">
            <w:pPr>
              <w:pStyle w:val="TableParagraph"/>
              <w:rPr>
                <w:sz w:val="24"/>
              </w:rPr>
            </w:pPr>
          </w:p>
          <w:p w14:paraId="6031B88A" w14:textId="77777777" w:rsidR="001F2DEA" w:rsidRDefault="001F2DEA">
            <w:pPr>
              <w:pStyle w:val="TableParagraph"/>
              <w:rPr>
                <w:sz w:val="24"/>
              </w:rPr>
            </w:pPr>
          </w:p>
          <w:p w14:paraId="6E816597" w14:textId="77777777" w:rsidR="001F2DEA" w:rsidRDefault="001F2DEA">
            <w:pPr>
              <w:pStyle w:val="TableParagraph"/>
              <w:rPr>
                <w:sz w:val="24"/>
              </w:rPr>
            </w:pPr>
          </w:p>
          <w:p w14:paraId="75233B6D" w14:textId="77777777" w:rsidR="001F2DEA" w:rsidRDefault="00000000">
            <w:pPr>
              <w:pStyle w:val="TableParagraph"/>
              <w:spacing w:before="146"/>
              <w:ind w:left="69"/>
            </w:pPr>
            <w:r>
              <w:t>AM-24</w:t>
            </w:r>
          </w:p>
        </w:tc>
        <w:tc>
          <w:tcPr>
            <w:tcW w:w="2146" w:type="dxa"/>
            <w:tcBorders>
              <w:top w:val="nil"/>
              <w:left w:val="single" w:sz="4" w:space="0" w:color="000000"/>
              <w:bottom w:val="single" w:sz="4" w:space="0" w:color="000000"/>
              <w:right w:val="single" w:sz="4" w:space="0" w:color="000000"/>
            </w:tcBorders>
          </w:tcPr>
          <w:p w14:paraId="63ABC240" w14:textId="77777777" w:rsidR="001F2DEA" w:rsidRDefault="001F2DEA">
            <w:pPr>
              <w:pStyle w:val="TableParagraph"/>
              <w:rPr>
                <w:sz w:val="24"/>
              </w:rPr>
            </w:pPr>
          </w:p>
          <w:p w14:paraId="4F48029E" w14:textId="77777777" w:rsidR="001F2DEA" w:rsidRDefault="001F2DEA">
            <w:pPr>
              <w:pStyle w:val="TableParagraph"/>
              <w:rPr>
                <w:sz w:val="24"/>
              </w:rPr>
            </w:pPr>
          </w:p>
          <w:p w14:paraId="18993A6C" w14:textId="77777777" w:rsidR="001F2DEA" w:rsidRDefault="001F2DEA">
            <w:pPr>
              <w:pStyle w:val="TableParagraph"/>
              <w:rPr>
                <w:sz w:val="24"/>
              </w:rPr>
            </w:pPr>
          </w:p>
          <w:p w14:paraId="4962FE9A" w14:textId="77777777" w:rsidR="001F2DEA" w:rsidRDefault="001F2DEA">
            <w:pPr>
              <w:pStyle w:val="TableParagraph"/>
              <w:rPr>
                <w:sz w:val="24"/>
              </w:rPr>
            </w:pPr>
          </w:p>
          <w:p w14:paraId="75CE2AB7" w14:textId="77777777" w:rsidR="001F2DEA" w:rsidRDefault="001F2DEA">
            <w:pPr>
              <w:pStyle w:val="TableParagraph"/>
              <w:spacing w:before="7"/>
              <w:rPr>
                <w:sz w:val="25"/>
              </w:rPr>
            </w:pPr>
          </w:p>
          <w:p w14:paraId="0149A758" w14:textId="77777777" w:rsidR="001F2DEA" w:rsidRDefault="00000000">
            <w:pPr>
              <w:pStyle w:val="TableParagraph"/>
              <w:spacing w:before="1"/>
              <w:ind w:left="68"/>
            </w:pPr>
            <w:r>
              <w:t>Falla de dispositivos o sistemas</w:t>
            </w:r>
          </w:p>
        </w:tc>
        <w:tc>
          <w:tcPr>
            <w:tcW w:w="5146" w:type="dxa"/>
            <w:tcBorders>
              <w:top w:val="nil"/>
              <w:left w:val="single" w:sz="4" w:space="0" w:color="000000"/>
              <w:bottom w:val="single" w:sz="4" w:space="0" w:color="000000"/>
              <w:right w:val="single" w:sz="4" w:space="0" w:color="000000"/>
            </w:tcBorders>
          </w:tcPr>
          <w:p w14:paraId="01A58E00" w14:textId="77777777" w:rsidR="001F2DEA" w:rsidRDefault="00000000">
            <w:pPr>
              <w:pStyle w:val="TableParagraph"/>
              <w:spacing w:before="8"/>
              <w:ind w:left="68" w:right="58"/>
              <w:jc w:val="both"/>
            </w:pPr>
            <w:r>
              <w:t>La</w:t>
            </w:r>
            <w:r>
              <w:rPr>
                <w:spacing w:val="-6"/>
              </w:rPr>
              <w:t xml:space="preserve"> </w:t>
            </w:r>
            <w:r>
              <w:t>falla</w:t>
            </w:r>
            <w:r>
              <w:rPr>
                <w:spacing w:val="-6"/>
              </w:rPr>
              <w:t xml:space="preserve"> </w:t>
            </w:r>
            <w:r>
              <w:t>de</w:t>
            </w:r>
            <w:r>
              <w:rPr>
                <w:spacing w:val="-6"/>
              </w:rPr>
              <w:t xml:space="preserve"> </w:t>
            </w:r>
            <w:r>
              <w:t>un</w:t>
            </w:r>
            <w:r>
              <w:rPr>
                <w:spacing w:val="-6"/>
              </w:rPr>
              <w:t xml:space="preserve"> </w:t>
            </w:r>
            <w:r>
              <w:t>solo</w:t>
            </w:r>
            <w:r>
              <w:rPr>
                <w:spacing w:val="-6"/>
              </w:rPr>
              <w:t xml:space="preserve"> </w:t>
            </w:r>
            <w:r>
              <w:t>componente</w:t>
            </w:r>
            <w:r>
              <w:rPr>
                <w:spacing w:val="-6"/>
              </w:rPr>
              <w:t xml:space="preserve"> </w:t>
            </w:r>
            <w:r>
              <w:t>de</w:t>
            </w:r>
            <w:r>
              <w:rPr>
                <w:spacing w:val="-5"/>
              </w:rPr>
              <w:t xml:space="preserve"> </w:t>
            </w:r>
            <w:r>
              <w:t>un</w:t>
            </w:r>
            <w:r>
              <w:rPr>
                <w:spacing w:val="-6"/>
              </w:rPr>
              <w:t xml:space="preserve"> </w:t>
            </w:r>
            <w:r>
              <w:t>sistema</w:t>
            </w:r>
            <w:r>
              <w:rPr>
                <w:spacing w:val="-6"/>
              </w:rPr>
              <w:t xml:space="preserve"> </w:t>
            </w:r>
            <w:r>
              <w:t>de</w:t>
            </w:r>
            <w:r>
              <w:rPr>
                <w:spacing w:val="-6"/>
              </w:rPr>
              <w:t xml:space="preserve"> </w:t>
            </w:r>
            <w:r>
              <w:t>TI puede conducir a una falla de toda la operación de TI y, por lo tanto, a la falla de los procesos críticos. En particular, los componentes clave de un</w:t>
            </w:r>
            <w:r>
              <w:rPr>
                <w:spacing w:val="-31"/>
              </w:rPr>
              <w:t xml:space="preserve"> </w:t>
            </w:r>
            <w:r>
              <w:t>sistema de TI, por ejemplo, servidores y elementos de acoplamiento de red, pueden causar tales fallas. Si las aplicaciones de tiempo crítico se ejecutan en</w:t>
            </w:r>
            <w:r>
              <w:rPr>
                <w:spacing w:val="-33"/>
              </w:rPr>
              <w:t xml:space="preserve"> </w:t>
            </w:r>
            <w:r>
              <w:t>un sistema de TI sin ninguna alternativa, los daños consecuentes después de una interrupción del sistema son respectivamente altos. Es importante detectar</w:t>
            </w:r>
            <w:r>
              <w:rPr>
                <w:spacing w:val="35"/>
              </w:rPr>
              <w:t xml:space="preserve"> </w:t>
            </w:r>
            <w:r>
              <w:t>las</w:t>
            </w:r>
            <w:r>
              <w:rPr>
                <w:spacing w:val="35"/>
              </w:rPr>
              <w:t xml:space="preserve"> </w:t>
            </w:r>
            <w:r>
              <w:t>fallas</w:t>
            </w:r>
            <w:r>
              <w:rPr>
                <w:spacing w:val="36"/>
              </w:rPr>
              <w:t xml:space="preserve"> </w:t>
            </w:r>
            <w:r>
              <w:t>en</w:t>
            </w:r>
            <w:r>
              <w:rPr>
                <w:spacing w:val="36"/>
              </w:rPr>
              <w:t xml:space="preserve"> </w:t>
            </w:r>
            <w:r>
              <w:t>los</w:t>
            </w:r>
            <w:r>
              <w:rPr>
                <w:spacing w:val="36"/>
              </w:rPr>
              <w:t xml:space="preserve"> </w:t>
            </w:r>
            <w:r>
              <w:t>equipos</w:t>
            </w:r>
            <w:r>
              <w:rPr>
                <w:spacing w:val="36"/>
              </w:rPr>
              <w:t xml:space="preserve"> </w:t>
            </w:r>
            <w:r>
              <w:t>y</w:t>
            </w:r>
            <w:r>
              <w:rPr>
                <w:spacing w:val="39"/>
              </w:rPr>
              <w:t xml:space="preserve"> </w:t>
            </w:r>
            <w:r>
              <w:t>componentes</w:t>
            </w:r>
          </w:p>
          <w:p w14:paraId="47453DDD" w14:textId="77777777" w:rsidR="001F2DEA" w:rsidRDefault="00000000">
            <w:pPr>
              <w:pStyle w:val="TableParagraph"/>
              <w:spacing w:before="5" w:line="252" w:lineRule="exact"/>
              <w:ind w:left="68" w:right="62"/>
              <w:jc w:val="both"/>
            </w:pPr>
            <w:r>
              <w:t>con redundancia ya que pueden fallar y no ser detectados.</w:t>
            </w:r>
          </w:p>
        </w:tc>
        <w:tc>
          <w:tcPr>
            <w:tcW w:w="1535" w:type="dxa"/>
            <w:tcBorders>
              <w:top w:val="nil"/>
              <w:left w:val="single" w:sz="4" w:space="0" w:color="000000"/>
              <w:bottom w:val="single" w:sz="4" w:space="0" w:color="000000"/>
              <w:right w:val="single" w:sz="4" w:space="0" w:color="000000"/>
            </w:tcBorders>
          </w:tcPr>
          <w:p w14:paraId="46631E89" w14:textId="77777777" w:rsidR="001F2DEA" w:rsidRDefault="001F2DEA">
            <w:pPr>
              <w:pStyle w:val="TableParagraph"/>
              <w:rPr>
                <w:sz w:val="24"/>
              </w:rPr>
            </w:pPr>
          </w:p>
          <w:p w14:paraId="639757CB" w14:textId="77777777" w:rsidR="001F2DEA" w:rsidRDefault="001F2DEA">
            <w:pPr>
              <w:pStyle w:val="TableParagraph"/>
              <w:rPr>
                <w:sz w:val="24"/>
              </w:rPr>
            </w:pPr>
          </w:p>
          <w:p w14:paraId="400FE169" w14:textId="77777777" w:rsidR="001F2DEA" w:rsidRDefault="001F2DEA">
            <w:pPr>
              <w:pStyle w:val="TableParagraph"/>
              <w:rPr>
                <w:sz w:val="24"/>
              </w:rPr>
            </w:pPr>
          </w:p>
          <w:p w14:paraId="3C474ABE" w14:textId="77777777" w:rsidR="001F2DEA" w:rsidRDefault="001F2DEA">
            <w:pPr>
              <w:pStyle w:val="TableParagraph"/>
              <w:rPr>
                <w:sz w:val="24"/>
              </w:rPr>
            </w:pPr>
          </w:p>
          <w:p w14:paraId="160B2D73" w14:textId="77777777" w:rsidR="001F2DEA" w:rsidRDefault="001F2DEA">
            <w:pPr>
              <w:pStyle w:val="TableParagraph"/>
              <w:rPr>
                <w:sz w:val="24"/>
              </w:rPr>
            </w:pPr>
          </w:p>
          <w:p w14:paraId="45DB40C3" w14:textId="77777777" w:rsidR="001F2DEA" w:rsidRDefault="00000000">
            <w:pPr>
              <w:pStyle w:val="TableParagraph"/>
              <w:spacing w:before="146"/>
              <w:ind w:left="68"/>
            </w:pPr>
            <w:r>
              <w:t>Falla técnica</w:t>
            </w:r>
          </w:p>
        </w:tc>
      </w:tr>
      <w:tr w:rsidR="001F2DEA" w14:paraId="2CDD9A6D" w14:textId="77777777">
        <w:trPr>
          <w:trHeight w:val="3540"/>
        </w:trPr>
        <w:tc>
          <w:tcPr>
            <w:tcW w:w="970" w:type="dxa"/>
            <w:tcBorders>
              <w:top w:val="single" w:sz="4" w:space="0" w:color="000000"/>
              <w:left w:val="single" w:sz="4" w:space="0" w:color="000000"/>
              <w:bottom w:val="single" w:sz="4" w:space="0" w:color="000000"/>
              <w:right w:val="single" w:sz="4" w:space="0" w:color="000000"/>
            </w:tcBorders>
          </w:tcPr>
          <w:p w14:paraId="2D55E7D8" w14:textId="77777777" w:rsidR="001F2DEA" w:rsidRDefault="001F2DEA">
            <w:pPr>
              <w:pStyle w:val="TableParagraph"/>
              <w:rPr>
                <w:sz w:val="24"/>
              </w:rPr>
            </w:pPr>
          </w:p>
          <w:p w14:paraId="53AC1898" w14:textId="77777777" w:rsidR="001F2DEA" w:rsidRDefault="001F2DEA">
            <w:pPr>
              <w:pStyle w:val="TableParagraph"/>
              <w:rPr>
                <w:sz w:val="24"/>
              </w:rPr>
            </w:pPr>
          </w:p>
          <w:p w14:paraId="0C3851DE" w14:textId="77777777" w:rsidR="001F2DEA" w:rsidRDefault="001F2DEA">
            <w:pPr>
              <w:pStyle w:val="TableParagraph"/>
              <w:rPr>
                <w:sz w:val="24"/>
              </w:rPr>
            </w:pPr>
          </w:p>
          <w:p w14:paraId="67A97289" w14:textId="77777777" w:rsidR="001F2DEA" w:rsidRDefault="001F2DEA">
            <w:pPr>
              <w:pStyle w:val="TableParagraph"/>
              <w:rPr>
                <w:sz w:val="24"/>
              </w:rPr>
            </w:pPr>
          </w:p>
          <w:p w14:paraId="6A9BD725" w14:textId="77777777" w:rsidR="001F2DEA" w:rsidRDefault="001F2DEA">
            <w:pPr>
              <w:pStyle w:val="TableParagraph"/>
              <w:rPr>
                <w:sz w:val="24"/>
              </w:rPr>
            </w:pPr>
          </w:p>
          <w:p w14:paraId="77999D6D" w14:textId="77777777" w:rsidR="001F2DEA" w:rsidRDefault="001F2DEA">
            <w:pPr>
              <w:pStyle w:val="TableParagraph"/>
              <w:spacing w:before="9"/>
            </w:pPr>
          </w:p>
          <w:p w14:paraId="5B394985" w14:textId="77777777" w:rsidR="001F2DEA" w:rsidRDefault="00000000">
            <w:pPr>
              <w:pStyle w:val="TableParagraph"/>
              <w:ind w:left="69"/>
            </w:pPr>
            <w:r>
              <w:t>AM-25</w:t>
            </w:r>
          </w:p>
        </w:tc>
        <w:tc>
          <w:tcPr>
            <w:tcW w:w="2146" w:type="dxa"/>
            <w:tcBorders>
              <w:top w:val="single" w:sz="4" w:space="0" w:color="000000"/>
              <w:left w:val="single" w:sz="4" w:space="0" w:color="000000"/>
              <w:bottom w:val="single" w:sz="4" w:space="0" w:color="000000"/>
              <w:right w:val="single" w:sz="4" w:space="0" w:color="000000"/>
            </w:tcBorders>
          </w:tcPr>
          <w:p w14:paraId="3FC654F3" w14:textId="77777777" w:rsidR="001F2DEA" w:rsidRDefault="001F2DEA">
            <w:pPr>
              <w:pStyle w:val="TableParagraph"/>
              <w:rPr>
                <w:sz w:val="24"/>
              </w:rPr>
            </w:pPr>
          </w:p>
          <w:p w14:paraId="36B5BBC1" w14:textId="77777777" w:rsidR="001F2DEA" w:rsidRDefault="001F2DEA">
            <w:pPr>
              <w:pStyle w:val="TableParagraph"/>
              <w:rPr>
                <w:sz w:val="24"/>
              </w:rPr>
            </w:pPr>
          </w:p>
          <w:p w14:paraId="74F0ADE8" w14:textId="77777777" w:rsidR="001F2DEA" w:rsidRDefault="001F2DEA">
            <w:pPr>
              <w:pStyle w:val="TableParagraph"/>
              <w:rPr>
                <w:sz w:val="24"/>
              </w:rPr>
            </w:pPr>
          </w:p>
          <w:p w14:paraId="504C9278" w14:textId="77777777" w:rsidR="001F2DEA" w:rsidRDefault="001F2DEA">
            <w:pPr>
              <w:pStyle w:val="TableParagraph"/>
              <w:rPr>
                <w:sz w:val="24"/>
              </w:rPr>
            </w:pPr>
          </w:p>
          <w:p w14:paraId="249BE2BB" w14:textId="77777777" w:rsidR="001F2DEA" w:rsidRDefault="001F2DEA">
            <w:pPr>
              <w:pStyle w:val="TableParagraph"/>
              <w:spacing w:before="8"/>
              <w:rPr>
                <w:sz w:val="24"/>
              </w:rPr>
            </w:pPr>
          </w:p>
          <w:p w14:paraId="0B55F14F" w14:textId="77777777" w:rsidR="001F2DEA" w:rsidRDefault="00000000">
            <w:pPr>
              <w:pStyle w:val="TableParagraph"/>
              <w:ind w:left="68" w:right="61"/>
              <w:jc w:val="both"/>
            </w:pPr>
            <w:r>
              <w:t>Mal funcionamiento de dispositivos o sistemas</w:t>
            </w:r>
          </w:p>
        </w:tc>
        <w:tc>
          <w:tcPr>
            <w:tcW w:w="5146" w:type="dxa"/>
            <w:tcBorders>
              <w:top w:val="single" w:sz="4" w:space="0" w:color="000000"/>
              <w:left w:val="single" w:sz="4" w:space="0" w:color="000000"/>
              <w:bottom w:val="single" w:sz="4" w:space="0" w:color="000000"/>
              <w:right w:val="single" w:sz="4" w:space="0" w:color="000000"/>
            </w:tcBorders>
          </w:tcPr>
          <w:p w14:paraId="7B172136" w14:textId="77777777" w:rsidR="001F2DEA" w:rsidRDefault="00000000">
            <w:pPr>
              <w:pStyle w:val="TableParagraph"/>
              <w:ind w:left="68" w:right="58"/>
              <w:jc w:val="both"/>
            </w:pPr>
            <w: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p>
          <w:p w14:paraId="416219B1" w14:textId="77777777" w:rsidR="001F2DEA" w:rsidRDefault="00000000">
            <w:pPr>
              <w:pStyle w:val="TableParagraph"/>
              <w:ind w:left="68" w:right="60"/>
              <w:jc w:val="both"/>
            </w:pPr>
            <w:r>
              <w:t>Un mal funcionamiento de un dispositivo o sistema puede afectar todos los parámetros básicos de seguridad de la información (confidencialidad, integridad, disponibilidad). Además, el mal funcionamiento puede pasar desapercibido bajo</w:t>
            </w:r>
          </w:p>
          <w:p w14:paraId="6B80658D" w14:textId="77777777" w:rsidR="001F2DEA" w:rsidRDefault="00000000">
            <w:pPr>
              <w:pStyle w:val="TableParagraph"/>
              <w:spacing w:line="234" w:lineRule="exact"/>
              <w:ind w:left="68"/>
              <w:jc w:val="both"/>
            </w:pPr>
            <w:r>
              <w:t>ciertas circunstancias por un período más largo.</w:t>
            </w:r>
          </w:p>
        </w:tc>
        <w:tc>
          <w:tcPr>
            <w:tcW w:w="1535" w:type="dxa"/>
            <w:tcBorders>
              <w:top w:val="single" w:sz="4" w:space="0" w:color="000000"/>
              <w:left w:val="single" w:sz="4" w:space="0" w:color="000000"/>
              <w:bottom w:val="single" w:sz="4" w:space="0" w:color="000000"/>
              <w:right w:val="single" w:sz="4" w:space="0" w:color="000000"/>
            </w:tcBorders>
          </w:tcPr>
          <w:p w14:paraId="37C4D2A7" w14:textId="77777777" w:rsidR="001F2DEA" w:rsidRDefault="001F2DEA">
            <w:pPr>
              <w:pStyle w:val="TableParagraph"/>
              <w:rPr>
                <w:sz w:val="24"/>
              </w:rPr>
            </w:pPr>
          </w:p>
          <w:p w14:paraId="14D21109" w14:textId="77777777" w:rsidR="001F2DEA" w:rsidRDefault="001F2DEA">
            <w:pPr>
              <w:pStyle w:val="TableParagraph"/>
              <w:rPr>
                <w:sz w:val="24"/>
              </w:rPr>
            </w:pPr>
          </w:p>
          <w:p w14:paraId="59E43ADE" w14:textId="77777777" w:rsidR="001F2DEA" w:rsidRDefault="001F2DEA">
            <w:pPr>
              <w:pStyle w:val="TableParagraph"/>
              <w:rPr>
                <w:sz w:val="24"/>
              </w:rPr>
            </w:pPr>
          </w:p>
          <w:p w14:paraId="23B3441F" w14:textId="77777777" w:rsidR="001F2DEA" w:rsidRDefault="001F2DEA">
            <w:pPr>
              <w:pStyle w:val="TableParagraph"/>
              <w:rPr>
                <w:sz w:val="24"/>
              </w:rPr>
            </w:pPr>
          </w:p>
          <w:p w14:paraId="2F491B33" w14:textId="77777777" w:rsidR="001F2DEA" w:rsidRDefault="001F2DEA">
            <w:pPr>
              <w:pStyle w:val="TableParagraph"/>
              <w:rPr>
                <w:sz w:val="24"/>
              </w:rPr>
            </w:pPr>
          </w:p>
          <w:p w14:paraId="22A54760" w14:textId="77777777" w:rsidR="001F2DEA" w:rsidRDefault="001F2DEA">
            <w:pPr>
              <w:pStyle w:val="TableParagraph"/>
              <w:spacing w:before="9"/>
            </w:pPr>
          </w:p>
          <w:p w14:paraId="39AFEB2B" w14:textId="77777777" w:rsidR="001F2DEA" w:rsidRDefault="00000000">
            <w:pPr>
              <w:pStyle w:val="TableParagraph"/>
              <w:ind w:left="68"/>
            </w:pPr>
            <w:r>
              <w:t>Falla técnica</w:t>
            </w:r>
          </w:p>
        </w:tc>
      </w:tr>
      <w:tr w:rsidR="001F2DEA" w14:paraId="371C3C32" w14:textId="77777777">
        <w:trPr>
          <w:trHeight w:val="2530"/>
        </w:trPr>
        <w:tc>
          <w:tcPr>
            <w:tcW w:w="970" w:type="dxa"/>
            <w:tcBorders>
              <w:top w:val="single" w:sz="4" w:space="0" w:color="000000"/>
              <w:left w:val="single" w:sz="4" w:space="0" w:color="000000"/>
              <w:bottom w:val="single" w:sz="4" w:space="0" w:color="000000"/>
              <w:right w:val="single" w:sz="4" w:space="0" w:color="000000"/>
            </w:tcBorders>
          </w:tcPr>
          <w:p w14:paraId="4C7A1E37" w14:textId="77777777" w:rsidR="001F2DEA" w:rsidRDefault="001F2DEA">
            <w:pPr>
              <w:pStyle w:val="TableParagraph"/>
              <w:rPr>
                <w:sz w:val="24"/>
              </w:rPr>
            </w:pPr>
          </w:p>
          <w:p w14:paraId="03E5FCED" w14:textId="77777777" w:rsidR="001F2DEA" w:rsidRDefault="001F2DEA">
            <w:pPr>
              <w:pStyle w:val="TableParagraph"/>
              <w:rPr>
                <w:sz w:val="24"/>
              </w:rPr>
            </w:pPr>
          </w:p>
          <w:p w14:paraId="2924B484" w14:textId="77777777" w:rsidR="001F2DEA" w:rsidRDefault="001F2DEA">
            <w:pPr>
              <w:pStyle w:val="TableParagraph"/>
              <w:rPr>
                <w:sz w:val="24"/>
              </w:rPr>
            </w:pPr>
          </w:p>
          <w:p w14:paraId="002DEA13" w14:textId="77777777" w:rsidR="001F2DEA" w:rsidRDefault="001F2DEA">
            <w:pPr>
              <w:pStyle w:val="TableParagraph"/>
              <w:spacing w:before="10"/>
              <w:rPr>
                <w:sz w:val="26"/>
              </w:rPr>
            </w:pPr>
          </w:p>
          <w:p w14:paraId="7C797E44" w14:textId="77777777" w:rsidR="001F2DEA" w:rsidRDefault="00000000">
            <w:pPr>
              <w:pStyle w:val="TableParagraph"/>
              <w:ind w:left="69"/>
            </w:pPr>
            <w:r>
              <w:t>AM-26</w:t>
            </w:r>
          </w:p>
        </w:tc>
        <w:tc>
          <w:tcPr>
            <w:tcW w:w="2146" w:type="dxa"/>
            <w:tcBorders>
              <w:top w:val="single" w:sz="4" w:space="0" w:color="000000"/>
              <w:left w:val="single" w:sz="4" w:space="0" w:color="000000"/>
              <w:bottom w:val="single" w:sz="4" w:space="0" w:color="000000"/>
              <w:right w:val="single" w:sz="4" w:space="0" w:color="000000"/>
            </w:tcBorders>
          </w:tcPr>
          <w:p w14:paraId="5BEDECB7" w14:textId="77777777" w:rsidR="001F2DEA" w:rsidRDefault="001F2DEA">
            <w:pPr>
              <w:pStyle w:val="TableParagraph"/>
              <w:rPr>
                <w:sz w:val="24"/>
              </w:rPr>
            </w:pPr>
          </w:p>
          <w:p w14:paraId="519F1400" w14:textId="77777777" w:rsidR="001F2DEA" w:rsidRDefault="001F2DEA">
            <w:pPr>
              <w:pStyle w:val="TableParagraph"/>
              <w:rPr>
                <w:sz w:val="24"/>
              </w:rPr>
            </w:pPr>
          </w:p>
          <w:p w14:paraId="5ECF36F0" w14:textId="77777777" w:rsidR="001F2DEA" w:rsidRDefault="001F2DEA">
            <w:pPr>
              <w:pStyle w:val="TableParagraph"/>
              <w:rPr>
                <w:sz w:val="24"/>
              </w:rPr>
            </w:pPr>
          </w:p>
          <w:p w14:paraId="4E7B8774" w14:textId="77777777" w:rsidR="001F2DEA" w:rsidRDefault="001F2DEA">
            <w:pPr>
              <w:pStyle w:val="TableParagraph"/>
              <w:spacing w:before="10"/>
              <w:rPr>
                <w:sz w:val="26"/>
              </w:rPr>
            </w:pPr>
          </w:p>
          <w:p w14:paraId="7408470D" w14:textId="77777777" w:rsidR="001F2DEA" w:rsidRDefault="00000000">
            <w:pPr>
              <w:pStyle w:val="TableParagraph"/>
              <w:ind w:left="68"/>
            </w:pPr>
            <w:r>
              <w:t>Falta de recursos</w:t>
            </w:r>
          </w:p>
        </w:tc>
        <w:tc>
          <w:tcPr>
            <w:tcW w:w="5146" w:type="dxa"/>
            <w:tcBorders>
              <w:top w:val="single" w:sz="4" w:space="0" w:color="000000"/>
              <w:left w:val="single" w:sz="4" w:space="0" w:color="000000"/>
              <w:bottom w:val="single" w:sz="4" w:space="0" w:color="000000"/>
              <w:right w:val="single" w:sz="4" w:space="0" w:color="000000"/>
            </w:tcBorders>
          </w:tcPr>
          <w:p w14:paraId="7C9ABCB9" w14:textId="77777777" w:rsidR="001F2DEA" w:rsidRDefault="00000000">
            <w:pPr>
              <w:pStyle w:val="TableParagraph"/>
              <w:ind w:left="68" w:right="61"/>
              <w:jc w:val="both"/>
            </w:pPr>
            <w:r>
              <w:t>Si los recursos disponibles en un área dada son insuficientes, pueden ocurrir fallas en el suministro atendido por estos recursos. La falta de recursos puede</w:t>
            </w:r>
            <w:r>
              <w:rPr>
                <w:spacing w:val="-8"/>
              </w:rPr>
              <w:t xml:space="preserve"> </w:t>
            </w:r>
            <w:r>
              <w:t>ocurrir</w:t>
            </w:r>
            <w:r>
              <w:rPr>
                <w:spacing w:val="-8"/>
              </w:rPr>
              <w:t xml:space="preserve"> </w:t>
            </w:r>
            <w:r>
              <w:t>en</w:t>
            </w:r>
            <w:r>
              <w:rPr>
                <w:spacing w:val="-8"/>
              </w:rPr>
              <w:t xml:space="preserve"> </w:t>
            </w:r>
            <w:r>
              <w:t>los</w:t>
            </w:r>
            <w:r>
              <w:rPr>
                <w:spacing w:val="-8"/>
              </w:rPr>
              <w:t xml:space="preserve"> </w:t>
            </w:r>
            <w:r>
              <w:t>procedimientos</w:t>
            </w:r>
            <w:r>
              <w:rPr>
                <w:spacing w:val="-9"/>
              </w:rPr>
              <w:t xml:space="preserve"> </w:t>
            </w:r>
            <w:r>
              <w:t>de</w:t>
            </w:r>
            <w:r>
              <w:rPr>
                <w:spacing w:val="-7"/>
              </w:rPr>
              <w:t xml:space="preserve"> </w:t>
            </w:r>
            <w:r>
              <w:t>gestión</w:t>
            </w:r>
            <w:r>
              <w:rPr>
                <w:spacing w:val="-8"/>
              </w:rPr>
              <w:t xml:space="preserve"> </w:t>
            </w:r>
            <w:r>
              <w:t>TIC, pero también en otras áreas de la entidad. Esto puede</w:t>
            </w:r>
            <w:r>
              <w:rPr>
                <w:spacing w:val="-15"/>
              </w:rPr>
              <w:t xml:space="preserve"> </w:t>
            </w:r>
            <w:r>
              <w:t>conducir</w:t>
            </w:r>
            <w:r>
              <w:rPr>
                <w:spacing w:val="-16"/>
              </w:rPr>
              <w:t xml:space="preserve"> </w:t>
            </w:r>
            <w:r>
              <w:t>a</w:t>
            </w:r>
            <w:r>
              <w:rPr>
                <w:spacing w:val="-15"/>
              </w:rPr>
              <w:t xml:space="preserve"> </w:t>
            </w:r>
            <w:r>
              <w:t>una</w:t>
            </w:r>
            <w:r>
              <w:rPr>
                <w:spacing w:val="-15"/>
              </w:rPr>
              <w:t xml:space="preserve"> </w:t>
            </w:r>
            <w:r>
              <w:t>variedad</w:t>
            </w:r>
            <w:r>
              <w:rPr>
                <w:spacing w:val="-15"/>
              </w:rPr>
              <w:t xml:space="preserve"> </w:t>
            </w:r>
            <w:r>
              <w:t>de</w:t>
            </w:r>
            <w:r>
              <w:rPr>
                <w:spacing w:val="-15"/>
              </w:rPr>
              <w:t xml:space="preserve"> </w:t>
            </w:r>
            <w:r>
              <w:t>efectos</w:t>
            </w:r>
            <w:r>
              <w:rPr>
                <w:spacing w:val="-14"/>
              </w:rPr>
              <w:t xml:space="preserve"> </w:t>
            </w:r>
            <w:r>
              <w:t>negativos si no se dispone de personal, tiempo y recursos financieros suficientes. La falta de</w:t>
            </w:r>
            <w:r>
              <w:rPr>
                <w:spacing w:val="15"/>
              </w:rPr>
              <w:t xml:space="preserve"> </w:t>
            </w:r>
            <w:r>
              <w:t>implementación</w:t>
            </w:r>
          </w:p>
          <w:p w14:paraId="574700EA" w14:textId="77777777" w:rsidR="001F2DEA" w:rsidRDefault="00000000">
            <w:pPr>
              <w:pStyle w:val="TableParagraph"/>
              <w:spacing w:line="250" w:lineRule="atLeast"/>
              <w:ind w:left="68" w:right="63"/>
              <w:jc w:val="both"/>
            </w:pPr>
            <w:r>
              <w:t>de controles puede afectar en el impacto o la frecuencia del riesgo.</w:t>
            </w:r>
          </w:p>
        </w:tc>
        <w:tc>
          <w:tcPr>
            <w:tcW w:w="1535" w:type="dxa"/>
            <w:tcBorders>
              <w:top w:val="single" w:sz="4" w:space="0" w:color="000000"/>
              <w:left w:val="single" w:sz="4" w:space="0" w:color="000000"/>
              <w:bottom w:val="single" w:sz="4" w:space="0" w:color="000000"/>
              <w:right w:val="single" w:sz="4" w:space="0" w:color="000000"/>
            </w:tcBorders>
          </w:tcPr>
          <w:p w14:paraId="59FAE6A6" w14:textId="77777777" w:rsidR="001F2DEA" w:rsidRDefault="001F2DEA">
            <w:pPr>
              <w:pStyle w:val="TableParagraph"/>
              <w:rPr>
                <w:sz w:val="24"/>
              </w:rPr>
            </w:pPr>
          </w:p>
          <w:p w14:paraId="096F5FC0" w14:textId="77777777" w:rsidR="001F2DEA" w:rsidRDefault="001F2DEA">
            <w:pPr>
              <w:pStyle w:val="TableParagraph"/>
              <w:rPr>
                <w:sz w:val="24"/>
              </w:rPr>
            </w:pPr>
          </w:p>
          <w:p w14:paraId="10B8FC61" w14:textId="77777777" w:rsidR="001F2DEA" w:rsidRDefault="001F2DEA">
            <w:pPr>
              <w:pStyle w:val="TableParagraph"/>
              <w:rPr>
                <w:sz w:val="24"/>
              </w:rPr>
            </w:pPr>
          </w:p>
          <w:p w14:paraId="23B6CE7C" w14:textId="77777777" w:rsidR="001F2DEA" w:rsidRDefault="00000000">
            <w:pPr>
              <w:pStyle w:val="TableParagraph"/>
              <w:spacing w:before="183"/>
              <w:ind w:left="68" w:right="189"/>
            </w:pPr>
            <w:r>
              <w:t>Compromiso de funciones</w:t>
            </w:r>
          </w:p>
        </w:tc>
      </w:tr>
    </w:tbl>
    <w:p w14:paraId="513E1923" w14:textId="77777777" w:rsidR="001F2DEA" w:rsidRDefault="001F2DEA">
      <w:pPr>
        <w:sectPr w:rsidR="001F2DEA">
          <w:pgSz w:w="12240" w:h="15840"/>
          <w:pgMar w:top="2740" w:right="0" w:bottom="1120" w:left="1020" w:header="714" w:footer="938" w:gutter="0"/>
          <w:cols w:space="720"/>
        </w:sectPr>
      </w:pPr>
    </w:p>
    <w:p w14:paraId="56573EC9"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502FEFD6" w14:textId="77777777">
        <w:trPr>
          <w:trHeight w:val="315"/>
        </w:trPr>
        <w:tc>
          <w:tcPr>
            <w:tcW w:w="970" w:type="dxa"/>
            <w:tcBorders>
              <w:top w:val="nil"/>
              <w:left w:val="nil"/>
              <w:right w:val="nil"/>
            </w:tcBorders>
            <w:shd w:val="clear" w:color="auto" w:fill="2E75B5"/>
          </w:tcPr>
          <w:p w14:paraId="6C10948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31E4A38"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4C121E16"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6E19005D" w14:textId="77777777" w:rsidR="001F2DEA" w:rsidRDefault="001F2DEA">
            <w:pPr>
              <w:pStyle w:val="TableParagraph"/>
              <w:rPr>
                <w:rFonts w:ascii="Times New Roman"/>
                <w:sz w:val="20"/>
              </w:rPr>
            </w:pPr>
          </w:p>
        </w:tc>
      </w:tr>
      <w:tr w:rsidR="001F2DEA" w14:paraId="1EC53FF0" w14:textId="77777777">
        <w:trPr>
          <w:trHeight w:val="315"/>
        </w:trPr>
        <w:tc>
          <w:tcPr>
            <w:tcW w:w="970" w:type="dxa"/>
            <w:tcBorders>
              <w:left w:val="nil"/>
              <w:bottom w:val="nil"/>
            </w:tcBorders>
            <w:shd w:val="clear" w:color="auto" w:fill="2E75B5"/>
          </w:tcPr>
          <w:p w14:paraId="5A10CEEA"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51DECF9B"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BCF5D06"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0D30A8B8" w14:textId="77777777" w:rsidR="001F2DEA" w:rsidRDefault="00000000">
            <w:pPr>
              <w:pStyle w:val="TableParagraph"/>
              <w:spacing w:before="62" w:line="233" w:lineRule="exact"/>
              <w:ind w:left="513" w:right="511"/>
              <w:jc w:val="center"/>
              <w:rPr>
                <w:b/>
              </w:rPr>
            </w:pPr>
            <w:r>
              <w:rPr>
                <w:b/>
                <w:color w:val="FFFFFF"/>
              </w:rPr>
              <w:t>Tipo</w:t>
            </w:r>
          </w:p>
        </w:tc>
      </w:tr>
      <w:tr w:rsidR="001F2DEA" w14:paraId="5D3B4EBB" w14:textId="77777777">
        <w:trPr>
          <w:trHeight w:val="1780"/>
        </w:trPr>
        <w:tc>
          <w:tcPr>
            <w:tcW w:w="970" w:type="dxa"/>
            <w:tcBorders>
              <w:top w:val="nil"/>
              <w:left w:val="single" w:sz="4" w:space="0" w:color="000000"/>
              <w:bottom w:val="single" w:sz="4" w:space="0" w:color="000000"/>
              <w:right w:val="single" w:sz="4" w:space="0" w:color="000000"/>
            </w:tcBorders>
          </w:tcPr>
          <w:p w14:paraId="10328A4B" w14:textId="77777777" w:rsidR="001F2DEA" w:rsidRDefault="001F2DEA">
            <w:pPr>
              <w:pStyle w:val="TableParagraph"/>
              <w:rPr>
                <w:sz w:val="24"/>
              </w:rPr>
            </w:pPr>
          </w:p>
          <w:p w14:paraId="7DF02A3F" w14:textId="77777777" w:rsidR="001F2DEA" w:rsidRDefault="001F2DEA">
            <w:pPr>
              <w:pStyle w:val="TableParagraph"/>
              <w:rPr>
                <w:sz w:val="24"/>
              </w:rPr>
            </w:pPr>
          </w:p>
          <w:p w14:paraId="0191AC46" w14:textId="77777777" w:rsidR="001F2DEA" w:rsidRDefault="00000000">
            <w:pPr>
              <w:pStyle w:val="TableParagraph"/>
              <w:spacing w:before="215"/>
              <w:ind w:left="69"/>
            </w:pPr>
            <w:r>
              <w:t>AM-27</w:t>
            </w:r>
          </w:p>
        </w:tc>
        <w:tc>
          <w:tcPr>
            <w:tcW w:w="2146" w:type="dxa"/>
            <w:tcBorders>
              <w:top w:val="nil"/>
              <w:left w:val="single" w:sz="4" w:space="0" w:color="000000"/>
              <w:bottom w:val="single" w:sz="4" w:space="0" w:color="000000"/>
              <w:right w:val="single" w:sz="4" w:space="0" w:color="000000"/>
            </w:tcBorders>
          </w:tcPr>
          <w:p w14:paraId="4C8AB6CC" w14:textId="77777777" w:rsidR="001F2DEA" w:rsidRDefault="001F2DEA">
            <w:pPr>
              <w:pStyle w:val="TableParagraph"/>
              <w:rPr>
                <w:sz w:val="24"/>
              </w:rPr>
            </w:pPr>
          </w:p>
          <w:p w14:paraId="009380E3" w14:textId="77777777" w:rsidR="001F2DEA" w:rsidRDefault="001F2DEA">
            <w:pPr>
              <w:pStyle w:val="TableParagraph"/>
              <w:spacing w:before="8"/>
              <w:rPr>
                <w:sz w:val="31"/>
              </w:rPr>
            </w:pPr>
          </w:p>
          <w:p w14:paraId="35C43C10" w14:textId="77777777" w:rsidR="001F2DEA" w:rsidRDefault="00000000">
            <w:pPr>
              <w:pStyle w:val="TableParagraph"/>
              <w:ind w:left="68"/>
            </w:pPr>
            <w:r>
              <w:t>Violación de leyes o regulaciones</w:t>
            </w:r>
          </w:p>
        </w:tc>
        <w:tc>
          <w:tcPr>
            <w:tcW w:w="5146" w:type="dxa"/>
            <w:tcBorders>
              <w:top w:val="nil"/>
              <w:left w:val="single" w:sz="4" w:space="0" w:color="000000"/>
              <w:bottom w:val="single" w:sz="4" w:space="0" w:color="000000"/>
              <w:right w:val="single" w:sz="4" w:space="0" w:color="000000"/>
            </w:tcBorders>
          </w:tcPr>
          <w:p w14:paraId="4441031C" w14:textId="77777777" w:rsidR="001F2DEA" w:rsidRDefault="00000000">
            <w:pPr>
              <w:pStyle w:val="TableParagraph"/>
              <w:spacing w:before="8"/>
              <w:ind w:left="68" w:right="60"/>
              <w:jc w:val="both"/>
            </w:pPr>
            <w:r>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w:t>
            </w:r>
          </w:p>
          <w:p w14:paraId="0D21318D" w14:textId="77777777" w:rsidR="001F2DEA" w:rsidRDefault="00000000">
            <w:pPr>
              <w:pStyle w:val="TableParagraph"/>
              <w:spacing w:line="234" w:lineRule="exact"/>
              <w:ind w:left="68"/>
              <w:jc w:val="both"/>
            </w:pPr>
            <w:r>
              <w:t>protección de datos personales</w:t>
            </w:r>
          </w:p>
        </w:tc>
        <w:tc>
          <w:tcPr>
            <w:tcW w:w="1534" w:type="dxa"/>
            <w:tcBorders>
              <w:top w:val="nil"/>
              <w:left w:val="single" w:sz="4" w:space="0" w:color="000000"/>
              <w:bottom w:val="single" w:sz="4" w:space="0" w:color="000000"/>
              <w:right w:val="single" w:sz="4" w:space="0" w:color="000000"/>
            </w:tcBorders>
          </w:tcPr>
          <w:p w14:paraId="4D76A2AC" w14:textId="77777777" w:rsidR="001F2DEA" w:rsidRDefault="001F2DEA">
            <w:pPr>
              <w:pStyle w:val="TableParagraph"/>
              <w:rPr>
                <w:sz w:val="24"/>
              </w:rPr>
            </w:pPr>
          </w:p>
          <w:p w14:paraId="5B4B8004" w14:textId="77777777" w:rsidR="001F2DEA" w:rsidRDefault="001F2DEA">
            <w:pPr>
              <w:pStyle w:val="TableParagraph"/>
              <w:spacing w:before="8"/>
              <w:rPr>
                <w:sz w:val="31"/>
              </w:rPr>
            </w:pPr>
          </w:p>
          <w:p w14:paraId="7A7B09FE" w14:textId="77777777" w:rsidR="001F2DEA" w:rsidRDefault="00000000">
            <w:pPr>
              <w:pStyle w:val="TableParagraph"/>
              <w:ind w:left="68" w:right="188"/>
            </w:pPr>
            <w:r>
              <w:t>Compromiso de funciones</w:t>
            </w:r>
          </w:p>
        </w:tc>
      </w:tr>
      <w:tr w:rsidR="001F2DEA" w14:paraId="3A8F131F"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474846B5" w14:textId="77777777" w:rsidR="001F2DEA" w:rsidRDefault="001F2DEA">
            <w:pPr>
              <w:pStyle w:val="TableParagraph"/>
              <w:rPr>
                <w:sz w:val="24"/>
              </w:rPr>
            </w:pPr>
          </w:p>
          <w:p w14:paraId="3ACD6160" w14:textId="77777777" w:rsidR="001F2DEA" w:rsidRDefault="001F2DEA">
            <w:pPr>
              <w:pStyle w:val="TableParagraph"/>
              <w:rPr>
                <w:sz w:val="24"/>
              </w:rPr>
            </w:pPr>
          </w:p>
          <w:p w14:paraId="741D6E9F" w14:textId="77777777" w:rsidR="001F2DEA" w:rsidRDefault="001F2DEA">
            <w:pPr>
              <w:pStyle w:val="TableParagraph"/>
              <w:rPr>
                <w:sz w:val="24"/>
              </w:rPr>
            </w:pPr>
          </w:p>
          <w:p w14:paraId="2829C64B" w14:textId="77777777" w:rsidR="001F2DEA" w:rsidRDefault="001F2DEA">
            <w:pPr>
              <w:pStyle w:val="TableParagraph"/>
              <w:rPr>
                <w:sz w:val="24"/>
              </w:rPr>
            </w:pPr>
          </w:p>
          <w:p w14:paraId="65A900E3" w14:textId="77777777" w:rsidR="001F2DEA" w:rsidRDefault="001F2DEA">
            <w:pPr>
              <w:pStyle w:val="TableParagraph"/>
              <w:rPr>
                <w:sz w:val="24"/>
              </w:rPr>
            </w:pPr>
          </w:p>
          <w:p w14:paraId="1F93F5E9" w14:textId="77777777" w:rsidR="001F2DEA" w:rsidRDefault="001F2DEA">
            <w:pPr>
              <w:pStyle w:val="TableParagraph"/>
              <w:rPr>
                <w:sz w:val="24"/>
              </w:rPr>
            </w:pPr>
          </w:p>
          <w:p w14:paraId="0A4D9F46" w14:textId="77777777" w:rsidR="001F2DEA" w:rsidRDefault="001F2DEA">
            <w:pPr>
              <w:pStyle w:val="TableParagraph"/>
              <w:rPr>
                <w:sz w:val="24"/>
              </w:rPr>
            </w:pPr>
          </w:p>
          <w:p w14:paraId="5EE3F9AC" w14:textId="77777777" w:rsidR="001F2DEA" w:rsidRDefault="001F2DEA">
            <w:pPr>
              <w:pStyle w:val="TableParagraph"/>
              <w:rPr>
                <w:sz w:val="24"/>
              </w:rPr>
            </w:pPr>
          </w:p>
          <w:p w14:paraId="6AEE32FE" w14:textId="77777777" w:rsidR="001F2DEA" w:rsidRDefault="001F2DEA">
            <w:pPr>
              <w:pStyle w:val="TableParagraph"/>
              <w:rPr>
                <w:sz w:val="24"/>
              </w:rPr>
            </w:pPr>
          </w:p>
          <w:p w14:paraId="4F272F9C" w14:textId="77777777" w:rsidR="001F2DEA" w:rsidRDefault="001F2DEA">
            <w:pPr>
              <w:pStyle w:val="TableParagraph"/>
              <w:rPr>
                <w:sz w:val="24"/>
              </w:rPr>
            </w:pPr>
          </w:p>
          <w:p w14:paraId="2D5A5EE5" w14:textId="77777777" w:rsidR="001F2DEA" w:rsidRDefault="001F2DEA">
            <w:pPr>
              <w:pStyle w:val="TableParagraph"/>
              <w:rPr>
                <w:sz w:val="24"/>
              </w:rPr>
            </w:pPr>
          </w:p>
          <w:p w14:paraId="7EF74E41" w14:textId="77777777" w:rsidR="001F2DEA" w:rsidRDefault="001F2DEA">
            <w:pPr>
              <w:pStyle w:val="TableParagraph"/>
              <w:spacing w:before="9"/>
              <w:rPr>
                <w:sz w:val="21"/>
              </w:rPr>
            </w:pPr>
          </w:p>
          <w:p w14:paraId="7082165C" w14:textId="77777777" w:rsidR="001F2DEA" w:rsidRDefault="00000000">
            <w:pPr>
              <w:pStyle w:val="TableParagraph"/>
              <w:spacing w:before="1"/>
              <w:ind w:left="69"/>
            </w:pPr>
            <w:r>
              <w:t>AM-28</w:t>
            </w:r>
          </w:p>
        </w:tc>
        <w:tc>
          <w:tcPr>
            <w:tcW w:w="2146" w:type="dxa"/>
            <w:tcBorders>
              <w:top w:val="single" w:sz="4" w:space="0" w:color="000000"/>
              <w:left w:val="single" w:sz="4" w:space="0" w:color="000000"/>
              <w:bottom w:val="single" w:sz="4" w:space="0" w:color="000000"/>
              <w:right w:val="single" w:sz="4" w:space="0" w:color="000000"/>
            </w:tcBorders>
          </w:tcPr>
          <w:p w14:paraId="49A0C646" w14:textId="77777777" w:rsidR="001F2DEA" w:rsidRDefault="001F2DEA">
            <w:pPr>
              <w:pStyle w:val="TableParagraph"/>
              <w:rPr>
                <w:sz w:val="24"/>
              </w:rPr>
            </w:pPr>
          </w:p>
          <w:p w14:paraId="37E35933" w14:textId="77777777" w:rsidR="001F2DEA" w:rsidRDefault="001F2DEA">
            <w:pPr>
              <w:pStyle w:val="TableParagraph"/>
              <w:rPr>
                <w:sz w:val="24"/>
              </w:rPr>
            </w:pPr>
          </w:p>
          <w:p w14:paraId="27E1D757" w14:textId="77777777" w:rsidR="001F2DEA" w:rsidRDefault="001F2DEA">
            <w:pPr>
              <w:pStyle w:val="TableParagraph"/>
              <w:rPr>
                <w:sz w:val="24"/>
              </w:rPr>
            </w:pPr>
          </w:p>
          <w:p w14:paraId="1E0EE7F8" w14:textId="77777777" w:rsidR="001F2DEA" w:rsidRDefault="001F2DEA">
            <w:pPr>
              <w:pStyle w:val="TableParagraph"/>
              <w:rPr>
                <w:sz w:val="24"/>
              </w:rPr>
            </w:pPr>
          </w:p>
          <w:p w14:paraId="3CE5D3E2" w14:textId="77777777" w:rsidR="001F2DEA" w:rsidRDefault="001F2DEA">
            <w:pPr>
              <w:pStyle w:val="TableParagraph"/>
              <w:rPr>
                <w:sz w:val="24"/>
              </w:rPr>
            </w:pPr>
          </w:p>
          <w:p w14:paraId="57FE672E" w14:textId="77777777" w:rsidR="001F2DEA" w:rsidRDefault="001F2DEA">
            <w:pPr>
              <w:pStyle w:val="TableParagraph"/>
              <w:rPr>
                <w:sz w:val="24"/>
              </w:rPr>
            </w:pPr>
          </w:p>
          <w:p w14:paraId="55C946FF" w14:textId="77777777" w:rsidR="001F2DEA" w:rsidRDefault="001F2DEA">
            <w:pPr>
              <w:pStyle w:val="TableParagraph"/>
              <w:rPr>
                <w:sz w:val="24"/>
              </w:rPr>
            </w:pPr>
          </w:p>
          <w:p w14:paraId="25B58512" w14:textId="77777777" w:rsidR="001F2DEA" w:rsidRDefault="001F2DEA">
            <w:pPr>
              <w:pStyle w:val="TableParagraph"/>
              <w:rPr>
                <w:sz w:val="24"/>
              </w:rPr>
            </w:pPr>
          </w:p>
          <w:p w14:paraId="3FBED49D" w14:textId="77777777" w:rsidR="001F2DEA" w:rsidRDefault="001F2DEA">
            <w:pPr>
              <w:pStyle w:val="TableParagraph"/>
              <w:rPr>
                <w:sz w:val="24"/>
              </w:rPr>
            </w:pPr>
          </w:p>
          <w:p w14:paraId="16EF530B" w14:textId="77777777" w:rsidR="001F2DEA" w:rsidRDefault="001F2DEA">
            <w:pPr>
              <w:pStyle w:val="TableParagraph"/>
              <w:spacing w:before="10"/>
              <w:rPr>
                <w:sz w:val="25"/>
              </w:rPr>
            </w:pPr>
          </w:p>
          <w:p w14:paraId="765195D3" w14:textId="77777777" w:rsidR="001F2DEA" w:rsidRDefault="00000000">
            <w:pPr>
              <w:pStyle w:val="TableParagraph"/>
              <w:tabs>
                <w:tab w:val="left" w:pos="821"/>
                <w:tab w:val="left" w:pos="1331"/>
                <w:tab w:val="left" w:pos="1828"/>
                <w:tab w:val="left" w:pos="1951"/>
              </w:tabs>
              <w:ind w:left="68" w:right="60"/>
            </w:pPr>
            <w:r>
              <w:t>Error</w:t>
            </w:r>
            <w:r>
              <w:tab/>
              <w:t>de</w:t>
            </w:r>
            <w:r>
              <w:tab/>
              <w:t>uso</w:t>
            </w:r>
            <w:r>
              <w:tab/>
            </w:r>
            <w:r>
              <w:tab/>
            </w:r>
            <w:r>
              <w:rPr>
                <w:spacing w:val="-18"/>
              </w:rPr>
              <w:t xml:space="preserve">o </w:t>
            </w:r>
            <w:r>
              <w:t>administración incorrecta</w:t>
            </w:r>
            <w:r>
              <w:tab/>
            </w:r>
            <w:r>
              <w:tab/>
            </w:r>
            <w:r>
              <w:rPr>
                <w:spacing w:val="-9"/>
              </w:rPr>
              <w:t>de</w:t>
            </w:r>
          </w:p>
          <w:p w14:paraId="32EDAEC6" w14:textId="77777777" w:rsidR="001F2DEA" w:rsidRDefault="00000000">
            <w:pPr>
              <w:pStyle w:val="TableParagraph"/>
              <w:tabs>
                <w:tab w:val="left" w:pos="1963"/>
              </w:tabs>
              <w:ind w:left="68" w:right="61"/>
            </w:pPr>
            <w:r>
              <w:t>dispositivos</w:t>
            </w:r>
            <w:r>
              <w:tab/>
            </w:r>
            <w:r>
              <w:rPr>
                <w:spacing w:val="-18"/>
              </w:rPr>
              <w:t xml:space="preserve">y </w:t>
            </w:r>
            <w:r>
              <w:t>sistemas</w:t>
            </w:r>
          </w:p>
        </w:tc>
        <w:tc>
          <w:tcPr>
            <w:tcW w:w="5146" w:type="dxa"/>
            <w:tcBorders>
              <w:top w:val="single" w:sz="4" w:space="0" w:color="000000"/>
              <w:left w:val="single" w:sz="4" w:space="0" w:color="000000"/>
              <w:bottom w:val="single" w:sz="4" w:space="0" w:color="000000"/>
              <w:right w:val="single" w:sz="4" w:space="0" w:color="000000"/>
            </w:tcBorders>
          </w:tcPr>
          <w:p w14:paraId="6356A3CA" w14:textId="77777777" w:rsidR="001F2DEA" w:rsidRDefault="00000000">
            <w:pPr>
              <w:pStyle w:val="TableParagraph"/>
              <w:ind w:left="68" w:right="59"/>
              <w:jc w:val="both"/>
            </w:pPr>
            <w:r>
              <w:t>El uso incorrecto o inadecuado de dispositivos, sistemas y aplicaciones puede afectar su seguridad, especialmente cuando se ignoran o se eluden las medidas de seguridad existentes. Esto</w:t>
            </w:r>
            <w:r>
              <w:rPr>
                <w:spacing w:val="-31"/>
              </w:rPr>
              <w:t xml:space="preserve"> </w:t>
            </w:r>
            <w:r>
              <w:t>a menudo conduce a interrupciones o fallas, también se</w:t>
            </w:r>
            <w:r>
              <w:rPr>
                <w:spacing w:val="-14"/>
              </w:rPr>
              <w:t xml:space="preserve"> </w:t>
            </w:r>
            <w:r>
              <w:t>puede</w:t>
            </w:r>
            <w:r>
              <w:rPr>
                <w:spacing w:val="-13"/>
              </w:rPr>
              <w:t xml:space="preserve"> </w:t>
            </w:r>
            <w:r>
              <w:t>violar</w:t>
            </w:r>
            <w:r>
              <w:rPr>
                <w:spacing w:val="-13"/>
              </w:rPr>
              <w:t xml:space="preserve"> </w:t>
            </w:r>
            <w:r>
              <w:t>la</w:t>
            </w:r>
            <w:r>
              <w:rPr>
                <w:spacing w:val="-14"/>
              </w:rPr>
              <w:t xml:space="preserve"> </w:t>
            </w:r>
            <w:r>
              <w:t>confidencialidad</w:t>
            </w:r>
            <w:r>
              <w:rPr>
                <w:spacing w:val="-13"/>
              </w:rPr>
              <w:t xml:space="preserve"> </w:t>
            </w:r>
            <w:r>
              <w:t>y</w:t>
            </w:r>
            <w:r>
              <w:rPr>
                <w:spacing w:val="-14"/>
              </w:rPr>
              <w:t xml:space="preserve"> </w:t>
            </w:r>
            <w:r>
              <w:t>la</w:t>
            </w:r>
            <w:r>
              <w:rPr>
                <w:spacing w:val="-13"/>
              </w:rPr>
              <w:t xml:space="preserve"> </w:t>
            </w:r>
            <w:r>
              <w:t>integridad</w:t>
            </w:r>
            <w:r>
              <w:rPr>
                <w:spacing w:val="-15"/>
              </w:rPr>
              <w:t xml:space="preserve"> </w:t>
            </w:r>
            <w:r>
              <w:t>de la</w:t>
            </w:r>
            <w:r>
              <w:rPr>
                <w:spacing w:val="-1"/>
              </w:rPr>
              <w:t xml:space="preserve"> </w:t>
            </w:r>
            <w:r>
              <w:t>información.</w:t>
            </w:r>
          </w:p>
          <w:p w14:paraId="0DD66FA0" w14:textId="77777777" w:rsidR="001F2DEA" w:rsidRDefault="00000000">
            <w:pPr>
              <w:pStyle w:val="TableParagraph"/>
              <w:ind w:left="68" w:right="59"/>
              <w:jc w:val="both"/>
            </w:pPr>
            <w:r>
              <w:t>Por ejemplo, los derechos de acceso demasiado generosos, las contraseñas fáciles de adivinar, los medios de almacenamiento de datos protegidos inadecuadamente que contienen copias de seguridad o terminales que no se bloquean</w:t>
            </w:r>
            <w:r>
              <w:rPr>
                <w:spacing w:val="-31"/>
              </w:rPr>
              <w:t xml:space="preserve"> </w:t>
            </w:r>
            <w:r>
              <w:t>durante una ausencia temporal pueden provocar incidentes de</w:t>
            </w:r>
            <w:r>
              <w:rPr>
                <w:spacing w:val="-1"/>
              </w:rPr>
              <w:t xml:space="preserve"> </w:t>
            </w:r>
            <w:r>
              <w:t>seguridad.</w:t>
            </w:r>
          </w:p>
          <w:p w14:paraId="76850E89" w14:textId="77777777" w:rsidR="001F2DEA" w:rsidRDefault="00000000">
            <w:pPr>
              <w:pStyle w:val="TableParagraph"/>
              <w:ind w:left="68" w:right="58"/>
              <w:jc w:val="both"/>
            </w:pPr>
            <w:r>
              <w:t>Del mismo modo, los datos también se pueden eliminar o cambiar accidentalmente debido al uso incorrecto de los sistemas o aplicaciones de TI.</w:t>
            </w:r>
            <w:r>
              <w:rPr>
                <w:spacing w:val="-31"/>
              </w:rPr>
              <w:t xml:space="preserve"> </w:t>
            </w:r>
            <w:r>
              <w:t>Por lo tanto, la información confidencial puede estar disponible al público si, por ejemplo, los permisos se configuran</w:t>
            </w:r>
            <w:r>
              <w:rPr>
                <w:spacing w:val="-2"/>
              </w:rPr>
              <w:t xml:space="preserve"> </w:t>
            </w:r>
            <w:r>
              <w:t>incorrectamente.</w:t>
            </w:r>
          </w:p>
          <w:p w14:paraId="698B8D8F" w14:textId="77777777" w:rsidR="001F2DEA" w:rsidRDefault="00000000">
            <w:pPr>
              <w:pStyle w:val="TableParagraph"/>
              <w:ind w:left="68" w:right="60"/>
              <w:jc w:val="both"/>
            </w:pPr>
            <w:r>
              <w:t>Si los cables de alimentación o de red se colocan sin protección, pueden dañarse inadvertidamente, lo que puede provocar una interrupción. Se puede desconectar una conexión de cable cuando el personal o los visitantes tropiezan con ella y es difícil de ubicar si no se encuentra debidamente</w:t>
            </w:r>
          </w:p>
          <w:p w14:paraId="29C2A774" w14:textId="77777777" w:rsidR="001F2DEA" w:rsidRDefault="00000000">
            <w:pPr>
              <w:pStyle w:val="TableParagraph"/>
              <w:spacing w:line="234" w:lineRule="exact"/>
              <w:ind w:left="68"/>
            </w:pPr>
            <w:r>
              <w:t>rotulada.</w:t>
            </w:r>
          </w:p>
        </w:tc>
        <w:tc>
          <w:tcPr>
            <w:tcW w:w="1534" w:type="dxa"/>
            <w:tcBorders>
              <w:top w:val="single" w:sz="4" w:space="0" w:color="000000"/>
              <w:left w:val="single" w:sz="4" w:space="0" w:color="000000"/>
              <w:bottom w:val="single" w:sz="4" w:space="0" w:color="000000"/>
              <w:right w:val="single" w:sz="4" w:space="0" w:color="000000"/>
            </w:tcBorders>
          </w:tcPr>
          <w:p w14:paraId="2B9ED453" w14:textId="77777777" w:rsidR="001F2DEA" w:rsidRDefault="001F2DEA">
            <w:pPr>
              <w:pStyle w:val="TableParagraph"/>
              <w:rPr>
                <w:sz w:val="24"/>
              </w:rPr>
            </w:pPr>
          </w:p>
          <w:p w14:paraId="07443D10" w14:textId="77777777" w:rsidR="001F2DEA" w:rsidRDefault="001F2DEA">
            <w:pPr>
              <w:pStyle w:val="TableParagraph"/>
              <w:rPr>
                <w:sz w:val="24"/>
              </w:rPr>
            </w:pPr>
          </w:p>
          <w:p w14:paraId="5FE7382C" w14:textId="77777777" w:rsidR="001F2DEA" w:rsidRDefault="001F2DEA">
            <w:pPr>
              <w:pStyle w:val="TableParagraph"/>
              <w:rPr>
                <w:sz w:val="24"/>
              </w:rPr>
            </w:pPr>
          </w:p>
          <w:p w14:paraId="4462D404" w14:textId="77777777" w:rsidR="001F2DEA" w:rsidRDefault="001F2DEA">
            <w:pPr>
              <w:pStyle w:val="TableParagraph"/>
              <w:rPr>
                <w:sz w:val="24"/>
              </w:rPr>
            </w:pPr>
          </w:p>
          <w:p w14:paraId="1E6C63BD" w14:textId="77777777" w:rsidR="001F2DEA" w:rsidRDefault="001F2DEA">
            <w:pPr>
              <w:pStyle w:val="TableParagraph"/>
              <w:rPr>
                <w:sz w:val="24"/>
              </w:rPr>
            </w:pPr>
          </w:p>
          <w:p w14:paraId="3F3B0BAC" w14:textId="77777777" w:rsidR="001F2DEA" w:rsidRDefault="001F2DEA">
            <w:pPr>
              <w:pStyle w:val="TableParagraph"/>
              <w:rPr>
                <w:sz w:val="24"/>
              </w:rPr>
            </w:pPr>
          </w:p>
          <w:p w14:paraId="573BA04C" w14:textId="77777777" w:rsidR="001F2DEA" w:rsidRDefault="001F2DEA">
            <w:pPr>
              <w:pStyle w:val="TableParagraph"/>
              <w:rPr>
                <w:sz w:val="24"/>
              </w:rPr>
            </w:pPr>
          </w:p>
          <w:p w14:paraId="25816325" w14:textId="77777777" w:rsidR="001F2DEA" w:rsidRDefault="001F2DEA">
            <w:pPr>
              <w:pStyle w:val="TableParagraph"/>
              <w:rPr>
                <w:sz w:val="24"/>
              </w:rPr>
            </w:pPr>
          </w:p>
          <w:p w14:paraId="6FC54C9E" w14:textId="77777777" w:rsidR="001F2DEA" w:rsidRDefault="001F2DEA">
            <w:pPr>
              <w:pStyle w:val="TableParagraph"/>
              <w:rPr>
                <w:sz w:val="24"/>
              </w:rPr>
            </w:pPr>
          </w:p>
          <w:p w14:paraId="7F1942DB" w14:textId="77777777" w:rsidR="001F2DEA" w:rsidRDefault="001F2DEA">
            <w:pPr>
              <w:pStyle w:val="TableParagraph"/>
              <w:rPr>
                <w:sz w:val="24"/>
              </w:rPr>
            </w:pPr>
          </w:p>
          <w:p w14:paraId="0726B656" w14:textId="77777777" w:rsidR="001F2DEA" w:rsidRDefault="001F2DEA">
            <w:pPr>
              <w:pStyle w:val="TableParagraph"/>
              <w:spacing w:before="10"/>
              <w:rPr>
                <w:sz w:val="34"/>
              </w:rPr>
            </w:pPr>
          </w:p>
          <w:p w14:paraId="732DAE92" w14:textId="77777777" w:rsidR="001F2DEA" w:rsidRDefault="00000000">
            <w:pPr>
              <w:pStyle w:val="TableParagraph"/>
              <w:ind w:left="68" w:right="188"/>
            </w:pPr>
            <w:r>
              <w:t>Compromiso de funciones</w:t>
            </w:r>
          </w:p>
        </w:tc>
      </w:tr>
    </w:tbl>
    <w:p w14:paraId="1DDD5E50" w14:textId="77777777" w:rsidR="001F2DEA" w:rsidRDefault="001F2DEA">
      <w:pPr>
        <w:sectPr w:rsidR="001F2DEA">
          <w:pgSz w:w="12240" w:h="15840"/>
          <w:pgMar w:top="2740" w:right="0" w:bottom="1120" w:left="1020" w:header="714" w:footer="938" w:gutter="0"/>
          <w:cols w:space="720"/>
        </w:sectPr>
      </w:pPr>
    </w:p>
    <w:p w14:paraId="5077D291"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3C7DF098" w14:textId="77777777">
        <w:trPr>
          <w:trHeight w:val="315"/>
        </w:trPr>
        <w:tc>
          <w:tcPr>
            <w:tcW w:w="970" w:type="dxa"/>
            <w:tcBorders>
              <w:top w:val="nil"/>
              <w:left w:val="nil"/>
              <w:right w:val="nil"/>
            </w:tcBorders>
            <w:shd w:val="clear" w:color="auto" w:fill="2E75B5"/>
          </w:tcPr>
          <w:p w14:paraId="1FD5E4A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BB1F505"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511A18D"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306F64E2" w14:textId="77777777" w:rsidR="001F2DEA" w:rsidRDefault="001F2DEA">
            <w:pPr>
              <w:pStyle w:val="TableParagraph"/>
              <w:rPr>
                <w:rFonts w:ascii="Times New Roman"/>
                <w:sz w:val="20"/>
              </w:rPr>
            </w:pPr>
          </w:p>
        </w:tc>
      </w:tr>
      <w:tr w:rsidR="001F2DEA" w14:paraId="03D29A6C" w14:textId="77777777">
        <w:trPr>
          <w:trHeight w:val="315"/>
        </w:trPr>
        <w:tc>
          <w:tcPr>
            <w:tcW w:w="970" w:type="dxa"/>
            <w:tcBorders>
              <w:left w:val="nil"/>
              <w:bottom w:val="nil"/>
            </w:tcBorders>
            <w:shd w:val="clear" w:color="auto" w:fill="2E75B5"/>
          </w:tcPr>
          <w:p w14:paraId="4683BD6D"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4706E001"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DCC654C"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5556F3C4" w14:textId="77777777" w:rsidR="001F2DEA" w:rsidRDefault="00000000">
            <w:pPr>
              <w:pStyle w:val="TableParagraph"/>
              <w:spacing w:before="62" w:line="233" w:lineRule="exact"/>
              <w:ind w:left="513" w:right="511"/>
              <w:jc w:val="center"/>
              <w:rPr>
                <w:b/>
              </w:rPr>
            </w:pPr>
            <w:r>
              <w:rPr>
                <w:b/>
                <w:color w:val="FFFFFF"/>
              </w:rPr>
              <w:t>Tipo</w:t>
            </w:r>
          </w:p>
        </w:tc>
      </w:tr>
      <w:tr w:rsidR="001F2DEA" w14:paraId="5F0C2444" w14:textId="77777777">
        <w:trPr>
          <w:trHeight w:val="3609"/>
        </w:trPr>
        <w:tc>
          <w:tcPr>
            <w:tcW w:w="970" w:type="dxa"/>
            <w:tcBorders>
              <w:top w:val="nil"/>
              <w:left w:val="single" w:sz="4" w:space="0" w:color="000000"/>
              <w:bottom w:val="single" w:sz="4" w:space="0" w:color="000000"/>
              <w:right w:val="single" w:sz="4" w:space="0" w:color="000000"/>
            </w:tcBorders>
          </w:tcPr>
          <w:p w14:paraId="417ACA25" w14:textId="77777777" w:rsidR="001F2DEA" w:rsidRDefault="001F2DEA">
            <w:pPr>
              <w:pStyle w:val="TableParagraph"/>
              <w:rPr>
                <w:sz w:val="24"/>
              </w:rPr>
            </w:pPr>
          </w:p>
          <w:p w14:paraId="1EA9CE07" w14:textId="77777777" w:rsidR="001F2DEA" w:rsidRDefault="001F2DEA">
            <w:pPr>
              <w:pStyle w:val="TableParagraph"/>
              <w:rPr>
                <w:sz w:val="24"/>
              </w:rPr>
            </w:pPr>
          </w:p>
          <w:p w14:paraId="73519B30" w14:textId="77777777" w:rsidR="001F2DEA" w:rsidRDefault="001F2DEA">
            <w:pPr>
              <w:pStyle w:val="TableParagraph"/>
              <w:rPr>
                <w:sz w:val="24"/>
              </w:rPr>
            </w:pPr>
          </w:p>
          <w:p w14:paraId="1CBB6691" w14:textId="77777777" w:rsidR="001F2DEA" w:rsidRDefault="001F2DEA">
            <w:pPr>
              <w:pStyle w:val="TableParagraph"/>
              <w:rPr>
                <w:sz w:val="24"/>
              </w:rPr>
            </w:pPr>
          </w:p>
          <w:p w14:paraId="5C5A9254" w14:textId="77777777" w:rsidR="001F2DEA" w:rsidRDefault="001F2DEA">
            <w:pPr>
              <w:pStyle w:val="TableParagraph"/>
              <w:rPr>
                <w:sz w:val="24"/>
              </w:rPr>
            </w:pPr>
          </w:p>
          <w:p w14:paraId="19AC8F90" w14:textId="77777777" w:rsidR="001F2DEA" w:rsidRDefault="001F2DEA">
            <w:pPr>
              <w:pStyle w:val="TableParagraph"/>
              <w:spacing w:before="2"/>
              <w:rPr>
                <w:sz w:val="26"/>
              </w:rPr>
            </w:pPr>
          </w:p>
          <w:p w14:paraId="0C0C4222" w14:textId="77777777" w:rsidR="001F2DEA" w:rsidRDefault="00000000">
            <w:pPr>
              <w:pStyle w:val="TableParagraph"/>
              <w:ind w:left="69"/>
            </w:pPr>
            <w:r>
              <w:t>AM-29</w:t>
            </w:r>
          </w:p>
        </w:tc>
        <w:tc>
          <w:tcPr>
            <w:tcW w:w="2146" w:type="dxa"/>
            <w:tcBorders>
              <w:top w:val="nil"/>
              <w:left w:val="single" w:sz="4" w:space="0" w:color="000000"/>
              <w:bottom w:val="single" w:sz="4" w:space="0" w:color="000000"/>
              <w:right w:val="single" w:sz="4" w:space="0" w:color="000000"/>
            </w:tcBorders>
          </w:tcPr>
          <w:p w14:paraId="4D51DC61" w14:textId="77777777" w:rsidR="001F2DEA" w:rsidRDefault="001F2DEA">
            <w:pPr>
              <w:pStyle w:val="TableParagraph"/>
              <w:rPr>
                <w:sz w:val="24"/>
              </w:rPr>
            </w:pPr>
          </w:p>
          <w:p w14:paraId="588060C2" w14:textId="77777777" w:rsidR="001F2DEA" w:rsidRDefault="001F2DEA">
            <w:pPr>
              <w:pStyle w:val="TableParagraph"/>
              <w:rPr>
                <w:sz w:val="24"/>
              </w:rPr>
            </w:pPr>
          </w:p>
          <w:p w14:paraId="500CE56A" w14:textId="77777777" w:rsidR="001F2DEA" w:rsidRDefault="001F2DEA">
            <w:pPr>
              <w:pStyle w:val="TableParagraph"/>
              <w:rPr>
                <w:sz w:val="24"/>
              </w:rPr>
            </w:pPr>
          </w:p>
          <w:p w14:paraId="19CA05C7" w14:textId="77777777" w:rsidR="001F2DEA" w:rsidRDefault="001F2DEA">
            <w:pPr>
              <w:pStyle w:val="TableParagraph"/>
              <w:rPr>
                <w:sz w:val="24"/>
              </w:rPr>
            </w:pPr>
          </w:p>
          <w:p w14:paraId="764C56D7" w14:textId="77777777" w:rsidR="001F2DEA" w:rsidRDefault="001F2DEA">
            <w:pPr>
              <w:pStyle w:val="TableParagraph"/>
              <w:rPr>
                <w:sz w:val="24"/>
              </w:rPr>
            </w:pPr>
          </w:p>
          <w:p w14:paraId="69AC751B" w14:textId="77777777" w:rsidR="001F2DEA" w:rsidRDefault="00000000">
            <w:pPr>
              <w:pStyle w:val="TableParagraph"/>
              <w:spacing w:before="175"/>
              <w:ind w:left="68" w:right="73"/>
            </w:pPr>
            <w:r>
              <w:t xml:space="preserve">Abuso de </w:t>
            </w:r>
            <w:r>
              <w:rPr>
                <w:spacing w:val="-3"/>
              </w:rPr>
              <w:t xml:space="preserve">derechos </w:t>
            </w:r>
            <w:r>
              <w:t>o</w:t>
            </w:r>
            <w:r>
              <w:rPr>
                <w:spacing w:val="-2"/>
              </w:rPr>
              <w:t xml:space="preserve"> </w:t>
            </w:r>
            <w:r>
              <w:t>autorizaciones</w:t>
            </w:r>
          </w:p>
        </w:tc>
        <w:tc>
          <w:tcPr>
            <w:tcW w:w="5146" w:type="dxa"/>
            <w:tcBorders>
              <w:top w:val="nil"/>
              <w:left w:val="single" w:sz="4" w:space="0" w:color="000000"/>
              <w:bottom w:val="single" w:sz="4" w:space="0" w:color="000000"/>
              <w:right w:val="single" w:sz="4" w:space="0" w:color="000000"/>
            </w:tcBorders>
          </w:tcPr>
          <w:p w14:paraId="18158885" w14:textId="77777777" w:rsidR="001F2DEA" w:rsidRDefault="00000000">
            <w:pPr>
              <w:pStyle w:val="TableParagraph"/>
              <w:tabs>
                <w:tab w:val="left" w:pos="2283"/>
                <w:tab w:val="left" w:pos="3875"/>
              </w:tabs>
              <w:spacing w:before="163"/>
              <w:ind w:left="68" w:right="59"/>
              <w:jc w:val="both"/>
            </w:pPr>
            <w:r>
              <w:t xml:space="preserve">Dependiendo de sus roles y actividades a los usuarios se les otorgan los derechos de acceso correspondientes. De esta forma, el acceso a la información se controla y supervisa, para </w:t>
            </w:r>
            <w:r>
              <w:rPr>
                <w:spacing w:val="-6"/>
              </w:rPr>
              <w:t xml:space="preserve">el </w:t>
            </w:r>
            <w:r>
              <w:t>desempeño de actividades de los usuarios. Definir niveles de acceso y permisos para el uso de sistemas</w:t>
            </w:r>
            <w:r>
              <w:tab/>
              <w:t>de</w:t>
            </w:r>
            <w:r>
              <w:tab/>
            </w:r>
            <w:r>
              <w:rPr>
                <w:spacing w:val="-2"/>
              </w:rPr>
              <w:t xml:space="preserve">información. </w:t>
            </w:r>
            <w:r>
              <w:t>Se</w:t>
            </w:r>
            <w:r>
              <w:rPr>
                <w:spacing w:val="-9"/>
              </w:rPr>
              <w:t xml:space="preserve"> </w:t>
            </w:r>
            <w:r>
              <w:t>produce</w:t>
            </w:r>
            <w:r>
              <w:rPr>
                <w:spacing w:val="-9"/>
              </w:rPr>
              <w:t xml:space="preserve"> </w:t>
            </w:r>
            <w:r>
              <w:t>un</w:t>
            </w:r>
            <w:r>
              <w:rPr>
                <w:spacing w:val="-8"/>
              </w:rPr>
              <w:t xml:space="preserve"> </w:t>
            </w:r>
            <w:r>
              <w:t>mal</w:t>
            </w:r>
            <w:r>
              <w:rPr>
                <w:spacing w:val="-8"/>
              </w:rPr>
              <w:t xml:space="preserve"> </w:t>
            </w:r>
            <w:r>
              <w:t>uso</w:t>
            </w:r>
            <w:r>
              <w:rPr>
                <w:spacing w:val="-11"/>
              </w:rPr>
              <w:t xml:space="preserve"> </w:t>
            </w:r>
            <w:r>
              <w:t>de</w:t>
            </w:r>
            <w:r>
              <w:rPr>
                <w:spacing w:val="-8"/>
              </w:rPr>
              <w:t xml:space="preserve"> </w:t>
            </w:r>
            <w:r>
              <w:t>los</w:t>
            </w:r>
            <w:r>
              <w:rPr>
                <w:spacing w:val="-9"/>
              </w:rPr>
              <w:t xml:space="preserve"> </w:t>
            </w:r>
            <w:r>
              <w:t>privilegios</w:t>
            </w:r>
            <w:r>
              <w:rPr>
                <w:spacing w:val="-9"/>
              </w:rPr>
              <w:t xml:space="preserve"> </w:t>
            </w:r>
            <w:r>
              <w:t>cuando</w:t>
            </w:r>
            <w:r>
              <w:rPr>
                <w:spacing w:val="-9"/>
              </w:rPr>
              <w:t xml:space="preserve"> </w:t>
            </w:r>
            <w:r>
              <w:t>los permisos obtenidos de manera intencional, legal o ilegal se usan fuera del alcance del uso previsto. Los usuarios administrativos pueden generar riesgos de mayor impacto debido al nivel de privilegios para la gestión de la</w:t>
            </w:r>
            <w:r>
              <w:rPr>
                <w:spacing w:val="-5"/>
              </w:rPr>
              <w:t xml:space="preserve"> </w:t>
            </w:r>
            <w:r>
              <w:t>información.</w:t>
            </w:r>
          </w:p>
        </w:tc>
        <w:tc>
          <w:tcPr>
            <w:tcW w:w="1534" w:type="dxa"/>
            <w:tcBorders>
              <w:top w:val="nil"/>
              <w:left w:val="single" w:sz="4" w:space="0" w:color="000000"/>
              <w:bottom w:val="single" w:sz="4" w:space="0" w:color="000000"/>
              <w:right w:val="single" w:sz="4" w:space="0" w:color="000000"/>
            </w:tcBorders>
          </w:tcPr>
          <w:p w14:paraId="0D230586" w14:textId="77777777" w:rsidR="001F2DEA" w:rsidRDefault="001F2DEA">
            <w:pPr>
              <w:pStyle w:val="TableParagraph"/>
              <w:rPr>
                <w:sz w:val="24"/>
              </w:rPr>
            </w:pPr>
          </w:p>
          <w:p w14:paraId="1397A9CB" w14:textId="77777777" w:rsidR="001F2DEA" w:rsidRDefault="001F2DEA">
            <w:pPr>
              <w:pStyle w:val="TableParagraph"/>
              <w:rPr>
                <w:sz w:val="24"/>
              </w:rPr>
            </w:pPr>
          </w:p>
          <w:p w14:paraId="3C59887E" w14:textId="77777777" w:rsidR="001F2DEA" w:rsidRDefault="001F2DEA">
            <w:pPr>
              <w:pStyle w:val="TableParagraph"/>
              <w:rPr>
                <w:sz w:val="24"/>
              </w:rPr>
            </w:pPr>
          </w:p>
          <w:p w14:paraId="51D62902" w14:textId="77777777" w:rsidR="001F2DEA" w:rsidRDefault="001F2DEA">
            <w:pPr>
              <w:pStyle w:val="TableParagraph"/>
              <w:rPr>
                <w:sz w:val="24"/>
              </w:rPr>
            </w:pPr>
          </w:p>
          <w:p w14:paraId="1FF00666" w14:textId="77777777" w:rsidR="001F2DEA" w:rsidRDefault="001F2DEA">
            <w:pPr>
              <w:pStyle w:val="TableParagraph"/>
              <w:rPr>
                <w:sz w:val="24"/>
              </w:rPr>
            </w:pPr>
          </w:p>
          <w:p w14:paraId="56323445" w14:textId="77777777" w:rsidR="001F2DEA" w:rsidRDefault="00000000">
            <w:pPr>
              <w:pStyle w:val="TableParagraph"/>
              <w:spacing w:before="175"/>
              <w:ind w:left="68" w:right="188"/>
            </w:pPr>
            <w:r>
              <w:t>Compromiso de funciones</w:t>
            </w:r>
          </w:p>
        </w:tc>
      </w:tr>
    </w:tbl>
    <w:p w14:paraId="6FD81F70" w14:textId="77777777" w:rsidR="001F2DEA" w:rsidRDefault="001F2DEA">
      <w:pPr>
        <w:sectPr w:rsidR="001F2DEA">
          <w:pgSz w:w="12240" w:h="15840"/>
          <w:pgMar w:top="2740" w:right="0" w:bottom="1120" w:left="1020" w:header="714" w:footer="938" w:gutter="0"/>
          <w:cols w:space="720"/>
        </w:sectPr>
      </w:pPr>
    </w:p>
    <w:p w14:paraId="513B0A9E"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2530A46A" w14:textId="77777777">
        <w:trPr>
          <w:trHeight w:val="315"/>
        </w:trPr>
        <w:tc>
          <w:tcPr>
            <w:tcW w:w="970" w:type="dxa"/>
            <w:tcBorders>
              <w:top w:val="nil"/>
              <w:left w:val="nil"/>
              <w:right w:val="nil"/>
            </w:tcBorders>
            <w:shd w:val="clear" w:color="auto" w:fill="2E75B5"/>
          </w:tcPr>
          <w:p w14:paraId="61131DD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356CEE7E"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F061764"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17BC12F9" w14:textId="77777777" w:rsidR="001F2DEA" w:rsidRDefault="001F2DEA">
            <w:pPr>
              <w:pStyle w:val="TableParagraph"/>
              <w:rPr>
                <w:rFonts w:ascii="Times New Roman"/>
                <w:sz w:val="20"/>
              </w:rPr>
            </w:pPr>
          </w:p>
        </w:tc>
      </w:tr>
      <w:tr w:rsidR="001F2DEA" w14:paraId="72D34732" w14:textId="77777777">
        <w:trPr>
          <w:trHeight w:val="315"/>
        </w:trPr>
        <w:tc>
          <w:tcPr>
            <w:tcW w:w="970" w:type="dxa"/>
            <w:tcBorders>
              <w:left w:val="nil"/>
              <w:bottom w:val="nil"/>
            </w:tcBorders>
            <w:shd w:val="clear" w:color="auto" w:fill="2E75B5"/>
          </w:tcPr>
          <w:p w14:paraId="562034B3"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C9287BA"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0C6DB61A"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67EFBA84" w14:textId="77777777" w:rsidR="001F2DEA" w:rsidRDefault="00000000">
            <w:pPr>
              <w:pStyle w:val="TableParagraph"/>
              <w:spacing w:before="62" w:line="233" w:lineRule="exact"/>
              <w:ind w:left="513" w:right="511"/>
              <w:jc w:val="center"/>
              <w:rPr>
                <w:b/>
              </w:rPr>
            </w:pPr>
            <w:r>
              <w:rPr>
                <w:b/>
                <w:color w:val="FFFFFF"/>
              </w:rPr>
              <w:t>Tipo</w:t>
            </w:r>
          </w:p>
        </w:tc>
      </w:tr>
      <w:tr w:rsidR="001F2DEA" w14:paraId="237041AA" w14:textId="77777777">
        <w:trPr>
          <w:trHeight w:val="7449"/>
        </w:trPr>
        <w:tc>
          <w:tcPr>
            <w:tcW w:w="970" w:type="dxa"/>
            <w:tcBorders>
              <w:top w:val="nil"/>
              <w:left w:val="single" w:sz="4" w:space="0" w:color="000000"/>
              <w:bottom w:val="single" w:sz="4" w:space="0" w:color="000000"/>
              <w:right w:val="single" w:sz="4" w:space="0" w:color="000000"/>
            </w:tcBorders>
          </w:tcPr>
          <w:p w14:paraId="2E5F42ED" w14:textId="77777777" w:rsidR="001F2DEA" w:rsidRDefault="001F2DEA">
            <w:pPr>
              <w:pStyle w:val="TableParagraph"/>
              <w:rPr>
                <w:sz w:val="24"/>
              </w:rPr>
            </w:pPr>
          </w:p>
          <w:p w14:paraId="17973805" w14:textId="77777777" w:rsidR="001F2DEA" w:rsidRDefault="001F2DEA">
            <w:pPr>
              <w:pStyle w:val="TableParagraph"/>
              <w:rPr>
                <w:sz w:val="24"/>
              </w:rPr>
            </w:pPr>
          </w:p>
          <w:p w14:paraId="1F4CDAF4" w14:textId="77777777" w:rsidR="001F2DEA" w:rsidRDefault="001F2DEA">
            <w:pPr>
              <w:pStyle w:val="TableParagraph"/>
              <w:rPr>
                <w:sz w:val="24"/>
              </w:rPr>
            </w:pPr>
          </w:p>
          <w:p w14:paraId="627892E3" w14:textId="77777777" w:rsidR="001F2DEA" w:rsidRDefault="001F2DEA">
            <w:pPr>
              <w:pStyle w:val="TableParagraph"/>
              <w:rPr>
                <w:sz w:val="24"/>
              </w:rPr>
            </w:pPr>
          </w:p>
          <w:p w14:paraId="46A7FCE9" w14:textId="77777777" w:rsidR="001F2DEA" w:rsidRDefault="001F2DEA">
            <w:pPr>
              <w:pStyle w:val="TableParagraph"/>
              <w:rPr>
                <w:sz w:val="24"/>
              </w:rPr>
            </w:pPr>
          </w:p>
          <w:p w14:paraId="359E4672" w14:textId="77777777" w:rsidR="001F2DEA" w:rsidRDefault="001F2DEA">
            <w:pPr>
              <w:pStyle w:val="TableParagraph"/>
              <w:rPr>
                <w:sz w:val="24"/>
              </w:rPr>
            </w:pPr>
          </w:p>
          <w:p w14:paraId="1401480D" w14:textId="77777777" w:rsidR="001F2DEA" w:rsidRDefault="001F2DEA">
            <w:pPr>
              <w:pStyle w:val="TableParagraph"/>
              <w:rPr>
                <w:sz w:val="24"/>
              </w:rPr>
            </w:pPr>
          </w:p>
          <w:p w14:paraId="1035DCE3" w14:textId="77777777" w:rsidR="001F2DEA" w:rsidRDefault="001F2DEA">
            <w:pPr>
              <w:pStyle w:val="TableParagraph"/>
              <w:rPr>
                <w:sz w:val="24"/>
              </w:rPr>
            </w:pPr>
          </w:p>
          <w:p w14:paraId="7D67B2D9" w14:textId="77777777" w:rsidR="001F2DEA" w:rsidRDefault="001F2DEA">
            <w:pPr>
              <w:pStyle w:val="TableParagraph"/>
              <w:rPr>
                <w:sz w:val="24"/>
              </w:rPr>
            </w:pPr>
          </w:p>
          <w:p w14:paraId="0E452C7D" w14:textId="77777777" w:rsidR="001F2DEA" w:rsidRDefault="001F2DEA">
            <w:pPr>
              <w:pStyle w:val="TableParagraph"/>
              <w:rPr>
                <w:sz w:val="24"/>
              </w:rPr>
            </w:pPr>
          </w:p>
          <w:p w14:paraId="0EC8826B" w14:textId="77777777" w:rsidR="001F2DEA" w:rsidRDefault="001F2DEA">
            <w:pPr>
              <w:pStyle w:val="TableParagraph"/>
              <w:rPr>
                <w:sz w:val="24"/>
              </w:rPr>
            </w:pPr>
          </w:p>
          <w:p w14:paraId="3D3FEF87" w14:textId="77777777" w:rsidR="001F2DEA" w:rsidRDefault="001F2DEA">
            <w:pPr>
              <w:pStyle w:val="TableParagraph"/>
              <w:rPr>
                <w:sz w:val="24"/>
              </w:rPr>
            </w:pPr>
          </w:p>
          <w:p w14:paraId="58D4F1C5" w14:textId="77777777" w:rsidR="001F2DEA" w:rsidRDefault="001F2DEA">
            <w:pPr>
              <w:pStyle w:val="TableParagraph"/>
              <w:spacing w:before="2"/>
              <w:rPr>
                <w:sz w:val="25"/>
              </w:rPr>
            </w:pPr>
          </w:p>
          <w:p w14:paraId="7C4C09B3" w14:textId="77777777" w:rsidR="001F2DEA" w:rsidRDefault="00000000">
            <w:pPr>
              <w:pStyle w:val="TableParagraph"/>
              <w:ind w:left="69"/>
            </w:pPr>
            <w:r>
              <w:t>AM-30</w:t>
            </w:r>
          </w:p>
        </w:tc>
        <w:tc>
          <w:tcPr>
            <w:tcW w:w="2146" w:type="dxa"/>
            <w:tcBorders>
              <w:top w:val="nil"/>
              <w:left w:val="single" w:sz="4" w:space="0" w:color="000000"/>
              <w:bottom w:val="single" w:sz="4" w:space="0" w:color="000000"/>
              <w:right w:val="single" w:sz="4" w:space="0" w:color="000000"/>
            </w:tcBorders>
          </w:tcPr>
          <w:p w14:paraId="0C1D10E4" w14:textId="77777777" w:rsidR="001F2DEA" w:rsidRDefault="001F2DEA">
            <w:pPr>
              <w:pStyle w:val="TableParagraph"/>
              <w:rPr>
                <w:sz w:val="24"/>
              </w:rPr>
            </w:pPr>
          </w:p>
          <w:p w14:paraId="521DADDB" w14:textId="77777777" w:rsidR="001F2DEA" w:rsidRDefault="001F2DEA">
            <w:pPr>
              <w:pStyle w:val="TableParagraph"/>
              <w:rPr>
                <w:sz w:val="24"/>
              </w:rPr>
            </w:pPr>
          </w:p>
          <w:p w14:paraId="57A378C8" w14:textId="77777777" w:rsidR="001F2DEA" w:rsidRDefault="001F2DEA">
            <w:pPr>
              <w:pStyle w:val="TableParagraph"/>
              <w:rPr>
                <w:sz w:val="24"/>
              </w:rPr>
            </w:pPr>
          </w:p>
          <w:p w14:paraId="355D82C6" w14:textId="77777777" w:rsidR="001F2DEA" w:rsidRDefault="001F2DEA">
            <w:pPr>
              <w:pStyle w:val="TableParagraph"/>
              <w:rPr>
                <w:sz w:val="24"/>
              </w:rPr>
            </w:pPr>
          </w:p>
          <w:p w14:paraId="5F6EB1E8" w14:textId="77777777" w:rsidR="001F2DEA" w:rsidRDefault="001F2DEA">
            <w:pPr>
              <w:pStyle w:val="TableParagraph"/>
              <w:rPr>
                <w:sz w:val="24"/>
              </w:rPr>
            </w:pPr>
          </w:p>
          <w:p w14:paraId="34ABF22A" w14:textId="77777777" w:rsidR="001F2DEA" w:rsidRDefault="001F2DEA">
            <w:pPr>
              <w:pStyle w:val="TableParagraph"/>
              <w:rPr>
                <w:sz w:val="24"/>
              </w:rPr>
            </w:pPr>
          </w:p>
          <w:p w14:paraId="437609C7" w14:textId="77777777" w:rsidR="001F2DEA" w:rsidRDefault="001F2DEA">
            <w:pPr>
              <w:pStyle w:val="TableParagraph"/>
              <w:rPr>
                <w:sz w:val="24"/>
              </w:rPr>
            </w:pPr>
          </w:p>
          <w:p w14:paraId="2261ECF0" w14:textId="77777777" w:rsidR="001F2DEA" w:rsidRDefault="001F2DEA">
            <w:pPr>
              <w:pStyle w:val="TableParagraph"/>
              <w:rPr>
                <w:sz w:val="24"/>
              </w:rPr>
            </w:pPr>
          </w:p>
          <w:p w14:paraId="21CB7E45" w14:textId="77777777" w:rsidR="001F2DEA" w:rsidRDefault="001F2DEA">
            <w:pPr>
              <w:pStyle w:val="TableParagraph"/>
              <w:rPr>
                <w:sz w:val="24"/>
              </w:rPr>
            </w:pPr>
          </w:p>
          <w:p w14:paraId="16B7D0B2" w14:textId="77777777" w:rsidR="001F2DEA" w:rsidRDefault="001F2DEA">
            <w:pPr>
              <w:pStyle w:val="TableParagraph"/>
              <w:rPr>
                <w:sz w:val="24"/>
              </w:rPr>
            </w:pPr>
          </w:p>
          <w:p w14:paraId="24CDF5E9" w14:textId="77777777" w:rsidR="001F2DEA" w:rsidRDefault="001F2DEA">
            <w:pPr>
              <w:pStyle w:val="TableParagraph"/>
              <w:rPr>
                <w:sz w:val="24"/>
              </w:rPr>
            </w:pPr>
          </w:p>
          <w:p w14:paraId="0C5FBCCC" w14:textId="77777777" w:rsidR="001F2DEA" w:rsidRDefault="001F2DEA">
            <w:pPr>
              <w:pStyle w:val="TableParagraph"/>
              <w:rPr>
                <w:sz w:val="24"/>
              </w:rPr>
            </w:pPr>
          </w:p>
          <w:p w14:paraId="4FDA86B8" w14:textId="77777777" w:rsidR="001F2DEA" w:rsidRDefault="001F2DEA">
            <w:pPr>
              <w:pStyle w:val="TableParagraph"/>
              <w:spacing w:before="2"/>
              <w:rPr>
                <w:sz w:val="25"/>
              </w:rPr>
            </w:pPr>
          </w:p>
          <w:p w14:paraId="0D6F2BEB" w14:textId="77777777" w:rsidR="001F2DEA" w:rsidRDefault="00000000">
            <w:pPr>
              <w:pStyle w:val="TableParagraph"/>
              <w:ind w:left="68"/>
            </w:pPr>
            <w:r>
              <w:t>Ataque</w:t>
            </w:r>
          </w:p>
        </w:tc>
        <w:tc>
          <w:tcPr>
            <w:tcW w:w="5146" w:type="dxa"/>
            <w:tcBorders>
              <w:top w:val="nil"/>
              <w:left w:val="single" w:sz="4" w:space="0" w:color="000000"/>
              <w:bottom w:val="single" w:sz="4" w:space="0" w:color="000000"/>
              <w:right w:val="single" w:sz="4" w:space="0" w:color="000000"/>
            </w:tcBorders>
          </w:tcPr>
          <w:p w14:paraId="7CF49F7F" w14:textId="77777777" w:rsidR="001F2DEA" w:rsidRDefault="00000000">
            <w:pPr>
              <w:pStyle w:val="TableParagraph"/>
              <w:spacing w:before="60"/>
              <w:ind w:left="68" w:right="58"/>
              <w:jc w:val="both"/>
            </w:pPr>
            <w:r>
              <w:t>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w:t>
            </w:r>
            <w:r>
              <w:rPr>
                <w:spacing w:val="-31"/>
              </w:rPr>
              <w:t xml:space="preserve"> </w:t>
            </w:r>
            <w:r>
              <w:t>y organismos públicos que operan en áreas políticamente controvertidas están más en riesgo que</w:t>
            </w:r>
            <w:r>
              <w:rPr>
                <w:spacing w:val="-8"/>
              </w:rPr>
              <w:t xml:space="preserve"> </w:t>
            </w:r>
            <w:r>
              <w:t>otros.</w:t>
            </w:r>
            <w:r>
              <w:rPr>
                <w:spacing w:val="-8"/>
              </w:rPr>
              <w:t xml:space="preserve"> </w:t>
            </w:r>
            <w:r>
              <w:t>Las</w:t>
            </w:r>
            <w:r>
              <w:rPr>
                <w:spacing w:val="-8"/>
              </w:rPr>
              <w:t xml:space="preserve"> </w:t>
            </w:r>
            <w:r>
              <w:t>instituciones</w:t>
            </w:r>
            <w:r>
              <w:rPr>
                <w:spacing w:val="-8"/>
              </w:rPr>
              <w:t xml:space="preserve"> </w:t>
            </w:r>
            <w:r>
              <w:t>cercanas</w:t>
            </w:r>
            <w:r>
              <w:rPr>
                <w:spacing w:val="-8"/>
              </w:rPr>
              <w:t xml:space="preserve"> </w:t>
            </w:r>
            <w:r>
              <w:t>a</w:t>
            </w:r>
            <w:r>
              <w:rPr>
                <w:spacing w:val="-8"/>
              </w:rPr>
              <w:t xml:space="preserve"> </w:t>
            </w:r>
            <w:r>
              <w:t>las</w:t>
            </w:r>
            <w:r>
              <w:rPr>
                <w:spacing w:val="-8"/>
              </w:rPr>
              <w:t xml:space="preserve"> </w:t>
            </w:r>
            <w:r>
              <w:t>áreas</w:t>
            </w:r>
            <w:r>
              <w:rPr>
                <w:spacing w:val="-9"/>
              </w:rPr>
              <w:t xml:space="preserve"> </w:t>
            </w:r>
            <w:r>
              <w:t>de demostración</w:t>
            </w:r>
            <w:r>
              <w:rPr>
                <w:spacing w:val="-9"/>
              </w:rPr>
              <w:t xml:space="preserve"> </w:t>
            </w:r>
            <w:r>
              <w:t>habituales</w:t>
            </w:r>
            <w:r>
              <w:rPr>
                <w:spacing w:val="-10"/>
              </w:rPr>
              <w:t xml:space="preserve"> </w:t>
            </w:r>
            <w:r>
              <w:t>están</w:t>
            </w:r>
            <w:r>
              <w:rPr>
                <w:spacing w:val="-9"/>
              </w:rPr>
              <w:t xml:space="preserve"> </w:t>
            </w:r>
            <w:r>
              <w:t>en</w:t>
            </w:r>
            <w:r>
              <w:rPr>
                <w:spacing w:val="-9"/>
              </w:rPr>
              <w:t xml:space="preserve"> </w:t>
            </w:r>
            <w:r>
              <w:t>mayor</w:t>
            </w:r>
            <w:r>
              <w:rPr>
                <w:spacing w:val="-10"/>
              </w:rPr>
              <w:t xml:space="preserve"> </w:t>
            </w:r>
            <w:r>
              <w:t>riesgo</w:t>
            </w:r>
            <w:r>
              <w:rPr>
                <w:spacing w:val="-10"/>
              </w:rPr>
              <w:t xml:space="preserve"> </w:t>
            </w:r>
            <w:r>
              <w:t>que aquellas en ubicaciones remotas. Para evaluar el nivel de amenaza o al sospechar la amenaza de ataques políticamente motivados, se puede consultar a las autoridades de investigación criminal.</w:t>
            </w:r>
          </w:p>
          <w:p w14:paraId="4F97D621" w14:textId="77777777" w:rsidR="001F2DEA" w:rsidRDefault="00000000">
            <w:pPr>
              <w:pStyle w:val="TableParagraph"/>
              <w:spacing w:before="1"/>
              <w:ind w:left="68" w:right="60"/>
              <w:jc w:val="both"/>
            </w:pPr>
            <w:r>
              <w:t>En el caso de los archivos, la evaluación de amenazas debe tener en cuenta una circunstancia especial: almacenan una gran cantidad de documentos y datos en un espacio relativamente pequeño.</w:t>
            </w:r>
            <w:r>
              <w:rPr>
                <w:spacing w:val="-13"/>
              </w:rPr>
              <w:t xml:space="preserve"> </w:t>
            </w:r>
            <w:r>
              <w:t>Su</w:t>
            </w:r>
            <w:r>
              <w:rPr>
                <w:spacing w:val="-12"/>
              </w:rPr>
              <w:t xml:space="preserve"> </w:t>
            </w:r>
            <w:r>
              <w:t>destrucción</w:t>
            </w:r>
            <w:r>
              <w:rPr>
                <w:spacing w:val="-12"/>
              </w:rPr>
              <w:t xml:space="preserve"> </w:t>
            </w:r>
            <w:r>
              <w:t>puede</w:t>
            </w:r>
            <w:r>
              <w:rPr>
                <w:spacing w:val="-13"/>
              </w:rPr>
              <w:t xml:space="preserve"> </w:t>
            </w:r>
            <w:r>
              <w:t>tener</w:t>
            </w:r>
            <w:r>
              <w:rPr>
                <w:spacing w:val="-12"/>
              </w:rPr>
              <w:t xml:space="preserve"> </w:t>
            </w:r>
            <w:r>
              <w:t>implicaciones de largo alcance, no solo para el archivo, sino también para otros usuarios. Por ejemplo, puede ser</w:t>
            </w:r>
            <w:r>
              <w:rPr>
                <w:spacing w:val="-10"/>
              </w:rPr>
              <w:t xml:space="preserve"> </w:t>
            </w:r>
            <w:r>
              <w:t>necesario</w:t>
            </w:r>
            <w:r>
              <w:rPr>
                <w:spacing w:val="-8"/>
              </w:rPr>
              <w:t xml:space="preserve"> </w:t>
            </w:r>
            <w:r>
              <w:t>en</w:t>
            </w:r>
            <w:r>
              <w:rPr>
                <w:spacing w:val="-8"/>
              </w:rPr>
              <w:t xml:space="preserve"> </w:t>
            </w:r>
            <w:r>
              <w:t>tal</w:t>
            </w:r>
            <w:r>
              <w:rPr>
                <w:spacing w:val="-9"/>
              </w:rPr>
              <w:t xml:space="preserve"> </w:t>
            </w:r>
            <w:r>
              <w:t>caso,</w:t>
            </w:r>
            <w:r>
              <w:rPr>
                <w:spacing w:val="-9"/>
              </w:rPr>
              <w:t xml:space="preserve"> </w:t>
            </w:r>
            <w:r>
              <w:t>que</w:t>
            </w:r>
            <w:r>
              <w:rPr>
                <w:spacing w:val="-9"/>
              </w:rPr>
              <w:t xml:space="preserve"> </w:t>
            </w:r>
            <w:r>
              <w:t>los</w:t>
            </w:r>
            <w:r>
              <w:rPr>
                <w:spacing w:val="-8"/>
              </w:rPr>
              <w:t xml:space="preserve"> </w:t>
            </w:r>
            <w:r>
              <w:t>datos</w:t>
            </w:r>
            <w:r>
              <w:rPr>
                <w:spacing w:val="-8"/>
              </w:rPr>
              <w:t xml:space="preserve"> </w:t>
            </w:r>
            <w:r>
              <w:t>perdidos</w:t>
            </w:r>
            <w:r>
              <w:rPr>
                <w:spacing w:val="-10"/>
              </w:rPr>
              <w:t xml:space="preserve"> </w:t>
            </w:r>
            <w:r>
              <w:t>se deban volver a recopilar o volver a registrar con gran esfuerzo. En ciertas circunstancias, algunos datos incluso se perderán</w:t>
            </w:r>
            <w:r>
              <w:rPr>
                <w:spacing w:val="-4"/>
              </w:rPr>
              <w:t xml:space="preserve"> </w:t>
            </w:r>
            <w:r>
              <w:t>irrevocablemente.</w:t>
            </w:r>
          </w:p>
        </w:tc>
        <w:tc>
          <w:tcPr>
            <w:tcW w:w="1534" w:type="dxa"/>
            <w:tcBorders>
              <w:top w:val="nil"/>
              <w:left w:val="single" w:sz="4" w:space="0" w:color="000000"/>
              <w:bottom w:val="single" w:sz="4" w:space="0" w:color="000000"/>
              <w:right w:val="single" w:sz="4" w:space="0" w:color="000000"/>
            </w:tcBorders>
          </w:tcPr>
          <w:p w14:paraId="0EFE87BC" w14:textId="77777777" w:rsidR="001F2DEA" w:rsidRDefault="001F2DEA">
            <w:pPr>
              <w:pStyle w:val="TableParagraph"/>
              <w:rPr>
                <w:sz w:val="24"/>
              </w:rPr>
            </w:pPr>
          </w:p>
          <w:p w14:paraId="55A9DF4F" w14:textId="77777777" w:rsidR="001F2DEA" w:rsidRDefault="001F2DEA">
            <w:pPr>
              <w:pStyle w:val="TableParagraph"/>
              <w:rPr>
                <w:sz w:val="24"/>
              </w:rPr>
            </w:pPr>
          </w:p>
          <w:p w14:paraId="70E8B363" w14:textId="77777777" w:rsidR="001F2DEA" w:rsidRDefault="001F2DEA">
            <w:pPr>
              <w:pStyle w:val="TableParagraph"/>
              <w:rPr>
                <w:sz w:val="24"/>
              </w:rPr>
            </w:pPr>
          </w:p>
          <w:p w14:paraId="2A36C711" w14:textId="77777777" w:rsidR="001F2DEA" w:rsidRDefault="001F2DEA">
            <w:pPr>
              <w:pStyle w:val="TableParagraph"/>
              <w:rPr>
                <w:sz w:val="24"/>
              </w:rPr>
            </w:pPr>
          </w:p>
          <w:p w14:paraId="127F9272" w14:textId="77777777" w:rsidR="001F2DEA" w:rsidRDefault="001F2DEA">
            <w:pPr>
              <w:pStyle w:val="TableParagraph"/>
              <w:rPr>
                <w:sz w:val="24"/>
              </w:rPr>
            </w:pPr>
          </w:p>
          <w:p w14:paraId="4321ECE4" w14:textId="77777777" w:rsidR="001F2DEA" w:rsidRDefault="001F2DEA">
            <w:pPr>
              <w:pStyle w:val="TableParagraph"/>
              <w:rPr>
                <w:sz w:val="24"/>
              </w:rPr>
            </w:pPr>
          </w:p>
          <w:p w14:paraId="0789B9A1" w14:textId="77777777" w:rsidR="001F2DEA" w:rsidRDefault="001F2DEA">
            <w:pPr>
              <w:pStyle w:val="TableParagraph"/>
              <w:rPr>
                <w:sz w:val="24"/>
              </w:rPr>
            </w:pPr>
          </w:p>
          <w:p w14:paraId="49A2FDF3" w14:textId="77777777" w:rsidR="001F2DEA" w:rsidRDefault="001F2DEA">
            <w:pPr>
              <w:pStyle w:val="TableParagraph"/>
              <w:rPr>
                <w:sz w:val="24"/>
              </w:rPr>
            </w:pPr>
          </w:p>
          <w:p w14:paraId="0CF5306B" w14:textId="77777777" w:rsidR="001F2DEA" w:rsidRDefault="001F2DEA">
            <w:pPr>
              <w:pStyle w:val="TableParagraph"/>
              <w:rPr>
                <w:sz w:val="24"/>
              </w:rPr>
            </w:pPr>
          </w:p>
          <w:p w14:paraId="354F23E2" w14:textId="77777777" w:rsidR="001F2DEA" w:rsidRDefault="001F2DEA">
            <w:pPr>
              <w:pStyle w:val="TableParagraph"/>
              <w:rPr>
                <w:sz w:val="24"/>
              </w:rPr>
            </w:pPr>
          </w:p>
          <w:p w14:paraId="3820529E" w14:textId="77777777" w:rsidR="001F2DEA" w:rsidRDefault="001F2DEA">
            <w:pPr>
              <w:pStyle w:val="TableParagraph"/>
              <w:rPr>
                <w:sz w:val="24"/>
              </w:rPr>
            </w:pPr>
          </w:p>
          <w:p w14:paraId="4B0E561C" w14:textId="77777777" w:rsidR="001F2DEA" w:rsidRDefault="001F2DEA">
            <w:pPr>
              <w:pStyle w:val="TableParagraph"/>
              <w:rPr>
                <w:sz w:val="24"/>
              </w:rPr>
            </w:pPr>
          </w:p>
          <w:p w14:paraId="000A3A6E" w14:textId="77777777" w:rsidR="001F2DEA" w:rsidRDefault="00000000">
            <w:pPr>
              <w:pStyle w:val="TableParagraph"/>
              <w:tabs>
                <w:tab w:val="left" w:pos="1217"/>
              </w:tabs>
              <w:spacing w:before="163"/>
              <w:ind w:left="68" w:right="60"/>
            </w:pPr>
            <w:r>
              <w:t>Acciones</w:t>
            </w:r>
            <w:r>
              <w:tab/>
            </w:r>
            <w:r>
              <w:rPr>
                <w:spacing w:val="-9"/>
              </w:rPr>
              <w:t xml:space="preserve">no </w:t>
            </w:r>
            <w:r>
              <w:t>autorizadas</w:t>
            </w:r>
          </w:p>
        </w:tc>
      </w:tr>
      <w:tr w:rsidR="001F2DEA" w14:paraId="3ABE0E80" w14:textId="77777777">
        <w:trPr>
          <w:trHeight w:val="3036"/>
        </w:trPr>
        <w:tc>
          <w:tcPr>
            <w:tcW w:w="970" w:type="dxa"/>
            <w:tcBorders>
              <w:top w:val="single" w:sz="4" w:space="0" w:color="000000"/>
              <w:left w:val="single" w:sz="4" w:space="0" w:color="000000"/>
              <w:bottom w:val="single" w:sz="4" w:space="0" w:color="000000"/>
              <w:right w:val="single" w:sz="4" w:space="0" w:color="000000"/>
            </w:tcBorders>
          </w:tcPr>
          <w:p w14:paraId="2493D6FA" w14:textId="77777777" w:rsidR="001F2DEA" w:rsidRDefault="001F2DEA">
            <w:pPr>
              <w:pStyle w:val="TableParagraph"/>
              <w:rPr>
                <w:sz w:val="24"/>
              </w:rPr>
            </w:pPr>
          </w:p>
          <w:p w14:paraId="56AAE91F" w14:textId="77777777" w:rsidR="001F2DEA" w:rsidRDefault="001F2DEA">
            <w:pPr>
              <w:pStyle w:val="TableParagraph"/>
              <w:rPr>
                <w:sz w:val="24"/>
              </w:rPr>
            </w:pPr>
          </w:p>
          <w:p w14:paraId="75BE1BDB" w14:textId="77777777" w:rsidR="001F2DEA" w:rsidRDefault="001F2DEA">
            <w:pPr>
              <w:pStyle w:val="TableParagraph"/>
              <w:rPr>
                <w:sz w:val="24"/>
              </w:rPr>
            </w:pPr>
          </w:p>
          <w:p w14:paraId="193F9958" w14:textId="77777777" w:rsidR="001F2DEA" w:rsidRDefault="001F2DEA">
            <w:pPr>
              <w:pStyle w:val="TableParagraph"/>
              <w:rPr>
                <w:sz w:val="24"/>
              </w:rPr>
            </w:pPr>
          </w:p>
          <w:p w14:paraId="37EA9751" w14:textId="77777777" w:rsidR="001F2DEA" w:rsidRDefault="001F2DEA">
            <w:pPr>
              <w:pStyle w:val="TableParagraph"/>
              <w:spacing w:before="10"/>
              <w:rPr>
                <w:sz w:val="24"/>
              </w:rPr>
            </w:pPr>
          </w:p>
          <w:p w14:paraId="3DBBC9CE" w14:textId="77777777" w:rsidR="001F2DEA" w:rsidRDefault="00000000">
            <w:pPr>
              <w:pStyle w:val="TableParagraph"/>
              <w:ind w:left="69"/>
            </w:pPr>
            <w:r>
              <w:t>AM-31</w:t>
            </w:r>
          </w:p>
        </w:tc>
        <w:tc>
          <w:tcPr>
            <w:tcW w:w="2146" w:type="dxa"/>
            <w:tcBorders>
              <w:top w:val="single" w:sz="4" w:space="0" w:color="000000"/>
              <w:left w:val="single" w:sz="4" w:space="0" w:color="000000"/>
              <w:bottom w:val="single" w:sz="4" w:space="0" w:color="000000"/>
              <w:right w:val="single" w:sz="4" w:space="0" w:color="000000"/>
            </w:tcBorders>
          </w:tcPr>
          <w:p w14:paraId="6839B355" w14:textId="77777777" w:rsidR="001F2DEA" w:rsidRDefault="001F2DEA">
            <w:pPr>
              <w:pStyle w:val="TableParagraph"/>
              <w:rPr>
                <w:sz w:val="24"/>
              </w:rPr>
            </w:pPr>
          </w:p>
          <w:p w14:paraId="08A1B95F" w14:textId="77777777" w:rsidR="001F2DEA" w:rsidRDefault="001F2DEA">
            <w:pPr>
              <w:pStyle w:val="TableParagraph"/>
              <w:rPr>
                <w:sz w:val="24"/>
              </w:rPr>
            </w:pPr>
          </w:p>
          <w:p w14:paraId="3F511DCB" w14:textId="77777777" w:rsidR="001F2DEA" w:rsidRDefault="001F2DEA">
            <w:pPr>
              <w:pStyle w:val="TableParagraph"/>
              <w:rPr>
                <w:sz w:val="24"/>
              </w:rPr>
            </w:pPr>
          </w:p>
          <w:p w14:paraId="25F0DC00" w14:textId="77777777" w:rsidR="001F2DEA" w:rsidRDefault="001F2DEA">
            <w:pPr>
              <w:pStyle w:val="TableParagraph"/>
              <w:rPr>
                <w:sz w:val="24"/>
              </w:rPr>
            </w:pPr>
          </w:p>
          <w:p w14:paraId="2434AB04" w14:textId="77777777" w:rsidR="001F2DEA" w:rsidRDefault="00000000">
            <w:pPr>
              <w:pStyle w:val="TableParagraph"/>
              <w:spacing w:before="159"/>
              <w:ind w:left="68" w:right="60"/>
            </w:pPr>
            <w:r>
              <w:t>Coerción, Extorsión o Corrupción</w:t>
            </w:r>
          </w:p>
        </w:tc>
        <w:tc>
          <w:tcPr>
            <w:tcW w:w="5146" w:type="dxa"/>
            <w:tcBorders>
              <w:top w:val="single" w:sz="4" w:space="0" w:color="000000"/>
              <w:left w:val="single" w:sz="4" w:space="0" w:color="000000"/>
              <w:bottom w:val="single" w:sz="4" w:space="0" w:color="000000"/>
              <w:right w:val="single" w:sz="4" w:space="0" w:color="000000"/>
            </w:tcBorders>
          </w:tcPr>
          <w:p w14:paraId="13918914" w14:textId="77777777" w:rsidR="001F2DEA" w:rsidRDefault="00000000">
            <w:pPr>
              <w:pStyle w:val="TableParagraph"/>
              <w:ind w:left="68" w:right="59"/>
              <w:jc w:val="both"/>
            </w:pPr>
            <w: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p>
          <w:p w14:paraId="514488D3" w14:textId="77777777" w:rsidR="001F2DEA" w:rsidRDefault="00000000">
            <w:pPr>
              <w:pStyle w:val="TableParagraph"/>
              <w:ind w:left="68" w:right="60"/>
              <w:jc w:val="both"/>
            </w:pPr>
            <w:r>
              <w:t>En lugar de amenazar, los atacantes también pueden</w:t>
            </w:r>
            <w:r>
              <w:rPr>
                <w:spacing w:val="-14"/>
              </w:rPr>
              <w:t xml:space="preserve"> </w:t>
            </w:r>
            <w:r>
              <w:t>ofrecer</w:t>
            </w:r>
            <w:r>
              <w:rPr>
                <w:spacing w:val="-13"/>
              </w:rPr>
              <w:t xml:space="preserve"> </w:t>
            </w:r>
            <w:r>
              <w:t>a</w:t>
            </w:r>
            <w:r>
              <w:rPr>
                <w:spacing w:val="-13"/>
              </w:rPr>
              <w:t xml:space="preserve"> </w:t>
            </w:r>
            <w:r>
              <w:t>propósito</w:t>
            </w:r>
            <w:r>
              <w:rPr>
                <w:spacing w:val="-14"/>
              </w:rPr>
              <w:t xml:space="preserve"> </w:t>
            </w:r>
            <w:r>
              <w:t>dinero</w:t>
            </w:r>
            <w:r>
              <w:rPr>
                <w:spacing w:val="-13"/>
              </w:rPr>
              <w:t xml:space="preserve"> </w:t>
            </w:r>
            <w:r>
              <w:t>de</w:t>
            </w:r>
            <w:r>
              <w:rPr>
                <w:spacing w:val="-13"/>
              </w:rPr>
              <w:t xml:space="preserve"> </w:t>
            </w:r>
            <w:r>
              <w:t>los</w:t>
            </w:r>
            <w:r>
              <w:rPr>
                <w:spacing w:val="-14"/>
              </w:rPr>
              <w:t xml:space="preserve"> </w:t>
            </w:r>
            <w:r>
              <w:t>empleados u</w:t>
            </w:r>
            <w:r>
              <w:rPr>
                <w:spacing w:val="-18"/>
              </w:rPr>
              <w:t xml:space="preserve"> </w:t>
            </w:r>
            <w:r>
              <w:t>otras</w:t>
            </w:r>
            <w:r>
              <w:rPr>
                <w:spacing w:val="-16"/>
              </w:rPr>
              <w:t xml:space="preserve"> </w:t>
            </w:r>
            <w:r>
              <w:t>personas</w:t>
            </w:r>
            <w:r>
              <w:rPr>
                <w:spacing w:val="-16"/>
              </w:rPr>
              <w:t xml:space="preserve"> </w:t>
            </w:r>
            <w:r>
              <w:t>u</w:t>
            </w:r>
            <w:r>
              <w:rPr>
                <w:spacing w:val="-18"/>
              </w:rPr>
              <w:t xml:space="preserve"> </w:t>
            </w:r>
            <w:r>
              <w:t>otros</w:t>
            </w:r>
            <w:r>
              <w:rPr>
                <w:spacing w:val="-16"/>
              </w:rPr>
              <w:t xml:space="preserve"> </w:t>
            </w:r>
            <w:r>
              <w:t>beneficios</w:t>
            </w:r>
            <w:r>
              <w:rPr>
                <w:spacing w:val="-17"/>
              </w:rPr>
              <w:t xml:space="preserve"> </w:t>
            </w:r>
            <w:r>
              <w:t>para</w:t>
            </w:r>
            <w:r>
              <w:rPr>
                <w:spacing w:val="-16"/>
              </w:rPr>
              <w:t xml:space="preserve"> </w:t>
            </w:r>
            <w:r>
              <w:t>convertirlos</w:t>
            </w:r>
          </w:p>
          <w:p w14:paraId="4D41E835" w14:textId="77777777" w:rsidR="001F2DEA" w:rsidRDefault="00000000">
            <w:pPr>
              <w:pStyle w:val="TableParagraph"/>
              <w:spacing w:before="2" w:line="254" w:lineRule="exact"/>
              <w:ind w:left="68" w:right="61"/>
              <w:jc w:val="both"/>
            </w:pPr>
            <w:r>
              <w:t>en</w:t>
            </w:r>
            <w:r>
              <w:rPr>
                <w:spacing w:val="-14"/>
              </w:rPr>
              <w:t xml:space="preserve"> </w:t>
            </w:r>
            <w:r>
              <w:t>un</w:t>
            </w:r>
            <w:r>
              <w:rPr>
                <w:spacing w:val="-13"/>
              </w:rPr>
              <w:t xml:space="preserve"> </w:t>
            </w:r>
            <w:r>
              <w:t>instrumento</w:t>
            </w:r>
            <w:r>
              <w:rPr>
                <w:spacing w:val="-13"/>
              </w:rPr>
              <w:t xml:space="preserve"> </w:t>
            </w:r>
            <w:r>
              <w:t>para</w:t>
            </w:r>
            <w:r>
              <w:rPr>
                <w:spacing w:val="-14"/>
              </w:rPr>
              <w:t xml:space="preserve"> </w:t>
            </w:r>
            <w:r>
              <w:t>las</w:t>
            </w:r>
            <w:r>
              <w:rPr>
                <w:spacing w:val="-13"/>
              </w:rPr>
              <w:t xml:space="preserve"> </w:t>
            </w:r>
            <w:r>
              <w:t>violaciones</w:t>
            </w:r>
            <w:r>
              <w:rPr>
                <w:spacing w:val="-13"/>
              </w:rPr>
              <w:t xml:space="preserve"> </w:t>
            </w:r>
            <w:r>
              <w:t>de</w:t>
            </w:r>
            <w:r>
              <w:rPr>
                <w:spacing w:val="-14"/>
              </w:rPr>
              <w:t xml:space="preserve"> </w:t>
            </w:r>
            <w:r>
              <w:t>seguridad (corrupción).</w:t>
            </w:r>
            <w:r>
              <w:rPr>
                <w:spacing w:val="19"/>
              </w:rPr>
              <w:t xml:space="preserve"> </w:t>
            </w:r>
            <w:r>
              <w:t>Existe</w:t>
            </w:r>
            <w:r>
              <w:rPr>
                <w:spacing w:val="19"/>
              </w:rPr>
              <w:t xml:space="preserve"> </w:t>
            </w:r>
            <w:r>
              <w:t>el</w:t>
            </w:r>
            <w:r>
              <w:rPr>
                <w:spacing w:val="19"/>
              </w:rPr>
              <w:t xml:space="preserve"> </w:t>
            </w:r>
            <w:r>
              <w:t>riesgo</w:t>
            </w:r>
            <w:r>
              <w:rPr>
                <w:spacing w:val="21"/>
              </w:rPr>
              <w:t xml:space="preserve"> </w:t>
            </w:r>
            <w:r>
              <w:t>de</w:t>
            </w:r>
            <w:r>
              <w:rPr>
                <w:spacing w:val="20"/>
              </w:rPr>
              <w:t xml:space="preserve"> </w:t>
            </w:r>
            <w:r>
              <w:t>que</w:t>
            </w:r>
            <w:r>
              <w:rPr>
                <w:spacing w:val="19"/>
              </w:rPr>
              <w:t xml:space="preserve"> </w:t>
            </w:r>
            <w:r>
              <w:t>un</w:t>
            </w:r>
            <w:r>
              <w:rPr>
                <w:spacing w:val="21"/>
              </w:rPr>
              <w:t xml:space="preserve"> </w:t>
            </w:r>
            <w:r>
              <w:t>empleado</w:t>
            </w:r>
          </w:p>
        </w:tc>
        <w:tc>
          <w:tcPr>
            <w:tcW w:w="1534" w:type="dxa"/>
            <w:tcBorders>
              <w:top w:val="single" w:sz="4" w:space="0" w:color="000000"/>
              <w:left w:val="single" w:sz="4" w:space="0" w:color="000000"/>
              <w:bottom w:val="single" w:sz="4" w:space="0" w:color="000000"/>
              <w:right w:val="single" w:sz="4" w:space="0" w:color="000000"/>
            </w:tcBorders>
          </w:tcPr>
          <w:p w14:paraId="7476261F" w14:textId="77777777" w:rsidR="001F2DEA" w:rsidRDefault="001F2DEA">
            <w:pPr>
              <w:pStyle w:val="TableParagraph"/>
              <w:rPr>
                <w:sz w:val="24"/>
              </w:rPr>
            </w:pPr>
          </w:p>
          <w:p w14:paraId="73A1708A" w14:textId="77777777" w:rsidR="001F2DEA" w:rsidRDefault="001F2DEA">
            <w:pPr>
              <w:pStyle w:val="TableParagraph"/>
              <w:rPr>
                <w:sz w:val="24"/>
              </w:rPr>
            </w:pPr>
          </w:p>
          <w:p w14:paraId="136752F3" w14:textId="77777777" w:rsidR="001F2DEA" w:rsidRDefault="001F2DEA">
            <w:pPr>
              <w:pStyle w:val="TableParagraph"/>
              <w:rPr>
                <w:sz w:val="24"/>
              </w:rPr>
            </w:pPr>
          </w:p>
          <w:p w14:paraId="7DE5EEA5" w14:textId="77777777" w:rsidR="001F2DEA" w:rsidRDefault="001F2DEA">
            <w:pPr>
              <w:pStyle w:val="TableParagraph"/>
              <w:rPr>
                <w:sz w:val="24"/>
              </w:rPr>
            </w:pPr>
          </w:p>
          <w:p w14:paraId="79011CE2" w14:textId="77777777" w:rsidR="001F2DEA" w:rsidRDefault="00000000">
            <w:pPr>
              <w:pStyle w:val="TableParagraph"/>
              <w:spacing w:before="159"/>
              <w:ind w:left="68" w:right="188"/>
            </w:pPr>
            <w:r>
              <w:t>Compromiso de funciones</w:t>
            </w:r>
          </w:p>
        </w:tc>
      </w:tr>
    </w:tbl>
    <w:p w14:paraId="283F1CD8" w14:textId="77777777" w:rsidR="001F2DEA" w:rsidRDefault="001F2DEA">
      <w:pPr>
        <w:sectPr w:rsidR="001F2DEA">
          <w:pgSz w:w="12240" w:h="15840"/>
          <w:pgMar w:top="2740" w:right="0" w:bottom="1120" w:left="1020" w:header="714" w:footer="938" w:gutter="0"/>
          <w:cols w:space="720"/>
        </w:sectPr>
      </w:pPr>
    </w:p>
    <w:p w14:paraId="184243DE"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5C37ABCD" w14:textId="77777777">
        <w:trPr>
          <w:trHeight w:val="315"/>
        </w:trPr>
        <w:tc>
          <w:tcPr>
            <w:tcW w:w="970" w:type="dxa"/>
            <w:tcBorders>
              <w:top w:val="nil"/>
              <w:left w:val="nil"/>
              <w:right w:val="nil"/>
            </w:tcBorders>
            <w:shd w:val="clear" w:color="auto" w:fill="2E75B5"/>
          </w:tcPr>
          <w:p w14:paraId="4132545F"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42DB873F"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7AE04158"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837B56C" w14:textId="77777777" w:rsidR="001F2DEA" w:rsidRDefault="001F2DEA">
            <w:pPr>
              <w:pStyle w:val="TableParagraph"/>
              <w:rPr>
                <w:rFonts w:ascii="Times New Roman"/>
                <w:sz w:val="20"/>
              </w:rPr>
            </w:pPr>
          </w:p>
        </w:tc>
      </w:tr>
      <w:tr w:rsidR="001F2DEA" w14:paraId="1FF06678" w14:textId="77777777">
        <w:trPr>
          <w:trHeight w:val="315"/>
        </w:trPr>
        <w:tc>
          <w:tcPr>
            <w:tcW w:w="970" w:type="dxa"/>
            <w:tcBorders>
              <w:left w:val="nil"/>
              <w:bottom w:val="nil"/>
            </w:tcBorders>
            <w:shd w:val="clear" w:color="auto" w:fill="2E75B5"/>
          </w:tcPr>
          <w:p w14:paraId="5EC6C0D2"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09E020F8"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765D740D"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7A3A0C22" w14:textId="77777777" w:rsidR="001F2DEA" w:rsidRDefault="00000000">
            <w:pPr>
              <w:pStyle w:val="TableParagraph"/>
              <w:spacing w:before="62" w:line="233" w:lineRule="exact"/>
              <w:ind w:left="513" w:right="512"/>
              <w:jc w:val="center"/>
              <w:rPr>
                <w:b/>
              </w:rPr>
            </w:pPr>
            <w:r>
              <w:rPr>
                <w:b/>
                <w:color w:val="FFFFFF"/>
              </w:rPr>
              <w:t>Tipo</w:t>
            </w:r>
          </w:p>
        </w:tc>
      </w:tr>
      <w:tr w:rsidR="001F2DEA" w14:paraId="43F0EFFB" w14:textId="77777777">
        <w:trPr>
          <w:trHeight w:val="1264"/>
        </w:trPr>
        <w:tc>
          <w:tcPr>
            <w:tcW w:w="970" w:type="dxa"/>
            <w:tcBorders>
              <w:top w:val="nil"/>
              <w:left w:val="single" w:sz="4" w:space="0" w:color="000000"/>
              <w:bottom w:val="single" w:sz="4" w:space="0" w:color="000000"/>
              <w:right w:val="single" w:sz="4" w:space="0" w:color="000000"/>
            </w:tcBorders>
          </w:tcPr>
          <w:p w14:paraId="6497D5A5"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2FEC02CB"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0C33F626" w14:textId="77777777" w:rsidR="001F2DEA" w:rsidRDefault="00000000">
            <w:pPr>
              <w:pStyle w:val="TableParagraph"/>
              <w:ind w:left="68" w:right="63"/>
              <w:jc w:val="both"/>
            </w:pPr>
            <w:r>
              <w:t>corrupto envíe documentos confidenciales a personas no autorizadas.</w:t>
            </w:r>
          </w:p>
          <w:p w14:paraId="4076BF76" w14:textId="77777777" w:rsidR="001F2DEA" w:rsidRDefault="00000000">
            <w:pPr>
              <w:pStyle w:val="TableParagraph"/>
              <w:spacing w:line="250" w:lineRule="atLeast"/>
              <w:ind w:left="68" w:right="61"/>
              <w:jc w:val="both"/>
            </w:pPr>
            <w:r>
              <w:t>En principio, por coerción o corrupción, todos los parámetros básicos de seguridad de la información pueden verse afectados.</w:t>
            </w:r>
          </w:p>
        </w:tc>
        <w:tc>
          <w:tcPr>
            <w:tcW w:w="1535" w:type="dxa"/>
            <w:tcBorders>
              <w:top w:val="nil"/>
              <w:left w:val="single" w:sz="4" w:space="0" w:color="000000"/>
              <w:bottom w:val="single" w:sz="4" w:space="0" w:color="000000"/>
              <w:right w:val="single" w:sz="4" w:space="0" w:color="000000"/>
            </w:tcBorders>
          </w:tcPr>
          <w:p w14:paraId="269BD96D" w14:textId="77777777" w:rsidR="001F2DEA" w:rsidRDefault="001F2DEA">
            <w:pPr>
              <w:pStyle w:val="TableParagraph"/>
              <w:rPr>
                <w:rFonts w:ascii="Times New Roman"/>
                <w:sz w:val="20"/>
              </w:rPr>
            </w:pPr>
          </w:p>
        </w:tc>
      </w:tr>
      <w:tr w:rsidR="001F2DEA" w14:paraId="12F65636" w14:textId="77777777">
        <w:trPr>
          <w:trHeight w:val="3541"/>
        </w:trPr>
        <w:tc>
          <w:tcPr>
            <w:tcW w:w="970" w:type="dxa"/>
            <w:tcBorders>
              <w:top w:val="single" w:sz="4" w:space="0" w:color="000000"/>
              <w:left w:val="single" w:sz="4" w:space="0" w:color="000000"/>
              <w:bottom w:val="single" w:sz="4" w:space="0" w:color="000000"/>
              <w:right w:val="single" w:sz="4" w:space="0" w:color="000000"/>
            </w:tcBorders>
          </w:tcPr>
          <w:p w14:paraId="0D3351AB" w14:textId="77777777" w:rsidR="001F2DEA" w:rsidRDefault="001F2DEA">
            <w:pPr>
              <w:pStyle w:val="TableParagraph"/>
              <w:rPr>
                <w:sz w:val="24"/>
              </w:rPr>
            </w:pPr>
          </w:p>
          <w:p w14:paraId="04D0CCAA" w14:textId="77777777" w:rsidR="001F2DEA" w:rsidRDefault="001F2DEA">
            <w:pPr>
              <w:pStyle w:val="TableParagraph"/>
              <w:rPr>
                <w:sz w:val="24"/>
              </w:rPr>
            </w:pPr>
          </w:p>
          <w:p w14:paraId="59484A6E" w14:textId="77777777" w:rsidR="001F2DEA" w:rsidRDefault="001F2DEA">
            <w:pPr>
              <w:pStyle w:val="TableParagraph"/>
              <w:rPr>
                <w:sz w:val="24"/>
              </w:rPr>
            </w:pPr>
          </w:p>
          <w:p w14:paraId="455C5266" w14:textId="77777777" w:rsidR="001F2DEA" w:rsidRDefault="001F2DEA">
            <w:pPr>
              <w:pStyle w:val="TableParagraph"/>
              <w:rPr>
                <w:sz w:val="24"/>
              </w:rPr>
            </w:pPr>
          </w:p>
          <w:p w14:paraId="01D1F73D" w14:textId="77777777" w:rsidR="001F2DEA" w:rsidRDefault="001F2DEA">
            <w:pPr>
              <w:pStyle w:val="TableParagraph"/>
              <w:rPr>
                <w:sz w:val="24"/>
              </w:rPr>
            </w:pPr>
          </w:p>
          <w:p w14:paraId="6F068D04" w14:textId="77777777" w:rsidR="001F2DEA" w:rsidRDefault="001F2DEA">
            <w:pPr>
              <w:pStyle w:val="TableParagraph"/>
              <w:spacing w:before="9"/>
            </w:pPr>
          </w:p>
          <w:p w14:paraId="695CB296" w14:textId="77777777" w:rsidR="001F2DEA" w:rsidRDefault="00000000">
            <w:pPr>
              <w:pStyle w:val="TableParagraph"/>
              <w:ind w:left="69"/>
            </w:pPr>
            <w:r>
              <w:t>AM-32</w:t>
            </w:r>
          </w:p>
        </w:tc>
        <w:tc>
          <w:tcPr>
            <w:tcW w:w="2146" w:type="dxa"/>
            <w:tcBorders>
              <w:top w:val="single" w:sz="4" w:space="0" w:color="000000"/>
              <w:left w:val="single" w:sz="4" w:space="0" w:color="000000"/>
              <w:bottom w:val="single" w:sz="4" w:space="0" w:color="000000"/>
              <w:right w:val="single" w:sz="4" w:space="0" w:color="000000"/>
            </w:tcBorders>
          </w:tcPr>
          <w:p w14:paraId="243C170F" w14:textId="77777777" w:rsidR="001F2DEA" w:rsidRDefault="001F2DEA">
            <w:pPr>
              <w:pStyle w:val="TableParagraph"/>
              <w:rPr>
                <w:sz w:val="24"/>
              </w:rPr>
            </w:pPr>
          </w:p>
          <w:p w14:paraId="304D69E0" w14:textId="77777777" w:rsidR="001F2DEA" w:rsidRDefault="001F2DEA">
            <w:pPr>
              <w:pStyle w:val="TableParagraph"/>
              <w:rPr>
                <w:sz w:val="24"/>
              </w:rPr>
            </w:pPr>
          </w:p>
          <w:p w14:paraId="24E37E88" w14:textId="77777777" w:rsidR="001F2DEA" w:rsidRDefault="001F2DEA">
            <w:pPr>
              <w:pStyle w:val="TableParagraph"/>
              <w:rPr>
                <w:sz w:val="24"/>
              </w:rPr>
            </w:pPr>
          </w:p>
          <w:p w14:paraId="4679FE2C" w14:textId="77777777" w:rsidR="001F2DEA" w:rsidRDefault="001F2DEA">
            <w:pPr>
              <w:pStyle w:val="TableParagraph"/>
              <w:rPr>
                <w:sz w:val="24"/>
              </w:rPr>
            </w:pPr>
          </w:p>
          <w:p w14:paraId="5118C4DC" w14:textId="77777777" w:rsidR="001F2DEA" w:rsidRDefault="001F2DEA">
            <w:pPr>
              <w:pStyle w:val="TableParagraph"/>
              <w:rPr>
                <w:sz w:val="24"/>
              </w:rPr>
            </w:pPr>
          </w:p>
          <w:p w14:paraId="3E4514D2" w14:textId="77777777" w:rsidR="001F2DEA" w:rsidRDefault="001F2DEA">
            <w:pPr>
              <w:pStyle w:val="TableParagraph"/>
              <w:spacing w:before="9"/>
            </w:pPr>
          </w:p>
          <w:p w14:paraId="7B3CA184" w14:textId="77777777" w:rsidR="001F2DEA" w:rsidRDefault="00000000">
            <w:pPr>
              <w:pStyle w:val="TableParagraph"/>
              <w:ind w:left="68"/>
            </w:pPr>
            <w:r>
              <w:t>Suplantación</w:t>
            </w:r>
          </w:p>
        </w:tc>
        <w:tc>
          <w:tcPr>
            <w:tcW w:w="5146" w:type="dxa"/>
            <w:tcBorders>
              <w:top w:val="single" w:sz="4" w:space="0" w:color="000000"/>
              <w:left w:val="single" w:sz="4" w:space="0" w:color="000000"/>
              <w:bottom w:val="single" w:sz="4" w:space="0" w:color="000000"/>
              <w:right w:val="single" w:sz="4" w:space="0" w:color="000000"/>
            </w:tcBorders>
          </w:tcPr>
          <w:p w14:paraId="600D2E00" w14:textId="77777777" w:rsidR="001F2DEA" w:rsidRDefault="00000000">
            <w:pPr>
              <w:pStyle w:val="TableParagraph"/>
              <w:ind w:left="68" w:right="58"/>
              <w:jc w:val="both"/>
            </w:pPr>
            <w:r>
              <w:t>En caso de suplantación, un atacante asume una identidad</w:t>
            </w:r>
            <w:r>
              <w:rPr>
                <w:spacing w:val="-9"/>
              </w:rPr>
              <w:t xml:space="preserve"> </w:t>
            </w:r>
            <w:r>
              <w:t>falsa,</w:t>
            </w:r>
            <w:r>
              <w:rPr>
                <w:spacing w:val="-9"/>
              </w:rPr>
              <w:t xml:space="preserve"> </w:t>
            </w:r>
            <w:r>
              <w:t>aprovecha</w:t>
            </w:r>
            <w:r>
              <w:rPr>
                <w:spacing w:val="-10"/>
              </w:rPr>
              <w:t xml:space="preserve"> </w:t>
            </w:r>
            <w:r>
              <w:t>la</w:t>
            </w:r>
            <w:r>
              <w:rPr>
                <w:spacing w:val="-9"/>
              </w:rPr>
              <w:t xml:space="preserve"> </w:t>
            </w:r>
            <w:r>
              <w:t>información</w:t>
            </w:r>
            <w:r>
              <w:rPr>
                <w:spacing w:val="-9"/>
              </w:rPr>
              <w:t xml:space="preserve"> </w:t>
            </w:r>
            <w:r>
              <w:t>sobre</w:t>
            </w:r>
            <w:r>
              <w:rPr>
                <w:spacing w:val="-11"/>
              </w:rPr>
              <w:t xml:space="preserve"> </w:t>
            </w:r>
            <w:r>
              <w:t>otra persona para actuar en su nombre. Aquí, los datos como la fecha de nacimiento, dirección, tarjeta de crédito o números de cuenta bancaria se utilizan para acceder a un proveedor de Internet u obtener beneficios financieros de otras maneras. La suplantación a menudo conduce directa o indirectamente al daño de la reputación. Algunas formas de fraude de identidad también se conocen como</w:t>
            </w:r>
            <w:r>
              <w:rPr>
                <w:spacing w:val="-2"/>
              </w:rPr>
              <w:t xml:space="preserve"> </w:t>
            </w:r>
            <w:r>
              <w:t>disfraces.</w:t>
            </w:r>
          </w:p>
          <w:p w14:paraId="74AAA950" w14:textId="77777777" w:rsidR="001F2DEA" w:rsidRDefault="00000000">
            <w:pPr>
              <w:pStyle w:val="TableParagraph"/>
              <w:ind w:left="68"/>
              <w:jc w:val="both"/>
            </w:pPr>
            <w:r>
              <w:t>La suplantación ocurre con mayor</w:t>
            </w:r>
            <w:r>
              <w:rPr>
                <w:spacing w:val="53"/>
              </w:rPr>
              <w:t xml:space="preserve"> </w:t>
            </w:r>
            <w:r>
              <w:t>frecuencia</w:t>
            </w:r>
          </w:p>
          <w:p w14:paraId="522E50CE" w14:textId="77777777" w:rsidR="001F2DEA" w:rsidRDefault="00000000">
            <w:pPr>
              <w:pStyle w:val="TableParagraph"/>
              <w:spacing w:before="3" w:line="252" w:lineRule="exact"/>
              <w:ind w:left="68" w:right="62"/>
              <w:jc w:val="both"/>
            </w:pPr>
            <w:r>
              <w:t>cuando la verificación de identidad se maneja de manera descuidada.</w:t>
            </w:r>
          </w:p>
        </w:tc>
        <w:tc>
          <w:tcPr>
            <w:tcW w:w="1535" w:type="dxa"/>
            <w:tcBorders>
              <w:top w:val="single" w:sz="4" w:space="0" w:color="000000"/>
              <w:left w:val="single" w:sz="4" w:space="0" w:color="000000"/>
              <w:bottom w:val="single" w:sz="4" w:space="0" w:color="000000"/>
              <w:right w:val="single" w:sz="4" w:space="0" w:color="000000"/>
            </w:tcBorders>
          </w:tcPr>
          <w:p w14:paraId="55DEDAA8" w14:textId="77777777" w:rsidR="001F2DEA" w:rsidRDefault="001F2DEA">
            <w:pPr>
              <w:pStyle w:val="TableParagraph"/>
              <w:rPr>
                <w:sz w:val="24"/>
              </w:rPr>
            </w:pPr>
          </w:p>
          <w:p w14:paraId="6177477B" w14:textId="77777777" w:rsidR="001F2DEA" w:rsidRDefault="001F2DEA">
            <w:pPr>
              <w:pStyle w:val="TableParagraph"/>
              <w:rPr>
                <w:sz w:val="24"/>
              </w:rPr>
            </w:pPr>
          </w:p>
          <w:p w14:paraId="37FE1B77" w14:textId="77777777" w:rsidR="001F2DEA" w:rsidRDefault="001F2DEA">
            <w:pPr>
              <w:pStyle w:val="TableParagraph"/>
              <w:rPr>
                <w:sz w:val="24"/>
              </w:rPr>
            </w:pPr>
          </w:p>
          <w:p w14:paraId="2A707FA5" w14:textId="77777777" w:rsidR="001F2DEA" w:rsidRDefault="001F2DEA">
            <w:pPr>
              <w:pStyle w:val="TableParagraph"/>
              <w:rPr>
                <w:sz w:val="24"/>
              </w:rPr>
            </w:pPr>
          </w:p>
          <w:p w14:paraId="38DDA77F" w14:textId="77777777" w:rsidR="001F2DEA" w:rsidRDefault="001F2DEA">
            <w:pPr>
              <w:pStyle w:val="TableParagraph"/>
              <w:spacing w:before="9"/>
              <w:rPr>
                <w:sz w:val="24"/>
              </w:rPr>
            </w:pPr>
          </w:p>
          <w:p w14:paraId="2A6F82B6" w14:textId="77777777" w:rsidR="001F2DEA" w:rsidRDefault="00000000">
            <w:pPr>
              <w:pStyle w:val="TableParagraph"/>
              <w:ind w:left="68" w:right="190"/>
            </w:pPr>
            <w:r>
              <w:t>Compromiso de Información</w:t>
            </w:r>
          </w:p>
        </w:tc>
      </w:tr>
      <w:tr w:rsidR="001F2DEA" w14:paraId="70740C0F" w14:textId="77777777">
        <w:trPr>
          <w:trHeight w:val="5058"/>
        </w:trPr>
        <w:tc>
          <w:tcPr>
            <w:tcW w:w="970" w:type="dxa"/>
            <w:tcBorders>
              <w:top w:val="single" w:sz="4" w:space="0" w:color="000000"/>
              <w:left w:val="single" w:sz="4" w:space="0" w:color="000000"/>
              <w:bottom w:val="single" w:sz="4" w:space="0" w:color="000000"/>
              <w:right w:val="single" w:sz="4" w:space="0" w:color="000000"/>
            </w:tcBorders>
          </w:tcPr>
          <w:p w14:paraId="0F562425" w14:textId="77777777" w:rsidR="001F2DEA" w:rsidRDefault="001F2DEA">
            <w:pPr>
              <w:pStyle w:val="TableParagraph"/>
              <w:rPr>
                <w:sz w:val="24"/>
              </w:rPr>
            </w:pPr>
          </w:p>
          <w:p w14:paraId="76B560B3" w14:textId="77777777" w:rsidR="001F2DEA" w:rsidRDefault="001F2DEA">
            <w:pPr>
              <w:pStyle w:val="TableParagraph"/>
              <w:rPr>
                <w:sz w:val="24"/>
              </w:rPr>
            </w:pPr>
          </w:p>
          <w:p w14:paraId="274BBB40" w14:textId="77777777" w:rsidR="001F2DEA" w:rsidRDefault="001F2DEA">
            <w:pPr>
              <w:pStyle w:val="TableParagraph"/>
              <w:rPr>
                <w:sz w:val="24"/>
              </w:rPr>
            </w:pPr>
          </w:p>
          <w:p w14:paraId="1F5B426B" w14:textId="77777777" w:rsidR="001F2DEA" w:rsidRDefault="001F2DEA">
            <w:pPr>
              <w:pStyle w:val="TableParagraph"/>
              <w:rPr>
                <w:sz w:val="24"/>
              </w:rPr>
            </w:pPr>
          </w:p>
          <w:p w14:paraId="0B0FD73E" w14:textId="77777777" w:rsidR="001F2DEA" w:rsidRDefault="001F2DEA">
            <w:pPr>
              <w:pStyle w:val="TableParagraph"/>
              <w:rPr>
                <w:sz w:val="24"/>
              </w:rPr>
            </w:pPr>
          </w:p>
          <w:p w14:paraId="79C12D3A" w14:textId="77777777" w:rsidR="001F2DEA" w:rsidRDefault="001F2DEA">
            <w:pPr>
              <w:pStyle w:val="TableParagraph"/>
              <w:rPr>
                <w:sz w:val="24"/>
              </w:rPr>
            </w:pPr>
          </w:p>
          <w:p w14:paraId="02F103C2" w14:textId="77777777" w:rsidR="001F2DEA" w:rsidRDefault="001F2DEA">
            <w:pPr>
              <w:pStyle w:val="TableParagraph"/>
              <w:rPr>
                <w:sz w:val="24"/>
              </w:rPr>
            </w:pPr>
          </w:p>
          <w:p w14:paraId="7329DC5A" w14:textId="77777777" w:rsidR="001F2DEA" w:rsidRDefault="001F2DEA">
            <w:pPr>
              <w:pStyle w:val="TableParagraph"/>
              <w:rPr>
                <w:sz w:val="24"/>
              </w:rPr>
            </w:pPr>
          </w:p>
          <w:p w14:paraId="27F74F5A" w14:textId="77777777" w:rsidR="001F2DEA" w:rsidRDefault="00000000">
            <w:pPr>
              <w:pStyle w:val="TableParagraph"/>
              <w:spacing w:before="192"/>
              <w:ind w:left="69"/>
            </w:pPr>
            <w:r>
              <w:t>AM-33</w:t>
            </w:r>
          </w:p>
        </w:tc>
        <w:tc>
          <w:tcPr>
            <w:tcW w:w="2146" w:type="dxa"/>
            <w:tcBorders>
              <w:top w:val="single" w:sz="4" w:space="0" w:color="000000"/>
              <w:left w:val="single" w:sz="4" w:space="0" w:color="000000"/>
              <w:bottom w:val="single" w:sz="4" w:space="0" w:color="000000"/>
              <w:right w:val="single" w:sz="4" w:space="0" w:color="000000"/>
            </w:tcBorders>
          </w:tcPr>
          <w:p w14:paraId="55ABF467" w14:textId="77777777" w:rsidR="001F2DEA" w:rsidRDefault="001F2DEA">
            <w:pPr>
              <w:pStyle w:val="TableParagraph"/>
              <w:rPr>
                <w:sz w:val="24"/>
              </w:rPr>
            </w:pPr>
          </w:p>
          <w:p w14:paraId="40CC02E9" w14:textId="77777777" w:rsidR="001F2DEA" w:rsidRDefault="001F2DEA">
            <w:pPr>
              <w:pStyle w:val="TableParagraph"/>
              <w:rPr>
                <w:sz w:val="24"/>
              </w:rPr>
            </w:pPr>
          </w:p>
          <w:p w14:paraId="6D988945" w14:textId="77777777" w:rsidR="001F2DEA" w:rsidRDefault="001F2DEA">
            <w:pPr>
              <w:pStyle w:val="TableParagraph"/>
              <w:rPr>
                <w:sz w:val="24"/>
              </w:rPr>
            </w:pPr>
          </w:p>
          <w:p w14:paraId="0FD71A19" w14:textId="77777777" w:rsidR="001F2DEA" w:rsidRDefault="001F2DEA">
            <w:pPr>
              <w:pStyle w:val="TableParagraph"/>
              <w:rPr>
                <w:sz w:val="24"/>
              </w:rPr>
            </w:pPr>
          </w:p>
          <w:p w14:paraId="4A10F8A3" w14:textId="77777777" w:rsidR="001F2DEA" w:rsidRDefault="001F2DEA">
            <w:pPr>
              <w:pStyle w:val="TableParagraph"/>
              <w:rPr>
                <w:sz w:val="24"/>
              </w:rPr>
            </w:pPr>
          </w:p>
          <w:p w14:paraId="081F70F7" w14:textId="77777777" w:rsidR="001F2DEA" w:rsidRDefault="001F2DEA">
            <w:pPr>
              <w:pStyle w:val="TableParagraph"/>
              <w:rPr>
                <w:sz w:val="24"/>
              </w:rPr>
            </w:pPr>
          </w:p>
          <w:p w14:paraId="393D6EDA" w14:textId="77777777" w:rsidR="001F2DEA" w:rsidRDefault="001F2DEA">
            <w:pPr>
              <w:pStyle w:val="TableParagraph"/>
              <w:rPr>
                <w:sz w:val="24"/>
              </w:rPr>
            </w:pPr>
          </w:p>
          <w:p w14:paraId="04D260BD" w14:textId="77777777" w:rsidR="001F2DEA" w:rsidRDefault="001F2DEA">
            <w:pPr>
              <w:pStyle w:val="TableParagraph"/>
              <w:spacing w:before="9"/>
              <w:rPr>
                <w:sz w:val="29"/>
              </w:rPr>
            </w:pPr>
          </w:p>
          <w:p w14:paraId="15D5E756" w14:textId="77777777" w:rsidR="001F2DEA" w:rsidRDefault="00000000">
            <w:pPr>
              <w:pStyle w:val="TableParagraph"/>
              <w:tabs>
                <w:tab w:val="left" w:pos="1828"/>
              </w:tabs>
              <w:ind w:left="68" w:right="60"/>
            </w:pPr>
            <w:r>
              <w:t>Repudio</w:t>
            </w:r>
            <w:r>
              <w:tab/>
            </w:r>
            <w:r>
              <w:rPr>
                <w:spacing w:val="-9"/>
              </w:rPr>
              <w:t xml:space="preserve">de </w:t>
            </w:r>
            <w:r>
              <w:t>acciones</w:t>
            </w:r>
          </w:p>
        </w:tc>
        <w:tc>
          <w:tcPr>
            <w:tcW w:w="5146" w:type="dxa"/>
            <w:tcBorders>
              <w:top w:val="single" w:sz="4" w:space="0" w:color="000000"/>
              <w:left w:val="single" w:sz="4" w:space="0" w:color="000000"/>
              <w:bottom w:val="single" w:sz="4" w:space="0" w:color="000000"/>
              <w:right w:val="single" w:sz="4" w:space="0" w:color="000000"/>
            </w:tcBorders>
          </w:tcPr>
          <w:p w14:paraId="4A189C51" w14:textId="77777777" w:rsidR="001F2DEA" w:rsidRDefault="00000000">
            <w:pPr>
              <w:pStyle w:val="TableParagraph"/>
              <w:ind w:left="68" w:right="60"/>
              <w:jc w:val="both"/>
            </w:pPr>
            <w: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p>
          <w:p w14:paraId="2D31B39B" w14:textId="77777777" w:rsidR="001F2DEA" w:rsidRDefault="00000000">
            <w:pPr>
              <w:pStyle w:val="TableParagraph"/>
              <w:ind w:left="68" w:right="59"/>
              <w:jc w:val="both"/>
            </w:pPr>
            <w:r>
              <w:t>En una comunicación hay una distinción adicional, si un participante de la comunicación niega la recepción de mensajes (Repudio de recibo) o el envío de mensajes (Repudio de origen). Rechazar la</w:t>
            </w:r>
            <w:r>
              <w:rPr>
                <w:spacing w:val="-10"/>
              </w:rPr>
              <w:t xml:space="preserve"> </w:t>
            </w:r>
            <w:r>
              <w:t>recepción</w:t>
            </w:r>
            <w:r>
              <w:rPr>
                <w:spacing w:val="-11"/>
              </w:rPr>
              <w:t xml:space="preserve"> </w:t>
            </w:r>
            <w:r>
              <w:t>de</w:t>
            </w:r>
            <w:r>
              <w:rPr>
                <w:spacing w:val="-9"/>
              </w:rPr>
              <w:t xml:space="preserve"> </w:t>
            </w:r>
            <w:r>
              <w:t>mensajes</w:t>
            </w:r>
            <w:r>
              <w:rPr>
                <w:spacing w:val="-10"/>
              </w:rPr>
              <w:t xml:space="preserve"> </w:t>
            </w:r>
            <w:r>
              <w:t>puede</w:t>
            </w:r>
            <w:r>
              <w:rPr>
                <w:spacing w:val="-9"/>
              </w:rPr>
              <w:t xml:space="preserve"> </w:t>
            </w:r>
            <w:r>
              <w:t>ser</w:t>
            </w:r>
            <w:r>
              <w:rPr>
                <w:spacing w:val="-10"/>
              </w:rPr>
              <w:t xml:space="preserve"> </w:t>
            </w:r>
            <w:r>
              <w:t>relevante</w:t>
            </w:r>
            <w:r>
              <w:rPr>
                <w:spacing w:val="-9"/>
              </w:rPr>
              <w:t xml:space="preserve"> </w:t>
            </w:r>
            <w:r>
              <w:t>para, entre</w:t>
            </w:r>
            <w:r>
              <w:rPr>
                <w:spacing w:val="-17"/>
              </w:rPr>
              <w:t xml:space="preserve"> </w:t>
            </w:r>
            <w:r>
              <w:t>otras</w:t>
            </w:r>
            <w:r>
              <w:rPr>
                <w:spacing w:val="-16"/>
              </w:rPr>
              <w:t xml:space="preserve"> </w:t>
            </w:r>
            <w:r>
              <w:t>cosas,</w:t>
            </w:r>
            <w:r>
              <w:rPr>
                <w:spacing w:val="-16"/>
              </w:rPr>
              <w:t xml:space="preserve"> </w:t>
            </w:r>
            <w:r>
              <w:t>transacciones</w:t>
            </w:r>
            <w:r>
              <w:rPr>
                <w:spacing w:val="-16"/>
              </w:rPr>
              <w:t xml:space="preserve"> </w:t>
            </w:r>
            <w:r>
              <w:t>financieras</w:t>
            </w:r>
            <w:r>
              <w:rPr>
                <w:spacing w:val="-16"/>
              </w:rPr>
              <w:t xml:space="preserve"> </w:t>
            </w:r>
            <w:r>
              <w:t>cuando alguien</w:t>
            </w:r>
            <w:r>
              <w:rPr>
                <w:spacing w:val="-9"/>
              </w:rPr>
              <w:t xml:space="preserve"> </w:t>
            </w:r>
            <w:r>
              <w:t>niega</w:t>
            </w:r>
            <w:r>
              <w:rPr>
                <w:spacing w:val="-8"/>
              </w:rPr>
              <w:t xml:space="preserve"> </w:t>
            </w:r>
            <w:r>
              <w:t>haber</w:t>
            </w:r>
            <w:r>
              <w:rPr>
                <w:spacing w:val="-10"/>
              </w:rPr>
              <w:t xml:space="preserve"> </w:t>
            </w:r>
            <w:r>
              <w:t>recibido</w:t>
            </w:r>
            <w:r>
              <w:rPr>
                <w:spacing w:val="-8"/>
              </w:rPr>
              <w:t xml:space="preserve"> </w:t>
            </w:r>
            <w:r>
              <w:t>una</w:t>
            </w:r>
            <w:r>
              <w:rPr>
                <w:spacing w:val="-9"/>
              </w:rPr>
              <w:t xml:space="preserve"> </w:t>
            </w:r>
            <w:r>
              <w:t>factura</w:t>
            </w:r>
            <w:r>
              <w:rPr>
                <w:spacing w:val="-8"/>
              </w:rPr>
              <w:t xml:space="preserve"> </w:t>
            </w:r>
            <w:r>
              <w:t>en</w:t>
            </w:r>
            <w:r>
              <w:rPr>
                <w:spacing w:val="-9"/>
              </w:rPr>
              <w:t xml:space="preserve"> </w:t>
            </w:r>
            <w:r>
              <w:t>la</w:t>
            </w:r>
            <w:r>
              <w:rPr>
                <w:spacing w:val="-8"/>
              </w:rPr>
              <w:t xml:space="preserve"> </w:t>
            </w:r>
            <w:r>
              <w:t>fecha de</w:t>
            </w:r>
            <w:r>
              <w:rPr>
                <w:spacing w:val="27"/>
              </w:rPr>
              <w:t xml:space="preserve"> </w:t>
            </w:r>
            <w:r>
              <w:t>vencimiento.</w:t>
            </w:r>
            <w:r>
              <w:rPr>
                <w:spacing w:val="27"/>
              </w:rPr>
              <w:t xml:space="preserve"> </w:t>
            </w:r>
            <w:r>
              <w:t>Del</w:t>
            </w:r>
            <w:r>
              <w:rPr>
                <w:spacing w:val="28"/>
              </w:rPr>
              <w:t xml:space="preserve"> </w:t>
            </w:r>
            <w:r>
              <w:t>mismo</w:t>
            </w:r>
            <w:r>
              <w:rPr>
                <w:spacing w:val="28"/>
              </w:rPr>
              <w:t xml:space="preserve"> </w:t>
            </w:r>
            <w:r>
              <w:t>modo,</w:t>
            </w:r>
            <w:r>
              <w:rPr>
                <w:spacing w:val="28"/>
              </w:rPr>
              <w:t xml:space="preserve"> </w:t>
            </w:r>
            <w:r>
              <w:t>puede</w:t>
            </w:r>
            <w:r>
              <w:rPr>
                <w:spacing w:val="27"/>
              </w:rPr>
              <w:t xml:space="preserve"> </w:t>
            </w:r>
            <w:r>
              <w:t>suceder</w:t>
            </w:r>
          </w:p>
          <w:p w14:paraId="66C41587" w14:textId="77777777" w:rsidR="001F2DEA" w:rsidRDefault="00000000">
            <w:pPr>
              <w:pStyle w:val="TableParagraph"/>
              <w:spacing w:line="254" w:lineRule="exact"/>
              <w:ind w:left="68" w:right="63"/>
              <w:jc w:val="both"/>
            </w:pPr>
            <w:r>
              <w:t>que un participante de comunicación niegue el envío de mensajes.</w:t>
            </w:r>
          </w:p>
        </w:tc>
        <w:tc>
          <w:tcPr>
            <w:tcW w:w="1535" w:type="dxa"/>
            <w:tcBorders>
              <w:top w:val="single" w:sz="4" w:space="0" w:color="000000"/>
              <w:left w:val="single" w:sz="4" w:space="0" w:color="000000"/>
              <w:bottom w:val="single" w:sz="4" w:space="0" w:color="000000"/>
              <w:right w:val="single" w:sz="4" w:space="0" w:color="000000"/>
            </w:tcBorders>
          </w:tcPr>
          <w:p w14:paraId="0B7ABC2E" w14:textId="77777777" w:rsidR="001F2DEA" w:rsidRDefault="001F2DEA">
            <w:pPr>
              <w:pStyle w:val="TableParagraph"/>
              <w:rPr>
                <w:sz w:val="24"/>
              </w:rPr>
            </w:pPr>
          </w:p>
          <w:p w14:paraId="7E91E5E8" w14:textId="77777777" w:rsidR="001F2DEA" w:rsidRDefault="001F2DEA">
            <w:pPr>
              <w:pStyle w:val="TableParagraph"/>
              <w:rPr>
                <w:sz w:val="24"/>
              </w:rPr>
            </w:pPr>
          </w:p>
          <w:p w14:paraId="3E2DF423" w14:textId="77777777" w:rsidR="001F2DEA" w:rsidRDefault="001F2DEA">
            <w:pPr>
              <w:pStyle w:val="TableParagraph"/>
              <w:rPr>
                <w:sz w:val="24"/>
              </w:rPr>
            </w:pPr>
          </w:p>
          <w:p w14:paraId="03FBAA20" w14:textId="77777777" w:rsidR="001F2DEA" w:rsidRDefault="001F2DEA">
            <w:pPr>
              <w:pStyle w:val="TableParagraph"/>
              <w:rPr>
                <w:sz w:val="24"/>
              </w:rPr>
            </w:pPr>
          </w:p>
          <w:p w14:paraId="68BA4512" w14:textId="77777777" w:rsidR="001F2DEA" w:rsidRDefault="001F2DEA">
            <w:pPr>
              <w:pStyle w:val="TableParagraph"/>
              <w:rPr>
                <w:sz w:val="24"/>
              </w:rPr>
            </w:pPr>
          </w:p>
          <w:p w14:paraId="4CF8AD43" w14:textId="77777777" w:rsidR="001F2DEA" w:rsidRDefault="001F2DEA">
            <w:pPr>
              <w:pStyle w:val="TableParagraph"/>
              <w:rPr>
                <w:sz w:val="24"/>
              </w:rPr>
            </w:pPr>
          </w:p>
          <w:p w14:paraId="7B1BC87D" w14:textId="77777777" w:rsidR="001F2DEA" w:rsidRDefault="001F2DEA">
            <w:pPr>
              <w:pStyle w:val="TableParagraph"/>
              <w:rPr>
                <w:sz w:val="24"/>
              </w:rPr>
            </w:pPr>
          </w:p>
          <w:p w14:paraId="73E76BDA" w14:textId="77777777" w:rsidR="001F2DEA" w:rsidRDefault="001F2DEA">
            <w:pPr>
              <w:pStyle w:val="TableParagraph"/>
              <w:spacing w:before="9"/>
              <w:rPr>
                <w:sz w:val="29"/>
              </w:rPr>
            </w:pPr>
          </w:p>
          <w:p w14:paraId="1021818F" w14:textId="77777777" w:rsidR="001F2DEA" w:rsidRDefault="00000000">
            <w:pPr>
              <w:pStyle w:val="TableParagraph"/>
              <w:ind w:left="68" w:right="189"/>
            </w:pPr>
            <w:r>
              <w:t>Compromiso de funciones</w:t>
            </w:r>
          </w:p>
        </w:tc>
      </w:tr>
      <w:tr w:rsidR="001F2DEA" w14:paraId="679C9F5A" w14:textId="77777777" w:rsidTr="00D84B16">
        <w:trPr>
          <w:trHeight w:val="315"/>
          <w:tblHeader/>
        </w:trPr>
        <w:tc>
          <w:tcPr>
            <w:tcW w:w="970" w:type="dxa"/>
            <w:tcBorders>
              <w:top w:val="nil"/>
              <w:left w:val="nil"/>
              <w:right w:val="nil"/>
            </w:tcBorders>
            <w:shd w:val="clear" w:color="auto" w:fill="2E75B5"/>
          </w:tcPr>
          <w:p w14:paraId="4F4E60A2"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0CDDFDD9"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B601CE3"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71410D00" w14:textId="77777777" w:rsidR="001F2DEA" w:rsidRDefault="001F2DEA">
            <w:pPr>
              <w:pStyle w:val="TableParagraph"/>
              <w:rPr>
                <w:rFonts w:ascii="Times New Roman"/>
                <w:sz w:val="20"/>
              </w:rPr>
            </w:pPr>
          </w:p>
        </w:tc>
      </w:tr>
      <w:tr w:rsidR="001F2DEA" w14:paraId="4ECED1D0" w14:textId="77777777" w:rsidTr="00D84B16">
        <w:trPr>
          <w:trHeight w:val="315"/>
          <w:tblHeader/>
        </w:trPr>
        <w:tc>
          <w:tcPr>
            <w:tcW w:w="970" w:type="dxa"/>
            <w:tcBorders>
              <w:left w:val="nil"/>
              <w:bottom w:val="nil"/>
            </w:tcBorders>
            <w:shd w:val="clear" w:color="auto" w:fill="2E75B5"/>
          </w:tcPr>
          <w:p w14:paraId="7E9A1E54"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798A6629"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4D7E3798"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7E279011" w14:textId="77777777" w:rsidR="001F2DEA" w:rsidRDefault="00000000">
            <w:pPr>
              <w:pStyle w:val="TableParagraph"/>
              <w:spacing w:before="62" w:line="233" w:lineRule="exact"/>
              <w:ind w:left="513" w:right="511"/>
              <w:jc w:val="center"/>
              <w:rPr>
                <w:b/>
              </w:rPr>
            </w:pPr>
            <w:r>
              <w:rPr>
                <w:b/>
                <w:color w:val="FFFFFF"/>
              </w:rPr>
              <w:t>Tipo</w:t>
            </w:r>
          </w:p>
        </w:tc>
      </w:tr>
      <w:tr w:rsidR="001F2DEA" w14:paraId="2CA5CAC7" w14:textId="77777777" w:rsidTr="00D84B16">
        <w:trPr>
          <w:trHeight w:val="5068"/>
          <w:tblHeader/>
        </w:trPr>
        <w:tc>
          <w:tcPr>
            <w:tcW w:w="970" w:type="dxa"/>
            <w:tcBorders>
              <w:top w:val="nil"/>
              <w:left w:val="single" w:sz="4" w:space="0" w:color="000000"/>
              <w:bottom w:val="single" w:sz="4" w:space="0" w:color="000000"/>
              <w:right w:val="single" w:sz="4" w:space="0" w:color="000000"/>
            </w:tcBorders>
          </w:tcPr>
          <w:p w14:paraId="6F53F94B" w14:textId="77777777" w:rsidR="001F2DEA" w:rsidRDefault="001F2DEA">
            <w:pPr>
              <w:pStyle w:val="TableParagraph"/>
              <w:rPr>
                <w:sz w:val="24"/>
              </w:rPr>
            </w:pPr>
          </w:p>
          <w:p w14:paraId="038F9F32" w14:textId="77777777" w:rsidR="001F2DEA" w:rsidRDefault="001F2DEA">
            <w:pPr>
              <w:pStyle w:val="TableParagraph"/>
              <w:rPr>
                <w:sz w:val="24"/>
              </w:rPr>
            </w:pPr>
          </w:p>
          <w:p w14:paraId="37DAF8D6" w14:textId="77777777" w:rsidR="001F2DEA" w:rsidRDefault="001F2DEA">
            <w:pPr>
              <w:pStyle w:val="TableParagraph"/>
              <w:rPr>
                <w:sz w:val="24"/>
              </w:rPr>
            </w:pPr>
          </w:p>
          <w:p w14:paraId="66890201" w14:textId="77777777" w:rsidR="001F2DEA" w:rsidRDefault="001F2DEA">
            <w:pPr>
              <w:pStyle w:val="TableParagraph"/>
              <w:rPr>
                <w:sz w:val="24"/>
              </w:rPr>
            </w:pPr>
          </w:p>
          <w:p w14:paraId="311EDF85" w14:textId="77777777" w:rsidR="001F2DEA" w:rsidRDefault="001F2DEA">
            <w:pPr>
              <w:pStyle w:val="TableParagraph"/>
              <w:rPr>
                <w:sz w:val="24"/>
              </w:rPr>
            </w:pPr>
          </w:p>
          <w:p w14:paraId="0871AE29" w14:textId="77777777" w:rsidR="001F2DEA" w:rsidRDefault="001F2DEA">
            <w:pPr>
              <w:pStyle w:val="TableParagraph"/>
              <w:rPr>
                <w:sz w:val="24"/>
              </w:rPr>
            </w:pPr>
          </w:p>
          <w:p w14:paraId="0C332141" w14:textId="77777777" w:rsidR="001F2DEA" w:rsidRDefault="001F2DEA">
            <w:pPr>
              <w:pStyle w:val="TableParagraph"/>
              <w:rPr>
                <w:sz w:val="24"/>
              </w:rPr>
            </w:pPr>
          </w:p>
          <w:p w14:paraId="208F8398" w14:textId="77777777" w:rsidR="001F2DEA" w:rsidRDefault="001F2DEA">
            <w:pPr>
              <w:pStyle w:val="TableParagraph"/>
              <w:rPr>
                <w:sz w:val="24"/>
              </w:rPr>
            </w:pPr>
          </w:p>
          <w:p w14:paraId="3CB834E9" w14:textId="77777777" w:rsidR="001F2DEA" w:rsidRDefault="00000000">
            <w:pPr>
              <w:pStyle w:val="TableParagraph"/>
              <w:spacing w:before="203"/>
              <w:ind w:left="69"/>
            </w:pPr>
            <w:r>
              <w:t>AM-34</w:t>
            </w:r>
          </w:p>
        </w:tc>
        <w:tc>
          <w:tcPr>
            <w:tcW w:w="2146" w:type="dxa"/>
            <w:tcBorders>
              <w:top w:val="nil"/>
              <w:left w:val="single" w:sz="4" w:space="0" w:color="000000"/>
              <w:bottom w:val="single" w:sz="4" w:space="0" w:color="000000"/>
              <w:right w:val="single" w:sz="4" w:space="0" w:color="000000"/>
            </w:tcBorders>
          </w:tcPr>
          <w:p w14:paraId="01D2AE8F" w14:textId="77777777" w:rsidR="001F2DEA" w:rsidRDefault="001F2DEA">
            <w:pPr>
              <w:pStyle w:val="TableParagraph"/>
              <w:rPr>
                <w:sz w:val="24"/>
              </w:rPr>
            </w:pPr>
          </w:p>
          <w:p w14:paraId="0A7F443F" w14:textId="77777777" w:rsidR="001F2DEA" w:rsidRDefault="001F2DEA">
            <w:pPr>
              <w:pStyle w:val="TableParagraph"/>
              <w:rPr>
                <w:sz w:val="24"/>
              </w:rPr>
            </w:pPr>
          </w:p>
          <w:p w14:paraId="4F69E361" w14:textId="77777777" w:rsidR="001F2DEA" w:rsidRDefault="001F2DEA">
            <w:pPr>
              <w:pStyle w:val="TableParagraph"/>
              <w:rPr>
                <w:sz w:val="24"/>
              </w:rPr>
            </w:pPr>
          </w:p>
          <w:p w14:paraId="2C44DD71" w14:textId="77777777" w:rsidR="001F2DEA" w:rsidRDefault="001F2DEA">
            <w:pPr>
              <w:pStyle w:val="TableParagraph"/>
              <w:rPr>
                <w:sz w:val="24"/>
              </w:rPr>
            </w:pPr>
          </w:p>
          <w:p w14:paraId="68F0011B" w14:textId="77777777" w:rsidR="001F2DEA" w:rsidRDefault="001F2DEA">
            <w:pPr>
              <w:pStyle w:val="TableParagraph"/>
              <w:rPr>
                <w:sz w:val="24"/>
              </w:rPr>
            </w:pPr>
          </w:p>
          <w:p w14:paraId="5A674678" w14:textId="77777777" w:rsidR="001F2DEA" w:rsidRDefault="001F2DEA">
            <w:pPr>
              <w:pStyle w:val="TableParagraph"/>
              <w:rPr>
                <w:sz w:val="24"/>
              </w:rPr>
            </w:pPr>
          </w:p>
          <w:p w14:paraId="47074561" w14:textId="77777777" w:rsidR="001F2DEA" w:rsidRDefault="001F2DEA">
            <w:pPr>
              <w:pStyle w:val="TableParagraph"/>
              <w:rPr>
                <w:sz w:val="24"/>
              </w:rPr>
            </w:pPr>
          </w:p>
          <w:p w14:paraId="7CFD87A1" w14:textId="77777777" w:rsidR="001F2DEA" w:rsidRDefault="001F2DEA">
            <w:pPr>
              <w:pStyle w:val="TableParagraph"/>
              <w:spacing w:before="8"/>
              <w:rPr>
                <w:sz w:val="30"/>
              </w:rPr>
            </w:pPr>
          </w:p>
          <w:p w14:paraId="2549332F" w14:textId="77777777" w:rsidR="001F2DEA" w:rsidRDefault="00000000">
            <w:pPr>
              <w:pStyle w:val="TableParagraph"/>
              <w:tabs>
                <w:tab w:val="left" w:pos="1829"/>
              </w:tabs>
              <w:ind w:left="68" w:right="59"/>
            </w:pPr>
            <w:r>
              <w:t>Distribución</w:t>
            </w:r>
            <w:r>
              <w:tab/>
            </w:r>
            <w:r>
              <w:rPr>
                <w:spacing w:val="-9"/>
              </w:rPr>
              <w:t xml:space="preserve">de </w:t>
            </w:r>
            <w:r>
              <w:t>software</w:t>
            </w:r>
            <w:r>
              <w:rPr>
                <w:spacing w:val="-2"/>
              </w:rPr>
              <w:t xml:space="preserve"> </w:t>
            </w:r>
            <w:r>
              <w:t>malicioso</w:t>
            </w:r>
          </w:p>
        </w:tc>
        <w:tc>
          <w:tcPr>
            <w:tcW w:w="5146" w:type="dxa"/>
            <w:tcBorders>
              <w:top w:val="nil"/>
              <w:left w:val="single" w:sz="4" w:space="0" w:color="000000"/>
              <w:bottom w:val="single" w:sz="4" w:space="0" w:color="000000"/>
              <w:right w:val="single" w:sz="4" w:space="0" w:color="000000"/>
            </w:tcBorders>
          </w:tcPr>
          <w:p w14:paraId="043D6A1E" w14:textId="77777777" w:rsidR="001F2DEA" w:rsidRDefault="00000000">
            <w:pPr>
              <w:pStyle w:val="TableParagraph"/>
              <w:spacing w:before="8"/>
              <w:ind w:left="68" w:right="58"/>
              <w:jc w:val="both"/>
            </w:pPr>
            <w:r>
              <w:t>El software malicioso es un software desarrollado con</w:t>
            </w:r>
            <w:r>
              <w:rPr>
                <w:spacing w:val="-12"/>
              </w:rPr>
              <w:t xml:space="preserve"> </w:t>
            </w:r>
            <w:r>
              <w:t>el</w:t>
            </w:r>
            <w:r>
              <w:rPr>
                <w:spacing w:val="-12"/>
              </w:rPr>
              <w:t xml:space="preserve"> </w:t>
            </w:r>
            <w:r>
              <w:t>objetivo</w:t>
            </w:r>
            <w:r>
              <w:rPr>
                <w:spacing w:val="-11"/>
              </w:rPr>
              <w:t xml:space="preserve"> </w:t>
            </w:r>
            <w:r>
              <w:t>de</w:t>
            </w:r>
            <w:r>
              <w:rPr>
                <w:spacing w:val="-11"/>
              </w:rPr>
              <w:t xml:space="preserve"> </w:t>
            </w:r>
            <w:r>
              <w:t>realizar</w:t>
            </w:r>
            <w:r>
              <w:rPr>
                <w:spacing w:val="-11"/>
              </w:rPr>
              <w:t xml:space="preserve"> </w:t>
            </w:r>
            <w:r>
              <w:t>operaciones</w:t>
            </w:r>
            <w:r>
              <w:rPr>
                <w:spacing w:val="-12"/>
              </w:rPr>
              <w:t xml:space="preserve"> </w:t>
            </w:r>
            <w:r>
              <w:t>no</w:t>
            </w:r>
            <w:r>
              <w:rPr>
                <w:spacing w:val="-11"/>
              </w:rPr>
              <w:t xml:space="preserve"> </w:t>
            </w:r>
            <w:r>
              <w:t xml:space="preserve">deseadas y a menudo perjudiciales. Los tipos típicos de software malicioso incluyen virus, gusanos, troyanos y </w:t>
            </w:r>
            <w:proofErr w:type="gramStart"/>
            <w:r>
              <w:t>malware</w:t>
            </w:r>
            <w:proofErr w:type="gramEnd"/>
            <w:r>
              <w:t xml:space="preserve">. El software malicioso generalmente actúa de manera secreta sin el </w:t>
            </w:r>
            <w:proofErr w:type="gramStart"/>
            <w:r>
              <w:t>conocimiento  o</w:t>
            </w:r>
            <w:proofErr w:type="gramEnd"/>
            <w:r>
              <w:t xml:space="preserve">  consentimiento   del   usuario. Hoy en día, el software malicioso ofrece a un atacante posibilidades integrales de comunicación y control, y pone a disposición una variedad de funciones. Entre otras cosas, el software malicioso puede</w:t>
            </w:r>
            <w:r>
              <w:rPr>
                <w:spacing w:val="-9"/>
              </w:rPr>
              <w:t xml:space="preserve"> </w:t>
            </w:r>
            <w:r>
              <w:t>revelar</w:t>
            </w:r>
            <w:r>
              <w:rPr>
                <w:spacing w:val="-9"/>
              </w:rPr>
              <w:t xml:space="preserve"> </w:t>
            </w:r>
            <w:r>
              <w:t>a</w:t>
            </w:r>
            <w:r>
              <w:rPr>
                <w:spacing w:val="-9"/>
              </w:rPr>
              <w:t xml:space="preserve"> </w:t>
            </w:r>
            <w:r>
              <w:t>propósito</w:t>
            </w:r>
            <w:r>
              <w:rPr>
                <w:spacing w:val="-9"/>
              </w:rPr>
              <w:t xml:space="preserve"> </w:t>
            </w:r>
            <w:r>
              <w:t>contraseñas,</w:t>
            </w:r>
            <w:r>
              <w:rPr>
                <w:spacing w:val="-9"/>
              </w:rPr>
              <w:t xml:space="preserve"> </w:t>
            </w:r>
            <w:r>
              <w:t>sistemas</w:t>
            </w:r>
            <w:r>
              <w:rPr>
                <w:spacing w:val="-8"/>
              </w:rPr>
              <w:t xml:space="preserve"> </w:t>
            </w:r>
            <w:r>
              <w:t>de control remoto, desactivar el software de</w:t>
            </w:r>
            <w:r>
              <w:rPr>
                <w:spacing w:val="-43"/>
              </w:rPr>
              <w:t xml:space="preserve"> </w:t>
            </w:r>
            <w:r>
              <w:t>protección de datos y espiar</w:t>
            </w:r>
            <w:r>
              <w:rPr>
                <w:spacing w:val="-2"/>
              </w:rPr>
              <w:t xml:space="preserve"> </w:t>
            </w:r>
            <w:r>
              <w:t>datos.</w:t>
            </w:r>
          </w:p>
          <w:p w14:paraId="431CC4C9" w14:textId="77777777" w:rsidR="001F2DEA" w:rsidRDefault="001F2DEA">
            <w:pPr>
              <w:pStyle w:val="TableParagraph"/>
            </w:pPr>
          </w:p>
          <w:p w14:paraId="41B61C3A" w14:textId="77777777" w:rsidR="001F2DEA" w:rsidRDefault="00000000">
            <w:pPr>
              <w:pStyle w:val="TableParagraph"/>
              <w:ind w:left="68" w:right="59"/>
              <w:jc w:val="both"/>
            </w:pPr>
            <w:r>
              <w:t>El daño más significativo aquí es la pérdida o corrupción de información o aplicaciones. Pero también la pérdida de reputación y daños financieros, causados por software malicioso, son</w:t>
            </w:r>
          </w:p>
          <w:p w14:paraId="0265A24F" w14:textId="77777777" w:rsidR="001F2DEA" w:rsidRDefault="00000000">
            <w:pPr>
              <w:pStyle w:val="TableParagraph"/>
              <w:spacing w:line="234" w:lineRule="exact"/>
              <w:ind w:left="68"/>
              <w:jc w:val="both"/>
            </w:pPr>
            <w:r>
              <w:t>de gran importancia.</w:t>
            </w:r>
          </w:p>
        </w:tc>
        <w:tc>
          <w:tcPr>
            <w:tcW w:w="1535" w:type="dxa"/>
            <w:tcBorders>
              <w:top w:val="nil"/>
              <w:left w:val="single" w:sz="4" w:space="0" w:color="000000"/>
              <w:bottom w:val="single" w:sz="4" w:space="0" w:color="000000"/>
              <w:right w:val="single" w:sz="4" w:space="0" w:color="000000"/>
            </w:tcBorders>
          </w:tcPr>
          <w:p w14:paraId="10105DE2" w14:textId="77777777" w:rsidR="001F2DEA" w:rsidRDefault="001F2DEA">
            <w:pPr>
              <w:pStyle w:val="TableParagraph"/>
              <w:rPr>
                <w:sz w:val="24"/>
              </w:rPr>
            </w:pPr>
          </w:p>
          <w:p w14:paraId="5EEE6EE2" w14:textId="77777777" w:rsidR="001F2DEA" w:rsidRDefault="001F2DEA">
            <w:pPr>
              <w:pStyle w:val="TableParagraph"/>
              <w:rPr>
                <w:sz w:val="24"/>
              </w:rPr>
            </w:pPr>
          </w:p>
          <w:p w14:paraId="7C20C564" w14:textId="77777777" w:rsidR="001F2DEA" w:rsidRDefault="001F2DEA">
            <w:pPr>
              <w:pStyle w:val="TableParagraph"/>
              <w:rPr>
                <w:sz w:val="24"/>
              </w:rPr>
            </w:pPr>
          </w:p>
          <w:p w14:paraId="10417FBF" w14:textId="77777777" w:rsidR="001F2DEA" w:rsidRDefault="001F2DEA">
            <w:pPr>
              <w:pStyle w:val="TableParagraph"/>
              <w:rPr>
                <w:sz w:val="24"/>
              </w:rPr>
            </w:pPr>
          </w:p>
          <w:p w14:paraId="3BCE83F3" w14:textId="77777777" w:rsidR="001F2DEA" w:rsidRDefault="001F2DEA">
            <w:pPr>
              <w:pStyle w:val="TableParagraph"/>
              <w:rPr>
                <w:sz w:val="24"/>
              </w:rPr>
            </w:pPr>
          </w:p>
          <w:p w14:paraId="7CA8D8A4" w14:textId="77777777" w:rsidR="001F2DEA" w:rsidRDefault="001F2DEA">
            <w:pPr>
              <w:pStyle w:val="TableParagraph"/>
              <w:rPr>
                <w:sz w:val="24"/>
              </w:rPr>
            </w:pPr>
          </w:p>
          <w:p w14:paraId="748C03D6" w14:textId="77777777" w:rsidR="001F2DEA" w:rsidRDefault="001F2DEA">
            <w:pPr>
              <w:pStyle w:val="TableParagraph"/>
              <w:rPr>
                <w:sz w:val="24"/>
              </w:rPr>
            </w:pPr>
          </w:p>
          <w:p w14:paraId="3A7C171D" w14:textId="77777777" w:rsidR="001F2DEA" w:rsidRDefault="001F2DEA">
            <w:pPr>
              <w:pStyle w:val="TableParagraph"/>
              <w:spacing w:before="8"/>
              <w:rPr>
                <w:sz w:val="30"/>
              </w:rPr>
            </w:pPr>
          </w:p>
          <w:p w14:paraId="458F7C71" w14:textId="77777777" w:rsidR="001F2DEA" w:rsidRDefault="00000000">
            <w:pPr>
              <w:pStyle w:val="TableParagraph"/>
              <w:ind w:left="68" w:right="188"/>
            </w:pPr>
            <w:r>
              <w:t>Compromiso de funciones</w:t>
            </w:r>
          </w:p>
        </w:tc>
      </w:tr>
      <w:tr w:rsidR="001F2DEA" w14:paraId="7F0DD31F" w14:textId="77777777" w:rsidTr="00D84B16">
        <w:trPr>
          <w:trHeight w:val="5566"/>
          <w:tblHeader/>
        </w:trPr>
        <w:tc>
          <w:tcPr>
            <w:tcW w:w="970" w:type="dxa"/>
            <w:tcBorders>
              <w:top w:val="single" w:sz="4" w:space="0" w:color="000000"/>
              <w:left w:val="single" w:sz="4" w:space="0" w:color="000000"/>
              <w:bottom w:val="single" w:sz="4" w:space="0" w:color="000000"/>
              <w:right w:val="single" w:sz="4" w:space="0" w:color="000000"/>
            </w:tcBorders>
          </w:tcPr>
          <w:p w14:paraId="6F60F1F5" w14:textId="77777777" w:rsidR="001F2DEA" w:rsidRDefault="001F2DEA">
            <w:pPr>
              <w:pStyle w:val="TableParagraph"/>
              <w:rPr>
                <w:sz w:val="24"/>
              </w:rPr>
            </w:pPr>
          </w:p>
          <w:p w14:paraId="752F30A6" w14:textId="77777777" w:rsidR="001F2DEA" w:rsidRDefault="001F2DEA">
            <w:pPr>
              <w:pStyle w:val="TableParagraph"/>
              <w:rPr>
                <w:sz w:val="24"/>
              </w:rPr>
            </w:pPr>
          </w:p>
          <w:p w14:paraId="2E6A38D5" w14:textId="77777777" w:rsidR="001F2DEA" w:rsidRDefault="001F2DEA">
            <w:pPr>
              <w:pStyle w:val="TableParagraph"/>
              <w:rPr>
                <w:sz w:val="24"/>
              </w:rPr>
            </w:pPr>
          </w:p>
          <w:p w14:paraId="3C1305D7" w14:textId="77777777" w:rsidR="001F2DEA" w:rsidRDefault="001F2DEA">
            <w:pPr>
              <w:pStyle w:val="TableParagraph"/>
              <w:rPr>
                <w:sz w:val="24"/>
              </w:rPr>
            </w:pPr>
          </w:p>
          <w:p w14:paraId="40D3E75E" w14:textId="77777777" w:rsidR="001F2DEA" w:rsidRDefault="001F2DEA">
            <w:pPr>
              <w:pStyle w:val="TableParagraph"/>
              <w:rPr>
                <w:sz w:val="24"/>
              </w:rPr>
            </w:pPr>
          </w:p>
          <w:p w14:paraId="1C5FC7F5" w14:textId="77777777" w:rsidR="001F2DEA" w:rsidRDefault="001F2DEA">
            <w:pPr>
              <w:pStyle w:val="TableParagraph"/>
              <w:rPr>
                <w:sz w:val="24"/>
              </w:rPr>
            </w:pPr>
          </w:p>
          <w:p w14:paraId="2186CE6F" w14:textId="77777777" w:rsidR="001F2DEA" w:rsidRDefault="001F2DEA">
            <w:pPr>
              <w:pStyle w:val="TableParagraph"/>
              <w:rPr>
                <w:sz w:val="24"/>
              </w:rPr>
            </w:pPr>
          </w:p>
          <w:p w14:paraId="4BAA364A" w14:textId="77777777" w:rsidR="001F2DEA" w:rsidRDefault="001F2DEA">
            <w:pPr>
              <w:pStyle w:val="TableParagraph"/>
              <w:rPr>
                <w:sz w:val="24"/>
              </w:rPr>
            </w:pPr>
          </w:p>
          <w:p w14:paraId="5BF1970A" w14:textId="77777777" w:rsidR="001F2DEA" w:rsidRDefault="001F2DEA">
            <w:pPr>
              <w:pStyle w:val="TableParagraph"/>
              <w:rPr>
                <w:sz w:val="24"/>
              </w:rPr>
            </w:pPr>
          </w:p>
          <w:p w14:paraId="5E3C3286" w14:textId="77777777" w:rsidR="001F2DEA" w:rsidRDefault="00000000">
            <w:pPr>
              <w:pStyle w:val="TableParagraph"/>
              <w:spacing w:before="171"/>
              <w:ind w:left="69"/>
            </w:pPr>
            <w:r>
              <w:t>AM-35</w:t>
            </w:r>
          </w:p>
        </w:tc>
        <w:tc>
          <w:tcPr>
            <w:tcW w:w="2146" w:type="dxa"/>
            <w:tcBorders>
              <w:top w:val="single" w:sz="4" w:space="0" w:color="000000"/>
              <w:left w:val="single" w:sz="4" w:space="0" w:color="000000"/>
              <w:bottom w:val="single" w:sz="4" w:space="0" w:color="000000"/>
              <w:right w:val="single" w:sz="4" w:space="0" w:color="000000"/>
            </w:tcBorders>
          </w:tcPr>
          <w:p w14:paraId="466B1AFE" w14:textId="77777777" w:rsidR="001F2DEA" w:rsidRDefault="001F2DEA">
            <w:pPr>
              <w:pStyle w:val="TableParagraph"/>
              <w:rPr>
                <w:sz w:val="24"/>
              </w:rPr>
            </w:pPr>
          </w:p>
          <w:p w14:paraId="15F753B9" w14:textId="77777777" w:rsidR="001F2DEA" w:rsidRDefault="001F2DEA">
            <w:pPr>
              <w:pStyle w:val="TableParagraph"/>
              <w:rPr>
                <w:sz w:val="24"/>
              </w:rPr>
            </w:pPr>
          </w:p>
          <w:p w14:paraId="4C53A4B1" w14:textId="77777777" w:rsidR="001F2DEA" w:rsidRDefault="001F2DEA">
            <w:pPr>
              <w:pStyle w:val="TableParagraph"/>
              <w:rPr>
                <w:sz w:val="24"/>
              </w:rPr>
            </w:pPr>
          </w:p>
          <w:p w14:paraId="3FE1F4E4" w14:textId="77777777" w:rsidR="001F2DEA" w:rsidRDefault="001F2DEA">
            <w:pPr>
              <w:pStyle w:val="TableParagraph"/>
              <w:rPr>
                <w:sz w:val="24"/>
              </w:rPr>
            </w:pPr>
          </w:p>
          <w:p w14:paraId="5A7C9975" w14:textId="77777777" w:rsidR="001F2DEA" w:rsidRDefault="001F2DEA">
            <w:pPr>
              <w:pStyle w:val="TableParagraph"/>
              <w:rPr>
                <w:sz w:val="24"/>
              </w:rPr>
            </w:pPr>
          </w:p>
          <w:p w14:paraId="7917F40B" w14:textId="77777777" w:rsidR="001F2DEA" w:rsidRDefault="001F2DEA">
            <w:pPr>
              <w:pStyle w:val="TableParagraph"/>
              <w:rPr>
                <w:sz w:val="24"/>
              </w:rPr>
            </w:pPr>
          </w:p>
          <w:p w14:paraId="26FA4255" w14:textId="77777777" w:rsidR="001F2DEA" w:rsidRDefault="001F2DEA">
            <w:pPr>
              <w:pStyle w:val="TableParagraph"/>
              <w:rPr>
                <w:sz w:val="24"/>
              </w:rPr>
            </w:pPr>
          </w:p>
          <w:p w14:paraId="69CF85ED" w14:textId="77777777" w:rsidR="001F2DEA" w:rsidRDefault="001F2DEA">
            <w:pPr>
              <w:pStyle w:val="TableParagraph"/>
              <w:rPr>
                <w:sz w:val="24"/>
              </w:rPr>
            </w:pPr>
          </w:p>
          <w:p w14:paraId="5951C723" w14:textId="77777777" w:rsidR="001F2DEA" w:rsidRDefault="00000000">
            <w:pPr>
              <w:pStyle w:val="TableParagraph"/>
              <w:tabs>
                <w:tab w:val="left" w:pos="1829"/>
              </w:tabs>
              <w:spacing w:before="194"/>
              <w:ind w:left="68"/>
            </w:pPr>
            <w:r>
              <w:t>Ataque</w:t>
            </w:r>
            <w:r>
              <w:tab/>
              <w:t>de</w:t>
            </w:r>
          </w:p>
          <w:p w14:paraId="31517517" w14:textId="77777777" w:rsidR="001F2DEA" w:rsidRDefault="00000000">
            <w:pPr>
              <w:pStyle w:val="TableParagraph"/>
              <w:tabs>
                <w:tab w:val="left" w:pos="1828"/>
              </w:tabs>
              <w:ind w:left="68" w:right="60"/>
            </w:pPr>
            <w:r>
              <w:t>denegación</w:t>
            </w:r>
            <w:r>
              <w:tab/>
            </w:r>
            <w:r>
              <w:rPr>
                <w:spacing w:val="-9"/>
              </w:rPr>
              <w:t xml:space="preserve">de </w:t>
            </w:r>
            <w:r>
              <w:t>servicios</w:t>
            </w:r>
          </w:p>
        </w:tc>
        <w:tc>
          <w:tcPr>
            <w:tcW w:w="5146" w:type="dxa"/>
            <w:tcBorders>
              <w:top w:val="single" w:sz="4" w:space="0" w:color="000000"/>
              <w:left w:val="single" w:sz="4" w:space="0" w:color="000000"/>
              <w:bottom w:val="single" w:sz="4" w:space="0" w:color="000000"/>
              <w:right w:val="single" w:sz="4" w:space="0" w:color="000000"/>
            </w:tcBorders>
          </w:tcPr>
          <w:p w14:paraId="1D05B1FF" w14:textId="77777777" w:rsidR="001F2DEA" w:rsidRDefault="00000000">
            <w:pPr>
              <w:pStyle w:val="TableParagraph"/>
              <w:ind w:left="68" w:right="58"/>
              <w:jc w:val="both"/>
            </w:pPr>
            <w:r>
              <w:t>Hay una variedad de diferentes formas de ataque, todas con el objetivo de interrumpir el uso previsto de ciertos servicios, funciones o dispositivos. El término genérico para tales ataques es "Denegación de servicio". A menudo se usa el término "ataque DoS".</w:t>
            </w:r>
          </w:p>
          <w:p w14:paraId="7E8A57C7" w14:textId="77777777" w:rsidR="001F2DEA" w:rsidRDefault="001F2DEA">
            <w:pPr>
              <w:pStyle w:val="TableParagraph"/>
              <w:spacing w:before="10"/>
              <w:rPr>
                <w:sz w:val="21"/>
              </w:rPr>
            </w:pPr>
          </w:p>
          <w:p w14:paraId="1C566CD3" w14:textId="77777777" w:rsidR="001F2DEA" w:rsidRDefault="00000000">
            <w:pPr>
              <w:pStyle w:val="TableParagraph"/>
              <w:ind w:left="68" w:right="61"/>
              <w:jc w:val="both"/>
            </w:pPr>
            <w:r>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p>
          <w:p w14:paraId="3A99941F" w14:textId="77777777" w:rsidR="001F2DEA" w:rsidRDefault="001F2DEA">
            <w:pPr>
              <w:pStyle w:val="TableParagraph"/>
              <w:spacing w:before="1"/>
            </w:pPr>
          </w:p>
          <w:p w14:paraId="30D44F51" w14:textId="77777777" w:rsidR="001F2DEA" w:rsidRDefault="00000000">
            <w:pPr>
              <w:pStyle w:val="TableParagraph"/>
              <w:ind w:left="68" w:right="62"/>
              <w:jc w:val="both"/>
            </w:pPr>
            <w:r>
              <w:t>–Interrupciones de los procesos comerciales, por ejemplo, al inundar el procesamiento de pedidos con pedidos incorrectos,</w:t>
            </w:r>
          </w:p>
          <w:p w14:paraId="5BF39909" w14:textId="77777777" w:rsidR="001F2DEA" w:rsidRDefault="00000000">
            <w:pPr>
              <w:pStyle w:val="TableParagraph"/>
              <w:ind w:left="68" w:right="60"/>
              <w:jc w:val="both"/>
            </w:pPr>
            <w:r>
              <w:t>–Daño</w:t>
            </w:r>
            <w:r>
              <w:rPr>
                <w:spacing w:val="-14"/>
              </w:rPr>
              <w:t xml:space="preserve"> </w:t>
            </w:r>
            <w:r>
              <w:t>a</w:t>
            </w:r>
            <w:r>
              <w:rPr>
                <w:spacing w:val="-14"/>
              </w:rPr>
              <w:t xml:space="preserve"> </w:t>
            </w:r>
            <w:r>
              <w:t>la</w:t>
            </w:r>
            <w:r>
              <w:rPr>
                <w:spacing w:val="-13"/>
              </w:rPr>
              <w:t xml:space="preserve"> </w:t>
            </w:r>
            <w:r>
              <w:t>infraestructura,</w:t>
            </w:r>
            <w:r>
              <w:rPr>
                <w:spacing w:val="-14"/>
              </w:rPr>
              <w:t xml:space="preserve"> </w:t>
            </w:r>
            <w:r>
              <w:t>por</w:t>
            </w:r>
            <w:r>
              <w:rPr>
                <w:spacing w:val="-11"/>
              </w:rPr>
              <w:t xml:space="preserve"> </w:t>
            </w:r>
            <w:r>
              <w:t>ejemplo,</w:t>
            </w:r>
            <w:r>
              <w:rPr>
                <w:spacing w:val="-13"/>
              </w:rPr>
              <w:t xml:space="preserve"> </w:t>
            </w:r>
            <w:r>
              <w:t>bloqueando las puertas de la</w:t>
            </w:r>
            <w:r>
              <w:rPr>
                <w:spacing w:val="-2"/>
              </w:rPr>
              <w:t xml:space="preserve"> </w:t>
            </w:r>
            <w:r>
              <w:t>institución,</w:t>
            </w:r>
          </w:p>
          <w:p w14:paraId="2B42DA78" w14:textId="77777777" w:rsidR="001F2DEA" w:rsidRDefault="00000000">
            <w:pPr>
              <w:pStyle w:val="TableParagraph"/>
              <w:spacing w:before="5" w:line="252" w:lineRule="exact"/>
              <w:ind w:left="68" w:right="63"/>
              <w:jc w:val="both"/>
            </w:pPr>
            <w:r>
              <w:t>–Provocando fallas de TI por e. sol. servicios de sobrecarga intencionados de un servidor en la red.</w:t>
            </w:r>
          </w:p>
        </w:tc>
        <w:tc>
          <w:tcPr>
            <w:tcW w:w="1535" w:type="dxa"/>
            <w:tcBorders>
              <w:top w:val="single" w:sz="4" w:space="0" w:color="000000"/>
              <w:left w:val="single" w:sz="4" w:space="0" w:color="000000"/>
              <w:bottom w:val="single" w:sz="4" w:space="0" w:color="000000"/>
              <w:right w:val="single" w:sz="4" w:space="0" w:color="000000"/>
            </w:tcBorders>
          </w:tcPr>
          <w:p w14:paraId="3EC3EC29" w14:textId="77777777" w:rsidR="001F2DEA" w:rsidRDefault="001F2DEA">
            <w:pPr>
              <w:pStyle w:val="TableParagraph"/>
              <w:rPr>
                <w:sz w:val="24"/>
              </w:rPr>
            </w:pPr>
          </w:p>
          <w:p w14:paraId="7D47AE11" w14:textId="77777777" w:rsidR="001F2DEA" w:rsidRDefault="001F2DEA">
            <w:pPr>
              <w:pStyle w:val="TableParagraph"/>
              <w:rPr>
                <w:sz w:val="24"/>
              </w:rPr>
            </w:pPr>
          </w:p>
          <w:p w14:paraId="41EDC5D3" w14:textId="77777777" w:rsidR="001F2DEA" w:rsidRDefault="001F2DEA">
            <w:pPr>
              <w:pStyle w:val="TableParagraph"/>
              <w:rPr>
                <w:sz w:val="24"/>
              </w:rPr>
            </w:pPr>
          </w:p>
          <w:p w14:paraId="59CB0F09" w14:textId="77777777" w:rsidR="001F2DEA" w:rsidRDefault="001F2DEA">
            <w:pPr>
              <w:pStyle w:val="TableParagraph"/>
              <w:rPr>
                <w:sz w:val="24"/>
              </w:rPr>
            </w:pPr>
          </w:p>
          <w:p w14:paraId="5E0CAEE0" w14:textId="77777777" w:rsidR="001F2DEA" w:rsidRDefault="001F2DEA">
            <w:pPr>
              <w:pStyle w:val="TableParagraph"/>
              <w:rPr>
                <w:sz w:val="24"/>
              </w:rPr>
            </w:pPr>
          </w:p>
          <w:p w14:paraId="279DA2B7" w14:textId="77777777" w:rsidR="001F2DEA" w:rsidRDefault="001F2DEA">
            <w:pPr>
              <w:pStyle w:val="TableParagraph"/>
              <w:rPr>
                <w:sz w:val="24"/>
              </w:rPr>
            </w:pPr>
          </w:p>
          <w:p w14:paraId="65780A10" w14:textId="77777777" w:rsidR="001F2DEA" w:rsidRDefault="001F2DEA">
            <w:pPr>
              <w:pStyle w:val="TableParagraph"/>
              <w:rPr>
                <w:sz w:val="24"/>
              </w:rPr>
            </w:pPr>
          </w:p>
          <w:p w14:paraId="492701DF" w14:textId="77777777" w:rsidR="001F2DEA" w:rsidRDefault="001F2DEA">
            <w:pPr>
              <w:pStyle w:val="TableParagraph"/>
              <w:rPr>
                <w:sz w:val="24"/>
              </w:rPr>
            </w:pPr>
          </w:p>
          <w:p w14:paraId="787F9DBA" w14:textId="77777777" w:rsidR="001F2DEA" w:rsidRDefault="001F2DEA">
            <w:pPr>
              <w:pStyle w:val="TableParagraph"/>
              <w:rPr>
                <w:sz w:val="24"/>
              </w:rPr>
            </w:pPr>
          </w:p>
          <w:p w14:paraId="52D2E0FB" w14:textId="77777777" w:rsidR="001F2DEA" w:rsidRDefault="00000000">
            <w:pPr>
              <w:pStyle w:val="TableParagraph"/>
              <w:spacing w:before="171"/>
              <w:ind w:left="68"/>
            </w:pPr>
            <w:r>
              <w:t>Falla técnica</w:t>
            </w:r>
          </w:p>
        </w:tc>
      </w:tr>
      <w:tr w:rsidR="001F2DEA" w14:paraId="4AEA1B01" w14:textId="77777777" w:rsidTr="004449A5">
        <w:trPr>
          <w:trHeight w:val="315"/>
          <w:tblHeader/>
        </w:trPr>
        <w:tc>
          <w:tcPr>
            <w:tcW w:w="970" w:type="dxa"/>
            <w:tcBorders>
              <w:top w:val="nil"/>
              <w:left w:val="nil"/>
              <w:right w:val="nil"/>
            </w:tcBorders>
            <w:shd w:val="clear" w:color="auto" w:fill="2E75B5"/>
          </w:tcPr>
          <w:p w14:paraId="77E693E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3C55956"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50136A6"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3A9A4231" w14:textId="77777777" w:rsidR="001F2DEA" w:rsidRDefault="001F2DEA">
            <w:pPr>
              <w:pStyle w:val="TableParagraph"/>
              <w:rPr>
                <w:rFonts w:ascii="Times New Roman"/>
                <w:sz w:val="20"/>
              </w:rPr>
            </w:pPr>
          </w:p>
        </w:tc>
      </w:tr>
      <w:tr w:rsidR="001F2DEA" w14:paraId="34FCC69B" w14:textId="77777777" w:rsidTr="004449A5">
        <w:trPr>
          <w:trHeight w:val="315"/>
          <w:tblHeader/>
        </w:trPr>
        <w:tc>
          <w:tcPr>
            <w:tcW w:w="970" w:type="dxa"/>
            <w:tcBorders>
              <w:left w:val="nil"/>
              <w:bottom w:val="nil"/>
            </w:tcBorders>
            <w:shd w:val="clear" w:color="auto" w:fill="2E75B5"/>
          </w:tcPr>
          <w:p w14:paraId="121AE0F7"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C3510EA"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0AD6A8CB"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681627AB" w14:textId="77777777" w:rsidR="001F2DEA" w:rsidRDefault="00000000">
            <w:pPr>
              <w:pStyle w:val="TableParagraph"/>
              <w:spacing w:before="62" w:line="233" w:lineRule="exact"/>
              <w:ind w:left="513" w:right="512"/>
              <w:jc w:val="center"/>
              <w:rPr>
                <w:b/>
              </w:rPr>
            </w:pPr>
            <w:r>
              <w:rPr>
                <w:b/>
                <w:color w:val="FFFFFF"/>
              </w:rPr>
              <w:t>Tipo</w:t>
            </w:r>
          </w:p>
        </w:tc>
      </w:tr>
      <w:tr w:rsidR="001F2DEA" w14:paraId="39BA099F" w14:textId="77777777" w:rsidTr="004449A5">
        <w:trPr>
          <w:trHeight w:val="2023"/>
          <w:tblHeader/>
        </w:trPr>
        <w:tc>
          <w:tcPr>
            <w:tcW w:w="970" w:type="dxa"/>
            <w:tcBorders>
              <w:top w:val="nil"/>
              <w:left w:val="single" w:sz="4" w:space="0" w:color="000000"/>
              <w:bottom w:val="single" w:sz="4" w:space="0" w:color="000000"/>
              <w:right w:val="single" w:sz="4" w:space="0" w:color="000000"/>
            </w:tcBorders>
          </w:tcPr>
          <w:p w14:paraId="605BE8F8"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410568EE"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07974F73" w14:textId="77777777" w:rsidR="001F2DEA" w:rsidRDefault="00000000">
            <w:pPr>
              <w:pStyle w:val="TableParagraph"/>
              <w:ind w:left="68" w:right="60"/>
              <w:jc w:val="both"/>
            </w:pPr>
            <w:r>
              <w:t>Este tipo de ataque a menudo se asocia con recursos distribuidos, el atacante genera una demanda</w:t>
            </w:r>
            <w:r>
              <w:rPr>
                <w:spacing w:val="-15"/>
              </w:rPr>
              <w:t xml:space="preserve"> </w:t>
            </w:r>
            <w:r>
              <w:t>tan</w:t>
            </w:r>
            <w:r>
              <w:rPr>
                <w:spacing w:val="-14"/>
              </w:rPr>
              <w:t xml:space="preserve"> </w:t>
            </w:r>
            <w:r>
              <w:t>alta</w:t>
            </w:r>
            <w:r>
              <w:rPr>
                <w:spacing w:val="-14"/>
              </w:rPr>
              <w:t xml:space="preserve"> </w:t>
            </w:r>
            <w:r>
              <w:t>de</w:t>
            </w:r>
            <w:r>
              <w:rPr>
                <w:spacing w:val="-14"/>
              </w:rPr>
              <w:t xml:space="preserve"> </w:t>
            </w:r>
            <w:r>
              <w:t>estos</w:t>
            </w:r>
            <w:r>
              <w:rPr>
                <w:spacing w:val="-15"/>
              </w:rPr>
              <w:t xml:space="preserve"> </w:t>
            </w:r>
            <w:r>
              <w:t>recursos</w:t>
            </w:r>
            <w:r>
              <w:rPr>
                <w:spacing w:val="-15"/>
              </w:rPr>
              <w:t xml:space="preserve"> </w:t>
            </w:r>
            <w:r>
              <w:t>que</w:t>
            </w:r>
            <w:r>
              <w:rPr>
                <w:spacing w:val="-14"/>
              </w:rPr>
              <w:t xml:space="preserve"> </w:t>
            </w:r>
            <w:r>
              <w:t>ya</w:t>
            </w:r>
            <w:r>
              <w:rPr>
                <w:spacing w:val="-15"/>
              </w:rPr>
              <w:t xml:space="preserve"> </w:t>
            </w:r>
            <w:r>
              <w:t>no</w:t>
            </w:r>
            <w:r>
              <w:rPr>
                <w:spacing w:val="-14"/>
              </w:rPr>
              <w:t xml:space="preserve"> </w:t>
            </w:r>
            <w:r>
              <w:t>están disponibles</w:t>
            </w:r>
            <w:r>
              <w:rPr>
                <w:spacing w:val="-13"/>
              </w:rPr>
              <w:t xml:space="preserve"> </w:t>
            </w:r>
            <w:r>
              <w:t>para</w:t>
            </w:r>
            <w:r>
              <w:rPr>
                <w:spacing w:val="-12"/>
              </w:rPr>
              <w:t xml:space="preserve"> </w:t>
            </w:r>
            <w:r>
              <w:t>los</w:t>
            </w:r>
            <w:r>
              <w:rPr>
                <w:spacing w:val="-9"/>
              </w:rPr>
              <w:t xml:space="preserve"> </w:t>
            </w:r>
            <w:r>
              <w:t>usuarios</w:t>
            </w:r>
            <w:r>
              <w:rPr>
                <w:spacing w:val="-10"/>
              </w:rPr>
              <w:t xml:space="preserve"> </w:t>
            </w:r>
            <w:r>
              <w:t>reales.</w:t>
            </w:r>
            <w:r>
              <w:rPr>
                <w:spacing w:val="-13"/>
              </w:rPr>
              <w:t xml:space="preserve"> </w:t>
            </w:r>
            <w:r>
              <w:t>En</w:t>
            </w:r>
            <w:r>
              <w:rPr>
                <w:spacing w:val="-12"/>
              </w:rPr>
              <w:t xml:space="preserve"> </w:t>
            </w:r>
            <w:r>
              <w:t>los</w:t>
            </w:r>
            <w:r>
              <w:rPr>
                <w:spacing w:val="-11"/>
              </w:rPr>
              <w:t xml:space="preserve"> </w:t>
            </w:r>
            <w:r>
              <w:t>ataques basados en TI, los siguientes recursos pueden hacerse</w:t>
            </w:r>
            <w:r>
              <w:rPr>
                <w:spacing w:val="31"/>
              </w:rPr>
              <w:t xml:space="preserve"> </w:t>
            </w:r>
            <w:r>
              <w:t>artificialmente</w:t>
            </w:r>
            <w:r>
              <w:rPr>
                <w:spacing w:val="30"/>
              </w:rPr>
              <w:t xml:space="preserve"> </w:t>
            </w:r>
            <w:r>
              <w:t>escasos:</w:t>
            </w:r>
            <w:r>
              <w:rPr>
                <w:spacing w:val="31"/>
              </w:rPr>
              <w:t xml:space="preserve"> </w:t>
            </w:r>
            <w:r>
              <w:t>procesos,</w:t>
            </w:r>
            <w:r>
              <w:rPr>
                <w:spacing w:val="31"/>
              </w:rPr>
              <w:t xml:space="preserve"> </w:t>
            </w:r>
            <w:r>
              <w:t>tiempo</w:t>
            </w:r>
          </w:p>
          <w:p w14:paraId="52CFB236" w14:textId="77777777" w:rsidR="001F2DEA" w:rsidRDefault="00000000">
            <w:pPr>
              <w:pStyle w:val="TableParagraph"/>
              <w:spacing w:line="250" w:lineRule="atLeast"/>
              <w:ind w:left="68" w:right="64"/>
              <w:jc w:val="both"/>
            </w:pPr>
            <w:r>
              <w:t>de</w:t>
            </w:r>
            <w:r>
              <w:rPr>
                <w:spacing w:val="-8"/>
              </w:rPr>
              <w:t xml:space="preserve"> </w:t>
            </w:r>
            <w:r>
              <w:t>CPU,</w:t>
            </w:r>
            <w:r>
              <w:rPr>
                <w:spacing w:val="-7"/>
              </w:rPr>
              <w:t xml:space="preserve"> </w:t>
            </w:r>
            <w:r>
              <w:t>memoria,</w:t>
            </w:r>
            <w:r>
              <w:rPr>
                <w:spacing w:val="-7"/>
              </w:rPr>
              <w:t xml:space="preserve"> </w:t>
            </w:r>
            <w:r>
              <w:t>espacio</w:t>
            </w:r>
            <w:r>
              <w:rPr>
                <w:spacing w:val="-7"/>
              </w:rPr>
              <w:t xml:space="preserve"> </w:t>
            </w:r>
            <w:r>
              <w:t>en</w:t>
            </w:r>
            <w:r>
              <w:rPr>
                <w:spacing w:val="-7"/>
              </w:rPr>
              <w:t xml:space="preserve"> </w:t>
            </w:r>
            <w:r>
              <w:t>disco</w:t>
            </w:r>
            <w:r>
              <w:rPr>
                <w:spacing w:val="-8"/>
              </w:rPr>
              <w:t xml:space="preserve"> </w:t>
            </w:r>
            <w:r>
              <w:t>y</w:t>
            </w:r>
            <w:r>
              <w:rPr>
                <w:spacing w:val="-8"/>
              </w:rPr>
              <w:t xml:space="preserve"> </w:t>
            </w:r>
            <w:r>
              <w:t>capacidad</w:t>
            </w:r>
            <w:r>
              <w:rPr>
                <w:spacing w:val="-7"/>
              </w:rPr>
              <w:t xml:space="preserve"> </w:t>
            </w:r>
            <w:r>
              <w:t>de transferencia.</w:t>
            </w:r>
          </w:p>
        </w:tc>
        <w:tc>
          <w:tcPr>
            <w:tcW w:w="1535" w:type="dxa"/>
            <w:tcBorders>
              <w:top w:val="nil"/>
              <w:left w:val="single" w:sz="4" w:space="0" w:color="000000"/>
              <w:bottom w:val="single" w:sz="4" w:space="0" w:color="000000"/>
              <w:right w:val="single" w:sz="4" w:space="0" w:color="000000"/>
            </w:tcBorders>
          </w:tcPr>
          <w:p w14:paraId="04F4ADBE" w14:textId="77777777" w:rsidR="001F2DEA" w:rsidRDefault="001F2DEA">
            <w:pPr>
              <w:pStyle w:val="TableParagraph"/>
              <w:rPr>
                <w:rFonts w:ascii="Times New Roman"/>
                <w:sz w:val="20"/>
              </w:rPr>
            </w:pPr>
          </w:p>
        </w:tc>
      </w:tr>
      <w:tr w:rsidR="001F2DEA" w14:paraId="30925DBB" w14:textId="77777777" w:rsidTr="004449A5">
        <w:trPr>
          <w:trHeight w:val="4806"/>
          <w:tblHeader/>
        </w:trPr>
        <w:tc>
          <w:tcPr>
            <w:tcW w:w="970" w:type="dxa"/>
            <w:tcBorders>
              <w:top w:val="single" w:sz="4" w:space="0" w:color="000000"/>
              <w:left w:val="single" w:sz="4" w:space="0" w:color="000000"/>
              <w:bottom w:val="single" w:sz="4" w:space="0" w:color="000000"/>
              <w:right w:val="single" w:sz="4" w:space="0" w:color="000000"/>
            </w:tcBorders>
          </w:tcPr>
          <w:p w14:paraId="310FEA0F" w14:textId="77777777" w:rsidR="001F2DEA" w:rsidRDefault="001F2DEA">
            <w:pPr>
              <w:pStyle w:val="TableParagraph"/>
              <w:rPr>
                <w:sz w:val="24"/>
              </w:rPr>
            </w:pPr>
          </w:p>
          <w:p w14:paraId="4A931E5C" w14:textId="77777777" w:rsidR="001F2DEA" w:rsidRDefault="001F2DEA">
            <w:pPr>
              <w:pStyle w:val="TableParagraph"/>
              <w:rPr>
                <w:sz w:val="24"/>
              </w:rPr>
            </w:pPr>
          </w:p>
          <w:p w14:paraId="09009242" w14:textId="77777777" w:rsidR="001F2DEA" w:rsidRDefault="001F2DEA">
            <w:pPr>
              <w:pStyle w:val="TableParagraph"/>
              <w:rPr>
                <w:sz w:val="24"/>
              </w:rPr>
            </w:pPr>
          </w:p>
          <w:p w14:paraId="75F7917D" w14:textId="77777777" w:rsidR="001F2DEA" w:rsidRDefault="001F2DEA">
            <w:pPr>
              <w:pStyle w:val="TableParagraph"/>
              <w:rPr>
                <w:sz w:val="24"/>
              </w:rPr>
            </w:pPr>
          </w:p>
          <w:p w14:paraId="35956C5C" w14:textId="77777777" w:rsidR="001F2DEA" w:rsidRDefault="001F2DEA">
            <w:pPr>
              <w:pStyle w:val="TableParagraph"/>
              <w:rPr>
                <w:sz w:val="24"/>
              </w:rPr>
            </w:pPr>
          </w:p>
          <w:p w14:paraId="406ADA51" w14:textId="77777777" w:rsidR="001F2DEA" w:rsidRDefault="001F2DEA">
            <w:pPr>
              <w:pStyle w:val="TableParagraph"/>
              <w:rPr>
                <w:sz w:val="24"/>
              </w:rPr>
            </w:pPr>
          </w:p>
          <w:p w14:paraId="5E46278C" w14:textId="77777777" w:rsidR="001F2DEA" w:rsidRDefault="001F2DEA">
            <w:pPr>
              <w:pStyle w:val="TableParagraph"/>
              <w:rPr>
                <w:sz w:val="24"/>
              </w:rPr>
            </w:pPr>
          </w:p>
          <w:p w14:paraId="446802B2" w14:textId="77777777" w:rsidR="001F2DEA" w:rsidRDefault="001F2DEA">
            <w:pPr>
              <w:pStyle w:val="TableParagraph"/>
              <w:spacing w:before="10"/>
              <w:rPr>
                <w:sz w:val="29"/>
              </w:rPr>
            </w:pPr>
          </w:p>
          <w:p w14:paraId="653C4286" w14:textId="77777777" w:rsidR="001F2DEA" w:rsidRDefault="00000000">
            <w:pPr>
              <w:pStyle w:val="TableParagraph"/>
              <w:ind w:left="69"/>
            </w:pPr>
            <w:r>
              <w:t>AM-36</w:t>
            </w:r>
          </w:p>
        </w:tc>
        <w:tc>
          <w:tcPr>
            <w:tcW w:w="2146" w:type="dxa"/>
            <w:tcBorders>
              <w:top w:val="single" w:sz="4" w:space="0" w:color="000000"/>
              <w:left w:val="single" w:sz="4" w:space="0" w:color="000000"/>
              <w:bottom w:val="single" w:sz="4" w:space="0" w:color="000000"/>
              <w:right w:val="single" w:sz="4" w:space="0" w:color="000000"/>
            </w:tcBorders>
          </w:tcPr>
          <w:p w14:paraId="53D1030B" w14:textId="77777777" w:rsidR="001F2DEA" w:rsidRDefault="001F2DEA">
            <w:pPr>
              <w:pStyle w:val="TableParagraph"/>
              <w:rPr>
                <w:sz w:val="24"/>
              </w:rPr>
            </w:pPr>
          </w:p>
          <w:p w14:paraId="146E9A36" w14:textId="77777777" w:rsidR="001F2DEA" w:rsidRDefault="001F2DEA">
            <w:pPr>
              <w:pStyle w:val="TableParagraph"/>
              <w:rPr>
                <w:sz w:val="24"/>
              </w:rPr>
            </w:pPr>
          </w:p>
          <w:p w14:paraId="721EBB97" w14:textId="77777777" w:rsidR="001F2DEA" w:rsidRDefault="001F2DEA">
            <w:pPr>
              <w:pStyle w:val="TableParagraph"/>
              <w:rPr>
                <w:sz w:val="24"/>
              </w:rPr>
            </w:pPr>
          </w:p>
          <w:p w14:paraId="200F95FB" w14:textId="77777777" w:rsidR="001F2DEA" w:rsidRDefault="001F2DEA">
            <w:pPr>
              <w:pStyle w:val="TableParagraph"/>
              <w:rPr>
                <w:sz w:val="24"/>
              </w:rPr>
            </w:pPr>
          </w:p>
          <w:p w14:paraId="10F9770F" w14:textId="77777777" w:rsidR="001F2DEA" w:rsidRDefault="001F2DEA">
            <w:pPr>
              <w:pStyle w:val="TableParagraph"/>
              <w:rPr>
                <w:sz w:val="24"/>
              </w:rPr>
            </w:pPr>
          </w:p>
          <w:p w14:paraId="4D5928C1" w14:textId="77777777" w:rsidR="001F2DEA" w:rsidRDefault="001F2DEA">
            <w:pPr>
              <w:pStyle w:val="TableParagraph"/>
              <w:rPr>
                <w:sz w:val="24"/>
              </w:rPr>
            </w:pPr>
          </w:p>
          <w:p w14:paraId="707D57B1" w14:textId="77777777" w:rsidR="001F2DEA" w:rsidRDefault="001F2DEA">
            <w:pPr>
              <w:pStyle w:val="TableParagraph"/>
              <w:rPr>
                <w:sz w:val="24"/>
              </w:rPr>
            </w:pPr>
          </w:p>
          <w:p w14:paraId="139A0A81" w14:textId="77777777" w:rsidR="001F2DEA" w:rsidRDefault="001F2DEA">
            <w:pPr>
              <w:pStyle w:val="TableParagraph"/>
              <w:spacing w:before="10"/>
              <w:rPr>
                <w:sz w:val="29"/>
              </w:rPr>
            </w:pPr>
          </w:p>
          <w:p w14:paraId="1791AB3E" w14:textId="77777777" w:rsidR="001F2DEA" w:rsidRDefault="00000000">
            <w:pPr>
              <w:pStyle w:val="TableParagraph"/>
              <w:ind w:left="68"/>
            </w:pPr>
            <w:r>
              <w:t>Sabotaje</w:t>
            </w:r>
          </w:p>
        </w:tc>
        <w:tc>
          <w:tcPr>
            <w:tcW w:w="5146" w:type="dxa"/>
            <w:tcBorders>
              <w:top w:val="single" w:sz="4" w:space="0" w:color="000000"/>
              <w:left w:val="single" w:sz="4" w:space="0" w:color="000000"/>
              <w:bottom w:val="single" w:sz="4" w:space="0" w:color="000000"/>
              <w:right w:val="single" w:sz="4" w:space="0" w:color="000000"/>
            </w:tcBorders>
          </w:tcPr>
          <w:p w14:paraId="4A631BBA" w14:textId="77777777" w:rsidR="001F2DEA" w:rsidRDefault="00000000">
            <w:pPr>
              <w:pStyle w:val="TableParagraph"/>
              <w:ind w:left="68" w:right="60"/>
              <w:jc w:val="both"/>
            </w:pPr>
            <w:r>
              <w:t>El</w:t>
            </w:r>
            <w:r>
              <w:rPr>
                <w:spacing w:val="-14"/>
              </w:rPr>
              <w:t xml:space="preserve"> </w:t>
            </w:r>
            <w:r>
              <w:t>sabotaje</w:t>
            </w:r>
            <w:r>
              <w:rPr>
                <w:spacing w:val="-14"/>
              </w:rPr>
              <w:t xml:space="preserve"> </w:t>
            </w:r>
            <w:r>
              <w:t>es</w:t>
            </w:r>
            <w:r>
              <w:rPr>
                <w:spacing w:val="-13"/>
              </w:rPr>
              <w:t xml:space="preserve"> </w:t>
            </w:r>
            <w:r>
              <w:t>la</w:t>
            </w:r>
            <w:r>
              <w:rPr>
                <w:spacing w:val="-13"/>
              </w:rPr>
              <w:t xml:space="preserve"> </w:t>
            </w:r>
            <w:r>
              <w:t>manipulación</w:t>
            </w:r>
            <w:r>
              <w:rPr>
                <w:spacing w:val="-10"/>
              </w:rPr>
              <w:t xml:space="preserve"> </w:t>
            </w:r>
            <w:r>
              <w:t>o</w:t>
            </w:r>
            <w:r>
              <w:rPr>
                <w:spacing w:val="-13"/>
              </w:rPr>
              <w:t xml:space="preserve"> </w:t>
            </w:r>
            <w:r>
              <w:t>daño</w:t>
            </w:r>
            <w:r>
              <w:rPr>
                <w:spacing w:val="-14"/>
              </w:rPr>
              <w:t xml:space="preserve"> </w:t>
            </w:r>
            <w:r>
              <w:t>deliberado</w:t>
            </w:r>
            <w:r>
              <w:rPr>
                <w:spacing w:val="-14"/>
              </w:rPr>
              <w:t xml:space="preserve"> </w:t>
            </w:r>
            <w:r>
              <w:t>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p>
          <w:p w14:paraId="572B7CDF" w14:textId="77777777" w:rsidR="001F2DEA" w:rsidRDefault="00000000">
            <w:pPr>
              <w:pStyle w:val="TableParagraph"/>
              <w:ind w:left="68" w:right="61"/>
              <w:jc w:val="both"/>
            </w:pPr>
            <w:r>
              <w:t>La compleja infraestructura de un centro de datos puede</w:t>
            </w:r>
            <w:r>
              <w:rPr>
                <w:spacing w:val="-11"/>
              </w:rPr>
              <w:t xml:space="preserve"> </w:t>
            </w:r>
            <w:r>
              <w:t>verse</w:t>
            </w:r>
            <w:r>
              <w:rPr>
                <w:spacing w:val="-12"/>
              </w:rPr>
              <w:t xml:space="preserve"> </w:t>
            </w:r>
            <w:r>
              <w:t>afectada</w:t>
            </w:r>
            <w:r>
              <w:rPr>
                <w:spacing w:val="-11"/>
              </w:rPr>
              <w:t xml:space="preserve"> </w:t>
            </w:r>
            <w:r>
              <w:t>por</w:t>
            </w:r>
            <w:r>
              <w:rPr>
                <w:spacing w:val="-12"/>
              </w:rPr>
              <w:t xml:space="preserve"> </w:t>
            </w:r>
            <w:r>
              <w:t>la</w:t>
            </w:r>
            <w:r>
              <w:rPr>
                <w:spacing w:val="-12"/>
              </w:rPr>
              <w:t xml:space="preserve"> </w:t>
            </w:r>
            <w:r>
              <w:t>manipulación</w:t>
            </w:r>
            <w:r>
              <w:rPr>
                <w:spacing w:val="-11"/>
              </w:rPr>
              <w:t xml:space="preserve"> </w:t>
            </w:r>
            <w:r>
              <w:t>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w:t>
            </w:r>
            <w:r>
              <w:rPr>
                <w:spacing w:val="28"/>
              </w:rPr>
              <w:t xml:space="preserve"> </w:t>
            </w:r>
            <w:r>
              <w:t>organizativos</w:t>
            </w:r>
            <w:r>
              <w:rPr>
                <w:spacing w:val="27"/>
              </w:rPr>
              <w:t xml:space="preserve"> </w:t>
            </w:r>
            <w:r>
              <w:t>y</w:t>
            </w:r>
            <w:r>
              <w:rPr>
                <w:spacing w:val="30"/>
              </w:rPr>
              <w:t xml:space="preserve"> </w:t>
            </w:r>
            <w:r>
              <w:t>técnicos,</w:t>
            </w:r>
            <w:r>
              <w:rPr>
                <w:spacing w:val="27"/>
              </w:rPr>
              <w:t xml:space="preserve"> </w:t>
            </w:r>
            <w:r>
              <w:t>los</w:t>
            </w:r>
            <w:r>
              <w:rPr>
                <w:spacing w:val="29"/>
              </w:rPr>
              <w:t xml:space="preserve"> </w:t>
            </w:r>
            <w:r>
              <w:t>externos</w:t>
            </w:r>
          </w:p>
          <w:p w14:paraId="3A6249BC" w14:textId="77777777" w:rsidR="001F2DEA" w:rsidRDefault="00000000">
            <w:pPr>
              <w:pStyle w:val="TableParagraph"/>
              <w:spacing w:line="234" w:lineRule="exact"/>
              <w:ind w:left="68"/>
              <w:jc w:val="both"/>
            </w:pPr>
            <w:r>
              <w:t>pueden acceder fácilmente.</w:t>
            </w:r>
          </w:p>
        </w:tc>
        <w:tc>
          <w:tcPr>
            <w:tcW w:w="1535" w:type="dxa"/>
            <w:tcBorders>
              <w:top w:val="single" w:sz="4" w:space="0" w:color="000000"/>
              <w:left w:val="single" w:sz="4" w:space="0" w:color="000000"/>
              <w:bottom w:val="single" w:sz="4" w:space="0" w:color="000000"/>
              <w:right w:val="single" w:sz="4" w:space="0" w:color="000000"/>
            </w:tcBorders>
          </w:tcPr>
          <w:p w14:paraId="67B37927" w14:textId="77777777" w:rsidR="001F2DEA" w:rsidRDefault="001F2DEA">
            <w:pPr>
              <w:pStyle w:val="TableParagraph"/>
              <w:rPr>
                <w:sz w:val="24"/>
              </w:rPr>
            </w:pPr>
          </w:p>
          <w:p w14:paraId="6B3BAE6C" w14:textId="77777777" w:rsidR="001F2DEA" w:rsidRDefault="001F2DEA">
            <w:pPr>
              <w:pStyle w:val="TableParagraph"/>
              <w:rPr>
                <w:sz w:val="24"/>
              </w:rPr>
            </w:pPr>
          </w:p>
          <w:p w14:paraId="6B9F5C98" w14:textId="77777777" w:rsidR="001F2DEA" w:rsidRDefault="001F2DEA">
            <w:pPr>
              <w:pStyle w:val="TableParagraph"/>
              <w:rPr>
                <w:sz w:val="24"/>
              </w:rPr>
            </w:pPr>
          </w:p>
          <w:p w14:paraId="5BB01AB2" w14:textId="77777777" w:rsidR="001F2DEA" w:rsidRDefault="001F2DEA">
            <w:pPr>
              <w:pStyle w:val="TableParagraph"/>
              <w:rPr>
                <w:sz w:val="24"/>
              </w:rPr>
            </w:pPr>
          </w:p>
          <w:p w14:paraId="0DFCF2A9" w14:textId="77777777" w:rsidR="001F2DEA" w:rsidRDefault="001F2DEA">
            <w:pPr>
              <w:pStyle w:val="TableParagraph"/>
              <w:rPr>
                <w:sz w:val="24"/>
              </w:rPr>
            </w:pPr>
          </w:p>
          <w:p w14:paraId="3BF608A0" w14:textId="77777777" w:rsidR="001F2DEA" w:rsidRDefault="001F2DEA">
            <w:pPr>
              <w:pStyle w:val="TableParagraph"/>
              <w:rPr>
                <w:sz w:val="24"/>
              </w:rPr>
            </w:pPr>
          </w:p>
          <w:p w14:paraId="68B5A3AF" w14:textId="77777777" w:rsidR="001F2DEA" w:rsidRDefault="001F2DEA">
            <w:pPr>
              <w:pStyle w:val="TableParagraph"/>
              <w:rPr>
                <w:sz w:val="24"/>
              </w:rPr>
            </w:pPr>
          </w:p>
          <w:p w14:paraId="1B556E4E" w14:textId="77777777" w:rsidR="001F2DEA" w:rsidRDefault="001F2DEA">
            <w:pPr>
              <w:pStyle w:val="TableParagraph"/>
              <w:spacing w:before="9"/>
              <w:rPr>
                <w:sz w:val="18"/>
              </w:rPr>
            </w:pPr>
          </w:p>
          <w:p w14:paraId="3775783C" w14:textId="77777777" w:rsidR="001F2DEA" w:rsidRDefault="00000000">
            <w:pPr>
              <w:pStyle w:val="TableParagraph"/>
              <w:ind w:left="68" w:right="189"/>
            </w:pPr>
            <w:r>
              <w:t>Compromiso de funciones</w:t>
            </w:r>
          </w:p>
        </w:tc>
      </w:tr>
      <w:tr w:rsidR="001F2DEA" w14:paraId="2389F656" w14:textId="77777777" w:rsidTr="004449A5">
        <w:trPr>
          <w:trHeight w:val="3795"/>
          <w:tblHeader/>
        </w:trPr>
        <w:tc>
          <w:tcPr>
            <w:tcW w:w="970" w:type="dxa"/>
            <w:tcBorders>
              <w:top w:val="single" w:sz="4" w:space="0" w:color="000000"/>
              <w:left w:val="single" w:sz="4" w:space="0" w:color="000000"/>
              <w:bottom w:val="single" w:sz="4" w:space="0" w:color="000000"/>
              <w:right w:val="single" w:sz="4" w:space="0" w:color="000000"/>
            </w:tcBorders>
          </w:tcPr>
          <w:p w14:paraId="7A2290CB" w14:textId="77777777" w:rsidR="001F2DEA" w:rsidRDefault="001F2DEA">
            <w:pPr>
              <w:pStyle w:val="TableParagraph"/>
              <w:rPr>
                <w:sz w:val="24"/>
              </w:rPr>
            </w:pPr>
          </w:p>
          <w:p w14:paraId="1B19AEFD" w14:textId="77777777" w:rsidR="001F2DEA" w:rsidRDefault="001F2DEA">
            <w:pPr>
              <w:pStyle w:val="TableParagraph"/>
              <w:rPr>
                <w:sz w:val="24"/>
              </w:rPr>
            </w:pPr>
          </w:p>
          <w:p w14:paraId="435AE179" w14:textId="77777777" w:rsidR="001F2DEA" w:rsidRDefault="001F2DEA">
            <w:pPr>
              <w:pStyle w:val="TableParagraph"/>
              <w:rPr>
                <w:sz w:val="24"/>
              </w:rPr>
            </w:pPr>
          </w:p>
          <w:p w14:paraId="1088B654" w14:textId="77777777" w:rsidR="001F2DEA" w:rsidRDefault="001F2DEA">
            <w:pPr>
              <w:pStyle w:val="TableParagraph"/>
              <w:rPr>
                <w:sz w:val="24"/>
              </w:rPr>
            </w:pPr>
          </w:p>
          <w:p w14:paraId="67C7600C" w14:textId="77777777" w:rsidR="001F2DEA" w:rsidRDefault="001F2DEA">
            <w:pPr>
              <w:pStyle w:val="TableParagraph"/>
              <w:rPr>
                <w:sz w:val="24"/>
              </w:rPr>
            </w:pPr>
          </w:p>
          <w:p w14:paraId="66BC9AA7" w14:textId="77777777" w:rsidR="001F2DEA" w:rsidRDefault="001F2DEA">
            <w:pPr>
              <w:pStyle w:val="TableParagraph"/>
              <w:spacing w:before="10"/>
              <w:rPr>
                <w:sz w:val="33"/>
              </w:rPr>
            </w:pPr>
          </w:p>
          <w:p w14:paraId="6C85E0E4" w14:textId="77777777" w:rsidR="001F2DEA" w:rsidRDefault="00000000">
            <w:pPr>
              <w:pStyle w:val="TableParagraph"/>
              <w:ind w:left="69"/>
            </w:pPr>
            <w:r>
              <w:t>AM-37</w:t>
            </w:r>
          </w:p>
        </w:tc>
        <w:tc>
          <w:tcPr>
            <w:tcW w:w="2146" w:type="dxa"/>
            <w:tcBorders>
              <w:top w:val="single" w:sz="4" w:space="0" w:color="000000"/>
              <w:left w:val="single" w:sz="4" w:space="0" w:color="000000"/>
              <w:bottom w:val="single" w:sz="4" w:space="0" w:color="000000"/>
              <w:right w:val="single" w:sz="4" w:space="0" w:color="000000"/>
            </w:tcBorders>
          </w:tcPr>
          <w:p w14:paraId="67117E11" w14:textId="77777777" w:rsidR="001F2DEA" w:rsidRDefault="001F2DEA">
            <w:pPr>
              <w:pStyle w:val="TableParagraph"/>
              <w:rPr>
                <w:sz w:val="24"/>
              </w:rPr>
            </w:pPr>
          </w:p>
          <w:p w14:paraId="251E3A1A" w14:textId="77777777" w:rsidR="001F2DEA" w:rsidRDefault="001F2DEA">
            <w:pPr>
              <w:pStyle w:val="TableParagraph"/>
              <w:rPr>
                <w:sz w:val="24"/>
              </w:rPr>
            </w:pPr>
          </w:p>
          <w:p w14:paraId="13A7CED1" w14:textId="77777777" w:rsidR="001F2DEA" w:rsidRDefault="001F2DEA">
            <w:pPr>
              <w:pStyle w:val="TableParagraph"/>
              <w:rPr>
                <w:sz w:val="24"/>
              </w:rPr>
            </w:pPr>
          </w:p>
          <w:p w14:paraId="27B5D376" w14:textId="77777777" w:rsidR="001F2DEA" w:rsidRDefault="001F2DEA">
            <w:pPr>
              <w:pStyle w:val="TableParagraph"/>
              <w:rPr>
                <w:sz w:val="24"/>
              </w:rPr>
            </w:pPr>
          </w:p>
          <w:p w14:paraId="057E1DCD" w14:textId="77777777" w:rsidR="001F2DEA" w:rsidRDefault="001F2DEA">
            <w:pPr>
              <w:pStyle w:val="TableParagraph"/>
              <w:rPr>
                <w:sz w:val="24"/>
              </w:rPr>
            </w:pPr>
          </w:p>
          <w:p w14:paraId="524A0355" w14:textId="77777777" w:rsidR="001F2DEA" w:rsidRDefault="001F2DEA">
            <w:pPr>
              <w:pStyle w:val="TableParagraph"/>
              <w:spacing w:before="10"/>
              <w:rPr>
                <w:sz w:val="33"/>
              </w:rPr>
            </w:pPr>
          </w:p>
          <w:p w14:paraId="7C6EC71E" w14:textId="77777777" w:rsidR="001F2DEA" w:rsidRDefault="00000000">
            <w:pPr>
              <w:pStyle w:val="TableParagraph"/>
              <w:ind w:left="68"/>
            </w:pPr>
            <w:r>
              <w:t>Ingeniería Social</w:t>
            </w:r>
          </w:p>
        </w:tc>
        <w:tc>
          <w:tcPr>
            <w:tcW w:w="5146" w:type="dxa"/>
            <w:tcBorders>
              <w:top w:val="single" w:sz="4" w:space="0" w:color="000000"/>
              <w:left w:val="single" w:sz="4" w:space="0" w:color="000000"/>
              <w:bottom w:val="single" w:sz="4" w:space="0" w:color="000000"/>
              <w:right w:val="single" w:sz="4" w:space="0" w:color="000000"/>
            </w:tcBorders>
          </w:tcPr>
          <w:p w14:paraId="40D9B1AD" w14:textId="77777777" w:rsidR="001F2DEA" w:rsidRDefault="00000000">
            <w:pPr>
              <w:pStyle w:val="TableParagraph"/>
              <w:ind w:left="68" w:right="61"/>
              <w:jc w:val="both"/>
            </w:pPr>
            <w:r>
              <w:t xml:space="preserve">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w:t>
            </w:r>
            <w:r>
              <w:rPr>
                <w:spacing w:val="46"/>
              </w:rPr>
              <w:t xml:space="preserve"> </w:t>
            </w:r>
            <w:r>
              <w:t>adelante.</w:t>
            </w:r>
          </w:p>
          <w:p w14:paraId="7A820359" w14:textId="34401951" w:rsidR="001F2DEA" w:rsidRDefault="00000000">
            <w:pPr>
              <w:pStyle w:val="TableParagraph"/>
              <w:spacing w:before="4" w:line="252" w:lineRule="exact"/>
              <w:ind w:left="68" w:right="62"/>
              <w:jc w:val="both"/>
            </w:pPr>
            <w:r>
              <w:t xml:space="preserve">Muchos usuarios saben que no deben revelar sus </w:t>
            </w:r>
            <w:proofErr w:type="gramStart"/>
            <w:r>
              <w:t>contraseñas  a</w:t>
            </w:r>
            <w:proofErr w:type="gramEnd"/>
            <w:r>
              <w:t xml:space="preserve">  nadie.  </w:t>
            </w:r>
            <w:proofErr w:type="gramStart"/>
            <w:r>
              <w:t>Los  ingenieros</w:t>
            </w:r>
            <w:proofErr w:type="gramEnd"/>
            <w:r>
              <w:t xml:space="preserve">  sociales </w:t>
            </w:r>
            <w:r>
              <w:rPr>
                <w:spacing w:val="1"/>
              </w:rPr>
              <w:t xml:space="preserve"> </w:t>
            </w:r>
            <w:r>
              <w:t>lo</w:t>
            </w:r>
            <w:r w:rsidR="00356340">
              <w:t xml:space="preserve"> saben y, por lo tanto, deben alcanzar el objetivo deseado utilizando otras formas.</w:t>
            </w:r>
          </w:p>
        </w:tc>
        <w:tc>
          <w:tcPr>
            <w:tcW w:w="1535" w:type="dxa"/>
            <w:tcBorders>
              <w:top w:val="single" w:sz="4" w:space="0" w:color="000000"/>
              <w:left w:val="single" w:sz="4" w:space="0" w:color="000000"/>
              <w:bottom w:val="single" w:sz="4" w:space="0" w:color="000000"/>
              <w:right w:val="single" w:sz="4" w:space="0" w:color="000000"/>
            </w:tcBorders>
          </w:tcPr>
          <w:p w14:paraId="68C774CD" w14:textId="77777777" w:rsidR="001F2DEA" w:rsidRDefault="001F2DEA">
            <w:pPr>
              <w:pStyle w:val="TableParagraph"/>
              <w:rPr>
                <w:sz w:val="24"/>
              </w:rPr>
            </w:pPr>
          </w:p>
          <w:p w14:paraId="46D8C5E6" w14:textId="77777777" w:rsidR="001F2DEA" w:rsidRDefault="001F2DEA">
            <w:pPr>
              <w:pStyle w:val="TableParagraph"/>
              <w:rPr>
                <w:sz w:val="24"/>
              </w:rPr>
            </w:pPr>
          </w:p>
          <w:p w14:paraId="052CD1D7" w14:textId="77777777" w:rsidR="001F2DEA" w:rsidRDefault="001F2DEA">
            <w:pPr>
              <w:pStyle w:val="TableParagraph"/>
              <w:rPr>
                <w:sz w:val="24"/>
              </w:rPr>
            </w:pPr>
          </w:p>
          <w:p w14:paraId="237ACAF2" w14:textId="77777777" w:rsidR="001F2DEA" w:rsidRDefault="001F2DEA">
            <w:pPr>
              <w:pStyle w:val="TableParagraph"/>
              <w:rPr>
                <w:sz w:val="24"/>
              </w:rPr>
            </w:pPr>
          </w:p>
          <w:p w14:paraId="38C87557" w14:textId="77777777" w:rsidR="001F2DEA" w:rsidRDefault="001F2DEA">
            <w:pPr>
              <w:pStyle w:val="TableParagraph"/>
              <w:rPr>
                <w:sz w:val="24"/>
              </w:rPr>
            </w:pPr>
          </w:p>
          <w:p w14:paraId="7D4A52C2" w14:textId="77777777" w:rsidR="001F2DEA" w:rsidRDefault="001F2DEA">
            <w:pPr>
              <w:pStyle w:val="TableParagraph"/>
              <w:spacing w:before="9"/>
            </w:pPr>
          </w:p>
          <w:p w14:paraId="2755D99C" w14:textId="77777777" w:rsidR="001F2DEA" w:rsidRDefault="00000000">
            <w:pPr>
              <w:pStyle w:val="TableParagraph"/>
              <w:ind w:left="68" w:right="189"/>
            </w:pPr>
            <w:r>
              <w:t>Compromiso de funciones</w:t>
            </w:r>
          </w:p>
        </w:tc>
      </w:tr>
    </w:tbl>
    <w:p w14:paraId="10007678" w14:textId="77777777" w:rsidR="001F2DEA" w:rsidRDefault="001F2DEA">
      <w:pPr>
        <w:pStyle w:val="Textoindependiente"/>
        <w:spacing w:before="4"/>
        <w:rPr>
          <w:sz w:val="20"/>
        </w:rPr>
      </w:pPr>
    </w:p>
    <w:p w14:paraId="64AB80C2" w14:textId="77777777" w:rsidR="001F2DEA" w:rsidRDefault="001F2DEA">
      <w:pPr>
        <w:pStyle w:val="Textoindependiente"/>
        <w:rPr>
          <w:sz w:val="16"/>
        </w:rPr>
      </w:pPr>
    </w:p>
    <w:p w14:paraId="2277880B" w14:textId="77777777" w:rsidR="001F2DEA" w:rsidRDefault="00000000">
      <w:pPr>
        <w:pStyle w:val="Ttulo1"/>
        <w:ind w:left="398"/>
        <w:jc w:val="both"/>
      </w:pPr>
      <w:bookmarkStart w:id="17" w:name="_Toc125461658"/>
      <w:bookmarkStart w:id="18" w:name="_Toc125711442"/>
      <w:r>
        <w:t>Identificación de</w:t>
      </w:r>
      <w:r>
        <w:rPr>
          <w:spacing w:val="-6"/>
        </w:rPr>
        <w:t xml:space="preserve"> </w:t>
      </w:r>
      <w:r>
        <w:t>Vulnerabilidades</w:t>
      </w:r>
      <w:bookmarkEnd w:id="17"/>
      <w:bookmarkEnd w:id="18"/>
    </w:p>
    <w:p w14:paraId="5EAAC13F" w14:textId="77777777" w:rsidR="001F2DEA" w:rsidRDefault="001F2DEA">
      <w:pPr>
        <w:pStyle w:val="Textoindependiente"/>
        <w:spacing w:before="10"/>
        <w:rPr>
          <w:b/>
          <w:sz w:val="21"/>
        </w:rPr>
      </w:pPr>
    </w:p>
    <w:p w14:paraId="57C47104" w14:textId="77777777" w:rsidR="001F2DEA" w:rsidRDefault="00000000">
      <w:pPr>
        <w:pStyle w:val="Textoindependiente"/>
        <w:ind w:left="398" w:right="1416"/>
        <w:jc w:val="both"/>
      </w:pPr>
      <w:r>
        <w:t>Las</w:t>
      </w:r>
      <w:r>
        <w:rPr>
          <w:spacing w:val="-14"/>
        </w:rPr>
        <w:t xml:space="preserve"> </w:t>
      </w:r>
      <w:r>
        <w:t>vulnerabilidades</w:t>
      </w:r>
      <w:r>
        <w:rPr>
          <w:spacing w:val="-13"/>
        </w:rPr>
        <w:t xml:space="preserve"> </w:t>
      </w:r>
      <w:r>
        <w:t>básicamente</w:t>
      </w:r>
      <w:r>
        <w:rPr>
          <w:spacing w:val="-13"/>
        </w:rPr>
        <w:t xml:space="preserve"> </w:t>
      </w:r>
      <w:r>
        <w:t>son</w:t>
      </w:r>
      <w:r>
        <w:rPr>
          <w:spacing w:val="-14"/>
        </w:rPr>
        <w:t xml:space="preserve"> </w:t>
      </w:r>
      <w:r>
        <w:t>las</w:t>
      </w:r>
      <w:r>
        <w:rPr>
          <w:spacing w:val="-13"/>
        </w:rPr>
        <w:t xml:space="preserve"> </w:t>
      </w:r>
      <w:r>
        <w:t>debilidades</w:t>
      </w:r>
      <w:r>
        <w:rPr>
          <w:spacing w:val="-14"/>
        </w:rPr>
        <w:t xml:space="preserve"> </w:t>
      </w:r>
      <w:r>
        <w:t>en</w:t>
      </w:r>
      <w:r>
        <w:rPr>
          <w:spacing w:val="-14"/>
        </w:rPr>
        <w:t xml:space="preserve"> </w:t>
      </w:r>
      <w:r>
        <w:t>seguridad</w:t>
      </w:r>
      <w:r>
        <w:rPr>
          <w:spacing w:val="-14"/>
        </w:rPr>
        <w:t xml:space="preserve"> </w:t>
      </w:r>
      <w:r>
        <w:t>y</w:t>
      </w:r>
      <w:r>
        <w:rPr>
          <w:spacing w:val="-14"/>
        </w:rPr>
        <w:t xml:space="preserve"> </w:t>
      </w:r>
      <w:r>
        <w:t>privacidad</w:t>
      </w:r>
      <w:r>
        <w:rPr>
          <w:spacing w:val="-14"/>
        </w:rPr>
        <w:t xml:space="preserve"> </w:t>
      </w:r>
      <w:r>
        <w:t>de</w:t>
      </w:r>
      <w:r>
        <w:rPr>
          <w:spacing w:val="-14"/>
        </w:rPr>
        <w:t xml:space="preserve"> </w:t>
      </w:r>
      <w:r>
        <w:t>la</w:t>
      </w:r>
      <w:r>
        <w:rPr>
          <w:spacing w:val="-13"/>
        </w:rPr>
        <w:t xml:space="preserve"> </w:t>
      </w:r>
      <w:r>
        <w:t>información y se tipifican de la siguiente</w:t>
      </w:r>
      <w:r>
        <w:rPr>
          <w:spacing w:val="-5"/>
        </w:rPr>
        <w:t xml:space="preserve"> </w:t>
      </w:r>
      <w:r>
        <w:t>manera:</w:t>
      </w:r>
    </w:p>
    <w:p w14:paraId="26308C35" w14:textId="77777777" w:rsidR="001F2DEA" w:rsidRDefault="001F2DEA">
      <w:pPr>
        <w:pStyle w:val="Textoindependiente"/>
      </w:pPr>
    </w:p>
    <w:p w14:paraId="2F7F9A5B" w14:textId="77777777" w:rsidR="001F2DEA" w:rsidRDefault="00000000">
      <w:pPr>
        <w:pStyle w:val="Prrafodelista"/>
        <w:numPr>
          <w:ilvl w:val="2"/>
          <w:numId w:val="1"/>
        </w:numPr>
        <w:tabs>
          <w:tab w:val="left" w:pos="1106"/>
          <w:tab w:val="left" w:pos="1107"/>
        </w:tabs>
      </w:pPr>
      <w:r>
        <w:t>Hardware</w:t>
      </w:r>
    </w:p>
    <w:p w14:paraId="4D516B60" w14:textId="77777777" w:rsidR="001F2DEA" w:rsidRDefault="00000000">
      <w:pPr>
        <w:pStyle w:val="Prrafodelista"/>
        <w:numPr>
          <w:ilvl w:val="2"/>
          <w:numId w:val="1"/>
        </w:numPr>
        <w:tabs>
          <w:tab w:val="left" w:pos="1106"/>
          <w:tab w:val="left" w:pos="1107"/>
        </w:tabs>
        <w:spacing w:before="1" w:line="252" w:lineRule="exact"/>
      </w:pPr>
      <w:r>
        <w:t>Red</w:t>
      </w:r>
    </w:p>
    <w:p w14:paraId="4791254E" w14:textId="77777777" w:rsidR="001F2DEA" w:rsidRDefault="00000000">
      <w:pPr>
        <w:pStyle w:val="Prrafodelista"/>
        <w:numPr>
          <w:ilvl w:val="2"/>
          <w:numId w:val="1"/>
        </w:numPr>
        <w:tabs>
          <w:tab w:val="left" w:pos="1106"/>
          <w:tab w:val="left" w:pos="1107"/>
        </w:tabs>
        <w:spacing w:line="252" w:lineRule="exact"/>
      </w:pPr>
      <w:r>
        <w:t>Software</w:t>
      </w:r>
    </w:p>
    <w:p w14:paraId="2650FC9A" w14:textId="77777777" w:rsidR="001F2DEA" w:rsidRDefault="00000000">
      <w:pPr>
        <w:pStyle w:val="Prrafodelista"/>
        <w:numPr>
          <w:ilvl w:val="2"/>
          <w:numId w:val="1"/>
        </w:numPr>
        <w:tabs>
          <w:tab w:val="left" w:pos="1106"/>
          <w:tab w:val="left" w:pos="1107"/>
        </w:tabs>
      </w:pPr>
      <w:r>
        <w:t>Persona</w:t>
      </w:r>
    </w:p>
    <w:p w14:paraId="0BF75C91" w14:textId="77777777" w:rsidR="001F2DEA" w:rsidRDefault="00000000">
      <w:pPr>
        <w:pStyle w:val="Prrafodelista"/>
        <w:numPr>
          <w:ilvl w:val="2"/>
          <w:numId w:val="1"/>
        </w:numPr>
        <w:tabs>
          <w:tab w:val="left" w:pos="1106"/>
          <w:tab w:val="left" w:pos="1107"/>
        </w:tabs>
      </w:pPr>
      <w:r>
        <w:t>Organizacional</w:t>
      </w:r>
    </w:p>
    <w:p w14:paraId="2BA6D821" w14:textId="77777777" w:rsidR="001F2DEA" w:rsidRDefault="00000000">
      <w:pPr>
        <w:pStyle w:val="Prrafodelista"/>
        <w:numPr>
          <w:ilvl w:val="2"/>
          <w:numId w:val="1"/>
        </w:numPr>
        <w:tabs>
          <w:tab w:val="left" w:pos="1106"/>
          <w:tab w:val="left" w:pos="1107"/>
        </w:tabs>
      </w:pPr>
      <w:r>
        <w:t>Instalaciones</w:t>
      </w:r>
    </w:p>
    <w:p w14:paraId="3ABE3F55" w14:textId="77777777" w:rsidR="001F2DEA" w:rsidRDefault="00000000">
      <w:pPr>
        <w:pStyle w:val="Prrafodelista"/>
        <w:numPr>
          <w:ilvl w:val="2"/>
          <w:numId w:val="1"/>
        </w:numPr>
        <w:tabs>
          <w:tab w:val="left" w:pos="1106"/>
          <w:tab w:val="left" w:pos="1107"/>
        </w:tabs>
      </w:pPr>
      <w:r>
        <w:t>Información</w:t>
      </w:r>
    </w:p>
    <w:p w14:paraId="53F680E3" w14:textId="77777777" w:rsidR="001F2DEA" w:rsidRDefault="00000000">
      <w:pPr>
        <w:pStyle w:val="Textoindependiente"/>
        <w:ind w:left="398" w:right="1415"/>
        <w:jc w:val="both"/>
      </w:pPr>
      <w:r>
        <w:t>La</w:t>
      </w:r>
      <w:r>
        <w:rPr>
          <w:spacing w:val="-5"/>
        </w:rPr>
        <w:t xml:space="preserve"> </w:t>
      </w:r>
      <w:r>
        <w:t>vulnerabilidad</w:t>
      </w:r>
      <w:r>
        <w:rPr>
          <w:spacing w:val="-4"/>
        </w:rPr>
        <w:t xml:space="preserve"> </w:t>
      </w:r>
      <w:r>
        <w:t>por</w:t>
      </w:r>
      <w:r>
        <w:rPr>
          <w:spacing w:val="-5"/>
        </w:rPr>
        <w:t xml:space="preserve"> </w:t>
      </w:r>
      <w:r>
        <w:t>sí</w:t>
      </w:r>
      <w:r>
        <w:rPr>
          <w:spacing w:val="-7"/>
        </w:rPr>
        <w:t xml:space="preserve"> </w:t>
      </w:r>
      <w:r>
        <w:t>misma</w:t>
      </w:r>
      <w:r>
        <w:rPr>
          <w:spacing w:val="-6"/>
        </w:rPr>
        <w:t xml:space="preserve"> </w:t>
      </w:r>
      <w:r>
        <w:t>no</w:t>
      </w:r>
      <w:r>
        <w:rPr>
          <w:spacing w:val="-5"/>
        </w:rPr>
        <w:t xml:space="preserve"> </w:t>
      </w:r>
      <w:r>
        <w:t>implica</w:t>
      </w:r>
      <w:r>
        <w:rPr>
          <w:spacing w:val="-5"/>
        </w:rPr>
        <w:t xml:space="preserve"> </w:t>
      </w:r>
      <w:r>
        <w:t>la</w:t>
      </w:r>
      <w:r>
        <w:rPr>
          <w:spacing w:val="-5"/>
        </w:rPr>
        <w:t xml:space="preserve"> </w:t>
      </w:r>
      <w:r>
        <w:t>materialización</w:t>
      </w:r>
      <w:r>
        <w:rPr>
          <w:spacing w:val="-7"/>
        </w:rPr>
        <w:t xml:space="preserve"> </w:t>
      </w:r>
      <w:r>
        <w:t>del</w:t>
      </w:r>
      <w:r>
        <w:rPr>
          <w:spacing w:val="-4"/>
        </w:rPr>
        <w:t xml:space="preserve"> </w:t>
      </w:r>
      <w:r>
        <w:t>riesgo</w:t>
      </w:r>
      <w:r>
        <w:rPr>
          <w:spacing w:val="-6"/>
        </w:rPr>
        <w:t xml:space="preserve"> </w:t>
      </w:r>
      <w:r>
        <w:t>ya</w:t>
      </w:r>
      <w:r>
        <w:rPr>
          <w:spacing w:val="-5"/>
        </w:rPr>
        <w:t xml:space="preserve"> </w:t>
      </w:r>
      <w:r>
        <w:t>que</w:t>
      </w:r>
      <w:r>
        <w:rPr>
          <w:spacing w:val="-5"/>
        </w:rPr>
        <w:t xml:space="preserve"> </w:t>
      </w:r>
      <w:r>
        <w:t>debe</w:t>
      </w:r>
      <w:r>
        <w:rPr>
          <w:spacing w:val="-7"/>
        </w:rPr>
        <w:t xml:space="preserve"> </w:t>
      </w:r>
      <w:r>
        <w:t>ser</w:t>
      </w:r>
      <w:r>
        <w:rPr>
          <w:spacing w:val="-5"/>
        </w:rPr>
        <w:t xml:space="preserve"> </w:t>
      </w:r>
      <w:r>
        <w:t>explotada por</w:t>
      </w:r>
      <w:r>
        <w:rPr>
          <w:spacing w:val="-14"/>
        </w:rPr>
        <w:t xml:space="preserve"> </w:t>
      </w:r>
      <w:r>
        <w:t>una</w:t>
      </w:r>
      <w:r>
        <w:rPr>
          <w:spacing w:val="-14"/>
        </w:rPr>
        <w:t xml:space="preserve"> </w:t>
      </w:r>
      <w:r>
        <w:t>amenaza,</w:t>
      </w:r>
      <w:r>
        <w:rPr>
          <w:spacing w:val="-13"/>
        </w:rPr>
        <w:t xml:space="preserve"> </w:t>
      </w:r>
      <w:r>
        <w:t>las</w:t>
      </w:r>
      <w:r>
        <w:rPr>
          <w:spacing w:val="-15"/>
        </w:rPr>
        <w:t xml:space="preserve"> </w:t>
      </w:r>
      <w:r>
        <w:t>vulnerabilidades</w:t>
      </w:r>
      <w:r>
        <w:rPr>
          <w:spacing w:val="-14"/>
        </w:rPr>
        <w:t xml:space="preserve"> </w:t>
      </w:r>
      <w:r>
        <w:t>se</w:t>
      </w:r>
      <w:r>
        <w:rPr>
          <w:spacing w:val="-14"/>
        </w:rPr>
        <w:t xml:space="preserve"> </w:t>
      </w:r>
      <w:r>
        <w:t>codifican</w:t>
      </w:r>
      <w:r>
        <w:rPr>
          <w:spacing w:val="-14"/>
        </w:rPr>
        <w:t xml:space="preserve"> </w:t>
      </w:r>
      <w:r>
        <w:t>con</w:t>
      </w:r>
      <w:r>
        <w:rPr>
          <w:spacing w:val="-11"/>
        </w:rPr>
        <w:t xml:space="preserve"> </w:t>
      </w:r>
      <w:r>
        <w:t>las</w:t>
      </w:r>
      <w:r>
        <w:rPr>
          <w:spacing w:val="-13"/>
        </w:rPr>
        <w:t xml:space="preserve"> </w:t>
      </w:r>
      <w:r>
        <w:t>letras</w:t>
      </w:r>
      <w:r>
        <w:rPr>
          <w:spacing w:val="-14"/>
        </w:rPr>
        <w:t xml:space="preserve"> </w:t>
      </w:r>
      <w:r>
        <w:t>“VULN”</w:t>
      </w:r>
      <w:r>
        <w:rPr>
          <w:spacing w:val="-13"/>
        </w:rPr>
        <w:t xml:space="preserve"> </w:t>
      </w:r>
      <w:r>
        <w:t>y</w:t>
      </w:r>
      <w:r>
        <w:rPr>
          <w:spacing w:val="-14"/>
        </w:rPr>
        <w:t xml:space="preserve"> </w:t>
      </w:r>
      <w:r>
        <w:t>el</w:t>
      </w:r>
      <w:r>
        <w:rPr>
          <w:spacing w:val="-14"/>
        </w:rPr>
        <w:t xml:space="preserve"> </w:t>
      </w:r>
      <w:r>
        <w:t>número</w:t>
      </w:r>
      <w:r>
        <w:rPr>
          <w:spacing w:val="-12"/>
        </w:rPr>
        <w:t xml:space="preserve"> </w:t>
      </w:r>
      <w:r>
        <w:t>consecutivo de la vulnerabilidad. A continuación, se relacionan las 66 vulnerabilidades más comunes asociadas a los tipos de activos enunciados en el párrafo</w:t>
      </w:r>
      <w:r>
        <w:rPr>
          <w:spacing w:val="-10"/>
        </w:rPr>
        <w:t xml:space="preserve"> </w:t>
      </w:r>
      <w:r>
        <w:t>precedente.</w:t>
      </w: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28CDA27D" w14:textId="77777777" w:rsidTr="004449A5">
        <w:trPr>
          <w:trHeight w:val="315"/>
          <w:tblHeader/>
        </w:trPr>
        <w:tc>
          <w:tcPr>
            <w:tcW w:w="1134" w:type="dxa"/>
            <w:tcBorders>
              <w:bottom w:val="single" w:sz="4" w:space="0" w:color="000000"/>
            </w:tcBorders>
            <w:shd w:val="clear" w:color="auto" w:fill="2E75B5"/>
          </w:tcPr>
          <w:p w14:paraId="59C180A3" w14:textId="77777777" w:rsidR="001F2DEA" w:rsidRDefault="00000000">
            <w:pPr>
              <w:pStyle w:val="TableParagraph"/>
              <w:spacing w:before="62" w:line="233" w:lineRule="exact"/>
              <w:ind w:right="177"/>
              <w:jc w:val="right"/>
              <w:rPr>
                <w:b/>
              </w:rPr>
            </w:pPr>
            <w:r>
              <w:rPr>
                <w:b/>
                <w:color w:val="FFFFFF"/>
                <w:w w:val="95"/>
              </w:rPr>
              <w:t>Código</w:t>
            </w:r>
          </w:p>
        </w:tc>
        <w:tc>
          <w:tcPr>
            <w:tcW w:w="5670" w:type="dxa"/>
            <w:tcBorders>
              <w:bottom w:val="single" w:sz="4" w:space="0" w:color="000000"/>
            </w:tcBorders>
            <w:shd w:val="clear" w:color="auto" w:fill="2E75B5"/>
          </w:tcPr>
          <w:p w14:paraId="6F70C1E2" w14:textId="77777777" w:rsidR="001F2DEA" w:rsidRDefault="00000000">
            <w:pPr>
              <w:pStyle w:val="TableParagraph"/>
              <w:spacing w:before="62" w:line="233" w:lineRule="exact"/>
              <w:ind w:left="323" w:right="319"/>
              <w:jc w:val="center"/>
              <w:rPr>
                <w:b/>
              </w:rPr>
            </w:pPr>
            <w:r>
              <w:rPr>
                <w:b/>
                <w:color w:val="FFFFFF"/>
              </w:rPr>
              <w:t>Vulnerabilidad</w:t>
            </w:r>
          </w:p>
        </w:tc>
        <w:tc>
          <w:tcPr>
            <w:tcW w:w="2410" w:type="dxa"/>
            <w:tcBorders>
              <w:bottom w:val="single" w:sz="4" w:space="0" w:color="000000"/>
            </w:tcBorders>
            <w:shd w:val="clear" w:color="auto" w:fill="2E75B5"/>
          </w:tcPr>
          <w:p w14:paraId="53CADEAE" w14:textId="77777777" w:rsidR="001F2DEA" w:rsidRDefault="00000000">
            <w:pPr>
              <w:pStyle w:val="TableParagraph"/>
              <w:spacing w:before="62" w:line="233" w:lineRule="exact"/>
              <w:ind w:left="445"/>
              <w:rPr>
                <w:b/>
              </w:rPr>
            </w:pPr>
            <w:r>
              <w:rPr>
                <w:b/>
                <w:color w:val="FFFFFF"/>
              </w:rPr>
              <w:t>Tipo de Activo</w:t>
            </w:r>
          </w:p>
        </w:tc>
      </w:tr>
      <w:tr w:rsidR="001F2DEA" w14:paraId="1BE3C533"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73DF50C0" w14:textId="77777777" w:rsidR="001F2DEA" w:rsidRDefault="00000000">
            <w:pPr>
              <w:pStyle w:val="TableParagraph"/>
              <w:spacing w:before="63" w:line="233" w:lineRule="exact"/>
              <w:ind w:right="148"/>
              <w:jc w:val="right"/>
              <w:rPr>
                <w:i/>
              </w:rPr>
            </w:pPr>
            <w:r>
              <w:rPr>
                <w:i/>
              </w:rPr>
              <w:t>VULN-01</w:t>
            </w:r>
          </w:p>
        </w:tc>
        <w:tc>
          <w:tcPr>
            <w:tcW w:w="5670" w:type="dxa"/>
            <w:tcBorders>
              <w:top w:val="single" w:sz="4" w:space="0" w:color="000000"/>
              <w:left w:val="single" w:sz="4" w:space="0" w:color="000000"/>
              <w:bottom w:val="single" w:sz="4" w:space="0" w:color="000000"/>
              <w:right w:val="single" w:sz="4" w:space="0" w:color="000000"/>
            </w:tcBorders>
          </w:tcPr>
          <w:p w14:paraId="5929D08E" w14:textId="77777777" w:rsidR="001F2DEA" w:rsidRDefault="00000000">
            <w:pPr>
              <w:pStyle w:val="TableParagraph"/>
              <w:spacing w:before="62" w:line="234" w:lineRule="exact"/>
              <w:ind w:left="68"/>
            </w:pPr>
            <w:r>
              <w:t>Arquitectura de red insegura</w:t>
            </w:r>
          </w:p>
        </w:tc>
        <w:tc>
          <w:tcPr>
            <w:tcW w:w="2410" w:type="dxa"/>
            <w:tcBorders>
              <w:top w:val="single" w:sz="4" w:space="0" w:color="000000"/>
              <w:left w:val="single" w:sz="4" w:space="0" w:color="000000"/>
              <w:bottom w:val="single" w:sz="4" w:space="0" w:color="000000"/>
              <w:right w:val="single" w:sz="4" w:space="0" w:color="000000"/>
            </w:tcBorders>
          </w:tcPr>
          <w:p w14:paraId="3432CCB3" w14:textId="77777777" w:rsidR="001F2DEA" w:rsidRDefault="00000000">
            <w:pPr>
              <w:pStyle w:val="TableParagraph"/>
              <w:spacing w:before="62" w:line="234" w:lineRule="exact"/>
              <w:ind w:left="68"/>
            </w:pPr>
            <w:r>
              <w:t>Componente de Red</w:t>
            </w:r>
          </w:p>
        </w:tc>
      </w:tr>
      <w:tr w:rsidR="001F2DEA" w14:paraId="1AE9A840" w14:textId="77777777" w:rsidTr="004449A5">
        <w:trPr>
          <w:trHeight w:val="506"/>
          <w:tblHeader/>
        </w:trPr>
        <w:tc>
          <w:tcPr>
            <w:tcW w:w="1134" w:type="dxa"/>
            <w:tcBorders>
              <w:top w:val="single" w:sz="4" w:space="0" w:color="000000"/>
              <w:left w:val="single" w:sz="4" w:space="0" w:color="000000"/>
              <w:bottom w:val="single" w:sz="4" w:space="0" w:color="000000"/>
              <w:right w:val="single" w:sz="4" w:space="0" w:color="000000"/>
            </w:tcBorders>
          </w:tcPr>
          <w:p w14:paraId="0C10E4A9" w14:textId="77777777" w:rsidR="001F2DEA" w:rsidRDefault="001F2DEA">
            <w:pPr>
              <w:pStyle w:val="TableParagraph"/>
            </w:pPr>
          </w:p>
          <w:p w14:paraId="7F20E488" w14:textId="77777777" w:rsidR="001F2DEA" w:rsidRDefault="00000000">
            <w:pPr>
              <w:pStyle w:val="TableParagraph"/>
              <w:spacing w:line="233" w:lineRule="exact"/>
              <w:ind w:right="148"/>
              <w:jc w:val="right"/>
              <w:rPr>
                <w:i/>
              </w:rPr>
            </w:pPr>
            <w:r>
              <w:rPr>
                <w:i/>
              </w:rPr>
              <w:t>VULN-02</w:t>
            </w:r>
          </w:p>
        </w:tc>
        <w:tc>
          <w:tcPr>
            <w:tcW w:w="5670" w:type="dxa"/>
            <w:tcBorders>
              <w:top w:val="single" w:sz="4" w:space="0" w:color="000000"/>
              <w:left w:val="single" w:sz="4" w:space="0" w:color="000000"/>
              <w:bottom w:val="single" w:sz="4" w:space="0" w:color="000000"/>
              <w:right w:val="single" w:sz="4" w:space="0" w:color="000000"/>
            </w:tcBorders>
          </w:tcPr>
          <w:p w14:paraId="2BEC3E01" w14:textId="77777777" w:rsidR="001F2DEA" w:rsidRDefault="00000000">
            <w:pPr>
              <w:pStyle w:val="TableParagraph"/>
              <w:spacing w:before="2" w:line="254" w:lineRule="exact"/>
              <w:ind w:left="68"/>
            </w:pPr>
            <w:r>
              <w:t>Colocación o instalación de cables eléctricos sin protección</w:t>
            </w:r>
          </w:p>
        </w:tc>
        <w:tc>
          <w:tcPr>
            <w:tcW w:w="2410" w:type="dxa"/>
            <w:tcBorders>
              <w:top w:val="single" w:sz="4" w:space="0" w:color="000000"/>
              <w:left w:val="single" w:sz="4" w:space="0" w:color="000000"/>
              <w:bottom w:val="single" w:sz="4" w:space="0" w:color="000000"/>
              <w:right w:val="single" w:sz="4" w:space="0" w:color="000000"/>
            </w:tcBorders>
          </w:tcPr>
          <w:p w14:paraId="211364F0" w14:textId="77777777" w:rsidR="001F2DEA" w:rsidRDefault="001F2DEA">
            <w:pPr>
              <w:pStyle w:val="TableParagraph"/>
              <w:spacing w:before="10"/>
              <w:rPr>
                <w:sz w:val="21"/>
              </w:rPr>
            </w:pPr>
          </w:p>
          <w:p w14:paraId="001403FD" w14:textId="77777777" w:rsidR="001F2DEA" w:rsidRDefault="00000000">
            <w:pPr>
              <w:pStyle w:val="TableParagraph"/>
              <w:spacing w:line="234" w:lineRule="exact"/>
              <w:ind w:left="68"/>
            </w:pPr>
            <w:r>
              <w:t>Componente de Red</w:t>
            </w:r>
          </w:p>
        </w:tc>
      </w:tr>
      <w:tr w:rsidR="001F2DEA" w14:paraId="5ADB66D8" w14:textId="77777777" w:rsidTr="004449A5">
        <w:trPr>
          <w:trHeight w:val="312"/>
          <w:tblHeader/>
        </w:trPr>
        <w:tc>
          <w:tcPr>
            <w:tcW w:w="1134" w:type="dxa"/>
            <w:tcBorders>
              <w:top w:val="single" w:sz="4" w:space="0" w:color="000000"/>
              <w:left w:val="single" w:sz="4" w:space="0" w:color="000000"/>
              <w:bottom w:val="single" w:sz="4" w:space="0" w:color="000000"/>
              <w:right w:val="single" w:sz="4" w:space="0" w:color="000000"/>
            </w:tcBorders>
          </w:tcPr>
          <w:p w14:paraId="10E86098" w14:textId="77777777" w:rsidR="001F2DEA" w:rsidRDefault="00000000">
            <w:pPr>
              <w:pStyle w:val="TableParagraph"/>
              <w:spacing w:before="59" w:line="233" w:lineRule="exact"/>
              <w:ind w:right="148"/>
              <w:jc w:val="right"/>
              <w:rPr>
                <w:i/>
              </w:rPr>
            </w:pPr>
            <w:r>
              <w:rPr>
                <w:i/>
              </w:rPr>
              <w:t>VULN-03</w:t>
            </w:r>
          </w:p>
        </w:tc>
        <w:tc>
          <w:tcPr>
            <w:tcW w:w="5670" w:type="dxa"/>
            <w:tcBorders>
              <w:top w:val="single" w:sz="4" w:space="0" w:color="000000"/>
              <w:left w:val="single" w:sz="4" w:space="0" w:color="000000"/>
              <w:bottom w:val="single" w:sz="4" w:space="0" w:color="000000"/>
              <w:right w:val="single" w:sz="4" w:space="0" w:color="000000"/>
            </w:tcBorders>
          </w:tcPr>
          <w:p w14:paraId="3DCE50F4" w14:textId="77777777" w:rsidR="001F2DEA" w:rsidRDefault="00000000">
            <w:pPr>
              <w:pStyle w:val="TableParagraph"/>
              <w:spacing w:before="58" w:line="234" w:lineRule="exact"/>
              <w:ind w:left="68"/>
            </w:pPr>
            <w:r>
              <w:t>Conexiones de red pública sin protección</w:t>
            </w:r>
          </w:p>
        </w:tc>
        <w:tc>
          <w:tcPr>
            <w:tcW w:w="2410" w:type="dxa"/>
            <w:tcBorders>
              <w:top w:val="single" w:sz="4" w:space="0" w:color="000000"/>
              <w:left w:val="single" w:sz="4" w:space="0" w:color="000000"/>
              <w:bottom w:val="single" w:sz="4" w:space="0" w:color="000000"/>
              <w:right w:val="single" w:sz="4" w:space="0" w:color="000000"/>
            </w:tcBorders>
          </w:tcPr>
          <w:p w14:paraId="2F048126" w14:textId="77777777" w:rsidR="001F2DEA" w:rsidRDefault="00000000">
            <w:pPr>
              <w:pStyle w:val="TableParagraph"/>
              <w:spacing w:before="58" w:line="234" w:lineRule="exact"/>
              <w:ind w:left="68"/>
            </w:pPr>
            <w:r>
              <w:t>Componente de Red</w:t>
            </w:r>
          </w:p>
        </w:tc>
      </w:tr>
      <w:tr w:rsidR="001F2DEA" w14:paraId="200D4CA7" w14:textId="77777777" w:rsidTr="004449A5">
        <w:trPr>
          <w:trHeight w:val="504"/>
          <w:tblHeader/>
        </w:trPr>
        <w:tc>
          <w:tcPr>
            <w:tcW w:w="1134" w:type="dxa"/>
            <w:tcBorders>
              <w:top w:val="single" w:sz="4" w:space="0" w:color="000000"/>
              <w:left w:val="single" w:sz="4" w:space="0" w:color="000000"/>
              <w:bottom w:val="single" w:sz="4" w:space="0" w:color="000000"/>
              <w:right w:val="single" w:sz="4" w:space="0" w:color="000000"/>
            </w:tcBorders>
          </w:tcPr>
          <w:p w14:paraId="2E0556B8" w14:textId="77777777" w:rsidR="001F2DEA" w:rsidRDefault="001F2DEA">
            <w:pPr>
              <w:pStyle w:val="TableParagraph"/>
              <w:spacing w:before="10"/>
              <w:rPr>
                <w:sz w:val="21"/>
              </w:rPr>
            </w:pPr>
          </w:p>
          <w:p w14:paraId="1DDC9A0D" w14:textId="77777777" w:rsidR="001F2DEA" w:rsidRDefault="00000000">
            <w:pPr>
              <w:pStyle w:val="TableParagraph"/>
              <w:spacing w:line="233" w:lineRule="exact"/>
              <w:ind w:right="148"/>
              <w:jc w:val="right"/>
              <w:rPr>
                <w:i/>
              </w:rPr>
            </w:pPr>
            <w:r>
              <w:rPr>
                <w:i/>
              </w:rPr>
              <w:t>VULN-04</w:t>
            </w:r>
          </w:p>
        </w:tc>
        <w:tc>
          <w:tcPr>
            <w:tcW w:w="5670" w:type="dxa"/>
            <w:tcBorders>
              <w:top w:val="single" w:sz="4" w:space="0" w:color="000000"/>
              <w:left w:val="single" w:sz="4" w:space="0" w:color="000000"/>
              <w:bottom w:val="single" w:sz="4" w:space="0" w:color="000000"/>
              <w:right w:val="single" w:sz="4" w:space="0" w:color="000000"/>
            </w:tcBorders>
          </w:tcPr>
          <w:p w14:paraId="330EA9F5" w14:textId="77777777" w:rsidR="001F2DEA" w:rsidRDefault="00000000">
            <w:pPr>
              <w:pStyle w:val="TableParagraph"/>
              <w:spacing w:before="3" w:line="252" w:lineRule="exact"/>
              <w:ind w:left="68"/>
            </w:pPr>
            <w:r>
              <w:t>Falta de control en datos de entrada y salida y emisor y receptor</w:t>
            </w:r>
          </w:p>
        </w:tc>
        <w:tc>
          <w:tcPr>
            <w:tcW w:w="2410" w:type="dxa"/>
            <w:tcBorders>
              <w:top w:val="single" w:sz="4" w:space="0" w:color="000000"/>
              <w:left w:val="single" w:sz="4" w:space="0" w:color="000000"/>
              <w:bottom w:val="single" w:sz="4" w:space="0" w:color="000000"/>
              <w:right w:val="single" w:sz="4" w:space="0" w:color="000000"/>
            </w:tcBorders>
          </w:tcPr>
          <w:p w14:paraId="549AEF8C" w14:textId="77777777" w:rsidR="001F2DEA" w:rsidRDefault="001F2DEA">
            <w:pPr>
              <w:pStyle w:val="TableParagraph"/>
              <w:spacing w:before="9"/>
              <w:rPr>
                <w:sz w:val="21"/>
              </w:rPr>
            </w:pPr>
          </w:p>
          <w:p w14:paraId="56E4BC01" w14:textId="77777777" w:rsidR="001F2DEA" w:rsidRDefault="00000000">
            <w:pPr>
              <w:pStyle w:val="TableParagraph"/>
              <w:spacing w:line="234" w:lineRule="exact"/>
              <w:ind w:left="68"/>
            </w:pPr>
            <w:r>
              <w:t>Componente de Red</w:t>
            </w:r>
          </w:p>
        </w:tc>
      </w:tr>
      <w:tr w:rsidR="001F2DEA" w14:paraId="4D1D7D5D" w14:textId="77777777" w:rsidTr="004449A5">
        <w:trPr>
          <w:trHeight w:val="314"/>
          <w:tblHeader/>
        </w:trPr>
        <w:tc>
          <w:tcPr>
            <w:tcW w:w="1134" w:type="dxa"/>
            <w:tcBorders>
              <w:top w:val="single" w:sz="4" w:space="0" w:color="000000"/>
              <w:left w:val="single" w:sz="4" w:space="0" w:color="000000"/>
              <w:bottom w:val="single" w:sz="4" w:space="0" w:color="000000"/>
              <w:right w:val="single" w:sz="4" w:space="0" w:color="000000"/>
            </w:tcBorders>
          </w:tcPr>
          <w:p w14:paraId="394277CA" w14:textId="77777777" w:rsidR="001F2DEA" w:rsidRDefault="00000000">
            <w:pPr>
              <w:pStyle w:val="TableParagraph"/>
              <w:spacing w:before="61" w:line="233" w:lineRule="exact"/>
              <w:ind w:right="148"/>
              <w:jc w:val="right"/>
              <w:rPr>
                <w:i/>
              </w:rPr>
            </w:pPr>
            <w:r>
              <w:rPr>
                <w:i/>
              </w:rPr>
              <w:t>VULN-05</w:t>
            </w:r>
          </w:p>
        </w:tc>
        <w:tc>
          <w:tcPr>
            <w:tcW w:w="5670" w:type="dxa"/>
            <w:tcBorders>
              <w:top w:val="single" w:sz="4" w:space="0" w:color="000000"/>
              <w:left w:val="single" w:sz="4" w:space="0" w:color="000000"/>
              <w:bottom w:val="single" w:sz="4" w:space="0" w:color="000000"/>
              <w:right w:val="single" w:sz="4" w:space="0" w:color="000000"/>
            </w:tcBorders>
          </w:tcPr>
          <w:p w14:paraId="45FA410C" w14:textId="77777777" w:rsidR="001F2DEA" w:rsidRDefault="00000000">
            <w:pPr>
              <w:pStyle w:val="TableParagraph"/>
              <w:spacing w:before="60" w:line="234" w:lineRule="exact"/>
              <w:ind w:left="68"/>
            </w:pPr>
            <w:r>
              <w:t>Inadecuada gestión de redes</w:t>
            </w:r>
          </w:p>
        </w:tc>
        <w:tc>
          <w:tcPr>
            <w:tcW w:w="2410" w:type="dxa"/>
            <w:tcBorders>
              <w:top w:val="single" w:sz="4" w:space="0" w:color="000000"/>
              <w:left w:val="single" w:sz="4" w:space="0" w:color="000000"/>
              <w:bottom w:val="single" w:sz="4" w:space="0" w:color="000000"/>
              <w:right w:val="single" w:sz="4" w:space="0" w:color="000000"/>
            </w:tcBorders>
          </w:tcPr>
          <w:p w14:paraId="2C9E39D5" w14:textId="77777777" w:rsidR="001F2DEA" w:rsidRDefault="00000000">
            <w:pPr>
              <w:pStyle w:val="TableParagraph"/>
              <w:spacing w:before="60" w:line="234" w:lineRule="exact"/>
              <w:ind w:left="68"/>
            </w:pPr>
            <w:r>
              <w:t>Componente de Red</w:t>
            </w:r>
          </w:p>
        </w:tc>
      </w:tr>
      <w:tr w:rsidR="001F2DEA" w14:paraId="2AF7D3C9"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7F5F4295" w14:textId="77777777" w:rsidR="001F2DEA" w:rsidRDefault="00000000">
            <w:pPr>
              <w:pStyle w:val="TableParagraph"/>
              <w:spacing w:before="63" w:line="233" w:lineRule="exact"/>
              <w:ind w:right="148"/>
              <w:jc w:val="right"/>
              <w:rPr>
                <w:i/>
              </w:rPr>
            </w:pPr>
            <w:r>
              <w:rPr>
                <w:i/>
              </w:rPr>
              <w:t>VULN-06</w:t>
            </w:r>
          </w:p>
        </w:tc>
        <w:tc>
          <w:tcPr>
            <w:tcW w:w="5670" w:type="dxa"/>
            <w:tcBorders>
              <w:top w:val="single" w:sz="4" w:space="0" w:color="000000"/>
              <w:left w:val="single" w:sz="4" w:space="0" w:color="000000"/>
              <w:bottom w:val="single" w:sz="4" w:space="0" w:color="000000"/>
              <w:right w:val="single" w:sz="4" w:space="0" w:color="000000"/>
            </w:tcBorders>
          </w:tcPr>
          <w:p w14:paraId="048A3A41" w14:textId="77777777" w:rsidR="001F2DEA" w:rsidRDefault="00000000">
            <w:pPr>
              <w:pStyle w:val="TableParagraph"/>
              <w:spacing w:before="62"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45E98749" w14:textId="77777777" w:rsidR="001F2DEA" w:rsidRDefault="00000000">
            <w:pPr>
              <w:pStyle w:val="TableParagraph"/>
              <w:spacing w:before="62" w:line="234" w:lineRule="exact"/>
              <w:ind w:left="68"/>
            </w:pPr>
            <w:r>
              <w:t>Componente de Red</w:t>
            </w:r>
          </w:p>
        </w:tc>
      </w:tr>
      <w:tr w:rsidR="001F2DEA" w14:paraId="59CFE3AC"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00849ED0" w14:textId="77777777" w:rsidR="001F2DEA" w:rsidRDefault="00000000">
            <w:pPr>
              <w:pStyle w:val="TableParagraph"/>
              <w:spacing w:before="62" w:line="233" w:lineRule="exact"/>
              <w:ind w:right="148"/>
              <w:jc w:val="right"/>
              <w:rPr>
                <w:i/>
              </w:rPr>
            </w:pPr>
            <w:r>
              <w:rPr>
                <w:i/>
              </w:rPr>
              <w:t>VULN-07</w:t>
            </w:r>
          </w:p>
        </w:tc>
        <w:tc>
          <w:tcPr>
            <w:tcW w:w="5670" w:type="dxa"/>
            <w:tcBorders>
              <w:top w:val="single" w:sz="4" w:space="0" w:color="000000"/>
              <w:left w:val="single" w:sz="4" w:space="0" w:color="000000"/>
              <w:bottom w:val="single" w:sz="4" w:space="0" w:color="000000"/>
              <w:right w:val="single" w:sz="4" w:space="0" w:color="000000"/>
            </w:tcBorders>
          </w:tcPr>
          <w:p w14:paraId="7ACD4E67" w14:textId="77777777" w:rsidR="001F2DEA" w:rsidRDefault="00000000">
            <w:pPr>
              <w:pStyle w:val="TableParagraph"/>
              <w:spacing w:before="61" w:line="234" w:lineRule="exact"/>
              <w:ind w:left="68"/>
            </w:pPr>
            <w:r>
              <w:t>Punto único de fallas</w:t>
            </w:r>
          </w:p>
        </w:tc>
        <w:tc>
          <w:tcPr>
            <w:tcW w:w="2410" w:type="dxa"/>
            <w:tcBorders>
              <w:top w:val="single" w:sz="4" w:space="0" w:color="000000"/>
              <w:left w:val="single" w:sz="4" w:space="0" w:color="000000"/>
              <w:bottom w:val="single" w:sz="4" w:space="0" w:color="000000"/>
              <w:right w:val="single" w:sz="4" w:space="0" w:color="000000"/>
            </w:tcBorders>
          </w:tcPr>
          <w:p w14:paraId="3145B224" w14:textId="77777777" w:rsidR="001F2DEA" w:rsidRDefault="00000000">
            <w:pPr>
              <w:pStyle w:val="TableParagraph"/>
              <w:spacing w:before="61" w:line="234" w:lineRule="exact"/>
              <w:ind w:left="68"/>
            </w:pPr>
            <w:r>
              <w:t>Componente de Red</w:t>
            </w:r>
          </w:p>
        </w:tc>
      </w:tr>
      <w:tr w:rsidR="001F2DEA" w14:paraId="64AD1FB9"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175E1A19" w14:textId="77777777" w:rsidR="001F2DEA" w:rsidRDefault="00000000">
            <w:pPr>
              <w:pStyle w:val="TableParagraph"/>
              <w:spacing w:before="63" w:line="233" w:lineRule="exact"/>
              <w:ind w:right="148"/>
              <w:jc w:val="right"/>
              <w:rPr>
                <w:i/>
              </w:rPr>
            </w:pPr>
            <w:r>
              <w:rPr>
                <w:i/>
              </w:rPr>
              <w:t>VULN-08</w:t>
            </w:r>
          </w:p>
        </w:tc>
        <w:tc>
          <w:tcPr>
            <w:tcW w:w="5670" w:type="dxa"/>
            <w:tcBorders>
              <w:top w:val="single" w:sz="4" w:space="0" w:color="000000"/>
              <w:left w:val="single" w:sz="4" w:space="0" w:color="000000"/>
              <w:bottom w:val="single" w:sz="4" w:space="0" w:color="000000"/>
              <w:right w:val="single" w:sz="4" w:space="0" w:color="000000"/>
            </w:tcBorders>
          </w:tcPr>
          <w:p w14:paraId="101BF80B" w14:textId="77777777" w:rsidR="001F2DEA" w:rsidRDefault="00000000">
            <w:pPr>
              <w:pStyle w:val="TableParagraph"/>
              <w:spacing w:before="62" w:line="234" w:lineRule="exact"/>
              <w:ind w:left="68"/>
            </w:pPr>
            <w:r>
              <w:t>Redes accesibles a personas no autorizadas</w:t>
            </w:r>
          </w:p>
        </w:tc>
        <w:tc>
          <w:tcPr>
            <w:tcW w:w="2410" w:type="dxa"/>
            <w:tcBorders>
              <w:top w:val="single" w:sz="4" w:space="0" w:color="000000"/>
              <w:left w:val="single" w:sz="4" w:space="0" w:color="000000"/>
              <w:bottom w:val="single" w:sz="4" w:space="0" w:color="000000"/>
              <w:right w:val="single" w:sz="4" w:space="0" w:color="000000"/>
            </w:tcBorders>
          </w:tcPr>
          <w:p w14:paraId="1C077200" w14:textId="77777777" w:rsidR="001F2DEA" w:rsidRDefault="00000000">
            <w:pPr>
              <w:pStyle w:val="TableParagraph"/>
              <w:spacing w:before="62" w:line="234" w:lineRule="exact"/>
              <w:ind w:left="68"/>
            </w:pPr>
            <w:r>
              <w:t>Componente de Red</w:t>
            </w:r>
          </w:p>
        </w:tc>
      </w:tr>
      <w:tr w:rsidR="001F2DEA" w14:paraId="1B9EB286"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0A6DF1C" w14:textId="77777777" w:rsidR="001F2DEA" w:rsidRDefault="00000000">
            <w:pPr>
              <w:pStyle w:val="TableParagraph"/>
              <w:spacing w:before="63" w:line="233" w:lineRule="exact"/>
              <w:ind w:right="148"/>
              <w:jc w:val="right"/>
              <w:rPr>
                <w:i/>
              </w:rPr>
            </w:pPr>
            <w:r>
              <w:rPr>
                <w:i/>
              </w:rPr>
              <w:t>VULN-09</w:t>
            </w:r>
          </w:p>
        </w:tc>
        <w:tc>
          <w:tcPr>
            <w:tcW w:w="5670" w:type="dxa"/>
            <w:tcBorders>
              <w:top w:val="single" w:sz="4" w:space="0" w:color="000000"/>
              <w:left w:val="single" w:sz="4" w:space="0" w:color="000000"/>
              <w:bottom w:val="single" w:sz="4" w:space="0" w:color="000000"/>
              <w:right w:val="single" w:sz="4" w:space="0" w:color="000000"/>
            </w:tcBorders>
          </w:tcPr>
          <w:p w14:paraId="7CCA2C61" w14:textId="77777777" w:rsidR="001F2DEA" w:rsidRDefault="00000000">
            <w:pPr>
              <w:pStyle w:val="TableParagraph"/>
              <w:spacing w:before="62" w:line="234" w:lineRule="exact"/>
              <w:ind w:left="68"/>
            </w:pPr>
            <w:r>
              <w:t>Sobre dependencia en un dispositivo o sistema</w:t>
            </w:r>
          </w:p>
        </w:tc>
        <w:tc>
          <w:tcPr>
            <w:tcW w:w="2410" w:type="dxa"/>
            <w:tcBorders>
              <w:top w:val="single" w:sz="4" w:space="0" w:color="000000"/>
              <w:left w:val="single" w:sz="4" w:space="0" w:color="000000"/>
              <w:bottom w:val="single" w:sz="4" w:space="0" w:color="000000"/>
              <w:right w:val="single" w:sz="4" w:space="0" w:color="000000"/>
            </w:tcBorders>
          </w:tcPr>
          <w:p w14:paraId="73158510" w14:textId="77777777" w:rsidR="001F2DEA" w:rsidRDefault="00000000">
            <w:pPr>
              <w:pStyle w:val="TableParagraph"/>
              <w:spacing w:before="62" w:line="234" w:lineRule="exact"/>
              <w:ind w:left="68"/>
            </w:pPr>
            <w:r>
              <w:t>Componente de Red</w:t>
            </w:r>
          </w:p>
        </w:tc>
      </w:tr>
      <w:tr w:rsidR="001F2DEA" w14:paraId="40A42B1A"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32336DF6" w14:textId="77777777" w:rsidR="001F2DEA" w:rsidRDefault="00000000">
            <w:pPr>
              <w:pStyle w:val="TableParagraph"/>
              <w:spacing w:before="62" w:line="233" w:lineRule="exact"/>
              <w:ind w:right="148"/>
              <w:jc w:val="right"/>
              <w:rPr>
                <w:i/>
              </w:rPr>
            </w:pPr>
            <w:r>
              <w:rPr>
                <w:i/>
              </w:rPr>
              <w:t>VULN-10</w:t>
            </w:r>
          </w:p>
        </w:tc>
        <w:tc>
          <w:tcPr>
            <w:tcW w:w="5670" w:type="dxa"/>
            <w:tcBorders>
              <w:top w:val="single" w:sz="4" w:space="0" w:color="000000"/>
              <w:left w:val="single" w:sz="4" w:space="0" w:color="000000"/>
              <w:bottom w:val="single" w:sz="4" w:space="0" w:color="000000"/>
              <w:right w:val="single" w:sz="4" w:space="0" w:color="000000"/>
            </w:tcBorders>
          </w:tcPr>
          <w:p w14:paraId="7A0E4171" w14:textId="77777777" w:rsidR="001F2DEA" w:rsidRDefault="00000000">
            <w:pPr>
              <w:pStyle w:val="TableParagraph"/>
              <w:spacing w:before="61" w:line="234" w:lineRule="exact"/>
              <w:ind w:left="68"/>
            </w:pPr>
            <w:r>
              <w:t>Trafico sensible desprotegido</w:t>
            </w:r>
          </w:p>
        </w:tc>
        <w:tc>
          <w:tcPr>
            <w:tcW w:w="2410" w:type="dxa"/>
            <w:tcBorders>
              <w:top w:val="single" w:sz="4" w:space="0" w:color="000000"/>
              <w:left w:val="single" w:sz="4" w:space="0" w:color="000000"/>
              <w:bottom w:val="single" w:sz="4" w:space="0" w:color="000000"/>
              <w:right w:val="single" w:sz="4" w:space="0" w:color="000000"/>
            </w:tcBorders>
          </w:tcPr>
          <w:p w14:paraId="0FF18C68" w14:textId="77777777" w:rsidR="001F2DEA" w:rsidRDefault="00000000">
            <w:pPr>
              <w:pStyle w:val="TableParagraph"/>
              <w:spacing w:before="61" w:line="234" w:lineRule="exact"/>
              <w:ind w:left="68"/>
            </w:pPr>
            <w:r>
              <w:t>Componente de Red</w:t>
            </w:r>
          </w:p>
        </w:tc>
      </w:tr>
      <w:tr w:rsidR="001F2DEA" w14:paraId="6F98C64E"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75165C8F" w14:textId="77777777" w:rsidR="001F2DEA" w:rsidRDefault="00000000">
            <w:pPr>
              <w:pStyle w:val="TableParagraph"/>
              <w:spacing w:before="64" w:line="233" w:lineRule="exact"/>
              <w:ind w:right="148"/>
              <w:jc w:val="right"/>
              <w:rPr>
                <w:i/>
              </w:rPr>
            </w:pPr>
            <w:r>
              <w:rPr>
                <w:i/>
              </w:rPr>
              <w:t>VULN-11</w:t>
            </w:r>
          </w:p>
        </w:tc>
        <w:tc>
          <w:tcPr>
            <w:tcW w:w="5670" w:type="dxa"/>
            <w:tcBorders>
              <w:top w:val="single" w:sz="4" w:space="0" w:color="000000"/>
              <w:left w:val="single" w:sz="4" w:space="0" w:color="000000"/>
              <w:bottom w:val="single" w:sz="4" w:space="0" w:color="000000"/>
              <w:right w:val="single" w:sz="4" w:space="0" w:color="000000"/>
            </w:tcBorders>
          </w:tcPr>
          <w:p w14:paraId="75E9CB2A" w14:textId="77777777" w:rsidR="001F2DEA" w:rsidRDefault="00000000">
            <w:pPr>
              <w:pStyle w:val="TableParagraph"/>
              <w:spacing w:before="62" w:line="234" w:lineRule="exact"/>
              <w:ind w:left="68"/>
            </w:pPr>
            <w:r>
              <w:t>Almacenamiento desprotegido</w:t>
            </w:r>
          </w:p>
        </w:tc>
        <w:tc>
          <w:tcPr>
            <w:tcW w:w="2410" w:type="dxa"/>
            <w:tcBorders>
              <w:top w:val="single" w:sz="4" w:space="0" w:color="000000"/>
              <w:left w:val="single" w:sz="4" w:space="0" w:color="000000"/>
              <w:bottom w:val="single" w:sz="4" w:space="0" w:color="000000"/>
              <w:right w:val="single" w:sz="4" w:space="0" w:color="000000"/>
            </w:tcBorders>
          </w:tcPr>
          <w:p w14:paraId="2523F5C8" w14:textId="77777777" w:rsidR="001F2DEA" w:rsidRDefault="00000000">
            <w:pPr>
              <w:pStyle w:val="TableParagraph"/>
              <w:spacing w:before="62" w:line="234" w:lineRule="exact"/>
              <w:ind w:left="68"/>
            </w:pPr>
            <w:r>
              <w:t>Hardware</w:t>
            </w:r>
          </w:p>
        </w:tc>
      </w:tr>
      <w:tr w:rsidR="001F2DEA" w14:paraId="1E89D539"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52FC9792" w14:textId="77777777" w:rsidR="001F2DEA" w:rsidRDefault="00000000">
            <w:pPr>
              <w:pStyle w:val="TableParagraph"/>
              <w:spacing w:before="63" w:line="233" w:lineRule="exact"/>
              <w:ind w:right="148"/>
              <w:jc w:val="right"/>
              <w:rPr>
                <w:i/>
              </w:rPr>
            </w:pPr>
            <w:r>
              <w:rPr>
                <w:i/>
              </w:rPr>
              <w:t>VULN-12</w:t>
            </w:r>
          </w:p>
        </w:tc>
        <w:tc>
          <w:tcPr>
            <w:tcW w:w="5670" w:type="dxa"/>
            <w:tcBorders>
              <w:top w:val="single" w:sz="4" w:space="0" w:color="000000"/>
              <w:left w:val="single" w:sz="4" w:space="0" w:color="000000"/>
              <w:bottom w:val="single" w:sz="4" w:space="0" w:color="000000"/>
              <w:right w:val="single" w:sz="4" w:space="0" w:color="000000"/>
            </w:tcBorders>
          </w:tcPr>
          <w:p w14:paraId="3F4F91FB" w14:textId="77777777" w:rsidR="001F2DEA" w:rsidRDefault="00000000">
            <w:pPr>
              <w:pStyle w:val="TableParagraph"/>
              <w:spacing w:before="62" w:line="234" w:lineRule="exact"/>
              <w:ind w:left="68"/>
            </w:pPr>
            <w:r>
              <w:t>Falta de cuidado en la disposición</w:t>
            </w:r>
          </w:p>
        </w:tc>
        <w:tc>
          <w:tcPr>
            <w:tcW w:w="2410" w:type="dxa"/>
            <w:tcBorders>
              <w:top w:val="single" w:sz="4" w:space="0" w:color="000000"/>
              <w:left w:val="single" w:sz="4" w:space="0" w:color="000000"/>
              <w:bottom w:val="single" w:sz="4" w:space="0" w:color="000000"/>
              <w:right w:val="single" w:sz="4" w:space="0" w:color="000000"/>
            </w:tcBorders>
          </w:tcPr>
          <w:p w14:paraId="6AA03122" w14:textId="77777777" w:rsidR="001F2DEA" w:rsidRDefault="00000000">
            <w:pPr>
              <w:pStyle w:val="TableParagraph"/>
              <w:spacing w:before="62" w:line="234" w:lineRule="exact"/>
              <w:ind w:left="68"/>
            </w:pPr>
            <w:r>
              <w:t>Hardware</w:t>
            </w:r>
          </w:p>
        </w:tc>
      </w:tr>
      <w:tr w:rsidR="001F2DEA" w14:paraId="2E0D7330"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28C5A674" w14:textId="77777777" w:rsidR="001F2DEA" w:rsidRDefault="00000000">
            <w:pPr>
              <w:pStyle w:val="TableParagraph"/>
              <w:spacing w:before="62" w:line="234" w:lineRule="exact"/>
              <w:ind w:right="148"/>
              <w:jc w:val="right"/>
              <w:rPr>
                <w:i/>
              </w:rPr>
            </w:pPr>
            <w:r>
              <w:rPr>
                <w:i/>
              </w:rPr>
              <w:t>VULN-13</w:t>
            </w:r>
          </w:p>
        </w:tc>
        <w:tc>
          <w:tcPr>
            <w:tcW w:w="5670" w:type="dxa"/>
            <w:tcBorders>
              <w:top w:val="single" w:sz="4" w:space="0" w:color="000000"/>
              <w:left w:val="single" w:sz="4" w:space="0" w:color="000000"/>
              <w:bottom w:val="single" w:sz="4" w:space="0" w:color="000000"/>
              <w:right w:val="single" w:sz="4" w:space="0" w:color="000000"/>
            </w:tcBorders>
          </w:tcPr>
          <w:p w14:paraId="418F7334" w14:textId="77777777" w:rsidR="001F2DEA" w:rsidRDefault="00000000">
            <w:pPr>
              <w:pStyle w:val="TableParagraph"/>
              <w:spacing w:before="61" w:line="235" w:lineRule="exact"/>
              <w:ind w:left="68"/>
            </w:pPr>
            <w:r>
              <w:t>Falta de esquemas de reemplazo periódico</w:t>
            </w:r>
          </w:p>
        </w:tc>
        <w:tc>
          <w:tcPr>
            <w:tcW w:w="2410" w:type="dxa"/>
            <w:tcBorders>
              <w:top w:val="single" w:sz="4" w:space="0" w:color="000000"/>
              <w:left w:val="single" w:sz="4" w:space="0" w:color="000000"/>
              <w:bottom w:val="single" w:sz="4" w:space="0" w:color="000000"/>
              <w:right w:val="single" w:sz="4" w:space="0" w:color="000000"/>
            </w:tcBorders>
          </w:tcPr>
          <w:p w14:paraId="37435B2C" w14:textId="77777777" w:rsidR="001F2DEA" w:rsidRDefault="00000000">
            <w:pPr>
              <w:pStyle w:val="TableParagraph"/>
              <w:spacing w:before="61" w:line="235" w:lineRule="exact"/>
              <w:ind w:left="68"/>
            </w:pPr>
            <w:r>
              <w:t>Hardware</w:t>
            </w:r>
          </w:p>
        </w:tc>
      </w:tr>
    </w:tbl>
    <w:p w14:paraId="4CE83171"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34AE87BE" w14:textId="77777777" w:rsidTr="004449A5">
        <w:trPr>
          <w:trHeight w:val="316"/>
          <w:tblHeader/>
        </w:trPr>
        <w:tc>
          <w:tcPr>
            <w:tcW w:w="1134" w:type="dxa"/>
            <w:tcBorders>
              <w:bottom w:val="nil"/>
            </w:tcBorders>
            <w:shd w:val="clear" w:color="auto" w:fill="2E75B5"/>
          </w:tcPr>
          <w:p w14:paraId="02BD92D2" w14:textId="77777777" w:rsidR="001F2DEA" w:rsidRDefault="0000000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3DB642CE" w14:textId="77777777" w:rsidR="001F2DEA" w:rsidRDefault="0000000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142D9B61" w14:textId="77777777" w:rsidR="001F2DEA" w:rsidRDefault="00000000">
            <w:pPr>
              <w:pStyle w:val="TableParagraph"/>
              <w:spacing w:before="63" w:line="233" w:lineRule="exact"/>
              <w:ind w:left="445"/>
              <w:rPr>
                <w:b/>
              </w:rPr>
            </w:pPr>
            <w:r>
              <w:rPr>
                <w:b/>
                <w:color w:val="FFFFFF"/>
              </w:rPr>
              <w:t>Tipo de Activo</w:t>
            </w:r>
          </w:p>
        </w:tc>
      </w:tr>
      <w:tr w:rsidR="001F2DEA" w14:paraId="781E698A" w14:textId="77777777" w:rsidTr="004449A5">
        <w:trPr>
          <w:trHeight w:val="326"/>
          <w:tblHeader/>
        </w:trPr>
        <w:tc>
          <w:tcPr>
            <w:tcW w:w="1134" w:type="dxa"/>
            <w:tcBorders>
              <w:top w:val="nil"/>
              <w:left w:val="single" w:sz="4" w:space="0" w:color="000000"/>
              <w:bottom w:val="single" w:sz="4" w:space="0" w:color="000000"/>
              <w:right w:val="single" w:sz="4" w:space="0" w:color="000000"/>
            </w:tcBorders>
          </w:tcPr>
          <w:p w14:paraId="269A6402" w14:textId="77777777" w:rsidR="001F2DEA" w:rsidRDefault="00000000">
            <w:pPr>
              <w:pStyle w:val="TableParagraph"/>
              <w:spacing w:before="73" w:line="233" w:lineRule="exact"/>
              <w:ind w:right="148"/>
              <w:jc w:val="right"/>
              <w:rPr>
                <w:i/>
              </w:rPr>
            </w:pPr>
            <w:r>
              <w:rPr>
                <w:i/>
              </w:rPr>
              <w:t>VULN-14</w:t>
            </w:r>
          </w:p>
        </w:tc>
        <w:tc>
          <w:tcPr>
            <w:tcW w:w="5670" w:type="dxa"/>
            <w:tcBorders>
              <w:top w:val="nil"/>
              <w:left w:val="single" w:sz="4" w:space="0" w:color="000000"/>
              <w:bottom w:val="single" w:sz="4" w:space="0" w:color="000000"/>
              <w:right w:val="single" w:sz="4" w:space="0" w:color="000000"/>
            </w:tcBorders>
          </w:tcPr>
          <w:p w14:paraId="0BFB6E5B" w14:textId="77777777" w:rsidR="001F2DEA" w:rsidRDefault="00000000">
            <w:pPr>
              <w:pStyle w:val="TableParagraph"/>
              <w:spacing w:before="72" w:line="234" w:lineRule="exact"/>
              <w:ind w:left="68"/>
            </w:pPr>
            <w:r>
              <w:t>Inadecuado control de cambios</w:t>
            </w:r>
          </w:p>
        </w:tc>
        <w:tc>
          <w:tcPr>
            <w:tcW w:w="2410" w:type="dxa"/>
            <w:tcBorders>
              <w:top w:val="nil"/>
              <w:left w:val="single" w:sz="4" w:space="0" w:color="000000"/>
              <w:bottom w:val="single" w:sz="4" w:space="0" w:color="000000"/>
              <w:right w:val="single" w:sz="4" w:space="0" w:color="000000"/>
            </w:tcBorders>
          </w:tcPr>
          <w:p w14:paraId="47C5536D" w14:textId="77777777" w:rsidR="001F2DEA" w:rsidRDefault="00000000">
            <w:pPr>
              <w:pStyle w:val="TableParagraph"/>
              <w:spacing w:before="72" w:line="234" w:lineRule="exact"/>
              <w:ind w:left="68"/>
            </w:pPr>
            <w:r>
              <w:t>Hardware</w:t>
            </w:r>
          </w:p>
        </w:tc>
      </w:tr>
      <w:tr w:rsidR="001F2DEA" w14:paraId="5580B816" w14:textId="77777777" w:rsidTr="004449A5">
        <w:trPr>
          <w:trHeight w:val="505"/>
          <w:tblHeader/>
        </w:trPr>
        <w:tc>
          <w:tcPr>
            <w:tcW w:w="1134" w:type="dxa"/>
            <w:tcBorders>
              <w:top w:val="single" w:sz="4" w:space="0" w:color="000000"/>
              <w:left w:val="single" w:sz="4" w:space="0" w:color="000000"/>
              <w:bottom w:val="single" w:sz="4" w:space="0" w:color="000000"/>
              <w:right w:val="single" w:sz="4" w:space="0" w:color="000000"/>
            </w:tcBorders>
          </w:tcPr>
          <w:p w14:paraId="41C3D762" w14:textId="77777777" w:rsidR="001F2DEA" w:rsidRDefault="001F2DEA">
            <w:pPr>
              <w:pStyle w:val="TableParagraph"/>
            </w:pPr>
          </w:p>
          <w:p w14:paraId="112A9502" w14:textId="77777777" w:rsidR="001F2DEA" w:rsidRDefault="00000000">
            <w:pPr>
              <w:pStyle w:val="TableParagraph"/>
              <w:spacing w:line="233" w:lineRule="exact"/>
              <w:ind w:right="148"/>
              <w:jc w:val="right"/>
              <w:rPr>
                <w:i/>
              </w:rPr>
            </w:pPr>
            <w:r>
              <w:rPr>
                <w:i/>
              </w:rPr>
              <w:t>VULN-15</w:t>
            </w:r>
          </w:p>
        </w:tc>
        <w:tc>
          <w:tcPr>
            <w:tcW w:w="5670" w:type="dxa"/>
            <w:tcBorders>
              <w:top w:val="single" w:sz="4" w:space="0" w:color="000000"/>
              <w:left w:val="single" w:sz="4" w:space="0" w:color="000000"/>
              <w:bottom w:val="single" w:sz="4" w:space="0" w:color="000000"/>
              <w:right w:val="single" w:sz="4" w:space="0" w:color="000000"/>
            </w:tcBorders>
          </w:tcPr>
          <w:p w14:paraId="29A32F5E" w14:textId="77777777" w:rsidR="001F2DEA" w:rsidRDefault="00000000">
            <w:pPr>
              <w:pStyle w:val="TableParagraph"/>
              <w:spacing w:before="1" w:line="254" w:lineRule="exact"/>
              <w:ind w:left="68"/>
            </w:pPr>
            <w:r>
              <w:t>Mantenimiento inadecuado o instalación defectuosa de medios de almacenamiento</w:t>
            </w:r>
          </w:p>
        </w:tc>
        <w:tc>
          <w:tcPr>
            <w:tcW w:w="2410" w:type="dxa"/>
            <w:tcBorders>
              <w:top w:val="single" w:sz="4" w:space="0" w:color="000000"/>
              <w:left w:val="single" w:sz="4" w:space="0" w:color="000000"/>
              <w:bottom w:val="single" w:sz="4" w:space="0" w:color="000000"/>
              <w:right w:val="single" w:sz="4" w:space="0" w:color="000000"/>
            </w:tcBorders>
          </w:tcPr>
          <w:p w14:paraId="745CE11E" w14:textId="77777777" w:rsidR="001F2DEA" w:rsidRDefault="001F2DEA">
            <w:pPr>
              <w:pStyle w:val="TableParagraph"/>
              <w:spacing w:before="10"/>
              <w:rPr>
                <w:sz w:val="21"/>
              </w:rPr>
            </w:pPr>
          </w:p>
          <w:p w14:paraId="2A35300A" w14:textId="77777777" w:rsidR="001F2DEA" w:rsidRDefault="00000000">
            <w:pPr>
              <w:pStyle w:val="TableParagraph"/>
              <w:spacing w:line="234" w:lineRule="exact"/>
              <w:ind w:left="68"/>
            </w:pPr>
            <w:r>
              <w:t>Hardware</w:t>
            </w:r>
          </w:p>
        </w:tc>
      </w:tr>
      <w:tr w:rsidR="001F2DEA" w14:paraId="01654BE1" w14:textId="77777777" w:rsidTr="004449A5">
        <w:trPr>
          <w:trHeight w:val="312"/>
          <w:tblHeader/>
        </w:trPr>
        <w:tc>
          <w:tcPr>
            <w:tcW w:w="1134" w:type="dxa"/>
            <w:tcBorders>
              <w:top w:val="single" w:sz="4" w:space="0" w:color="000000"/>
              <w:left w:val="single" w:sz="4" w:space="0" w:color="000000"/>
              <w:bottom w:val="single" w:sz="4" w:space="0" w:color="000000"/>
              <w:right w:val="single" w:sz="4" w:space="0" w:color="000000"/>
            </w:tcBorders>
          </w:tcPr>
          <w:p w14:paraId="462316A2" w14:textId="77777777" w:rsidR="001F2DEA" w:rsidRDefault="00000000">
            <w:pPr>
              <w:pStyle w:val="TableParagraph"/>
              <w:spacing w:before="59" w:line="233" w:lineRule="exact"/>
              <w:ind w:right="148"/>
              <w:jc w:val="right"/>
              <w:rPr>
                <w:i/>
              </w:rPr>
            </w:pPr>
            <w:r>
              <w:rPr>
                <w:i/>
              </w:rPr>
              <w:t>VULN-16</w:t>
            </w:r>
          </w:p>
        </w:tc>
        <w:tc>
          <w:tcPr>
            <w:tcW w:w="5670" w:type="dxa"/>
            <w:tcBorders>
              <w:top w:val="single" w:sz="4" w:space="0" w:color="000000"/>
              <w:left w:val="single" w:sz="4" w:space="0" w:color="000000"/>
              <w:bottom w:val="single" w:sz="4" w:space="0" w:color="000000"/>
              <w:right w:val="single" w:sz="4" w:space="0" w:color="000000"/>
            </w:tcBorders>
          </w:tcPr>
          <w:p w14:paraId="4B281B3E" w14:textId="77777777" w:rsidR="001F2DEA" w:rsidRDefault="00000000">
            <w:pPr>
              <w:pStyle w:val="TableParagraph"/>
              <w:spacing w:before="58" w:line="234" w:lineRule="exact"/>
              <w:ind w:left="68"/>
            </w:pPr>
            <w:r>
              <w:t>Sistemas desprotegidos ante acceso no autorizado</w:t>
            </w:r>
          </w:p>
        </w:tc>
        <w:tc>
          <w:tcPr>
            <w:tcW w:w="2410" w:type="dxa"/>
            <w:tcBorders>
              <w:top w:val="single" w:sz="4" w:space="0" w:color="000000"/>
              <w:left w:val="single" w:sz="4" w:space="0" w:color="000000"/>
              <w:bottom w:val="single" w:sz="4" w:space="0" w:color="000000"/>
              <w:right w:val="single" w:sz="4" w:space="0" w:color="000000"/>
            </w:tcBorders>
          </w:tcPr>
          <w:p w14:paraId="5CAA03EC" w14:textId="77777777" w:rsidR="001F2DEA" w:rsidRDefault="00000000">
            <w:pPr>
              <w:pStyle w:val="TableParagraph"/>
              <w:spacing w:before="58" w:line="234" w:lineRule="exact"/>
              <w:ind w:left="68"/>
            </w:pPr>
            <w:r>
              <w:t>Hardware</w:t>
            </w:r>
          </w:p>
        </w:tc>
      </w:tr>
      <w:tr w:rsidR="001F2DEA" w14:paraId="4922014B" w14:textId="77777777" w:rsidTr="004449A5">
        <w:trPr>
          <w:trHeight w:val="505"/>
          <w:tblHeader/>
        </w:trPr>
        <w:tc>
          <w:tcPr>
            <w:tcW w:w="1134" w:type="dxa"/>
            <w:tcBorders>
              <w:top w:val="single" w:sz="4" w:space="0" w:color="000000"/>
              <w:left w:val="single" w:sz="4" w:space="0" w:color="000000"/>
              <w:bottom w:val="single" w:sz="4" w:space="0" w:color="000000"/>
              <w:right w:val="single" w:sz="4" w:space="0" w:color="000000"/>
            </w:tcBorders>
          </w:tcPr>
          <w:p w14:paraId="261CB3BB" w14:textId="77777777" w:rsidR="001F2DEA" w:rsidRDefault="001F2DEA">
            <w:pPr>
              <w:pStyle w:val="TableParagraph"/>
            </w:pPr>
          </w:p>
          <w:p w14:paraId="3627E13B" w14:textId="77777777" w:rsidR="001F2DEA" w:rsidRDefault="00000000">
            <w:pPr>
              <w:pStyle w:val="TableParagraph"/>
              <w:spacing w:line="233" w:lineRule="exact"/>
              <w:ind w:right="148"/>
              <w:jc w:val="right"/>
              <w:rPr>
                <w:i/>
              </w:rPr>
            </w:pPr>
            <w:r>
              <w:rPr>
                <w:i/>
              </w:rPr>
              <w:t>VULN-17</w:t>
            </w:r>
          </w:p>
        </w:tc>
        <w:tc>
          <w:tcPr>
            <w:tcW w:w="5670" w:type="dxa"/>
            <w:tcBorders>
              <w:top w:val="single" w:sz="4" w:space="0" w:color="000000"/>
              <w:left w:val="single" w:sz="4" w:space="0" w:color="000000"/>
              <w:bottom w:val="single" w:sz="4" w:space="0" w:color="000000"/>
              <w:right w:val="single" w:sz="4" w:space="0" w:color="000000"/>
            </w:tcBorders>
          </w:tcPr>
          <w:p w14:paraId="32F860AD" w14:textId="77777777" w:rsidR="001F2DEA" w:rsidRDefault="00000000">
            <w:pPr>
              <w:pStyle w:val="TableParagraph"/>
              <w:spacing w:before="1" w:line="254" w:lineRule="exact"/>
              <w:ind w:left="68"/>
            </w:pPr>
            <w:r>
              <w:t>Susceptibilidad del equipamiento a alteraciones en el voltaje</w:t>
            </w:r>
          </w:p>
        </w:tc>
        <w:tc>
          <w:tcPr>
            <w:tcW w:w="2410" w:type="dxa"/>
            <w:tcBorders>
              <w:top w:val="single" w:sz="4" w:space="0" w:color="000000"/>
              <w:left w:val="single" w:sz="4" w:space="0" w:color="000000"/>
              <w:bottom w:val="single" w:sz="4" w:space="0" w:color="000000"/>
              <w:right w:val="single" w:sz="4" w:space="0" w:color="000000"/>
            </w:tcBorders>
          </w:tcPr>
          <w:p w14:paraId="7DA18C89" w14:textId="77777777" w:rsidR="001F2DEA" w:rsidRDefault="001F2DEA">
            <w:pPr>
              <w:pStyle w:val="TableParagraph"/>
              <w:spacing w:before="10"/>
              <w:rPr>
                <w:sz w:val="21"/>
              </w:rPr>
            </w:pPr>
          </w:p>
          <w:p w14:paraId="39994CBF" w14:textId="77777777" w:rsidR="001F2DEA" w:rsidRDefault="00000000">
            <w:pPr>
              <w:pStyle w:val="TableParagraph"/>
              <w:spacing w:line="234" w:lineRule="exact"/>
              <w:ind w:left="68"/>
            </w:pPr>
            <w:r>
              <w:t>Hardware</w:t>
            </w:r>
          </w:p>
        </w:tc>
      </w:tr>
      <w:tr w:rsidR="001F2DEA" w14:paraId="46FF239E" w14:textId="77777777" w:rsidTr="004449A5">
        <w:trPr>
          <w:trHeight w:val="503"/>
          <w:tblHeader/>
        </w:trPr>
        <w:tc>
          <w:tcPr>
            <w:tcW w:w="1134" w:type="dxa"/>
            <w:tcBorders>
              <w:top w:val="single" w:sz="4" w:space="0" w:color="000000"/>
              <w:left w:val="single" w:sz="4" w:space="0" w:color="000000"/>
              <w:bottom w:val="single" w:sz="4" w:space="0" w:color="000000"/>
              <w:right w:val="single" w:sz="4" w:space="0" w:color="000000"/>
            </w:tcBorders>
          </w:tcPr>
          <w:p w14:paraId="38988625" w14:textId="77777777" w:rsidR="001F2DEA" w:rsidRDefault="001F2DEA">
            <w:pPr>
              <w:pStyle w:val="TableParagraph"/>
              <w:spacing w:before="8"/>
              <w:rPr>
                <w:sz w:val="21"/>
              </w:rPr>
            </w:pPr>
          </w:p>
          <w:p w14:paraId="4E5F027F" w14:textId="77777777" w:rsidR="001F2DEA" w:rsidRDefault="00000000">
            <w:pPr>
              <w:pStyle w:val="TableParagraph"/>
              <w:spacing w:line="233" w:lineRule="exact"/>
              <w:ind w:right="148"/>
              <w:jc w:val="right"/>
              <w:rPr>
                <w:i/>
              </w:rPr>
            </w:pPr>
            <w:r>
              <w:rPr>
                <w:i/>
              </w:rPr>
              <w:t>VULN-18</w:t>
            </w:r>
          </w:p>
        </w:tc>
        <w:tc>
          <w:tcPr>
            <w:tcW w:w="5670" w:type="dxa"/>
            <w:tcBorders>
              <w:top w:val="single" w:sz="4" w:space="0" w:color="000000"/>
              <w:left w:val="single" w:sz="4" w:space="0" w:color="000000"/>
              <w:bottom w:val="single" w:sz="4" w:space="0" w:color="000000"/>
              <w:right w:val="single" w:sz="4" w:space="0" w:color="000000"/>
            </w:tcBorders>
          </w:tcPr>
          <w:p w14:paraId="2DEF9FCC" w14:textId="77777777" w:rsidR="001F2DEA" w:rsidRDefault="00000000">
            <w:pPr>
              <w:pStyle w:val="TableParagraph"/>
              <w:tabs>
                <w:tab w:val="left" w:pos="1779"/>
                <w:tab w:val="left" w:pos="2304"/>
                <w:tab w:val="left" w:pos="3857"/>
                <w:tab w:val="left" w:pos="4212"/>
                <w:tab w:val="left" w:pos="4615"/>
              </w:tabs>
              <w:spacing w:line="249" w:lineRule="exact"/>
              <w:ind w:left="68"/>
            </w:pPr>
            <w:r>
              <w:t>Susceptibilidad</w:t>
            </w:r>
            <w:r>
              <w:tab/>
              <w:t>del</w:t>
            </w:r>
            <w:r>
              <w:tab/>
              <w:t>equipamiento</w:t>
            </w:r>
            <w:r>
              <w:tab/>
              <w:t>a</w:t>
            </w:r>
            <w:r>
              <w:tab/>
              <w:t>la</w:t>
            </w:r>
            <w:r>
              <w:tab/>
              <w:t>humedad,</w:t>
            </w:r>
          </w:p>
          <w:p w14:paraId="5CD230E5" w14:textId="77777777" w:rsidR="001F2DEA" w:rsidRDefault="00000000">
            <w:pPr>
              <w:pStyle w:val="TableParagraph"/>
              <w:spacing w:line="234" w:lineRule="exact"/>
              <w:ind w:left="68"/>
            </w:pPr>
            <w:r>
              <w:t>contaminación, polvo, corrosión o congelamiento</w:t>
            </w:r>
          </w:p>
        </w:tc>
        <w:tc>
          <w:tcPr>
            <w:tcW w:w="2410" w:type="dxa"/>
            <w:tcBorders>
              <w:top w:val="single" w:sz="4" w:space="0" w:color="000000"/>
              <w:left w:val="single" w:sz="4" w:space="0" w:color="000000"/>
              <w:bottom w:val="single" w:sz="4" w:space="0" w:color="000000"/>
              <w:right w:val="single" w:sz="4" w:space="0" w:color="000000"/>
            </w:tcBorders>
          </w:tcPr>
          <w:p w14:paraId="06AAAE97" w14:textId="77777777" w:rsidR="001F2DEA" w:rsidRDefault="001F2DEA">
            <w:pPr>
              <w:pStyle w:val="TableParagraph"/>
              <w:spacing w:before="7"/>
              <w:rPr>
                <w:sz w:val="21"/>
              </w:rPr>
            </w:pPr>
          </w:p>
          <w:p w14:paraId="5CF891D3" w14:textId="77777777" w:rsidR="001F2DEA" w:rsidRDefault="00000000">
            <w:pPr>
              <w:pStyle w:val="TableParagraph"/>
              <w:spacing w:line="234" w:lineRule="exact"/>
              <w:ind w:left="68"/>
            </w:pPr>
            <w:r>
              <w:t>Hardware</w:t>
            </w:r>
          </w:p>
        </w:tc>
      </w:tr>
      <w:tr w:rsidR="001F2DEA" w14:paraId="57C29457"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450647AE" w14:textId="77777777" w:rsidR="001F2DEA" w:rsidRDefault="00000000">
            <w:pPr>
              <w:pStyle w:val="TableParagraph"/>
              <w:spacing w:before="63" w:line="233" w:lineRule="exact"/>
              <w:ind w:right="148"/>
              <w:jc w:val="right"/>
              <w:rPr>
                <w:i/>
              </w:rPr>
            </w:pPr>
            <w:r>
              <w:rPr>
                <w:i/>
              </w:rPr>
              <w:t>VULN-19</w:t>
            </w:r>
          </w:p>
        </w:tc>
        <w:tc>
          <w:tcPr>
            <w:tcW w:w="5670" w:type="dxa"/>
            <w:tcBorders>
              <w:top w:val="single" w:sz="4" w:space="0" w:color="000000"/>
              <w:left w:val="single" w:sz="4" w:space="0" w:color="000000"/>
              <w:bottom w:val="single" w:sz="4" w:space="0" w:color="000000"/>
              <w:right w:val="single" w:sz="4" w:space="0" w:color="000000"/>
            </w:tcBorders>
          </w:tcPr>
          <w:p w14:paraId="1CF8AB8A" w14:textId="77777777" w:rsidR="001F2DEA" w:rsidRDefault="00000000">
            <w:pPr>
              <w:pStyle w:val="TableParagraph"/>
              <w:spacing w:before="62" w:line="234" w:lineRule="exact"/>
              <w:ind w:left="68"/>
            </w:pPr>
            <w:r>
              <w:t>Susceptibilidad del equipamiento a la temperatura</w:t>
            </w:r>
          </w:p>
        </w:tc>
        <w:tc>
          <w:tcPr>
            <w:tcW w:w="2410" w:type="dxa"/>
            <w:tcBorders>
              <w:top w:val="single" w:sz="4" w:space="0" w:color="000000"/>
              <w:left w:val="single" w:sz="4" w:space="0" w:color="000000"/>
              <w:bottom w:val="single" w:sz="4" w:space="0" w:color="000000"/>
              <w:right w:val="single" w:sz="4" w:space="0" w:color="000000"/>
            </w:tcBorders>
          </w:tcPr>
          <w:p w14:paraId="0AD991FF" w14:textId="77777777" w:rsidR="001F2DEA" w:rsidRDefault="00000000">
            <w:pPr>
              <w:pStyle w:val="TableParagraph"/>
              <w:spacing w:before="62" w:line="234" w:lineRule="exact"/>
              <w:ind w:left="68"/>
            </w:pPr>
            <w:r>
              <w:t>Hardware</w:t>
            </w:r>
          </w:p>
        </w:tc>
      </w:tr>
      <w:tr w:rsidR="001F2DEA" w14:paraId="2CACAB5E" w14:textId="77777777" w:rsidTr="004449A5">
        <w:trPr>
          <w:trHeight w:val="506"/>
          <w:tblHeader/>
        </w:trPr>
        <w:tc>
          <w:tcPr>
            <w:tcW w:w="1134" w:type="dxa"/>
            <w:tcBorders>
              <w:top w:val="single" w:sz="4" w:space="0" w:color="000000"/>
              <w:left w:val="single" w:sz="4" w:space="0" w:color="000000"/>
              <w:bottom w:val="single" w:sz="4" w:space="0" w:color="000000"/>
              <w:right w:val="single" w:sz="4" w:space="0" w:color="000000"/>
            </w:tcBorders>
          </w:tcPr>
          <w:p w14:paraId="5EC1A9FE" w14:textId="77777777" w:rsidR="001F2DEA" w:rsidRDefault="001F2DEA">
            <w:pPr>
              <w:pStyle w:val="TableParagraph"/>
            </w:pPr>
          </w:p>
          <w:p w14:paraId="46A34DB0" w14:textId="77777777" w:rsidR="001F2DEA" w:rsidRDefault="00000000">
            <w:pPr>
              <w:pStyle w:val="TableParagraph"/>
              <w:spacing w:line="233" w:lineRule="exact"/>
              <w:ind w:right="148"/>
              <w:jc w:val="right"/>
              <w:rPr>
                <w:i/>
              </w:rPr>
            </w:pPr>
            <w:r>
              <w:rPr>
                <w:i/>
              </w:rPr>
              <w:t>VULN-20</w:t>
            </w:r>
          </w:p>
        </w:tc>
        <w:tc>
          <w:tcPr>
            <w:tcW w:w="5670" w:type="dxa"/>
            <w:tcBorders>
              <w:top w:val="single" w:sz="4" w:space="0" w:color="000000"/>
              <w:left w:val="single" w:sz="4" w:space="0" w:color="000000"/>
              <w:bottom w:val="single" w:sz="4" w:space="0" w:color="000000"/>
              <w:right w:val="single" w:sz="4" w:space="0" w:color="000000"/>
            </w:tcBorders>
          </w:tcPr>
          <w:p w14:paraId="01E83FAB" w14:textId="77777777" w:rsidR="001F2DEA" w:rsidRDefault="00000000">
            <w:pPr>
              <w:pStyle w:val="TableParagraph"/>
              <w:tabs>
                <w:tab w:val="left" w:pos="1796"/>
                <w:tab w:val="left" w:pos="2339"/>
                <w:tab w:val="left" w:pos="3909"/>
                <w:tab w:val="left" w:pos="4281"/>
                <w:tab w:val="left" w:pos="4702"/>
              </w:tabs>
              <w:spacing w:before="2" w:line="254" w:lineRule="exact"/>
              <w:ind w:left="68" w:right="62"/>
            </w:pPr>
            <w:r>
              <w:t>Susceptibilidad</w:t>
            </w:r>
            <w:r>
              <w:tab/>
              <w:t>del</w:t>
            </w:r>
            <w:r>
              <w:tab/>
              <w:t>equipamiento</w:t>
            </w:r>
            <w:r>
              <w:tab/>
              <w:t>a</w:t>
            </w:r>
            <w:r>
              <w:tab/>
              <w:t>la</w:t>
            </w:r>
            <w:r>
              <w:tab/>
            </w:r>
            <w:r>
              <w:rPr>
                <w:spacing w:val="-1"/>
              </w:rPr>
              <w:t xml:space="preserve">radiación </w:t>
            </w:r>
            <w:r>
              <w:t>electromagnética</w:t>
            </w:r>
          </w:p>
        </w:tc>
        <w:tc>
          <w:tcPr>
            <w:tcW w:w="2410" w:type="dxa"/>
            <w:tcBorders>
              <w:top w:val="single" w:sz="4" w:space="0" w:color="000000"/>
              <w:left w:val="single" w:sz="4" w:space="0" w:color="000000"/>
              <w:bottom w:val="single" w:sz="4" w:space="0" w:color="000000"/>
              <w:right w:val="single" w:sz="4" w:space="0" w:color="000000"/>
            </w:tcBorders>
          </w:tcPr>
          <w:p w14:paraId="45DF37B9" w14:textId="77777777" w:rsidR="001F2DEA" w:rsidRDefault="001F2DEA">
            <w:pPr>
              <w:pStyle w:val="TableParagraph"/>
              <w:spacing w:before="10"/>
              <w:rPr>
                <w:sz w:val="21"/>
              </w:rPr>
            </w:pPr>
          </w:p>
          <w:p w14:paraId="1F697B52" w14:textId="77777777" w:rsidR="001F2DEA" w:rsidRDefault="00000000">
            <w:pPr>
              <w:pStyle w:val="TableParagraph"/>
              <w:spacing w:line="234" w:lineRule="exact"/>
              <w:ind w:left="68"/>
            </w:pPr>
            <w:r>
              <w:t>Hardware</w:t>
            </w:r>
          </w:p>
        </w:tc>
      </w:tr>
      <w:tr w:rsidR="001F2DEA" w14:paraId="4D9515A8" w14:textId="77777777" w:rsidTr="004449A5">
        <w:trPr>
          <w:trHeight w:val="311"/>
          <w:tblHeader/>
        </w:trPr>
        <w:tc>
          <w:tcPr>
            <w:tcW w:w="1134" w:type="dxa"/>
            <w:tcBorders>
              <w:top w:val="single" w:sz="4" w:space="0" w:color="000000"/>
              <w:left w:val="single" w:sz="4" w:space="0" w:color="000000"/>
              <w:bottom w:val="single" w:sz="4" w:space="0" w:color="000000"/>
              <w:right w:val="single" w:sz="4" w:space="0" w:color="000000"/>
            </w:tcBorders>
          </w:tcPr>
          <w:p w14:paraId="7736FFED" w14:textId="77777777" w:rsidR="001F2DEA" w:rsidRDefault="00000000">
            <w:pPr>
              <w:pStyle w:val="TableParagraph"/>
              <w:spacing w:before="58" w:line="233" w:lineRule="exact"/>
              <w:ind w:right="148"/>
              <w:jc w:val="right"/>
              <w:rPr>
                <w:i/>
              </w:rPr>
            </w:pPr>
            <w:r>
              <w:rPr>
                <w:i/>
              </w:rPr>
              <w:t>VULN-21</w:t>
            </w:r>
          </w:p>
        </w:tc>
        <w:tc>
          <w:tcPr>
            <w:tcW w:w="5670" w:type="dxa"/>
            <w:tcBorders>
              <w:top w:val="single" w:sz="4" w:space="0" w:color="000000"/>
              <w:left w:val="single" w:sz="4" w:space="0" w:color="000000"/>
              <w:bottom w:val="single" w:sz="4" w:space="0" w:color="000000"/>
              <w:right w:val="single" w:sz="4" w:space="0" w:color="000000"/>
            </w:tcBorders>
          </w:tcPr>
          <w:p w14:paraId="14050B94" w14:textId="77777777" w:rsidR="001F2DEA" w:rsidRDefault="00000000">
            <w:pPr>
              <w:pStyle w:val="TableParagraph"/>
              <w:spacing w:before="57" w:line="234" w:lineRule="exact"/>
              <w:ind w:left="68"/>
            </w:pPr>
            <w:r>
              <w:t>Uso de equipamiento obsoleto</w:t>
            </w:r>
          </w:p>
        </w:tc>
        <w:tc>
          <w:tcPr>
            <w:tcW w:w="2410" w:type="dxa"/>
            <w:tcBorders>
              <w:top w:val="single" w:sz="4" w:space="0" w:color="000000"/>
              <w:left w:val="single" w:sz="4" w:space="0" w:color="000000"/>
              <w:bottom w:val="single" w:sz="4" w:space="0" w:color="000000"/>
              <w:right w:val="single" w:sz="4" w:space="0" w:color="000000"/>
            </w:tcBorders>
          </w:tcPr>
          <w:p w14:paraId="2099F692" w14:textId="77777777" w:rsidR="001F2DEA" w:rsidRDefault="00000000">
            <w:pPr>
              <w:pStyle w:val="TableParagraph"/>
              <w:spacing w:before="57" w:line="234" w:lineRule="exact"/>
              <w:ind w:left="68"/>
            </w:pPr>
            <w:r>
              <w:t>Hardware</w:t>
            </w:r>
          </w:p>
        </w:tc>
      </w:tr>
      <w:tr w:rsidR="001F2DEA" w14:paraId="7BB1B843"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B6CA6F8" w14:textId="77777777" w:rsidR="001F2DEA" w:rsidRDefault="00000000">
            <w:pPr>
              <w:pStyle w:val="TableParagraph"/>
              <w:spacing w:before="63" w:line="233" w:lineRule="exact"/>
              <w:ind w:right="148"/>
              <w:jc w:val="right"/>
              <w:rPr>
                <w:i/>
              </w:rPr>
            </w:pPr>
            <w:r>
              <w:rPr>
                <w:i/>
              </w:rPr>
              <w:t>VULN-22</w:t>
            </w:r>
          </w:p>
        </w:tc>
        <w:tc>
          <w:tcPr>
            <w:tcW w:w="5670" w:type="dxa"/>
            <w:tcBorders>
              <w:top w:val="single" w:sz="4" w:space="0" w:color="000000"/>
              <w:left w:val="single" w:sz="4" w:space="0" w:color="000000"/>
              <w:bottom w:val="single" w:sz="4" w:space="0" w:color="000000"/>
              <w:right w:val="single" w:sz="4" w:space="0" w:color="000000"/>
            </w:tcBorders>
          </w:tcPr>
          <w:p w14:paraId="424E693C" w14:textId="77777777" w:rsidR="001F2DEA" w:rsidRDefault="00000000">
            <w:pPr>
              <w:pStyle w:val="TableParagraph"/>
              <w:spacing w:before="62" w:line="234" w:lineRule="exact"/>
              <w:ind w:left="68"/>
            </w:pPr>
            <w:r>
              <w:t>Copiado sin control</w:t>
            </w:r>
          </w:p>
        </w:tc>
        <w:tc>
          <w:tcPr>
            <w:tcW w:w="2410" w:type="dxa"/>
            <w:tcBorders>
              <w:top w:val="single" w:sz="4" w:space="0" w:color="000000"/>
              <w:left w:val="single" w:sz="4" w:space="0" w:color="000000"/>
              <w:bottom w:val="single" w:sz="4" w:space="0" w:color="000000"/>
              <w:right w:val="single" w:sz="4" w:space="0" w:color="000000"/>
            </w:tcBorders>
          </w:tcPr>
          <w:p w14:paraId="5528076D" w14:textId="77777777" w:rsidR="001F2DEA" w:rsidRDefault="00000000">
            <w:pPr>
              <w:pStyle w:val="TableParagraph"/>
              <w:spacing w:before="62" w:line="234" w:lineRule="exact"/>
              <w:ind w:left="68"/>
            </w:pPr>
            <w:r>
              <w:t>Información</w:t>
            </w:r>
          </w:p>
        </w:tc>
      </w:tr>
      <w:tr w:rsidR="001F2DEA" w14:paraId="52817845"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BF6D01C" w14:textId="77777777" w:rsidR="001F2DEA" w:rsidRDefault="00000000">
            <w:pPr>
              <w:pStyle w:val="TableParagraph"/>
              <w:spacing w:before="63" w:line="233" w:lineRule="exact"/>
              <w:ind w:right="148"/>
              <w:jc w:val="right"/>
              <w:rPr>
                <w:i/>
              </w:rPr>
            </w:pPr>
            <w:r>
              <w:rPr>
                <w:i/>
              </w:rPr>
              <w:t>VULN-23</w:t>
            </w:r>
          </w:p>
        </w:tc>
        <w:tc>
          <w:tcPr>
            <w:tcW w:w="5670" w:type="dxa"/>
            <w:tcBorders>
              <w:top w:val="single" w:sz="4" w:space="0" w:color="000000"/>
              <w:left w:val="single" w:sz="4" w:space="0" w:color="000000"/>
              <w:bottom w:val="single" w:sz="4" w:space="0" w:color="000000"/>
              <w:right w:val="single" w:sz="4" w:space="0" w:color="000000"/>
            </w:tcBorders>
          </w:tcPr>
          <w:p w14:paraId="769AA00E" w14:textId="77777777" w:rsidR="001F2DEA" w:rsidRDefault="00000000">
            <w:pPr>
              <w:pStyle w:val="TableParagraph"/>
              <w:spacing w:before="62" w:line="234" w:lineRule="exact"/>
              <w:ind w:left="68"/>
            </w:pPr>
            <w:r>
              <w:t>Nivel de confidencialidad no definido con claridad</w:t>
            </w:r>
          </w:p>
        </w:tc>
        <w:tc>
          <w:tcPr>
            <w:tcW w:w="2410" w:type="dxa"/>
            <w:tcBorders>
              <w:top w:val="single" w:sz="4" w:space="0" w:color="000000"/>
              <w:left w:val="single" w:sz="4" w:space="0" w:color="000000"/>
              <w:bottom w:val="single" w:sz="4" w:space="0" w:color="000000"/>
              <w:right w:val="single" w:sz="4" w:space="0" w:color="000000"/>
            </w:tcBorders>
          </w:tcPr>
          <w:p w14:paraId="24FB29DB" w14:textId="77777777" w:rsidR="001F2DEA" w:rsidRDefault="00000000">
            <w:pPr>
              <w:pStyle w:val="TableParagraph"/>
              <w:spacing w:before="62" w:line="234" w:lineRule="exact"/>
              <w:ind w:left="68"/>
            </w:pPr>
            <w:r>
              <w:t>Información</w:t>
            </w:r>
          </w:p>
        </w:tc>
      </w:tr>
      <w:tr w:rsidR="001F2DEA" w14:paraId="16A55728"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4BEFD45E" w14:textId="77777777" w:rsidR="001F2DEA" w:rsidRDefault="00000000">
            <w:pPr>
              <w:pStyle w:val="TableParagraph"/>
              <w:spacing w:before="62" w:line="233" w:lineRule="exact"/>
              <w:ind w:right="148"/>
              <w:jc w:val="right"/>
              <w:rPr>
                <w:i/>
              </w:rPr>
            </w:pPr>
            <w:r>
              <w:rPr>
                <w:i/>
              </w:rPr>
              <w:t>VULN-24</w:t>
            </w:r>
          </w:p>
        </w:tc>
        <w:tc>
          <w:tcPr>
            <w:tcW w:w="5670" w:type="dxa"/>
            <w:tcBorders>
              <w:top w:val="single" w:sz="4" w:space="0" w:color="000000"/>
              <w:left w:val="single" w:sz="4" w:space="0" w:color="000000"/>
              <w:bottom w:val="single" w:sz="4" w:space="0" w:color="000000"/>
              <w:right w:val="single" w:sz="4" w:space="0" w:color="000000"/>
            </w:tcBorders>
          </w:tcPr>
          <w:p w14:paraId="4AB30A2A" w14:textId="77777777" w:rsidR="001F2DEA" w:rsidRDefault="00000000">
            <w:pPr>
              <w:pStyle w:val="TableParagraph"/>
              <w:spacing w:before="61" w:line="234" w:lineRule="exact"/>
              <w:ind w:left="68"/>
            </w:pPr>
            <w:r>
              <w:t>Reglas para control de acceso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5199DC4D" w14:textId="77777777" w:rsidR="001F2DEA" w:rsidRDefault="00000000">
            <w:pPr>
              <w:pStyle w:val="TableParagraph"/>
              <w:spacing w:before="61" w:line="234" w:lineRule="exact"/>
              <w:ind w:left="68"/>
            </w:pPr>
            <w:r>
              <w:t>Información</w:t>
            </w:r>
          </w:p>
        </w:tc>
      </w:tr>
      <w:tr w:rsidR="001F2DEA" w14:paraId="0BF999D3"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00D638F" w14:textId="77777777" w:rsidR="001F2DEA" w:rsidRDefault="00000000">
            <w:pPr>
              <w:pStyle w:val="TableParagraph"/>
              <w:spacing w:before="63" w:line="233" w:lineRule="exact"/>
              <w:ind w:right="148"/>
              <w:jc w:val="right"/>
              <w:rPr>
                <w:i/>
              </w:rPr>
            </w:pPr>
            <w:r>
              <w:rPr>
                <w:i/>
              </w:rPr>
              <w:t>VULN-25</w:t>
            </w:r>
          </w:p>
        </w:tc>
        <w:tc>
          <w:tcPr>
            <w:tcW w:w="5670" w:type="dxa"/>
            <w:tcBorders>
              <w:top w:val="single" w:sz="4" w:space="0" w:color="000000"/>
              <w:left w:val="single" w:sz="4" w:space="0" w:color="000000"/>
              <w:bottom w:val="single" w:sz="4" w:space="0" w:color="000000"/>
              <w:right w:val="single" w:sz="4" w:space="0" w:color="000000"/>
            </w:tcBorders>
          </w:tcPr>
          <w:p w14:paraId="7CB15078" w14:textId="77777777" w:rsidR="001F2DEA" w:rsidRDefault="00000000">
            <w:pPr>
              <w:pStyle w:val="TableParagraph"/>
              <w:spacing w:before="62" w:line="234" w:lineRule="exact"/>
              <w:ind w:left="68"/>
            </w:pPr>
            <w:r>
              <w:t>Única copia, sólo una copia de la información</w:t>
            </w:r>
          </w:p>
        </w:tc>
        <w:tc>
          <w:tcPr>
            <w:tcW w:w="2410" w:type="dxa"/>
            <w:tcBorders>
              <w:top w:val="single" w:sz="4" w:space="0" w:color="000000"/>
              <w:left w:val="single" w:sz="4" w:space="0" w:color="000000"/>
              <w:bottom w:val="single" w:sz="4" w:space="0" w:color="000000"/>
              <w:right w:val="single" w:sz="4" w:space="0" w:color="000000"/>
            </w:tcBorders>
          </w:tcPr>
          <w:p w14:paraId="3968FE89" w14:textId="77777777" w:rsidR="001F2DEA" w:rsidRDefault="00000000">
            <w:pPr>
              <w:pStyle w:val="TableParagraph"/>
              <w:spacing w:before="62" w:line="234" w:lineRule="exact"/>
              <w:ind w:left="68"/>
            </w:pPr>
            <w:r>
              <w:t>Información</w:t>
            </w:r>
          </w:p>
        </w:tc>
      </w:tr>
      <w:tr w:rsidR="001F2DEA" w14:paraId="777B289F"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018EF525" w14:textId="77777777" w:rsidR="001F2DEA" w:rsidRDefault="00000000">
            <w:pPr>
              <w:pStyle w:val="TableParagraph"/>
              <w:spacing w:before="64" w:line="233" w:lineRule="exact"/>
              <w:ind w:right="148"/>
              <w:jc w:val="right"/>
              <w:rPr>
                <w:i/>
              </w:rPr>
            </w:pPr>
            <w:r>
              <w:rPr>
                <w:i/>
              </w:rPr>
              <w:t>VULN-26</w:t>
            </w:r>
          </w:p>
        </w:tc>
        <w:tc>
          <w:tcPr>
            <w:tcW w:w="5670" w:type="dxa"/>
            <w:tcBorders>
              <w:top w:val="single" w:sz="4" w:space="0" w:color="000000"/>
              <w:left w:val="single" w:sz="4" w:space="0" w:color="000000"/>
              <w:bottom w:val="single" w:sz="4" w:space="0" w:color="000000"/>
              <w:right w:val="single" w:sz="4" w:space="0" w:color="000000"/>
            </w:tcBorders>
          </w:tcPr>
          <w:p w14:paraId="645F3679" w14:textId="77777777" w:rsidR="001F2DEA" w:rsidRDefault="00000000">
            <w:pPr>
              <w:pStyle w:val="TableParagraph"/>
              <w:spacing w:before="62"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3B9BC57" w14:textId="77777777" w:rsidR="001F2DEA" w:rsidRDefault="00000000">
            <w:pPr>
              <w:pStyle w:val="TableParagraph"/>
              <w:spacing w:before="62" w:line="234" w:lineRule="exact"/>
              <w:ind w:left="68"/>
            </w:pPr>
            <w:r>
              <w:t>Información</w:t>
            </w:r>
          </w:p>
        </w:tc>
      </w:tr>
      <w:tr w:rsidR="001F2DEA" w14:paraId="2656C415"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4AD265DB" w14:textId="77777777" w:rsidR="001F2DEA" w:rsidRDefault="00000000">
            <w:pPr>
              <w:pStyle w:val="TableParagraph"/>
              <w:spacing w:before="62" w:line="233" w:lineRule="exact"/>
              <w:ind w:right="148"/>
              <w:jc w:val="right"/>
              <w:rPr>
                <w:i/>
              </w:rPr>
            </w:pPr>
            <w:r>
              <w:rPr>
                <w:i/>
              </w:rPr>
              <w:t>VULN-27</w:t>
            </w:r>
          </w:p>
        </w:tc>
        <w:tc>
          <w:tcPr>
            <w:tcW w:w="5670" w:type="dxa"/>
            <w:tcBorders>
              <w:top w:val="single" w:sz="4" w:space="0" w:color="000000"/>
              <w:left w:val="single" w:sz="4" w:space="0" w:color="000000"/>
              <w:bottom w:val="single" w:sz="4" w:space="0" w:color="000000"/>
              <w:right w:val="single" w:sz="4" w:space="0" w:color="000000"/>
            </w:tcBorders>
          </w:tcPr>
          <w:p w14:paraId="049A5369" w14:textId="77777777" w:rsidR="001F2DEA" w:rsidRDefault="00000000">
            <w:pPr>
              <w:pStyle w:val="TableParagraph"/>
              <w:spacing w:before="61" w:line="234" w:lineRule="exact"/>
              <w:ind w:left="68"/>
            </w:pPr>
            <w:r>
              <w:t>Falta de protección física del edificio, puertas y ventanas.</w:t>
            </w:r>
          </w:p>
        </w:tc>
        <w:tc>
          <w:tcPr>
            <w:tcW w:w="2410" w:type="dxa"/>
            <w:tcBorders>
              <w:top w:val="single" w:sz="4" w:space="0" w:color="000000"/>
              <w:left w:val="single" w:sz="4" w:space="0" w:color="000000"/>
              <w:bottom w:val="single" w:sz="4" w:space="0" w:color="000000"/>
              <w:right w:val="single" w:sz="4" w:space="0" w:color="000000"/>
            </w:tcBorders>
          </w:tcPr>
          <w:p w14:paraId="2F7E963F" w14:textId="77777777" w:rsidR="001F2DEA" w:rsidRDefault="00000000">
            <w:pPr>
              <w:pStyle w:val="TableParagraph"/>
              <w:spacing w:before="61" w:line="234" w:lineRule="exact"/>
              <w:ind w:left="68"/>
            </w:pPr>
            <w:r>
              <w:t>Instalaciones</w:t>
            </w:r>
          </w:p>
        </w:tc>
      </w:tr>
      <w:tr w:rsidR="001F2DEA" w14:paraId="213CDBAD"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9AD2142" w14:textId="77777777" w:rsidR="001F2DEA" w:rsidRDefault="00000000">
            <w:pPr>
              <w:pStyle w:val="TableParagraph"/>
              <w:spacing w:before="63" w:line="233" w:lineRule="exact"/>
              <w:ind w:right="148"/>
              <w:jc w:val="right"/>
              <w:rPr>
                <w:i/>
              </w:rPr>
            </w:pPr>
            <w:r>
              <w:rPr>
                <w:i/>
              </w:rPr>
              <w:t>VULN-28</w:t>
            </w:r>
          </w:p>
        </w:tc>
        <w:tc>
          <w:tcPr>
            <w:tcW w:w="5670" w:type="dxa"/>
            <w:tcBorders>
              <w:top w:val="single" w:sz="4" w:space="0" w:color="000000"/>
              <w:left w:val="single" w:sz="4" w:space="0" w:color="000000"/>
              <w:bottom w:val="single" w:sz="4" w:space="0" w:color="000000"/>
              <w:right w:val="single" w:sz="4" w:space="0" w:color="000000"/>
            </w:tcBorders>
          </w:tcPr>
          <w:p w14:paraId="31E1D3B1" w14:textId="77777777" w:rsidR="001F2DEA" w:rsidRDefault="00000000">
            <w:pPr>
              <w:pStyle w:val="TableParagraph"/>
              <w:spacing w:before="62" w:line="234" w:lineRule="exact"/>
              <w:ind w:left="68"/>
            </w:pPr>
            <w:r>
              <w:t>Ubicación susceptible a desastres naturales</w:t>
            </w:r>
          </w:p>
        </w:tc>
        <w:tc>
          <w:tcPr>
            <w:tcW w:w="2410" w:type="dxa"/>
            <w:tcBorders>
              <w:top w:val="single" w:sz="4" w:space="0" w:color="000000"/>
              <w:left w:val="single" w:sz="4" w:space="0" w:color="000000"/>
              <w:bottom w:val="single" w:sz="4" w:space="0" w:color="000000"/>
              <w:right w:val="single" w:sz="4" w:space="0" w:color="000000"/>
            </w:tcBorders>
          </w:tcPr>
          <w:p w14:paraId="3F830AA9" w14:textId="77777777" w:rsidR="001F2DEA" w:rsidRDefault="00000000">
            <w:pPr>
              <w:pStyle w:val="TableParagraph"/>
              <w:spacing w:before="62" w:line="234" w:lineRule="exact"/>
              <w:ind w:left="68"/>
            </w:pPr>
            <w:r>
              <w:t>Instalaciones</w:t>
            </w:r>
          </w:p>
        </w:tc>
      </w:tr>
      <w:tr w:rsidR="001F2DEA" w14:paraId="2C2649F0"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36C42D00" w14:textId="77777777" w:rsidR="001F2DEA" w:rsidRDefault="00000000">
            <w:pPr>
              <w:pStyle w:val="TableParagraph"/>
              <w:spacing w:before="63" w:line="233" w:lineRule="exact"/>
              <w:ind w:right="148"/>
              <w:jc w:val="right"/>
              <w:rPr>
                <w:i/>
              </w:rPr>
            </w:pPr>
            <w:r>
              <w:rPr>
                <w:i/>
              </w:rPr>
              <w:t>VULN-29</w:t>
            </w:r>
          </w:p>
        </w:tc>
        <w:tc>
          <w:tcPr>
            <w:tcW w:w="5670" w:type="dxa"/>
            <w:tcBorders>
              <w:top w:val="single" w:sz="4" w:space="0" w:color="000000"/>
              <w:left w:val="single" w:sz="4" w:space="0" w:color="000000"/>
              <w:bottom w:val="single" w:sz="4" w:space="0" w:color="000000"/>
              <w:right w:val="single" w:sz="4" w:space="0" w:color="000000"/>
            </w:tcBorders>
          </w:tcPr>
          <w:p w14:paraId="1EFF38D6" w14:textId="77777777" w:rsidR="001F2DEA" w:rsidRDefault="00000000">
            <w:pPr>
              <w:pStyle w:val="TableParagraph"/>
              <w:spacing w:before="62" w:line="234" w:lineRule="exact"/>
              <w:ind w:left="68"/>
            </w:pPr>
            <w:r>
              <w:t>Ubicación susceptible a pérdidas de agua</w:t>
            </w:r>
          </w:p>
        </w:tc>
        <w:tc>
          <w:tcPr>
            <w:tcW w:w="2410" w:type="dxa"/>
            <w:tcBorders>
              <w:top w:val="single" w:sz="4" w:space="0" w:color="000000"/>
              <w:left w:val="single" w:sz="4" w:space="0" w:color="000000"/>
              <w:bottom w:val="single" w:sz="4" w:space="0" w:color="000000"/>
              <w:right w:val="single" w:sz="4" w:space="0" w:color="000000"/>
            </w:tcBorders>
          </w:tcPr>
          <w:p w14:paraId="4034296E" w14:textId="77777777" w:rsidR="001F2DEA" w:rsidRDefault="00000000">
            <w:pPr>
              <w:pStyle w:val="TableParagraph"/>
              <w:spacing w:before="62" w:line="234" w:lineRule="exact"/>
              <w:ind w:left="68"/>
            </w:pPr>
            <w:r>
              <w:t>Instalaciones</w:t>
            </w:r>
          </w:p>
        </w:tc>
      </w:tr>
      <w:tr w:rsidR="001F2DEA" w14:paraId="403CBB99"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53EF4205" w14:textId="77777777" w:rsidR="001F2DEA" w:rsidRDefault="00000000">
            <w:pPr>
              <w:pStyle w:val="TableParagraph"/>
              <w:spacing w:before="62" w:line="233" w:lineRule="exact"/>
              <w:ind w:right="148"/>
              <w:jc w:val="right"/>
              <w:rPr>
                <w:i/>
              </w:rPr>
            </w:pPr>
            <w:r>
              <w:rPr>
                <w:i/>
              </w:rPr>
              <w:t>VULN-30</w:t>
            </w:r>
          </w:p>
        </w:tc>
        <w:tc>
          <w:tcPr>
            <w:tcW w:w="5670" w:type="dxa"/>
            <w:tcBorders>
              <w:top w:val="single" w:sz="4" w:space="0" w:color="000000"/>
              <w:left w:val="single" w:sz="4" w:space="0" w:color="000000"/>
              <w:bottom w:val="single" w:sz="4" w:space="0" w:color="000000"/>
              <w:right w:val="single" w:sz="4" w:space="0" w:color="000000"/>
            </w:tcBorders>
          </w:tcPr>
          <w:p w14:paraId="1CC49EBF" w14:textId="77777777" w:rsidR="001F2DEA" w:rsidRDefault="00000000">
            <w:pPr>
              <w:pStyle w:val="TableParagraph"/>
              <w:spacing w:before="61" w:line="234" w:lineRule="exact"/>
              <w:ind w:left="68"/>
            </w:pPr>
            <w:r>
              <w:t>Falta de auditorías regulares (supervisión)</w:t>
            </w:r>
          </w:p>
        </w:tc>
        <w:tc>
          <w:tcPr>
            <w:tcW w:w="2410" w:type="dxa"/>
            <w:tcBorders>
              <w:top w:val="single" w:sz="4" w:space="0" w:color="000000"/>
              <w:left w:val="single" w:sz="4" w:space="0" w:color="000000"/>
              <w:bottom w:val="single" w:sz="4" w:space="0" w:color="000000"/>
              <w:right w:val="single" w:sz="4" w:space="0" w:color="000000"/>
            </w:tcBorders>
          </w:tcPr>
          <w:p w14:paraId="3E0AD290" w14:textId="77777777" w:rsidR="001F2DEA" w:rsidRDefault="00000000">
            <w:pPr>
              <w:pStyle w:val="TableParagraph"/>
              <w:spacing w:before="61" w:line="234" w:lineRule="exact"/>
              <w:ind w:left="68"/>
            </w:pPr>
            <w:r>
              <w:t>Organizacional</w:t>
            </w:r>
          </w:p>
        </w:tc>
      </w:tr>
      <w:tr w:rsidR="001F2DEA" w14:paraId="28AA8B70" w14:textId="77777777" w:rsidTr="004449A5">
        <w:trPr>
          <w:trHeight w:val="506"/>
          <w:tblHeader/>
        </w:trPr>
        <w:tc>
          <w:tcPr>
            <w:tcW w:w="1134" w:type="dxa"/>
            <w:tcBorders>
              <w:top w:val="single" w:sz="4" w:space="0" w:color="000000"/>
              <w:left w:val="single" w:sz="4" w:space="0" w:color="000000"/>
              <w:bottom w:val="single" w:sz="4" w:space="0" w:color="000000"/>
              <w:right w:val="single" w:sz="4" w:space="0" w:color="000000"/>
            </w:tcBorders>
          </w:tcPr>
          <w:p w14:paraId="74F5BBE3" w14:textId="77777777" w:rsidR="001F2DEA" w:rsidRDefault="001F2DEA">
            <w:pPr>
              <w:pStyle w:val="TableParagraph"/>
            </w:pPr>
          </w:p>
          <w:p w14:paraId="1235F578" w14:textId="77777777" w:rsidR="001F2DEA" w:rsidRDefault="00000000">
            <w:pPr>
              <w:pStyle w:val="TableParagraph"/>
              <w:spacing w:line="233" w:lineRule="exact"/>
              <w:ind w:right="148"/>
              <w:jc w:val="right"/>
              <w:rPr>
                <w:i/>
              </w:rPr>
            </w:pPr>
            <w:r>
              <w:rPr>
                <w:i/>
              </w:rPr>
              <w:t>VULN-31</w:t>
            </w:r>
          </w:p>
        </w:tc>
        <w:tc>
          <w:tcPr>
            <w:tcW w:w="5670" w:type="dxa"/>
            <w:tcBorders>
              <w:top w:val="single" w:sz="4" w:space="0" w:color="000000"/>
              <w:left w:val="single" w:sz="4" w:space="0" w:color="000000"/>
              <w:bottom w:val="single" w:sz="4" w:space="0" w:color="000000"/>
              <w:right w:val="single" w:sz="4" w:space="0" w:color="000000"/>
            </w:tcBorders>
          </w:tcPr>
          <w:p w14:paraId="3B16B5C4" w14:textId="77777777" w:rsidR="001F2DEA" w:rsidRDefault="00000000">
            <w:pPr>
              <w:pStyle w:val="TableParagraph"/>
              <w:spacing w:before="4" w:line="252" w:lineRule="exact"/>
              <w:ind w:left="68" w:right="-17"/>
            </w:pPr>
            <w:r>
              <w:t>Falta de informes de fallas registradas en los registros de administrador y operador</w:t>
            </w:r>
          </w:p>
        </w:tc>
        <w:tc>
          <w:tcPr>
            <w:tcW w:w="2410" w:type="dxa"/>
            <w:tcBorders>
              <w:top w:val="single" w:sz="4" w:space="0" w:color="000000"/>
              <w:left w:val="single" w:sz="4" w:space="0" w:color="000000"/>
              <w:bottom w:val="single" w:sz="4" w:space="0" w:color="000000"/>
              <w:right w:val="single" w:sz="4" w:space="0" w:color="000000"/>
            </w:tcBorders>
          </w:tcPr>
          <w:p w14:paraId="7147EA61" w14:textId="77777777" w:rsidR="001F2DEA" w:rsidRDefault="001F2DEA">
            <w:pPr>
              <w:pStyle w:val="TableParagraph"/>
              <w:spacing w:before="10"/>
              <w:rPr>
                <w:sz w:val="21"/>
              </w:rPr>
            </w:pPr>
          </w:p>
          <w:p w14:paraId="6EF784B2" w14:textId="77777777" w:rsidR="001F2DEA" w:rsidRDefault="00000000">
            <w:pPr>
              <w:pStyle w:val="TableParagraph"/>
              <w:spacing w:line="234" w:lineRule="exact"/>
              <w:ind w:left="68"/>
            </w:pPr>
            <w:r>
              <w:t>Organizacional</w:t>
            </w:r>
          </w:p>
        </w:tc>
      </w:tr>
      <w:tr w:rsidR="001F2DEA" w14:paraId="09BEB4BC" w14:textId="77777777" w:rsidTr="004449A5">
        <w:trPr>
          <w:trHeight w:val="503"/>
          <w:tblHeader/>
        </w:trPr>
        <w:tc>
          <w:tcPr>
            <w:tcW w:w="1134" w:type="dxa"/>
            <w:tcBorders>
              <w:top w:val="single" w:sz="4" w:space="0" w:color="000000"/>
              <w:left w:val="single" w:sz="4" w:space="0" w:color="000000"/>
              <w:bottom w:val="single" w:sz="4" w:space="0" w:color="000000"/>
              <w:right w:val="single" w:sz="4" w:space="0" w:color="000000"/>
            </w:tcBorders>
          </w:tcPr>
          <w:p w14:paraId="31B41B62" w14:textId="77777777" w:rsidR="001F2DEA" w:rsidRDefault="001F2DEA">
            <w:pPr>
              <w:pStyle w:val="TableParagraph"/>
              <w:spacing w:before="9"/>
              <w:rPr>
                <w:sz w:val="21"/>
              </w:rPr>
            </w:pPr>
          </w:p>
          <w:p w14:paraId="658B5451" w14:textId="77777777" w:rsidR="001F2DEA" w:rsidRDefault="00000000">
            <w:pPr>
              <w:pStyle w:val="TableParagraph"/>
              <w:spacing w:line="233" w:lineRule="exact"/>
              <w:ind w:right="148"/>
              <w:jc w:val="right"/>
              <w:rPr>
                <w:i/>
              </w:rPr>
            </w:pPr>
            <w:r>
              <w:rPr>
                <w:i/>
              </w:rPr>
              <w:t>VULN-32</w:t>
            </w:r>
          </w:p>
        </w:tc>
        <w:tc>
          <w:tcPr>
            <w:tcW w:w="5670" w:type="dxa"/>
            <w:tcBorders>
              <w:top w:val="single" w:sz="4" w:space="0" w:color="000000"/>
              <w:left w:val="single" w:sz="4" w:space="0" w:color="000000"/>
              <w:bottom w:val="single" w:sz="4" w:space="0" w:color="000000"/>
              <w:right w:val="single" w:sz="4" w:space="0" w:color="000000"/>
            </w:tcBorders>
          </w:tcPr>
          <w:p w14:paraId="2D2E9FD6" w14:textId="77777777" w:rsidR="001F2DEA" w:rsidRDefault="00000000">
            <w:pPr>
              <w:pStyle w:val="TableParagraph"/>
              <w:spacing w:before="2" w:line="252" w:lineRule="exact"/>
              <w:ind w:left="68" w:right="-5"/>
            </w:pPr>
            <w:r>
              <w:t>Falta de procedimientos de identificación y evaluación de riesgos</w:t>
            </w:r>
          </w:p>
        </w:tc>
        <w:tc>
          <w:tcPr>
            <w:tcW w:w="2410" w:type="dxa"/>
            <w:tcBorders>
              <w:top w:val="single" w:sz="4" w:space="0" w:color="000000"/>
              <w:left w:val="single" w:sz="4" w:space="0" w:color="000000"/>
              <w:bottom w:val="single" w:sz="4" w:space="0" w:color="000000"/>
              <w:right w:val="single" w:sz="4" w:space="0" w:color="000000"/>
            </w:tcBorders>
          </w:tcPr>
          <w:p w14:paraId="70B6AA9B" w14:textId="77777777" w:rsidR="001F2DEA" w:rsidRDefault="001F2DEA">
            <w:pPr>
              <w:pStyle w:val="TableParagraph"/>
              <w:spacing w:before="8"/>
              <w:rPr>
                <w:sz w:val="21"/>
              </w:rPr>
            </w:pPr>
          </w:p>
          <w:p w14:paraId="2ABC02A8" w14:textId="77777777" w:rsidR="001F2DEA" w:rsidRDefault="00000000">
            <w:pPr>
              <w:pStyle w:val="TableParagraph"/>
              <w:spacing w:line="234" w:lineRule="exact"/>
              <w:ind w:left="68"/>
            </w:pPr>
            <w:r>
              <w:t>Organizacional</w:t>
            </w:r>
          </w:p>
        </w:tc>
      </w:tr>
      <w:tr w:rsidR="001F2DEA" w14:paraId="242EC535" w14:textId="77777777" w:rsidTr="004449A5">
        <w:trPr>
          <w:trHeight w:val="503"/>
          <w:tblHeader/>
        </w:trPr>
        <w:tc>
          <w:tcPr>
            <w:tcW w:w="1134" w:type="dxa"/>
            <w:tcBorders>
              <w:top w:val="single" w:sz="4" w:space="0" w:color="000000"/>
              <w:left w:val="single" w:sz="4" w:space="0" w:color="000000"/>
              <w:bottom w:val="single" w:sz="4" w:space="0" w:color="000000"/>
              <w:right w:val="single" w:sz="4" w:space="0" w:color="000000"/>
            </w:tcBorders>
          </w:tcPr>
          <w:p w14:paraId="742851A2" w14:textId="77777777" w:rsidR="001F2DEA" w:rsidRDefault="001F2DEA">
            <w:pPr>
              <w:pStyle w:val="TableParagraph"/>
              <w:spacing w:before="9"/>
              <w:rPr>
                <w:sz w:val="21"/>
              </w:rPr>
            </w:pPr>
          </w:p>
          <w:p w14:paraId="49D09CAD" w14:textId="77777777" w:rsidR="001F2DEA" w:rsidRDefault="00000000">
            <w:pPr>
              <w:pStyle w:val="TableParagraph"/>
              <w:spacing w:line="233" w:lineRule="exact"/>
              <w:ind w:right="148"/>
              <w:jc w:val="right"/>
              <w:rPr>
                <w:i/>
              </w:rPr>
            </w:pPr>
            <w:r>
              <w:rPr>
                <w:i/>
              </w:rPr>
              <w:t>VULN-33</w:t>
            </w:r>
          </w:p>
        </w:tc>
        <w:tc>
          <w:tcPr>
            <w:tcW w:w="5670" w:type="dxa"/>
            <w:tcBorders>
              <w:top w:val="single" w:sz="4" w:space="0" w:color="000000"/>
              <w:left w:val="single" w:sz="4" w:space="0" w:color="000000"/>
              <w:bottom w:val="single" w:sz="4" w:space="0" w:color="000000"/>
              <w:right w:val="single" w:sz="4" w:space="0" w:color="000000"/>
            </w:tcBorders>
          </w:tcPr>
          <w:p w14:paraId="6317772E" w14:textId="77777777" w:rsidR="001F2DEA" w:rsidRDefault="00000000">
            <w:pPr>
              <w:pStyle w:val="TableParagraph"/>
              <w:spacing w:before="2" w:line="252" w:lineRule="exact"/>
              <w:ind w:left="68"/>
            </w:pPr>
            <w:r>
              <w:t>Falta de un proceso formal para la autorización de la información pública disponible.</w:t>
            </w:r>
          </w:p>
        </w:tc>
        <w:tc>
          <w:tcPr>
            <w:tcW w:w="2410" w:type="dxa"/>
            <w:tcBorders>
              <w:top w:val="single" w:sz="4" w:space="0" w:color="000000"/>
              <w:left w:val="single" w:sz="4" w:space="0" w:color="000000"/>
              <w:bottom w:val="single" w:sz="4" w:space="0" w:color="000000"/>
              <w:right w:val="single" w:sz="4" w:space="0" w:color="000000"/>
            </w:tcBorders>
          </w:tcPr>
          <w:p w14:paraId="164413DA" w14:textId="77777777" w:rsidR="001F2DEA" w:rsidRDefault="001F2DEA">
            <w:pPr>
              <w:pStyle w:val="TableParagraph"/>
              <w:spacing w:before="8"/>
              <w:rPr>
                <w:sz w:val="21"/>
              </w:rPr>
            </w:pPr>
          </w:p>
          <w:p w14:paraId="4CBA5A80" w14:textId="77777777" w:rsidR="001F2DEA" w:rsidRDefault="00000000">
            <w:pPr>
              <w:pStyle w:val="TableParagraph"/>
              <w:spacing w:line="234" w:lineRule="exact"/>
              <w:ind w:left="68"/>
            </w:pPr>
            <w:r>
              <w:t>Organizacional</w:t>
            </w:r>
          </w:p>
        </w:tc>
      </w:tr>
      <w:tr w:rsidR="001F2DEA" w14:paraId="74042B07" w14:textId="77777777" w:rsidTr="004449A5">
        <w:trPr>
          <w:trHeight w:val="503"/>
          <w:tblHeader/>
        </w:trPr>
        <w:tc>
          <w:tcPr>
            <w:tcW w:w="1134" w:type="dxa"/>
            <w:tcBorders>
              <w:top w:val="single" w:sz="4" w:space="0" w:color="000000"/>
              <w:left w:val="single" w:sz="4" w:space="0" w:color="000000"/>
              <w:bottom w:val="single" w:sz="4" w:space="0" w:color="000000"/>
              <w:right w:val="single" w:sz="4" w:space="0" w:color="000000"/>
            </w:tcBorders>
          </w:tcPr>
          <w:p w14:paraId="31503A87" w14:textId="77777777" w:rsidR="001F2DEA" w:rsidRDefault="001F2DEA">
            <w:pPr>
              <w:pStyle w:val="TableParagraph"/>
              <w:spacing w:before="9"/>
              <w:rPr>
                <w:sz w:val="21"/>
              </w:rPr>
            </w:pPr>
          </w:p>
          <w:p w14:paraId="6DE21053" w14:textId="77777777" w:rsidR="001F2DEA" w:rsidRDefault="00000000">
            <w:pPr>
              <w:pStyle w:val="TableParagraph"/>
              <w:spacing w:line="233" w:lineRule="exact"/>
              <w:ind w:right="148"/>
              <w:jc w:val="right"/>
              <w:rPr>
                <w:i/>
              </w:rPr>
            </w:pPr>
            <w:r>
              <w:rPr>
                <w:i/>
              </w:rPr>
              <w:t>VULN-34</w:t>
            </w:r>
          </w:p>
        </w:tc>
        <w:tc>
          <w:tcPr>
            <w:tcW w:w="5670" w:type="dxa"/>
            <w:tcBorders>
              <w:top w:val="single" w:sz="4" w:space="0" w:color="000000"/>
              <w:left w:val="single" w:sz="4" w:space="0" w:color="000000"/>
              <w:bottom w:val="single" w:sz="4" w:space="0" w:color="000000"/>
              <w:right w:val="single" w:sz="4" w:space="0" w:color="000000"/>
            </w:tcBorders>
          </w:tcPr>
          <w:p w14:paraId="149944B4" w14:textId="77777777" w:rsidR="001F2DEA" w:rsidRDefault="00000000">
            <w:pPr>
              <w:pStyle w:val="TableParagraph"/>
              <w:tabs>
                <w:tab w:val="left" w:pos="758"/>
                <w:tab w:val="left" w:pos="1080"/>
                <w:tab w:val="left" w:pos="4010"/>
                <w:tab w:val="left" w:pos="5101"/>
                <w:tab w:val="left" w:pos="5423"/>
              </w:tabs>
              <w:spacing w:line="254" w:lineRule="exact"/>
              <w:ind w:left="68" w:right="63"/>
            </w:pPr>
            <w:r>
              <w:t>Falta</w:t>
            </w:r>
            <w:r>
              <w:tab/>
              <w:t>o</w:t>
            </w:r>
            <w:r>
              <w:tab/>
              <w:t xml:space="preserve">disposiciones  </w:t>
            </w:r>
            <w:r>
              <w:rPr>
                <w:spacing w:val="12"/>
              </w:rPr>
              <w:t xml:space="preserve"> </w:t>
            </w:r>
            <w:r>
              <w:t>insuficientes</w:t>
            </w:r>
            <w:r>
              <w:tab/>
              <w:t>(relativas</w:t>
            </w:r>
            <w:r>
              <w:tab/>
              <w:t>a</w:t>
            </w:r>
            <w:r>
              <w:tab/>
            </w:r>
            <w:r>
              <w:rPr>
                <w:spacing w:val="-9"/>
              </w:rPr>
              <w:t xml:space="preserve">la </w:t>
            </w:r>
            <w:r>
              <w:t>seguridad) en los contratos con clientes y / o</w:t>
            </w:r>
            <w:r>
              <w:rPr>
                <w:spacing w:val="-13"/>
              </w:rPr>
              <w:t xml:space="preserve"> </w:t>
            </w:r>
            <w:r>
              <w:t>terceros</w:t>
            </w:r>
          </w:p>
        </w:tc>
        <w:tc>
          <w:tcPr>
            <w:tcW w:w="2410" w:type="dxa"/>
            <w:tcBorders>
              <w:top w:val="single" w:sz="4" w:space="0" w:color="000000"/>
              <w:left w:val="single" w:sz="4" w:space="0" w:color="000000"/>
              <w:bottom w:val="single" w:sz="4" w:space="0" w:color="000000"/>
              <w:right w:val="single" w:sz="4" w:space="0" w:color="000000"/>
            </w:tcBorders>
          </w:tcPr>
          <w:p w14:paraId="56ED6D4E" w14:textId="77777777" w:rsidR="001F2DEA" w:rsidRDefault="001F2DEA">
            <w:pPr>
              <w:pStyle w:val="TableParagraph"/>
              <w:spacing w:before="8"/>
              <w:rPr>
                <w:sz w:val="21"/>
              </w:rPr>
            </w:pPr>
          </w:p>
          <w:p w14:paraId="6D8720DA" w14:textId="77777777" w:rsidR="001F2DEA" w:rsidRDefault="00000000">
            <w:pPr>
              <w:pStyle w:val="TableParagraph"/>
              <w:spacing w:line="234" w:lineRule="exact"/>
              <w:ind w:left="68"/>
            </w:pPr>
            <w:r>
              <w:t>Organizacional</w:t>
            </w:r>
          </w:p>
        </w:tc>
      </w:tr>
      <w:tr w:rsidR="001F2DEA" w14:paraId="041331AA" w14:textId="77777777" w:rsidTr="004449A5">
        <w:trPr>
          <w:trHeight w:val="312"/>
          <w:tblHeader/>
        </w:trPr>
        <w:tc>
          <w:tcPr>
            <w:tcW w:w="1134" w:type="dxa"/>
            <w:tcBorders>
              <w:top w:val="single" w:sz="4" w:space="0" w:color="000000"/>
              <w:left w:val="single" w:sz="4" w:space="0" w:color="000000"/>
              <w:bottom w:val="single" w:sz="4" w:space="0" w:color="000000"/>
              <w:right w:val="single" w:sz="4" w:space="0" w:color="000000"/>
            </w:tcBorders>
          </w:tcPr>
          <w:p w14:paraId="5EF391AB" w14:textId="77777777" w:rsidR="001F2DEA" w:rsidRDefault="00000000">
            <w:pPr>
              <w:pStyle w:val="TableParagraph"/>
              <w:spacing w:before="59" w:line="233" w:lineRule="exact"/>
              <w:ind w:right="148"/>
              <w:jc w:val="right"/>
              <w:rPr>
                <w:i/>
              </w:rPr>
            </w:pPr>
            <w:r>
              <w:rPr>
                <w:i/>
              </w:rPr>
              <w:t>VULN-35</w:t>
            </w:r>
          </w:p>
        </w:tc>
        <w:tc>
          <w:tcPr>
            <w:tcW w:w="5670" w:type="dxa"/>
            <w:tcBorders>
              <w:top w:val="single" w:sz="4" w:space="0" w:color="000000"/>
              <w:left w:val="single" w:sz="4" w:space="0" w:color="000000"/>
              <w:bottom w:val="single" w:sz="4" w:space="0" w:color="000000"/>
              <w:right w:val="single" w:sz="4" w:space="0" w:color="000000"/>
            </w:tcBorders>
          </w:tcPr>
          <w:p w14:paraId="41283D24" w14:textId="77777777" w:rsidR="001F2DEA" w:rsidRDefault="00000000">
            <w:pPr>
              <w:pStyle w:val="TableParagraph"/>
              <w:spacing w:before="58"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FBE56C2" w14:textId="77777777" w:rsidR="001F2DEA" w:rsidRDefault="00000000">
            <w:pPr>
              <w:pStyle w:val="TableParagraph"/>
              <w:spacing w:before="58" w:line="234" w:lineRule="exact"/>
              <w:ind w:left="68"/>
            </w:pPr>
            <w:r>
              <w:t>Persona</w:t>
            </w:r>
          </w:p>
        </w:tc>
      </w:tr>
      <w:tr w:rsidR="001F2DEA" w14:paraId="3E35C3DC"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F64EA6C" w14:textId="77777777" w:rsidR="001F2DEA" w:rsidRDefault="00000000">
            <w:pPr>
              <w:pStyle w:val="TableParagraph"/>
              <w:spacing w:before="63" w:line="233" w:lineRule="exact"/>
              <w:ind w:right="148"/>
              <w:jc w:val="right"/>
              <w:rPr>
                <w:i/>
              </w:rPr>
            </w:pPr>
            <w:r>
              <w:rPr>
                <w:i/>
              </w:rPr>
              <w:t>VULN-36</w:t>
            </w:r>
          </w:p>
        </w:tc>
        <w:tc>
          <w:tcPr>
            <w:tcW w:w="5670" w:type="dxa"/>
            <w:tcBorders>
              <w:top w:val="single" w:sz="4" w:space="0" w:color="000000"/>
              <w:left w:val="single" w:sz="4" w:space="0" w:color="000000"/>
              <w:bottom w:val="single" w:sz="4" w:space="0" w:color="000000"/>
              <w:right w:val="single" w:sz="4" w:space="0" w:color="000000"/>
            </w:tcBorders>
          </w:tcPr>
          <w:p w14:paraId="0D821CC3" w14:textId="77777777" w:rsidR="001F2DEA" w:rsidRDefault="00000000">
            <w:pPr>
              <w:pStyle w:val="TableParagraph"/>
              <w:spacing w:before="62" w:line="234" w:lineRule="exact"/>
              <w:ind w:left="68"/>
            </w:pPr>
            <w:r>
              <w:t>Ausencia de personal</w:t>
            </w:r>
          </w:p>
        </w:tc>
        <w:tc>
          <w:tcPr>
            <w:tcW w:w="2410" w:type="dxa"/>
            <w:tcBorders>
              <w:top w:val="single" w:sz="4" w:space="0" w:color="000000"/>
              <w:left w:val="single" w:sz="4" w:space="0" w:color="000000"/>
              <w:bottom w:val="single" w:sz="4" w:space="0" w:color="000000"/>
              <w:right w:val="single" w:sz="4" w:space="0" w:color="000000"/>
            </w:tcBorders>
          </w:tcPr>
          <w:p w14:paraId="53960B21" w14:textId="77777777" w:rsidR="001F2DEA" w:rsidRDefault="00000000">
            <w:pPr>
              <w:pStyle w:val="TableParagraph"/>
              <w:spacing w:before="62" w:line="234" w:lineRule="exact"/>
              <w:ind w:left="68"/>
            </w:pPr>
            <w:r>
              <w:t>Persona</w:t>
            </w:r>
          </w:p>
        </w:tc>
      </w:tr>
      <w:tr w:rsidR="001F2DEA" w14:paraId="4AEBF476" w14:textId="77777777" w:rsidTr="004449A5">
        <w:trPr>
          <w:trHeight w:val="315"/>
          <w:tblHeader/>
        </w:trPr>
        <w:tc>
          <w:tcPr>
            <w:tcW w:w="1134" w:type="dxa"/>
            <w:tcBorders>
              <w:top w:val="single" w:sz="4" w:space="0" w:color="000000"/>
              <w:left w:val="single" w:sz="4" w:space="0" w:color="000000"/>
              <w:bottom w:val="single" w:sz="4" w:space="0" w:color="000000"/>
              <w:right w:val="single" w:sz="4" w:space="0" w:color="000000"/>
            </w:tcBorders>
          </w:tcPr>
          <w:p w14:paraId="2FA7A4B7" w14:textId="77777777" w:rsidR="001F2DEA" w:rsidRDefault="00000000">
            <w:pPr>
              <w:pStyle w:val="TableParagraph"/>
              <w:spacing w:before="62" w:line="233" w:lineRule="exact"/>
              <w:ind w:right="148"/>
              <w:jc w:val="right"/>
              <w:rPr>
                <w:i/>
              </w:rPr>
            </w:pPr>
            <w:r>
              <w:rPr>
                <w:i/>
              </w:rPr>
              <w:t>VULN-37</w:t>
            </w:r>
          </w:p>
        </w:tc>
        <w:tc>
          <w:tcPr>
            <w:tcW w:w="5670" w:type="dxa"/>
            <w:tcBorders>
              <w:top w:val="single" w:sz="4" w:space="0" w:color="000000"/>
              <w:left w:val="single" w:sz="4" w:space="0" w:color="000000"/>
              <w:bottom w:val="single" w:sz="4" w:space="0" w:color="000000"/>
              <w:right w:val="single" w:sz="4" w:space="0" w:color="000000"/>
            </w:tcBorders>
          </w:tcPr>
          <w:p w14:paraId="4D66D97F" w14:textId="77777777" w:rsidR="001F2DEA" w:rsidRDefault="00000000">
            <w:pPr>
              <w:pStyle w:val="TableParagraph"/>
              <w:spacing w:before="61" w:line="234" w:lineRule="exact"/>
              <w:ind w:left="68"/>
            </w:pPr>
            <w:r>
              <w:t>Empleados desmotivados o inconformes</w:t>
            </w:r>
          </w:p>
        </w:tc>
        <w:tc>
          <w:tcPr>
            <w:tcW w:w="2410" w:type="dxa"/>
            <w:tcBorders>
              <w:top w:val="single" w:sz="4" w:space="0" w:color="000000"/>
              <w:left w:val="single" w:sz="4" w:space="0" w:color="000000"/>
              <w:bottom w:val="single" w:sz="4" w:space="0" w:color="000000"/>
              <w:right w:val="single" w:sz="4" w:space="0" w:color="000000"/>
            </w:tcBorders>
          </w:tcPr>
          <w:p w14:paraId="7DB2AEE1" w14:textId="77777777" w:rsidR="001F2DEA" w:rsidRDefault="00000000">
            <w:pPr>
              <w:pStyle w:val="TableParagraph"/>
              <w:spacing w:before="61" w:line="234" w:lineRule="exact"/>
              <w:ind w:left="68"/>
            </w:pPr>
            <w:r>
              <w:t>Persona</w:t>
            </w:r>
          </w:p>
        </w:tc>
      </w:tr>
      <w:tr w:rsidR="001F2DEA" w14:paraId="3D3FE808" w14:textId="77777777" w:rsidTr="004449A5">
        <w:trPr>
          <w:trHeight w:val="506"/>
          <w:tblHeader/>
        </w:trPr>
        <w:tc>
          <w:tcPr>
            <w:tcW w:w="1134" w:type="dxa"/>
            <w:tcBorders>
              <w:top w:val="single" w:sz="4" w:space="0" w:color="000000"/>
              <w:left w:val="single" w:sz="4" w:space="0" w:color="000000"/>
              <w:bottom w:val="single" w:sz="4" w:space="0" w:color="000000"/>
              <w:right w:val="single" w:sz="4" w:space="0" w:color="000000"/>
            </w:tcBorders>
          </w:tcPr>
          <w:p w14:paraId="590E1D1F" w14:textId="77777777" w:rsidR="001F2DEA" w:rsidRDefault="001F2DEA">
            <w:pPr>
              <w:pStyle w:val="TableParagraph"/>
            </w:pPr>
          </w:p>
          <w:p w14:paraId="0D800854" w14:textId="77777777" w:rsidR="001F2DEA" w:rsidRDefault="00000000">
            <w:pPr>
              <w:pStyle w:val="TableParagraph"/>
              <w:spacing w:line="233" w:lineRule="exact"/>
              <w:ind w:right="148"/>
              <w:jc w:val="right"/>
              <w:rPr>
                <w:i/>
              </w:rPr>
            </w:pPr>
            <w:r>
              <w:rPr>
                <w:i/>
              </w:rPr>
              <w:t>VULN-38</w:t>
            </w:r>
          </w:p>
        </w:tc>
        <w:tc>
          <w:tcPr>
            <w:tcW w:w="5670" w:type="dxa"/>
            <w:tcBorders>
              <w:top w:val="single" w:sz="4" w:space="0" w:color="000000"/>
              <w:left w:val="single" w:sz="4" w:space="0" w:color="000000"/>
              <w:bottom w:val="single" w:sz="4" w:space="0" w:color="000000"/>
              <w:right w:val="single" w:sz="4" w:space="0" w:color="000000"/>
            </w:tcBorders>
          </w:tcPr>
          <w:p w14:paraId="03CC3EBC" w14:textId="77777777" w:rsidR="001F2DEA" w:rsidRDefault="00000000">
            <w:pPr>
              <w:pStyle w:val="TableParagraph"/>
              <w:spacing w:before="1" w:line="254" w:lineRule="exact"/>
              <w:ind w:left="68"/>
            </w:pPr>
            <w:r>
              <w:t>Falta de un proceso formal para la revisión del derecho de acceso (supervisión)</w:t>
            </w:r>
          </w:p>
        </w:tc>
        <w:tc>
          <w:tcPr>
            <w:tcW w:w="2410" w:type="dxa"/>
            <w:tcBorders>
              <w:top w:val="single" w:sz="4" w:space="0" w:color="000000"/>
              <w:left w:val="single" w:sz="4" w:space="0" w:color="000000"/>
              <w:bottom w:val="single" w:sz="4" w:space="0" w:color="000000"/>
              <w:right w:val="single" w:sz="4" w:space="0" w:color="000000"/>
            </w:tcBorders>
          </w:tcPr>
          <w:p w14:paraId="4D8F58F6" w14:textId="77777777" w:rsidR="001F2DEA" w:rsidRDefault="001F2DEA">
            <w:pPr>
              <w:pStyle w:val="TableParagraph"/>
              <w:spacing w:before="10"/>
              <w:rPr>
                <w:sz w:val="21"/>
              </w:rPr>
            </w:pPr>
          </w:p>
          <w:p w14:paraId="0F54A4B8" w14:textId="77777777" w:rsidR="001F2DEA" w:rsidRDefault="00000000">
            <w:pPr>
              <w:pStyle w:val="TableParagraph"/>
              <w:spacing w:line="234" w:lineRule="exact"/>
              <w:ind w:left="68"/>
            </w:pPr>
            <w:r>
              <w:t>Persona</w:t>
            </w:r>
          </w:p>
        </w:tc>
      </w:tr>
      <w:tr w:rsidR="001F2DEA" w14:paraId="32867E2C" w14:textId="77777777" w:rsidTr="004449A5">
        <w:trPr>
          <w:trHeight w:val="313"/>
          <w:tblHeader/>
        </w:trPr>
        <w:tc>
          <w:tcPr>
            <w:tcW w:w="1134" w:type="dxa"/>
            <w:tcBorders>
              <w:top w:val="single" w:sz="4" w:space="0" w:color="000000"/>
              <w:left w:val="single" w:sz="4" w:space="0" w:color="000000"/>
              <w:bottom w:val="single" w:sz="4" w:space="0" w:color="000000"/>
              <w:right w:val="single" w:sz="4" w:space="0" w:color="000000"/>
            </w:tcBorders>
          </w:tcPr>
          <w:p w14:paraId="57B555CB" w14:textId="77777777" w:rsidR="001F2DEA" w:rsidRDefault="00000000">
            <w:pPr>
              <w:pStyle w:val="TableParagraph"/>
              <w:spacing w:before="60" w:line="233" w:lineRule="exact"/>
              <w:ind w:right="148"/>
              <w:jc w:val="right"/>
              <w:rPr>
                <w:i/>
              </w:rPr>
            </w:pPr>
            <w:r>
              <w:rPr>
                <w:i/>
              </w:rPr>
              <w:t>VULN-39</w:t>
            </w:r>
          </w:p>
        </w:tc>
        <w:tc>
          <w:tcPr>
            <w:tcW w:w="5670" w:type="dxa"/>
            <w:tcBorders>
              <w:top w:val="single" w:sz="4" w:space="0" w:color="000000"/>
              <w:left w:val="single" w:sz="4" w:space="0" w:color="000000"/>
              <w:bottom w:val="single" w:sz="4" w:space="0" w:color="000000"/>
              <w:right w:val="single" w:sz="4" w:space="0" w:color="000000"/>
            </w:tcBorders>
          </w:tcPr>
          <w:p w14:paraId="62A9333F" w14:textId="77777777" w:rsidR="001F2DEA" w:rsidRDefault="00000000">
            <w:pPr>
              <w:pStyle w:val="TableParagraph"/>
              <w:spacing w:before="59" w:line="234" w:lineRule="exact"/>
              <w:ind w:left="68"/>
            </w:pPr>
            <w:r>
              <w:t>Falta de mecanismos de monitoreo</w:t>
            </w:r>
          </w:p>
        </w:tc>
        <w:tc>
          <w:tcPr>
            <w:tcW w:w="2410" w:type="dxa"/>
            <w:tcBorders>
              <w:top w:val="single" w:sz="4" w:space="0" w:color="000000"/>
              <w:left w:val="single" w:sz="4" w:space="0" w:color="000000"/>
              <w:bottom w:val="single" w:sz="4" w:space="0" w:color="000000"/>
              <w:right w:val="single" w:sz="4" w:space="0" w:color="000000"/>
            </w:tcBorders>
          </w:tcPr>
          <w:p w14:paraId="101FE450" w14:textId="77777777" w:rsidR="001F2DEA" w:rsidRDefault="00000000">
            <w:pPr>
              <w:pStyle w:val="TableParagraph"/>
              <w:spacing w:before="59" w:line="234" w:lineRule="exact"/>
              <w:ind w:left="68"/>
            </w:pPr>
            <w:r>
              <w:t>Persona</w:t>
            </w:r>
          </w:p>
        </w:tc>
      </w:tr>
      <w:tr w:rsidR="001F2DEA" w14:paraId="12528700"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6CA31ECC" w14:textId="77777777" w:rsidR="001F2DEA" w:rsidRDefault="00000000">
            <w:pPr>
              <w:pStyle w:val="TableParagraph"/>
              <w:spacing w:before="64" w:line="233" w:lineRule="exact"/>
              <w:ind w:right="148"/>
              <w:jc w:val="right"/>
              <w:rPr>
                <w:i/>
              </w:rPr>
            </w:pPr>
            <w:r>
              <w:rPr>
                <w:i/>
              </w:rPr>
              <w:t>VULN-40</w:t>
            </w:r>
          </w:p>
        </w:tc>
        <w:tc>
          <w:tcPr>
            <w:tcW w:w="5670" w:type="dxa"/>
            <w:tcBorders>
              <w:top w:val="single" w:sz="4" w:space="0" w:color="000000"/>
              <w:left w:val="single" w:sz="4" w:space="0" w:color="000000"/>
              <w:bottom w:val="single" w:sz="4" w:space="0" w:color="000000"/>
              <w:right w:val="single" w:sz="4" w:space="0" w:color="000000"/>
            </w:tcBorders>
          </w:tcPr>
          <w:p w14:paraId="48E15685" w14:textId="77777777" w:rsidR="001F2DEA" w:rsidRDefault="00000000">
            <w:pPr>
              <w:pStyle w:val="TableParagraph"/>
              <w:spacing w:before="62" w:line="234" w:lineRule="exact"/>
              <w:ind w:left="68"/>
            </w:pPr>
            <w:r>
              <w:t>Inadecuada supervisión de proveedores externos</w:t>
            </w:r>
          </w:p>
        </w:tc>
        <w:tc>
          <w:tcPr>
            <w:tcW w:w="2410" w:type="dxa"/>
            <w:tcBorders>
              <w:top w:val="single" w:sz="4" w:space="0" w:color="000000"/>
              <w:left w:val="single" w:sz="4" w:space="0" w:color="000000"/>
              <w:bottom w:val="single" w:sz="4" w:space="0" w:color="000000"/>
              <w:right w:val="single" w:sz="4" w:space="0" w:color="000000"/>
            </w:tcBorders>
          </w:tcPr>
          <w:p w14:paraId="07C10110" w14:textId="77777777" w:rsidR="001F2DEA" w:rsidRDefault="00000000">
            <w:pPr>
              <w:pStyle w:val="TableParagraph"/>
              <w:spacing w:before="62" w:line="234" w:lineRule="exact"/>
              <w:ind w:left="68"/>
            </w:pPr>
            <w:r>
              <w:t>Persona</w:t>
            </w:r>
          </w:p>
        </w:tc>
      </w:tr>
      <w:tr w:rsidR="001F2DEA" w14:paraId="679A5966" w14:textId="77777777" w:rsidTr="004449A5">
        <w:trPr>
          <w:trHeight w:val="316"/>
          <w:tblHeader/>
        </w:trPr>
        <w:tc>
          <w:tcPr>
            <w:tcW w:w="1134" w:type="dxa"/>
            <w:tcBorders>
              <w:top w:val="single" w:sz="4" w:space="0" w:color="000000"/>
              <w:left w:val="single" w:sz="4" w:space="0" w:color="000000"/>
              <w:bottom w:val="single" w:sz="4" w:space="0" w:color="000000"/>
              <w:right w:val="single" w:sz="4" w:space="0" w:color="000000"/>
            </w:tcBorders>
          </w:tcPr>
          <w:p w14:paraId="0311C9B8" w14:textId="77777777" w:rsidR="001F2DEA" w:rsidRDefault="00000000">
            <w:pPr>
              <w:pStyle w:val="TableParagraph"/>
              <w:spacing w:before="62" w:line="234" w:lineRule="exact"/>
              <w:ind w:right="148"/>
              <w:jc w:val="right"/>
              <w:rPr>
                <w:i/>
              </w:rPr>
            </w:pPr>
            <w:r>
              <w:rPr>
                <w:i/>
              </w:rPr>
              <w:t>VULN-41</w:t>
            </w:r>
          </w:p>
        </w:tc>
        <w:tc>
          <w:tcPr>
            <w:tcW w:w="5670" w:type="dxa"/>
            <w:tcBorders>
              <w:top w:val="single" w:sz="4" w:space="0" w:color="000000"/>
              <w:left w:val="single" w:sz="4" w:space="0" w:color="000000"/>
              <w:bottom w:val="single" w:sz="4" w:space="0" w:color="000000"/>
              <w:right w:val="single" w:sz="4" w:space="0" w:color="000000"/>
            </w:tcBorders>
          </w:tcPr>
          <w:p w14:paraId="5C744C98" w14:textId="77777777" w:rsidR="001F2DEA" w:rsidRDefault="00000000">
            <w:pPr>
              <w:pStyle w:val="TableParagraph"/>
              <w:spacing w:before="61" w:line="235" w:lineRule="exact"/>
              <w:ind w:left="68"/>
            </w:pPr>
            <w:r>
              <w:t>Inadecuada supervisión del trabajo de los empleados</w:t>
            </w:r>
          </w:p>
        </w:tc>
        <w:tc>
          <w:tcPr>
            <w:tcW w:w="2410" w:type="dxa"/>
            <w:tcBorders>
              <w:top w:val="single" w:sz="4" w:space="0" w:color="000000"/>
              <w:left w:val="single" w:sz="4" w:space="0" w:color="000000"/>
              <w:bottom w:val="single" w:sz="4" w:space="0" w:color="000000"/>
              <w:right w:val="single" w:sz="4" w:space="0" w:color="000000"/>
            </w:tcBorders>
          </w:tcPr>
          <w:p w14:paraId="74AB3843" w14:textId="77777777" w:rsidR="001F2DEA" w:rsidRDefault="00000000">
            <w:pPr>
              <w:pStyle w:val="TableParagraph"/>
              <w:spacing w:before="61" w:line="235" w:lineRule="exact"/>
              <w:ind w:left="68"/>
            </w:pPr>
            <w:r>
              <w:t>Persona</w:t>
            </w:r>
          </w:p>
        </w:tc>
      </w:tr>
    </w:tbl>
    <w:p w14:paraId="27649006" w14:textId="77777777" w:rsidR="001F2DEA" w:rsidRDefault="001F2DEA">
      <w:pPr>
        <w:spacing w:line="235" w:lineRule="exact"/>
        <w:sectPr w:rsidR="001F2DEA">
          <w:pgSz w:w="12240" w:h="15840"/>
          <w:pgMar w:top="2740" w:right="0" w:bottom="1120" w:left="1020" w:header="714" w:footer="938" w:gutter="0"/>
          <w:cols w:space="720"/>
        </w:sectPr>
      </w:pPr>
    </w:p>
    <w:p w14:paraId="57F5F438"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50B147E2" w14:textId="77777777">
        <w:trPr>
          <w:trHeight w:val="316"/>
        </w:trPr>
        <w:tc>
          <w:tcPr>
            <w:tcW w:w="1134" w:type="dxa"/>
            <w:tcBorders>
              <w:bottom w:val="nil"/>
            </w:tcBorders>
            <w:shd w:val="clear" w:color="auto" w:fill="2E75B5"/>
          </w:tcPr>
          <w:p w14:paraId="11A6F179" w14:textId="77777777" w:rsidR="001F2DEA" w:rsidRDefault="0000000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4C8A5C5D" w14:textId="77777777" w:rsidR="001F2DEA" w:rsidRDefault="0000000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73063878" w14:textId="77777777" w:rsidR="001F2DEA" w:rsidRDefault="00000000">
            <w:pPr>
              <w:pStyle w:val="TableParagraph"/>
              <w:spacing w:before="63" w:line="233" w:lineRule="exact"/>
              <w:ind w:left="445"/>
              <w:rPr>
                <w:b/>
              </w:rPr>
            </w:pPr>
            <w:r>
              <w:rPr>
                <w:b/>
                <w:color w:val="FFFFFF"/>
              </w:rPr>
              <w:t>Tipo de Activo</w:t>
            </w:r>
          </w:p>
        </w:tc>
      </w:tr>
      <w:tr w:rsidR="001F2DEA" w14:paraId="48529E9C" w14:textId="77777777">
        <w:trPr>
          <w:trHeight w:val="515"/>
        </w:trPr>
        <w:tc>
          <w:tcPr>
            <w:tcW w:w="1134" w:type="dxa"/>
            <w:tcBorders>
              <w:top w:val="nil"/>
              <w:left w:val="single" w:sz="4" w:space="0" w:color="000000"/>
              <w:bottom w:val="single" w:sz="4" w:space="0" w:color="000000"/>
              <w:right w:val="single" w:sz="4" w:space="0" w:color="000000"/>
            </w:tcBorders>
          </w:tcPr>
          <w:p w14:paraId="3C1F7F58" w14:textId="77777777" w:rsidR="001F2DEA" w:rsidRDefault="001F2DEA">
            <w:pPr>
              <w:pStyle w:val="TableParagraph"/>
              <w:spacing w:before="9"/>
            </w:pPr>
          </w:p>
          <w:p w14:paraId="1F652F6F" w14:textId="77777777" w:rsidR="001F2DEA" w:rsidRDefault="00000000">
            <w:pPr>
              <w:pStyle w:val="TableParagraph"/>
              <w:spacing w:before="1" w:line="233" w:lineRule="exact"/>
              <w:ind w:right="148"/>
              <w:jc w:val="right"/>
              <w:rPr>
                <w:i/>
              </w:rPr>
            </w:pPr>
            <w:r>
              <w:rPr>
                <w:i/>
              </w:rPr>
              <w:t>VULN-42</w:t>
            </w:r>
          </w:p>
        </w:tc>
        <w:tc>
          <w:tcPr>
            <w:tcW w:w="5670" w:type="dxa"/>
            <w:tcBorders>
              <w:top w:val="nil"/>
              <w:left w:val="single" w:sz="4" w:space="0" w:color="000000"/>
              <w:bottom w:val="single" w:sz="4" w:space="0" w:color="000000"/>
              <w:right w:val="single" w:sz="4" w:space="0" w:color="000000"/>
            </w:tcBorders>
          </w:tcPr>
          <w:p w14:paraId="07D96E59" w14:textId="77777777" w:rsidR="001F2DEA" w:rsidRDefault="00000000">
            <w:pPr>
              <w:pStyle w:val="TableParagraph"/>
              <w:spacing w:before="8" w:line="250" w:lineRule="atLeast"/>
              <w:ind w:left="68"/>
            </w:pPr>
            <w:r>
              <w:t>Inadecuado nivel de conocimiento y/o concienciación de empleados</w:t>
            </w:r>
          </w:p>
        </w:tc>
        <w:tc>
          <w:tcPr>
            <w:tcW w:w="2410" w:type="dxa"/>
            <w:tcBorders>
              <w:top w:val="nil"/>
              <w:left w:val="single" w:sz="4" w:space="0" w:color="000000"/>
              <w:bottom w:val="single" w:sz="4" w:space="0" w:color="000000"/>
              <w:right w:val="single" w:sz="4" w:space="0" w:color="000000"/>
            </w:tcBorders>
          </w:tcPr>
          <w:p w14:paraId="3B6B0893" w14:textId="77777777" w:rsidR="001F2DEA" w:rsidRDefault="001F2DEA">
            <w:pPr>
              <w:pStyle w:val="TableParagraph"/>
              <w:spacing w:before="8"/>
            </w:pPr>
          </w:p>
          <w:p w14:paraId="1434CABE" w14:textId="77777777" w:rsidR="001F2DEA" w:rsidRDefault="00000000">
            <w:pPr>
              <w:pStyle w:val="TableParagraph"/>
              <w:spacing w:line="234" w:lineRule="exact"/>
              <w:ind w:left="68"/>
            </w:pPr>
            <w:r>
              <w:t>Persona</w:t>
            </w:r>
          </w:p>
        </w:tc>
      </w:tr>
      <w:tr w:rsidR="001F2DEA" w14:paraId="0425058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49B9A5E" w14:textId="77777777" w:rsidR="001F2DEA" w:rsidRDefault="00000000">
            <w:pPr>
              <w:pStyle w:val="TableParagraph"/>
              <w:spacing w:before="63" w:line="233" w:lineRule="exact"/>
              <w:ind w:right="148"/>
              <w:jc w:val="right"/>
              <w:rPr>
                <w:i/>
              </w:rPr>
            </w:pPr>
            <w:r>
              <w:rPr>
                <w:i/>
              </w:rPr>
              <w:t>VULN-43</w:t>
            </w:r>
          </w:p>
        </w:tc>
        <w:tc>
          <w:tcPr>
            <w:tcW w:w="5670" w:type="dxa"/>
            <w:tcBorders>
              <w:top w:val="single" w:sz="4" w:space="0" w:color="000000"/>
              <w:left w:val="single" w:sz="4" w:space="0" w:color="000000"/>
              <w:bottom w:val="single" w:sz="4" w:space="0" w:color="000000"/>
              <w:right w:val="single" w:sz="4" w:space="0" w:color="000000"/>
            </w:tcBorders>
          </w:tcPr>
          <w:p w14:paraId="007DDDDF" w14:textId="77777777" w:rsidR="001F2DEA" w:rsidRDefault="00000000">
            <w:pPr>
              <w:pStyle w:val="TableParagraph"/>
              <w:spacing w:before="62" w:line="234" w:lineRule="exact"/>
              <w:ind w:left="68"/>
            </w:pPr>
            <w:r>
              <w:t>Procedimientos inadecuados de reclutamiento</w:t>
            </w:r>
          </w:p>
        </w:tc>
        <w:tc>
          <w:tcPr>
            <w:tcW w:w="2410" w:type="dxa"/>
            <w:tcBorders>
              <w:top w:val="single" w:sz="4" w:space="0" w:color="000000"/>
              <w:left w:val="single" w:sz="4" w:space="0" w:color="000000"/>
              <w:bottom w:val="single" w:sz="4" w:space="0" w:color="000000"/>
              <w:right w:val="single" w:sz="4" w:space="0" w:color="000000"/>
            </w:tcBorders>
          </w:tcPr>
          <w:p w14:paraId="77B55FB1" w14:textId="77777777" w:rsidR="001F2DEA" w:rsidRDefault="00000000">
            <w:pPr>
              <w:pStyle w:val="TableParagraph"/>
              <w:spacing w:before="62" w:line="234" w:lineRule="exact"/>
              <w:ind w:left="68"/>
            </w:pPr>
            <w:r>
              <w:t>Persona</w:t>
            </w:r>
          </w:p>
        </w:tc>
      </w:tr>
      <w:tr w:rsidR="001F2DEA" w14:paraId="0E9FA0B0"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B521DEE" w14:textId="77777777" w:rsidR="001F2DEA" w:rsidRDefault="00000000">
            <w:pPr>
              <w:pStyle w:val="TableParagraph"/>
              <w:spacing w:before="62" w:line="233" w:lineRule="exact"/>
              <w:ind w:right="148"/>
              <w:jc w:val="right"/>
              <w:rPr>
                <w:i/>
              </w:rPr>
            </w:pPr>
            <w:r>
              <w:rPr>
                <w:i/>
              </w:rPr>
              <w:t>VULN-44</w:t>
            </w:r>
          </w:p>
        </w:tc>
        <w:tc>
          <w:tcPr>
            <w:tcW w:w="5670" w:type="dxa"/>
            <w:tcBorders>
              <w:top w:val="single" w:sz="4" w:space="0" w:color="000000"/>
              <w:left w:val="single" w:sz="4" w:space="0" w:color="000000"/>
              <w:bottom w:val="single" w:sz="4" w:space="0" w:color="000000"/>
              <w:right w:val="single" w:sz="4" w:space="0" w:color="000000"/>
            </w:tcBorders>
          </w:tcPr>
          <w:p w14:paraId="3853000A" w14:textId="77777777" w:rsidR="001F2DEA" w:rsidRDefault="00000000">
            <w:pPr>
              <w:pStyle w:val="TableParagraph"/>
              <w:spacing w:before="61" w:line="234" w:lineRule="exact"/>
              <w:ind w:left="68"/>
            </w:pPr>
            <w:r>
              <w:t>Reglas organizacionales no definidas con claridad</w:t>
            </w:r>
          </w:p>
        </w:tc>
        <w:tc>
          <w:tcPr>
            <w:tcW w:w="2410" w:type="dxa"/>
            <w:tcBorders>
              <w:top w:val="single" w:sz="4" w:space="0" w:color="000000"/>
              <w:left w:val="single" w:sz="4" w:space="0" w:color="000000"/>
              <w:bottom w:val="single" w:sz="4" w:space="0" w:color="000000"/>
              <w:right w:val="single" w:sz="4" w:space="0" w:color="000000"/>
            </w:tcBorders>
          </w:tcPr>
          <w:p w14:paraId="63354B89" w14:textId="77777777" w:rsidR="001F2DEA" w:rsidRDefault="00000000">
            <w:pPr>
              <w:pStyle w:val="TableParagraph"/>
              <w:spacing w:before="61" w:line="234" w:lineRule="exact"/>
              <w:ind w:left="68"/>
            </w:pPr>
            <w:r>
              <w:t>Persona</w:t>
            </w:r>
          </w:p>
        </w:tc>
      </w:tr>
      <w:tr w:rsidR="001F2DEA" w14:paraId="764FA18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1CE43238" w14:textId="77777777" w:rsidR="001F2DEA" w:rsidRDefault="001F2DEA">
            <w:pPr>
              <w:pStyle w:val="TableParagraph"/>
            </w:pPr>
          </w:p>
          <w:p w14:paraId="79673D3F" w14:textId="77777777" w:rsidR="001F2DEA" w:rsidRDefault="00000000">
            <w:pPr>
              <w:pStyle w:val="TableParagraph"/>
              <w:spacing w:line="233" w:lineRule="exact"/>
              <w:ind w:right="148"/>
              <w:jc w:val="right"/>
              <w:rPr>
                <w:i/>
              </w:rPr>
            </w:pPr>
            <w:r>
              <w:rPr>
                <w:i/>
              </w:rPr>
              <w:t>VULN-45</w:t>
            </w:r>
          </w:p>
        </w:tc>
        <w:tc>
          <w:tcPr>
            <w:tcW w:w="5670" w:type="dxa"/>
            <w:tcBorders>
              <w:top w:val="single" w:sz="4" w:space="0" w:color="000000"/>
              <w:left w:val="single" w:sz="4" w:space="0" w:color="000000"/>
              <w:bottom w:val="single" w:sz="4" w:space="0" w:color="000000"/>
              <w:right w:val="single" w:sz="4" w:space="0" w:color="000000"/>
            </w:tcBorders>
          </w:tcPr>
          <w:p w14:paraId="08A58EDA" w14:textId="77777777" w:rsidR="001F2DEA" w:rsidRDefault="00000000">
            <w:pPr>
              <w:pStyle w:val="TableParagraph"/>
              <w:spacing w:before="1" w:line="254" w:lineRule="exact"/>
              <w:ind w:left="68"/>
            </w:pPr>
            <w:r>
              <w:t>Bases de datos con protección desactualizada contra códigos maliciosos</w:t>
            </w:r>
          </w:p>
        </w:tc>
        <w:tc>
          <w:tcPr>
            <w:tcW w:w="2410" w:type="dxa"/>
            <w:tcBorders>
              <w:top w:val="single" w:sz="4" w:space="0" w:color="000000"/>
              <w:left w:val="single" w:sz="4" w:space="0" w:color="000000"/>
              <w:bottom w:val="single" w:sz="4" w:space="0" w:color="000000"/>
              <w:right w:val="single" w:sz="4" w:space="0" w:color="000000"/>
            </w:tcBorders>
          </w:tcPr>
          <w:p w14:paraId="52660980" w14:textId="77777777" w:rsidR="001F2DEA" w:rsidRDefault="001F2DEA">
            <w:pPr>
              <w:pStyle w:val="TableParagraph"/>
              <w:spacing w:before="10"/>
              <w:rPr>
                <w:sz w:val="21"/>
              </w:rPr>
            </w:pPr>
          </w:p>
          <w:p w14:paraId="2F875834" w14:textId="77777777" w:rsidR="001F2DEA" w:rsidRDefault="00000000">
            <w:pPr>
              <w:pStyle w:val="TableParagraph"/>
              <w:spacing w:line="234" w:lineRule="exact"/>
              <w:ind w:left="68"/>
            </w:pPr>
            <w:r>
              <w:t>Software</w:t>
            </w:r>
          </w:p>
        </w:tc>
      </w:tr>
      <w:tr w:rsidR="001F2DEA" w14:paraId="41052BC3"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67F47B54" w14:textId="77777777" w:rsidR="001F2DEA" w:rsidRDefault="00000000">
            <w:pPr>
              <w:pStyle w:val="TableParagraph"/>
              <w:spacing w:before="60" w:line="233" w:lineRule="exact"/>
              <w:ind w:right="148"/>
              <w:jc w:val="right"/>
              <w:rPr>
                <w:i/>
              </w:rPr>
            </w:pPr>
            <w:r>
              <w:rPr>
                <w:i/>
              </w:rPr>
              <w:t>VULN-46</w:t>
            </w:r>
          </w:p>
        </w:tc>
        <w:tc>
          <w:tcPr>
            <w:tcW w:w="5670" w:type="dxa"/>
            <w:tcBorders>
              <w:top w:val="single" w:sz="4" w:space="0" w:color="000000"/>
              <w:left w:val="single" w:sz="4" w:space="0" w:color="000000"/>
              <w:bottom w:val="single" w:sz="4" w:space="0" w:color="000000"/>
              <w:right w:val="single" w:sz="4" w:space="0" w:color="000000"/>
            </w:tcBorders>
          </w:tcPr>
          <w:p w14:paraId="292C23DA" w14:textId="77777777" w:rsidR="001F2DEA" w:rsidRDefault="00000000">
            <w:pPr>
              <w:pStyle w:val="TableParagraph"/>
              <w:spacing w:before="59" w:line="234" w:lineRule="exact"/>
              <w:ind w:left="68"/>
            </w:pPr>
            <w:r>
              <w:t>Contraseñas inseguras</w:t>
            </w:r>
          </w:p>
        </w:tc>
        <w:tc>
          <w:tcPr>
            <w:tcW w:w="2410" w:type="dxa"/>
            <w:tcBorders>
              <w:top w:val="single" w:sz="4" w:space="0" w:color="000000"/>
              <w:left w:val="single" w:sz="4" w:space="0" w:color="000000"/>
              <w:bottom w:val="single" w:sz="4" w:space="0" w:color="000000"/>
              <w:right w:val="single" w:sz="4" w:space="0" w:color="000000"/>
            </w:tcBorders>
          </w:tcPr>
          <w:p w14:paraId="1D682FF9" w14:textId="77777777" w:rsidR="001F2DEA" w:rsidRDefault="00000000">
            <w:pPr>
              <w:pStyle w:val="TableParagraph"/>
              <w:spacing w:before="59" w:line="234" w:lineRule="exact"/>
              <w:ind w:left="68"/>
            </w:pPr>
            <w:r>
              <w:t>Software</w:t>
            </w:r>
          </w:p>
        </w:tc>
      </w:tr>
      <w:tr w:rsidR="001F2DEA" w14:paraId="31C2F14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6CBC8A" w14:textId="77777777" w:rsidR="001F2DEA" w:rsidRDefault="00000000">
            <w:pPr>
              <w:pStyle w:val="TableParagraph"/>
              <w:spacing w:before="62" w:line="233" w:lineRule="exact"/>
              <w:ind w:right="148"/>
              <w:jc w:val="right"/>
              <w:rPr>
                <w:i/>
              </w:rPr>
            </w:pPr>
            <w:r>
              <w:rPr>
                <w:i/>
              </w:rPr>
              <w:t>VULN-47</w:t>
            </w:r>
          </w:p>
        </w:tc>
        <w:tc>
          <w:tcPr>
            <w:tcW w:w="5670" w:type="dxa"/>
            <w:tcBorders>
              <w:top w:val="single" w:sz="4" w:space="0" w:color="000000"/>
              <w:left w:val="single" w:sz="4" w:space="0" w:color="000000"/>
              <w:bottom w:val="single" w:sz="4" w:space="0" w:color="000000"/>
              <w:right w:val="single" w:sz="4" w:space="0" w:color="000000"/>
            </w:tcBorders>
          </w:tcPr>
          <w:p w14:paraId="2C89FF22" w14:textId="77777777" w:rsidR="001F2DEA" w:rsidRDefault="00000000">
            <w:pPr>
              <w:pStyle w:val="TableParagraph"/>
              <w:spacing w:before="61" w:line="234" w:lineRule="exact"/>
              <w:ind w:left="68"/>
            </w:pPr>
            <w:r>
              <w:t>Defectos bien conocidos en el software</w:t>
            </w:r>
          </w:p>
        </w:tc>
        <w:tc>
          <w:tcPr>
            <w:tcW w:w="2410" w:type="dxa"/>
            <w:tcBorders>
              <w:top w:val="single" w:sz="4" w:space="0" w:color="000000"/>
              <w:left w:val="single" w:sz="4" w:space="0" w:color="000000"/>
              <w:bottom w:val="single" w:sz="4" w:space="0" w:color="000000"/>
              <w:right w:val="single" w:sz="4" w:space="0" w:color="000000"/>
            </w:tcBorders>
          </w:tcPr>
          <w:p w14:paraId="450D7EB6" w14:textId="77777777" w:rsidR="001F2DEA" w:rsidRDefault="00000000">
            <w:pPr>
              <w:pStyle w:val="TableParagraph"/>
              <w:spacing w:before="61" w:line="234" w:lineRule="exact"/>
              <w:ind w:left="68"/>
            </w:pPr>
            <w:r>
              <w:t>Software</w:t>
            </w:r>
          </w:p>
        </w:tc>
      </w:tr>
      <w:tr w:rsidR="001F2DEA" w14:paraId="44F6A77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EAEC626" w14:textId="77777777" w:rsidR="001F2DEA" w:rsidRDefault="00000000">
            <w:pPr>
              <w:pStyle w:val="TableParagraph"/>
              <w:spacing w:before="63" w:line="233" w:lineRule="exact"/>
              <w:ind w:right="148"/>
              <w:jc w:val="right"/>
              <w:rPr>
                <w:i/>
              </w:rPr>
            </w:pPr>
            <w:r>
              <w:rPr>
                <w:i/>
              </w:rPr>
              <w:t>VULN-48</w:t>
            </w:r>
          </w:p>
        </w:tc>
        <w:tc>
          <w:tcPr>
            <w:tcW w:w="5670" w:type="dxa"/>
            <w:tcBorders>
              <w:top w:val="single" w:sz="4" w:space="0" w:color="000000"/>
              <w:left w:val="single" w:sz="4" w:space="0" w:color="000000"/>
              <w:bottom w:val="single" w:sz="4" w:space="0" w:color="000000"/>
              <w:right w:val="single" w:sz="4" w:space="0" w:color="000000"/>
            </w:tcBorders>
          </w:tcPr>
          <w:p w14:paraId="31F470BA" w14:textId="77777777" w:rsidR="001F2DEA" w:rsidRDefault="00000000">
            <w:pPr>
              <w:pStyle w:val="TableParagraph"/>
              <w:spacing w:before="62" w:line="234" w:lineRule="exact"/>
              <w:ind w:left="68"/>
            </w:pPr>
            <w:r>
              <w:t>Descarga y uso incontrolado de software</w:t>
            </w:r>
          </w:p>
        </w:tc>
        <w:tc>
          <w:tcPr>
            <w:tcW w:w="2410" w:type="dxa"/>
            <w:tcBorders>
              <w:top w:val="single" w:sz="4" w:space="0" w:color="000000"/>
              <w:left w:val="single" w:sz="4" w:space="0" w:color="000000"/>
              <w:bottom w:val="single" w:sz="4" w:space="0" w:color="000000"/>
              <w:right w:val="single" w:sz="4" w:space="0" w:color="000000"/>
            </w:tcBorders>
          </w:tcPr>
          <w:p w14:paraId="09957002" w14:textId="77777777" w:rsidR="001F2DEA" w:rsidRDefault="00000000">
            <w:pPr>
              <w:pStyle w:val="TableParagraph"/>
              <w:spacing w:before="62" w:line="234" w:lineRule="exact"/>
              <w:ind w:left="68"/>
            </w:pPr>
            <w:r>
              <w:t>Software</w:t>
            </w:r>
          </w:p>
        </w:tc>
      </w:tr>
      <w:tr w:rsidR="001F2DEA" w14:paraId="119CAB4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45823BB2" w14:textId="77777777" w:rsidR="001F2DEA" w:rsidRDefault="001F2DEA">
            <w:pPr>
              <w:pStyle w:val="TableParagraph"/>
            </w:pPr>
          </w:p>
          <w:p w14:paraId="3038E47F" w14:textId="77777777" w:rsidR="001F2DEA" w:rsidRDefault="00000000">
            <w:pPr>
              <w:pStyle w:val="TableParagraph"/>
              <w:spacing w:line="233" w:lineRule="exact"/>
              <w:ind w:right="148"/>
              <w:jc w:val="right"/>
              <w:rPr>
                <w:i/>
              </w:rPr>
            </w:pPr>
            <w:r>
              <w:rPr>
                <w:i/>
              </w:rPr>
              <w:t>VULN-49</w:t>
            </w:r>
          </w:p>
        </w:tc>
        <w:tc>
          <w:tcPr>
            <w:tcW w:w="5670" w:type="dxa"/>
            <w:tcBorders>
              <w:top w:val="single" w:sz="4" w:space="0" w:color="000000"/>
              <w:left w:val="single" w:sz="4" w:space="0" w:color="000000"/>
              <w:bottom w:val="single" w:sz="4" w:space="0" w:color="000000"/>
              <w:right w:val="single" w:sz="4" w:space="0" w:color="000000"/>
            </w:tcBorders>
          </w:tcPr>
          <w:p w14:paraId="11A2A4E5" w14:textId="77777777" w:rsidR="001F2DEA" w:rsidRDefault="00000000">
            <w:pPr>
              <w:pStyle w:val="TableParagraph"/>
              <w:spacing w:before="2" w:line="254" w:lineRule="exact"/>
              <w:ind w:left="68"/>
            </w:pPr>
            <w:r>
              <w:t>Eliminación de soportes de almacenamiento sin borrado de datos</w:t>
            </w:r>
          </w:p>
        </w:tc>
        <w:tc>
          <w:tcPr>
            <w:tcW w:w="2410" w:type="dxa"/>
            <w:tcBorders>
              <w:top w:val="single" w:sz="4" w:space="0" w:color="000000"/>
              <w:left w:val="single" w:sz="4" w:space="0" w:color="000000"/>
              <w:bottom w:val="single" w:sz="4" w:space="0" w:color="000000"/>
              <w:right w:val="single" w:sz="4" w:space="0" w:color="000000"/>
            </w:tcBorders>
          </w:tcPr>
          <w:p w14:paraId="279CA6FB" w14:textId="77777777" w:rsidR="001F2DEA" w:rsidRDefault="001F2DEA">
            <w:pPr>
              <w:pStyle w:val="TableParagraph"/>
              <w:spacing w:before="10"/>
              <w:rPr>
                <w:sz w:val="21"/>
              </w:rPr>
            </w:pPr>
          </w:p>
          <w:p w14:paraId="3FBEB118" w14:textId="77777777" w:rsidR="001F2DEA" w:rsidRDefault="00000000">
            <w:pPr>
              <w:pStyle w:val="TableParagraph"/>
              <w:spacing w:line="234" w:lineRule="exact"/>
              <w:ind w:left="68"/>
            </w:pPr>
            <w:r>
              <w:t>Software</w:t>
            </w:r>
          </w:p>
        </w:tc>
      </w:tr>
      <w:tr w:rsidR="001F2DEA" w14:paraId="2F7B3E73"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262A5AB" w14:textId="77777777" w:rsidR="001F2DEA" w:rsidRDefault="00000000">
            <w:pPr>
              <w:pStyle w:val="TableParagraph"/>
              <w:spacing w:before="59" w:line="233" w:lineRule="exact"/>
              <w:ind w:right="148"/>
              <w:jc w:val="right"/>
              <w:rPr>
                <w:i/>
              </w:rPr>
            </w:pPr>
            <w:r>
              <w:rPr>
                <w:i/>
              </w:rPr>
              <w:t>VULN-50</w:t>
            </w:r>
          </w:p>
        </w:tc>
        <w:tc>
          <w:tcPr>
            <w:tcW w:w="5670" w:type="dxa"/>
            <w:tcBorders>
              <w:top w:val="single" w:sz="4" w:space="0" w:color="000000"/>
              <w:left w:val="single" w:sz="4" w:space="0" w:color="000000"/>
              <w:bottom w:val="single" w:sz="4" w:space="0" w:color="000000"/>
              <w:right w:val="single" w:sz="4" w:space="0" w:color="000000"/>
            </w:tcBorders>
          </w:tcPr>
          <w:p w14:paraId="5D7A6EC8" w14:textId="77777777" w:rsidR="001F2DEA" w:rsidRDefault="00000000">
            <w:pPr>
              <w:pStyle w:val="TableParagraph"/>
              <w:spacing w:before="58" w:line="234" w:lineRule="exact"/>
              <w:ind w:left="68"/>
            </w:pPr>
            <w:r>
              <w:t>Falta de copias de respaldo</w:t>
            </w:r>
          </w:p>
        </w:tc>
        <w:tc>
          <w:tcPr>
            <w:tcW w:w="2410" w:type="dxa"/>
            <w:tcBorders>
              <w:top w:val="single" w:sz="4" w:space="0" w:color="000000"/>
              <w:left w:val="single" w:sz="4" w:space="0" w:color="000000"/>
              <w:bottom w:val="single" w:sz="4" w:space="0" w:color="000000"/>
              <w:right w:val="single" w:sz="4" w:space="0" w:color="000000"/>
            </w:tcBorders>
          </w:tcPr>
          <w:p w14:paraId="3CF8CA72" w14:textId="77777777" w:rsidR="001F2DEA" w:rsidRDefault="00000000">
            <w:pPr>
              <w:pStyle w:val="TableParagraph"/>
              <w:spacing w:before="58" w:line="234" w:lineRule="exact"/>
              <w:ind w:left="68"/>
            </w:pPr>
            <w:r>
              <w:t>Software</w:t>
            </w:r>
          </w:p>
        </w:tc>
      </w:tr>
      <w:tr w:rsidR="001F2DEA" w14:paraId="629FA23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6177CBF" w14:textId="77777777" w:rsidR="001F2DEA" w:rsidRDefault="00000000">
            <w:pPr>
              <w:pStyle w:val="TableParagraph"/>
              <w:spacing w:before="62" w:line="233" w:lineRule="exact"/>
              <w:ind w:right="148"/>
              <w:jc w:val="right"/>
              <w:rPr>
                <w:i/>
              </w:rPr>
            </w:pPr>
            <w:r>
              <w:rPr>
                <w:i/>
              </w:rPr>
              <w:t>VULN-51</w:t>
            </w:r>
          </w:p>
        </w:tc>
        <w:tc>
          <w:tcPr>
            <w:tcW w:w="5670" w:type="dxa"/>
            <w:tcBorders>
              <w:top w:val="single" w:sz="4" w:space="0" w:color="000000"/>
              <w:left w:val="single" w:sz="4" w:space="0" w:color="000000"/>
              <w:bottom w:val="single" w:sz="4" w:space="0" w:color="000000"/>
              <w:right w:val="single" w:sz="4" w:space="0" w:color="000000"/>
            </w:tcBorders>
          </w:tcPr>
          <w:p w14:paraId="6E19835A" w14:textId="77777777" w:rsidR="001F2DEA" w:rsidRDefault="00000000">
            <w:pPr>
              <w:pStyle w:val="TableParagraph"/>
              <w:spacing w:before="61" w:line="234" w:lineRule="exact"/>
              <w:ind w:left="68"/>
            </w:pPr>
            <w:r>
              <w:t>Falta de mecanismos de identificación y autenticación</w:t>
            </w:r>
          </w:p>
        </w:tc>
        <w:tc>
          <w:tcPr>
            <w:tcW w:w="2410" w:type="dxa"/>
            <w:tcBorders>
              <w:top w:val="single" w:sz="4" w:space="0" w:color="000000"/>
              <w:left w:val="single" w:sz="4" w:space="0" w:color="000000"/>
              <w:bottom w:val="single" w:sz="4" w:space="0" w:color="000000"/>
              <w:right w:val="single" w:sz="4" w:space="0" w:color="000000"/>
            </w:tcBorders>
          </w:tcPr>
          <w:p w14:paraId="63D0F6F9" w14:textId="77777777" w:rsidR="001F2DEA" w:rsidRDefault="00000000">
            <w:pPr>
              <w:pStyle w:val="TableParagraph"/>
              <w:spacing w:before="61" w:line="234" w:lineRule="exact"/>
              <w:ind w:left="68"/>
            </w:pPr>
            <w:r>
              <w:t>Software</w:t>
            </w:r>
          </w:p>
        </w:tc>
      </w:tr>
      <w:tr w:rsidR="001F2DEA" w14:paraId="194C3E6B"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11F3089" w14:textId="77777777" w:rsidR="001F2DEA" w:rsidRDefault="00000000">
            <w:pPr>
              <w:pStyle w:val="TableParagraph"/>
              <w:spacing w:before="63" w:line="233" w:lineRule="exact"/>
              <w:ind w:right="148"/>
              <w:jc w:val="right"/>
              <w:rPr>
                <w:i/>
              </w:rPr>
            </w:pPr>
            <w:r>
              <w:rPr>
                <w:i/>
              </w:rPr>
              <w:t>VULN-52</w:t>
            </w:r>
          </w:p>
        </w:tc>
        <w:tc>
          <w:tcPr>
            <w:tcW w:w="5670" w:type="dxa"/>
            <w:tcBorders>
              <w:top w:val="single" w:sz="4" w:space="0" w:color="000000"/>
              <w:left w:val="single" w:sz="4" w:space="0" w:color="000000"/>
              <w:bottom w:val="single" w:sz="4" w:space="0" w:color="000000"/>
              <w:right w:val="single" w:sz="4" w:space="0" w:color="000000"/>
            </w:tcBorders>
          </w:tcPr>
          <w:p w14:paraId="4495CAB7" w14:textId="77777777" w:rsidR="001F2DEA" w:rsidRDefault="00000000">
            <w:pPr>
              <w:pStyle w:val="TableParagraph"/>
              <w:spacing w:before="62" w:line="234" w:lineRule="exact"/>
              <w:ind w:left="68"/>
            </w:pPr>
            <w:r>
              <w:t>Falta de separación de entornos de prueba y operativos</w:t>
            </w:r>
          </w:p>
        </w:tc>
        <w:tc>
          <w:tcPr>
            <w:tcW w:w="2410" w:type="dxa"/>
            <w:tcBorders>
              <w:top w:val="single" w:sz="4" w:space="0" w:color="000000"/>
              <w:left w:val="single" w:sz="4" w:space="0" w:color="000000"/>
              <w:bottom w:val="single" w:sz="4" w:space="0" w:color="000000"/>
              <w:right w:val="single" w:sz="4" w:space="0" w:color="000000"/>
            </w:tcBorders>
          </w:tcPr>
          <w:p w14:paraId="418EAB3E" w14:textId="77777777" w:rsidR="001F2DEA" w:rsidRDefault="00000000">
            <w:pPr>
              <w:pStyle w:val="TableParagraph"/>
              <w:spacing w:before="62" w:line="234" w:lineRule="exact"/>
              <w:ind w:left="68"/>
            </w:pPr>
            <w:r>
              <w:t>Software</w:t>
            </w:r>
          </w:p>
        </w:tc>
      </w:tr>
      <w:tr w:rsidR="001F2DEA" w14:paraId="7AFB820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D0360FF" w14:textId="77777777" w:rsidR="001F2DEA" w:rsidRDefault="001F2DEA">
            <w:pPr>
              <w:pStyle w:val="TableParagraph"/>
            </w:pPr>
          </w:p>
          <w:p w14:paraId="25ACCD1D" w14:textId="77777777" w:rsidR="001F2DEA" w:rsidRDefault="00000000">
            <w:pPr>
              <w:pStyle w:val="TableParagraph"/>
              <w:spacing w:line="233" w:lineRule="exact"/>
              <w:ind w:right="148"/>
              <w:jc w:val="right"/>
              <w:rPr>
                <w:i/>
              </w:rPr>
            </w:pPr>
            <w:r>
              <w:rPr>
                <w:i/>
              </w:rPr>
              <w:t>VULN-53</w:t>
            </w:r>
          </w:p>
        </w:tc>
        <w:tc>
          <w:tcPr>
            <w:tcW w:w="5670" w:type="dxa"/>
            <w:tcBorders>
              <w:top w:val="single" w:sz="4" w:space="0" w:color="000000"/>
              <w:left w:val="single" w:sz="4" w:space="0" w:color="000000"/>
              <w:bottom w:val="single" w:sz="4" w:space="0" w:color="000000"/>
              <w:right w:val="single" w:sz="4" w:space="0" w:color="000000"/>
            </w:tcBorders>
          </w:tcPr>
          <w:p w14:paraId="71458708" w14:textId="77777777" w:rsidR="001F2DEA" w:rsidRDefault="00000000">
            <w:pPr>
              <w:pStyle w:val="TableParagraph"/>
              <w:spacing w:before="2" w:line="254" w:lineRule="exact"/>
              <w:ind w:left="68"/>
            </w:pPr>
            <w:r>
              <w:t>Inadecuada o falta de implementación de auditoría interna</w:t>
            </w:r>
          </w:p>
        </w:tc>
        <w:tc>
          <w:tcPr>
            <w:tcW w:w="2410" w:type="dxa"/>
            <w:tcBorders>
              <w:top w:val="single" w:sz="4" w:space="0" w:color="000000"/>
              <w:left w:val="single" w:sz="4" w:space="0" w:color="000000"/>
              <w:bottom w:val="single" w:sz="4" w:space="0" w:color="000000"/>
              <w:right w:val="single" w:sz="4" w:space="0" w:color="000000"/>
            </w:tcBorders>
          </w:tcPr>
          <w:p w14:paraId="135A3246" w14:textId="77777777" w:rsidR="001F2DEA" w:rsidRDefault="001F2DEA">
            <w:pPr>
              <w:pStyle w:val="TableParagraph"/>
              <w:spacing w:before="10"/>
              <w:rPr>
                <w:sz w:val="21"/>
              </w:rPr>
            </w:pPr>
          </w:p>
          <w:p w14:paraId="06475E5B" w14:textId="77777777" w:rsidR="001F2DEA" w:rsidRDefault="00000000">
            <w:pPr>
              <w:pStyle w:val="TableParagraph"/>
              <w:spacing w:line="234" w:lineRule="exact"/>
              <w:ind w:left="68"/>
            </w:pPr>
            <w:r>
              <w:t>Software</w:t>
            </w:r>
          </w:p>
        </w:tc>
      </w:tr>
      <w:tr w:rsidR="001F2DEA" w14:paraId="3683ED60"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DB73C01" w14:textId="77777777" w:rsidR="001F2DEA" w:rsidRDefault="00000000">
            <w:pPr>
              <w:pStyle w:val="TableParagraph"/>
              <w:spacing w:before="60" w:line="233" w:lineRule="exact"/>
              <w:ind w:right="148"/>
              <w:jc w:val="right"/>
              <w:rPr>
                <w:i/>
              </w:rPr>
            </w:pPr>
            <w:r>
              <w:rPr>
                <w:i/>
              </w:rPr>
              <w:t>VULN-54</w:t>
            </w:r>
          </w:p>
        </w:tc>
        <w:tc>
          <w:tcPr>
            <w:tcW w:w="5670" w:type="dxa"/>
            <w:tcBorders>
              <w:top w:val="single" w:sz="4" w:space="0" w:color="000000"/>
              <w:left w:val="single" w:sz="4" w:space="0" w:color="000000"/>
              <w:bottom w:val="single" w:sz="4" w:space="0" w:color="000000"/>
              <w:right w:val="single" w:sz="4" w:space="0" w:color="000000"/>
            </w:tcBorders>
          </w:tcPr>
          <w:p w14:paraId="1985AB89" w14:textId="77777777" w:rsidR="001F2DEA" w:rsidRDefault="00000000">
            <w:pPr>
              <w:pStyle w:val="TableParagraph"/>
              <w:spacing w:before="58" w:line="234" w:lineRule="exact"/>
              <w:ind w:left="68"/>
            </w:pPr>
            <w:r>
              <w:t>Inadecuado control de cambios</w:t>
            </w:r>
          </w:p>
        </w:tc>
        <w:tc>
          <w:tcPr>
            <w:tcW w:w="2410" w:type="dxa"/>
            <w:tcBorders>
              <w:top w:val="single" w:sz="4" w:space="0" w:color="000000"/>
              <w:left w:val="single" w:sz="4" w:space="0" w:color="000000"/>
              <w:bottom w:val="single" w:sz="4" w:space="0" w:color="000000"/>
              <w:right w:val="single" w:sz="4" w:space="0" w:color="000000"/>
            </w:tcBorders>
          </w:tcPr>
          <w:p w14:paraId="381270F3" w14:textId="77777777" w:rsidR="001F2DEA" w:rsidRDefault="00000000">
            <w:pPr>
              <w:pStyle w:val="TableParagraph"/>
              <w:spacing w:before="58" w:line="234" w:lineRule="exact"/>
              <w:ind w:left="68"/>
            </w:pPr>
            <w:r>
              <w:t>Software</w:t>
            </w:r>
          </w:p>
        </w:tc>
      </w:tr>
      <w:tr w:rsidR="001F2DEA" w14:paraId="477DD5D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364035" w14:textId="77777777" w:rsidR="001F2DEA" w:rsidRDefault="00000000">
            <w:pPr>
              <w:pStyle w:val="TableParagraph"/>
              <w:spacing w:before="62" w:line="233" w:lineRule="exact"/>
              <w:ind w:right="148"/>
              <w:jc w:val="right"/>
              <w:rPr>
                <w:i/>
              </w:rPr>
            </w:pPr>
            <w:r>
              <w:rPr>
                <w:i/>
              </w:rPr>
              <w:t>VULN-55</w:t>
            </w:r>
          </w:p>
        </w:tc>
        <w:tc>
          <w:tcPr>
            <w:tcW w:w="5670" w:type="dxa"/>
            <w:tcBorders>
              <w:top w:val="single" w:sz="4" w:space="0" w:color="000000"/>
              <w:left w:val="single" w:sz="4" w:space="0" w:color="000000"/>
              <w:bottom w:val="single" w:sz="4" w:space="0" w:color="000000"/>
              <w:right w:val="single" w:sz="4" w:space="0" w:color="000000"/>
            </w:tcBorders>
          </w:tcPr>
          <w:p w14:paraId="024A2446" w14:textId="77777777" w:rsidR="001F2DEA" w:rsidRDefault="00000000">
            <w:pPr>
              <w:pStyle w:val="TableParagraph"/>
              <w:spacing w:before="61" w:line="234" w:lineRule="exact"/>
              <w:ind w:left="68"/>
            </w:pPr>
            <w:r>
              <w:t>Inadecuados derechos de usuario</w:t>
            </w:r>
          </w:p>
        </w:tc>
        <w:tc>
          <w:tcPr>
            <w:tcW w:w="2410" w:type="dxa"/>
            <w:tcBorders>
              <w:top w:val="single" w:sz="4" w:space="0" w:color="000000"/>
              <w:left w:val="single" w:sz="4" w:space="0" w:color="000000"/>
              <w:bottom w:val="single" w:sz="4" w:space="0" w:color="000000"/>
              <w:right w:val="single" w:sz="4" w:space="0" w:color="000000"/>
            </w:tcBorders>
          </w:tcPr>
          <w:p w14:paraId="715E3E02" w14:textId="77777777" w:rsidR="001F2DEA" w:rsidRDefault="00000000">
            <w:pPr>
              <w:pStyle w:val="TableParagraph"/>
              <w:spacing w:before="61" w:line="234" w:lineRule="exact"/>
              <w:ind w:left="68"/>
            </w:pPr>
            <w:r>
              <w:t>Software</w:t>
            </w:r>
          </w:p>
        </w:tc>
      </w:tr>
      <w:tr w:rsidR="001F2DEA" w14:paraId="3CFC92D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181F82B" w14:textId="77777777" w:rsidR="001F2DEA" w:rsidRDefault="00000000">
            <w:pPr>
              <w:pStyle w:val="TableParagraph"/>
              <w:spacing w:before="63" w:line="233" w:lineRule="exact"/>
              <w:ind w:right="148"/>
              <w:jc w:val="right"/>
              <w:rPr>
                <w:i/>
              </w:rPr>
            </w:pPr>
            <w:r>
              <w:rPr>
                <w:i/>
              </w:rPr>
              <w:t>VULN-56</w:t>
            </w:r>
          </w:p>
        </w:tc>
        <w:tc>
          <w:tcPr>
            <w:tcW w:w="5670" w:type="dxa"/>
            <w:tcBorders>
              <w:top w:val="single" w:sz="4" w:space="0" w:color="000000"/>
              <w:left w:val="single" w:sz="4" w:space="0" w:color="000000"/>
              <w:bottom w:val="single" w:sz="4" w:space="0" w:color="000000"/>
              <w:right w:val="single" w:sz="4" w:space="0" w:color="000000"/>
            </w:tcBorders>
          </w:tcPr>
          <w:p w14:paraId="321A59A5" w14:textId="77777777" w:rsidR="001F2DEA" w:rsidRDefault="00000000">
            <w:pPr>
              <w:pStyle w:val="TableParagraph"/>
              <w:spacing w:before="62" w:line="234" w:lineRule="exact"/>
              <w:ind w:left="68"/>
            </w:pPr>
            <w:r>
              <w:t>Incorrecta configuración de parámetros</w:t>
            </w:r>
          </w:p>
        </w:tc>
        <w:tc>
          <w:tcPr>
            <w:tcW w:w="2410" w:type="dxa"/>
            <w:tcBorders>
              <w:top w:val="single" w:sz="4" w:space="0" w:color="000000"/>
              <w:left w:val="single" w:sz="4" w:space="0" w:color="000000"/>
              <w:bottom w:val="single" w:sz="4" w:space="0" w:color="000000"/>
              <w:right w:val="single" w:sz="4" w:space="0" w:color="000000"/>
            </w:tcBorders>
          </w:tcPr>
          <w:p w14:paraId="37EDE87B" w14:textId="77777777" w:rsidR="001F2DEA" w:rsidRDefault="00000000">
            <w:pPr>
              <w:pStyle w:val="TableParagraph"/>
              <w:spacing w:before="62" w:line="234" w:lineRule="exact"/>
              <w:ind w:left="68"/>
            </w:pPr>
            <w:r>
              <w:t>Software</w:t>
            </w:r>
          </w:p>
        </w:tc>
      </w:tr>
      <w:tr w:rsidR="001F2DEA" w14:paraId="39E64A9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09A5258" w14:textId="77777777" w:rsidR="001F2DEA" w:rsidRDefault="00000000">
            <w:pPr>
              <w:pStyle w:val="TableParagraph"/>
              <w:spacing w:before="63" w:line="233" w:lineRule="exact"/>
              <w:ind w:right="148"/>
              <w:jc w:val="right"/>
              <w:rPr>
                <w:i/>
              </w:rPr>
            </w:pPr>
            <w:r>
              <w:rPr>
                <w:i/>
              </w:rPr>
              <w:t>VULN-57</w:t>
            </w:r>
          </w:p>
        </w:tc>
        <w:tc>
          <w:tcPr>
            <w:tcW w:w="5670" w:type="dxa"/>
            <w:tcBorders>
              <w:top w:val="single" w:sz="4" w:space="0" w:color="000000"/>
              <w:left w:val="single" w:sz="4" w:space="0" w:color="000000"/>
              <w:bottom w:val="single" w:sz="4" w:space="0" w:color="000000"/>
              <w:right w:val="single" w:sz="4" w:space="0" w:color="000000"/>
            </w:tcBorders>
          </w:tcPr>
          <w:p w14:paraId="7B55C6B1" w14:textId="77777777" w:rsidR="001F2DEA" w:rsidRDefault="00000000">
            <w:pPr>
              <w:pStyle w:val="TableParagraph"/>
              <w:spacing w:before="62" w:line="234" w:lineRule="exact"/>
              <w:ind w:left="68"/>
            </w:pPr>
            <w:r>
              <w:t>Interfaz de usuario complicada</w:t>
            </w:r>
          </w:p>
        </w:tc>
        <w:tc>
          <w:tcPr>
            <w:tcW w:w="2410" w:type="dxa"/>
            <w:tcBorders>
              <w:top w:val="single" w:sz="4" w:space="0" w:color="000000"/>
              <w:left w:val="single" w:sz="4" w:space="0" w:color="000000"/>
              <w:bottom w:val="single" w:sz="4" w:space="0" w:color="000000"/>
              <w:right w:val="single" w:sz="4" w:space="0" w:color="000000"/>
            </w:tcBorders>
          </w:tcPr>
          <w:p w14:paraId="24B47481" w14:textId="77777777" w:rsidR="001F2DEA" w:rsidRDefault="00000000">
            <w:pPr>
              <w:pStyle w:val="TableParagraph"/>
              <w:spacing w:before="62" w:line="234" w:lineRule="exact"/>
              <w:ind w:left="68"/>
            </w:pPr>
            <w:r>
              <w:t>Software</w:t>
            </w:r>
          </w:p>
        </w:tc>
      </w:tr>
      <w:tr w:rsidR="001F2DEA" w14:paraId="554963C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2C92307" w14:textId="77777777" w:rsidR="001F2DEA" w:rsidRDefault="00000000">
            <w:pPr>
              <w:pStyle w:val="TableParagraph"/>
              <w:spacing w:before="62" w:line="233" w:lineRule="exact"/>
              <w:ind w:right="148"/>
              <w:jc w:val="right"/>
              <w:rPr>
                <w:i/>
              </w:rPr>
            </w:pPr>
            <w:r>
              <w:rPr>
                <w:i/>
              </w:rPr>
              <w:t>VULN-58</w:t>
            </w:r>
          </w:p>
        </w:tc>
        <w:tc>
          <w:tcPr>
            <w:tcW w:w="5670" w:type="dxa"/>
            <w:tcBorders>
              <w:top w:val="single" w:sz="4" w:space="0" w:color="000000"/>
              <w:left w:val="single" w:sz="4" w:space="0" w:color="000000"/>
              <w:bottom w:val="single" w:sz="4" w:space="0" w:color="000000"/>
              <w:right w:val="single" w:sz="4" w:space="0" w:color="000000"/>
            </w:tcBorders>
          </w:tcPr>
          <w:p w14:paraId="0951B404" w14:textId="77777777" w:rsidR="001F2DEA" w:rsidRDefault="00000000">
            <w:pPr>
              <w:pStyle w:val="TableParagraph"/>
              <w:spacing w:before="61"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1E73A338" w14:textId="77777777" w:rsidR="001F2DEA" w:rsidRDefault="00000000">
            <w:pPr>
              <w:pStyle w:val="TableParagraph"/>
              <w:spacing w:before="61" w:line="234" w:lineRule="exact"/>
              <w:ind w:left="68"/>
            </w:pPr>
            <w:r>
              <w:t>Software</w:t>
            </w:r>
          </w:p>
        </w:tc>
      </w:tr>
      <w:tr w:rsidR="001F2DEA" w14:paraId="73129568"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B867BBF" w14:textId="77777777" w:rsidR="001F2DEA" w:rsidRDefault="00000000">
            <w:pPr>
              <w:pStyle w:val="TableParagraph"/>
              <w:spacing w:before="63" w:line="233" w:lineRule="exact"/>
              <w:ind w:right="148"/>
              <w:jc w:val="right"/>
              <w:rPr>
                <w:i/>
              </w:rPr>
            </w:pPr>
            <w:r>
              <w:rPr>
                <w:i/>
              </w:rPr>
              <w:t>VULN-59</w:t>
            </w:r>
          </w:p>
        </w:tc>
        <w:tc>
          <w:tcPr>
            <w:tcW w:w="5670" w:type="dxa"/>
            <w:tcBorders>
              <w:top w:val="single" w:sz="4" w:space="0" w:color="000000"/>
              <w:left w:val="single" w:sz="4" w:space="0" w:color="000000"/>
              <w:bottom w:val="single" w:sz="4" w:space="0" w:color="000000"/>
              <w:right w:val="single" w:sz="4" w:space="0" w:color="000000"/>
            </w:tcBorders>
          </w:tcPr>
          <w:p w14:paraId="71464B24" w14:textId="77777777" w:rsidR="001F2DEA" w:rsidRDefault="00000000">
            <w:pPr>
              <w:pStyle w:val="TableParagraph"/>
              <w:spacing w:before="62" w:line="234" w:lineRule="exact"/>
              <w:ind w:left="68"/>
            </w:pPr>
            <w:r>
              <w:t>Nulo o insuficiente protocolo de prueba de software</w:t>
            </w:r>
          </w:p>
        </w:tc>
        <w:tc>
          <w:tcPr>
            <w:tcW w:w="2410" w:type="dxa"/>
            <w:tcBorders>
              <w:top w:val="single" w:sz="4" w:space="0" w:color="000000"/>
              <w:left w:val="single" w:sz="4" w:space="0" w:color="000000"/>
              <w:bottom w:val="single" w:sz="4" w:space="0" w:color="000000"/>
              <w:right w:val="single" w:sz="4" w:space="0" w:color="000000"/>
            </w:tcBorders>
          </w:tcPr>
          <w:p w14:paraId="30BD8E8D" w14:textId="77777777" w:rsidR="001F2DEA" w:rsidRDefault="00000000">
            <w:pPr>
              <w:pStyle w:val="TableParagraph"/>
              <w:spacing w:before="62" w:line="234" w:lineRule="exact"/>
              <w:ind w:left="68"/>
            </w:pPr>
            <w:r>
              <w:t>Software</w:t>
            </w:r>
          </w:p>
        </w:tc>
      </w:tr>
      <w:tr w:rsidR="001F2DEA" w14:paraId="354AF85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AFA9CFC" w14:textId="77777777" w:rsidR="001F2DEA" w:rsidRDefault="00000000">
            <w:pPr>
              <w:pStyle w:val="TableParagraph"/>
              <w:spacing w:before="63" w:line="233" w:lineRule="exact"/>
              <w:ind w:right="148"/>
              <w:jc w:val="right"/>
              <w:rPr>
                <w:i/>
              </w:rPr>
            </w:pPr>
            <w:r>
              <w:rPr>
                <w:i/>
              </w:rPr>
              <w:t>VULN-60</w:t>
            </w:r>
          </w:p>
        </w:tc>
        <w:tc>
          <w:tcPr>
            <w:tcW w:w="5670" w:type="dxa"/>
            <w:tcBorders>
              <w:top w:val="single" w:sz="4" w:space="0" w:color="000000"/>
              <w:left w:val="single" w:sz="4" w:space="0" w:color="000000"/>
              <w:bottom w:val="single" w:sz="4" w:space="0" w:color="000000"/>
              <w:right w:val="single" w:sz="4" w:space="0" w:color="000000"/>
            </w:tcBorders>
          </w:tcPr>
          <w:p w14:paraId="6B654018" w14:textId="77777777" w:rsidR="001F2DEA" w:rsidRDefault="00000000">
            <w:pPr>
              <w:pStyle w:val="TableParagraph"/>
              <w:spacing w:before="62" w:line="234" w:lineRule="exact"/>
              <w:ind w:left="68"/>
            </w:pPr>
            <w:r>
              <w:t>Poderes de gran alcance</w:t>
            </w:r>
          </w:p>
        </w:tc>
        <w:tc>
          <w:tcPr>
            <w:tcW w:w="2410" w:type="dxa"/>
            <w:tcBorders>
              <w:top w:val="single" w:sz="4" w:space="0" w:color="000000"/>
              <w:left w:val="single" w:sz="4" w:space="0" w:color="000000"/>
              <w:bottom w:val="single" w:sz="4" w:space="0" w:color="000000"/>
              <w:right w:val="single" w:sz="4" w:space="0" w:color="000000"/>
            </w:tcBorders>
          </w:tcPr>
          <w:p w14:paraId="2658BCAD" w14:textId="77777777" w:rsidR="001F2DEA" w:rsidRDefault="00000000">
            <w:pPr>
              <w:pStyle w:val="TableParagraph"/>
              <w:spacing w:before="62" w:line="234" w:lineRule="exact"/>
              <w:ind w:left="68"/>
            </w:pPr>
            <w:r>
              <w:t>Software</w:t>
            </w:r>
          </w:p>
        </w:tc>
      </w:tr>
      <w:tr w:rsidR="001F2DEA" w14:paraId="183EA51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824E923" w14:textId="77777777" w:rsidR="001F2DEA" w:rsidRDefault="001F2DEA">
            <w:pPr>
              <w:pStyle w:val="TableParagraph"/>
            </w:pPr>
          </w:p>
          <w:p w14:paraId="5B108F8C" w14:textId="77777777" w:rsidR="001F2DEA" w:rsidRDefault="00000000">
            <w:pPr>
              <w:pStyle w:val="TableParagraph"/>
              <w:spacing w:line="233" w:lineRule="exact"/>
              <w:ind w:right="148"/>
              <w:jc w:val="right"/>
              <w:rPr>
                <w:i/>
              </w:rPr>
            </w:pPr>
            <w:r>
              <w:rPr>
                <w:i/>
              </w:rPr>
              <w:t>VULN-61</w:t>
            </w:r>
          </w:p>
        </w:tc>
        <w:tc>
          <w:tcPr>
            <w:tcW w:w="5670" w:type="dxa"/>
            <w:tcBorders>
              <w:top w:val="single" w:sz="4" w:space="0" w:color="000000"/>
              <w:left w:val="single" w:sz="4" w:space="0" w:color="000000"/>
              <w:bottom w:val="single" w:sz="4" w:space="0" w:color="000000"/>
              <w:right w:val="single" w:sz="4" w:space="0" w:color="000000"/>
            </w:tcBorders>
          </w:tcPr>
          <w:p w14:paraId="255FD1AA" w14:textId="77777777" w:rsidR="001F2DEA" w:rsidRDefault="00000000">
            <w:pPr>
              <w:pStyle w:val="TableParagraph"/>
              <w:spacing w:before="2" w:line="254" w:lineRule="exact"/>
              <w:ind w:left="68"/>
            </w:pPr>
            <w:r>
              <w:t>Requisitos para desarrollo de software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67FB3E7F" w14:textId="77777777" w:rsidR="001F2DEA" w:rsidRDefault="001F2DEA">
            <w:pPr>
              <w:pStyle w:val="TableParagraph"/>
              <w:spacing w:before="10"/>
              <w:rPr>
                <w:sz w:val="21"/>
              </w:rPr>
            </w:pPr>
          </w:p>
          <w:p w14:paraId="2C9982E0" w14:textId="77777777" w:rsidR="001F2DEA" w:rsidRDefault="00000000">
            <w:pPr>
              <w:pStyle w:val="TableParagraph"/>
              <w:spacing w:line="234" w:lineRule="exact"/>
              <w:ind w:left="68"/>
            </w:pPr>
            <w:r>
              <w:t>Software</w:t>
            </w:r>
          </w:p>
        </w:tc>
      </w:tr>
      <w:tr w:rsidR="001F2DEA" w14:paraId="6EB9A3D5" w14:textId="77777777">
        <w:trPr>
          <w:trHeight w:val="501"/>
        </w:trPr>
        <w:tc>
          <w:tcPr>
            <w:tcW w:w="1134" w:type="dxa"/>
            <w:tcBorders>
              <w:top w:val="single" w:sz="4" w:space="0" w:color="000000"/>
              <w:left w:val="single" w:sz="4" w:space="0" w:color="000000"/>
              <w:bottom w:val="single" w:sz="4" w:space="0" w:color="000000"/>
              <w:right w:val="single" w:sz="4" w:space="0" w:color="000000"/>
            </w:tcBorders>
          </w:tcPr>
          <w:p w14:paraId="364F40E9" w14:textId="77777777" w:rsidR="001F2DEA" w:rsidRDefault="001F2DEA">
            <w:pPr>
              <w:pStyle w:val="TableParagraph"/>
              <w:spacing w:before="7"/>
              <w:rPr>
                <w:sz w:val="21"/>
              </w:rPr>
            </w:pPr>
          </w:p>
          <w:p w14:paraId="197A0C47" w14:textId="77777777" w:rsidR="001F2DEA" w:rsidRDefault="00000000">
            <w:pPr>
              <w:pStyle w:val="TableParagraph"/>
              <w:spacing w:line="233" w:lineRule="exact"/>
              <w:ind w:right="148"/>
              <w:jc w:val="right"/>
              <w:rPr>
                <w:i/>
              </w:rPr>
            </w:pPr>
            <w:r>
              <w:rPr>
                <w:i/>
              </w:rPr>
              <w:t>VULN-62</w:t>
            </w:r>
          </w:p>
        </w:tc>
        <w:tc>
          <w:tcPr>
            <w:tcW w:w="5670" w:type="dxa"/>
            <w:tcBorders>
              <w:top w:val="single" w:sz="4" w:space="0" w:color="000000"/>
              <w:left w:val="single" w:sz="4" w:space="0" w:color="000000"/>
              <w:bottom w:val="single" w:sz="4" w:space="0" w:color="000000"/>
              <w:right w:val="single" w:sz="4" w:space="0" w:color="000000"/>
            </w:tcBorders>
          </w:tcPr>
          <w:p w14:paraId="7A35CD44" w14:textId="77777777" w:rsidR="001F2DEA" w:rsidRDefault="00000000">
            <w:pPr>
              <w:pStyle w:val="TableParagraph"/>
              <w:spacing w:line="248" w:lineRule="exact"/>
              <w:ind w:left="68"/>
            </w:pPr>
            <w:r>
              <w:t>Sesiones activas después del horario laboral o al dejar la</w:t>
            </w:r>
          </w:p>
          <w:p w14:paraId="7D10A2DC" w14:textId="77777777" w:rsidR="001F2DEA" w:rsidRDefault="00000000">
            <w:pPr>
              <w:pStyle w:val="TableParagraph"/>
              <w:spacing w:line="234" w:lineRule="exact"/>
              <w:ind w:left="68"/>
            </w:pPr>
            <w:r>
              <w:t>estación de trabajo</w:t>
            </w:r>
          </w:p>
        </w:tc>
        <w:tc>
          <w:tcPr>
            <w:tcW w:w="2410" w:type="dxa"/>
            <w:tcBorders>
              <w:top w:val="single" w:sz="4" w:space="0" w:color="000000"/>
              <w:left w:val="single" w:sz="4" w:space="0" w:color="000000"/>
              <w:bottom w:val="single" w:sz="4" w:space="0" w:color="000000"/>
              <w:right w:val="single" w:sz="4" w:space="0" w:color="000000"/>
            </w:tcBorders>
          </w:tcPr>
          <w:p w14:paraId="0244C730" w14:textId="77777777" w:rsidR="001F2DEA" w:rsidRDefault="001F2DEA">
            <w:pPr>
              <w:pStyle w:val="TableParagraph"/>
              <w:spacing w:before="6"/>
              <w:rPr>
                <w:sz w:val="21"/>
              </w:rPr>
            </w:pPr>
          </w:p>
          <w:p w14:paraId="239A3A41" w14:textId="77777777" w:rsidR="001F2DEA" w:rsidRDefault="00000000">
            <w:pPr>
              <w:pStyle w:val="TableParagraph"/>
              <w:spacing w:line="234" w:lineRule="exact"/>
              <w:ind w:left="68"/>
            </w:pPr>
            <w:r>
              <w:t>Software</w:t>
            </w:r>
          </w:p>
        </w:tc>
      </w:tr>
      <w:tr w:rsidR="001F2DEA" w14:paraId="61873BC1"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62CF1983" w14:textId="77777777" w:rsidR="001F2DEA" w:rsidRDefault="00000000">
            <w:pPr>
              <w:pStyle w:val="TableParagraph"/>
              <w:spacing w:before="62" w:line="233" w:lineRule="exact"/>
              <w:ind w:right="148"/>
              <w:jc w:val="right"/>
              <w:rPr>
                <w:i/>
              </w:rPr>
            </w:pPr>
            <w:r>
              <w:rPr>
                <w:i/>
              </w:rPr>
              <w:t>VULN-63</w:t>
            </w:r>
          </w:p>
        </w:tc>
        <w:tc>
          <w:tcPr>
            <w:tcW w:w="5670" w:type="dxa"/>
            <w:tcBorders>
              <w:top w:val="single" w:sz="4" w:space="0" w:color="000000"/>
              <w:left w:val="single" w:sz="4" w:space="0" w:color="000000"/>
              <w:bottom w:val="single" w:sz="4" w:space="0" w:color="000000"/>
              <w:right w:val="single" w:sz="4" w:space="0" w:color="000000"/>
            </w:tcBorders>
          </w:tcPr>
          <w:p w14:paraId="3E12AF99" w14:textId="77777777" w:rsidR="001F2DEA" w:rsidRDefault="00000000">
            <w:pPr>
              <w:pStyle w:val="TableParagraph"/>
              <w:spacing w:before="61" w:line="234" w:lineRule="exact"/>
              <w:ind w:left="68"/>
            </w:pPr>
            <w:r>
              <w:t>Software inmaduro o nuevo</w:t>
            </w:r>
          </w:p>
        </w:tc>
        <w:tc>
          <w:tcPr>
            <w:tcW w:w="2410" w:type="dxa"/>
            <w:tcBorders>
              <w:top w:val="single" w:sz="4" w:space="0" w:color="000000"/>
              <w:left w:val="single" w:sz="4" w:space="0" w:color="000000"/>
              <w:bottom w:val="single" w:sz="4" w:space="0" w:color="000000"/>
              <w:right w:val="single" w:sz="4" w:space="0" w:color="000000"/>
            </w:tcBorders>
          </w:tcPr>
          <w:p w14:paraId="6DE767D5" w14:textId="77777777" w:rsidR="001F2DEA" w:rsidRDefault="00000000">
            <w:pPr>
              <w:pStyle w:val="TableParagraph"/>
              <w:spacing w:before="61" w:line="234" w:lineRule="exact"/>
              <w:ind w:left="68"/>
            </w:pPr>
            <w:r>
              <w:t>Software</w:t>
            </w:r>
          </w:p>
        </w:tc>
      </w:tr>
      <w:tr w:rsidR="001F2DEA" w14:paraId="0727137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C0C522D" w14:textId="77777777" w:rsidR="001F2DEA" w:rsidRDefault="00000000">
            <w:pPr>
              <w:pStyle w:val="TableParagraph"/>
              <w:spacing w:before="63" w:line="233" w:lineRule="exact"/>
              <w:ind w:right="148"/>
              <w:jc w:val="right"/>
              <w:rPr>
                <w:i/>
              </w:rPr>
            </w:pPr>
            <w:r>
              <w:rPr>
                <w:i/>
              </w:rPr>
              <w:t>VULN-64</w:t>
            </w:r>
          </w:p>
        </w:tc>
        <w:tc>
          <w:tcPr>
            <w:tcW w:w="5670" w:type="dxa"/>
            <w:tcBorders>
              <w:top w:val="single" w:sz="4" w:space="0" w:color="000000"/>
              <w:left w:val="single" w:sz="4" w:space="0" w:color="000000"/>
              <w:bottom w:val="single" w:sz="4" w:space="0" w:color="000000"/>
              <w:right w:val="single" w:sz="4" w:space="0" w:color="000000"/>
            </w:tcBorders>
          </w:tcPr>
          <w:p w14:paraId="1FB953E1" w14:textId="77777777" w:rsidR="001F2DEA" w:rsidRDefault="00000000">
            <w:pPr>
              <w:pStyle w:val="TableParagraph"/>
              <w:spacing w:before="62" w:line="234" w:lineRule="exact"/>
              <w:ind w:left="68"/>
            </w:pPr>
            <w:r>
              <w:t>Software no documentado</w:t>
            </w:r>
          </w:p>
        </w:tc>
        <w:tc>
          <w:tcPr>
            <w:tcW w:w="2410" w:type="dxa"/>
            <w:tcBorders>
              <w:top w:val="single" w:sz="4" w:space="0" w:color="000000"/>
              <w:left w:val="single" w:sz="4" w:space="0" w:color="000000"/>
              <w:bottom w:val="single" w:sz="4" w:space="0" w:color="000000"/>
              <w:right w:val="single" w:sz="4" w:space="0" w:color="000000"/>
            </w:tcBorders>
          </w:tcPr>
          <w:p w14:paraId="23D395D0" w14:textId="77777777" w:rsidR="001F2DEA" w:rsidRDefault="00000000">
            <w:pPr>
              <w:pStyle w:val="TableParagraph"/>
              <w:spacing w:before="62" w:line="234" w:lineRule="exact"/>
              <w:ind w:left="68"/>
            </w:pPr>
            <w:r>
              <w:t>Software</w:t>
            </w:r>
          </w:p>
        </w:tc>
      </w:tr>
      <w:tr w:rsidR="001F2DEA" w14:paraId="53294CE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21CFD0" w14:textId="77777777" w:rsidR="001F2DEA" w:rsidRDefault="00000000">
            <w:pPr>
              <w:pStyle w:val="TableParagraph"/>
              <w:spacing w:before="63" w:line="233" w:lineRule="exact"/>
              <w:ind w:right="148"/>
              <w:jc w:val="right"/>
              <w:rPr>
                <w:i/>
              </w:rPr>
            </w:pPr>
            <w:r>
              <w:rPr>
                <w:i/>
              </w:rPr>
              <w:t>VULN-65</w:t>
            </w:r>
          </w:p>
        </w:tc>
        <w:tc>
          <w:tcPr>
            <w:tcW w:w="5670" w:type="dxa"/>
            <w:tcBorders>
              <w:top w:val="single" w:sz="4" w:space="0" w:color="000000"/>
              <w:left w:val="single" w:sz="4" w:space="0" w:color="000000"/>
              <w:bottom w:val="single" w:sz="4" w:space="0" w:color="000000"/>
              <w:right w:val="single" w:sz="4" w:space="0" w:color="000000"/>
            </w:tcBorders>
          </w:tcPr>
          <w:p w14:paraId="092E1869" w14:textId="77777777" w:rsidR="001F2DEA" w:rsidRDefault="00000000">
            <w:pPr>
              <w:pStyle w:val="TableParagraph"/>
              <w:spacing w:before="62" w:line="234" w:lineRule="exact"/>
              <w:ind w:left="68"/>
            </w:pPr>
            <w:r>
              <w:t>Tablas de contraseña desprotegidas</w:t>
            </w:r>
          </w:p>
        </w:tc>
        <w:tc>
          <w:tcPr>
            <w:tcW w:w="2410" w:type="dxa"/>
            <w:tcBorders>
              <w:top w:val="single" w:sz="4" w:space="0" w:color="000000"/>
              <w:left w:val="single" w:sz="4" w:space="0" w:color="000000"/>
              <w:bottom w:val="single" w:sz="4" w:space="0" w:color="000000"/>
              <w:right w:val="single" w:sz="4" w:space="0" w:color="000000"/>
            </w:tcBorders>
          </w:tcPr>
          <w:p w14:paraId="486B3050" w14:textId="77777777" w:rsidR="001F2DEA" w:rsidRDefault="00000000">
            <w:pPr>
              <w:pStyle w:val="TableParagraph"/>
              <w:spacing w:before="62" w:line="234" w:lineRule="exact"/>
              <w:ind w:left="68"/>
            </w:pPr>
            <w:r>
              <w:t>Software</w:t>
            </w:r>
          </w:p>
        </w:tc>
      </w:tr>
      <w:tr w:rsidR="001F2DEA" w14:paraId="6CDE9342"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2794324" w14:textId="77777777" w:rsidR="001F2DEA" w:rsidRDefault="00000000">
            <w:pPr>
              <w:pStyle w:val="TableParagraph"/>
              <w:spacing w:before="62" w:line="234" w:lineRule="exact"/>
              <w:ind w:right="148"/>
              <w:jc w:val="right"/>
              <w:rPr>
                <w:i/>
              </w:rPr>
            </w:pPr>
            <w:r>
              <w:rPr>
                <w:i/>
              </w:rPr>
              <w:t>VULN-66</w:t>
            </w:r>
          </w:p>
        </w:tc>
        <w:tc>
          <w:tcPr>
            <w:tcW w:w="5670" w:type="dxa"/>
            <w:tcBorders>
              <w:top w:val="single" w:sz="4" w:space="0" w:color="000000"/>
              <w:left w:val="single" w:sz="4" w:space="0" w:color="000000"/>
              <w:bottom w:val="single" w:sz="4" w:space="0" w:color="000000"/>
              <w:right w:val="single" w:sz="4" w:space="0" w:color="000000"/>
            </w:tcBorders>
          </w:tcPr>
          <w:p w14:paraId="31119F82" w14:textId="77777777" w:rsidR="001F2DEA" w:rsidRDefault="00000000">
            <w:pPr>
              <w:pStyle w:val="TableParagraph"/>
              <w:spacing w:before="61" w:line="235" w:lineRule="exact"/>
              <w:ind w:left="68"/>
            </w:pPr>
            <w:r>
              <w:t>Uso no controlado de sistemas de información</w:t>
            </w:r>
          </w:p>
        </w:tc>
        <w:tc>
          <w:tcPr>
            <w:tcW w:w="2410" w:type="dxa"/>
            <w:tcBorders>
              <w:top w:val="single" w:sz="4" w:space="0" w:color="000000"/>
              <w:left w:val="single" w:sz="4" w:space="0" w:color="000000"/>
              <w:bottom w:val="single" w:sz="4" w:space="0" w:color="000000"/>
              <w:right w:val="single" w:sz="4" w:space="0" w:color="000000"/>
            </w:tcBorders>
          </w:tcPr>
          <w:p w14:paraId="0C211991" w14:textId="77777777" w:rsidR="001F2DEA" w:rsidRDefault="00000000">
            <w:pPr>
              <w:pStyle w:val="TableParagraph"/>
              <w:spacing w:before="61" w:line="235" w:lineRule="exact"/>
              <w:ind w:left="68"/>
            </w:pPr>
            <w:r>
              <w:t>Software</w:t>
            </w:r>
          </w:p>
        </w:tc>
      </w:tr>
    </w:tbl>
    <w:p w14:paraId="7F3B7ED3" w14:textId="77777777" w:rsidR="001F2DEA" w:rsidRDefault="00000000">
      <w:pPr>
        <w:pStyle w:val="Ttulo1"/>
        <w:ind w:left="398"/>
        <w:jc w:val="both"/>
      </w:pPr>
      <w:bookmarkStart w:id="19" w:name="_Toc125461659"/>
      <w:bookmarkStart w:id="20" w:name="_Toc125711443"/>
      <w:r>
        <w:t>Identificación de Riesgos:</w:t>
      </w:r>
      <w:bookmarkEnd w:id="19"/>
      <w:bookmarkEnd w:id="20"/>
    </w:p>
    <w:p w14:paraId="6A9EF695" w14:textId="4874B2F7" w:rsidR="001F2DEA" w:rsidRDefault="00000000" w:rsidP="00AF100D">
      <w:pPr>
        <w:pStyle w:val="Textoindependiente"/>
        <w:ind w:left="398" w:right="1414"/>
        <w:jc w:val="both"/>
      </w:pPr>
      <w:r>
        <w:t>Una vez identificadas las amenazas y vulnerabilidades se deben identificar los riesgos basados en</w:t>
      </w:r>
      <w:r>
        <w:rPr>
          <w:spacing w:val="-4"/>
        </w:rPr>
        <w:t xml:space="preserve"> </w:t>
      </w:r>
      <w:r>
        <w:t>los</w:t>
      </w:r>
      <w:r>
        <w:rPr>
          <w:spacing w:val="-4"/>
        </w:rPr>
        <w:t xml:space="preserve"> </w:t>
      </w:r>
      <w:r>
        <w:t>activos</w:t>
      </w:r>
      <w:r>
        <w:rPr>
          <w:spacing w:val="-4"/>
        </w:rPr>
        <w:t xml:space="preserve"> </w:t>
      </w:r>
      <w:r>
        <w:t>de</w:t>
      </w:r>
      <w:r>
        <w:rPr>
          <w:spacing w:val="-3"/>
        </w:rPr>
        <w:t xml:space="preserve"> </w:t>
      </w:r>
      <w:r>
        <w:t>la</w:t>
      </w:r>
      <w:r>
        <w:rPr>
          <w:spacing w:val="-5"/>
        </w:rPr>
        <w:t xml:space="preserve"> </w:t>
      </w:r>
      <w:r>
        <w:t>información.</w:t>
      </w:r>
      <w:r>
        <w:rPr>
          <w:spacing w:val="-5"/>
        </w:rPr>
        <w:t xml:space="preserve"> </w:t>
      </w:r>
      <w:r>
        <w:t>Para</w:t>
      </w:r>
      <w:r>
        <w:rPr>
          <w:spacing w:val="-5"/>
        </w:rPr>
        <w:t xml:space="preserve"> </w:t>
      </w:r>
      <w:r>
        <w:t>ello</w:t>
      </w:r>
      <w:r>
        <w:rPr>
          <w:spacing w:val="-5"/>
        </w:rPr>
        <w:t xml:space="preserve"> </w:t>
      </w:r>
      <w:r>
        <w:t>se</w:t>
      </w:r>
      <w:r>
        <w:rPr>
          <w:spacing w:val="-4"/>
        </w:rPr>
        <w:t xml:space="preserve"> </w:t>
      </w:r>
      <w:r>
        <w:t>ha</w:t>
      </w:r>
      <w:r>
        <w:rPr>
          <w:spacing w:val="-4"/>
        </w:rPr>
        <w:t xml:space="preserve"> </w:t>
      </w:r>
      <w:r>
        <w:t>elaborado</w:t>
      </w:r>
      <w:r>
        <w:rPr>
          <w:spacing w:val="-5"/>
        </w:rPr>
        <w:t xml:space="preserve"> </w:t>
      </w:r>
      <w:r>
        <w:t>una</w:t>
      </w:r>
      <w:r>
        <w:rPr>
          <w:spacing w:val="-4"/>
        </w:rPr>
        <w:t xml:space="preserve"> </w:t>
      </w:r>
      <w:r>
        <w:t>tabla</w:t>
      </w:r>
      <w:r>
        <w:rPr>
          <w:spacing w:val="-5"/>
        </w:rPr>
        <w:t xml:space="preserve"> </w:t>
      </w:r>
      <w:r>
        <w:t>que</w:t>
      </w:r>
      <w:r>
        <w:rPr>
          <w:spacing w:val="-4"/>
        </w:rPr>
        <w:t xml:space="preserve"> </w:t>
      </w:r>
      <w:r>
        <w:t>permite</w:t>
      </w:r>
      <w:r>
        <w:rPr>
          <w:spacing w:val="-5"/>
        </w:rPr>
        <w:t xml:space="preserve"> </w:t>
      </w:r>
      <w:r>
        <w:t>la</w:t>
      </w:r>
      <w:r>
        <w:rPr>
          <w:spacing w:val="-5"/>
        </w:rPr>
        <w:t xml:space="preserve"> </w:t>
      </w:r>
      <w:r>
        <w:t>identificación general del riesgo relacionando con el tipo de activo de información, asociando la</w:t>
      </w:r>
      <w:r w:rsidRPr="00AF100D">
        <w:t xml:space="preserve"> </w:t>
      </w:r>
      <w:r>
        <w:t>vulnerabilidad</w:t>
      </w:r>
      <w:r w:rsidR="00AF100D">
        <w:t xml:space="preserve"> </w:t>
      </w:r>
      <w:r>
        <w:t>por explotar, la amenaza y la consecuencia del riesgo.</w:t>
      </w:r>
    </w:p>
    <w:p w14:paraId="6F669901" w14:textId="77777777" w:rsidR="001F2DEA" w:rsidRDefault="001F2DEA">
      <w:pPr>
        <w:sectPr w:rsidR="001F2DEA">
          <w:pgSz w:w="12240" w:h="15840"/>
          <w:pgMar w:top="2740" w:right="0" w:bottom="1200" w:left="1020" w:header="714" w:footer="938" w:gutter="0"/>
          <w:cols w:space="720"/>
        </w:sectPr>
      </w:pPr>
    </w:p>
    <w:tbl>
      <w:tblPr>
        <w:tblStyle w:val="Tablaconcuadrcula"/>
        <w:tblW w:w="0" w:type="auto"/>
        <w:jc w:val="center"/>
        <w:tblLayout w:type="fixed"/>
        <w:tblLook w:val="01E0" w:firstRow="1" w:lastRow="1" w:firstColumn="1" w:lastColumn="1" w:noHBand="0" w:noVBand="0"/>
      </w:tblPr>
      <w:tblGrid>
        <w:gridCol w:w="3460"/>
        <w:gridCol w:w="6604"/>
        <w:gridCol w:w="3544"/>
      </w:tblGrid>
      <w:tr w:rsidR="002C2128" w14:paraId="1AB2EDE5" w14:textId="77777777" w:rsidTr="0064545A">
        <w:trPr>
          <w:trHeight w:val="841"/>
          <w:jc w:val="center"/>
        </w:trPr>
        <w:tc>
          <w:tcPr>
            <w:tcW w:w="3460" w:type="dxa"/>
            <w:tcBorders>
              <w:bottom w:val="nil"/>
            </w:tcBorders>
          </w:tcPr>
          <w:p w14:paraId="399BAEBC" w14:textId="77777777" w:rsidR="002C2128" w:rsidRDefault="002C2128" w:rsidP="00267974">
            <w:pPr>
              <w:pStyle w:val="TableParagraph"/>
              <w:rPr>
                <w:rFonts w:ascii="Times New Roman"/>
                <w:sz w:val="20"/>
              </w:rPr>
            </w:pPr>
            <w:r>
              <w:rPr>
                <w:noProof/>
                <w:sz w:val="2"/>
                <w:szCs w:val="2"/>
              </w:rPr>
              <w:drawing>
                <wp:anchor distT="0" distB="0" distL="114300" distR="114300" simplePos="0" relativeHeight="482700288" behindDoc="0" locked="0" layoutInCell="1" allowOverlap="1" wp14:anchorId="326B71F7" wp14:editId="5EFFEBB1">
                  <wp:simplePos x="0" y="0"/>
                  <wp:positionH relativeFrom="column">
                    <wp:posOffset>92075</wp:posOffset>
                  </wp:positionH>
                  <wp:positionV relativeFrom="paragraph">
                    <wp:posOffset>229235</wp:posOffset>
                  </wp:positionV>
                  <wp:extent cx="1168400" cy="955513"/>
                  <wp:effectExtent l="0" t="0" r="0" b="0"/>
                  <wp:wrapNone/>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6604" w:type="dxa"/>
            <w:tcBorders>
              <w:bottom w:val="nil"/>
            </w:tcBorders>
          </w:tcPr>
          <w:p w14:paraId="248B46E3" w14:textId="77777777" w:rsidR="002C2128" w:rsidRDefault="002C2128" w:rsidP="00267974">
            <w:pPr>
              <w:pStyle w:val="TableParagraph"/>
              <w:spacing w:line="180" w:lineRule="exact"/>
              <w:ind w:left="5"/>
              <w:rPr>
                <w:sz w:val="16"/>
              </w:rPr>
            </w:pPr>
          </w:p>
          <w:p w14:paraId="0E2B42DE" w14:textId="77777777" w:rsidR="002C2128" w:rsidRDefault="002C2128" w:rsidP="00267974">
            <w:pPr>
              <w:pStyle w:val="TableParagraph"/>
              <w:ind w:right="1950"/>
              <w:rPr>
                <w:b/>
                <w:sz w:val="20"/>
              </w:rPr>
            </w:pPr>
          </w:p>
        </w:tc>
        <w:tc>
          <w:tcPr>
            <w:tcW w:w="3544" w:type="dxa"/>
          </w:tcPr>
          <w:p w14:paraId="2CB0EE4E" w14:textId="77777777" w:rsidR="002C2128" w:rsidRDefault="002C2128" w:rsidP="00267974">
            <w:pPr>
              <w:pStyle w:val="TableParagraph"/>
              <w:spacing w:before="147"/>
              <w:ind w:left="113"/>
              <w:rPr>
                <w:sz w:val="20"/>
              </w:rPr>
            </w:pPr>
            <w:r>
              <w:rPr>
                <w:sz w:val="20"/>
              </w:rPr>
              <w:t>Código: TIC-PL01</w:t>
            </w:r>
          </w:p>
        </w:tc>
      </w:tr>
      <w:tr w:rsidR="002C2128" w14:paraId="5B0C771A" w14:textId="77777777" w:rsidTr="0064545A">
        <w:trPr>
          <w:trHeight w:val="498"/>
          <w:jc w:val="center"/>
        </w:trPr>
        <w:tc>
          <w:tcPr>
            <w:tcW w:w="3460" w:type="dxa"/>
            <w:tcBorders>
              <w:top w:val="nil"/>
              <w:bottom w:val="nil"/>
            </w:tcBorders>
          </w:tcPr>
          <w:p w14:paraId="5D5D2F93" w14:textId="77777777" w:rsidR="002C2128" w:rsidRDefault="002C2128" w:rsidP="00267974">
            <w:pPr>
              <w:rPr>
                <w:sz w:val="2"/>
                <w:szCs w:val="2"/>
              </w:rPr>
            </w:pPr>
          </w:p>
        </w:tc>
        <w:tc>
          <w:tcPr>
            <w:tcW w:w="6604" w:type="dxa"/>
            <w:tcBorders>
              <w:top w:val="nil"/>
              <w:bottom w:val="single" w:sz="4" w:space="0" w:color="000000" w:themeColor="text1"/>
            </w:tcBorders>
          </w:tcPr>
          <w:p w14:paraId="5AF6FBE2" w14:textId="77777777" w:rsidR="002C2128" w:rsidRDefault="002C2128" w:rsidP="00267974">
            <w:pPr>
              <w:pStyle w:val="TableParagraph"/>
              <w:spacing w:before="2"/>
              <w:jc w:val="center"/>
              <w:rPr>
                <w:sz w:val="20"/>
              </w:rPr>
            </w:pPr>
          </w:p>
          <w:p w14:paraId="5029F301" w14:textId="77777777" w:rsidR="002C2128" w:rsidRDefault="002C2128" w:rsidP="00267974">
            <w:pPr>
              <w:jc w:val="center"/>
              <w:rPr>
                <w:sz w:val="2"/>
                <w:szCs w:val="2"/>
              </w:rPr>
            </w:pPr>
            <w:r>
              <w:rPr>
                <w:b/>
                <w:sz w:val="20"/>
              </w:rPr>
              <w:t>GESTIÓN TIC</w:t>
            </w:r>
          </w:p>
        </w:tc>
        <w:tc>
          <w:tcPr>
            <w:tcW w:w="3544" w:type="dxa"/>
          </w:tcPr>
          <w:p w14:paraId="745C4866" w14:textId="77777777" w:rsidR="002C2128" w:rsidRDefault="002C2128" w:rsidP="00267974">
            <w:pPr>
              <w:pStyle w:val="TableParagraph"/>
              <w:spacing w:before="4"/>
              <w:rPr>
                <w:sz w:val="17"/>
              </w:rPr>
            </w:pPr>
          </w:p>
          <w:p w14:paraId="1352657F" w14:textId="77777777" w:rsidR="002C2128" w:rsidRDefault="002C2128" w:rsidP="00267974">
            <w:pPr>
              <w:pStyle w:val="TableParagraph"/>
              <w:ind w:left="113"/>
              <w:rPr>
                <w:sz w:val="20"/>
              </w:rPr>
            </w:pPr>
            <w:r>
              <w:rPr>
                <w:sz w:val="20"/>
              </w:rPr>
              <w:t>Versión:01</w:t>
            </w:r>
          </w:p>
        </w:tc>
      </w:tr>
      <w:tr w:rsidR="002C2128" w14:paraId="2F41ED89" w14:textId="77777777" w:rsidTr="0064545A">
        <w:trPr>
          <w:trHeight w:val="470"/>
          <w:jc w:val="center"/>
        </w:trPr>
        <w:tc>
          <w:tcPr>
            <w:tcW w:w="3460" w:type="dxa"/>
            <w:tcBorders>
              <w:top w:val="nil"/>
              <w:bottom w:val="nil"/>
            </w:tcBorders>
          </w:tcPr>
          <w:p w14:paraId="0842029B" w14:textId="77777777" w:rsidR="002C2128" w:rsidRDefault="002C2128" w:rsidP="00267974">
            <w:pPr>
              <w:rPr>
                <w:sz w:val="2"/>
                <w:szCs w:val="2"/>
              </w:rPr>
            </w:pPr>
          </w:p>
        </w:tc>
        <w:tc>
          <w:tcPr>
            <w:tcW w:w="6604" w:type="dxa"/>
            <w:tcBorders>
              <w:bottom w:val="nil"/>
            </w:tcBorders>
          </w:tcPr>
          <w:p w14:paraId="676AA5D6" w14:textId="77777777" w:rsidR="002C2128" w:rsidRPr="006836EB" w:rsidRDefault="002C2128" w:rsidP="00267974">
            <w:pPr>
              <w:pStyle w:val="TableParagraph"/>
              <w:spacing w:line="180" w:lineRule="exact"/>
              <w:ind w:left="7"/>
              <w:rPr>
                <w:sz w:val="16"/>
              </w:rPr>
            </w:pPr>
          </w:p>
        </w:tc>
        <w:tc>
          <w:tcPr>
            <w:tcW w:w="3544" w:type="dxa"/>
          </w:tcPr>
          <w:p w14:paraId="0168DF0F" w14:textId="77777777" w:rsidR="002C2128" w:rsidRDefault="002C2128" w:rsidP="00267974">
            <w:pPr>
              <w:pStyle w:val="TableParagraph"/>
              <w:spacing w:before="178"/>
              <w:ind w:left="113"/>
              <w:rPr>
                <w:sz w:val="20"/>
              </w:rPr>
            </w:pPr>
            <w:r>
              <w:rPr>
                <w:sz w:val="20"/>
              </w:rPr>
              <w:t>Vigencia: 23/01/2023</w:t>
            </w:r>
          </w:p>
        </w:tc>
      </w:tr>
      <w:tr w:rsidR="002C2128" w14:paraId="234BEA62" w14:textId="77777777" w:rsidTr="0064545A">
        <w:trPr>
          <w:trHeight w:val="534"/>
          <w:jc w:val="center"/>
        </w:trPr>
        <w:tc>
          <w:tcPr>
            <w:tcW w:w="3460" w:type="dxa"/>
            <w:tcBorders>
              <w:top w:val="nil"/>
            </w:tcBorders>
          </w:tcPr>
          <w:p w14:paraId="0F426542" w14:textId="77777777" w:rsidR="002C2128" w:rsidRDefault="002C2128" w:rsidP="00267974">
            <w:pPr>
              <w:rPr>
                <w:sz w:val="2"/>
                <w:szCs w:val="2"/>
              </w:rPr>
            </w:pPr>
          </w:p>
        </w:tc>
        <w:tc>
          <w:tcPr>
            <w:tcW w:w="6604" w:type="dxa"/>
            <w:tcBorders>
              <w:top w:val="nil"/>
            </w:tcBorders>
          </w:tcPr>
          <w:p w14:paraId="39F2B60B" w14:textId="77777777" w:rsidR="00A53684" w:rsidRDefault="00A53684" w:rsidP="00A53684">
            <w:pPr>
              <w:pStyle w:val="TableParagraph"/>
              <w:spacing w:before="1"/>
              <w:ind w:left="327" w:right="319"/>
              <w:jc w:val="center"/>
              <w:rPr>
                <w:sz w:val="25"/>
              </w:rPr>
            </w:pPr>
            <w:r>
              <w:rPr>
                <w:color w:val="333333"/>
                <w:sz w:val="25"/>
              </w:rPr>
              <w:t>PLAN DE TRATAMIENTO DE RIESGOS DE</w:t>
            </w:r>
          </w:p>
          <w:p w14:paraId="013354B5" w14:textId="2F3E9B10" w:rsidR="002C2128" w:rsidRDefault="00A53684" w:rsidP="00A53684">
            <w:pPr>
              <w:jc w:val="center"/>
              <w:rPr>
                <w:sz w:val="2"/>
                <w:szCs w:val="2"/>
              </w:rPr>
            </w:pPr>
            <w:r>
              <w:rPr>
                <w:color w:val="333333"/>
                <w:sz w:val="25"/>
              </w:rPr>
              <w:t>SEGURIDAD Y PRIVACIDAD DE LA INFORMACIÓN</w:t>
            </w:r>
          </w:p>
        </w:tc>
        <w:tc>
          <w:tcPr>
            <w:tcW w:w="3544" w:type="dxa"/>
          </w:tcPr>
          <w:p w14:paraId="294556AB" w14:textId="77777777" w:rsidR="002C2128" w:rsidRDefault="002C2128" w:rsidP="00267974">
            <w:pPr>
              <w:pStyle w:val="TableParagraph"/>
              <w:spacing w:before="2"/>
              <w:rPr>
                <w:sz w:val="18"/>
              </w:rPr>
            </w:pPr>
          </w:p>
          <w:sdt>
            <w:sdtPr>
              <w:id w:val="35718129"/>
              <w:docPartObj>
                <w:docPartGallery w:val="Page Numbers (Top of Page)"/>
                <w:docPartUnique/>
              </w:docPartObj>
            </w:sdtPr>
            <w:sdtContent>
              <w:p w14:paraId="641AB513" w14:textId="77777777" w:rsidR="002C2128" w:rsidRDefault="002C2128" w:rsidP="00267974">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6FA18A84" w14:textId="77777777" w:rsidR="002C2128" w:rsidRDefault="002C2128" w:rsidP="00267974">
            <w:pPr>
              <w:pStyle w:val="TableParagraph"/>
              <w:ind w:left="113"/>
              <w:rPr>
                <w:b/>
                <w:sz w:val="20"/>
              </w:rPr>
            </w:pPr>
          </w:p>
        </w:tc>
      </w:tr>
    </w:tbl>
    <w:tbl>
      <w:tblPr>
        <w:tblW w:w="13740" w:type="dxa"/>
        <w:jc w:val="center"/>
        <w:tblCellMar>
          <w:left w:w="70" w:type="dxa"/>
          <w:right w:w="70" w:type="dxa"/>
        </w:tblCellMar>
        <w:tblLook w:val="04A0" w:firstRow="1" w:lastRow="0" w:firstColumn="1" w:lastColumn="0" w:noHBand="0" w:noVBand="1"/>
      </w:tblPr>
      <w:tblGrid>
        <w:gridCol w:w="1196"/>
        <w:gridCol w:w="1767"/>
        <w:gridCol w:w="2978"/>
        <w:gridCol w:w="1980"/>
        <w:gridCol w:w="2760"/>
        <w:gridCol w:w="3059"/>
      </w:tblGrid>
      <w:tr w:rsidR="00356340" w:rsidRPr="00356340" w14:paraId="27D87FF3" w14:textId="77777777" w:rsidTr="004449A5">
        <w:trPr>
          <w:trHeight w:val="1330"/>
          <w:jc w:val="center"/>
        </w:trPr>
        <w:tc>
          <w:tcPr>
            <w:tcW w:w="1200" w:type="dxa"/>
            <w:tcBorders>
              <w:top w:val="single" w:sz="8" w:space="0" w:color="auto"/>
              <w:left w:val="single" w:sz="8" w:space="0" w:color="auto"/>
              <w:bottom w:val="single" w:sz="8" w:space="0" w:color="000000"/>
              <w:right w:val="nil"/>
            </w:tcBorders>
            <w:shd w:val="clear" w:color="000000" w:fill="FFFFFF"/>
            <w:vAlign w:val="center"/>
            <w:hideMark/>
          </w:tcPr>
          <w:p w14:paraId="2EC31797"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 </w:t>
            </w:r>
          </w:p>
        </w:tc>
        <w:tc>
          <w:tcPr>
            <w:tcW w:w="1700" w:type="dxa"/>
            <w:tcBorders>
              <w:top w:val="single" w:sz="8" w:space="0" w:color="auto"/>
              <w:left w:val="nil"/>
              <w:bottom w:val="single" w:sz="8" w:space="0" w:color="000000"/>
              <w:right w:val="nil"/>
            </w:tcBorders>
            <w:shd w:val="clear" w:color="000000" w:fill="FFFFFF"/>
            <w:vAlign w:val="center"/>
            <w:hideMark/>
          </w:tcPr>
          <w:p w14:paraId="0D6CD3F9"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 </w:t>
            </w:r>
          </w:p>
        </w:tc>
        <w:tc>
          <w:tcPr>
            <w:tcW w:w="3000" w:type="dxa"/>
            <w:tcBorders>
              <w:top w:val="single" w:sz="8" w:space="0" w:color="auto"/>
              <w:left w:val="nil"/>
              <w:bottom w:val="nil"/>
              <w:right w:val="nil"/>
            </w:tcBorders>
            <w:shd w:val="clear" w:color="000000" w:fill="FFFFFF"/>
            <w:vAlign w:val="center"/>
            <w:hideMark/>
          </w:tcPr>
          <w:p w14:paraId="230CC250"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IDENTIFICACIÓN DE LOS RIESGOS Y CONSECUENCIAS</w:t>
            </w:r>
          </w:p>
        </w:tc>
        <w:tc>
          <w:tcPr>
            <w:tcW w:w="1980" w:type="dxa"/>
            <w:tcBorders>
              <w:top w:val="single" w:sz="8" w:space="0" w:color="auto"/>
              <w:left w:val="nil"/>
              <w:bottom w:val="nil"/>
              <w:right w:val="nil"/>
            </w:tcBorders>
            <w:shd w:val="clear" w:color="000000" w:fill="FFFFFF"/>
            <w:vAlign w:val="center"/>
            <w:hideMark/>
          </w:tcPr>
          <w:p w14:paraId="3B873C26"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 </w:t>
            </w:r>
          </w:p>
        </w:tc>
        <w:tc>
          <w:tcPr>
            <w:tcW w:w="2760" w:type="dxa"/>
            <w:tcBorders>
              <w:top w:val="single" w:sz="8" w:space="0" w:color="auto"/>
              <w:left w:val="nil"/>
              <w:bottom w:val="single" w:sz="8" w:space="0" w:color="000000"/>
              <w:right w:val="nil"/>
            </w:tcBorders>
            <w:shd w:val="clear" w:color="000000" w:fill="FFFFFF"/>
            <w:vAlign w:val="center"/>
            <w:hideMark/>
          </w:tcPr>
          <w:p w14:paraId="4E1B436A"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 </w:t>
            </w:r>
          </w:p>
        </w:tc>
        <w:tc>
          <w:tcPr>
            <w:tcW w:w="3100" w:type="dxa"/>
            <w:tcBorders>
              <w:top w:val="single" w:sz="8" w:space="0" w:color="auto"/>
              <w:left w:val="nil"/>
              <w:bottom w:val="single" w:sz="8" w:space="0" w:color="000000"/>
              <w:right w:val="single" w:sz="8" w:space="0" w:color="auto"/>
            </w:tcBorders>
            <w:shd w:val="clear" w:color="000000" w:fill="FFFFFF"/>
            <w:vAlign w:val="center"/>
            <w:hideMark/>
          </w:tcPr>
          <w:p w14:paraId="06F60989"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val="es-CO" w:eastAsia="es-CO"/>
              </w:rPr>
              <w:t> </w:t>
            </w:r>
          </w:p>
        </w:tc>
      </w:tr>
      <w:tr w:rsidR="00356340" w:rsidRPr="00356340" w14:paraId="78876FE1" w14:textId="77777777" w:rsidTr="004449A5">
        <w:trPr>
          <w:trHeight w:val="560"/>
          <w:jc w:val="center"/>
        </w:trPr>
        <w:tc>
          <w:tcPr>
            <w:tcW w:w="1200" w:type="dxa"/>
            <w:tcBorders>
              <w:top w:val="nil"/>
              <w:left w:val="single" w:sz="8" w:space="0" w:color="auto"/>
              <w:bottom w:val="nil"/>
              <w:right w:val="single" w:sz="8" w:space="0" w:color="000000"/>
            </w:tcBorders>
            <w:shd w:val="clear" w:color="000000" w:fill="FFFFFF"/>
            <w:vAlign w:val="center"/>
            <w:hideMark/>
          </w:tcPr>
          <w:p w14:paraId="37B14314"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eastAsia="es-CO"/>
              </w:rPr>
              <w:t>TIPO DE ACTIVO</w:t>
            </w:r>
          </w:p>
        </w:tc>
        <w:tc>
          <w:tcPr>
            <w:tcW w:w="1700" w:type="dxa"/>
            <w:tcBorders>
              <w:top w:val="nil"/>
              <w:left w:val="nil"/>
              <w:bottom w:val="nil"/>
              <w:right w:val="nil"/>
            </w:tcBorders>
            <w:shd w:val="clear" w:color="000000" w:fill="FFFFFF"/>
            <w:vAlign w:val="center"/>
            <w:hideMark/>
          </w:tcPr>
          <w:p w14:paraId="266719C7"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eastAsia="es-CO"/>
              </w:rPr>
              <w:t>RIESGO</w:t>
            </w:r>
          </w:p>
        </w:tc>
        <w:tc>
          <w:tcPr>
            <w:tcW w:w="30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54B405" w14:textId="77777777" w:rsidR="00356340" w:rsidRPr="00356340" w:rsidRDefault="00356340" w:rsidP="00356340">
            <w:pPr>
              <w:widowControl/>
              <w:autoSpaceDE/>
              <w:autoSpaceDN/>
              <w:jc w:val="center"/>
              <w:rPr>
                <w:rFonts w:eastAsia="Times New Roman"/>
                <w:b/>
                <w:bCs/>
                <w:color w:val="000000"/>
                <w:lang w:val="es-CO" w:eastAsia="es-CO"/>
              </w:rPr>
            </w:pPr>
            <w:r w:rsidRPr="00356340">
              <w:rPr>
                <w:rFonts w:eastAsia="Times New Roman"/>
                <w:b/>
                <w:bCs/>
                <w:color w:val="000000"/>
                <w:lang w:eastAsia="es-CO"/>
              </w:rPr>
              <w:t>VULNERABILIDADES/ CAUSA</w:t>
            </w:r>
          </w:p>
        </w:tc>
        <w:tc>
          <w:tcPr>
            <w:tcW w:w="1980" w:type="dxa"/>
            <w:tcBorders>
              <w:top w:val="single" w:sz="8" w:space="0" w:color="auto"/>
              <w:left w:val="nil"/>
              <w:bottom w:val="single" w:sz="8" w:space="0" w:color="auto"/>
              <w:right w:val="single" w:sz="8" w:space="0" w:color="auto"/>
            </w:tcBorders>
            <w:shd w:val="clear" w:color="000000" w:fill="FFFFFF"/>
            <w:vAlign w:val="center"/>
            <w:hideMark/>
          </w:tcPr>
          <w:p w14:paraId="388AFDA8"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eastAsia="es-CO"/>
              </w:rPr>
              <w:t>AMENAZA</w:t>
            </w:r>
          </w:p>
        </w:tc>
        <w:tc>
          <w:tcPr>
            <w:tcW w:w="2760" w:type="dxa"/>
            <w:tcBorders>
              <w:top w:val="nil"/>
              <w:left w:val="nil"/>
              <w:bottom w:val="nil"/>
              <w:right w:val="single" w:sz="8" w:space="0" w:color="000000"/>
            </w:tcBorders>
            <w:shd w:val="clear" w:color="000000" w:fill="FFFFFF"/>
            <w:vAlign w:val="center"/>
            <w:hideMark/>
          </w:tcPr>
          <w:p w14:paraId="4731E7B4"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eastAsia="es-CO"/>
              </w:rPr>
              <w:t>DESCRIPCIÓN DEL RIESGO</w:t>
            </w:r>
          </w:p>
        </w:tc>
        <w:tc>
          <w:tcPr>
            <w:tcW w:w="3100" w:type="dxa"/>
            <w:tcBorders>
              <w:top w:val="nil"/>
              <w:left w:val="nil"/>
              <w:bottom w:val="nil"/>
              <w:right w:val="single" w:sz="8" w:space="0" w:color="auto"/>
            </w:tcBorders>
            <w:shd w:val="clear" w:color="000000" w:fill="FFFFFF"/>
            <w:vAlign w:val="center"/>
            <w:hideMark/>
          </w:tcPr>
          <w:p w14:paraId="6092BDC7" w14:textId="77777777" w:rsidR="00356340" w:rsidRPr="00356340" w:rsidRDefault="00356340" w:rsidP="00356340">
            <w:pPr>
              <w:widowControl/>
              <w:autoSpaceDE/>
              <w:autoSpaceDN/>
              <w:rPr>
                <w:rFonts w:eastAsia="Times New Roman"/>
                <w:b/>
                <w:bCs/>
                <w:color w:val="000000"/>
                <w:lang w:val="es-CO" w:eastAsia="es-CO"/>
              </w:rPr>
            </w:pPr>
            <w:r w:rsidRPr="00356340">
              <w:rPr>
                <w:rFonts w:eastAsia="Times New Roman"/>
                <w:b/>
                <w:bCs/>
                <w:color w:val="000000"/>
                <w:lang w:eastAsia="es-CO"/>
              </w:rPr>
              <w:t>CONSECUENCIAS DEL RIESGO</w:t>
            </w:r>
          </w:p>
        </w:tc>
      </w:tr>
      <w:tr w:rsidR="00356340" w:rsidRPr="00356340" w14:paraId="7F32E704" w14:textId="77777777" w:rsidTr="004449A5">
        <w:trPr>
          <w:trHeight w:val="940"/>
          <w:jc w:val="center"/>
        </w:trPr>
        <w:tc>
          <w:tcPr>
            <w:tcW w:w="1200" w:type="dxa"/>
            <w:tcBorders>
              <w:top w:val="single" w:sz="8" w:space="0" w:color="auto"/>
              <w:left w:val="single" w:sz="8" w:space="0" w:color="auto"/>
              <w:bottom w:val="single" w:sz="8" w:space="0" w:color="auto"/>
              <w:right w:val="single" w:sz="8" w:space="0" w:color="auto"/>
            </w:tcBorders>
            <w:shd w:val="clear" w:color="000000" w:fill="F1F1F1"/>
            <w:vAlign w:val="center"/>
            <w:hideMark/>
          </w:tcPr>
          <w:p w14:paraId="7EDBFCDA" w14:textId="77777777" w:rsidR="00356340" w:rsidRPr="00356340" w:rsidRDefault="00356340" w:rsidP="00356340">
            <w:pPr>
              <w:widowControl/>
              <w:autoSpaceDE/>
              <w:autoSpaceDN/>
              <w:rPr>
                <w:rFonts w:eastAsia="Times New Roman"/>
                <w:color w:val="000000"/>
                <w:sz w:val="21"/>
                <w:szCs w:val="21"/>
                <w:lang w:val="es-CO" w:eastAsia="es-CO"/>
              </w:rPr>
            </w:pPr>
            <w:r w:rsidRPr="00356340">
              <w:rPr>
                <w:rFonts w:eastAsia="Times New Roman"/>
                <w:color w:val="000000"/>
                <w:sz w:val="21"/>
                <w:lang w:eastAsia="es-CO"/>
              </w:rPr>
              <w:t>Hardware</w:t>
            </w:r>
          </w:p>
        </w:tc>
        <w:tc>
          <w:tcPr>
            <w:tcW w:w="1700" w:type="dxa"/>
            <w:tcBorders>
              <w:top w:val="single" w:sz="8" w:space="0" w:color="auto"/>
              <w:left w:val="nil"/>
              <w:bottom w:val="nil"/>
              <w:right w:val="single" w:sz="8" w:space="0" w:color="auto"/>
            </w:tcBorders>
            <w:shd w:val="clear" w:color="000000" w:fill="F1F1F1"/>
            <w:vAlign w:val="center"/>
            <w:hideMark/>
          </w:tcPr>
          <w:p w14:paraId="5880299C"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Pérdida de la Confidencialidad</w:t>
            </w:r>
          </w:p>
        </w:tc>
        <w:tc>
          <w:tcPr>
            <w:tcW w:w="3000" w:type="dxa"/>
            <w:tcBorders>
              <w:top w:val="nil"/>
              <w:left w:val="nil"/>
              <w:bottom w:val="nil"/>
              <w:right w:val="single" w:sz="8" w:space="0" w:color="000000"/>
            </w:tcBorders>
            <w:shd w:val="clear" w:color="000000" w:fill="F1F1F1"/>
            <w:vAlign w:val="center"/>
            <w:hideMark/>
          </w:tcPr>
          <w:p w14:paraId="47C92D99" w14:textId="77777777" w:rsidR="00356340" w:rsidRPr="00356340" w:rsidRDefault="00356340" w:rsidP="00356340">
            <w:pPr>
              <w:widowControl/>
              <w:autoSpaceDE/>
              <w:autoSpaceDN/>
              <w:rPr>
                <w:rFonts w:eastAsia="Times New Roman"/>
                <w:color w:val="000000"/>
                <w:sz w:val="24"/>
                <w:szCs w:val="24"/>
                <w:lang w:val="es-CO" w:eastAsia="es-CO"/>
              </w:rPr>
            </w:pPr>
            <w:r w:rsidRPr="00356340">
              <w:rPr>
                <w:rFonts w:eastAsia="Times New Roman"/>
                <w:color w:val="000000"/>
                <w:sz w:val="24"/>
                <w:szCs w:val="24"/>
                <w:lang w:val="es-CO" w:eastAsia="es-CO"/>
              </w:rPr>
              <w:t>Almacenamiento desprotegido</w:t>
            </w:r>
          </w:p>
        </w:tc>
        <w:tc>
          <w:tcPr>
            <w:tcW w:w="1980" w:type="dxa"/>
            <w:tcBorders>
              <w:top w:val="nil"/>
              <w:left w:val="nil"/>
              <w:bottom w:val="nil"/>
              <w:right w:val="single" w:sz="8" w:space="0" w:color="000000"/>
            </w:tcBorders>
            <w:shd w:val="clear" w:color="000000" w:fill="F1F1F1"/>
            <w:vAlign w:val="center"/>
            <w:hideMark/>
          </w:tcPr>
          <w:p w14:paraId="0BE71DF4" w14:textId="77777777" w:rsidR="00356340" w:rsidRPr="00356340" w:rsidRDefault="00356340" w:rsidP="00356340">
            <w:pPr>
              <w:widowControl/>
              <w:autoSpaceDE/>
              <w:autoSpaceDN/>
              <w:rPr>
                <w:rFonts w:eastAsia="Times New Roman"/>
                <w:color w:val="000000"/>
                <w:sz w:val="24"/>
                <w:szCs w:val="24"/>
                <w:lang w:val="es-CO" w:eastAsia="es-CO"/>
              </w:rPr>
            </w:pPr>
            <w:r w:rsidRPr="00356340">
              <w:rPr>
                <w:rFonts w:eastAsia="Times New Roman"/>
                <w:color w:val="000000"/>
                <w:sz w:val="24"/>
                <w:lang w:eastAsia="es-CO"/>
              </w:rPr>
              <w:t xml:space="preserve">Robo de medios, </w:t>
            </w:r>
            <w:proofErr w:type="gramStart"/>
            <w:r w:rsidRPr="00356340">
              <w:rPr>
                <w:rFonts w:eastAsia="Times New Roman"/>
                <w:color w:val="000000"/>
                <w:sz w:val="24"/>
                <w:lang w:eastAsia="es-CO"/>
              </w:rPr>
              <w:t>equipos  o</w:t>
            </w:r>
            <w:proofErr w:type="gramEnd"/>
            <w:r w:rsidRPr="00356340">
              <w:rPr>
                <w:rFonts w:eastAsia="Times New Roman"/>
                <w:color w:val="000000"/>
                <w:sz w:val="24"/>
                <w:lang w:eastAsia="es-CO"/>
              </w:rPr>
              <w:t xml:space="preserve"> documentos.</w:t>
            </w:r>
          </w:p>
        </w:tc>
        <w:tc>
          <w:tcPr>
            <w:tcW w:w="2760" w:type="dxa"/>
            <w:tcBorders>
              <w:top w:val="single" w:sz="8" w:space="0" w:color="000000"/>
              <w:left w:val="nil"/>
              <w:bottom w:val="nil"/>
              <w:right w:val="single" w:sz="8" w:space="0" w:color="000000"/>
            </w:tcBorders>
            <w:shd w:val="clear" w:color="000000" w:fill="F1F1F1"/>
            <w:vAlign w:val="center"/>
            <w:hideMark/>
          </w:tcPr>
          <w:p w14:paraId="3C74C52D"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Posibilidad de divulgación de información de manera no autorizada</w:t>
            </w:r>
          </w:p>
        </w:tc>
        <w:tc>
          <w:tcPr>
            <w:tcW w:w="3100" w:type="dxa"/>
            <w:tcBorders>
              <w:top w:val="single" w:sz="8" w:space="0" w:color="000000"/>
              <w:left w:val="nil"/>
              <w:bottom w:val="nil"/>
              <w:right w:val="single" w:sz="8" w:space="0" w:color="auto"/>
            </w:tcBorders>
            <w:shd w:val="clear" w:color="000000" w:fill="F1F1F1"/>
            <w:vAlign w:val="center"/>
            <w:hideMark/>
          </w:tcPr>
          <w:p w14:paraId="66BD1747"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Demandas o implicaciones legales por información personas</w:t>
            </w:r>
          </w:p>
        </w:tc>
      </w:tr>
      <w:tr w:rsidR="00356340" w:rsidRPr="00356340" w14:paraId="198427BF" w14:textId="77777777" w:rsidTr="004449A5">
        <w:trPr>
          <w:trHeight w:val="1140"/>
          <w:jc w:val="center"/>
        </w:trPr>
        <w:tc>
          <w:tcPr>
            <w:tcW w:w="1200" w:type="dxa"/>
            <w:tcBorders>
              <w:top w:val="nil"/>
              <w:left w:val="single" w:sz="8" w:space="0" w:color="auto"/>
              <w:bottom w:val="single" w:sz="8" w:space="0" w:color="000000"/>
              <w:right w:val="nil"/>
            </w:tcBorders>
            <w:shd w:val="clear" w:color="000000" w:fill="F1F1F1"/>
            <w:vAlign w:val="center"/>
            <w:hideMark/>
          </w:tcPr>
          <w:p w14:paraId="5ED577B1"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Hardware</w:t>
            </w:r>
          </w:p>
        </w:tc>
        <w:tc>
          <w:tcPr>
            <w:tcW w:w="1700" w:type="dxa"/>
            <w:tcBorders>
              <w:top w:val="single" w:sz="8" w:space="0" w:color="000000"/>
              <w:left w:val="single" w:sz="8" w:space="0" w:color="auto"/>
              <w:bottom w:val="nil"/>
              <w:right w:val="single" w:sz="8" w:space="0" w:color="auto"/>
            </w:tcBorders>
            <w:shd w:val="clear" w:color="000000" w:fill="F1F1F1"/>
            <w:vAlign w:val="center"/>
            <w:hideMark/>
          </w:tcPr>
          <w:p w14:paraId="3E5DA93A"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Pérdida de la Disponibilidad</w:t>
            </w:r>
          </w:p>
        </w:tc>
        <w:tc>
          <w:tcPr>
            <w:tcW w:w="3000" w:type="dxa"/>
            <w:tcBorders>
              <w:top w:val="nil"/>
              <w:left w:val="nil"/>
              <w:bottom w:val="nil"/>
              <w:right w:val="single" w:sz="8" w:space="0" w:color="000000"/>
            </w:tcBorders>
            <w:shd w:val="clear" w:color="000000" w:fill="F1F1F1"/>
            <w:vAlign w:val="center"/>
            <w:hideMark/>
          </w:tcPr>
          <w:p w14:paraId="2A31ED7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 </w:t>
            </w:r>
          </w:p>
        </w:tc>
        <w:tc>
          <w:tcPr>
            <w:tcW w:w="1980" w:type="dxa"/>
            <w:tcBorders>
              <w:top w:val="nil"/>
              <w:left w:val="nil"/>
              <w:bottom w:val="nil"/>
              <w:right w:val="nil"/>
            </w:tcBorders>
            <w:shd w:val="clear" w:color="000000" w:fill="F1F1F1"/>
            <w:vAlign w:val="center"/>
            <w:hideMark/>
          </w:tcPr>
          <w:p w14:paraId="586EB395"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 </w:t>
            </w:r>
          </w:p>
        </w:tc>
        <w:tc>
          <w:tcPr>
            <w:tcW w:w="2760" w:type="dxa"/>
            <w:tcBorders>
              <w:top w:val="single" w:sz="4" w:space="0" w:color="auto"/>
              <w:left w:val="single" w:sz="8" w:space="0" w:color="000000"/>
              <w:bottom w:val="nil"/>
              <w:right w:val="single" w:sz="8" w:space="0" w:color="000000"/>
            </w:tcBorders>
            <w:shd w:val="clear" w:color="000000" w:fill="F1F1F1"/>
            <w:vAlign w:val="center"/>
            <w:hideMark/>
          </w:tcPr>
          <w:p w14:paraId="29EC496D"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Posibilidad de pérdida de acceso a información que no esté respaldada</w:t>
            </w:r>
          </w:p>
        </w:tc>
        <w:tc>
          <w:tcPr>
            <w:tcW w:w="3100" w:type="dxa"/>
            <w:tcBorders>
              <w:top w:val="single" w:sz="8" w:space="0" w:color="000000"/>
              <w:left w:val="nil"/>
              <w:bottom w:val="nil"/>
              <w:right w:val="single" w:sz="8" w:space="0" w:color="auto"/>
            </w:tcBorders>
            <w:shd w:val="clear" w:color="000000" w:fill="F1F1F1"/>
            <w:vAlign w:val="center"/>
            <w:hideMark/>
          </w:tcPr>
          <w:p w14:paraId="68C99C75"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No disponibilidad de información</w:t>
            </w:r>
          </w:p>
        </w:tc>
      </w:tr>
      <w:tr w:rsidR="00356340" w:rsidRPr="00356340" w14:paraId="5BF47F8E" w14:textId="77777777" w:rsidTr="004449A5">
        <w:trPr>
          <w:trHeight w:val="1130"/>
          <w:jc w:val="center"/>
        </w:trPr>
        <w:tc>
          <w:tcPr>
            <w:tcW w:w="1200" w:type="dxa"/>
            <w:tcBorders>
              <w:top w:val="nil"/>
              <w:left w:val="single" w:sz="8" w:space="0" w:color="auto"/>
              <w:bottom w:val="single" w:sz="8" w:space="0" w:color="000000"/>
              <w:right w:val="nil"/>
            </w:tcBorders>
            <w:shd w:val="clear" w:color="auto" w:fill="auto"/>
            <w:vAlign w:val="center"/>
            <w:hideMark/>
          </w:tcPr>
          <w:p w14:paraId="7DF58BCC"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Hardware</w:t>
            </w:r>
          </w:p>
        </w:tc>
        <w:tc>
          <w:tcPr>
            <w:tcW w:w="1700" w:type="dxa"/>
            <w:tcBorders>
              <w:top w:val="single" w:sz="8" w:space="0" w:color="auto"/>
              <w:left w:val="single" w:sz="8" w:space="0" w:color="auto"/>
              <w:bottom w:val="nil"/>
              <w:right w:val="single" w:sz="8" w:space="0" w:color="auto"/>
            </w:tcBorders>
            <w:shd w:val="clear" w:color="auto" w:fill="auto"/>
            <w:vAlign w:val="center"/>
            <w:hideMark/>
          </w:tcPr>
          <w:p w14:paraId="500100E7"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Pérdida de la Integridad</w:t>
            </w:r>
          </w:p>
        </w:tc>
        <w:tc>
          <w:tcPr>
            <w:tcW w:w="3000" w:type="dxa"/>
            <w:tcBorders>
              <w:top w:val="nil"/>
              <w:left w:val="nil"/>
              <w:bottom w:val="single" w:sz="8" w:space="0" w:color="000000"/>
              <w:right w:val="single" w:sz="8" w:space="0" w:color="000000"/>
            </w:tcBorders>
            <w:shd w:val="clear" w:color="auto" w:fill="auto"/>
            <w:vAlign w:val="center"/>
            <w:hideMark/>
          </w:tcPr>
          <w:p w14:paraId="518C780E"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w w:val="95"/>
                <w:lang w:eastAsia="es-CO"/>
              </w:rPr>
              <w:t>Almacenamiento desprotegido</w:t>
            </w:r>
          </w:p>
        </w:tc>
        <w:tc>
          <w:tcPr>
            <w:tcW w:w="1980" w:type="dxa"/>
            <w:tcBorders>
              <w:top w:val="nil"/>
              <w:left w:val="nil"/>
              <w:bottom w:val="single" w:sz="8" w:space="0" w:color="000000"/>
              <w:right w:val="nil"/>
            </w:tcBorders>
            <w:shd w:val="clear" w:color="auto" w:fill="auto"/>
            <w:vAlign w:val="center"/>
            <w:hideMark/>
          </w:tcPr>
          <w:p w14:paraId="14E69EA2"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Manipulación de información</w:t>
            </w:r>
          </w:p>
        </w:tc>
        <w:tc>
          <w:tcPr>
            <w:tcW w:w="2760" w:type="dxa"/>
            <w:tcBorders>
              <w:top w:val="nil"/>
              <w:left w:val="nil"/>
              <w:bottom w:val="single" w:sz="8" w:space="0" w:color="000000"/>
              <w:right w:val="single" w:sz="8" w:space="0" w:color="000000"/>
            </w:tcBorders>
            <w:shd w:val="clear" w:color="auto" w:fill="auto"/>
            <w:vAlign w:val="center"/>
            <w:hideMark/>
          </w:tcPr>
          <w:p w14:paraId="6E6075C1"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Modificación de la información.</w:t>
            </w:r>
          </w:p>
        </w:tc>
        <w:tc>
          <w:tcPr>
            <w:tcW w:w="3100" w:type="dxa"/>
            <w:tcBorders>
              <w:top w:val="single" w:sz="8" w:space="0" w:color="000000"/>
              <w:left w:val="nil"/>
              <w:bottom w:val="nil"/>
              <w:right w:val="single" w:sz="8" w:space="0" w:color="auto"/>
            </w:tcBorders>
            <w:shd w:val="clear" w:color="auto" w:fill="auto"/>
            <w:vAlign w:val="center"/>
            <w:hideMark/>
          </w:tcPr>
          <w:p w14:paraId="05926334"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Publicación de información que no es cierta, responder a la ciudadanía de manera inadecuada</w:t>
            </w:r>
          </w:p>
        </w:tc>
      </w:tr>
      <w:tr w:rsidR="00356340" w:rsidRPr="00356340" w14:paraId="75FC25F4" w14:textId="77777777" w:rsidTr="004449A5">
        <w:trPr>
          <w:trHeight w:val="1490"/>
          <w:jc w:val="center"/>
        </w:trPr>
        <w:tc>
          <w:tcPr>
            <w:tcW w:w="1200" w:type="dxa"/>
            <w:tcBorders>
              <w:top w:val="nil"/>
              <w:left w:val="single" w:sz="8" w:space="0" w:color="auto"/>
              <w:bottom w:val="single" w:sz="8" w:space="0" w:color="000000"/>
              <w:right w:val="nil"/>
            </w:tcBorders>
            <w:shd w:val="clear" w:color="000000" w:fill="F1F1F1"/>
            <w:vAlign w:val="center"/>
            <w:hideMark/>
          </w:tcPr>
          <w:p w14:paraId="4DCE573B"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Hardware</w:t>
            </w:r>
          </w:p>
        </w:tc>
        <w:tc>
          <w:tcPr>
            <w:tcW w:w="17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7FF55ACE"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Pérdida de la Confidencialidad</w:t>
            </w:r>
          </w:p>
        </w:tc>
        <w:tc>
          <w:tcPr>
            <w:tcW w:w="3000" w:type="dxa"/>
            <w:tcBorders>
              <w:top w:val="nil"/>
              <w:left w:val="nil"/>
              <w:bottom w:val="nil"/>
              <w:right w:val="single" w:sz="8" w:space="0" w:color="000000"/>
            </w:tcBorders>
            <w:shd w:val="clear" w:color="000000" w:fill="F1F1F1"/>
            <w:vAlign w:val="center"/>
            <w:hideMark/>
          </w:tcPr>
          <w:p w14:paraId="02A99204"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Falta de cuidado en la disposición</w:t>
            </w:r>
          </w:p>
        </w:tc>
        <w:tc>
          <w:tcPr>
            <w:tcW w:w="1980" w:type="dxa"/>
            <w:tcBorders>
              <w:top w:val="nil"/>
              <w:left w:val="nil"/>
              <w:bottom w:val="nil"/>
              <w:right w:val="nil"/>
            </w:tcBorders>
            <w:shd w:val="clear" w:color="000000" w:fill="F1F1F1"/>
            <w:vAlign w:val="center"/>
            <w:hideMark/>
          </w:tcPr>
          <w:p w14:paraId="3E535CA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Recuperación de información de medios reciclados o descartados</w:t>
            </w:r>
          </w:p>
        </w:tc>
        <w:tc>
          <w:tcPr>
            <w:tcW w:w="2760" w:type="dxa"/>
            <w:tcBorders>
              <w:top w:val="nil"/>
              <w:left w:val="nil"/>
              <w:bottom w:val="nil"/>
              <w:right w:val="nil"/>
            </w:tcBorders>
            <w:shd w:val="clear" w:color="000000" w:fill="F1F1F1"/>
            <w:vAlign w:val="center"/>
            <w:hideMark/>
          </w:tcPr>
          <w:p w14:paraId="1F15304F" w14:textId="77777777" w:rsidR="00356340" w:rsidRPr="00356340" w:rsidRDefault="00356340" w:rsidP="00356340">
            <w:pPr>
              <w:widowControl/>
              <w:autoSpaceDE/>
              <w:autoSpaceDN/>
              <w:jc w:val="both"/>
              <w:rPr>
                <w:rFonts w:eastAsia="Times New Roman"/>
                <w:color w:val="000000"/>
                <w:lang w:val="es-CO" w:eastAsia="es-CO"/>
              </w:rPr>
            </w:pPr>
            <w:r w:rsidRPr="00356340">
              <w:rPr>
                <w:rFonts w:eastAsia="Times New Roman"/>
                <w:lang w:eastAsia="es-CO"/>
              </w:rPr>
              <w:t>Que una persona sin autorización de acceso a la información pueda tenerla por falta de cuidado en su disposición</w:t>
            </w:r>
          </w:p>
        </w:tc>
        <w:tc>
          <w:tcPr>
            <w:tcW w:w="3100" w:type="dxa"/>
            <w:tcBorders>
              <w:top w:val="single" w:sz="8" w:space="0" w:color="auto"/>
              <w:left w:val="single" w:sz="8" w:space="0" w:color="auto"/>
              <w:bottom w:val="single" w:sz="8" w:space="0" w:color="auto"/>
              <w:right w:val="single" w:sz="8" w:space="0" w:color="auto"/>
            </w:tcBorders>
            <w:shd w:val="clear" w:color="000000" w:fill="F1F1F1"/>
            <w:vAlign w:val="center"/>
            <w:hideMark/>
          </w:tcPr>
          <w:p w14:paraId="0AEB0A7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Uso inadecuado de la información.</w:t>
            </w:r>
          </w:p>
        </w:tc>
      </w:tr>
      <w:tr w:rsidR="00356340" w:rsidRPr="00356340" w14:paraId="331862AB" w14:textId="77777777" w:rsidTr="004449A5">
        <w:trPr>
          <w:trHeight w:val="1130"/>
          <w:jc w:val="center"/>
        </w:trPr>
        <w:tc>
          <w:tcPr>
            <w:tcW w:w="1200" w:type="dxa"/>
            <w:tcBorders>
              <w:top w:val="nil"/>
              <w:left w:val="single" w:sz="8" w:space="0" w:color="auto"/>
              <w:bottom w:val="nil"/>
              <w:right w:val="nil"/>
            </w:tcBorders>
            <w:shd w:val="clear" w:color="auto" w:fill="auto"/>
            <w:vAlign w:val="center"/>
            <w:hideMark/>
          </w:tcPr>
          <w:p w14:paraId="6548F57A"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Hardware</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3AFE42A1"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Pérdida de la Integridad</w:t>
            </w:r>
          </w:p>
        </w:tc>
        <w:tc>
          <w:tcPr>
            <w:tcW w:w="3000" w:type="dxa"/>
            <w:tcBorders>
              <w:top w:val="nil"/>
              <w:left w:val="nil"/>
              <w:bottom w:val="nil"/>
              <w:right w:val="single" w:sz="8" w:space="0" w:color="000000"/>
            </w:tcBorders>
            <w:shd w:val="clear" w:color="000000" w:fill="F1F1F1"/>
            <w:vAlign w:val="center"/>
            <w:hideMark/>
          </w:tcPr>
          <w:p w14:paraId="474EF74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Falta de esquemas de reemplazo periódico</w:t>
            </w:r>
          </w:p>
        </w:tc>
        <w:tc>
          <w:tcPr>
            <w:tcW w:w="1980" w:type="dxa"/>
            <w:tcBorders>
              <w:top w:val="nil"/>
              <w:left w:val="nil"/>
              <w:bottom w:val="nil"/>
              <w:right w:val="nil"/>
            </w:tcBorders>
            <w:shd w:val="clear" w:color="auto" w:fill="auto"/>
            <w:vAlign w:val="bottom"/>
            <w:hideMark/>
          </w:tcPr>
          <w:p w14:paraId="3B702725"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Mal funcionamiento de dispositivos o sistemas</w:t>
            </w:r>
          </w:p>
        </w:tc>
        <w:tc>
          <w:tcPr>
            <w:tcW w:w="2760" w:type="dxa"/>
            <w:tcBorders>
              <w:top w:val="single" w:sz="4" w:space="0" w:color="auto"/>
              <w:left w:val="nil"/>
              <w:bottom w:val="nil"/>
              <w:right w:val="nil"/>
            </w:tcBorders>
            <w:shd w:val="clear" w:color="auto" w:fill="auto"/>
            <w:vAlign w:val="bottom"/>
            <w:hideMark/>
          </w:tcPr>
          <w:p w14:paraId="589A889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Falta de redundancias en los equipos y sus componentes.</w:t>
            </w:r>
          </w:p>
        </w:tc>
        <w:tc>
          <w:tcPr>
            <w:tcW w:w="3100" w:type="dxa"/>
            <w:tcBorders>
              <w:top w:val="nil"/>
              <w:left w:val="single" w:sz="4" w:space="0" w:color="auto"/>
              <w:bottom w:val="single" w:sz="4" w:space="0" w:color="auto"/>
              <w:right w:val="single" w:sz="8" w:space="0" w:color="auto"/>
            </w:tcBorders>
            <w:shd w:val="clear" w:color="000000" w:fill="F1F1F1"/>
            <w:vAlign w:val="center"/>
            <w:hideMark/>
          </w:tcPr>
          <w:p w14:paraId="3B75D926"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Que la información no se almacene de manera adecuada y quede desactualizada</w:t>
            </w:r>
          </w:p>
        </w:tc>
      </w:tr>
      <w:tr w:rsidR="00356340" w:rsidRPr="00356340" w14:paraId="3AEA42DE" w14:textId="77777777" w:rsidTr="004449A5">
        <w:trPr>
          <w:trHeight w:val="840"/>
          <w:jc w:val="center"/>
        </w:trPr>
        <w:tc>
          <w:tcPr>
            <w:tcW w:w="1200" w:type="dxa"/>
            <w:tcBorders>
              <w:top w:val="single" w:sz="8" w:space="0" w:color="auto"/>
              <w:left w:val="single" w:sz="8" w:space="0" w:color="auto"/>
              <w:bottom w:val="nil"/>
              <w:right w:val="single" w:sz="8" w:space="0" w:color="auto"/>
            </w:tcBorders>
            <w:shd w:val="clear" w:color="auto" w:fill="auto"/>
            <w:vAlign w:val="bottom"/>
            <w:hideMark/>
          </w:tcPr>
          <w:p w14:paraId="498E081F"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Hardware</w:t>
            </w:r>
          </w:p>
        </w:tc>
        <w:tc>
          <w:tcPr>
            <w:tcW w:w="1700" w:type="dxa"/>
            <w:tcBorders>
              <w:top w:val="nil"/>
              <w:left w:val="nil"/>
              <w:bottom w:val="nil"/>
              <w:right w:val="nil"/>
            </w:tcBorders>
            <w:shd w:val="clear" w:color="auto" w:fill="auto"/>
            <w:vAlign w:val="bottom"/>
            <w:hideMark/>
          </w:tcPr>
          <w:p w14:paraId="68DA6A78"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Pérdida de la Disponibilidad</w:t>
            </w:r>
          </w:p>
        </w:tc>
        <w:tc>
          <w:tcPr>
            <w:tcW w:w="3000" w:type="dxa"/>
            <w:tcBorders>
              <w:top w:val="nil"/>
              <w:left w:val="nil"/>
              <w:bottom w:val="nil"/>
              <w:right w:val="single" w:sz="8" w:space="0" w:color="000000"/>
            </w:tcBorders>
            <w:shd w:val="clear" w:color="000000" w:fill="F1F1F1"/>
            <w:vAlign w:val="center"/>
            <w:hideMark/>
          </w:tcPr>
          <w:p w14:paraId="1E337C4D"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 xml:space="preserve">Mantenimiento </w:t>
            </w:r>
            <w:proofErr w:type="gramStart"/>
            <w:r w:rsidRPr="00356340">
              <w:rPr>
                <w:rFonts w:eastAsia="Times New Roman"/>
                <w:color w:val="000000"/>
                <w:lang w:val="es-CO" w:eastAsia="es-CO"/>
              </w:rPr>
              <w:t>inadecuado  o</w:t>
            </w:r>
            <w:proofErr w:type="gramEnd"/>
            <w:r w:rsidRPr="00356340">
              <w:rPr>
                <w:rFonts w:eastAsia="Times New Roman"/>
                <w:color w:val="000000"/>
                <w:lang w:val="es-CO" w:eastAsia="es-CO"/>
              </w:rPr>
              <w:t xml:space="preserve"> instalación defectuosa de medios de almacenamiento</w:t>
            </w:r>
          </w:p>
        </w:tc>
        <w:tc>
          <w:tcPr>
            <w:tcW w:w="1980" w:type="dxa"/>
            <w:tcBorders>
              <w:top w:val="nil"/>
              <w:left w:val="nil"/>
              <w:bottom w:val="nil"/>
              <w:right w:val="nil"/>
            </w:tcBorders>
            <w:shd w:val="clear" w:color="auto" w:fill="auto"/>
            <w:noWrap/>
            <w:vAlign w:val="bottom"/>
            <w:hideMark/>
          </w:tcPr>
          <w:p w14:paraId="38344F5E" w14:textId="77777777" w:rsidR="00356340" w:rsidRPr="00356340" w:rsidRDefault="00356340" w:rsidP="00356340">
            <w:pPr>
              <w:widowControl/>
              <w:autoSpaceDE/>
              <w:autoSpaceDN/>
              <w:rPr>
                <w:rFonts w:eastAsia="Times New Roman"/>
                <w:color w:val="000000"/>
                <w:lang w:val="es-CO" w:eastAsia="es-CO"/>
              </w:rPr>
            </w:pPr>
          </w:p>
        </w:tc>
        <w:tc>
          <w:tcPr>
            <w:tcW w:w="2760" w:type="dxa"/>
            <w:tcBorders>
              <w:top w:val="nil"/>
              <w:left w:val="nil"/>
              <w:bottom w:val="nil"/>
              <w:right w:val="nil"/>
            </w:tcBorders>
            <w:shd w:val="clear" w:color="auto" w:fill="auto"/>
            <w:noWrap/>
            <w:vAlign w:val="bottom"/>
            <w:hideMark/>
          </w:tcPr>
          <w:p w14:paraId="49D5A83B" w14:textId="77777777" w:rsidR="00356340" w:rsidRPr="00356340" w:rsidRDefault="00356340" w:rsidP="00356340">
            <w:pPr>
              <w:widowControl/>
              <w:autoSpaceDE/>
              <w:autoSpaceDN/>
              <w:rPr>
                <w:rFonts w:ascii="Times New Roman" w:eastAsia="Times New Roman" w:hAnsi="Times New Roman" w:cs="Times New Roman"/>
                <w:sz w:val="20"/>
                <w:szCs w:val="20"/>
                <w:lang w:val="es-CO" w:eastAsia="es-CO"/>
              </w:rPr>
            </w:pPr>
          </w:p>
        </w:tc>
        <w:tc>
          <w:tcPr>
            <w:tcW w:w="3100" w:type="dxa"/>
            <w:tcBorders>
              <w:top w:val="nil"/>
              <w:left w:val="nil"/>
              <w:bottom w:val="nil"/>
              <w:right w:val="single" w:sz="8" w:space="0" w:color="auto"/>
            </w:tcBorders>
            <w:shd w:val="clear" w:color="auto" w:fill="auto"/>
            <w:vAlign w:val="bottom"/>
            <w:hideMark/>
          </w:tcPr>
          <w:p w14:paraId="24A3CC88"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Pérdida de la información o el acceso a ella.</w:t>
            </w:r>
          </w:p>
        </w:tc>
      </w:tr>
      <w:tr w:rsidR="00356340" w:rsidRPr="00356340" w14:paraId="64347561" w14:textId="77777777" w:rsidTr="004449A5">
        <w:trPr>
          <w:trHeight w:val="1150"/>
          <w:jc w:val="center"/>
        </w:trPr>
        <w:tc>
          <w:tcPr>
            <w:tcW w:w="1200" w:type="dxa"/>
            <w:tcBorders>
              <w:top w:val="nil"/>
              <w:left w:val="single" w:sz="8" w:space="0" w:color="auto"/>
              <w:bottom w:val="nil"/>
              <w:right w:val="nil"/>
            </w:tcBorders>
            <w:shd w:val="clear" w:color="auto" w:fill="auto"/>
            <w:vAlign w:val="center"/>
            <w:hideMark/>
          </w:tcPr>
          <w:p w14:paraId="481400BC" w14:textId="77777777" w:rsidR="00356340" w:rsidRPr="00356340" w:rsidRDefault="00356340" w:rsidP="00356340">
            <w:pPr>
              <w:widowControl/>
              <w:autoSpaceDE/>
              <w:autoSpaceDN/>
              <w:rPr>
                <w:rFonts w:eastAsia="Times New Roman"/>
                <w:color w:val="000000"/>
                <w:sz w:val="32"/>
                <w:szCs w:val="32"/>
                <w:lang w:val="es-CO" w:eastAsia="es-CO"/>
              </w:rPr>
            </w:pPr>
            <w:r w:rsidRPr="00356340">
              <w:rPr>
                <w:rFonts w:eastAsia="Times New Roman"/>
                <w:color w:val="000000"/>
                <w:sz w:val="32"/>
                <w:lang w:eastAsia="es-CO"/>
              </w:rPr>
              <w:t> </w:t>
            </w:r>
          </w:p>
        </w:tc>
        <w:tc>
          <w:tcPr>
            <w:tcW w:w="1700" w:type="dxa"/>
            <w:tcBorders>
              <w:top w:val="nil"/>
              <w:left w:val="nil"/>
              <w:bottom w:val="nil"/>
              <w:right w:val="nil"/>
            </w:tcBorders>
            <w:shd w:val="clear" w:color="auto" w:fill="auto"/>
            <w:vAlign w:val="bottom"/>
            <w:hideMark/>
          </w:tcPr>
          <w:p w14:paraId="426D0E14" w14:textId="77777777" w:rsidR="00356340" w:rsidRPr="00356340" w:rsidRDefault="00356340" w:rsidP="00356340">
            <w:pPr>
              <w:widowControl/>
              <w:autoSpaceDE/>
              <w:autoSpaceDN/>
              <w:rPr>
                <w:rFonts w:eastAsia="Times New Roman"/>
                <w:color w:val="000000"/>
                <w:sz w:val="32"/>
                <w:szCs w:val="32"/>
                <w:lang w:val="es-CO" w:eastAsia="es-CO"/>
              </w:rPr>
            </w:pPr>
          </w:p>
        </w:tc>
        <w:tc>
          <w:tcPr>
            <w:tcW w:w="3000" w:type="dxa"/>
            <w:tcBorders>
              <w:top w:val="nil"/>
              <w:left w:val="nil"/>
              <w:bottom w:val="nil"/>
              <w:right w:val="single" w:sz="8" w:space="0" w:color="000000"/>
            </w:tcBorders>
            <w:shd w:val="clear" w:color="auto" w:fill="auto"/>
            <w:vAlign w:val="bottom"/>
            <w:hideMark/>
          </w:tcPr>
          <w:p w14:paraId="6CC1F0AD" w14:textId="77777777" w:rsidR="00356340" w:rsidRPr="00356340" w:rsidRDefault="00356340" w:rsidP="00356340">
            <w:pPr>
              <w:widowControl/>
              <w:autoSpaceDE/>
              <w:autoSpaceDN/>
              <w:rPr>
                <w:rFonts w:eastAsia="Times New Roman"/>
                <w:color w:val="000000"/>
                <w:sz w:val="24"/>
                <w:szCs w:val="24"/>
                <w:lang w:val="es-CO" w:eastAsia="es-CO"/>
              </w:rPr>
            </w:pPr>
            <w:r w:rsidRPr="00356340">
              <w:rPr>
                <w:rFonts w:eastAsia="Times New Roman"/>
                <w:color w:val="000000"/>
                <w:sz w:val="24"/>
                <w:lang w:eastAsia="es-CO"/>
              </w:rPr>
              <w:t> </w:t>
            </w:r>
          </w:p>
        </w:tc>
        <w:tc>
          <w:tcPr>
            <w:tcW w:w="1980" w:type="dxa"/>
            <w:tcBorders>
              <w:top w:val="nil"/>
              <w:left w:val="nil"/>
              <w:bottom w:val="nil"/>
              <w:right w:val="nil"/>
            </w:tcBorders>
            <w:shd w:val="clear" w:color="auto" w:fill="auto"/>
            <w:vAlign w:val="bottom"/>
            <w:hideMark/>
          </w:tcPr>
          <w:p w14:paraId="673B0DC3"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eastAsia="es-CO"/>
              </w:rPr>
              <w:t>Mal funcionamiento de dispositivos o sistemas</w:t>
            </w:r>
          </w:p>
        </w:tc>
        <w:tc>
          <w:tcPr>
            <w:tcW w:w="2760" w:type="dxa"/>
            <w:tcBorders>
              <w:top w:val="nil"/>
              <w:left w:val="single" w:sz="8" w:space="0" w:color="000000"/>
              <w:bottom w:val="nil"/>
              <w:right w:val="nil"/>
            </w:tcBorders>
            <w:shd w:val="clear" w:color="auto" w:fill="auto"/>
            <w:vAlign w:val="bottom"/>
            <w:hideMark/>
          </w:tcPr>
          <w:p w14:paraId="5F8BE7DA"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Posibilidad de falla en los dispositivos que integran la infraestructura de la entidad</w:t>
            </w:r>
          </w:p>
        </w:tc>
        <w:tc>
          <w:tcPr>
            <w:tcW w:w="3100" w:type="dxa"/>
            <w:tcBorders>
              <w:top w:val="nil"/>
              <w:left w:val="single" w:sz="8" w:space="0" w:color="000000"/>
              <w:bottom w:val="nil"/>
              <w:right w:val="single" w:sz="8" w:space="0" w:color="auto"/>
            </w:tcBorders>
            <w:shd w:val="clear" w:color="auto" w:fill="auto"/>
            <w:vAlign w:val="bottom"/>
            <w:hideMark/>
          </w:tcPr>
          <w:p w14:paraId="154A7342"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color w:val="000000"/>
                <w:lang w:val="es-CO" w:eastAsia="es-CO"/>
              </w:rPr>
              <w:t>No disponibilidad de la información servicios de TI</w:t>
            </w:r>
          </w:p>
        </w:tc>
      </w:tr>
      <w:tr w:rsidR="00356340" w:rsidRPr="00356340" w14:paraId="3064D548" w14:textId="77777777" w:rsidTr="004449A5">
        <w:trPr>
          <w:trHeight w:val="850"/>
          <w:jc w:val="center"/>
        </w:trPr>
        <w:tc>
          <w:tcPr>
            <w:tcW w:w="1200" w:type="dxa"/>
            <w:tcBorders>
              <w:top w:val="single" w:sz="8" w:space="0" w:color="auto"/>
              <w:left w:val="single" w:sz="8" w:space="0" w:color="auto"/>
              <w:bottom w:val="single" w:sz="8" w:space="0" w:color="auto"/>
              <w:right w:val="single" w:sz="8" w:space="0" w:color="auto"/>
            </w:tcBorders>
            <w:shd w:val="clear" w:color="000000" w:fill="F1F1F1"/>
            <w:vAlign w:val="center"/>
            <w:hideMark/>
          </w:tcPr>
          <w:p w14:paraId="4B87F23D"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Hardware</w:t>
            </w:r>
          </w:p>
        </w:tc>
        <w:tc>
          <w:tcPr>
            <w:tcW w:w="1700" w:type="dxa"/>
            <w:tcBorders>
              <w:top w:val="single" w:sz="8" w:space="0" w:color="000000"/>
              <w:left w:val="nil"/>
              <w:bottom w:val="single" w:sz="8" w:space="0" w:color="auto"/>
              <w:right w:val="nil"/>
            </w:tcBorders>
            <w:shd w:val="clear" w:color="000000" w:fill="F1F1F1"/>
            <w:vAlign w:val="center"/>
            <w:hideMark/>
          </w:tcPr>
          <w:p w14:paraId="3964EC7F"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Pérdida de la Confidencialidad</w:t>
            </w:r>
          </w:p>
        </w:tc>
        <w:tc>
          <w:tcPr>
            <w:tcW w:w="3000" w:type="dxa"/>
            <w:tcBorders>
              <w:top w:val="single" w:sz="8" w:space="0" w:color="auto"/>
              <w:left w:val="single" w:sz="8" w:space="0" w:color="auto"/>
              <w:bottom w:val="single" w:sz="8" w:space="0" w:color="auto"/>
              <w:right w:val="single" w:sz="8" w:space="0" w:color="000000"/>
            </w:tcBorders>
            <w:shd w:val="clear" w:color="000000" w:fill="F1F1F1"/>
            <w:vAlign w:val="center"/>
            <w:hideMark/>
          </w:tcPr>
          <w:p w14:paraId="6FD191E9"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Inadecuado control de cambios</w:t>
            </w:r>
          </w:p>
        </w:tc>
        <w:tc>
          <w:tcPr>
            <w:tcW w:w="1980" w:type="dxa"/>
            <w:tcBorders>
              <w:top w:val="single" w:sz="8" w:space="0" w:color="auto"/>
              <w:left w:val="nil"/>
              <w:bottom w:val="single" w:sz="8" w:space="0" w:color="auto"/>
              <w:right w:val="nil"/>
            </w:tcBorders>
            <w:shd w:val="clear" w:color="000000" w:fill="F1F1F1"/>
            <w:vAlign w:val="center"/>
            <w:hideMark/>
          </w:tcPr>
          <w:p w14:paraId="55D78650"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Error de uso, uso o administración</w:t>
            </w:r>
          </w:p>
        </w:tc>
        <w:tc>
          <w:tcPr>
            <w:tcW w:w="2760" w:type="dxa"/>
            <w:tcBorders>
              <w:top w:val="single" w:sz="8" w:space="0" w:color="auto"/>
              <w:left w:val="nil"/>
              <w:bottom w:val="single" w:sz="8" w:space="0" w:color="auto"/>
              <w:right w:val="single" w:sz="8" w:space="0" w:color="000000"/>
            </w:tcBorders>
            <w:shd w:val="clear" w:color="000000" w:fill="F1F1F1"/>
            <w:vAlign w:val="center"/>
            <w:hideMark/>
          </w:tcPr>
          <w:p w14:paraId="48488FD7"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Posibilidad de administración inadecuada de los dispositivos</w:t>
            </w:r>
          </w:p>
        </w:tc>
        <w:tc>
          <w:tcPr>
            <w:tcW w:w="3100" w:type="dxa"/>
            <w:tcBorders>
              <w:top w:val="single" w:sz="8" w:space="0" w:color="auto"/>
              <w:left w:val="nil"/>
              <w:bottom w:val="single" w:sz="8" w:space="0" w:color="auto"/>
              <w:right w:val="single" w:sz="8" w:space="0" w:color="auto"/>
            </w:tcBorders>
            <w:shd w:val="clear" w:color="000000" w:fill="F1F1F1"/>
            <w:vAlign w:val="center"/>
            <w:hideMark/>
          </w:tcPr>
          <w:p w14:paraId="22C310B6" w14:textId="77777777" w:rsidR="00356340" w:rsidRPr="00356340" w:rsidRDefault="00356340" w:rsidP="00356340">
            <w:pPr>
              <w:widowControl/>
              <w:autoSpaceDE/>
              <w:autoSpaceDN/>
              <w:rPr>
                <w:rFonts w:eastAsia="Times New Roman"/>
                <w:color w:val="000000"/>
                <w:lang w:val="es-CO" w:eastAsia="es-CO"/>
              </w:rPr>
            </w:pPr>
            <w:r w:rsidRPr="00356340">
              <w:rPr>
                <w:rFonts w:eastAsia="Times New Roman"/>
                <w:lang w:eastAsia="es-CO"/>
              </w:rPr>
              <w:t>Riesgo de versiones que permitan acceder a personas</w:t>
            </w:r>
          </w:p>
        </w:tc>
      </w:tr>
    </w:tbl>
    <w:p w14:paraId="45C412C8" w14:textId="77777777" w:rsidR="001F2DEA" w:rsidRPr="00356340" w:rsidRDefault="001F2DEA">
      <w:pPr>
        <w:rPr>
          <w:lang w:val="es-CO"/>
        </w:rPr>
        <w:sectPr w:rsidR="001F2DEA" w:rsidRPr="00356340">
          <w:headerReference w:type="default" r:id="rId19"/>
          <w:footerReference w:type="default" r:id="rId20"/>
          <w:pgSz w:w="15840" w:h="12240" w:orient="landscape"/>
          <w:pgMar w:top="700" w:right="700" w:bottom="280" w:left="440" w:header="514" w:footer="0" w:gutter="0"/>
          <w:cols w:space="720"/>
        </w:sect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9780"/>
        <w:gridCol w:w="2267"/>
      </w:tblGrid>
      <w:tr w:rsidR="001F2DEA" w14:paraId="4CD97A35" w14:textId="77777777">
        <w:trPr>
          <w:trHeight w:val="445"/>
        </w:trPr>
        <w:tc>
          <w:tcPr>
            <w:tcW w:w="1986" w:type="dxa"/>
            <w:vMerge w:val="restart"/>
          </w:tcPr>
          <w:p w14:paraId="0E11680A" w14:textId="77777777" w:rsidR="001F2DEA" w:rsidRDefault="001F2DEA">
            <w:pPr>
              <w:pStyle w:val="TableParagraph"/>
              <w:rPr>
                <w:rFonts w:ascii="Times New Roman"/>
                <w:sz w:val="20"/>
              </w:rPr>
            </w:pPr>
          </w:p>
        </w:tc>
        <w:tc>
          <w:tcPr>
            <w:tcW w:w="9780" w:type="dxa"/>
            <w:vMerge w:val="restart"/>
          </w:tcPr>
          <w:p w14:paraId="4CD0F1E4" w14:textId="77777777" w:rsidR="001F2DEA" w:rsidRDefault="001F2DEA">
            <w:pPr>
              <w:pStyle w:val="TableParagraph"/>
              <w:spacing w:before="2"/>
              <w:rPr>
                <w:sz w:val="25"/>
              </w:rPr>
            </w:pPr>
          </w:p>
          <w:p w14:paraId="06DCA2C1" w14:textId="77777777" w:rsidR="001F2DEA" w:rsidRDefault="00000000">
            <w:pPr>
              <w:pStyle w:val="TableParagraph"/>
              <w:ind w:left="3705" w:right="3690"/>
              <w:jc w:val="center"/>
              <w:rPr>
                <w:b/>
                <w:sz w:val="20"/>
              </w:rPr>
            </w:pPr>
            <w:r>
              <w:rPr>
                <w:b/>
                <w:sz w:val="20"/>
              </w:rPr>
              <w:t>PROCESO GESTIÓN TIC</w:t>
            </w:r>
          </w:p>
        </w:tc>
        <w:tc>
          <w:tcPr>
            <w:tcW w:w="2267" w:type="dxa"/>
          </w:tcPr>
          <w:p w14:paraId="595C814E" w14:textId="77777777" w:rsidR="001F2DEA" w:rsidRDefault="00000000">
            <w:pPr>
              <w:pStyle w:val="TableParagraph"/>
              <w:spacing w:before="154"/>
              <w:ind w:left="218"/>
              <w:rPr>
                <w:sz w:val="20"/>
              </w:rPr>
            </w:pPr>
            <w:r>
              <w:rPr>
                <w:sz w:val="20"/>
              </w:rPr>
              <w:t>Código: XX-XX-XXX</w:t>
            </w:r>
          </w:p>
        </w:tc>
      </w:tr>
      <w:tr w:rsidR="001F2DEA" w14:paraId="1E0A5550" w14:textId="77777777">
        <w:trPr>
          <w:trHeight w:val="363"/>
        </w:trPr>
        <w:tc>
          <w:tcPr>
            <w:tcW w:w="1986" w:type="dxa"/>
            <w:vMerge/>
            <w:tcBorders>
              <w:top w:val="nil"/>
            </w:tcBorders>
          </w:tcPr>
          <w:p w14:paraId="4E321A2C" w14:textId="77777777" w:rsidR="001F2DEA" w:rsidRDefault="001F2DEA">
            <w:pPr>
              <w:rPr>
                <w:sz w:val="2"/>
                <w:szCs w:val="2"/>
              </w:rPr>
            </w:pPr>
          </w:p>
        </w:tc>
        <w:tc>
          <w:tcPr>
            <w:tcW w:w="9780" w:type="dxa"/>
            <w:vMerge/>
            <w:tcBorders>
              <w:top w:val="nil"/>
            </w:tcBorders>
          </w:tcPr>
          <w:p w14:paraId="7322D86E" w14:textId="77777777" w:rsidR="001F2DEA" w:rsidRDefault="001F2DEA">
            <w:pPr>
              <w:rPr>
                <w:sz w:val="2"/>
                <w:szCs w:val="2"/>
              </w:rPr>
            </w:pPr>
          </w:p>
        </w:tc>
        <w:tc>
          <w:tcPr>
            <w:tcW w:w="2267" w:type="dxa"/>
          </w:tcPr>
          <w:p w14:paraId="1AD5FAFC" w14:textId="77777777" w:rsidR="001F2DEA" w:rsidRDefault="00000000">
            <w:pPr>
              <w:pStyle w:val="TableParagraph"/>
              <w:spacing w:before="126" w:line="217" w:lineRule="exact"/>
              <w:ind w:left="218"/>
              <w:rPr>
                <w:sz w:val="20"/>
              </w:rPr>
            </w:pPr>
            <w:r>
              <w:rPr>
                <w:sz w:val="20"/>
              </w:rPr>
              <w:t>Versión:01</w:t>
            </w:r>
          </w:p>
        </w:tc>
      </w:tr>
      <w:tr w:rsidR="001F2DEA" w14:paraId="3CE54F1D" w14:textId="77777777">
        <w:trPr>
          <w:trHeight w:val="350"/>
        </w:trPr>
        <w:tc>
          <w:tcPr>
            <w:tcW w:w="1986" w:type="dxa"/>
            <w:vMerge/>
            <w:tcBorders>
              <w:top w:val="nil"/>
            </w:tcBorders>
          </w:tcPr>
          <w:p w14:paraId="0D77A7A5" w14:textId="77777777" w:rsidR="001F2DEA" w:rsidRDefault="001F2DEA">
            <w:pPr>
              <w:rPr>
                <w:sz w:val="2"/>
                <w:szCs w:val="2"/>
              </w:rPr>
            </w:pPr>
          </w:p>
        </w:tc>
        <w:tc>
          <w:tcPr>
            <w:tcW w:w="9780" w:type="dxa"/>
            <w:vMerge w:val="restart"/>
          </w:tcPr>
          <w:p w14:paraId="426726A7" w14:textId="77777777" w:rsidR="001F2DEA" w:rsidRDefault="00000000">
            <w:pPr>
              <w:pStyle w:val="TableParagraph"/>
              <w:spacing w:before="124"/>
              <w:ind w:left="4001" w:hanging="3688"/>
              <w:rPr>
                <w:sz w:val="25"/>
              </w:rPr>
            </w:pPr>
            <w:r>
              <w:rPr>
                <w:color w:val="333333"/>
                <w:sz w:val="25"/>
              </w:rPr>
              <w:t>PLAN DE TRATAMIENTO DE RIESGOS DE SEGURIDAD Y PRIVACIDAD DE LA INFORMACIÓN</w:t>
            </w:r>
          </w:p>
        </w:tc>
        <w:tc>
          <w:tcPr>
            <w:tcW w:w="2267" w:type="dxa"/>
          </w:tcPr>
          <w:p w14:paraId="0A42B9FA" w14:textId="77777777" w:rsidR="001F2DEA" w:rsidRDefault="00000000">
            <w:pPr>
              <w:pStyle w:val="TableParagraph"/>
              <w:spacing w:before="113" w:line="217" w:lineRule="exact"/>
              <w:ind w:left="218"/>
              <w:rPr>
                <w:sz w:val="20"/>
              </w:rPr>
            </w:pPr>
            <w:r>
              <w:rPr>
                <w:sz w:val="20"/>
              </w:rPr>
              <w:t>Vigencia: XX/XX/XXX</w:t>
            </w:r>
          </w:p>
        </w:tc>
      </w:tr>
      <w:tr w:rsidR="001F2DEA" w14:paraId="38B8F80B" w14:textId="77777777">
        <w:trPr>
          <w:trHeight w:val="472"/>
        </w:trPr>
        <w:tc>
          <w:tcPr>
            <w:tcW w:w="1986" w:type="dxa"/>
            <w:vMerge/>
            <w:tcBorders>
              <w:top w:val="nil"/>
            </w:tcBorders>
          </w:tcPr>
          <w:p w14:paraId="4418D437" w14:textId="77777777" w:rsidR="001F2DEA" w:rsidRDefault="001F2DEA">
            <w:pPr>
              <w:rPr>
                <w:sz w:val="2"/>
                <w:szCs w:val="2"/>
              </w:rPr>
            </w:pPr>
          </w:p>
        </w:tc>
        <w:tc>
          <w:tcPr>
            <w:tcW w:w="9780" w:type="dxa"/>
            <w:vMerge/>
            <w:tcBorders>
              <w:top w:val="nil"/>
            </w:tcBorders>
          </w:tcPr>
          <w:p w14:paraId="0792232B" w14:textId="77777777" w:rsidR="001F2DEA" w:rsidRDefault="001F2DEA">
            <w:pPr>
              <w:rPr>
                <w:sz w:val="2"/>
                <w:szCs w:val="2"/>
              </w:rPr>
            </w:pPr>
          </w:p>
        </w:tc>
        <w:tc>
          <w:tcPr>
            <w:tcW w:w="2267" w:type="dxa"/>
          </w:tcPr>
          <w:p w14:paraId="0C5BCC4A" w14:textId="77777777" w:rsidR="001F2DEA" w:rsidRDefault="00000000">
            <w:pPr>
              <w:pStyle w:val="TableParagraph"/>
              <w:spacing w:before="174"/>
              <w:ind w:left="218"/>
              <w:rPr>
                <w:b/>
                <w:sz w:val="20"/>
              </w:rPr>
            </w:pPr>
            <w:r>
              <w:rPr>
                <w:sz w:val="20"/>
              </w:rPr>
              <w:t xml:space="preserve">Página </w:t>
            </w:r>
            <w:r>
              <w:rPr>
                <w:b/>
                <w:sz w:val="20"/>
              </w:rPr>
              <w:t xml:space="preserve">23 </w:t>
            </w:r>
            <w:r>
              <w:rPr>
                <w:sz w:val="20"/>
              </w:rPr>
              <w:t xml:space="preserve">de </w:t>
            </w:r>
            <w:r>
              <w:rPr>
                <w:b/>
                <w:sz w:val="20"/>
              </w:rPr>
              <w:t>47</w:t>
            </w:r>
          </w:p>
        </w:tc>
      </w:tr>
    </w:tbl>
    <w:p w14:paraId="2B108A93" w14:textId="77777777" w:rsidR="001F2DEA" w:rsidRDefault="001F2DEA">
      <w:pPr>
        <w:pStyle w:val="Textoindependiente"/>
        <w:spacing w:before="5" w:after="1"/>
        <w:rPr>
          <w:sz w:val="19"/>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755"/>
        <w:gridCol w:w="390"/>
        <w:gridCol w:w="1962"/>
        <w:gridCol w:w="1327"/>
        <w:gridCol w:w="2144"/>
        <w:gridCol w:w="526"/>
        <w:gridCol w:w="444"/>
      </w:tblGrid>
      <w:tr w:rsidR="001F2DEA" w14:paraId="1DEF8B41" w14:textId="77777777">
        <w:trPr>
          <w:trHeight w:val="500"/>
        </w:trPr>
        <w:tc>
          <w:tcPr>
            <w:tcW w:w="14312" w:type="dxa"/>
            <w:gridSpan w:val="11"/>
            <w:tcBorders>
              <w:left w:val="nil"/>
            </w:tcBorders>
            <w:shd w:val="clear" w:color="auto" w:fill="2E75B5"/>
          </w:tcPr>
          <w:p w14:paraId="34A0F54E" w14:textId="77777777" w:rsidR="001F2DEA" w:rsidRDefault="00000000">
            <w:pPr>
              <w:pStyle w:val="TableParagraph"/>
              <w:spacing w:before="124"/>
              <w:ind w:left="4183" w:right="4149"/>
              <w:jc w:val="center"/>
              <w:rPr>
                <w:b/>
              </w:rPr>
            </w:pPr>
            <w:r>
              <w:rPr>
                <w:b/>
                <w:color w:val="FFFFFF"/>
              </w:rPr>
              <w:t>IDENTIFICACIÓN DE LOS RIESGOS Y CONSECUENCIAS</w:t>
            </w:r>
          </w:p>
        </w:tc>
      </w:tr>
      <w:tr w:rsidR="001F2DEA" w14:paraId="4D212986" w14:textId="77777777">
        <w:trPr>
          <w:trHeight w:val="507"/>
        </w:trPr>
        <w:tc>
          <w:tcPr>
            <w:tcW w:w="1608" w:type="dxa"/>
            <w:tcBorders>
              <w:bottom w:val="nil"/>
            </w:tcBorders>
            <w:shd w:val="clear" w:color="auto" w:fill="2E75B5"/>
          </w:tcPr>
          <w:p w14:paraId="09BDEEE5"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56827618"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65F96BAE" w14:textId="77777777" w:rsidR="001F2DEA" w:rsidRDefault="00000000">
            <w:pPr>
              <w:pStyle w:val="TableParagraph"/>
              <w:spacing w:before="1"/>
              <w:ind w:left="48" w:right="30"/>
              <w:jc w:val="center"/>
              <w:rPr>
                <w:b/>
              </w:rPr>
            </w:pPr>
            <w:r>
              <w:rPr>
                <w:b/>
                <w:color w:val="FFFFFF"/>
              </w:rPr>
              <w:t>VULNERABILIDADES</w:t>
            </w:r>
          </w:p>
          <w:p w14:paraId="2CA4E0CE" w14:textId="77777777" w:rsidR="001F2DEA" w:rsidRDefault="00000000">
            <w:pPr>
              <w:pStyle w:val="TableParagraph"/>
              <w:spacing w:line="233" w:lineRule="exact"/>
              <w:ind w:left="48" w:right="30"/>
              <w:jc w:val="center"/>
              <w:rPr>
                <w:b/>
              </w:rPr>
            </w:pPr>
            <w:r>
              <w:rPr>
                <w:b/>
                <w:color w:val="FFFFFF"/>
              </w:rPr>
              <w:t>/ CAUSA</w:t>
            </w:r>
          </w:p>
        </w:tc>
        <w:tc>
          <w:tcPr>
            <w:tcW w:w="2145" w:type="dxa"/>
            <w:gridSpan w:val="2"/>
            <w:tcBorders>
              <w:bottom w:val="nil"/>
            </w:tcBorders>
            <w:shd w:val="clear" w:color="auto" w:fill="2E75B5"/>
          </w:tcPr>
          <w:p w14:paraId="4C511C92" w14:textId="77777777" w:rsidR="001F2DEA" w:rsidRDefault="00000000">
            <w:pPr>
              <w:pStyle w:val="TableParagraph"/>
              <w:spacing w:before="127"/>
              <w:ind w:left="524"/>
              <w:rPr>
                <w:b/>
              </w:rPr>
            </w:pPr>
            <w:r>
              <w:rPr>
                <w:b/>
                <w:color w:val="FFFFFF"/>
              </w:rPr>
              <w:t>AMENAZA</w:t>
            </w:r>
          </w:p>
        </w:tc>
        <w:tc>
          <w:tcPr>
            <w:tcW w:w="3289" w:type="dxa"/>
            <w:gridSpan w:val="2"/>
            <w:tcBorders>
              <w:bottom w:val="nil"/>
            </w:tcBorders>
            <w:shd w:val="clear" w:color="auto" w:fill="2E75B5"/>
          </w:tcPr>
          <w:p w14:paraId="5EC1EFCB" w14:textId="77777777" w:rsidR="001F2DEA" w:rsidRDefault="00000000">
            <w:pPr>
              <w:pStyle w:val="TableParagraph"/>
              <w:spacing w:before="127"/>
              <w:ind w:left="173"/>
              <w:rPr>
                <w:b/>
              </w:rPr>
            </w:pPr>
            <w:r>
              <w:rPr>
                <w:b/>
                <w:color w:val="FFFFFF"/>
              </w:rPr>
              <w:t>DESCRIPCIÓN DEL RIESGO</w:t>
            </w:r>
          </w:p>
        </w:tc>
        <w:tc>
          <w:tcPr>
            <w:tcW w:w="3114" w:type="dxa"/>
            <w:gridSpan w:val="3"/>
            <w:tcBorders>
              <w:bottom w:val="nil"/>
              <w:right w:val="nil"/>
            </w:tcBorders>
            <w:shd w:val="clear" w:color="auto" w:fill="2E75B5"/>
          </w:tcPr>
          <w:p w14:paraId="51192805" w14:textId="77777777" w:rsidR="001F2DEA" w:rsidRDefault="00000000">
            <w:pPr>
              <w:pStyle w:val="TableParagraph"/>
              <w:spacing w:before="1" w:line="250" w:lineRule="atLeast"/>
              <w:ind w:left="1132" w:right="308" w:hanging="789"/>
              <w:rPr>
                <w:b/>
              </w:rPr>
            </w:pPr>
            <w:r>
              <w:rPr>
                <w:b/>
                <w:color w:val="FFFFFF"/>
              </w:rPr>
              <w:t>CONSECUENCIAS DEL RIESGO</w:t>
            </w:r>
          </w:p>
        </w:tc>
      </w:tr>
      <w:tr w:rsidR="001F2DEA" w14:paraId="1513B27E" w14:textId="77777777">
        <w:trPr>
          <w:trHeight w:val="637"/>
        </w:trPr>
        <w:tc>
          <w:tcPr>
            <w:tcW w:w="1608" w:type="dxa"/>
            <w:tcBorders>
              <w:top w:val="nil"/>
              <w:bottom w:val="single" w:sz="4" w:space="0" w:color="000000"/>
              <w:right w:val="single" w:sz="4" w:space="0" w:color="000000"/>
            </w:tcBorders>
            <w:shd w:val="clear" w:color="auto" w:fill="F1F1F1"/>
          </w:tcPr>
          <w:p w14:paraId="0C42CE21"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shd w:val="clear" w:color="auto" w:fill="F1F1F1"/>
          </w:tcPr>
          <w:p w14:paraId="79EA704C" w14:textId="77777777" w:rsidR="001F2DEA" w:rsidRDefault="001F2DEA">
            <w:pPr>
              <w:pStyle w:val="TableParagraph"/>
              <w:rPr>
                <w:rFonts w:ascii="Times New Roman"/>
                <w:sz w:val="20"/>
              </w:rPr>
            </w:pPr>
          </w:p>
        </w:tc>
        <w:tc>
          <w:tcPr>
            <w:tcW w:w="2389" w:type="dxa"/>
            <w:vMerge w:val="restart"/>
            <w:tcBorders>
              <w:top w:val="nil"/>
              <w:left w:val="single" w:sz="4" w:space="0" w:color="000000"/>
              <w:right w:val="single" w:sz="4" w:space="0" w:color="000000"/>
            </w:tcBorders>
            <w:shd w:val="clear" w:color="auto" w:fill="F1F1F1"/>
          </w:tcPr>
          <w:p w14:paraId="31E3092C" w14:textId="77777777" w:rsidR="001F2DEA" w:rsidRDefault="001F2DEA">
            <w:pPr>
              <w:pStyle w:val="TableParagraph"/>
              <w:rPr>
                <w:rFonts w:ascii="Times New Roman"/>
                <w:sz w:val="20"/>
              </w:rPr>
            </w:pPr>
          </w:p>
        </w:tc>
        <w:tc>
          <w:tcPr>
            <w:tcW w:w="1755" w:type="dxa"/>
            <w:vMerge w:val="restart"/>
            <w:tcBorders>
              <w:top w:val="nil"/>
              <w:left w:val="single" w:sz="4" w:space="0" w:color="000000"/>
              <w:right w:val="nil"/>
            </w:tcBorders>
            <w:shd w:val="clear" w:color="auto" w:fill="F1F1F1"/>
          </w:tcPr>
          <w:p w14:paraId="6DE3B6AC" w14:textId="77777777" w:rsidR="001F2DEA" w:rsidRDefault="00000000">
            <w:pPr>
              <w:pStyle w:val="TableParagraph"/>
              <w:ind w:left="75" w:right="536"/>
              <w:jc w:val="both"/>
            </w:pPr>
            <w:r>
              <w:t>incorrectos dispositivos</w:t>
            </w:r>
            <w:r>
              <w:rPr>
                <w:w w:val="99"/>
              </w:rPr>
              <w:t xml:space="preserve"> </w:t>
            </w:r>
            <w:r>
              <w:t>sistemas</w:t>
            </w:r>
          </w:p>
        </w:tc>
        <w:tc>
          <w:tcPr>
            <w:tcW w:w="390" w:type="dxa"/>
            <w:vMerge w:val="restart"/>
            <w:tcBorders>
              <w:top w:val="nil"/>
              <w:left w:val="nil"/>
              <w:right w:val="single" w:sz="4" w:space="0" w:color="000000"/>
            </w:tcBorders>
            <w:shd w:val="clear" w:color="auto" w:fill="F1F1F1"/>
          </w:tcPr>
          <w:p w14:paraId="53E3CE95" w14:textId="77777777" w:rsidR="001F2DEA" w:rsidRDefault="00000000">
            <w:pPr>
              <w:pStyle w:val="TableParagraph"/>
              <w:ind w:left="220" w:right="35" w:hanging="135"/>
            </w:pPr>
            <w:r>
              <w:t>de y</w:t>
            </w:r>
          </w:p>
        </w:tc>
        <w:tc>
          <w:tcPr>
            <w:tcW w:w="3289" w:type="dxa"/>
            <w:gridSpan w:val="2"/>
            <w:tcBorders>
              <w:top w:val="nil"/>
              <w:left w:val="single" w:sz="4" w:space="0" w:color="000000"/>
              <w:bottom w:val="single" w:sz="4" w:space="0" w:color="000000"/>
              <w:right w:val="single" w:sz="4" w:space="0" w:color="000000"/>
            </w:tcBorders>
            <w:shd w:val="clear" w:color="auto" w:fill="F1F1F1"/>
          </w:tcPr>
          <w:p w14:paraId="65790BC2" w14:textId="77777777" w:rsidR="001F2DEA" w:rsidRDefault="001F2DEA">
            <w:pPr>
              <w:pStyle w:val="TableParagraph"/>
              <w:rPr>
                <w:rFonts w:ascii="Times New Roman"/>
                <w:sz w:val="20"/>
              </w:rPr>
            </w:pPr>
          </w:p>
        </w:tc>
        <w:tc>
          <w:tcPr>
            <w:tcW w:w="2144" w:type="dxa"/>
            <w:tcBorders>
              <w:top w:val="nil"/>
              <w:left w:val="single" w:sz="4" w:space="0" w:color="000000"/>
              <w:bottom w:val="single" w:sz="4" w:space="0" w:color="000000"/>
              <w:right w:val="nil"/>
            </w:tcBorders>
            <w:shd w:val="clear" w:color="auto" w:fill="F1F1F1"/>
          </w:tcPr>
          <w:p w14:paraId="6FC50550" w14:textId="77777777" w:rsidR="001F2DEA" w:rsidRDefault="00000000">
            <w:pPr>
              <w:pStyle w:val="TableParagraph"/>
              <w:tabs>
                <w:tab w:val="left" w:pos="764"/>
              </w:tabs>
              <w:ind w:left="77" w:right="187"/>
            </w:pPr>
            <w:r>
              <w:t>sin</w:t>
            </w:r>
            <w:r>
              <w:tab/>
            </w:r>
            <w:r>
              <w:rPr>
                <w:spacing w:val="-3"/>
              </w:rPr>
              <w:t xml:space="preserve">autorización </w:t>
            </w:r>
            <w:r>
              <w:t>información</w:t>
            </w:r>
          </w:p>
        </w:tc>
        <w:tc>
          <w:tcPr>
            <w:tcW w:w="526" w:type="dxa"/>
            <w:tcBorders>
              <w:top w:val="nil"/>
              <w:left w:val="nil"/>
              <w:bottom w:val="single" w:sz="4" w:space="0" w:color="000000"/>
              <w:right w:val="nil"/>
            </w:tcBorders>
            <w:shd w:val="clear" w:color="auto" w:fill="F1F1F1"/>
          </w:tcPr>
          <w:p w14:paraId="7469C738" w14:textId="77777777" w:rsidR="001F2DEA" w:rsidRDefault="00000000">
            <w:pPr>
              <w:pStyle w:val="TableParagraph"/>
              <w:spacing w:line="252" w:lineRule="exact"/>
              <w:ind w:left="28"/>
              <w:jc w:val="center"/>
            </w:pPr>
            <w:r>
              <w:rPr>
                <w:w w:val="99"/>
              </w:rPr>
              <w:t>a</w:t>
            </w:r>
          </w:p>
        </w:tc>
        <w:tc>
          <w:tcPr>
            <w:tcW w:w="444" w:type="dxa"/>
            <w:tcBorders>
              <w:top w:val="nil"/>
              <w:left w:val="nil"/>
              <w:bottom w:val="single" w:sz="4" w:space="0" w:color="000000"/>
              <w:right w:val="single" w:sz="4" w:space="0" w:color="000000"/>
            </w:tcBorders>
            <w:shd w:val="clear" w:color="auto" w:fill="F1F1F1"/>
          </w:tcPr>
          <w:p w14:paraId="190CA49C" w14:textId="77777777" w:rsidR="001F2DEA" w:rsidRDefault="00000000">
            <w:pPr>
              <w:pStyle w:val="TableParagraph"/>
              <w:spacing w:line="252" w:lineRule="exact"/>
              <w:ind w:left="216"/>
            </w:pPr>
            <w:r>
              <w:t>la</w:t>
            </w:r>
          </w:p>
        </w:tc>
      </w:tr>
      <w:tr w:rsidR="001F2DEA" w14:paraId="5C5BB759" w14:textId="77777777">
        <w:trPr>
          <w:trHeight w:val="1011"/>
        </w:trPr>
        <w:tc>
          <w:tcPr>
            <w:tcW w:w="1608" w:type="dxa"/>
            <w:tcBorders>
              <w:top w:val="single" w:sz="4" w:space="0" w:color="000000"/>
              <w:bottom w:val="single" w:sz="4" w:space="0" w:color="000000"/>
              <w:right w:val="single" w:sz="4" w:space="0" w:color="000000"/>
            </w:tcBorders>
            <w:shd w:val="clear" w:color="auto" w:fill="F1F1F1"/>
          </w:tcPr>
          <w:p w14:paraId="2FB339A2" w14:textId="77777777" w:rsidR="001F2DEA" w:rsidRDefault="001F2DEA">
            <w:pPr>
              <w:pStyle w:val="TableParagraph"/>
              <w:spacing w:before="2"/>
              <w:rPr>
                <w:sz w:val="33"/>
              </w:rPr>
            </w:pPr>
          </w:p>
          <w:p w14:paraId="09B6B5A0" w14:textId="77777777" w:rsidR="001F2DEA" w:rsidRDefault="00000000">
            <w:pPr>
              <w:pStyle w:val="TableParagraph"/>
              <w:spacing w:before="1"/>
              <w:ind w:left="70"/>
            </w:pPr>
            <w:r>
              <w:t>Hardware</w:t>
            </w:r>
          </w:p>
        </w:tc>
        <w:tc>
          <w:tcPr>
            <w:tcW w:w="1482" w:type="dxa"/>
            <w:tcBorders>
              <w:top w:val="single" w:sz="4" w:space="0" w:color="000000"/>
              <w:left w:val="single" w:sz="4" w:space="0" w:color="000000"/>
              <w:bottom w:val="single" w:sz="4" w:space="0" w:color="000000"/>
              <w:right w:val="nil"/>
            </w:tcBorders>
            <w:shd w:val="clear" w:color="auto" w:fill="F1F1F1"/>
          </w:tcPr>
          <w:p w14:paraId="41627053" w14:textId="77777777" w:rsidR="001F2DEA" w:rsidRDefault="001F2DEA">
            <w:pPr>
              <w:pStyle w:val="TableParagraph"/>
              <w:spacing w:before="3"/>
            </w:pPr>
          </w:p>
          <w:p w14:paraId="787BF8A4" w14:textId="77777777" w:rsidR="001F2DEA" w:rsidRDefault="00000000">
            <w:pPr>
              <w:pStyle w:val="TableParagraph"/>
              <w:tabs>
                <w:tab w:val="left" w:pos="1060"/>
              </w:tabs>
              <w:ind w:left="75" w:right="171"/>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6FE9946" w14:textId="77777777" w:rsidR="001F2DEA" w:rsidRDefault="001F2DEA">
            <w:pPr>
              <w:pStyle w:val="TableParagraph"/>
              <w:spacing w:before="3"/>
            </w:pPr>
          </w:p>
          <w:p w14:paraId="304AE946"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44E3E9E9" w14:textId="77777777" w:rsidR="001F2DEA" w:rsidRDefault="001F2DEA">
            <w:pPr>
              <w:rPr>
                <w:sz w:val="2"/>
                <w:szCs w:val="2"/>
              </w:rPr>
            </w:pPr>
          </w:p>
        </w:tc>
        <w:tc>
          <w:tcPr>
            <w:tcW w:w="1755" w:type="dxa"/>
            <w:vMerge/>
            <w:tcBorders>
              <w:top w:val="nil"/>
              <w:left w:val="single" w:sz="4" w:space="0" w:color="000000"/>
              <w:right w:val="nil"/>
            </w:tcBorders>
            <w:shd w:val="clear" w:color="auto" w:fill="F1F1F1"/>
          </w:tcPr>
          <w:p w14:paraId="7691746C" w14:textId="77777777" w:rsidR="001F2DEA" w:rsidRDefault="001F2DEA">
            <w:pPr>
              <w:rPr>
                <w:sz w:val="2"/>
                <w:szCs w:val="2"/>
              </w:rPr>
            </w:pPr>
          </w:p>
        </w:tc>
        <w:tc>
          <w:tcPr>
            <w:tcW w:w="390" w:type="dxa"/>
            <w:vMerge/>
            <w:tcBorders>
              <w:top w:val="nil"/>
              <w:left w:val="nil"/>
              <w:right w:val="single" w:sz="4" w:space="0" w:color="000000"/>
            </w:tcBorders>
            <w:shd w:val="clear" w:color="auto" w:fill="F1F1F1"/>
          </w:tcPr>
          <w:p w14:paraId="452C38D6" w14:textId="77777777" w:rsidR="001F2DEA" w:rsidRDefault="001F2DEA">
            <w:pPr>
              <w:rPr>
                <w:sz w:val="2"/>
                <w:szCs w:val="2"/>
              </w:rPr>
            </w:pPr>
          </w:p>
        </w:tc>
        <w:tc>
          <w:tcPr>
            <w:tcW w:w="1962" w:type="dxa"/>
            <w:tcBorders>
              <w:top w:val="single" w:sz="4" w:space="0" w:color="000000"/>
              <w:left w:val="single" w:sz="4" w:space="0" w:color="000000"/>
              <w:bottom w:val="single" w:sz="4" w:space="0" w:color="000000"/>
              <w:right w:val="nil"/>
            </w:tcBorders>
            <w:shd w:val="clear" w:color="auto" w:fill="F1F1F1"/>
          </w:tcPr>
          <w:p w14:paraId="4C8D4F45" w14:textId="77777777" w:rsidR="001F2DEA" w:rsidRDefault="001F2DEA">
            <w:pPr>
              <w:pStyle w:val="TableParagraph"/>
              <w:spacing w:before="3"/>
            </w:pPr>
          </w:p>
          <w:p w14:paraId="6426E8A0" w14:textId="77777777" w:rsidR="001F2DEA" w:rsidRDefault="00000000">
            <w:pPr>
              <w:pStyle w:val="TableParagraph"/>
              <w:ind w:left="77" w:right="282"/>
            </w:pPr>
            <w:r>
              <w:t>Publicar desactualizadas</w:t>
            </w:r>
          </w:p>
        </w:tc>
        <w:tc>
          <w:tcPr>
            <w:tcW w:w="1327" w:type="dxa"/>
            <w:tcBorders>
              <w:top w:val="single" w:sz="4" w:space="0" w:color="000000"/>
              <w:left w:val="nil"/>
              <w:bottom w:val="single" w:sz="4" w:space="0" w:color="000000"/>
              <w:right w:val="single" w:sz="4" w:space="0" w:color="000000"/>
            </w:tcBorders>
            <w:shd w:val="clear" w:color="auto" w:fill="F1F1F1"/>
          </w:tcPr>
          <w:p w14:paraId="43B724CE" w14:textId="77777777" w:rsidR="001F2DEA" w:rsidRDefault="001F2DEA">
            <w:pPr>
              <w:pStyle w:val="TableParagraph"/>
              <w:spacing w:before="3"/>
            </w:pPr>
          </w:p>
          <w:p w14:paraId="640BD524" w14:textId="77777777" w:rsidR="001F2DEA" w:rsidRDefault="00000000">
            <w:pPr>
              <w:pStyle w:val="TableParagraph"/>
              <w:ind w:left="326"/>
            </w:pPr>
            <w:r>
              <w:t>versiones</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1F1F1"/>
          </w:tcPr>
          <w:p w14:paraId="34FCABE8" w14:textId="77777777" w:rsidR="001F2DEA" w:rsidRDefault="00000000">
            <w:pPr>
              <w:pStyle w:val="TableParagraph"/>
              <w:tabs>
                <w:tab w:val="left" w:pos="2113"/>
              </w:tabs>
              <w:spacing w:before="3" w:line="250" w:lineRule="atLeast"/>
              <w:ind w:left="77" w:right="47"/>
              <w:jc w:val="both"/>
            </w:pPr>
            <w:r>
              <w:t xml:space="preserve">Que se presenten o </w:t>
            </w:r>
            <w:r>
              <w:rPr>
                <w:spacing w:val="-7"/>
              </w:rPr>
              <w:t xml:space="preserve">se </w:t>
            </w:r>
            <w:r>
              <w:t>publiquen</w:t>
            </w:r>
            <w:r>
              <w:tab/>
            </w:r>
            <w:r>
              <w:rPr>
                <w:spacing w:val="-3"/>
              </w:rPr>
              <w:t xml:space="preserve">versiones </w:t>
            </w:r>
            <w:r>
              <w:t xml:space="preserve">desactualizadas de </w:t>
            </w:r>
            <w:r>
              <w:rPr>
                <w:spacing w:val="-5"/>
              </w:rPr>
              <w:t xml:space="preserve">los </w:t>
            </w:r>
            <w:r>
              <w:t>documentos</w:t>
            </w:r>
          </w:p>
        </w:tc>
      </w:tr>
      <w:tr w:rsidR="001F2DEA" w14:paraId="216487F1" w14:textId="77777777">
        <w:trPr>
          <w:trHeight w:val="1012"/>
        </w:trPr>
        <w:tc>
          <w:tcPr>
            <w:tcW w:w="1608" w:type="dxa"/>
            <w:tcBorders>
              <w:top w:val="single" w:sz="4" w:space="0" w:color="000000"/>
              <w:right w:val="single" w:sz="4" w:space="0" w:color="000000"/>
            </w:tcBorders>
            <w:shd w:val="clear" w:color="auto" w:fill="F1F1F1"/>
          </w:tcPr>
          <w:p w14:paraId="4595C9E4" w14:textId="77777777" w:rsidR="001F2DEA" w:rsidRDefault="001F2DEA">
            <w:pPr>
              <w:pStyle w:val="TableParagraph"/>
              <w:rPr>
                <w:sz w:val="33"/>
              </w:rPr>
            </w:pPr>
          </w:p>
          <w:p w14:paraId="1E6F13A3" w14:textId="77777777" w:rsidR="001F2DEA" w:rsidRDefault="00000000">
            <w:pPr>
              <w:pStyle w:val="TableParagraph"/>
              <w:ind w:left="70"/>
            </w:pPr>
            <w:r>
              <w:t>Hardware</w:t>
            </w:r>
          </w:p>
        </w:tc>
        <w:tc>
          <w:tcPr>
            <w:tcW w:w="1482" w:type="dxa"/>
            <w:tcBorders>
              <w:top w:val="single" w:sz="4" w:space="0" w:color="000000"/>
              <w:left w:val="single" w:sz="4" w:space="0" w:color="000000"/>
              <w:right w:val="nil"/>
            </w:tcBorders>
            <w:shd w:val="clear" w:color="auto" w:fill="F1F1F1"/>
          </w:tcPr>
          <w:p w14:paraId="26510598" w14:textId="77777777" w:rsidR="001F2DEA" w:rsidRDefault="001F2DEA">
            <w:pPr>
              <w:pStyle w:val="TableParagraph"/>
            </w:pPr>
          </w:p>
          <w:p w14:paraId="0D506699"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shd w:val="clear" w:color="auto" w:fill="F1F1F1"/>
          </w:tcPr>
          <w:p w14:paraId="607CAEE8" w14:textId="77777777" w:rsidR="001F2DEA" w:rsidRDefault="001F2DEA">
            <w:pPr>
              <w:pStyle w:val="TableParagraph"/>
            </w:pPr>
          </w:p>
          <w:p w14:paraId="2A4EE462"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2F9C3EDF" w14:textId="77777777" w:rsidR="001F2DEA" w:rsidRDefault="001F2DEA">
            <w:pPr>
              <w:rPr>
                <w:sz w:val="2"/>
                <w:szCs w:val="2"/>
              </w:rPr>
            </w:pPr>
          </w:p>
        </w:tc>
        <w:tc>
          <w:tcPr>
            <w:tcW w:w="1755" w:type="dxa"/>
            <w:vMerge/>
            <w:tcBorders>
              <w:top w:val="nil"/>
              <w:left w:val="single" w:sz="4" w:space="0" w:color="000000"/>
              <w:right w:val="nil"/>
            </w:tcBorders>
            <w:shd w:val="clear" w:color="auto" w:fill="F1F1F1"/>
          </w:tcPr>
          <w:p w14:paraId="1824BE7E" w14:textId="77777777" w:rsidR="001F2DEA" w:rsidRDefault="001F2DEA">
            <w:pPr>
              <w:rPr>
                <w:sz w:val="2"/>
                <w:szCs w:val="2"/>
              </w:rPr>
            </w:pPr>
          </w:p>
        </w:tc>
        <w:tc>
          <w:tcPr>
            <w:tcW w:w="390" w:type="dxa"/>
            <w:vMerge/>
            <w:tcBorders>
              <w:top w:val="nil"/>
              <w:left w:val="nil"/>
              <w:right w:val="single" w:sz="4" w:space="0" w:color="000000"/>
            </w:tcBorders>
            <w:shd w:val="clear" w:color="auto" w:fill="F1F1F1"/>
          </w:tcPr>
          <w:p w14:paraId="54AC9434" w14:textId="77777777" w:rsidR="001F2DEA" w:rsidRDefault="001F2DEA">
            <w:pPr>
              <w:rPr>
                <w:sz w:val="2"/>
                <w:szCs w:val="2"/>
              </w:rPr>
            </w:pPr>
          </w:p>
        </w:tc>
        <w:tc>
          <w:tcPr>
            <w:tcW w:w="3289" w:type="dxa"/>
            <w:gridSpan w:val="2"/>
            <w:tcBorders>
              <w:top w:val="single" w:sz="4" w:space="0" w:color="000000"/>
              <w:left w:val="single" w:sz="4" w:space="0" w:color="000000"/>
              <w:right w:val="single" w:sz="4" w:space="0" w:color="000000"/>
            </w:tcBorders>
            <w:shd w:val="clear" w:color="auto" w:fill="F1F1F1"/>
          </w:tcPr>
          <w:p w14:paraId="7BBE8413" w14:textId="77777777" w:rsidR="001F2DEA" w:rsidRDefault="00000000">
            <w:pPr>
              <w:pStyle w:val="TableParagraph"/>
              <w:tabs>
                <w:tab w:val="left" w:pos="890"/>
                <w:tab w:val="left" w:pos="1608"/>
                <w:tab w:val="left" w:pos="2410"/>
                <w:tab w:val="left" w:pos="3053"/>
              </w:tabs>
              <w:ind w:left="77" w:right="50"/>
            </w:pPr>
            <w:r>
              <w:t>Que</w:t>
            </w:r>
            <w:r>
              <w:tab/>
              <w:t>por</w:t>
            </w:r>
            <w:r>
              <w:tab/>
              <w:t>falla</w:t>
            </w:r>
            <w:r>
              <w:tab/>
              <w:t>en</w:t>
            </w:r>
            <w:r>
              <w:tab/>
            </w:r>
            <w:r>
              <w:rPr>
                <w:spacing w:val="-8"/>
              </w:rPr>
              <w:t xml:space="preserve">la </w:t>
            </w:r>
            <w:r>
              <w:t>administración del equipo no</w:t>
            </w:r>
            <w:r>
              <w:rPr>
                <w:spacing w:val="45"/>
              </w:rPr>
              <w:t xml:space="preserve"> </w:t>
            </w:r>
            <w:r>
              <w:t>se</w:t>
            </w:r>
          </w:p>
          <w:p w14:paraId="56DDD067" w14:textId="77777777" w:rsidR="001F2DEA" w:rsidRDefault="00000000">
            <w:pPr>
              <w:pStyle w:val="TableParagraph"/>
              <w:spacing w:before="5" w:line="252" w:lineRule="exact"/>
              <w:ind w:left="77" w:right="50"/>
            </w:pPr>
            <w:r>
              <w:t>pueda acceder a los usuarios o al sistema de información.</w:t>
            </w:r>
          </w:p>
        </w:tc>
        <w:tc>
          <w:tcPr>
            <w:tcW w:w="3114" w:type="dxa"/>
            <w:gridSpan w:val="3"/>
            <w:tcBorders>
              <w:top w:val="single" w:sz="4" w:space="0" w:color="000000"/>
              <w:left w:val="single" w:sz="4" w:space="0" w:color="000000"/>
              <w:right w:val="single" w:sz="4" w:space="0" w:color="000000"/>
            </w:tcBorders>
            <w:shd w:val="clear" w:color="auto" w:fill="F1F1F1"/>
          </w:tcPr>
          <w:p w14:paraId="1690D0DE" w14:textId="77777777" w:rsidR="001F2DEA" w:rsidRDefault="00000000">
            <w:pPr>
              <w:pStyle w:val="TableParagraph"/>
              <w:ind w:left="77" w:firstLine="61"/>
            </w:pPr>
            <w:r>
              <w:t xml:space="preserve">Que por incompatibilidad </w:t>
            </w:r>
            <w:r>
              <w:rPr>
                <w:spacing w:val="-6"/>
              </w:rPr>
              <w:t xml:space="preserve">de </w:t>
            </w:r>
            <w:r>
              <w:t xml:space="preserve">versiones de software no </w:t>
            </w:r>
            <w:r>
              <w:rPr>
                <w:spacing w:val="-7"/>
              </w:rPr>
              <w:t>se</w:t>
            </w:r>
          </w:p>
          <w:p w14:paraId="4CA99922" w14:textId="77777777" w:rsidR="001F2DEA" w:rsidRDefault="00000000">
            <w:pPr>
              <w:pStyle w:val="TableParagraph"/>
              <w:tabs>
                <w:tab w:val="left" w:pos="1118"/>
                <w:tab w:val="left" w:pos="2330"/>
                <w:tab w:val="left" w:pos="2882"/>
              </w:tabs>
              <w:spacing w:before="5" w:line="252" w:lineRule="exact"/>
              <w:ind w:left="77" w:right="48"/>
            </w:pPr>
            <w:r>
              <w:t>pueda</w:t>
            </w:r>
            <w:r>
              <w:tab/>
              <w:t>acceder</w:t>
            </w:r>
            <w:r>
              <w:tab/>
              <w:t>a</w:t>
            </w:r>
            <w:r>
              <w:tab/>
            </w:r>
            <w:r>
              <w:rPr>
                <w:spacing w:val="-9"/>
              </w:rPr>
              <w:t xml:space="preserve">la </w:t>
            </w:r>
            <w:r>
              <w:t>información.</w:t>
            </w:r>
          </w:p>
        </w:tc>
      </w:tr>
      <w:tr w:rsidR="001F2DEA" w14:paraId="5AD71B78" w14:textId="77777777">
        <w:trPr>
          <w:trHeight w:val="1263"/>
        </w:trPr>
        <w:tc>
          <w:tcPr>
            <w:tcW w:w="1608" w:type="dxa"/>
            <w:tcBorders>
              <w:right w:val="single" w:sz="4" w:space="0" w:color="000000"/>
            </w:tcBorders>
          </w:tcPr>
          <w:p w14:paraId="28BFF32E" w14:textId="77777777" w:rsidR="001F2DEA" w:rsidRDefault="001F2DEA">
            <w:pPr>
              <w:pStyle w:val="TableParagraph"/>
              <w:rPr>
                <w:sz w:val="24"/>
              </w:rPr>
            </w:pPr>
          </w:p>
          <w:p w14:paraId="66E10240" w14:textId="77777777" w:rsidR="001F2DEA" w:rsidRDefault="001F2DEA">
            <w:pPr>
              <w:pStyle w:val="TableParagraph"/>
              <w:spacing w:before="9"/>
              <w:rPr>
                <w:sz w:val="19"/>
              </w:rPr>
            </w:pPr>
          </w:p>
          <w:p w14:paraId="61204995" w14:textId="77777777" w:rsidR="001F2DEA" w:rsidRDefault="00000000">
            <w:pPr>
              <w:pStyle w:val="TableParagraph"/>
              <w:ind w:left="70"/>
            </w:pPr>
            <w:r>
              <w:t>Hardware</w:t>
            </w:r>
          </w:p>
        </w:tc>
        <w:tc>
          <w:tcPr>
            <w:tcW w:w="1482" w:type="dxa"/>
            <w:tcBorders>
              <w:left w:val="single" w:sz="4" w:space="0" w:color="000000"/>
              <w:right w:val="nil"/>
            </w:tcBorders>
          </w:tcPr>
          <w:p w14:paraId="2EB3CE65" w14:textId="77777777" w:rsidR="001F2DEA" w:rsidRDefault="001F2DEA">
            <w:pPr>
              <w:pStyle w:val="TableParagraph"/>
              <w:spacing w:before="9"/>
              <w:rPr>
                <w:sz w:val="32"/>
              </w:rPr>
            </w:pPr>
          </w:p>
          <w:p w14:paraId="4301B66F"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right w:val="single" w:sz="4" w:space="0" w:color="000000"/>
            </w:tcBorders>
          </w:tcPr>
          <w:p w14:paraId="33C08D94" w14:textId="77777777" w:rsidR="001F2DEA" w:rsidRDefault="001F2DEA">
            <w:pPr>
              <w:pStyle w:val="TableParagraph"/>
              <w:spacing w:before="9"/>
              <w:rPr>
                <w:sz w:val="32"/>
              </w:rPr>
            </w:pPr>
          </w:p>
          <w:p w14:paraId="7D0424A7" w14:textId="77777777" w:rsidR="001F2DEA" w:rsidRDefault="00000000">
            <w:pPr>
              <w:pStyle w:val="TableParagraph"/>
              <w:ind w:left="53"/>
            </w:pPr>
            <w:r>
              <w:t>la</w:t>
            </w:r>
          </w:p>
        </w:tc>
        <w:tc>
          <w:tcPr>
            <w:tcW w:w="2389" w:type="dxa"/>
            <w:tcBorders>
              <w:left w:val="single" w:sz="4" w:space="0" w:color="000000"/>
              <w:right w:val="single" w:sz="4" w:space="0" w:color="000000"/>
            </w:tcBorders>
          </w:tcPr>
          <w:p w14:paraId="22FF1C39" w14:textId="77777777" w:rsidR="001F2DEA" w:rsidRDefault="00000000">
            <w:pPr>
              <w:pStyle w:val="TableParagraph"/>
              <w:tabs>
                <w:tab w:val="left" w:pos="845"/>
                <w:tab w:val="left" w:pos="2079"/>
                <w:tab w:val="left" w:pos="2201"/>
              </w:tabs>
              <w:ind w:left="75" w:right="53"/>
            </w:pPr>
            <w:r>
              <w:t>Mantenimiento inadecuado</w:t>
            </w:r>
            <w:r>
              <w:tab/>
            </w:r>
            <w:r>
              <w:tab/>
            </w:r>
            <w:r>
              <w:rPr>
                <w:spacing w:val="-18"/>
              </w:rPr>
              <w:t xml:space="preserve">o </w:t>
            </w:r>
            <w:r>
              <w:t>instalación defectuosa de</w:t>
            </w:r>
            <w:r>
              <w:tab/>
              <w:t>medios</w:t>
            </w:r>
            <w:r>
              <w:tab/>
            </w:r>
            <w:r>
              <w:rPr>
                <w:spacing w:val="-9"/>
              </w:rPr>
              <w:t>de</w:t>
            </w:r>
          </w:p>
          <w:p w14:paraId="2FEA6C6F" w14:textId="77777777" w:rsidR="001F2DEA" w:rsidRDefault="00000000">
            <w:pPr>
              <w:pStyle w:val="TableParagraph"/>
              <w:spacing w:line="234" w:lineRule="exact"/>
              <w:ind w:left="75"/>
            </w:pPr>
            <w:r>
              <w:t>almacenamiento</w:t>
            </w:r>
          </w:p>
        </w:tc>
        <w:tc>
          <w:tcPr>
            <w:tcW w:w="1755" w:type="dxa"/>
            <w:tcBorders>
              <w:left w:val="single" w:sz="4" w:space="0" w:color="000000"/>
              <w:right w:val="nil"/>
            </w:tcBorders>
          </w:tcPr>
          <w:p w14:paraId="4F4E9ADE" w14:textId="77777777" w:rsidR="001F2DEA" w:rsidRDefault="00000000">
            <w:pPr>
              <w:pStyle w:val="TableParagraph"/>
              <w:spacing w:before="123"/>
              <w:ind w:left="75"/>
            </w:pPr>
            <w:r>
              <w:t xml:space="preserve">Destrucción dispositivos medios </w:t>
            </w:r>
            <w:r>
              <w:rPr>
                <w:w w:val="95"/>
              </w:rPr>
              <w:t>almacenamiento</w:t>
            </w:r>
          </w:p>
        </w:tc>
        <w:tc>
          <w:tcPr>
            <w:tcW w:w="390" w:type="dxa"/>
            <w:tcBorders>
              <w:left w:val="nil"/>
              <w:right w:val="single" w:sz="4" w:space="0" w:color="000000"/>
            </w:tcBorders>
          </w:tcPr>
          <w:p w14:paraId="15980780" w14:textId="77777777" w:rsidR="001F2DEA" w:rsidRDefault="00000000">
            <w:pPr>
              <w:pStyle w:val="TableParagraph"/>
              <w:spacing w:before="123"/>
              <w:ind w:left="86" w:right="52" w:hanging="1"/>
              <w:jc w:val="both"/>
            </w:pPr>
            <w:r>
              <w:t>de o de</w:t>
            </w:r>
          </w:p>
        </w:tc>
        <w:tc>
          <w:tcPr>
            <w:tcW w:w="3289" w:type="dxa"/>
            <w:gridSpan w:val="2"/>
            <w:tcBorders>
              <w:left w:val="single" w:sz="4" w:space="0" w:color="000000"/>
              <w:right w:val="single" w:sz="4" w:space="0" w:color="000000"/>
            </w:tcBorders>
          </w:tcPr>
          <w:p w14:paraId="04646C9B" w14:textId="77777777" w:rsidR="001F2DEA" w:rsidRDefault="00000000">
            <w:pPr>
              <w:pStyle w:val="TableParagraph"/>
              <w:spacing w:before="123"/>
              <w:ind w:left="77" w:right="51"/>
              <w:jc w:val="both"/>
            </w:pPr>
            <w:r>
              <w:t>El daño de dispositivos de almacenamiento interno y externo por golpes o fallas del equipo.</w:t>
            </w:r>
          </w:p>
        </w:tc>
        <w:tc>
          <w:tcPr>
            <w:tcW w:w="3114" w:type="dxa"/>
            <w:gridSpan w:val="3"/>
            <w:tcBorders>
              <w:left w:val="single" w:sz="4" w:space="0" w:color="000000"/>
              <w:right w:val="single" w:sz="4" w:space="0" w:color="000000"/>
            </w:tcBorders>
          </w:tcPr>
          <w:p w14:paraId="1BA72524" w14:textId="77777777" w:rsidR="001F2DEA" w:rsidRDefault="001F2DEA">
            <w:pPr>
              <w:pStyle w:val="TableParagraph"/>
              <w:spacing w:before="9"/>
              <w:rPr>
                <w:sz w:val="21"/>
              </w:rPr>
            </w:pPr>
          </w:p>
          <w:p w14:paraId="76489DB5" w14:textId="77777777" w:rsidR="001F2DEA" w:rsidRDefault="00000000">
            <w:pPr>
              <w:pStyle w:val="TableParagraph"/>
              <w:ind w:left="77" w:right="50" w:firstLine="61"/>
              <w:jc w:val="both"/>
            </w:pPr>
            <w:r>
              <w:t>Perder la información alojada en el dispositivo de almacenamiento.</w:t>
            </w:r>
          </w:p>
        </w:tc>
      </w:tr>
      <w:tr w:rsidR="001F2DEA" w14:paraId="148168BB" w14:textId="77777777">
        <w:trPr>
          <w:trHeight w:val="1012"/>
        </w:trPr>
        <w:tc>
          <w:tcPr>
            <w:tcW w:w="1608" w:type="dxa"/>
            <w:tcBorders>
              <w:right w:val="single" w:sz="4" w:space="0" w:color="000000"/>
            </w:tcBorders>
            <w:shd w:val="clear" w:color="auto" w:fill="F1F1F1"/>
          </w:tcPr>
          <w:p w14:paraId="0945A808" w14:textId="77777777" w:rsidR="001F2DEA" w:rsidRDefault="001F2DEA">
            <w:pPr>
              <w:pStyle w:val="TableParagraph"/>
              <w:spacing w:before="10"/>
              <w:rPr>
                <w:sz w:val="32"/>
              </w:rPr>
            </w:pPr>
          </w:p>
          <w:p w14:paraId="504C01CA" w14:textId="77777777" w:rsidR="001F2DEA" w:rsidRDefault="00000000">
            <w:pPr>
              <w:pStyle w:val="TableParagraph"/>
              <w:spacing w:before="1"/>
              <w:ind w:left="70"/>
            </w:pPr>
            <w:r>
              <w:t>Hardware</w:t>
            </w:r>
          </w:p>
        </w:tc>
        <w:tc>
          <w:tcPr>
            <w:tcW w:w="1482" w:type="dxa"/>
            <w:tcBorders>
              <w:left w:val="single" w:sz="4" w:space="0" w:color="000000"/>
              <w:right w:val="nil"/>
            </w:tcBorders>
            <w:shd w:val="clear" w:color="auto" w:fill="F1F1F1"/>
          </w:tcPr>
          <w:p w14:paraId="0EED75C8" w14:textId="77777777" w:rsidR="001F2DEA" w:rsidRDefault="001F2DEA">
            <w:pPr>
              <w:pStyle w:val="TableParagraph"/>
              <w:spacing w:before="10"/>
              <w:rPr>
                <w:sz w:val="21"/>
              </w:rPr>
            </w:pPr>
          </w:p>
          <w:p w14:paraId="46CC338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right w:val="single" w:sz="4" w:space="0" w:color="000000"/>
            </w:tcBorders>
            <w:shd w:val="clear" w:color="auto" w:fill="F1F1F1"/>
          </w:tcPr>
          <w:p w14:paraId="22E09808" w14:textId="77777777" w:rsidR="001F2DEA" w:rsidRDefault="001F2DEA">
            <w:pPr>
              <w:pStyle w:val="TableParagraph"/>
              <w:spacing w:before="10"/>
              <w:rPr>
                <w:sz w:val="21"/>
              </w:rPr>
            </w:pPr>
          </w:p>
          <w:p w14:paraId="1D353F47" w14:textId="77777777" w:rsidR="001F2DEA" w:rsidRDefault="00000000">
            <w:pPr>
              <w:pStyle w:val="TableParagraph"/>
              <w:ind w:left="53"/>
            </w:pPr>
            <w:r>
              <w:t>la</w:t>
            </w:r>
          </w:p>
        </w:tc>
        <w:tc>
          <w:tcPr>
            <w:tcW w:w="2389" w:type="dxa"/>
            <w:tcBorders>
              <w:left w:val="single" w:sz="4" w:space="0" w:color="000000"/>
              <w:right w:val="single" w:sz="4" w:space="0" w:color="000000"/>
            </w:tcBorders>
            <w:shd w:val="clear" w:color="auto" w:fill="F1F1F1"/>
          </w:tcPr>
          <w:p w14:paraId="1EC94E80" w14:textId="77777777" w:rsidR="001F2DEA" w:rsidRDefault="00000000">
            <w:pPr>
              <w:pStyle w:val="TableParagraph"/>
              <w:tabs>
                <w:tab w:val="left" w:pos="1896"/>
              </w:tabs>
              <w:spacing w:before="125"/>
              <w:ind w:left="75" w:right="52"/>
            </w:pPr>
            <w:r>
              <w:t>Sistemas desprotegidos</w:t>
            </w:r>
            <w:r>
              <w:tab/>
            </w:r>
            <w:r>
              <w:rPr>
                <w:spacing w:val="-5"/>
              </w:rPr>
              <w:t xml:space="preserve">ante </w:t>
            </w:r>
            <w:r>
              <w:t>acceso no</w:t>
            </w:r>
            <w:r>
              <w:rPr>
                <w:spacing w:val="-3"/>
              </w:rPr>
              <w:t xml:space="preserve"> </w:t>
            </w:r>
            <w:r>
              <w:t>autorizado</w:t>
            </w:r>
          </w:p>
        </w:tc>
        <w:tc>
          <w:tcPr>
            <w:tcW w:w="1755" w:type="dxa"/>
            <w:tcBorders>
              <w:left w:val="single" w:sz="4" w:space="0" w:color="000000"/>
              <w:right w:val="nil"/>
            </w:tcBorders>
            <w:shd w:val="clear" w:color="auto" w:fill="F1F1F1"/>
          </w:tcPr>
          <w:p w14:paraId="2BD557D2" w14:textId="77777777" w:rsidR="001F2DEA" w:rsidRDefault="001F2DEA">
            <w:pPr>
              <w:pStyle w:val="TableParagraph"/>
              <w:spacing w:before="10"/>
              <w:rPr>
                <w:sz w:val="21"/>
              </w:rPr>
            </w:pPr>
          </w:p>
          <w:p w14:paraId="3296EC88" w14:textId="77777777" w:rsidR="001F2DEA" w:rsidRDefault="00000000">
            <w:pPr>
              <w:pStyle w:val="TableParagraph"/>
              <w:ind w:left="75" w:right="358"/>
            </w:pPr>
            <w:r>
              <w:t>Manipulación</w:t>
            </w:r>
            <w:r>
              <w:rPr>
                <w:w w:val="99"/>
              </w:rPr>
              <w:t xml:space="preserve"> </w:t>
            </w:r>
            <w:r>
              <w:t>información</w:t>
            </w:r>
          </w:p>
        </w:tc>
        <w:tc>
          <w:tcPr>
            <w:tcW w:w="390" w:type="dxa"/>
            <w:tcBorders>
              <w:left w:val="nil"/>
              <w:right w:val="single" w:sz="4" w:space="0" w:color="000000"/>
            </w:tcBorders>
            <w:shd w:val="clear" w:color="auto" w:fill="F1F1F1"/>
          </w:tcPr>
          <w:p w14:paraId="62FCDDB1" w14:textId="77777777" w:rsidR="001F2DEA" w:rsidRDefault="001F2DEA">
            <w:pPr>
              <w:pStyle w:val="TableParagraph"/>
              <w:spacing w:before="10"/>
              <w:rPr>
                <w:sz w:val="21"/>
              </w:rPr>
            </w:pPr>
          </w:p>
          <w:p w14:paraId="19D1C9A9" w14:textId="77777777" w:rsidR="001F2DEA" w:rsidRDefault="00000000">
            <w:pPr>
              <w:pStyle w:val="TableParagraph"/>
              <w:ind w:left="84"/>
            </w:pPr>
            <w:r>
              <w:t>de</w:t>
            </w:r>
          </w:p>
        </w:tc>
        <w:tc>
          <w:tcPr>
            <w:tcW w:w="3289" w:type="dxa"/>
            <w:gridSpan w:val="2"/>
            <w:tcBorders>
              <w:left w:val="single" w:sz="4" w:space="0" w:color="000000"/>
              <w:right w:val="single" w:sz="4" w:space="0" w:color="000000"/>
            </w:tcBorders>
            <w:shd w:val="clear" w:color="auto" w:fill="F1F1F1"/>
          </w:tcPr>
          <w:p w14:paraId="203223A0" w14:textId="77777777" w:rsidR="001F2DEA" w:rsidRDefault="00000000">
            <w:pPr>
              <w:pStyle w:val="TableParagraph"/>
              <w:ind w:left="77" w:right="49"/>
              <w:jc w:val="both"/>
            </w:pPr>
            <w:r>
              <w:t xml:space="preserve">No tener políticas claras y fuertes </w:t>
            </w:r>
            <w:proofErr w:type="gramStart"/>
            <w:r>
              <w:t>en relación al</w:t>
            </w:r>
            <w:proofErr w:type="gramEnd"/>
            <w:r>
              <w:t xml:space="preserve"> control de acceso y que pueda ingresar</w:t>
            </w:r>
          </w:p>
          <w:p w14:paraId="3E8D72B0" w14:textId="77777777" w:rsidR="001F2DEA" w:rsidRDefault="00000000">
            <w:pPr>
              <w:pStyle w:val="TableParagraph"/>
              <w:spacing w:line="233" w:lineRule="exact"/>
              <w:ind w:left="77"/>
              <w:jc w:val="both"/>
            </w:pPr>
            <w:r>
              <w:t>una persona no autorizada.</w:t>
            </w:r>
          </w:p>
        </w:tc>
        <w:tc>
          <w:tcPr>
            <w:tcW w:w="3114" w:type="dxa"/>
            <w:gridSpan w:val="3"/>
            <w:tcBorders>
              <w:left w:val="single" w:sz="4" w:space="0" w:color="000000"/>
              <w:right w:val="single" w:sz="4" w:space="0" w:color="000000"/>
            </w:tcBorders>
            <w:shd w:val="clear" w:color="auto" w:fill="F1F1F1"/>
          </w:tcPr>
          <w:p w14:paraId="5375A14E" w14:textId="77777777" w:rsidR="001F2DEA" w:rsidRDefault="001F2DEA">
            <w:pPr>
              <w:pStyle w:val="TableParagraph"/>
              <w:spacing w:before="10"/>
              <w:rPr>
                <w:sz w:val="21"/>
              </w:rPr>
            </w:pPr>
          </w:p>
          <w:p w14:paraId="62B9FF3B" w14:textId="77777777" w:rsidR="001F2DEA" w:rsidRDefault="00000000">
            <w:pPr>
              <w:pStyle w:val="TableParagraph"/>
              <w:ind w:left="77" w:firstLine="61"/>
            </w:pPr>
            <w:r>
              <w:t>Alteración de la información institucional sin autorización.</w:t>
            </w:r>
          </w:p>
        </w:tc>
      </w:tr>
      <w:tr w:rsidR="001F2DEA" w14:paraId="7F1CCB14" w14:textId="77777777">
        <w:trPr>
          <w:trHeight w:val="302"/>
        </w:trPr>
        <w:tc>
          <w:tcPr>
            <w:tcW w:w="1608" w:type="dxa"/>
            <w:tcBorders>
              <w:right w:val="single" w:sz="4" w:space="0" w:color="000000"/>
            </w:tcBorders>
          </w:tcPr>
          <w:p w14:paraId="439B8FCC" w14:textId="77777777" w:rsidR="001F2DEA" w:rsidRDefault="00000000">
            <w:pPr>
              <w:pStyle w:val="TableParagraph"/>
              <w:spacing w:before="23"/>
              <w:ind w:left="70"/>
            </w:pPr>
            <w:r>
              <w:t>Hardware</w:t>
            </w:r>
          </w:p>
        </w:tc>
        <w:tc>
          <w:tcPr>
            <w:tcW w:w="1767" w:type="dxa"/>
            <w:gridSpan w:val="2"/>
            <w:vMerge w:val="restart"/>
            <w:tcBorders>
              <w:left w:val="single" w:sz="4" w:space="0" w:color="000000"/>
              <w:right w:val="single" w:sz="4" w:space="0" w:color="000000"/>
            </w:tcBorders>
          </w:tcPr>
          <w:p w14:paraId="41E851FC" w14:textId="77777777" w:rsidR="001F2DEA" w:rsidRDefault="001F2DEA">
            <w:pPr>
              <w:pStyle w:val="TableParagraph"/>
              <w:spacing w:before="10"/>
              <w:rPr>
                <w:sz w:val="21"/>
              </w:rPr>
            </w:pPr>
          </w:p>
          <w:p w14:paraId="089E1854"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3417F195" w14:textId="77777777" w:rsidR="001F2DEA" w:rsidRDefault="00000000">
            <w:pPr>
              <w:pStyle w:val="TableParagraph"/>
              <w:tabs>
                <w:tab w:val="left" w:pos="1895"/>
              </w:tabs>
              <w:spacing w:before="125"/>
              <w:ind w:left="75" w:right="53"/>
            </w:pPr>
            <w:r>
              <w:t>Sistemas desprotegidos</w:t>
            </w:r>
            <w:r>
              <w:tab/>
            </w:r>
            <w:r>
              <w:rPr>
                <w:spacing w:val="-5"/>
              </w:rPr>
              <w:t xml:space="preserve">ante </w:t>
            </w:r>
            <w:r>
              <w:t>acceso no</w:t>
            </w:r>
            <w:r>
              <w:rPr>
                <w:spacing w:val="-3"/>
              </w:rPr>
              <w:t xml:space="preserve"> </w:t>
            </w:r>
            <w:r>
              <w:t>autorizado</w:t>
            </w:r>
          </w:p>
        </w:tc>
        <w:tc>
          <w:tcPr>
            <w:tcW w:w="1755" w:type="dxa"/>
            <w:vMerge w:val="restart"/>
            <w:tcBorders>
              <w:left w:val="single" w:sz="4" w:space="0" w:color="000000"/>
              <w:right w:val="nil"/>
            </w:tcBorders>
          </w:tcPr>
          <w:p w14:paraId="159BBB45" w14:textId="77777777" w:rsidR="001F2DEA" w:rsidRDefault="00000000">
            <w:pPr>
              <w:pStyle w:val="TableParagraph"/>
              <w:spacing w:before="125"/>
              <w:ind w:left="75" w:right="511"/>
              <w:jc w:val="both"/>
            </w:pPr>
            <w:r>
              <w:t>Divulgación información confidencial</w:t>
            </w:r>
          </w:p>
        </w:tc>
        <w:tc>
          <w:tcPr>
            <w:tcW w:w="390" w:type="dxa"/>
            <w:vMerge w:val="restart"/>
            <w:tcBorders>
              <w:left w:val="nil"/>
              <w:right w:val="single" w:sz="4" w:space="0" w:color="000000"/>
            </w:tcBorders>
          </w:tcPr>
          <w:p w14:paraId="126C0D40" w14:textId="77777777" w:rsidR="001F2DEA" w:rsidRDefault="00000000">
            <w:pPr>
              <w:pStyle w:val="TableParagraph"/>
              <w:spacing w:before="125"/>
              <w:ind w:left="85"/>
            </w:pPr>
            <w:r>
              <w:t>de</w:t>
            </w:r>
          </w:p>
        </w:tc>
        <w:tc>
          <w:tcPr>
            <w:tcW w:w="3289" w:type="dxa"/>
            <w:gridSpan w:val="2"/>
            <w:vMerge w:val="restart"/>
            <w:tcBorders>
              <w:left w:val="single" w:sz="4" w:space="0" w:color="000000"/>
              <w:right w:val="single" w:sz="4" w:space="0" w:color="000000"/>
            </w:tcBorders>
          </w:tcPr>
          <w:p w14:paraId="56451927" w14:textId="77777777" w:rsidR="001F2DEA" w:rsidRDefault="00000000">
            <w:pPr>
              <w:pStyle w:val="TableParagraph"/>
              <w:ind w:left="77" w:right="52" w:firstLine="61"/>
              <w:jc w:val="both"/>
            </w:pPr>
            <w:r>
              <w:t xml:space="preserve">No tener políticas claras y fuertes </w:t>
            </w:r>
            <w:proofErr w:type="gramStart"/>
            <w:r>
              <w:t>en relación al</w:t>
            </w:r>
            <w:proofErr w:type="gramEnd"/>
            <w:r>
              <w:t xml:space="preserve"> control de acceso y que pueda ingresar</w:t>
            </w:r>
          </w:p>
          <w:p w14:paraId="33E2E342" w14:textId="77777777" w:rsidR="001F2DEA" w:rsidRDefault="00000000">
            <w:pPr>
              <w:pStyle w:val="TableParagraph"/>
              <w:spacing w:line="233" w:lineRule="exact"/>
              <w:ind w:left="77"/>
              <w:jc w:val="both"/>
            </w:pPr>
            <w:r>
              <w:t>una persona no autorizada.</w:t>
            </w:r>
          </w:p>
        </w:tc>
        <w:tc>
          <w:tcPr>
            <w:tcW w:w="3114" w:type="dxa"/>
            <w:gridSpan w:val="3"/>
            <w:vMerge w:val="restart"/>
            <w:tcBorders>
              <w:left w:val="single" w:sz="4" w:space="0" w:color="000000"/>
              <w:right w:val="single" w:sz="4" w:space="0" w:color="000000"/>
            </w:tcBorders>
          </w:tcPr>
          <w:p w14:paraId="223518A5" w14:textId="77777777" w:rsidR="001F2DEA" w:rsidRDefault="001F2DEA">
            <w:pPr>
              <w:pStyle w:val="TableParagraph"/>
              <w:spacing w:before="10"/>
              <w:rPr>
                <w:sz w:val="21"/>
              </w:rPr>
            </w:pPr>
          </w:p>
          <w:p w14:paraId="69FF3839" w14:textId="77777777" w:rsidR="001F2DEA" w:rsidRDefault="00000000">
            <w:pPr>
              <w:pStyle w:val="TableParagraph"/>
              <w:ind w:left="77" w:firstLine="61"/>
            </w:pPr>
            <w:r>
              <w:t>Alteración de la información institucional sin autorización.</w:t>
            </w:r>
          </w:p>
        </w:tc>
      </w:tr>
      <w:tr w:rsidR="001F2DEA" w14:paraId="15459D41" w14:textId="77777777">
        <w:trPr>
          <w:trHeight w:val="253"/>
        </w:trPr>
        <w:tc>
          <w:tcPr>
            <w:tcW w:w="1608" w:type="dxa"/>
            <w:tcBorders>
              <w:right w:val="single" w:sz="4" w:space="0" w:color="000000"/>
            </w:tcBorders>
          </w:tcPr>
          <w:p w14:paraId="0EA7BF72" w14:textId="77777777" w:rsidR="001F2DEA" w:rsidRDefault="00000000">
            <w:pPr>
              <w:pStyle w:val="TableParagraph"/>
              <w:spacing w:line="234" w:lineRule="exact"/>
              <w:ind w:left="70"/>
            </w:pPr>
            <w:r>
              <w:t>Hardware</w:t>
            </w:r>
          </w:p>
        </w:tc>
        <w:tc>
          <w:tcPr>
            <w:tcW w:w="1767" w:type="dxa"/>
            <w:gridSpan w:val="2"/>
            <w:vMerge/>
            <w:tcBorders>
              <w:top w:val="nil"/>
              <w:left w:val="single" w:sz="4" w:space="0" w:color="000000"/>
              <w:right w:val="single" w:sz="4" w:space="0" w:color="000000"/>
            </w:tcBorders>
          </w:tcPr>
          <w:p w14:paraId="54683195" w14:textId="77777777" w:rsidR="001F2DEA" w:rsidRDefault="001F2DEA">
            <w:pPr>
              <w:rPr>
                <w:sz w:val="2"/>
                <w:szCs w:val="2"/>
              </w:rPr>
            </w:pPr>
          </w:p>
        </w:tc>
        <w:tc>
          <w:tcPr>
            <w:tcW w:w="2389" w:type="dxa"/>
            <w:vMerge/>
            <w:tcBorders>
              <w:top w:val="nil"/>
              <w:left w:val="single" w:sz="4" w:space="0" w:color="000000"/>
              <w:right w:val="single" w:sz="4" w:space="0" w:color="000000"/>
            </w:tcBorders>
          </w:tcPr>
          <w:p w14:paraId="3C4311AC" w14:textId="77777777" w:rsidR="001F2DEA" w:rsidRDefault="001F2DEA">
            <w:pPr>
              <w:rPr>
                <w:sz w:val="2"/>
                <w:szCs w:val="2"/>
              </w:rPr>
            </w:pPr>
          </w:p>
        </w:tc>
        <w:tc>
          <w:tcPr>
            <w:tcW w:w="1755" w:type="dxa"/>
            <w:vMerge/>
            <w:tcBorders>
              <w:top w:val="nil"/>
              <w:left w:val="single" w:sz="4" w:space="0" w:color="000000"/>
              <w:right w:val="nil"/>
            </w:tcBorders>
          </w:tcPr>
          <w:p w14:paraId="7409C694" w14:textId="77777777" w:rsidR="001F2DEA" w:rsidRDefault="001F2DEA">
            <w:pPr>
              <w:rPr>
                <w:sz w:val="2"/>
                <w:szCs w:val="2"/>
              </w:rPr>
            </w:pPr>
          </w:p>
        </w:tc>
        <w:tc>
          <w:tcPr>
            <w:tcW w:w="390" w:type="dxa"/>
            <w:vMerge/>
            <w:tcBorders>
              <w:top w:val="nil"/>
              <w:left w:val="nil"/>
              <w:right w:val="single" w:sz="4" w:space="0" w:color="000000"/>
            </w:tcBorders>
          </w:tcPr>
          <w:p w14:paraId="36140677" w14:textId="77777777" w:rsidR="001F2DEA" w:rsidRDefault="001F2DEA">
            <w:pPr>
              <w:rPr>
                <w:sz w:val="2"/>
                <w:szCs w:val="2"/>
              </w:rPr>
            </w:pPr>
          </w:p>
        </w:tc>
        <w:tc>
          <w:tcPr>
            <w:tcW w:w="3289" w:type="dxa"/>
            <w:gridSpan w:val="2"/>
            <w:vMerge/>
            <w:tcBorders>
              <w:top w:val="nil"/>
              <w:left w:val="single" w:sz="4" w:space="0" w:color="000000"/>
              <w:right w:val="single" w:sz="4" w:space="0" w:color="000000"/>
            </w:tcBorders>
          </w:tcPr>
          <w:p w14:paraId="3948CFE2" w14:textId="77777777" w:rsidR="001F2DEA" w:rsidRDefault="001F2DEA">
            <w:pPr>
              <w:rPr>
                <w:sz w:val="2"/>
                <w:szCs w:val="2"/>
              </w:rPr>
            </w:pPr>
          </w:p>
        </w:tc>
        <w:tc>
          <w:tcPr>
            <w:tcW w:w="3114" w:type="dxa"/>
            <w:gridSpan w:val="3"/>
            <w:vMerge/>
            <w:tcBorders>
              <w:top w:val="nil"/>
              <w:left w:val="single" w:sz="4" w:space="0" w:color="000000"/>
              <w:right w:val="single" w:sz="4" w:space="0" w:color="000000"/>
            </w:tcBorders>
          </w:tcPr>
          <w:p w14:paraId="395BE3F9" w14:textId="77777777" w:rsidR="001F2DEA" w:rsidRDefault="001F2DEA">
            <w:pPr>
              <w:rPr>
                <w:sz w:val="2"/>
                <w:szCs w:val="2"/>
              </w:rPr>
            </w:pPr>
          </w:p>
        </w:tc>
      </w:tr>
      <w:tr w:rsidR="001F2DEA" w14:paraId="27450A64" w14:textId="77777777">
        <w:trPr>
          <w:trHeight w:val="415"/>
        </w:trPr>
        <w:tc>
          <w:tcPr>
            <w:tcW w:w="1608" w:type="dxa"/>
            <w:tcBorders>
              <w:bottom w:val="nil"/>
              <w:right w:val="single" w:sz="4" w:space="0" w:color="000000"/>
            </w:tcBorders>
          </w:tcPr>
          <w:p w14:paraId="2AAE7944" w14:textId="77777777" w:rsidR="001F2DEA" w:rsidRDefault="00000000">
            <w:pPr>
              <w:pStyle w:val="TableParagraph"/>
              <w:spacing w:before="80"/>
              <w:ind w:left="70"/>
            </w:pPr>
            <w:r>
              <w:t>Hardware</w:t>
            </w:r>
          </w:p>
        </w:tc>
        <w:tc>
          <w:tcPr>
            <w:tcW w:w="1767" w:type="dxa"/>
            <w:gridSpan w:val="2"/>
            <w:vMerge/>
            <w:tcBorders>
              <w:top w:val="nil"/>
              <w:left w:val="single" w:sz="4" w:space="0" w:color="000000"/>
              <w:right w:val="single" w:sz="4" w:space="0" w:color="000000"/>
            </w:tcBorders>
          </w:tcPr>
          <w:p w14:paraId="026EF774" w14:textId="77777777" w:rsidR="001F2DEA" w:rsidRDefault="001F2DEA">
            <w:pPr>
              <w:rPr>
                <w:sz w:val="2"/>
                <w:szCs w:val="2"/>
              </w:rPr>
            </w:pPr>
          </w:p>
        </w:tc>
        <w:tc>
          <w:tcPr>
            <w:tcW w:w="2389" w:type="dxa"/>
            <w:vMerge/>
            <w:tcBorders>
              <w:top w:val="nil"/>
              <w:left w:val="single" w:sz="4" w:space="0" w:color="000000"/>
              <w:right w:val="single" w:sz="4" w:space="0" w:color="000000"/>
            </w:tcBorders>
          </w:tcPr>
          <w:p w14:paraId="7617D722" w14:textId="77777777" w:rsidR="001F2DEA" w:rsidRDefault="001F2DEA">
            <w:pPr>
              <w:rPr>
                <w:sz w:val="2"/>
                <w:szCs w:val="2"/>
              </w:rPr>
            </w:pPr>
          </w:p>
        </w:tc>
        <w:tc>
          <w:tcPr>
            <w:tcW w:w="1755" w:type="dxa"/>
            <w:vMerge/>
            <w:tcBorders>
              <w:top w:val="nil"/>
              <w:left w:val="single" w:sz="4" w:space="0" w:color="000000"/>
              <w:right w:val="nil"/>
            </w:tcBorders>
          </w:tcPr>
          <w:p w14:paraId="0BA523D3" w14:textId="77777777" w:rsidR="001F2DEA" w:rsidRDefault="001F2DEA">
            <w:pPr>
              <w:rPr>
                <w:sz w:val="2"/>
                <w:szCs w:val="2"/>
              </w:rPr>
            </w:pPr>
          </w:p>
        </w:tc>
        <w:tc>
          <w:tcPr>
            <w:tcW w:w="390" w:type="dxa"/>
            <w:vMerge/>
            <w:tcBorders>
              <w:top w:val="nil"/>
              <w:left w:val="nil"/>
              <w:right w:val="single" w:sz="4" w:space="0" w:color="000000"/>
            </w:tcBorders>
          </w:tcPr>
          <w:p w14:paraId="595C126B" w14:textId="77777777" w:rsidR="001F2DEA" w:rsidRDefault="001F2DEA">
            <w:pPr>
              <w:rPr>
                <w:sz w:val="2"/>
                <w:szCs w:val="2"/>
              </w:rPr>
            </w:pPr>
          </w:p>
        </w:tc>
        <w:tc>
          <w:tcPr>
            <w:tcW w:w="3289" w:type="dxa"/>
            <w:gridSpan w:val="2"/>
            <w:vMerge/>
            <w:tcBorders>
              <w:top w:val="nil"/>
              <w:left w:val="single" w:sz="4" w:space="0" w:color="000000"/>
              <w:right w:val="single" w:sz="4" w:space="0" w:color="000000"/>
            </w:tcBorders>
          </w:tcPr>
          <w:p w14:paraId="3C3B78A0" w14:textId="77777777" w:rsidR="001F2DEA" w:rsidRDefault="001F2DEA">
            <w:pPr>
              <w:rPr>
                <w:sz w:val="2"/>
                <w:szCs w:val="2"/>
              </w:rPr>
            </w:pPr>
          </w:p>
        </w:tc>
        <w:tc>
          <w:tcPr>
            <w:tcW w:w="3114" w:type="dxa"/>
            <w:gridSpan w:val="3"/>
            <w:vMerge/>
            <w:tcBorders>
              <w:top w:val="nil"/>
              <w:left w:val="single" w:sz="4" w:space="0" w:color="000000"/>
              <w:right w:val="single" w:sz="4" w:space="0" w:color="000000"/>
            </w:tcBorders>
          </w:tcPr>
          <w:p w14:paraId="508F5F3A" w14:textId="77777777" w:rsidR="001F2DEA" w:rsidRDefault="001F2DEA">
            <w:pPr>
              <w:rPr>
                <w:sz w:val="2"/>
                <w:szCs w:val="2"/>
              </w:rPr>
            </w:pPr>
          </w:p>
        </w:tc>
      </w:tr>
      <w:tr w:rsidR="001F2DEA" w14:paraId="45A322A0" w14:textId="77777777">
        <w:trPr>
          <w:trHeight w:val="1035"/>
        </w:trPr>
        <w:tc>
          <w:tcPr>
            <w:tcW w:w="1608" w:type="dxa"/>
            <w:tcBorders>
              <w:top w:val="nil"/>
              <w:left w:val="single" w:sz="4" w:space="0" w:color="000000"/>
              <w:bottom w:val="nil"/>
              <w:right w:val="single" w:sz="4" w:space="0" w:color="000000"/>
            </w:tcBorders>
            <w:shd w:val="clear" w:color="auto" w:fill="F1F1F1"/>
          </w:tcPr>
          <w:p w14:paraId="1EAC5B66" w14:textId="77777777" w:rsidR="001F2DEA" w:rsidRDefault="001F2DEA">
            <w:pPr>
              <w:pStyle w:val="TableParagraph"/>
              <w:spacing w:before="10"/>
              <w:rPr>
                <w:sz w:val="33"/>
              </w:rPr>
            </w:pPr>
          </w:p>
          <w:p w14:paraId="553B0CF4" w14:textId="77777777" w:rsidR="001F2DEA" w:rsidRDefault="00000000">
            <w:pPr>
              <w:pStyle w:val="TableParagraph"/>
              <w:ind w:left="75"/>
            </w:pPr>
            <w:r>
              <w:t>Hardware</w:t>
            </w:r>
          </w:p>
        </w:tc>
        <w:tc>
          <w:tcPr>
            <w:tcW w:w="1767" w:type="dxa"/>
            <w:gridSpan w:val="2"/>
            <w:tcBorders>
              <w:left w:val="single" w:sz="4" w:space="0" w:color="000000"/>
              <w:bottom w:val="nil"/>
              <w:right w:val="single" w:sz="4" w:space="0" w:color="000000"/>
            </w:tcBorders>
            <w:shd w:val="clear" w:color="auto" w:fill="F1F1F1"/>
          </w:tcPr>
          <w:p w14:paraId="556CCF9F" w14:textId="77777777" w:rsidR="001F2DEA" w:rsidRDefault="001F2DEA">
            <w:pPr>
              <w:pStyle w:val="TableParagraph"/>
              <w:spacing w:before="10"/>
            </w:pPr>
          </w:p>
          <w:p w14:paraId="4A65DE94"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tcBorders>
              <w:left w:val="single" w:sz="4" w:space="0" w:color="000000"/>
              <w:bottom w:val="nil"/>
              <w:right w:val="single" w:sz="4" w:space="0" w:color="000000"/>
            </w:tcBorders>
            <w:shd w:val="clear" w:color="auto" w:fill="F1F1F1"/>
          </w:tcPr>
          <w:p w14:paraId="4118A91C" w14:textId="77777777" w:rsidR="001F2DEA" w:rsidRDefault="00000000">
            <w:pPr>
              <w:pStyle w:val="TableParagraph"/>
              <w:tabs>
                <w:tab w:val="left" w:pos="1895"/>
              </w:tabs>
              <w:spacing w:before="137"/>
              <w:ind w:left="75" w:right="53"/>
            </w:pPr>
            <w:r>
              <w:t>Sistemas desprotegidos</w:t>
            </w:r>
            <w:r>
              <w:tab/>
            </w:r>
            <w:r>
              <w:rPr>
                <w:spacing w:val="-5"/>
              </w:rPr>
              <w:t xml:space="preserve">ante </w:t>
            </w:r>
            <w:r>
              <w:t>acceso no</w:t>
            </w:r>
            <w:r>
              <w:rPr>
                <w:spacing w:val="-3"/>
              </w:rPr>
              <w:t xml:space="preserve"> </w:t>
            </w:r>
            <w:r>
              <w:t>autorizado</w:t>
            </w:r>
          </w:p>
        </w:tc>
        <w:tc>
          <w:tcPr>
            <w:tcW w:w="1755" w:type="dxa"/>
            <w:tcBorders>
              <w:left w:val="single" w:sz="4" w:space="0" w:color="000000"/>
              <w:bottom w:val="nil"/>
              <w:right w:val="nil"/>
            </w:tcBorders>
            <w:shd w:val="clear" w:color="auto" w:fill="F1F1F1"/>
          </w:tcPr>
          <w:p w14:paraId="6A1C6CBD" w14:textId="77777777" w:rsidR="001F2DEA" w:rsidRDefault="00000000">
            <w:pPr>
              <w:pStyle w:val="TableParagraph"/>
              <w:spacing w:before="10"/>
              <w:ind w:left="75" w:right="627"/>
            </w:pPr>
            <w:r>
              <w:t>Acceso autorizado sistemas</w:t>
            </w:r>
          </w:p>
          <w:p w14:paraId="5F847922" w14:textId="77777777" w:rsidR="001F2DEA" w:rsidRDefault="00000000">
            <w:pPr>
              <w:pStyle w:val="TableParagraph"/>
              <w:spacing w:before="1" w:line="245" w:lineRule="exact"/>
              <w:ind w:left="75"/>
            </w:pPr>
            <w:r>
              <w:t>informáticos</w:t>
            </w:r>
          </w:p>
        </w:tc>
        <w:tc>
          <w:tcPr>
            <w:tcW w:w="390" w:type="dxa"/>
            <w:tcBorders>
              <w:left w:val="nil"/>
              <w:bottom w:val="nil"/>
              <w:right w:val="single" w:sz="4" w:space="0" w:color="000000"/>
            </w:tcBorders>
            <w:shd w:val="clear" w:color="auto" w:fill="F1F1F1"/>
          </w:tcPr>
          <w:p w14:paraId="7827EB75" w14:textId="77777777" w:rsidR="001F2DEA" w:rsidRDefault="00000000">
            <w:pPr>
              <w:pStyle w:val="TableParagraph"/>
              <w:spacing w:before="10"/>
              <w:ind w:left="208" w:right="34" w:hanging="123"/>
            </w:pPr>
            <w:r>
              <w:t>no a</w:t>
            </w:r>
          </w:p>
        </w:tc>
        <w:tc>
          <w:tcPr>
            <w:tcW w:w="3289" w:type="dxa"/>
            <w:gridSpan w:val="2"/>
            <w:tcBorders>
              <w:left w:val="single" w:sz="4" w:space="0" w:color="000000"/>
              <w:bottom w:val="nil"/>
              <w:right w:val="single" w:sz="4" w:space="0" w:color="000000"/>
            </w:tcBorders>
            <w:shd w:val="clear" w:color="auto" w:fill="F1F1F1"/>
          </w:tcPr>
          <w:p w14:paraId="2E80ED1A" w14:textId="77777777" w:rsidR="001F2DEA" w:rsidRDefault="001F2DEA">
            <w:pPr>
              <w:pStyle w:val="TableParagraph"/>
              <w:spacing w:before="10"/>
            </w:pPr>
          </w:p>
          <w:p w14:paraId="2314D331" w14:textId="77777777" w:rsidR="001F2DEA" w:rsidRDefault="00000000">
            <w:pPr>
              <w:pStyle w:val="TableParagraph"/>
              <w:tabs>
                <w:tab w:val="left" w:pos="678"/>
                <w:tab w:val="left" w:pos="1438"/>
                <w:tab w:val="left" w:pos="2980"/>
              </w:tabs>
              <w:ind w:left="77" w:right="51" w:firstLine="61"/>
            </w:pPr>
            <w:r>
              <w:t>No</w:t>
            </w:r>
            <w:r>
              <w:tab/>
              <w:t>tener</w:t>
            </w:r>
            <w:r>
              <w:tab/>
              <w:t>herramientas</w:t>
            </w:r>
            <w:r>
              <w:tab/>
            </w:r>
            <w:r>
              <w:rPr>
                <w:spacing w:val="-9"/>
              </w:rPr>
              <w:t xml:space="preserve">de </w:t>
            </w:r>
            <w:r>
              <w:t>verificación de</w:t>
            </w:r>
            <w:r>
              <w:rPr>
                <w:spacing w:val="-3"/>
              </w:rPr>
              <w:t xml:space="preserve"> </w:t>
            </w:r>
            <w:r>
              <w:t>acceso</w:t>
            </w:r>
          </w:p>
        </w:tc>
        <w:tc>
          <w:tcPr>
            <w:tcW w:w="3114" w:type="dxa"/>
            <w:gridSpan w:val="3"/>
            <w:tcBorders>
              <w:left w:val="single" w:sz="4" w:space="0" w:color="000000"/>
              <w:bottom w:val="nil"/>
              <w:right w:val="single" w:sz="4" w:space="0" w:color="000000"/>
            </w:tcBorders>
            <w:shd w:val="clear" w:color="auto" w:fill="F1F1F1"/>
          </w:tcPr>
          <w:p w14:paraId="70F6C2FC" w14:textId="77777777" w:rsidR="001F2DEA" w:rsidRDefault="00000000">
            <w:pPr>
              <w:pStyle w:val="TableParagraph"/>
              <w:spacing w:before="137"/>
              <w:ind w:left="77" w:right="46"/>
              <w:jc w:val="both"/>
            </w:pPr>
            <w:r>
              <w:t>Acceso de personas no autorizadas a información clasificada o reservada.</w:t>
            </w:r>
          </w:p>
        </w:tc>
      </w:tr>
    </w:tbl>
    <w:p w14:paraId="1E742F51" w14:textId="77777777" w:rsidR="001F2DEA" w:rsidRDefault="001F2DEA">
      <w:pPr>
        <w:jc w:val="both"/>
        <w:sectPr w:rsidR="001F2DEA">
          <w:headerReference w:type="default" r:id="rId21"/>
          <w:footerReference w:type="default" r:id="rId22"/>
          <w:pgSz w:w="15840" w:h="12240" w:orient="landscape"/>
          <w:pgMar w:top="700" w:right="700" w:bottom="960" w:left="440" w:header="514" w:footer="766" w:gutter="0"/>
          <w:cols w:space="720"/>
        </w:sectPr>
      </w:pPr>
    </w:p>
    <w:p w14:paraId="6A47EC12"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563"/>
        <w:gridCol w:w="362"/>
        <w:gridCol w:w="463"/>
        <w:gridCol w:w="2146"/>
        <w:gridCol w:w="2844"/>
        <w:gridCol w:w="445"/>
        <w:gridCol w:w="3117"/>
      </w:tblGrid>
      <w:tr w:rsidR="001F2DEA" w14:paraId="644DBD12" w14:textId="77777777">
        <w:trPr>
          <w:trHeight w:val="500"/>
        </w:trPr>
        <w:tc>
          <w:tcPr>
            <w:tcW w:w="14315" w:type="dxa"/>
            <w:gridSpan w:val="10"/>
            <w:tcBorders>
              <w:left w:val="nil"/>
            </w:tcBorders>
            <w:shd w:val="clear" w:color="auto" w:fill="2E75B5"/>
          </w:tcPr>
          <w:p w14:paraId="643870D6" w14:textId="77777777" w:rsidR="001F2DEA" w:rsidRDefault="00000000">
            <w:pPr>
              <w:pStyle w:val="TableParagraph"/>
              <w:spacing w:before="124"/>
              <w:ind w:left="4183" w:right="4152"/>
              <w:jc w:val="center"/>
              <w:rPr>
                <w:b/>
              </w:rPr>
            </w:pPr>
            <w:r>
              <w:rPr>
                <w:b/>
                <w:color w:val="FFFFFF"/>
              </w:rPr>
              <w:t>IDENTIFICACIÓN DE LOS RIESGOS Y CONSECUENCIAS</w:t>
            </w:r>
          </w:p>
        </w:tc>
      </w:tr>
      <w:tr w:rsidR="001F2DEA" w14:paraId="30C26C22" w14:textId="77777777">
        <w:trPr>
          <w:trHeight w:val="506"/>
        </w:trPr>
        <w:tc>
          <w:tcPr>
            <w:tcW w:w="1608" w:type="dxa"/>
            <w:shd w:val="clear" w:color="auto" w:fill="2E75B5"/>
          </w:tcPr>
          <w:p w14:paraId="155B5AFF"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6CBE9AFC" w14:textId="77777777" w:rsidR="001F2DEA" w:rsidRDefault="00000000">
            <w:pPr>
              <w:pStyle w:val="TableParagraph"/>
              <w:spacing w:before="127"/>
              <w:ind w:left="455"/>
              <w:rPr>
                <w:b/>
              </w:rPr>
            </w:pPr>
            <w:r>
              <w:rPr>
                <w:b/>
                <w:color w:val="FFFFFF"/>
              </w:rPr>
              <w:t>RIESGO</w:t>
            </w:r>
          </w:p>
        </w:tc>
        <w:tc>
          <w:tcPr>
            <w:tcW w:w="2388" w:type="dxa"/>
            <w:gridSpan w:val="3"/>
            <w:shd w:val="clear" w:color="auto" w:fill="2E75B5"/>
          </w:tcPr>
          <w:p w14:paraId="674CB825" w14:textId="77777777" w:rsidR="001F2DEA" w:rsidRDefault="00000000">
            <w:pPr>
              <w:pStyle w:val="TableParagraph"/>
              <w:spacing w:before="1"/>
              <w:ind w:left="48" w:right="29"/>
              <w:jc w:val="center"/>
              <w:rPr>
                <w:b/>
              </w:rPr>
            </w:pPr>
            <w:r>
              <w:rPr>
                <w:b/>
                <w:color w:val="FFFFFF"/>
              </w:rPr>
              <w:t>VULNERABILIDADES</w:t>
            </w:r>
          </w:p>
          <w:p w14:paraId="0541545D" w14:textId="77777777" w:rsidR="001F2DEA" w:rsidRDefault="00000000">
            <w:pPr>
              <w:pStyle w:val="TableParagraph"/>
              <w:spacing w:line="233" w:lineRule="exact"/>
              <w:ind w:left="48" w:right="29"/>
              <w:jc w:val="center"/>
              <w:rPr>
                <w:b/>
              </w:rPr>
            </w:pPr>
            <w:r>
              <w:rPr>
                <w:b/>
                <w:color w:val="FFFFFF"/>
              </w:rPr>
              <w:t>/ CAUSA</w:t>
            </w:r>
          </w:p>
        </w:tc>
        <w:tc>
          <w:tcPr>
            <w:tcW w:w="2146" w:type="dxa"/>
            <w:shd w:val="clear" w:color="auto" w:fill="2E75B5"/>
          </w:tcPr>
          <w:p w14:paraId="364E1CFF" w14:textId="77777777" w:rsidR="001F2DEA" w:rsidRDefault="00000000">
            <w:pPr>
              <w:pStyle w:val="TableParagraph"/>
              <w:spacing w:before="127"/>
              <w:ind w:left="525"/>
              <w:rPr>
                <w:b/>
              </w:rPr>
            </w:pPr>
            <w:r>
              <w:rPr>
                <w:b/>
                <w:color w:val="FFFFFF"/>
              </w:rPr>
              <w:t>AMENAZA</w:t>
            </w:r>
          </w:p>
        </w:tc>
        <w:tc>
          <w:tcPr>
            <w:tcW w:w="3289" w:type="dxa"/>
            <w:gridSpan w:val="2"/>
            <w:shd w:val="clear" w:color="auto" w:fill="2E75B5"/>
          </w:tcPr>
          <w:p w14:paraId="6DBB38BA" w14:textId="77777777" w:rsidR="001F2DEA" w:rsidRDefault="00000000">
            <w:pPr>
              <w:pStyle w:val="TableParagraph"/>
              <w:spacing w:before="127"/>
              <w:ind w:left="173"/>
              <w:rPr>
                <w:b/>
              </w:rPr>
            </w:pPr>
            <w:r>
              <w:rPr>
                <w:b/>
                <w:color w:val="FFFFFF"/>
              </w:rPr>
              <w:t>DESCRIPCIÓN DEL RIESGO</w:t>
            </w:r>
          </w:p>
        </w:tc>
        <w:tc>
          <w:tcPr>
            <w:tcW w:w="3117" w:type="dxa"/>
            <w:tcBorders>
              <w:right w:val="nil"/>
            </w:tcBorders>
            <w:shd w:val="clear" w:color="auto" w:fill="2E75B5"/>
          </w:tcPr>
          <w:p w14:paraId="427C2C75" w14:textId="77777777" w:rsidR="001F2DEA" w:rsidRDefault="00000000">
            <w:pPr>
              <w:pStyle w:val="TableParagraph"/>
              <w:spacing w:before="1" w:line="250" w:lineRule="atLeast"/>
              <w:ind w:left="1132" w:right="311" w:hanging="789"/>
              <w:rPr>
                <w:b/>
              </w:rPr>
            </w:pPr>
            <w:r>
              <w:rPr>
                <w:b/>
                <w:color w:val="FFFFFF"/>
              </w:rPr>
              <w:t>CONSECUENCIAS DEL RIESGO</w:t>
            </w:r>
          </w:p>
        </w:tc>
      </w:tr>
      <w:tr w:rsidR="001F2DEA" w14:paraId="387243BC" w14:textId="77777777">
        <w:trPr>
          <w:trHeight w:val="1034"/>
        </w:trPr>
        <w:tc>
          <w:tcPr>
            <w:tcW w:w="1608" w:type="dxa"/>
            <w:tcBorders>
              <w:right w:val="single" w:sz="4" w:space="0" w:color="000000"/>
            </w:tcBorders>
          </w:tcPr>
          <w:p w14:paraId="2DBB0FD9" w14:textId="77777777" w:rsidR="001F2DEA" w:rsidRDefault="001F2DEA">
            <w:pPr>
              <w:pStyle w:val="TableParagraph"/>
              <w:spacing w:before="10"/>
              <w:rPr>
                <w:sz w:val="33"/>
              </w:rPr>
            </w:pPr>
          </w:p>
          <w:p w14:paraId="7C5BB3D9" w14:textId="77777777" w:rsidR="001F2DEA" w:rsidRDefault="00000000">
            <w:pPr>
              <w:pStyle w:val="TableParagraph"/>
              <w:ind w:left="70"/>
            </w:pPr>
            <w:r>
              <w:t>Hardware</w:t>
            </w:r>
          </w:p>
        </w:tc>
        <w:tc>
          <w:tcPr>
            <w:tcW w:w="1482" w:type="dxa"/>
            <w:tcBorders>
              <w:left w:val="single" w:sz="4" w:space="0" w:color="000000"/>
              <w:right w:val="nil"/>
            </w:tcBorders>
          </w:tcPr>
          <w:p w14:paraId="650F78A0" w14:textId="77777777" w:rsidR="001F2DEA" w:rsidRDefault="001F2DEA">
            <w:pPr>
              <w:pStyle w:val="TableParagraph"/>
              <w:spacing w:before="10"/>
            </w:pPr>
          </w:p>
          <w:p w14:paraId="1D93887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right w:val="single" w:sz="4" w:space="0" w:color="000000"/>
            </w:tcBorders>
          </w:tcPr>
          <w:p w14:paraId="3FE60342" w14:textId="77777777" w:rsidR="001F2DEA" w:rsidRDefault="001F2DEA">
            <w:pPr>
              <w:pStyle w:val="TableParagraph"/>
              <w:spacing w:before="10"/>
            </w:pPr>
          </w:p>
          <w:p w14:paraId="7617DB42"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tcPr>
          <w:p w14:paraId="0C435C7B" w14:textId="77777777" w:rsidR="001F2DEA" w:rsidRDefault="00000000">
            <w:pPr>
              <w:pStyle w:val="TableParagraph"/>
              <w:tabs>
                <w:tab w:val="left" w:pos="1895"/>
              </w:tabs>
              <w:spacing w:before="136"/>
              <w:ind w:left="75" w:right="52"/>
            </w:pPr>
            <w:r>
              <w:t>Sistemas desprotegidos</w:t>
            </w:r>
            <w:r>
              <w:tab/>
            </w:r>
            <w:r>
              <w:rPr>
                <w:spacing w:val="-5"/>
              </w:rPr>
              <w:t xml:space="preserve">ante </w:t>
            </w:r>
            <w:r>
              <w:t>acceso no</w:t>
            </w:r>
            <w:r>
              <w:rPr>
                <w:spacing w:val="-3"/>
              </w:rPr>
              <w:t xml:space="preserve"> </w:t>
            </w:r>
            <w:r>
              <w:t>autorizado</w:t>
            </w:r>
          </w:p>
        </w:tc>
        <w:tc>
          <w:tcPr>
            <w:tcW w:w="2146" w:type="dxa"/>
            <w:tcBorders>
              <w:left w:val="single" w:sz="4" w:space="0" w:color="000000"/>
              <w:right w:val="single" w:sz="4" w:space="0" w:color="000000"/>
            </w:tcBorders>
          </w:tcPr>
          <w:p w14:paraId="0F3F8492" w14:textId="77777777" w:rsidR="001F2DEA" w:rsidRDefault="00000000">
            <w:pPr>
              <w:pStyle w:val="TableParagraph"/>
              <w:tabs>
                <w:tab w:val="left" w:pos="1837"/>
              </w:tabs>
              <w:spacing w:before="10"/>
              <w:ind w:left="76"/>
            </w:pPr>
            <w:r>
              <w:t>Acceso</w:t>
            </w:r>
            <w:r>
              <w:tab/>
              <w:t>no</w:t>
            </w:r>
          </w:p>
          <w:p w14:paraId="12CD9D20" w14:textId="77777777" w:rsidR="001F2DEA" w:rsidRDefault="00000000">
            <w:pPr>
              <w:pStyle w:val="TableParagraph"/>
              <w:tabs>
                <w:tab w:val="left" w:pos="1959"/>
              </w:tabs>
              <w:ind w:left="76" w:right="52"/>
            </w:pPr>
            <w:r>
              <w:t>autorizado</w:t>
            </w:r>
            <w:r>
              <w:tab/>
            </w:r>
            <w:r>
              <w:rPr>
                <w:spacing w:val="-18"/>
              </w:rPr>
              <w:t xml:space="preserve">a </w:t>
            </w:r>
            <w:r>
              <w:t>sistemas</w:t>
            </w:r>
          </w:p>
          <w:p w14:paraId="75117E0F" w14:textId="77777777" w:rsidR="001F2DEA" w:rsidRDefault="00000000">
            <w:pPr>
              <w:pStyle w:val="TableParagraph"/>
              <w:spacing w:line="245" w:lineRule="exact"/>
              <w:ind w:left="76"/>
            </w:pPr>
            <w:r>
              <w:t>informáticos</w:t>
            </w:r>
          </w:p>
        </w:tc>
        <w:tc>
          <w:tcPr>
            <w:tcW w:w="2844" w:type="dxa"/>
            <w:tcBorders>
              <w:left w:val="single" w:sz="4" w:space="0" w:color="000000"/>
              <w:right w:val="nil"/>
            </w:tcBorders>
          </w:tcPr>
          <w:p w14:paraId="3B1DF073" w14:textId="77777777" w:rsidR="001F2DEA" w:rsidRDefault="001F2DEA">
            <w:pPr>
              <w:pStyle w:val="TableParagraph"/>
              <w:spacing w:before="10"/>
            </w:pPr>
          </w:p>
          <w:p w14:paraId="069E2DF1" w14:textId="77777777" w:rsidR="001F2DEA" w:rsidRDefault="00000000">
            <w:pPr>
              <w:pStyle w:val="TableParagraph"/>
              <w:tabs>
                <w:tab w:val="left" w:pos="678"/>
                <w:tab w:val="left" w:pos="1438"/>
              </w:tabs>
              <w:ind w:left="77" w:right="115" w:firstLine="61"/>
            </w:pPr>
            <w:r>
              <w:t>No</w:t>
            </w:r>
            <w:r>
              <w:tab/>
              <w:t>tener</w:t>
            </w:r>
            <w:r>
              <w:tab/>
            </w:r>
            <w:r>
              <w:rPr>
                <w:spacing w:val="-2"/>
              </w:rPr>
              <w:t xml:space="preserve">herramientas </w:t>
            </w:r>
            <w:r>
              <w:t>verificación de</w:t>
            </w:r>
            <w:r>
              <w:rPr>
                <w:spacing w:val="-3"/>
              </w:rPr>
              <w:t xml:space="preserve"> </w:t>
            </w:r>
            <w:r>
              <w:t>acceso</w:t>
            </w:r>
          </w:p>
        </w:tc>
        <w:tc>
          <w:tcPr>
            <w:tcW w:w="445" w:type="dxa"/>
            <w:tcBorders>
              <w:left w:val="nil"/>
              <w:right w:val="single" w:sz="4" w:space="0" w:color="000000"/>
            </w:tcBorders>
          </w:tcPr>
          <w:p w14:paraId="7D5538EF" w14:textId="77777777" w:rsidR="001F2DEA" w:rsidRDefault="001F2DEA">
            <w:pPr>
              <w:pStyle w:val="TableParagraph"/>
              <w:spacing w:before="10"/>
            </w:pPr>
          </w:p>
          <w:p w14:paraId="4976267B" w14:textId="77777777" w:rsidR="001F2DEA" w:rsidRDefault="00000000">
            <w:pPr>
              <w:pStyle w:val="TableParagraph"/>
              <w:ind w:left="121" w:right="33"/>
              <w:jc w:val="center"/>
            </w:pPr>
            <w:r>
              <w:t>de</w:t>
            </w:r>
          </w:p>
        </w:tc>
        <w:tc>
          <w:tcPr>
            <w:tcW w:w="3117" w:type="dxa"/>
            <w:tcBorders>
              <w:left w:val="single" w:sz="4" w:space="0" w:color="000000"/>
              <w:right w:val="single" w:sz="4" w:space="0" w:color="000000"/>
            </w:tcBorders>
          </w:tcPr>
          <w:p w14:paraId="54AF07B0" w14:textId="77777777" w:rsidR="001F2DEA" w:rsidRDefault="001F2DEA">
            <w:pPr>
              <w:pStyle w:val="TableParagraph"/>
              <w:spacing w:before="10"/>
            </w:pPr>
          </w:p>
          <w:p w14:paraId="59C6BDF5" w14:textId="77777777" w:rsidR="001F2DEA" w:rsidRDefault="00000000">
            <w:pPr>
              <w:pStyle w:val="TableParagraph"/>
              <w:ind w:left="77" w:right="52" w:firstLine="61"/>
            </w:pPr>
            <w:r>
              <w:t>Alteración de la información institucional sin autorización.</w:t>
            </w:r>
          </w:p>
        </w:tc>
      </w:tr>
      <w:tr w:rsidR="001F2DEA" w14:paraId="4D9598BE" w14:textId="77777777">
        <w:trPr>
          <w:trHeight w:val="1034"/>
        </w:trPr>
        <w:tc>
          <w:tcPr>
            <w:tcW w:w="1608" w:type="dxa"/>
            <w:tcBorders>
              <w:right w:val="single" w:sz="4" w:space="0" w:color="000000"/>
            </w:tcBorders>
            <w:shd w:val="clear" w:color="auto" w:fill="F1F1F1"/>
          </w:tcPr>
          <w:p w14:paraId="129D5413" w14:textId="77777777" w:rsidR="001F2DEA" w:rsidRDefault="001F2DEA">
            <w:pPr>
              <w:pStyle w:val="TableParagraph"/>
              <w:spacing w:before="10"/>
              <w:rPr>
                <w:sz w:val="33"/>
              </w:rPr>
            </w:pPr>
          </w:p>
          <w:p w14:paraId="38AF0909" w14:textId="77777777" w:rsidR="001F2DEA" w:rsidRDefault="00000000">
            <w:pPr>
              <w:pStyle w:val="TableParagraph"/>
              <w:ind w:left="70"/>
            </w:pPr>
            <w:r>
              <w:t>Hardware</w:t>
            </w:r>
          </w:p>
        </w:tc>
        <w:tc>
          <w:tcPr>
            <w:tcW w:w="1482" w:type="dxa"/>
            <w:tcBorders>
              <w:left w:val="single" w:sz="4" w:space="0" w:color="000000"/>
              <w:right w:val="nil"/>
            </w:tcBorders>
            <w:shd w:val="clear" w:color="auto" w:fill="F1F1F1"/>
          </w:tcPr>
          <w:p w14:paraId="2DFA7796" w14:textId="77777777" w:rsidR="001F2DEA" w:rsidRDefault="001F2DEA">
            <w:pPr>
              <w:pStyle w:val="TableParagraph"/>
              <w:spacing w:before="10"/>
            </w:pPr>
          </w:p>
          <w:p w14:paraId="7CCA7CBF"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right w:val="single" w:sz="4" w:space="0" w:color="000000"/>
            </w:tcBorders>
            <w:shd w:val="clear" w:color="auto" w:fill="F1F1F1"/>
          </w:tcPr>
          <w:p w14:paraId="7F20A19F" w14:textId="77777777" w:rsidR="001F2DEA" w:rsidRDefault="001F2DEA">
            <w:pPr>
              <w:pStyle w:val="TableParagraph"/>
              <w:spacing w:before="10"/>
            </w:pPr>
          </w:p>
          <w:p w14:paraId="21E542E1"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shd w:val="clear" w:color="auto" w:fill="F1F1F1"/>
          </w:tcPr>
          <w:p w14:paraId="73437DCA" w14:textId="77777777" w:rsidR="001F2DEA" w:rsidRDefault="00000000">
            <w:pPr>
              <w:pStyle w:val="TableParagraph"/>
              <w:tabs>
                <w:tab w:val="left" w:pos="1895"/>
              </w:tabs>
              <w:spacing w:before="136"/>
              <w:ind w:left="75" w:right="52"/>
            </w:pPr>
            <w:r>
              <w:t>Sistemas desprotegidos</w:t>
            </w:r>
            <w:r>
              <w:tab/>
            </w:r>
            <w:r>
              <w:rPr>
                <w:spacing w:val="-5"/>
              </w:rPr>
              <w:t xml:space="preserve">ante </w:t>
            </w:r>
            <w:r>
              <w:t>acceso no</w:t>
            </w:r>
            <w:r>
              <w:rPr>
                <w:spacing w:val="-3"/>
              </w:rPr>
              <w:t xml:space="preserve"> </w:t>
            </w:r>
            <w:r>
              <w:t>autorizado</w:t>
            </w:r>
          </w:p>
        </w:tc>
        <w:tc>
          <w:tcPr>
            <w:tcW w:w="2146" w:type="dxa"/>
            <w:tcBorders>
              <w:left w:val="single" w:sz="4" w:space="0" w:color="000000"/>
              <w:right w:val="single" w:sz="4" w:space="0" w:color="000000"/>
            </w:tcBorders>
            <w:shd w:val="clear" w:color="auto" w:fill="F1F1F1"/>
          </w:tcPr>
          <w:p w14:paraId="7F3D963B" w14:textId="77777777" w:rsidR="001F2DEA" w:rsidRDefault="00000000">
            <w:pPr>
              <w:pStyle w:val="TableParagraph"/>
              <w:tabs>
                <w:tab w:val="left" w:pos="1837"/>
              </w:tabs>
              <w:spacing w:before="10"/>
              <w:ind w:left="76"/>
            </w:pPr>
            <w:r>
              <w:t>Acceso</w:t>
            </w:r>
            <w:r>
              <w:tab/>
              <w:t>no</w:t>
            </w:r>
          </w:p>
          <w:p w14:paraId="78B94C57" w14:textId="77777777" w:rsidR="001F2DEA" w:rsidRDefault="00000000">
            <w:pPr>
              <w:pStyle w:val="TableParagraph"/>
              <w:tabs>
                <w:tab w:val="left" w:pos="1959"/>
              </w:tabs>
              <w:ind w:left="76"/>
            </w:pPr>
            <w:r>
              <w:t>autorizado</w:t>
            </w:r>
            <w:r>
              <w:tab/>
              <w:t>a</w:t>
            </w:r>
          </w:p>
          <w:p w14:paraId="77B2AFFF" w14:textId="77777777" w:rsidR="001F2DEA" w:rsidRDefault="00000000">
            <w:pPr>
              <w:pStyle w:val="TableParagraph"/>
              <w:spacing w:before="5" w:line="252" w:lineRule="exact"/>
              <w:ind w:left="76" w:right="854"/>
            </w:pPr>
            <w:r>
              <w:t>sistemas informáticos</w:t>
            </w:r>
          </w:p>
        </w:tc>
        <w:tc>
          <w:tcPr>
            <w:tcW w:w="2844" w:type="dxa"/>
            <w:tcBorders>
              <w:left w:val="single" w:sz="4" w:space="0" w:color="000000"/>
              <w:right w:val="nil"/>
            </w:tcBorders>
            <w:shd w:val="clear" w:color="auto" w:fill="F1F1F1"/>
          </w:tcPr>
          <w:p w14:paraId="1D16B65C" w14:textId="77777777" w:rsidR="001F2DEA" w:rsidRDefault="001F2DEA">
            <w:pPr>
              <w:pStyle w:val="TableParagraph"/>
              <w:spacing w:before="10"/>
            </w:pPr>
          </w:p>
          <w:p w14:paraId="0B5EB07B" w14:textId="77777777" w:rsidR="001F2DEA" w:rsidRDefault="00000000">
            <w:pPr>
              <w:pStyle w:val="TableParagraph"/>
              <w:tabs>
                <w:tab w:val="left" w:pos="637"/>
                <w:tab w:val="left" w:pos="1418"/>
              </w:tabs>
              <w:ind w:left="77" w:right="136"/>
            </w:pPr>
            <w:r>
              <w:t>No</w:t>
            </w:r>
            <w:r>
              <w:tab/>
              <w:t>tener</w:t>
            </w:r>
            <w:r>
              <w:tab/>
            </w:r>
            <w:r>
              <w:rPr>
                <w:spacing w:val="-2"/>
              </w:rPr>
              <w:t xml:space="preserve">herramientas </w:t>
            </w:r>
            <w:r>
              <w:t>verificación de</w:t>
            </w:r>
            <w:r>
              <w:rPr>
                <w:spacing w:val="-3"/>
              </w:rPr>
              <w:t xml:space="preserve"> </w:t>
            </w:r>
            <w:r>
              <w:t>acceso</w:t>
            </w:r>
          </w:p>
        </w:tc>
        <w:tc>
          <w:tcPr>
            <w:tcW w:w="445" w:type="dxa"/>
            <w:tcBorders>
              <w:left w:val="nil"/>
              <w:right w:val="single" w:sz="4" w:space="0" w:color="000000"/>
            </w:tcBorders>
            <w:shd w:val="clear" w:color="auto" w:fill="F1F1F1"/>
          </w:tcPr>
          <w:p w14:paraId="4AA515FB" w14:textId="77777777" w:rsidR="001F2DEA" w:rsidRDefault="001F2DEA">
            <w:pPr>
              <w:pStyle w:val="TableParagraph"/>
              <w:spacing w:before="10"/>
            </w:pPr>
          </w:p>
          <w:p w14:paraId="3A4919F9" w14:textId="77777777" w:rsidR="001F2DEA" w:rsidRDefault="00000000">
            <w:pPr>
              <w:pStyle w:val="TableParagraph"/>
              <w:ind w:left="121" w:right="33"/>
              <w:jc w:val="center"/>
            </w:pPr>
            <w:r>
              <w:t>de</w:t>
            </w:r>
          </w:p>
        </w:tc>
        <w:tc>
          <w:tcPr>
            <w:tcW w:w="3117" w:type="dxa"/>
            <w:tcBorders>
              <w:left w:val="single" w:sz="4" w:space="0" w:color="000000"/>
              <w:right w:val="single" w:sz="4" w:space="0" w:color="000000"/>
            </w:tcBorders>
            <w:shd w:val="clear" w:color="auto" w:fill="F1F1F1"/>
          </w:tcPr>
          <w:p w14:paraId="21762C7E" w14:textId="77777777" w:rsidR="001F2DEA" w:rsidRDefault="00000000">
            <w:pPr>
              <w:pStyle w:val="TableParagraph"/>
              <w:spacing w:before="136"/>
              <w:ind w:left="77" w:right="51" w:firstLine="61"/>
              <w:jc w:val="both"/>
            </w:pPr>
            <w:r>
              <w:t xml:space="preserve">Eliminación de </w:t>
            </w:r>
            <w:r>
              <w:rPr>
                <w:spacing w:val="-3"/>
              </w:rPr>
              <w:t xml:space="preserve">información </w:t>
            </w:r>
            <w:r>
              <w:t xml:space="preserve">por parte de usuarios </w:t>
            </w:r>
            <w:r>
              <w:rPr>
                <w:spacing w:val="-8"/>
              </w:rPr>
              <w:t xml:space="preserve">no </w:t>
            </w:r>
            <w:r>
              <w:t>autorizados</w:t>
            </w:r>
          </w:p>
        </w:tc>
      </w:tr>
      <w:tr w:rsidR="001F2DEA" w14:paraId="2E07388C" w14:textId="77777777">
        <w:trPr>
          <w:trHeight w:val="1012"/>
        </w:trPr>
        <w:tc>
          <w:tcPr>
            <w:tcW w:w="1608" w:type="dxa"/>
            <w:tcBorders>
              <w:bottom w:val="single" w:sz="4" w:space="0" w:color="000000"/>
              <w:right w:val="single" w:sz="4" w:space="0" w:color="000000"/>
            </w:tcBorders>
          </w:tcPr>
          <w:p w14:paraId="7F1188FC" w14:textId="77777777" w:rsidR="001F2DEA" w:rsidRDefault="001F2DEA">
            <w:pPr>
              <w:pStyle w:val="TableParagraph"/>
              <w:spacing w:before="11"/>
              <w:rPr>
                <w:sz w:val="32"/>
              </w:rPr>
            </w:pPr>
          </w:p>
          <w:p w14:paraId="5EC13530" w14:textId="77777777" w:rsidR="001F2DEA" w:rsidRDefault="00000000">
            <w:pPr>
              <w:pStyle w:val="TableParagraph"/>
              <w:ind w:left="70"/>
            </w:pPr>
            <w:r>
              <w:t>Hardware</w:t>
            </w:r>
          </w:p>
        </w:tc>
        <w:tc>
          <w:tcPr>
            <w:tcW w:w="1482" w:type="dxa"/>
            <w:tcBorders>
              <w:left w:val="single" w:sz="4" w:space="0" w:color="000000"/>
              <w:bottom w:val="single" w:sz="4" w:space="0" w:color="000000"/>
              <w:right w:val="nil"/>
            </w:tcBorders>
          </w:tcPr>
          <w:p w14:paraId="35226634" w14:textId="77777777" w:rsidR="001F2DEA" w:rsidRDefault="001F2DEA">
            <w:pPr>
              <w:pStyle w:val="TableParagraph"/>
              <w:spacing w:before="10"/>
              <w:rPr>
                <w:sz w:val="21"/>
              </w:rPr>
            </w:pPr>
          </w:p>
          <w:p w14:paraId="03B7A4B9"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tcPr>
          <w:p w14:paraId="3736F9CA" w14:textId="77777777" w:rsidR="001F2DEA" w:rsidRDefault="001F2DEA">
            <w:pPr>
              <w:pStyle w:val="TableParagraph"/>
              <w:spacing w:before="10"/>
              <w:rPr>
                <w:sz w:val="21"/>
              </w:rPr>
            </w:pPr>
          </w:p>
          <w:p w14:paraId="53199725" w14:textId="77777777" w:rsidR="001F2DEA" w:rsidRDefault="00000000">
            <w:pPr>
              <w:pStyle w:val="TableParagraph"/>
              <w:ind w:left="53"/>
            </w:pPr>
            <w:r>
              <w:t>la</w:t>
            </w:r>
          </w:p>
        </w:tc>
        <w:tc>
          <w:tcPr>
            <w:tcW w:w="1563" w:type="dxa"/>
            <w:tcBorders>
              <w:left w:val="single" w:sz="4" w:space="0" w:color="000000"/>
              <w:right w:val="nil"/>
            </w:tcBorders>
          </w:tcPr>
          <w:p w14:paraId="17C83B57" w14:textId="77777777" w:rsidR="001F2DEA" w:rsidRDefault="00000000">
            <w:pPr>
              <w:pStyle w:val="TableParagraph"/>
              <w:ind w:left="75"/>
            </w:pPr>
            <w:r>
              <w:rPr>
                <w:w w:val="95"/>
              </w:rPr>
              <w:t xml:space="preserve">Susceptibilidad </w:t>
            </w:r>
            <w:r>
              <w:t>equipamiento alteraciones</w:t>
            </w:r>
          </w:p>
          <w:p w14:paraId="7799245C" w14:textId="77777777" w:rsidR="001F2DEA" w:rsidRDefault="00000000">
            <w:pPr>
              <w:pStyle w:val="TableParagraph"/>
              <w:spacing w:line="234" w:lineRule="exact"/>
              <w:ind w:left="75"/>
            </w:pPr>
            <w:r>
              <w:t>voltaje</w:t>
            </w:r>
          </w:p>
        </w:tc>
        <w:tc>
          <w:tcPr>
            <w:tcW w:w="362" w:type="dxa"/>
            <w:tcBorders>
              <w:left w:val="nil"/>
              <w:right w:val="nil"/>
            </w:tcBorders>
          </w:tcPr>
          <w:p w14:paraId="4914E09F" w14:textId="77777777" w:rsidR="001F2DEA" w:rsidRDefault="001F2DEA">
            <w:pPr>
              <w:pStyle w:val="TableParagraph"/>
              <w:rPr>
                <w:sz w:val="24"/>
              </w:rPr>
            </w:pPr>
          </w:p>
          <w:p w14:paraId="40FA0FB3" w14:textId="77777777" w:rsidR="001F2DEA" w:rsidRDefault="001F2DEA">
            <w:pPr>
              <w:pStyle w:val="TableParagraph"/>
              <w:spacing w:before="10"/>
              <w:rPr>
                <w:sz w:val="19"/>
              </w:rPr>
            </w:pPr>
          </w:p>
          <w:p w14:paraId="54391AFF" w14:textId="77777777" w:rsidR="001F2DEA" w:rsidRDefault="00000000">
            <w:pPr>
              <w:pStyle w:val="TableParagraph"/>
              <w:ind w:right="88"/>
              <w:jc w:val="right"/>
            </w:pPr>
            <w:r>
              <w:rPr>
                <w:w w:val="95"/>
              </w:rPr>
              <w:t>en</w:t>
            </w:r>
          </w:p>
        </w:tc>
        <w:tc>
          <w:tcPr>
            <w:tcW w:w="463" w:type="dxa"/>
            <w:tcBorders>
              <w:left w:val="nil"/>
              <w:right w:val="single" w:sz="4" w:space="0" w:color="000000"/>
            </w:tcBorders>
          </w:tcPr>
          <w:p w14:paraId="2DCD81BA" w14:textId="77777777" w:rsidR="001F2DEA" w:rsidRDefault="00000000">
            <w:pPr>
              <w:pStyle w:val="TableParagraph"/>
              <w:ind w:left="233" w:right="52" w:hanging="125"/>
              <w:jc w:val="both"/>
            </w:pPr>
            <w:r>
              <w:t>del a el</w:t>
            </w:r>
          </w:p>
        </w:tc>
        <w:tc>
          <w:tcPr>
            <w:tcW w:w="2146" w:type="dxa"/>
            <w:tcBorders>
              <w:left w:val="single" w:sz="4" w:space="0" w:color="000000"/>
              <w:right w:val="single" w:sz="4" w:space="0" w:color="000000"/>
            </w:tcBorders>
          </w:tcPr>
          <w:p w14:paraId="3FF69549" w14:textId="77777777" w:rsidR="001F2DEA" w:rsidRDefault="00000000">
            <w:pPr>
              <w:pStyle w:val="TableParagraph"/>
              <w:tabs>
                <w:tab w:val="left" w:pos="1788"/>
              </w:tabs>
              <w:spacing w:before="125"/>
              <w:ind w:left="76"/>
            </w:pPr>
            <w:r>
              <w:t>Perdida</w:t>
            </w:r>
            <w:r>
              <w:tab/>
              <w:t>del</w:t>
            </w:r>
          </w:p>
          <w:p w14:paraId="71C9EDC1" w14:textId="77777777" w:rsidR="001F2DEA" w:rsidRDefault="00000000">
            <w:pPr>
              <w:pStyle w:val="TableParagraph"/>
              <w:tabs>
                <w:tab w:val="left" w:pos="1835"/>
              </w:tabs>
              <w:spacing w:before="1"/>
              <w:ind w:left="76" w:right="53"/>
            </w:pPr>
            <w:r>
              <w:t>suministro</w:t>
            </w:r>
            <w:r>
              <w:tab/>
            </w:r>
            <w:r>
              <w:rPr>
                <w:spacing w:val="-9"/>
              </w:rPr>
              <w:t xml:space="preserve">de </w:t>
            </w:r>
            <w:r>
              <w:t>energía</w:t>
            </w:r>
            <w:r>
              <w:rPr>
                <w:spacing w:val="-1"/>
              </w:rPr>
              <w:t xml:space="preserve"> </w:t>
            </w:r>
            <w:r>
              <w:t>eléctrica</w:t>
            </w:r>
          </w:p>
        </w:tc>
        <w:tc>
          <w:tcPr>
            <w:tcW w:w="3289" w:type="dxa"/>
            <w:gridSpan w:val="2"/>
            <w:tcBorders>
              <w:left w:val="single" w:sz="4" w:space="0" w:color="000000"/>
              <w:bottom w:val="single" w:sz="4" w:space="0" w:color="000000"/>
              <w:right w:val="single" w:sz="4" w:space="0" w:color="000000"/>
            </w:tcBorders>
          </w:tcPr>
          <w:p w14:paraId="6AB2F5F4" w14:textId="77777777" w:rsidR="001F2DEA" w:rsidRDefault="00000000">
            <w:pPr>
              <w:pStyle w:val="TableParagraph"/>
              <w:ind w:left="77" w:right="50"/>
              <w:jc w:val="both"/>
            </w:pPr>
            <w:r>
              <w:t xml:space="preserve">Alteraciones del flujo </w:t>
            </w:r>
            <w:r>
              <w:rPr>
                <w:spacing w:val="-7"/>
              </w:rPr>
              <w:t xml:space="preserve">de </w:t>
            </w:r>
            <w:r>
              <w:t xml:space="preserve">corriente eléctrica </w:t>
            </w:r>
            <w:r>
              <w:rPr>
                <w:spacing w:val="-4"/>
              </w:rPr>
              <w:t xml:space="preserve">con </w:t>
            </w:r>
            <w:r>
              <w:t>afectación a los equipos</w:t>
            </w:r>
            <w:r>
              <w:rPr>
                <w:spacing w:val="49"/>
              </w:rPr>
              <w:t xml:space="preserve"> </w:t>
            </w:r>
            <w:r>
              <w:rPr>
                <w:spacing w:val="-6"/>
              </w:rPr>
              <w:t>de</w:t>
            </w:r>
          </w:p>
          <w:p w14:paraId="6E9280C2" w14:textId="77777777" w:rsidR="001F2DEA" w:rsidRDefault="00000000">
            <w:pPr>
              <w:pStyle w:val="TableParagraph"/>
              <w:spacing w:line="234" w:lineRule="exact"/>
              <w:ind w:left="77"/>
              <w:jc w:val="both"/>
            </w:pPr>
            <w:r>
              <w:t>procesamiento de la entidad</w:t>
            </w:r>
          </w:p>
        </w:tc>
        <w:tc>
          <w:tcPr>
            <w:tcW w:w="3117" w:type="dxa"/>
            <w:tcBorders>
              <w:left w:val="single" w:sz="4" w:space="0" w:color="000000"/>
              <w:bottom w:val="single" w:sz="4" w:space="0" w:color="000000"/>
              <w:right w:val="single" w:sz="4" w:space="0" w:color="000000"/>
            </w:tcBorders>
          </w:tcPr>
          <w:p w14:paraId="05627AA1" w14:textId="77777777" w:rsidR="001F2DEA" w:rsidRDefault="00000000">
            <w:pPr>
              <w:pStyle w:val="TableParagraph"/>
              <w:spacing w:before="125"/>
              <w:ind w:left="77" w:right="51" w:firstLine="61"/>
              <w:jc w:val="both"/>
            </w:pPr>
            <w:r>
              <w:t>Pérdida de información por daño en unidades de almacenamiento</w:t>
            </w:r>
          </w:p>
        </w:tc>
      </w:tr>
      <w:tr w:rsidR="001F2DEA" w14:paraId="3C61FF82" w14:textId="77777777">
        <w:trPr>
          <w:trHeight w:val="1518"/>
        </w:trPr>
        <w:tc>
          <w:tcPr>
            <w:tcW w:w="1608" w:type="dxa"/>
            <w:tcBorders>
              <w:top w:val="single" w:sz="4" w:space="0" w:color="000000"/>
              <w:bottom w:val="single" w:sz="4" w:space="0" w:color="000000"/>
              <w:right w:val="single" w:sz="4" w:space="0" w:color="000000"/>
            </w:tcBorders>
            <w:shd w:val="clear" w:color="auto" w:fill="F1F1F1"/>
          </w:tcPr>
          <w:p w14:paraId="66112654" w14:textId="77777777" w:rsidR="001F2DEA" w:rsidRDefault="001F2DEA">
            <w:pPr>
              <w:pStyle w:val="TableParagraph"/>
              <w:rPr>
                <w:sz w:val="24"/>
              </w:rPr>
            </w:pPr>
          </w:p>
          <w:p w14:paraId="3AF84BB1" w14:textId="77777777" w:rsidR="001F2DEA" w:rsidRDefault="001F2DEA">
            <w:pPr>
              <w:pStyle w:val="TableParagraph"/>
              <w:spacing w:before="11"/>
              <w:rPr>
                <w:sz w:val="30"/>
              </w:rPr>
            </w:pPr>
          </w:p>
          <w:p w14:paraId="627CA3B5" w14:textId="77777777" w:rsidR="001F2DEA" w:rsidRDefault="00000000">
            <w:pPr>
              <w:pStyle w:val="TableParagraph"/>
              <w:ind w:left="70"/>
            </w:pPr>
            <w:r>
              <w:t>Hardware</w:t>
            </w:r>
          </w:p>
        </w:tc>
        <w:tc>
          <w:tcPr>
            <w:tcW w:w="1482" w:type="dxa"/>
            <w:tcBorders>
              <w:top w:val="single" w:sz="4" w:space="0" w:color="000000"/>
              <w:left w:val="single" w:sz="4" w:space="0" w:color="000000"/>
              <w:bottom w:val="single" w:sz="4" w:space="0" w:color="000000"/>
              <w:right w:val="nil"/>
            </w:tcBorders>
            <w:shd w:val="clear" w:color="auto" w:fill="F1F1F1"/>
          </w:tcPr>
          <w:p w14:paraId="62A151DC" w14:textId="77777777" w:rsidR="001F2DEA" w:rsidRDefault="001F2DEA">
            <w:pPr>
              <w:pStyle w:val="TableParagraph"/>
              <w:rPr>
                <w:sz w:val="24"/>
              </w:rPr>
            </w:pPr>
          </w:p>
          <w:p w14:paraId="61CE4F78" w14:textId="77777777" w:rsidR="001F2DEA" w:rsidRDefault="001F2DEA">
            <w:pPr>
              <w:pStyle w:val="TableParagraph"/>
              <w:spacing w:before="10"/>
              <w:rPr>
                <w:sz w:val="19"/>
              </w:rPr>
            </w:pPr>
          </w:p>
          <w:p w14:paraId="42CB93AC"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shd w:val="clear" w:color="auto" w:fill="F1F1F1"/>
          </w:tcPr>
          <w:p w14:paraId="16ED089A" w14:textId="77777777" w:rsidR="001F2DEA" w:rsidRDefault="001F2DEA">
            <w:pPr>
              <w:pStyle w:val="TableParagraph"/>
              <w:rPr>
                <w:sz w:val="24"/>
              </w:rPr>
            </w:pPr>
          </w:p>
          <w:p w14:paraId="1E6FAAA1" w14:textId="77777777" w:rsidR="001F2DEA" w:rsidRDefault="001F2DEA">
            <w:pPr>
              <w:pStyle w:val="TableParagraph"/>
              <w:spacing w:before="10"/>
              <w:rPr>
                <w:sz w:val="19"/>
              </w:rPr>
            </w:pPr>
          </w:p>
          <w:p w14:paraId="3CF19C2F"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shd w:val="clear" w:color="auto" w:fill="F1F1F1"/>
          </w:tcPr>
          <w:p w14:paraId="1C018BAC" w14:textId="77777777" w:rsidR="001F2DEA" w:rsidRDefault="00000000">
            <w:pPr>
              <w:pStyle w:val="TableParagraph"/>
              <w:tabs>
                <w:tab w:val="left" w:pos="1712"/>
                <w:tab w:val="left" w:pos="2028"/>
                <w:tab w:val="left" w:pos="2151"/>
                <w:tab w:val="left" w:pos="2200"/>
              </w:tabs>
              <w:ind w:left="75" w:right="53"/>
            </w:pPr>
            <w:r>
              <w:t>Susceptibilidad</w:t>
            </w:r>
            <w:r>
              <w:tab/>
            </w:r>
            <w:r>
              <w:tab/>
            </w:r>
            <w:r>
              <w:rPr>
                <w:spacing w:val="-6"/>
              </w:rPr>
              <w:t xml:space="preserve">del </w:t>
            </w:r>
            <w:r>
              <w:t>equipamiento</w:t>
            </w:r>
            <w:r>
              <w:tab/>
              <w:t>a</w:t>
            </w:r>
            <w:r>
              <w:tab/>
            </w:r>
            <w:r>
              <w:tab/>
            </w:r>
            <w:r>
              <w:rPr>
                <w:spacing w:val="-9"/>
              </w:rPr>
              <w:t xml:space="preserve">la </w:t>
            </w:r>
            <w:r>
              <w:t xml:space="preserve">humedad, contaminación, </w:t>
            </w:r>
            <w:r>
              <w:rPr>
                <w:spacing w:val="-3"/>
              </w:rPr>
              <w:t xml:space="preserve">polvo, </w:t>
            </w:r>
            <w:r>
              <w:t>corrosión</w:t>
            </w:r>
            <w:r>
              <w:tab/>
            </w:r>
            <w:r>
              <w:tab/>
            </w:r>
            <w:r>
              <w:tab/>
            </w:r>
            <w:r>
              <w:tab/>
            </w:r>
            <w:r>
              <w:rPr>
                <w:spacing w:val="-18"/>
              </w:rPr>
              <w:t>o</w:t>
            </w:r>
          </w:p>
          <w:p w14:paraId="0257FBBD" w14:textId="77777777" w:rsidR="001F2DEA" w:rsidRDefault="00000000">
            <w:pPr>
              <w:pStyle w:val="TableParagraph"/>
              <w:spacing w:line="234" w:lineRule="exact"/>
              <w:ind w:left="75"/>
            </w:pPr>
            <w:r>
              <w:t>congelamiento</w:t>
            </w:r>
          </w:p>
        </w:tc>
        <w:tc>
          <w:tcPr>
            <w:tcW w:w="2146" w:type="dxa"/>
            <w:tcBorders>
              <w:left w:val="single" w:sz="4" w:space="0" w:color="000000"/>
              <w:right w:val="single" w:sz="4" w:space="0" w:color="000000"/>
            </w:tcBorders>
            <w:shd w:val="clear" w:color="auto" w:fill="F1F1F1"/>
          </w:tcPr>
          <w:p w14:paraId="04612242" w14:textId="77777777" w:rsidR="001F2DEA" w:rsidRDefault="001F2DEA">
            <w:pPr>
              <w:pStyle w:val="TableParagraph"/>
              <w:spacing w:before="10"/>
              <w:rPr>
                <w:sz w:val="32"/>
              </w:rPr>
            </w:pPr>
          </w:p>
          <w:p w14:paraId="1D6BF1FB" w14:textId="77777777" w:rsidR="001F2DEA" w:rsidRDefault="00000000">
            <w:pPr>
              <w:pStyle w:val="TableParagraph"/>
              <w:spacing w:before="1"/>
              <w:ind w:left="76"/>
            </w:pPr>
            <w:r>
              <w:t>Contaminación, polvo, corrosión o congelamiento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F1F1F1"/>
          </w:tcPr>
          <w:p w14:paraId="512EF6E6" w14:textId="77777777" w:rsidR="001F2DEA" w:rsidRDefault="00000000">
            <w:pPr>
              <w:pStyle w:val="TableParagraph"/>
              <w:spacing w:before="125"/>
              <w:ind w:left="77" w:right="51"/>
              <w:jc w:val="both"/>
            </w:pPr>
            <w:r>
              <w:t xml:space="preserve">Afectación a los equipos de procesamiento de información, falta de mantenimiento, error </w:t>
            </w:r>
            <w:r>
              <w:rPr>
                <w:spacing w:val="-6"/>
              </w:rPr>
              <w:t xml:space="preserve">en </w:t>
            </w:r>
            <w:r>
              <w:t xml:space="preserve">la configuración de </w:t>
            </w:r>
            <w:r>
              <w:rPr>
                <w:spacing w:val="-6"/>
              </w:rPr>
              <w:t xml:space="preserve">la </w:t>
            </w:r>
            <w:r>
              <w:t>temperatura del centro de</w:t>
            </w:r>
            <w:r>
              <w:rPr>
                <w:spacing w:val="-31"/>
              </w:rPr>
              <w:t xml:space="preserve"> </w:t>
            </w:r>
            <w:r>
              <w:rPr>
                <w:spacing w:val="-3"/>
              </w:rPr>
              <w:t>datos.</w:t>
            </w:r>
          </w:p>
        </w:tc>
        <w:tc>
          <w:tcPr>
            <w:tcW w:w="3117" w:type="dxa"/>
            <w:tcBorders>
              <w:top w:val="single" w:sz="4" w:space="0" w:color="000000"/>
              <w:left w:val="single" w:sz="4" w:space="0" w:color="000000"/>
              <w:bottom w:val="single" w:sz="4" w:space="0" w:color="000000"/>
              <w:right w:val="single" w:sz="4" w:space="0" w:color="000000"/>
            </w:tcBorders>
            <w:shd w:val="clear" w:color="auto" w:fill="F1F1F1"/>
          </w:tcPr>
          <w:p w14:paraId="11C2C683" w14:textId="77777777" w:rsidR="001F2DEA" w:rsidRDefault="001F2DEA">
            <w:pPr>
              <w:pStyle w:val="TableParagraph"/>
              <w:spacing w:before="10"/>
              <w:rPr>
                <w:sz w:val="32"/>
              </w:rPr>
            </w:pPr>
          </w:p>
          <w:p w14:paraId="78464F6D" w14:textId="77777777" w:rsidR="001F2DEA" w:rsidRDefault="00000000">
            <w:pPr>
              <w:pStyle w:val="TableParagraph"/>
              <w:spacing w:before="1"/>
              <w:ind w:left="77" w:right="51"/>
              <w:jc w:val="both"/>
            </w:pPr>
            <w:r>
              <w:t>Pérdida del acceso a la información por falla en los equipos</w:t>
            </w:r>
          </w:p>
        </w:tc>
      </w:tr>
      <w:tr w:rsidR="001F2DEA" w14:paraId="22E1B42F" w14:textId="77777777">
        <w:trPr>
          <w:trHeight w:val="1010"/>
        </w:trPr>
        <w:tc>
          <w:tcPr>
            <w:tcW w:w="1608" w:type="dxa"/>
            <w:tcBorders>
              <w:top w:val="single" w:sz="4" w:space="0" w:color="000000"/>
              <w:right w:val="single" w:sz="4" w:space="0" w:color="000000"/>
            </w:tcBorders>
          </w:tcPr>
          <w:p w14:paraId="16940242" w14:textId="77777777" w:rsidR="001F2DEA" w:rsidRDefault="001F2DEA">
            <w:pPr>
              <w:pStyle w:val="TableParagraph"/>
              <w:spacing w:before="9"/>
              <w:rPr>
                <w:sz w:val="32"/>
              </w:rPr>
            </w:pPr>
          </w:p>
          <w:p w14:paraId="47276442" w14:textId="77777777" w:rsidR="001F2DEA" w:rsidRDefault="00000000">
            <w:pPr>
              <w:pStyle w:val="TableParagraph"/>
              <w:ind w:left="70"/>
            </w:pPr>
            <w:r>
              <w:t>Hardware</w:t>
            </w:r>
          </w:p>
        </w:tc>
        <w:tc>
          <w:tcPr>
            <w:tcW w:w="1482" w:type="dxa"/>
            <w:tcBorders>
              <w:top w:val="single" w:sz="4" w:space="0" w:color="000000"/>
              <w:left w:val="single" w:sz="4" w:space="0" w:color="000000"/>
              <w:right w:val="nil"/>
            </w:tcBorders>
          </w:tcPr>
          <w:p w14:paraId="4D3E205A" w14:textId="77777777" w:rsidR="001F2DEA" w:rsidRDefault="001F2DEA">
            <w:pPr>
              <w:pStyle w:val="TableParagraph"/>
              <w:spacing w:before="10"/>
              <w:rPr>
                <w:sz w:val="21"/>
              </w:rPr>
            </w:pPr>
          </w:p>
          <w:p w14:paraId="636BF782"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400315C3" w14:textId="77777777" w:rsidR="001F2DEA" w:rsidRDefault="001F2DEA">
            <w:pPr>
              <w:pStyle w:val="TableParagraph"/>
              <w:spacing w:before="10"/>
              <w:rPr>
                <w:sz w:val="21"/>
              </w:rPr>
            </w:pPr>
          </w:p>
          <w:p w14:paraId="5166A405" w14:textId="77777777" w:rsidR="001F2DEA" w:rsidRDefault="00000000">
            <w:pPr>
              <w:pStyle w:val="TableParagraph"/>
              <w:ind w:left="53"/>
            </w:pPr>
            <w:r>
              <w:t>la</w:t>
            </w:r>
          </w:p>
        </w:tc>
        <w:tc>
          <w:tcPr>
            <w:tcW w:w="1563" w:type="dxa"/>
            <w:tcBorders>
              <w:left w:val="single" w:sz="4" w:space="0" w:color="000000"/>
              <w:right w:val="nil"/>
            </w:tcBorders>
          </w:tcPr>
          <w:p w14:paraId="69AF26E9" w14:textId="77777777" w:rsidR="001F2DEA" w:rsidRDefault="00000000">
            <w:pPr>
              <w:pStyle w:val="TableParagraph"/>
              <w:spacing w:before="124"/>
              <w:ind w:left="75"/>
            </w:pPr>
            <w:r>
              <w:rPr>
                <w:w w:val="95"/>
              </w:rPr>
              <w:t xml:space="preserve">Susceptibilidad </w:t>
            </w:r>
            <w:r>
              <w:t>equipamiento temperatura</w:t>
            </w:r>
          </w:p>
        </w:tc>
        <w:tc>
          <w:tcPr>
            <w:tcW w:w="362" w:type="dxa"/>
            <w:tcBorders>
              <w:left w:val="nil"/>
              <w:right w:val="nil"/>
            </w:tcBorders>
          </w:tcPr>
          <w:p w14:paraId="7F74A357" w14:textId="77777777" w:rsidR="001F2DEA" w:rsidRDefault="001F2DEA">
            <w:pPr>
              <w:pStyle w:val="TableParagraph"/>
              <w:spacing w:before="9"/>
              <w:rPr>
                <w:sz w:val="32"/>
              </w:rPr>
            </w:pPr>
          </w:p>
          <w:p w14:paraId="38AB339F" w14:textId="77777777" w:rsidR="001F2DEA" w:rsidRDefault="00000000">
            <w:pPr>
              <w:pStyle w:val="TableParagraph"/>
              <w:ind w:right="83"/>
              <w:jc w:val="right"/>
            </w:pPr>
            <w:r>
              <w:rPr>
                <w:w w:val="99"/>
              </w:rPr>
              <w:t>a</w:t>
            </w:r>
          </w:p>
        </w:tc>
        <w:tc>
          <w:tcPr>
            <w:tcW w:w="463" w:type="dxa"/>
            <w:tcBorders>
              <w:left w:val="nil"/>
              <w:right w:val="single" w:sz="4" w:space="0" w:color="000000"/>
            </w:tcBorders>
          </w:tcPr>
          <w:p w14:paraId="1AE82DB6" w14:textId="77777777" w:rsidR="001F2DEA" w:rsidRDefault="00000000">
            <w:pPr>
              <w:pStyle w:val="TableParagraph"/>
              <w:spacing w:before="124"/>
              <w:ind w:left="231" w:right="35" w:hanging="123"/>
            </w:pPr>
            <w:proofErr w:type="spellStart"/>
            <w:r>
              <w:t>del</w:t>
            </w:r>
            <w:proofErr w:type="spellEnd"/>
            <w:r>
              <w:t xml:space="preserve"> la</w:t>
            </w:r>
          </w:p>
        </w:tc>
        <w:tc>
          <w:tcPr>
            <w:tcW w:w="2146" w:type="dxa"/>
            <w:tcBorders>
              <w:left w:val="single" w:sz="4" w:space="0" w:color="000000"/>
              <w:right w:val="single" w:sz="4" w:space="0" w:color="000000"/>
            </w:tcBorders>
          </w:tcPr>
          <w:p w14:paraId="582E5584" w14:textId="77777777" w:rsidR="001F2DEA" w:rsidRDefault="00000000">
            <w:pPr>
              <w:pStyle w:val="TableParagraph"/>
              <w:tabs>
                <w:tab w:val="left" w:pos="1971"/>
              </w:tabs>
              <w:spacing w:before="124"/>
              <w:ind w:left="76" w:right="52"/>
            </w:pPr>
            <w:r>
              <w:t>Fenómenos climáticos</w:t>
            </w:r>
            <w:r>
              <w:tab/>
            </w:r>
            <w:r>
              <w:rPr>
                <w:spacing w:val="-17"/>
              </w:rPr>
              <w:t xml:space="preserve">y </w:t>
            </w:r>
            <w:r>
              <w:t>meteorológicos</w:t>
            </w:r>
          </w:p>
        </w:tc>
        <w:tc>
          <w:tcPr>
            <w:tcW w:w="3289" w:type="dxa"/>
            <w:gridSpan w:val="2"/>
            <w:tcBorders>
              <w:top w:val="single" w:sz="4" w:space="0" w:color="000000"/>
              <w:left w:val="single" w:sz="4" w:space="0" w:color="000000"/>
              <w:right w:val="single" w:sz="4" w:space="0" w:color="000000"/>
            </w:tcBorders>
          </w:tcPr>
          <w:p w14:paraId="04937DDA" w14:textId="77777777" w:rsidR="001F2DEA" w:rsidRDefault="00000000">
            <w:pPr>
              <w:pStyle w:val="TableParagraph"/>
              <w:ind w:left="77" w:right="50"/>
            </w:pPr>
            <w:r>
              <w:t>Afectación a los equipos de procesamiento de información,</w:t>
            </w:r>
          </w:p>
          <w:p w14:paraId="294FBFF5" w14:textId="77777777" w:rsidR="001F2DEA" w:rsidRDefault="00000000">
            <w:pPr>
              <w:pStyle w:val="TableParagraph"/>
              <w:spacing w:before="3" w:line="252" w:lineRule="exact"/>
              <w:ind w:left="77" w:right="50"/>
            </w:pPr>
            <w:r>
              <w:t>falla del aire acondicionado por dimensionamiento.</w:t>
            </w:r>
          </w:p>
        </w:tc>
        <w:tc>
          <w:tcPr>
            <w:tcW w:w="3117" w:type="dxa"/>
            <w:tcBorders>
              <w:top w:val="single" w:sz="4" w:space="0" w:color="000000"/>
              <w:left w:val="single" w:sz="4" w:space="0" w:color="000000"/>
              <w:right w:val="single" w:sz="4" w:space="0" w:color="000000"/>
            </w:tcBorders>
          </w:tcPr>
          <w:p w14:paraId="7383D079" w14:textId="77777777" w:rsidR="001F2DEA" w:rsidRDefault="00000000">
            <w:pPr>
              <w:pStyle w:val="TableParagraph"/>
              <w:spacing w:before="124"/>
              <w:ind w:left="77" w:right="50"/>
              <w:jc w:val="both"/>
            </w:pPr>
            <w:r>
              <w:t>Pérdida de accesos a la información por falla en los equipos</w:t>
            </w:r>
          </w:p>
        </w:tc>
      </w:tr>
      <w:tr w:rsidR="001F2DEA" w14:paraId="6B038ED6" w14:textId="77777777">
        <w:trPr>
          <w:trHeight w:val="1264"/>
        </w:trPr>
        <w:tc>
          <w:tcPr>
            <w:tcW w:w="1608" w:type="dxa"/>
            <w:tcBorders>
              <w:left w:val="single" w:sz="4" w:space="0" w:color="000000"/>
              <w:bottom w:val="single" w:sz="4" w:space="0" w:color="000000"/>
              <w:right w:val="single" w:sz="4" w:space="0" w:color="000000"/>
            </w:tcBorders>
            <w:shd w:val="clear" w:color="auto" w:fill="F1F1F1"/>
          </w:tcPr>
          <w:p w14:paraId="47CA3D39" w14:textId="77777777" w:rsidR="001F2DEA" w:rsidRDefault="001F2DEA">
            <w:pPr>
              <w:pStyle w:val="TableParagraph"/>
              <w:rPr>
                <w:sz w:val="24"/>
              </w:rPr>
            </w:pPr>
          </w:p>
          <w:p w14:paraId="349B9EDB" w14:textId="77777777" w:rsidR="001F2DEA" w:rsidRDefault="001F2DEA">
            <w:pPr>
              <w:pStyle w:val="TableParagraph"/>
              <w:spacing w:before="9"/>
              <w:rPr>
                <w:sz w:val="19"/>
              </w:rPr>
            </w:pPr>
          </w:p>
          <w:p w14:paraId="512A07A8" w14:textId="77777777" w:rsidR="001F2DEA" w:rsidRDefault="00000000">
            <w:pPr>
              <w:pStyle w:val="TableParagraph"/>
              <w:ind w:left="75"/>
            </w:pPr>
            <w:r>
              <w:t>Hardware</w:t>
            </w:r>
          </w:p>
        </w:tc>
        <w:tc>
          <w:tcPr>
            <w:tcW w:w="1482" w:type="dxa"/>
            <w:tcBorders>
              <w:left w:val="single" w:sz="4" w:space="0" w:color="000000"/>
              <w:bottom w:val="single" w:sz="4" w:space="0" w:color="000000"/>
              <w:right w:val="nil"/>
            </w:tcBorders>
            <w:shd w:val="clear" w:color="auto" w:fill="F1F1F1"/>
          </w:tcPr>
          <w:p w14:paraId="5474988A" w14:textId="77777777" w:rsidR="001F2DEA" w:rsidRDefault="001F2DEA">
            <w:pPr>
              <w:pStyle w:val="TableParagraph"/>
              <w:spacing w:before="8"/>
              <w:rPr>
                <w:sz w:val="32"/>
              </w:rPr>
            </w:pPr>
          </w:p>
          <w:p w14:paraId="180CBE2D"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shd w:val="clear" w:color="auto" w:fill="F1F1F1"/>
          </w:tcPr>
          <w:p w14:paraId="3BE8883C" w14:textId="77777777" w:rsidR="001F2DEA" w:rsidRDefault="001F2DEA">
            <w:pPr>
              <w:pStyle w:val="TableParagraph"/>
              <w:spacing w:before="8"/>
              <w:rPr>
                <w:sz w:val="32"/>
              </w:rPr>
            </w:pPr>
          </w:p>
          <w:p w14:paraId="62BF2F00" w14:textId="77777777" w:rsidR="001F2DEA" w:rsidRDefault="00000000">
            <w:pPr>
              <w:pStyle w:val="TableParagraph"/>
              <w:ind w:left="53"/>
            </w:pPr>
            <w:r>
              <w:t>la</w:t>
            </w:r>
          </w:p>
        </w:tc>
        <w:tc>
          <w:tcPr>
            <w:tcW w:w="1563" w:type="dxa"/>
            <w:tcBorders>
              <w:left w:val="single" w:sz="4" w:space="0" w:color="000000"/>
              <w:bottom w:val="single" w:sz="4" w:space="0" w:color="000000"/>
              <w:right w:val="nil"/>
            </w:tcBorders>
            <w:shd w:val="clear" w:color="auto" w:fill="F1F1F1"/>
          </w:tcPr>
          <w:p w14:paraId="5B7AFE98" w14:textId="77777777" w:rsidR="001F2DEA" w:rsidRDefault="001F2DEA">
            <w:pPr>
              <w:pStyle w:val="TableParagraph"/>
              <w:spacing w:before="9"/>
              <w:rPr>
                <w:sz w:val="21"/>
              </w:rPr>
            </w:pPr>
          </w:p>
          <w:p w14:paraId="18860721" w14:textId="77777777" w:rsidR="001F2DEA" w:rsidRDefault="00000000">
            <w:pPr>
              <w:pStyle w:val="TableParagraph"/>
              <w:ind w:left="75"/>
            </w:pPr>
            <w:r>
              <w:rPr>
                <w:w w:val="95"/>
              </w:rPr>
              <w:t xml:space="preserve">Susceptibilidad </w:t>
            </w:r>
            <w:r>
              <w:t>equipamiento temperatura</w:t>
            </w:r>
          </w:p>
        </w:tc>
        <w:tc>
          <w:tcPr>
            <w:tcW w:w="362" w:type="dxa"/>
            <w:tcBorders>
              <w:left w:val="nil"/>
              <w:bottom w:val="single" w:sz="4" w:space="0" w:color="000000"/>
              <w:right w:val="nil"/>
            </w:tcBorders>
            <w:shd w:val="clear" w:color="auto" w:fill="F1F1F1"/>
          </w:tcPr>
          <w:p w14:paraId="68CC44C4" w14:textId="77777777" w:rsidR="001F2DEA" w:rsidRDefault="001F2DEA">
            <w:pPr>
              <w:pStyle w:val="TableParagraph"/>
              <w:rPr>
                <w:sz w:val="24"/>
              </w:rPr>
            </w:pPr>
          </w:p>
          <w:p w14:paraId="7F7713DA" w14:textId="77777777" w:rsidR="001F2DEA" w:rsidRDefault="001F2DEA">
            <w:pPr>
              <w:pStyle w:val="TableParagraph"/>
              <w:spacing w:before="9"/>
              <w:rPr>
                <w:sz w:val="19"/>
              </w:rPr>
            </w:pPr>
          </w:p>
          <w:p w14:paraId="16418DAE" w14:textId="77777777" w:rsidR="001F2DEA" w:rsidRDefault="00000000">
            <w:pPr>
              <w:pStyle w:val="TableParagraph"/>
              <w:ind w:right="83"/>
              <w:jc w:val="right"/>
            </w:pPr>
            <w:r>
              <w:rPr>
                <w:w w:val="99"/>
              </w:rPr>
              <w:t>a</w:t>
            </w:r>
          </w:p>
        </w:tc>
        <w:tc>
          <w:tcPr>
            <w:tcW w:w="463" w:type="dxa"/>
            <w:tcBorders>
              <w:left w:val="nil"/>
              <w:bottom w:val="single" w:sz="4" w:space="0" w:color="000000"/>
              <w:right w:val="single" w:sz="4" w:space="0" w:color="000000"/>
            </w:tcBorders>
            <w:shd w:val="clear" w:color="auto" w:fill="F1F1F1"/>
          </w:tcPr>
          <w:p w14:paraId="6BE50CDF" w14:textId="77777777" w:rsidR="001F2DEA" w:rsidRDefault="001F2DEA">
            <w:pPr>
              <w:pStyle w:val="TableParagraph"/>
              <w:spacing w:before="9"/>
              <w:rPr>
                <w:sz w:val="21"/>
              </w:rPr>
            </w:pPr>
          </w:p>
          <w:p w14:paraId="4D2BBDD9" w14:textId="77777777" w:rsidR="001F2DEA" w:rsidRDefault="00000000">
            <w:pPr>
              <w:pStyle w:val="TableParagraph"/>
              <w:ind w:left="231" w:right="35" w:hanging="123"/>
            </w:pPr>
            <w:proofErr w:type="spellStart"/>
            <w:r>
              <w:t>del</w:t>
            </w:r>
            <w:proofErr w:type="spellEnd"/>
            <w:r>
              <w:t xml:space="preserve"> la</w:t>
            </w:r>
          </w:p>
        </w:tc>
        <w:tc>
          <w:tcPr>
            <w:tcW w:w="2146" w:type="dxa"/>
            <w:tcBorders>
              <w:left w:val="single" w:sz="4" w:space="0" w:color="000000"/>
              <w:bottom w:val="single" w:sz="4" w:space="0" w:color="000000"/>
              <w:right w:val="single" w:sz="4" w:space="0" w:color="000000"/>
            </w:tcBorders>
            <w:shd w:val="clear" w:color="auto" w:fill="F1F1F1"/>
          </w:tcPr>
          <w:p w14:paraId="221F0AF8" w14:textId="77777777" w:rsidR="001F2DEA" w:rsidRDefault="001F2DEA">
            <w:pPr>
              <w:pStyle w:val="TableParagraph"/>
              <w:spacing w:before="8"/>
              <w:rPr>
                <w:sz w:val="32"/>
              </w:rPr>
            </w:pPr>
          </w:p>
          <w:p w14:paraId="1BF49D78" w14:textId="77777777" w:rsidR="001F2DEA" w:rsidRDefault="00000000">
            <w:pPr>
              <w:pStyle w:val="TableParagraph"/>
              <w:ind w:left="76"/>
            </w:pPr>
            <w:r>
              <w:t>Falla del sistema de aire acondicionado</w:t>
            </w:r>
          </w:p>
        </w:tc>
        <w:tc>
          <w:tcPr>
            <w:tcW w:w="3289" w:type="dxa"/>
            <w:gridSpan w:val="2"/>
            <w:tcBorders>
              <w:left w:val="single" w:sz="4" w:space="0" w:color="000000"/>
              <w:bottom w:val="single" w:sz="4" w:space="0" w:color="000000"/>
              <w:right w:val="single" w:sz="4" w:space="0" w:color="000000"/>
            </w:tcBorders>
            <w:shd w:val="clear" w:color="auto" w:fill="F1F1F1"/>
          </w:tcPr>
          <w:p w14:paraId="1249C21D" w14:textId="77777777" w:rsidR="001F2DEA" w:rsidRDefault="00000000">
            <w:pPr>
              <w:pStyle w:val="TableParagraph"/>
              <w:ind w:left="77" w:right="51" w:firstLine="61"/>
              <w:jc w:val="both"/>
            </w:pPr>
            <w:r>
              <w:t xml:space="preserve">Afectación a los equipos </w:t>
            </w:r>
            <w:r>
              <w:rPr>
                <w:spacing w:val="-6"/>
              </w:rPr>
              <w:t xml:space="preserve">de </w:t>
            </w:r>
            <w:r>
              <w:t xml:space="preserve">procesamiento de información, falta de mantenimiento error </w:t>
            </w:r>
            <w:r>
              <w:rPr>
                <w:spacing w:val="-13"/>
              </w:rPr>
              <w:t xml:space="preserve">o </w:t>
            </w:r>
            <w:r>
              <w:t>falla</w:t>
            </w:r>
            <w:r>
              <w:rPr>
                <w:spacing w:val="-13"/>
              </w:rPr>
              <w:t xml:space="preserve"> </w:t>
            </w:r>
            <w:r>
              <w:t>en</w:t>
            </w:r>
            <w:r>
              <w:rPr>
                <w:spacing w:val="-13"/>
              </w:rPr>
              <w:t xml:space="preserve"> </w:t>
            </w:r>
            <w:r>
              <w:t>el</w:t>
            </w:r>
            <w:r>
              <w:rPr>
                <w:spacing w:val="-13"/>
              </w:rPr>
              <w:t xml:space="preserve"> </w:t>
            </w:r>
            <w:r>
              <w:t>aire</w:t>
            </w:r>
            <w:r>
              <w:rPr>
                <w:spacing w:val="-12"/>
              </w:rPr>
              <w:t xml:space="preserve"> </w:t>
            </w:r>
            <w:r>
              <w:t>acondicionado</w:t>
            </w:r>
            <w:r>
              <w:rPr>
                <w:spacing w:val="-13"/>
              </w:rPr>
              <w:t xml:space="preserve"> </w:t>
            </w:r>
            <w:r>
              <w:t>del</w:t>
            </w:r>
          </w:p>
          <w:p w14:paraId="32A88AE2" w14:textId="77777777" w:rsidR="001F2DEA" w:rsidRDefault="00000000">
            <w:pPr>
              <w:pStyle w:val="TableParagraph"/>
              <w:spacing w:line="235" w:lineRule="exact"/>
              <w:ind w:left="77"/>
              <w:jc w:val="both"/>
            </w:pPr>
            <w:r>
              <w:t>centro de datos.</w:t>
            </w:r>
          </w:p>
        </w:tc>
        <w:tc>
          <w:tcPr>
            <w:tcW w:w="3117" w:type="dxa"/>
            <w:tcBorders>
              <w:left w:val="single" w:sz="4" w:space="0" w:color="000000"/>
              <w:bottom w:val="single" w:sz="4" w:space="0" w:color="000000"/>
              <w:right w:val="single" w:sz="4" w:space="0" w:color="000000"/>
            </w:tcBorders>
            <w:shd w:val="clear" w:color="auto" w:fill="F1F1F1"/>
          </w:tcPr>
          <w:p w14:paraId="06E4CA5C" w14:textId="77777777" w:rsidR="001F2DEA" w:rsidRDefault="001F2DEA">
            <w:pPr>
              <w:pStyle w:val="TableParagraph"/>
              <w:spacing w:before="9"/>
              <w:rPr>
                <w:sz w:val="21"/>
              </w:rPr>
            </w:pPr>
          </w:p>
          <w:p w14:paraId="1233DF20" w14:textId="77777777" w:rsidR="001F2DEA" w:rsidRDefault="00000000">
            <w:pPr>
              <w:pStyle w:val="TableParagraph"/>
              <w:ind w:left="77" w:right="51"/>
              <w:jc w:val="both"/>
            </w:pPr>
            <w:r>
              <w:t>Pérdida de accesos a la información por falla en los equipos</w:t>
            </w:r>
          </w:p>
        </w:tc>
      </w:tr>
    </w:tbl>
    <w:p w14:paraId="028B9B23" w14:textId="77777777" w:rsidR="001F2DEA" w:rsidRDefault="001F2DEA">
      <w:pPr>
        <w:jc w:val="both"/>
        <w:sectPr w:rsidR="001F2DEA">
          <w:headerReference w:type="default" r:id="rId23"/>
          <w:footerReference w:type="default" r:id="rId24"/>
          <w:pgSz w:w="15840" w:h="12240" w:orient="landscape"/>
          <w:pgMar w:top="2380" w:right="700" w:bottom="960" w:left="440" w:header="714" w:footer="766" w:gutter="0"/>
          <w:pgNumType w:start="24"/>
          <w:cols w:space="720"/>
        </w:sectPr>
      </w:pPr>
    </w:p>
    <w:p w14:paraId="40CB36B3"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504"/>
        <w:gridCol w:w="245"/>
        <w:gridCol w:w="1137"/>
        <w:gridCol w:w="405"/>
        <w:gridCol w:w="3118"/>
      </w:tblGrid>
      <w:tr w:rsidR="001F2DEA" w14:paraId="0E9917A9" w14:textId="77777777">
        <w:trPr>
          <w:trHeight w:val="500"/>
        </w:trPr>
        <w:tc>
          <w:tcPr>
            <w:tcW w:w="14319" w:type="dxa"/>
            <w:gridSpan w:val="10"/>
            <w:tcBorders>
              <w:left w:val="nil"/>
            </w:tcBorders>
            <w:shd w:val="clear" w:color="auto" w:fill="2E75B5"/>
          </w:tcPr>
          <w:p w14:paraId="4EFE5894" w14:textId="77777777" w:rsidR="001F2DEA" w:rsidRDefault="00000000">
            <w:pPr>
              <w:pStyle w:val="TableParagraph"/>
              <w:spacing w:before="124"/>
              <w:ind w:left="4183" w:right="4156"/>
              <w:jc w:val="center"/>
              <w:rPr>
                <w:b/>
              </w:rPr>
            </w:pPr>
            <w:r>
              <w:rPr>
                <w:b/>
                <w:color w:val="FFFFFF"/>
              </w:rPr>
              <w:t>IDENTIFICACIÓN DE LOS RIESGOS Y CONSECUENCIAS</w:t>
            </w:r>
          </w:p>
        </w:tc>
      </w:tr>
      <w:tr w:rsidR="001F2DEA" w14:paraId="624D7202" w14:textId="77777777">
        <w:trPr>
          <w:trHeight w:val="506"/>
        </w:trPr>
        <w:tc>
          <w:tcPr>
            <w:tcW w:w="1608" w:type="dxa"/>
            <w:shd w:val="clear" w:color="auto" w:fill="2E75B5"/>
          </w:tcPr>
          <w:p w14:paraId="222D6578"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429A737A" w14:textId="77777777" w:rsidR="001F2DEA" w:rsidRDefault="00000000">
            <w:pPr>
              <w:pStyle w:val="TableParagraph"/>
              <w:spacing w:before="127"/>
              <w:ind w:left="455"/>
              <w:rPr>
                <w:b/>
              </w:rPr>
            </w:pPr>
            <w:r>
              <w:rPr>
                <w:b/>
                <w:color w:val="FFFFFF"/>
              </w:rPr>
              <w:t>RIESGO</w:t>
            </w:r>
          </w:p>
        </w:tc>
        <w:tc>
          <w:tcPr>
            <w:tcW w:w="2389" w:type="dxa"/>
            <w:shd w:val="clear" w:color="auto" w:fill="2E75B5"/>
          </w:tcPr>
          <w:p w14:paraId="3A4CE2B7" w14:textId="77777777" w:rsidR="001F2DEA" w:rsidRDefault="00000000">
            <w:pPr>
              <w:pStyle w:val="TableParagraph"/>
              <w:spacing w:before="1"/>
              <w:ind w:left="48" w:right="30"/>
              <w:jc w:val="center"/>
              <w:rPr>
                <w:b/>
              </w:rPr>
            </w:pPr>
            <w:r>
              <w:rPr>
                <w:b/>
                <w:color w:val="FFFFFF"/>
              </w:rPr>
              <w:t>VULNERABILIDADES</w:t>
            </w:r>
          </w:p>
          <w:p w14:paraId="32A266B1" w14:textId="77777777" w:rsidR="001F2DEA" w:rsidRDefault="00000000">
            <w:pPr>
              <w:pStyle w:val="TableParagraph"/>
              <w:spacing w:line="233" w:lineRule="exact"/>
              <w:ind w:left="48" w:right="30"/>
              <w:jc w:val="center"/>
              <w:rPr>
                <w:b/>
              </w:rPr>
            </w:pPr>
            <w:r>
              <w:rPr>
                <w:b/>
                <w:color w:val="FFFFFF"/>
              </w:rPr>
              <w:t>/ CAUSA</w:t>
            </w:r>
          </w:p>
        </w:tc>
        <w:tc>
          <w:tcPr>
            <w:tcW w:w="2146" w:type="dxa"/>
            <w:shd w:val="clear" w:color="auto" w:fill="2E75B5"/>
          </w:tcPr>
          <w:p w14:paraId="1B4A5079" w14:textId="77777777" w:rsidR="001F2DEA" w:rsidRDefault="00000000">
            <w:pPr>
              <w:pStyle w:val="TableParagraph"/>
              <w:spacing w:before="127"/>
              <w:ind w:left="524"/>
              <w:rPr>
                <w:b/>
              </w:rPr>
            </w:pPr>
            <w:r>
              <w:rPr>
                <w:b/>
                <w:color w:val="FFFFFF"/>
              </w:rPr>
              <w:t>AMENAZA</w:t>
            </w:r>
          </w:p>
        </w:tc>
        <w:tc>
          <w:tcPr>
            <w:tcW w:w="3291" w:type="dxa"/>
            <w:gridSpan w:val="4"/>
            <w:shd w:val="clear" w:color="auto" w:fill="2E75B5"/>
          </w:tcPr>
          <w:p w14:paraId="0CFDDFF7" w14:textId="77777777" w:rsidR="001F2DEA" w:rsidRDefault="00000000">
            <w:pPr>
              <w:pStyle w:val="TableParagraph"/>
              <w:spacing w:before="127"/>
              <w:ind w:left="172"/>
              <w:rPr>
                <w:b/>
              </w:rPr>
            </w:pPr>
            <w:r>
              <w:rPr>
                <w:b/>
                <w:color w:val="FFFFFF"/>
              </w:rPr>
              <w:t>DESCRIPCIÓN DEL RIESGO</w:t>
            </w:r>
          </w:p>
        </w:tc>
        <w:tc>
          <w:tcPr>
            <w:tcW w:w="3118" w:type="dxa"/>
            <w:tcBorders>
              <w:right w:val="nil"/>
            </w:tcBorders>
            <w:shd w:val="clear" w:color="auto" w:fill="2E75B5"/>
          </w:tcPr>
          <w:p w14:paraId="0285CE71" w14:textId="77777777" w:rsidR="001F2DEA" w:rsidRDefault="00000000">
            <w:pPr>
              <w:pStyle w:val="TableParagraph"/>
              <w:spacing w:before="1" w:line="250" w:lineRule="atLeast"/>
              <w:ind w:left="1129" w:right="315" w:hanging="789"/>
              <w:rPr>
                <w:b/>
              </w:rPr>
            </w:pPr>
            <w:r>
              <w:rPr>
                <w:b/>
                <w:color w:val="FFFFFF"/>
              </w:rPr>
              <w:t>CONSECUENCIAS DEL RIESGO</w:t>
            </w:r>
          </w:p>
        </w:tc>
      </w:tr>
      <w:tr w:rsidR="001F2DEA" w14:paraId="616872FE" w14:textId="77777777">
        <w:trPr>
          <w:trHeight w:val="754"/>
        </w:trPr>
        <w:tc>
          <w:tcPr>
            <w:tcW w:w="1608" w:type="dxa"/>
            <w:tcBorders>
              <w:bottom w:val="single" w:sz="4" w:space="0" w:color="000000"/>
              <w:right w:val="single" w:sz="4" w:space="0" w:color="000000"/>
            </w:tcBorders>
            <w:shd w:val="clear" w:color="auto" w:fill="F1F1F1"/>
          </w:tcPr>
          <w:p w14:paraId="501B8FF8" w14:textId="77777777" w:rsidR="001F2DEA" w:rsidRDefault="001F2DEA">
            <w:pPr>
              <w:pStyle w:val="TableParagraph"/>
              <w:spacing w:before="10"/>
              <w:rPr>
                <w:sz w:val="21"/>
              </w:rPr>
            </w:pPr>
          </w:p>
          <w:p w14:paraId="4C6EF463"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57A244E4"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shd w:val="clear" w:color="auto" w:fill="F1F1F1"/>
          </w:tcPr>
          <w:p w14:paraId="0739D13F" w14:textId="77777777" w:rsidR="001F2DEA" w:rsidRDefault="001F2DEA">
            <w:pPr>
              <w:pStyle w:val="TableParagraph"/>
              <w:rPr>
                <w:sz w:val="24"/>
              </w:rPr>
            </w:pPr>
          </w:p>
          <w:p w14:paraId="501D1F60" w14:textId="77777777" w:rsidR="001F2DEA" w:rsidRDefault="001F2DEA">
            <w:pPr>
              <w:pStyle w:val="TableParagraph"/>
              <w:rPr>
                <w:sz w:val="24"/>
              </w:rPr>
            </w:pPr>
          </w:p>
          <w:p w14:paraId="08497647" w14:textId="77777777" w:rsidR="001F2DEA" w:rsidRDefault="001F2DEA">
            <w:pPr>
              <w:pStyle w:val="TableParagraph"/>
              <w:rPr>
                <w:sz w:val="24"/>
              </w:rPr>
            </w:pPr>
          </w:p>
          <w:p w14:paraId="054B3174" w14:textId="77777777" w:rsidR="001F2DEA" w:rsidRDefault="001F2DEA">
            <w:pPr>
              <w:pStyle w:val="TableParagraph"/>
              <w:spacing w:before="7"/>
              <w:rPr>
                <w:sz w:val="28"/>
              </w:rPr>
            </w:pPr>
          </w:p>
          <w:p w14:paraId="30B4D056" w14:textId="77777777" w:rsidR="001F2DEA" w:rsidRDefault="00000000">
            <w:pPr>
              <w:pStyle w:val="TableParagraph"/>
              <w:tabs>
                <w:tab w:val="left" w:pos="1509"/>
                <w:tab w:val="left" w:pos="2003"/>
              </w:tabs>
              <w:ind w:left="75" w:right="55"/>
            </w:pPr>
            <w:r>
              <w:t>Arquitectura</w:t>
            </w:r>
            <w:r>
              <w:tab/>
              <w:t>de</w:t>
            </w:r>
            <w:r>
              <w:tab/>
            </w:r>
            <w:r>
              <w:rPr>
                <w:spacing w:val="-6"/>
              </w:rPr>
              <w:t xml:space="preserve">red </w:t>
            </w:r>
            <w:r>
              <w:t>insegura</w:t>
            </w:r>
          </w:p>
        </w:tc>
        <w:tc>
          <w:tcPr>
            <w:tcW w:w="2146" w:type="dxa"/>
            <w:vMerge w:val="restart"/>
            <w:tcBorders>
              <w:left w:val="single" w:sz="4" w:space="0" w:color="000000"/>
              <w:right w:val="single" w:sz="4" w:space="0" w:color="000000"/>
            </w:tcBorders>
            <w:shd w:val="clear" w:color="auto" w:fill="F1F1F1"/>
          </w:tcPr>
          <w:p w14:paraId="23A938A1" w14:textId="77777777" w:rsidR="001F2DEA" w:rsidRDefault="001F2DEA">
            <w:pPr>
              <w:pStyle w:val="TableParagraph"/>
              <w:rPr>
                <w:sz w:val="24"/>
              </w:rPr>
            </w:pPr>
          </w:p>
          <w:p w14:paraId="2DEE339C" w14:textId="77777777" w:rsidR="001F2DEA" w:rsidRDefault="001F2DEA">
            <w:pPr>
              <w:pStyle w:val="TableParagraph"/>
              <w:rPr>
                <w:sz w:val="24"/>
              </w:rPr>
            </w:pPr>
          </w:p>
          <w:p w14:paraId="263EA737" w14:textId="77777777" w:rsidR="001F2DEA" w:rsidRDefault="001F2DEA">
            <w:pPr>
              <w:pStyle w:val="TableParagraph"/>
              <w:rPr>
                <w:sz w:val="24"/>
              </w:rPr>
            </w:pPr>
          </w:p>
          <w:p w14:paraId="4CA19DA8" w14:textId="77777777" w:rsidR="001F2DEA" w:rsidRDefault="001F2DEA">
            <w:pPr>
              <w:pStyle w:val="TableParagraph"/>
              <w:spacing w:before="7"/>
              <w:rPr>
                <w:sz w:val="28"/>
              </w:rPr>
            </w:pPr>
          </w:p>
          <w:p w14:paraId="6F2A041B" w14:textId="77777777" w:rsidR="001F2DEA" w:rsidRDefault="00000000">
            <w:pPr>
              <w:pStyle w:val="TableParagraph"/>
              <w:ind w:left="75"/>
            </w:pPr>
            <w:r>
              <w:t>Mala planeación o falta de adaptación</w:t>
            </w:r>
          </w:p>
        </w:tc>
        <w:tc>
          <w:tcPr>
            <w:tcW w:w="3291" w:type="dxa"/>
            <w:gridSpan w:val="4"/>
            <w:tcBorders>
              <w:left w:val="single" w:sz="4" w:space="0" w:color="000000"/>
              <w:bottom w:val="single" w:sz="4" w:space="0" w:color="000000"/>
              <w:right w:val="single" w:sz="4" w:space="0" w:color="000000"/>
            </w:tcBorders>
            <w:shd w:val="clear" w:color="auto" w:fill="F1F1F1"/>
          </w:tcPr>
          <w:p w14:paraId="39EC63FD" w14:textId="77777777" w:rsidR="001F2DEA" w:rsidRDefault="00000000">
            <w:pPr>
              <w:pStyle w:val="TableParagraph"/>
              <w:spacing w:before="1" w:line="254" w:lineRule="exact"/>
              <w:ind w:left="76" w:right="54"/>
              <w:jc w:val="both"/>
            </w:pPr>
            <w:r>
              <w:t>Acceso de personas no autorizadas a los sistemas de información de la entidad.</w:t>
            </w:r>
          </w:p>
        </w:tc>
        <w:tc>
          <w:tcPr>
            <w:tcW w:w="3118" w:type="dxa"/>
            <w:tcBorders>
              <w:left w:val="single" w:sz="4" w:space="0" w:color="000000"/>
              <w:bottom w:val="single" w:sz="4" w:space="0" w:color="000000"/>
              <w:right w:val="single" w:sz="4" w:space="0" w:color="000000"/>
            </w:tcBorders>
            <w:shd w:val="clear" w:color="auto" w:fill="F1F1F1"/>
          </w:tcPr>
          <w:p w14:paraId="3CC4B534" w14:textId="77777777" w:rsidR="001F2DEA" w:rsidRDefault="00000000">
            <w:pPr>
              <w:pStyle w:val="TableParagraph"/>
              <w:spacing w:before="125"/>
              <w:ind w:left="74" w:right="-19"/>
            </w:pPr>
            <w:r>
              <w:t xml:space="preserve">Mal uso de la información de </w:t>
            </w:r>
            <w:r>
              <w:rPr>
                <w:spacing w:val="-6"/>
              </w:rPr>
              <w:t xml:space="preserve">la </w:t>
            </w:r>
            <w:r>
              <w:t>entidad.</w:t>
            </w:r>
          </w:p>
        </w:tc>
      </w:tr>
      <w:tr w:rsidR="001F2DEA" w14:paraId="4AA398B6" w14:textId="77777777">
        <w:trPr>
          <w:trHeight w:val="1002"/>
        </w:trPr>
        <w:tc>
          <w:tcPr>
            <w:tcW w:w="1608" w:type="dxa"/>
            <w:tcBorders>
              <w:top w:val="single" w:sz="4" w:space="0" w:color="000000"/>
              <w:bottom w:val="single" w:sz="4" w:space="0" w:color="000000"/>
              <w:right w:val="single" w:sz="4" w:space="0" w:color="000000"/>
            </w:tcBorders>
            <w:shd w:val="clear" w:color="auto" w:fill="F1F1F1"/>
          </w:tcPr>
          <w:p w14:paraId="7F1051B6" w14:textId="77777777" w:rsidR="001F2DEA" w:rsidRDefault="001F2DEA">
            <w:pPr>
              <w:pStyle w:val="TableParagraph"/>
              <w:spacing w:before="6"/>
              <w:rPr>
                <w:sz w:val="32"/>
              </w:rPr>
            </w:pPr>
          </w:p>
          <w:p w14:paraId="301BB259"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3195C44B" w14:textId="77777777" w:rsidR="001F2DEA" w:rsidRDefault="001F2DEA">
            <w:pPr>
              <w:pStyle w:val="TableParagraph"/>
              <w:spacing w:before="5"/>
              <w:rPr>
                <w:sz w:val="21"/>
              </w:rPr>
            </w:pPr>
          </w:p>
          <w:p w14:paraId="5998416B" w14:textId="77777777" w:rsidR="001F2DEA" w:rsidRDefault="00000000">
            <w:pPr>
              <w:pStyle w:val="TableParagraph"/>
              <w:tabs>
                <w:tab w:val="left" w:pos="1060"/>
              </w:tabs>
              <w:spacing w:before="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1128D59" w14:textId="77777777" w:rsidR="001F2DEA" w:rsidRDefault="001F2DEA">
            <w:pPr>
              <w:pStyle w:val="TableParagraph"/>
              <w:spacing w:before="5"/>
              <w:rPr>
                <w:sz w:val="21"/>
              </w:rPr>
            </w:pPr>
          </w:p>
          <w:p w14:paraId="7FC56340" w14:textId="77777777" w:rsidR="001F2DEA" w:rsidRDefault="00000000">
            <w:pPr>
              <w:pStyle w:val="TableParagraph"/>
              <w:spacing w:before="1"/>
              <w:ind w:left="53"/>
            </w:pPr>
            <w:r>
              <w:t>la</w:t>
            </w:r>
          </w:p>
        </w:tc>
        <w:tc>
          <w:tcPr>
            <w:tcW w:w="2389" w:type="dxa"/>
            <w:vMerge/>
            <w:tcBorders>
              <w:top w:val="nil"/>
              <w:left w:val="single" w:sz="4" w:space="0" w:color="000000"/>
              <w:right w:val="single" w:sz="4" w:space="0" w:color="000000"/>
            </w:tcBorders>
            <w:shd w:val="clear" w:color="auto" w:fill="F1F1F1"/>
          </w:tcPr>
          <w:p w14:paraId="527D78DF"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3292EF22"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49ECC950" w14:textId="77777777" w:rsidR="001F2DEA" w:rsidRDefault="00000000">
            <w:pPr>
              <w:pStyle w:val="TableParagraph"/>
              <w:ind w:left="76" w:right="55" w:firstLine="61"/>
              <w:jc w:val="both"/>
            </w:pPr>
            <w:r>
              <w:t>Acceso de personas no autorizadas a los sistemas de información de la entidad. Que</w:t>
            </w:r>
          </w:p>
          <w:p w14:paraId="1BF3D35D" w14:textId="77777777" w:rsidR="001F2DEA" w:rsidRDefault="00000000">
            <w:pPr>
              <w:pStyle w:val="TableParagraph"/>
              <w:spacing w:line="229" w:lineRule="exact"/>
              <w:ind w:left="76"/>
              <w:jc w:val="both"/>
            </w:pPr>
            <w:r>
              <w:t>puedan alterar la 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74004D55" w14:textId="77777777" w:rsidR="001F2DEA" w:rsidRDefault="00000000">
            <w:pPr>
              <w:pStyle w:val="TableParagraph"/>
              <w:ind w:left="74" w:right="55"/>
              <w:jc w:val="both"/>
            </w:pPr>
            <w:r>
              <w:t>Alteración de información institucional incluso con consecuencias legales.</w:t>
            </w:r>
          </w:p>
        </w:tc>
      </w:tr>
      <w:tr w:rsidR="001F2DEA" w14:paraId="3BD1FCEC" w14:textId="77777777">
        <w:trPr>
          <w:trHeight w:val="1017"/>
        </w:trPr>
        <w:tc>
          <w:tcPr>
            <w:tcW w:w="1608" w:type="dxa"/>
            <w:tcBorders>
              <w:top w:val="single" w:sz="4" w:space="0" w:color="000000"/>
              <w:right w:val="single" w:sz="4" w:space="0" w:color="000000"/>
            </w:tcBorders>
            <w:shd w:val="clear" w:color="auto" w:fill="F1F1F1"/>
          </w:tcPr>
          <w:p w14:paraId="01264813" w14:textId="77777777" w:rsidR="001F2DEA" w:rsidRDefault="001F2DEA">
            <w:pPr>
              <w:pStyle w:val="TableParagraph"/>
              <w:spacing w:before="2"/>
              <w:rPr>
                <w:sz w:val="33"/>
              </w:rPr>
            </w:pPr>
          </w:p>
          <w:p w14:paraId="34A7BF18" w14:textId="77777777" w:rsidR="001F2DEA" w:rsidRDefault="00000000">
            <w:pPr>
              <w:pStyle w:val="TableParagraph"/>
              <w:spacing w:before="1"/>
              <w:ind w:left="70"/>
            </w:pPr>
            <w:r>
              <w:t>Red</w:t>
            </w:r>
          </w:p>
        </w:tc>
        <w:tc>
          <w:tcPr>
            <w:tcW w:w="1482" w:type="dxa"/>
            <w:tcBorders>
              <w:top w:val="single" w:sz="4" w:space="0" w:color="000000"/>
              <w:left w:val="single" w:sz="4" w:space="0" w:color="000000"/>
              <w:right w:val="nil"/>
            </w:tcBorders>
            <w:shd w:val="clear" w:color="auto" w:fill="F1F1F1"/>
          </w:tcPr>
          <w:p w14:paraId="225ACC6B" w14:textId="77777777" w:rsidR="001F2DEA" w:rsidRDefault="001F2DEA">
            <w:pPr>
              <w:pStyle w:val="TableParagraph"/>
              <w:spacing w:before="3"/>
            </w:pPr>
          </w:p>
          <w:p w14:paraId="1060FBE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shd w:val="clear" w:color="auto" w:fill="F1F1F1"/>
          </w:tcPr>
          <w:p w14:paraId="73AC92A3" w14:textId="77777777" w:rsidR="001F2DEA" w:rsidRDefault="001F2DEA">
            <w:pPr>
              <w:pStyle w:val="TableParagraph"/>
              <w:spacing w:before="3"/>
            </w:pPr>
          </w:p>
          <w:p w14:paraId="3E8264DF"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2B64A597"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4F315EE2"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3411D374" w14:textId="77777777" w:rsidR="001F2DEA" w:rsidRDefault="00000000">
            <w:pPr>
              <w:pStyle w:val="TableParagraph"/>
              <w:spacing w:before="3"/>
              <w:ind w:left="76" w:right="55" w:firstLine="61"/>
              <w:jc w:val="both"/>
            </w:pPr>
            <w:r>
              <w:t xml:space="preserve">Acceso de personas </w:t>
            </w:r>
            <w:r>
              <w:rPr>
                <w:spacing w:val="-7"/>
              </w:rPr>
              <w:t xml:space="preserve">no </w:t>
            </w:r>
            <w:r>
              <w:t xml:space="preserve">autorizadas a los sistemas </w:t>
            </w:r>
            <w:r>
              <w:rPr>
                <w:spacing w:val="-6"/>
              </w:rPr>
              <w:t xml:space="preserve">de </w:t>
            </w:r>
            <w:r>
              <w:t>información</w:t>
            </w:r>
            <w:r>
              <w:rPr>
                <w:spacing w:val="37"/>
              </w:rPr>
              <w:t xml:space="preserve"> </w:t>
            </w:r>
            <w:r>
              <w:t>de</w:t>
            </w:r>
            <w:r>
              <w:rPr>
                <w:spacing w:val="37"/>
              </w:rPr>
              <w:t xml:space="preserve"> </w:t>
            </w:r>
            <w:r>
              <w:t>la</w:t>
            </w:r>
            <w:r>
              <w:rPr>
                <w:spacing w:val="37"/>
              </w:rPr>
              <w:t xml:space="preserve"> </w:t>
            </w:r>
            <w:r>
              <w:t>entidad.</w:t>
            </w:r>
            <w:r>
              <w:rPr>
                <w:spacing w:val="37"/>
              </w:rPr>
              <w:t xml:space="preserve"> </w:t>
            </w:r>
            <w:r>
              <w:rPr>
                <w:spacing w:val="-5"/>
              </w:rPr>
              <w:t>Que</w:t>
            </w:r>
          </w:p>
          <w:p w14:paraId="2AE9CA54" w14:textId="77777777" w:rsidR="001F2DEA" w:rsidRDefault="00000000">
            <w:pPr>
              <w:pStyle w:val="TableParagraph"/>
              <w:spacing w:before="1" w:line="234" w:lineRule="exact"/>
              <w:ind w:left="76"/>
              <w:jc w:val="both"/>
            </w:pPr>
            <w:r>
              <w:t>puedan eliminar la</w:t>
            </w:r>
            <w:r>
              <w:rPr>
                <w:spacing w:val="-10"/>
              </w:rPr>
              <w:t xml:space="preserve"> </w:t>
            </w:r>
            <w:r>
              <w:t>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6603D367" w14:textId="77777777" w:rsidR="001F2DEA" w:rsidRDefault="00000000">
            <w:pPr>
              <w:pStyle w:val="TableParagraph"/>
              <w:spacing w:before="3"/>
              <w:ind w:left="74" w:right="52"/>
              <w:jc w:val="both"/>
            </w:pPr>
            <w:r>
              <w:t xml:space="preserve">Eliminación de información institucional, que pueda </w:t>
            </w:r>
            <w:r>
              <w:rPr>
                <w:spacing w:val="-3"/>
              </w:rPr>
              <w:t xml:space="preserve">llegar </w:t>
            </w:r>
            <w:r>
              <w:t>a</w:t>
            </w:r>
            <w:r>
              <w:rPr>
                <w:spacing w:val="-17"/>
              </w:rPr>
              <w:t xml:space="preserve"> </w:t>
            </w:r>
            <w:r>
              <w:t>tener</w:t>
            </w:r>
            <w:r>
              <w:rPr>
                <w:spacing w:val="-16"/>
              </w:rPr>
              <w:t xml:space="preserve"> </w:t>
            </w:r>
            <w:r>
              <w:t>consecuencias</w:t>
            </w:r>
            <w:r>
              <w:rPr>
                <w:spacing w:val="-17"/>
              </w:rPr>
              <w:t xml:space="preserve"> </w:t>
            </w:r>
            <w:r>
              <w:t>legales.</w:t>
            </w:r>
          </w:p>
        </w:tc>
      </w:tr>
      <w:tr w:rsidR="001F2DEA" w14:paraId="77A80BC8" w14:textId="77777777">
        <w:trPr>
          <w:trHeight w:val="754"/>
        </w:trPr>
        <w:tc>
          <w:tcPr>
            <w:tcW w:w="1608" w:type="dxa"/>
            <w:tcBorders>
              <w:left w:val="single" w:sz="4" w:space="0" w:color="000000"/>
              <w:bottom w:val="single" w:sz="4" w:space="0" w:color="000000"/>
              <w:right w:val="single" w:sz="4" w:space="0" w:color="000000"/>
            </w:tcBorders>
          </w:tcPr>
          <w:p w14:paraId="01E0AFCC" w14:textId="77777777" w:rsidR="001F2DEA" w:rsidRDefault="001F2DEA">
            <w:pPr>
              <w:pStyle w:val="TableParagraph"/>
              <w:spacing w:before="10"/>
              <w:rPr>
                <w:sz w:val="21"/>
              </w:rPr>
            </w:pPr>
          </w:p>
          <w:p w14:paraId="23C4D238" w14:textId="77777777" w:rsidR="001F2DEA" w:rsidRDefault="00000000">
            <w:pPr>
              <w:pStyle w:val="TableParagraph"/>
              <w:ind w:left="75"/>
            </w:pPr>
            <w:r>
              <w:t>Red</w:t>
            </w:r>
          </w:p>
        </w:tc>
        <w:tc>
          <w:tcPr>
            <w:tcW w:w="1767" w:type="dxa"/>
            <w:gridSpan w:val="2"/>
            <w:tcBorders>
              <w:left w:val="single" w:sz="4" w:space="0" w:color="000000"/>
              <w:bottom w:val="single" w:sz="4" w:space="0" w:color="000000"/>
              <w:right w:val="single" w:sz="4" w:space="0" w:color="000000"/>
            </w:tcBorders>
          </w:tcPr>
          <w:p w14:paraId="50C16F29"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27D246F2" w14:textId="77777777" w:rsidR="001F2DEA" w:rsidRDefault="001F2DEA">
            <w:pPr>
              <w:pStyle w:val="TableParagraph"/>
              <w:rPr>
                <w:sz w:val="24"/>
              </w:rPr>
            </w:pPr>
          </w:p>
          <w:p w14:paraId="48F87D97" w14:textId="77777777" w:rsidR="001F2DEA" w:rsidRDefault="001F2DEA">
            <w:pPr>
              <w:pStyle w:val="TableParagraph"/>
              <w:rPr>
                <w:sz w:val="24"/>
              </w:rPr>
            </w:pPr>
          </w:p>
          <w:p w14:paraId="7FF6F539" w14:textId="77777777" w:rsidR="001F2DEA" w:rsidRDefault="001F2DEA">
            <w:pPr>
              <w:pStyle w:val="TableParagraph"/>
              <w:rPr>
                <w:sz w:val="24"/>
              </w:rPr>
            </w:pPr>
          </w:p>
          <w:p w14:paraId="402A9713" w14:textId="77777777" w:rsidR="001F2DEA" w:rsidRDefault="001F2DEA">
            <w:pPr>
              <w:pStyle w:val="TableParagraph"/>
              <w:spacing w:before="8"/>
              <w:rPr>
                <w:sz w:val="27"/>
              </w:rPr>
            </w:pPr>
          </w:p>
          <w:p w14:paraId="3CF2880C" w14:textId="77777777" w:rsidR="001F2DEA" w:rsidRDefault="00000000">
            <w:pPr>
              <w:pStyle w:val="TableParagraph"/>
              <w:tabs>
                <w:tab w:val="left" w:pos="1498"/>
                <w:tab w:val="left" w:pos="2005"/>
              </w:tabs>
              <w:ind w:left="75" w:right="53"/>
            </w:pPr>
            <w:r>
              <w:t>Conexiones</w:t>
            </w:r>
            <w:r>
              <w:tab/>
              <w:t>de</w:t>
            </w:r>
            <w:r>
              <w:tab/>
            </w:r>
            <w:r>
              <w:rPr>
                <w:spacing w:val="-6"/>
              </w:rPr>
              <w:t xml:space="preserve">red </w:t>
            </w:r>
            <w:r>
              <w:t>pública sin</w:t>
            </w:r>
            <w:r>
              <w:rPr>
                <w:spacing w:val="-3"/>
              </w:rPr>
              <w:t xml:space="preserve"> </w:t>
            </w:r>
            <w:r>
              <w:t>protección</w:t>
            </w:r>
          </w:p>
        </w:tc>
        <w:tc>
          <w:tcPr>
            <w:tcW w:w="2146" w:type="dxa"/>
            <w:vMerge w:val="restart"/>
            <w:tcBorders>
              <w:left w:val="single" w:sz="4" w:space="0" w:color="000000"/>
              <w:right w:val="single" w:sz="4" w:space="0" w:color="000000"/>
            </w:tcBorders>
          </w:tcPr>
          <w:p w14:paraId="3F5A0D86" w14:textId="77777777" w:rsidR="001F2DEA" w:rsidRDefault="001F2DEA">
            <w:pPr>
              <w:pStyle w:val="TableParagraph"/>
              <w:rPr>
                <w:sz w:val="24"/>
              </w:rPr>
            </w:pPr>
          </w:p>
          <w:p w14:paraId="7CC5AD5C" w14:textId="77777777" w:rsidR="001F2DEA" w:rsidRDefault="001F2DEA">
            <w:pPr>
              <w:pStyle w:val="TableParagraph"/>
              <w:rPr>
                <w:sz w:val="24"/>
              </w:rPr>
            </w:pPr>
          </w:p>
          <w:p w14:paraId="4698A0E7" w14:textId="77777777" w:rsidR="001F2DEA" w:rsidRDefault="001F2DEA">
            <w:pPr>
              <w:pStyle w:val="TableParagraph"/>
              <w:spacing w:before="8"/>
              <w:rPr>
                <w:sz w:val="29"/>
              </w:rPr>
            </w:pPr>
          </w:p>
          <w:p w14:paraId="686188C5" w14:textId="77777777" w:rsidR="001F2DEA" w:rsidRDefault="00000000">
            <w:pPr>
              <w:pStyle w:val="TableParagraph"/>
              <w:tabs>
                <w:tab w:val="left" w:pos="1836"/>
              </w:tabs>
              <w:ind w:left="75"/>
            </w:pPr>
            <w:r>
              <w:t>Acceso</w:t>
            </w:r>
            <w:r>
              <w:tab/>
              <w:t>no</w:t>
            </w:r>
          </w:p>
          <w:p w14:paraId="00C8D905" w14:textId="77777777" w:rsidR="001F2DEA" w:rsidRDefault="00000000">
            <w:pPr>
              <w:pStyle w:val="TableParagraph"/>
              <w:tabs>
                <w:tab w:val="left" w:pos="1958"/>
              </w:tabs>
              <w:ind w:left="75" w:right="53"/>
            </w:pPr>
            <w:r>
              <w:t>autorizado</w:t>
            </w:r>
            <w:r>
              <w:tab/>
            </w:r>
            <w:r>
              <w:rPr>
                <w:spacing w:val="-18"/>
              </w:rPr>
              <w:t xml:space="preserve">a </w:t>
            </w:r>
            <w:r>
              <w:t>sistemas informáticos</w:t>
            </w:r>
          </w:p>
        </w:tc>
        <w:tc>
          <w:tcPr>
            <w:tcW w:w="3291" w:type="dxa"/>
            <w:gridSpan w:val="4"/>
            <w:tcBorders>
              <w:top w:val="single" w:sz="4" w:space="0" w:color="000000"/>
              <w:left w:val="single" w:sz="4" w:space="0" w:color="000000"/>
              <w:bottom w:val="single" w:sz="4" w:space="0" w:color="000000"/>
              <w:right w:val="single" w:sz="4" w:space="0" w:color="000000"/>
            </w:tcBorders>
          </w:tcPr>
          <w:p w14:paraId="343A3410" w14:textId="77777777" w:rsidR="001F2DEA" w:rsidRDefault="00000000">
            <w:pPr>
              <w:pStyle w:val="TableParagraph"/>
              <w:spacing w:before="1" w:line="254" w:lineRule="exact"/>
              <w:ind w:left="76" w:right="53" w:firstLine="61"/>
              <w:jc w:val="both"/>
            </w:pPr>
            <w:r>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37EC19D7" w14:textId="77777777" w:rsidR="001F2DEA" w:rsidRDefault="00000000">
            <w:pPr>
              <w:pStyle w:val="TableParagraph"/>
              <w:spacing w:before="1" w:line="254" w:lineRule="exact"/>
              <w:ind w:left="74" w:right="53" w:firstLine="61"/>
              <w:jc w:val="both"/>
            </w:pPr>
            <w:r>
              <w:t>Acceso de personas no autorizadas a información clasificada o reservada.</w:t>
            </w:r>
          </w:p>
        </w:tc>
      </w:tr>
      <w:tr w:rsidR="001F2DEA" w14:paraId="4EC4C6FC" w14:textId="77777777">
        <w:trPr>
          <w:trHeight w:val="992"/>
        </w:trPr>
        <w:tc>
          <w:tcPr>
            <w:tcW w:w="1608" w:type="dxa"/>
            <w:tcBorders>
              <w:top w:val="single" w:sz="4" w:space="0" w:color="000000"/>
              <w:left w:val="single" w:sz="4" w:space="0" w:color="000000"/>
              <w:bottom w:val="single" w:sz="4" w:space="0" w:color="000000"/>
              <w:right w:val="single" w:sz="4" w:space="0" w:color="000000"/>
            </w:tcBorders>
          </w:tcPr>
          <w:p w14:paraId="04D8E282" w14:textId="77777777" w:rsidR="001F2DEA" w:rsidRDefault="001F2DEA">
            <w:pPr>
              <w:pStyle w:val="TableParagraph"/>
              <w:spacing w:before="7"/>
              <w:rPr>
                <w:sz w:val="31"/>
              </w:rPr>
            </w:pPr>
          </w:p>
          <w:p w14:paraId="0F76499B" w14:textId="77777777" w:rsidR="001F2DEA" w:rsidRDefault="00000000">
            <w:pPr>
              <w:pStyle w:val="TableParagraph"/>
              <w:ind w:left="75"/>
            </w:pPr>
            <w:r>
              <w:t>Red</w:t>
            </w:r>
          </w:p>
        </w:tc>
        <w:tc>
          <w:tcPr>
            <w:tcW w:w="1482" w:type="dxa"/>
            <w:tcBorders>
              <w:top w:val="single" w:sz="4" w:space="0" w:color="000000"/>
              <w:left w:val="single" w:sz="4" w:space="0" w:color="000000"/>
              <w:bottom w:val="single" w:sz="4" w:space="0" w:color="000000"/>
              <w:right w:val="nil"/>
            </w:tcBorders>
          </w:tcPr>
          <w:p w14:paraId="47F27183" w14:textId="77777777" w:rsidR="001F2DEA" w:rsidRDefault="001F2DEA">
            <w:pPr>
              <w:pStyle w:val="TableParagraph"/>
              <w:spacing w:before="7"/>
              <w:rPr>
                <w:sz w:val="20"/>
              </w:rPr>
            </w:pPr>
          </w:p>
          <w:p w14:paraId="3AF97CE4" w14:textId="77777777" w:rsidR="001F2DEA" w:rsidRDefault="00000000">
            <w:pPr>
              <w:pStyle w:val="TableParagraph"/>
              <w:tabs>
                <w:tab w:val="left" w:pos="1060"/>
              </w:tabs>
              <w:spacing w:before="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039098D" w14:textId="77777777" w:rsidR="001F2DEA" w:rsidRDefault="001F2DEA">
            <w:pPr>
              <w:pStyle w:val="TableParagraph"/>
              <w:spacing w:before="7"/>
              <w:rPr>
                <w:sz w:val="20"/>
              </w:rPr>
            </w:pPr>
          </w:p>
          <w:p w14:paraId="77302E13" w14:textId="77777777" w:rsidR="001F2DEA" w:rsidRDefault="00000000">
            <w:pPr>
              <w:pStyle w:val="TableParagraph"/>
              <w:spacing w:before="1"/>
              <w:ind w:left="53"/>
            </w:pPr>
            <w:r>
              <w:t>la</w:t>
            </w:r>
          </w:p>
        </w:tc>
        <w:tc>
          <w:tcPr>
            <w:tcW w:w="2389" w:type="dxa"/>
            <w:vMerge/>
            <w:tcBorders>
              <w:top w:val="nil"/>
              <w:left w:val="single" w:sz="4" w:space="0" w:color="000000"/>
              <w:right w:val="single" w:sz="4" w:space="0" w:color="000000"/>
            </w:tcBorders>
          </w:tcPr>
          <w:p w14:paraId="0E649687"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43EF63D4"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tcPr>
          <w:p w14:paraId="51D58AFD" w14:textId="77777777" w:rsidR="001F2DEA" w:rsidRDefault="00000000">
            <w:pPr>
              <w:pStyle w:val="TableParagraph"/>
              <w:spacing w:before="110"/>
              <w:ind w:left="76" w:right="54"/>
              <w:jc w:val="both"/>
            </w:pPr>
            <w:r>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0841F6FD" w14:textId="77777777" w:rsidR="001F2DEA" w:rsidRDefault="00000000">
            <w:pPr>
              <w:pStyle w:val="TableParagraph"/>
              <w:spacing w:line="238" w:lineRule="exact"/>
              <w:ind w:left="135"/>
            </w:pPr>
            <w:r>
              <w:t>Alteraciones en la</w:t>
            </w:r>
            <w:r>
              <w:rPr>
                <w:spacing w:val="-39"/>
              </w:rPr>
              <w:t xml:space="preserve"> </w:t>
            </w:r>
            <w:r>
              <w:t>información</w:t>
            </w:r>
          </w:p>
          <w:p w14:paraId="65ACEAAD" w14:textId="77777777" w:rsidR="001F2DEA" w:rsidRDefault="00000000">
            <w:pPr>
              <w:pStyle w:val="TableParagraph"/>
              <w:ind w:left="74"/>
            </w:pPr>
            <w:r>
              <w:t>debido al acceso de</w:t>
            </w:r>
            <w:r>
              <w:rPr>
                <w:spacing w:val="46"/>
              </w:rPr>
              <w:t xml:space="preserve"> </w:t>
            </w:r>
            <w:r>
              <w:t>personas</w:t>
            </w:r>
          </w:p>
          <w:p w14:paraId="35B3D37A" w14:textId="77777777" w:rsidR="001F2DEA" w:rsidRDefault="00000000">
            <w:pPr>
              <w:pStyle w:val="TableParagraph"/>
              <w:spacing w:before="5" w:line="252" w:lineRule="exact"/>
              <w:ind w:left="74" w:right="57"/>
            </w:pPr>
            <w:r>
              <w:t>no autorizadas a información clasificada o reservada.</w:t>
            </w:r>
          </w:p>
        </w:tc>
      </w:tr>
      <w:tr w:rsidR="001F2DEA" w14:paraId="194FE8CB" w14:textId="77777777">
        <w:trPr>
          <w:trHeight w:val="1000"/>
        </w:trPr>
        <w:tc>
          <w:tcPr>
            <w:tcW w:w="1608" w:type="dxa"/>
            <w:tcBorders>
              <w:top w:val="single" w:sz="4" w:space="0" w:color="000000"/>
              <w:left w:val="single" w:sz="4" w:space="0" w:color="000000"/>
              <w:right w:val="single" w:sz="4" w:space="0" w:color="000000"/>
            </w:tcBorders>
          </w:tcPr>
          <w:p w14:paraId="6E129F50" w14:textId="77777777" w:rsidR="001F2DEA" w:rsidRDefault="001F2DEA">
            <w:pPr>
              <w:pStyle w:val="TableParagraph"/>
              <w:spacing w:before="10"/>
              <w:rPr>
                <w:sz w:val="31"/>
              </w:rPr>
            </w:pPr>
          </w:p>
          <w:p w14:paraId="5B76C43C" w14:textId="77777777" w:rsidR="001F2DEA" w:rsidRDefault="00000000">
            <w:pPr>
              <w:pStyle w:val="TableParagraph"/>
              <w:ind w:left="75"/>
            </w:pPr>
            <w:r>
              <w:t>Red</w:t>
            </w:r>
          </w:p>
        </w:tc>
        <w:tc>
          <w:tcPr>
            <w:tcW w:w="1482" w:type="dxa"/>
            <w:tcBorders>
              <w:top w:val="single" w:sz="4" w:space="0" w:color="000000"/>
              <w:left w:val="single" w:sz="4" w:space="0" w:color="000000"/>
              <w:right w:val="nil"/>
            </w:tcBorders>
          </w:tcPr>
          <w:p w14:paraId="76531B85" w14:textId="77777777" w:rsidR="001F2DEA" w:rsidRDefault="001F2DEA">
            <w:pPr>
              <w:pStyle w:val="TableParagraph"/>
              <w:spacing w:before="9"/>
              <w:rPr>
                <w:sz w:val="20"/>
              </w:rPr>
            </w:pPr>
          </w:p>
          <w:p w14:paraId="6D53A278"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C8CB7D3" w14:textId="77777777" w:rsidR="001F2DEA" w:rsidRDefault="001F2DEA">
            <w:pPr>
              <w:pStyle w:val="TableParagraph"/>
              <w:spacing w:before="9"/>
              <w:rPr>
                <w:sz w:val="20"/>
              </w:rPr>
            </w:pPr>
          </w:p>
          <w:p w14:paraId="7D74F895"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tcPr>
          <w:p w14:paraId="0B7171A8"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1A21E185" w14:textId="77777777" w:rsidR="001F2DEA" w:rsidRDefault="001F2DEA">
            <w:pPr>
              <w:rPr>
                <w:sz w:val="2"/>
                <w:szCs w:val="2"/>
              </w:rPr>
            </w:pPr>
          </w:p>
        </w:tc>
        <w:tc>
          <w:tcPr>
            <w:tcW w:w="3291" w:type="dxa"/>
            <w:gridSpan w:val="4"/>
            <w:tcBorders>
              <w:top w:val="single" w:sz="4" w:space="0" w:color="000000"/>
              <w:left w:val="single" w:sz="4" w:space="0" w:color="000000"/>
              <w:right w:val="single" w:sz="4" w:space="0" w:color="000000"/>
            </w:tcBorders>
          </w:tcPr>
          <w:p w14:paraId="20D57A98" w14:textId="77777777" w:rsidR="001F2DEA" w:rsidRDefault="00000000">
            <w:pPr>
              <w:pStyle w:val="TableParagraph"/>
              <w:spacing w:before="113"/>
              <w:ind w:left="76" w:right="54"/>
              <w:jc w:val="both"/>
            </w:pPr>
            <w:r>
              <w:t>Falta de aplicación de reglas de administración, que brinden seguridad a la red.</w:t>
            </w:r>
          </w:p>
        </w:tc>
        <w:tc>
          <w:tcPr>
            <w:tcW w:w="3118" w:type="dxa"/>
            <w:tcBorders>
              <w:top w:val="single" w:sz="4" w:space="0" w:color="000000"/>
              <w:left w:val="single" w:sz="4" w:space="0" w:color="000000"/>
              <w:right w:val="single" w:sz="4" w:space="0" w:color="000000"/>
            </w:tcBorders>
          </w:tcPr>
          <w:p w14:paraId="38CCD370" w14:textId="77777777" w:rsidR="001F2DEA" w:rsidRDefault="00000000">
            <w:pPr>
              <w:pStyle w:val="TableParagraph"/>
              <w:ind w:left="74" w:right="55"/>
              <w:jc w:val="both"/>
            </w:pPr>
            <w:r>
              <w:t>Eliminación de información debido al acceso de personas no autorizadas a información</w:t>
            </w:r>
          </w:p>
          <w:p w14:paraId="24D84EB3" w14:textId="77777777" w:rsidR="001F2DEA" w:rsidRDefault="00000000">
            <w:pPr>
              <w:pStyle w:val="TableParagraph"/>
              <w:spacing w:line="233" w:lineRule="exact"/>
              <w:ind w:left="74"/>
              <w:jc w:val="both"/>
            </w:pPr>
            <w:r>
              <w:t>clasificada o reservada.</w:t>
            </w:r>
          </w:p>
        </w:tc>
      </w:tr>
      <w:tr w:rsidR="001F2DEA" w14:paraId="58A4658B" w14:textId="77777777">
        <w:trPr>
          <w:trHeight w:val="756"/>
        </w:trPr>
        <w:tc>
          <w:tcPr>
            <w:tcW w:w="1608" w:type="dxa"/>
            <w:tcBorders>
              <w:bottom w:val="single" w:sz="4" w:space="0" w:color="000000"/>
              <w:right w:val="single" w:sz="4" w:space="0" w:color="000000"/>
            </w:tcBorders>
            <w:shd w:val="clear" w:color="auto" w:fill="F1F1F1"/>
          </w:tcPr>
          <w:p w14:paraId="29A27D54" w14:textId="77777777" w:rsidR="001F2DEA" w:rsidRDefault="001F2DEA">
            <w:pPr>
              <w:pStyle w:val="TableParagraph"/>
              <w:spacing w:before="10"/>
              <w:rPr>
                <w:sz w:val="21"/>
              </w:rPr>
            </w:pPr>
          </w:p>
          <w:p w14:paraId="59AEC13A"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2037B360"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shd w:val="clear" w:color="auto" w:fill="F1F1F1"/>
          </w:tcPr>
          <w:p w14:paraId="13E93388" w14:textId="77777777" w:rsidR="001F2DEA" w:rsidRDefault="001F2DEA">
            <w:pPr>
              <w:pStyle w:val="TableParagraph"/>
              <w:spacing w:before="9"/>
            </w:pPr>
          </w:p>
          <w:p w14:paraId="746AB115" w14:textId="77777777" w:rsidR="001F2DEA" w:rsidRDefault="00000000">
            <w:pPr>
              <w:pStyle w:val="TableParagraph"/>
              <w:ind w:left="75" w:right="53"/>
              <w:jc w:val="both"/>
            </w:pPr>
            <w:r>
              <w:t>Falta de control en datos de entrada y salida y emisor y receptor</w:t>
            </w:r>
          </w:p>
        </w:tc>
        <w:tc>
          <w:tcPr>
            <w:tcW w:w="2146" w:type="dxa"/>
            <w:vMerge w:val="restart"/>
            <w:tcBorders>
              <w:left w:val="single" w:sz="4" w:space="0" w:color="000000"/>
              <w:right w:val="single" w:sz="4" w:space="0" w:color="000000"/>
            </w:tcBorders>
            <w:shd w:val="clear" w:color="auto" w:fill="F1F1F1"/>
          </w:tcPr>
          <w:p w14:paraId="3C187A2D" w14:textId="77777777" w:rsidR="001F2DEA" w:rsidRDefault="001F2DEA">
            <w:pPr>
              <w:pStyle w:val="TableParagraph"/>
              <w:rPr>
                <w:sz w:val="24"/>
              </w:rPr>
            </w:pPr>
          </w:p>
          <w:p w14:paraId="1213DA74" w14:textId="77777777" w:rsidR="001F2DEA" w:rsidRDefault="001F2DEA">
            <w:pPr>
              <w:pStyle w:val="TableParagraph"/>
              <w:spacing w:before="8"/>
              <w:rPr>
                <w:sz w:val="20"/>
              </w:rPr>
            </w:pPr>
          </w:p>
          <w:p w14:paraId="1EB06045" w14:textId="77777777" w:rsidR="001F2DEA" w:rsidRDefault="00000000">
            <w:pPr>
              <w:pStyle w:val="TableParagraph"/>
              <w:ind w:left="75"/>
            </w:pPr>
            <w:r>
              <w:t>Datos de fuentes no confiables</w:t>
            </w:r>
          </w:p>
        </w:tc>
        <w:tc>
          <w:tcPr>
            <w:tcW w:w="1504" w:type="dxa"/>
            <w:tcBorders>
              <w:left w:val="single" w:sz="4" w:space="0" w:color="000000"/>
              <w:right w:val="nil"/>
            </w:tcBorders>
            <w:shd w:val="clear" w:color="auto" w:fill="F1F1F1"/>
          </w:tcPr>
          <w:p w14:paraId="6F69FF85" w14:textId="77777777" w:rsidR="001F2DEA" w:rsidRDefault="00000000">
            <w:pPr>
              <w:pStyle w:val="TableParagraph"/>
              <w:tabs>
                <w:tab w:val="left" w:pos="1231"/>
              </w:tabs>
              <w:ind w:left="76" w:right="75"/>
            </w:pPr>
            <w:r>
              <w:t>Acceso</w:t>
            </w:r>
            <w:r>
              <w:tab/>
              <w:t>a comunicación</w:t>
            </w:r>
          </w:p>
          <w:p w14:paraId="507C83F5" w14:textId="77777777" w:rsidR="001F2DEA" w:rsidRDefault="00000000">
            <w:pPr>
              <w:pStyle w:val="TableParagraph"/>
              <w:spacing w:line="231" w:lineRule="exact"/>
              <w:ind w:left="76"/>
            </w:pPr>
            <w:r>
              <w:t>autorizadas.</w:t>
            </w:r>
          </w:p>
        </w:tc>
        <w:tc>
          <w:tcPr>
            <w:tcW w:w="245" w:type="dxa"/>
            <w:tcBorders>
              <w:left w:val="nil"/>
              <w:right w:val="nil"/>
            </w:tcBorders>
            <w:shd w:val="clear" w:color="auto" w:fill="F1F1F1"/>
          </w:tcPr>
          <w:p w14:paraId="53DF248C" w14:textId="77777777" w:rsidR="001F2DEA" w:rsidRDefault="001F2DEA">
            <w:pPr>
              <w:pStyle w:val="TableParagraph"/>
              <w:spacing w:before="10"/>
              <w:rPr>
                <w:sz w:val="21"/>
              </w:rPr>
            </w:pPr>
          </w:p>
          <w:p w14:paraId="3289E0D5" w14:textId="77777777" w:rsidR="001F2DEA" w:rsidRDefault="00000000">
            <w:pPr>
              <w:pStyle w:val="TableParagraph"/>
              <w:ind w:left="75"/>
              <w:jc w:val="center"/>
            </w:pPr>
            <w:r>
              <w:rPr>
                <w:w w:val="99"/>
              </w:rPr>
              <w:t>a</w:t>
            </w:r>
          </w:p>
        </w:tc>
        <w:tc>
          <w:tcPr>
            <w:tcW w:w="1137" w:type="dxa"/>
            <w:tcBorders>
              <w:left w:val="nil"/>
              <w:right w:val="nil"/>
            </w:tcBorders>
            <w:shd w:val="clear" w:color="auto" w:fill="F1F1F1"/>
          </w:tcPr>
          <w:p w14:paraId="6E831A47" w14:textId="77777777" w:rsidR="001F2DEA" w:rsidRDefault="00000000">
            <w:pPr>
              <w:pStyle w:val="TableParagraph"/>
              <w:ind w:left="154" w:right="57" w:hanging="111"/>
            </w:pPr>
            <w:r>
              <w:t>canales personas</w:t>
            </w:r>
          </w:p>
        </w:tc>
        <w:tc>
          <w:tcPr>
            <w:tcW w:w="405" w:type="dxa"/>
            <w:tcBorders>
              <w:left w:val="nil"/>
              <w:right w:val="single" w:sz="4" w:space="0" w:color="000000"/>
            </w:tcBorders>
            <w:shd w:val="clear" w:color="auto" w:fill="F1F1F1"/>
          </w:tcPr>
          <w:p w14:paraId="3693F9E6" w14:textId="77777777" w:rsidR="001F2DEA" w:rsidRDefault="00000000">
            <w:pPr>
              <w:pStyle w:val="TableParagraph"/>
              <w:ind w:left="98" w:right="37"/>
            </w:pPr>
            <w:r>
              <w:t>de no</w:t>
            </w:r>
          </w:p>
        </w:tc>
        <w:tc>
          <w:tcPr>
            <w:tcW w:w="3118" w:type="dxa"/>
            <w:tcBorders>
              <w:left w:val="single" w:sz="4" w:space="0" w:color="000000"/>
              <w:right w:val="single" w:sz="4" w:space="0" w:color="000000"/>
            </w:tcBorders>
            <w:shd w:val="clear" w:color="auto" w:fill="F1F1F1"/>
          </w:tcPr>
          <w:p w14:paraId="65E6B9CE" w14:textId="77777777" w:rsidR="001F2DEA" w:rsidRDefault="00000000">
            <w:pPr>
              <w:pStyle w:val="TableParagraph"/>
              <w:tabs>
                <w:tab w:val="left" w:pos="1293"/>
                <w:tab w:val="left" w:pos="1342"/>
                <w:tab w:val="left" w:pos="1707"/>
                <w:tab w:val="left" w:pos="1913"/>
                <w:tab w:val="left" w:pos="2927"/>
              </w:tabs>
              <w:ind w:left="74" w:right="55"/>
            </w:pPr>
            <w:r>
              <w:t>Acceso</w:t>
            </w:r>
            <w:r>
              <w:tab/>
              <w:t>a</w:t>
            </w:r>
            <w:r>
              <w:tab/>
            </w:r>
            <w:r>
              <w:tab/>
            </w:r>
            <w:r>
              <w:rPr>
                <w:spacing w:val="-1"/>
              </w:rPr>
              <w:t xml:space="preserve">información </w:t>
            </w:r>
            <w:r>
              <w:t>clasificada</w:t>
            </w:r>
            <w:r>
              <w:tab/>
            </w:r>
            <w:r>
              <w:tab/>
              <w:t>o</w:t>
            </w:r>
            <w:r>
              <w:tab/>
              <w:t>reservada</w:t>
            </w:r>
            <w:r>
              <w:tab/>
            </w:r>
            <w:r>
              <w:rPr>
                <w:spacing w:val="-17"/>
              </w:rPr>
              <w:t>a</w:t>
            </w:r>
          </w:p>
          <w:p w14:paraId="5F72F817" w14:textId="77777777" w:rsidR="001F2DEA" w:rsidRDefault="00000000">
            <w:pPr>
              <w:pStyle w:val="TableParagraph"/>
              <w:spacing w:line="231" w:lineRule="exact"/>
              <w:ind w:left="74"/>
            </w:pPr>
            <w:r>
              <w:t>personas no autorizadas</w:t>
            </w:r>
          </w:p>
        </w:tc>
      </w:tr>
      <w:tr w:rsidR="001F2DEA" w14:paraId="52187883" w14:textId="77777777">
        <w:trPr>
          <w:trHeight w:val="762"/>
        </w:trPr>
        <w:tc>
          <w:tcPr>
            <w:tcW w:w="1608" w:type="dxa"/>
            <w:tcBorders>
              <w:top w:val="single" w:sz="4" w:space="0" w:color="000000"/>
              <w:bottom w:val="single" w:sz="4" w:space="0" w:color="000000"/>
              <w:right w:val="single" w:sz="4" w:space="0" w:color="000000"/>
            </w:tcBorders>
            <w:shd w:val="clear" w:color="auto" w:fill="F1F1F1"/>
          </w:tcPr>
          <w:p w14:paraId="35D86182" w14:textId="77777777" w:rsidR="001F2DEA" w:rsidRDefault="001F2DEA">
            <w:pPr>
              <w:pStyle w:val="TableParagraph"/>
              <w:spacing w:before="1"/>
            </w:pPr>
          </w:p>
          <w:p w14:paraId="4921942A"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283DE43A" w14:textId="77777777" w:rsidR="001F2DEA" w:rsidRDefault="00000000">
            <w:pPr>
              <w:pStyle w:val="TableParagraph"/>
              <w:tabs>
                <w:tab w:val="left" w:pos="1060"/>
              </w:tabs>
              <w:spacing w:before="128"/>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69695E28" w14:textId="77777777" w:rsidR="001F2DEA" w:rsidRDefault="00000000">
            <w:pPr>
              <w:pStyle w:val="TableParagraph"/>
              <w:spacing w:before="128"/>
              <w:ind w:left="53"/>
            </w:pPr>
            <w:r>
              <w:t>la</w:t>
            </w:r>
          </w:p>
        </w:tc>
        <w:tc>
          <w:tcPr>
            <w:tcW w:w="2389" w:type="dxa"/>
            <w:vMerge/>
            <w:tcBorders>
              <w:top w:val="nil"/>
              <w:left w:val="single" w:sz="4" w:space="0" w:color="000000"/>
              <w:right w:val="single" w:sz="4" w:space="0" w:color="000000"/>
            </w:tcBorders>
            <w:shd w:val="clear" w:color="auto" w:fill="F1F1F1"/>
          </w:tcPr>
          <w:p w14:paraId="0A4E239D"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72B8F3E8" w14:textId="77777777" w:rsidR="001F2DEA" w:rsidRDefault="001F2DEA">
            <w:pPr>
              <w:rPr>
                <w:sz w:val="2"/>
                <w:szCs w:val="2"/>
              </w:rPr>
            </w:pPr>
          </w:p>
        </w:tc>
        <w:tc>
          <w:tcPr>
            <w:tcW w:w="1504" w:type="dxa"/>
            <w:tcBorders>
              <w:left w:val="single" w:sz="4" w:space="0" w:color="000000"/>
              <w:bottom w:val="single" w:sz="4" w:space="0" w:color="000000"/>
              <w:right w:val="nil"/>
            </w:tcBorders>
            <w:shd w:val="clear" w:color="auto" w:fill="F1F1F1"/>
          </w:tcPr>
          <w:p w14:paraId="3C71FC20" w14:textId="77777777" w:rsidR="001F2DEA" w:rsidRDefault="00000000">
            <w:pPr>
              <w:pStyle w:val="TableParagraph"/>
              <w:tabs>
                <w:tab w:val="left" w:pos="1231"/>
              </w:tabs>
              <w:spacing w:before="2"/>
              <w:ind w:left="76" w:right="75"/>
            </w:pPr>
            <w:r>
              <w:t>Acceso</w:t>
            </w:r>
            <w:r>
              <w:tab/>
              <w:t>a comunicación</w:t>
            </w:r>
          </w:p>
          <w:p w14:paraId="7BE22061" w14:textId="77777777" w:rsidR="001F2DEA" w:rsidRDefault="00000000">
            <w:pPr>
              <w:pStyle w:val="TableParagraph"/>
              <w:spacing w:line="235" w:lineRule="exact"/>
              <w:ind w:left="76"/>
            </w:pPr>
            <w:r>
              <w:t>autorizadas.</w:t>
            </w:r>
          </w:p>
        </w:tc>
        <w:tc>
          <w:tcPr>
            <w:tcW w:w="245" w:type="dxa"/>
            <w:tcBorders>
              <w:left w:val="nil"/>
              <w:bottom w:val="single" w:sz="4" w:space="0" w:color="000000"/>
              <w:right w:val="nil"/>
            </w:tcBorders>
            <w:shd w:val="clear" w:color="auto" w:fill="F1F1F1"/>
          </w:tcPr>
          <w:p w14:paraId="2D011164" w14:textId="77777777" w:rsidR="001F2DEA" w:rsidRDefault="001F2DEA">
            <w:pPr>
              <w:pStyle w:val="TableParagraph"/>
              <w:spacing w:before="1"/>
            </w:pPr>
          </w:p>
          <w:p w14:paraId="1D04EF63" w14:textId="77777777" w:rsidR="001F2DEA" w:rsidRDefault="00000000">
            <w:pPr>
              <w:pStyle w:val="TableParagraph"/>
              <w:ind w:left="75"/>
              <w:jc w:val="center"/>
            </w:pPr>
            <w:r>
              <w:rPr>
                <w:w w:val="99"/>
              </w:rPr>
              <w:t>a</w:t>
            </w:r>
          </w:p>
        </w:tc>
        <w:tc>
          <w:tcPr>
            <w:tcW w:w="1137" w:type="dxa"/>
            <w:tcBorders>
              <w:left w:val="nil"/>
              <w:bottom w:val="single" w:sz="4" w:space="0" w:color="000000"/>
              <w:right w:val="nil"/>
            </w:tcBorders>
            <w:shd w:val="clear" w:color="auto" w:fill="F1F1F1"/>
          </w:tcPr>
          <w:p w14:paraId="61607C6F" w14:textId="77777777" w:rsidR="001F2DEA" w:rsidRDefault="00000000">
            <w:pPr>
              <w:pStyle w:val="TableParagraph"/>
              <w:spacing w:before="2"/>
              <w:ind w:left="154" w:right="57" w:hanging="111"/>
            </w:pPr>
            <w:r>
              <w:t>canales personas</w:t>
            </w:r>
          </w:p>
        </w:tc>
        <w:tc>
          <w:tcPr>
            <w:tcW w:w="405" w:type="dxa"/>
            <w:tcBorders>
              <w:left w:val="nil"/>
              <w:bottom w:val="single" w:sz="4" w:space="0" w:color="000000"/>
              <w:right w:val="single" w:sz="4" w:space="0" w:color="000000"/>
            </w:tcBorders>
            <w:shd w:val="clear" w:color="auto" w:fill="F1F1F1"/>
          </w:tcPr>
          <w:p w14:paraId="4D929580" w14:textId="77777777" w:rsidR="001F2DEA" w:rsidRDefault="00000000">
            <w:pPr>
              <w:pStyle w:val="TableParagraph"/>
              <w:spacing w:before="2"/>
              <w:ind w:left="98" w:right="37"/>
            </w:pPr>
            <w:r>
              <w:t>de no</w:t>
            </w:r>
          </w:p>
        </w:tc>
        <w:tc>
          <w:tcPr>
            <w:tcW w:w="3118" w:type="dxa"/>
            <w:tcBorders>
              <w:left w:val="single" w:sz="4" w:space="0" w:color="000000"/>
              <w:bottom w:val="single" w:sz="4" w:space="0" w:color="000000"/>
              <w:right w:val="single" w:sz="4" w:space="0" w:color="000000"/>
            </w:tcBorders>
            <w:shd w:val="clear" w:color="auto" w:fill="F1F1F1"/>
          </w:tcPr>
          <w:p w14:paraId="0B7E2DEA" w14:textId="77777777" w:rsidR="001F2DEA" w:rsidRDefault="00000000">
            <w:pPr>
              <w:pStyle w:val="TableParagraph"/>
              <w:tabs>
                <w:tab w:val="left" w:pos="1359"/>
                <w:tab w:val="left" w:pos="1913"/>
              </w:tabs>
              <w:spacing w:before="2"/>
              <w:ind w:left="74" w:right="57"/>
            </w:pPr>
            <w:r>
              <w:t>Alteración</w:t>
            </w:r>
            <w:r>
              <w:tab/>
              <w:t>de</w:t>
            </w:r>
            <w:r>
              <w:tab/>
            </w:r>
            <w:r>
              <w:rPr>
                <w:w w:val="95"/>
              </w:rPr>
              <w:t xml:space="preserve">información </w:t>
            </w:r>
            <w:r>
              <w:t>clasificada o reservada</w:t>
            </w:r>
            <w:r>
              <w:rPr>
                <w:spacing w:val="41"/>
              </w:rPr>
              <w:t xml:space="preserve"> </w:t>
            </w:r>
            <w:r>
              <w:rPr>
                <w:spacing w:val="-5"/>
              </w:rPr>
              <w:t>por</w:t>
            </w:r>
          </w:p>
          <w:p w14:paraId="02B41864" w14:textId="77777777" w:rsidR="001F2DEA" w:rsidRDefault="00000000">
            <w:pPr>
              <w:pStyle w:val="TableParagraph"/>
              <w:spacing w:line="235" w:lineRule="exact"/>
              <w:ind w:left="74"/>
            </w:pPr>
            <w:r>
              <w:t>personas no autorizadas</w:t>
            </w:r>
          </w:p>
        </w:tc>
      </w:tr>
    </w:tbl>
    <w:p w14:paraId="0FD41EAC" w14:textId="77777777" w:rsidR="001F2DEA" w:rsidRDefault="001F2DEA">
      <w:pPr>
        <w:spacing w:line="235" w:lineRule="exact"/>
        <w:sectPr w:rsidR="001F2DEA">
          <w:pgSz w:w="15840" w:h="12240" w:orient="landscape"/>
          <w:pgMar w:top="2380" w:right="700" w:bottom="960" w:left="440" w:header="714" w:footer="766" w:gutter="0"/>
          <w:cols w:space="720"/>
        </w:sectPr>
      </w:pPr>
    </w:p>
    <w:p w14:paraId="57A9783C"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2146"/>
        <w:gridCol w:w="1435"/>
        <w:gridCol w:w="150"/>
        <w:gridCol w:w="146"/>
        <w:gridCol w:w="1155"/>
        <w:gridCol w:w="405"/>
        <w:gridCol w:w="1626"/>
        <w:gridCol w:w="1087"/>
        <w:gridCol w:w="406"/>
      </w:tblGrid>
      <w:tr w:rsidR="001F2DEA" w14:paraId="2D518799" w14:textId="77777777">
        <w:trPr>
          <w:trHeight w:val="500"/>
        </w:trPr>
        <w:tc>
          <w:tcPr>
            <w:tcW w:w="14320" w:type="dxa"/>
            <w:gridSpan w:val="14"/>
            <w:tcBorders>
              <w:left w:val="nil"/>
            </w:tcBorders>
            <w:shd w:val="clear" w:color="auto" w:fill="2E75B5"/>
          </w:tcPr>
          <w:p w14:paraId="1B768824" w14:textId="77777777" w:rsidR="001F2DEA" w:rsidRDefault="00000000">
            <w:pPr>
              <w:pStyle w:val="TableParagraph"/>
              <w:spacing w:before="124"/>
              <w:ind w:left="4183" w:right="4157"/>
              <w:jc w:val="center"/>
              <w:rPr>
                <w:b/>
              </w:rPr>
            </w:pPr>
            <w:r>
              <w:rPr>
                <w:b/>
                <w:color w:val="FFFFFF"/>
              </w:rPr>
              <w:t>IDENTIFICACIÓN DE LOS RIESGOS Y CONSECUENCIAS</w:t>
            </w:r>
          </w:p>
        </w:tc>
      </w:tr>
      <w:tr w:rsidR="001F2DEA" w14:paraId="0BB1471A" w14:textId="77777777">
        <w:trPr>
          <w:trHeight w:val="506"/>
        </w:trPr>
        <w:tc>
          <w:tcPr>
            <w:tcW w:w="1608" w:type="dxa"/>
            <w:tcBorders>
              <w:bottom w:val="nil"/>
            </w:tcBorders>
            <w:shd w:val="clear" w:color="auto" w:fill="2E75B5"/>
          </w:tcPr>
          <w:p w14:paraId="2BCBCD1A"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44883417" w14:textId="77777777" w:rsidR="001F2DEA" w:rsidRDefault="00000000">
            <w:pPr>
              <w:pStyle w:val="TableParagraph"/>
              <w:spacing w:before="127"/>
              <w:ind w:left="455"/>
              <w:rPr>
                <w:b/>
              </w:rPr>
            </w:pPr>
            <w:r>
              <w:rPr>
                <w:b/>
                <w:color w:val="FFFFFF"/>
              </w:rPr>
              <w:t>RIESGO</w:t>
            </w:r>
          </w:p>
        </w:tc>
        <w:tc>
          <w:tcPr>
            <w:tcW w:w="2389" w:type="dxa"/>
            <w:gridSpan w:val="2"/>
            <w:shd w:val="clear" w:color="auto" w:fill="2E75B5"/>
          </w:tcPr>
          <w:p w14:paraId="3843216F" w14:textId="77777777" w:rsidR="001F2DEA" w:rsidRDefault="00000000">
            <w:pPr>
              <w:pStyle w:val="TableParagraph"/>
              <w:spacing w:before="1"/>
              <w:ind w:left="48" w:right="30"/>
              <w:jc w:val="center"/>
              <w:rPr>
                <w:b/>
              </w:rPr>
            </w:pPr>
            <w:r>
              <w:rPr>
                <w:b/>
                <w:color w:val="FFFFFF"/>
              </w:rPr>
              <w:t>VULNERABILIDADES</w:t>
            </w:r>
          </w:p>
          <w:p w14:paraId="02667951" w14:textId="77777777" w:rsidR="001F2DEA" w:rsidRDefault="00000000">
            <w:pPr>
              <w:pStyle w:val="TableParagraph"/>
              <w:spacing w:line="233" w:lineRule="exact"/>
              <w:ind w:left="48" w:right="30"/>
              <w:jc w:val="center"/>
              <w:rPr>
                <w:b/>
              </w:rPr>
            </w:pPr>
            <w:r>
              <w:rPr>
                <w:b/>
                <w:color w:val="FFFFFF"/>
              </w:rPr>
              <w:t>/ CAUSA</w:t>
            </w:r>
          </w:p>
        </w:tc>
        <w:tc>
          <w:tcPr>
            <w:tcW w:w="2146" w:type="dxa"/>
            <w:shd w:val="clear" w:color="auto" w:fill="2E75B5"/>
          </w:tcPr>
          <w:p w14:paraId="3048D1AC" w14:textId="77777777" w:rsidR="001F2DEA" w:rsidRDefault="00000000">
            <w:pPr>
              <w:pStyle w:val="TableParagraph"/>
              <w:spacing w:before="127"/>
              <w:ind w:left="524"/>
              <w:rPr>
                <w:b/>
              </w:rPr>
            </w:pPr>
            <w:r>
              <w:rPr>
                <w:b/>
                <w:color w:val="FFFFFF"/>
              </w:rPr>
              <w:t>AMENAZA</w:t>
            </w:r>
          </w:p>
        </w:tc>
        <w:tc>
          <w:tcPr>
            <w:tcW w:w="3291" w:type="dxa"/>
            <w:gridSpan w:val="5"/>
            <w:shd w:val="clear" w:color="auto" w:fill="2E75B5"/>
          </w:tcPr>
          <w:p w14:paraId="74A084A2" w14:textId="77777777" w:rsidR="001F2DEA" w:rsidRDefault="00000000">
            <w:pPr>
              <w:pStyle w:val="TableParagraph"/>
              <w:spacing w:before="127"/>
              <w:ind w:left="172"/>
              <w:rPr>
                <w:b/>
              </w:rPr>
            </w:pPr>
            <w:r>
              <w:rPr>
                <w:b/>
                <w:color w:val="FFFFFF"/>
              </w:rPr>
              <w:t>DESCRIPCIÓN DEL RIESGO</w:t>
            </w:r>
          </w:p>
        </w:tc>
        <w:tc>
          <w:tcPr>
            <w:tcW w:w="3119" w:type="dxa"/>
            <w:gridSpan w:val="3"/>
            <w:tcBorders>
              <w:right w:val="nil"/>
            </w:tcBorders>
            <w:shd w:val="clear" w:color="auto" w:fill="2E75B5"/>
          </w:tcPr>
          <w:p w14:paraId="4D0D20D4" w14:textId="77777777" w:rsidR="001F2DEA" w:rsidRDefault="00000000">
            <w:pPr>
              <w:pStyle w:val="TableParagraph"/>
              <w:spacing w:before="1" w:line="250" w:lineRule="atLeast"/>
              <w:ind w:left="1129" w:right="316" w:hanging="789"/>
              <w:rPr>
                <w:b/>
              </w:rPr>
            </w:pPr>
            <w:r>
              <w:rPr>
                <w:b/>
                <w:color w:val="FFFFFF"/>
              </w:rPr>
              <w:t>CONSECUENCIAS DEL RIESGO</w:t>
            </w:r>
          </w:p>
        </w:tc>
      </w:tr>
      <w:tr w:rsidR="001F2DEA" w14:paraId="522ED35D" w14:textId="77777777">
        <w:trPr>
          <w:trHeight w:val="758"/>
        </w:trPr>
        <w:tc>
          <w:tcPr>
            <w:tcW w:w="1608" w:type="dxa"/>
            <w:tcBorders>
              <w:top w:val="nil"/>
              <w:right w:val="single" w:sz="4" w:space="0" w:color="000000"/>
            </w:tcBorders>
            <w:shd w:val="clear" w:color="auto" w:fill="F1F1F1"/>
          </w:tcPr>
          <w:p w14:paraId="2B015B02" w14:textId="77777777" w:rsidR="001F2DEA" w:rsidRDefault="001F2DEA">
            <w:pPr>
              <w:pStyle w:val="TableParagraph"/>
              <w:spacing w:before="10"/>
              <w:rPr>
                <w:sz w:val="21"/>
              </w:rPr>
            </w:pPr>
          </w:p>
          <w:p w14:paraId="6E0D15CB" w14:textId="77777777" w:rsidR="001F2DEA" w:rsidRDefault="00000000">
            <w:pPr>
              <w:pStyle w:val="TableParagraph"/>
              <w:ind w:left="70"/>
            </w:pPr>
            <w:r>
              <w:t>Red</w:t>
            </w:r>
          </w:p>
        </w:tc>
        <w:tc>
          <w:tcPr>
            <w:tcW w:w="1482" w:type="dxa"/>
            <w:tcBorders>
              <w:top w:val="nil"/>
              <w:left w:val="single" w:sz="4" w:space="0" w:color="000000"/>
              <w:right w:val="nil"/>
            </w:tcBorders>
            <w:shd w:val="clear" w:color="auto" w:fill="F1F1F1"/>
          </w:tcPr>
          <w:p w14:paraId="070A0430" w14:textId="77777777" w:rsidR="001F2DEA" w:rsidRDefault="00000000">
            <w:pPr>
              <w:pStyle w:val="TableParagraph"/>
              <w:tabs>
                <w:tab w:val="left" w:pos="1060"/>
              </w:tabs>
              <w:spacing w:before="125"/>
              <w:ind w:left="75" w:right="31"/>
            </w:pPr>
            <w:r>
              <w:t>Pérdida</w:t>
            </w:r>
            <w:r>
              <w:tab/>
              <w:t xml:space="preserve">de </w:t>
            </w:r>
            <w:r>
              <w:rPr>
                <w:w w:val="95"/>
              </w:rPr>
              <w:t>Disponibilidad</w:t>
            </w:r>
          </w:p>
        </w:tc>
        <w:tc>
          <w:tcPr>
            <w:tcW w:w="285" w:type="dxa"/>
            <w:tcBorders>
              <w:top w:val="nil"/>
              <w:left w:val="nil"/>
              <w:right w:val="single" w:sz="4" w:space="0" w:color="000000"/>
            </w:tcBorders>
            <w:shd w:val="clear" w:color="auto" w:fill="F1F1F1"/>
          </w:tcPr>
          <w:p w14:paraId="264F473B" w14:textId="77777777" w:rsidR="001F2DEA" w:rsidRDefault="00000000">
            <w:pPr>
              <w:pStyle w:val="TableParagraph"/>
              <w:spacing w:before="125"/>
              <w:ind w:left="53"/>
            </w:pPr>
            <w:r>
              <w:t>la</w:t>
            </w:r>
          </w:p>
        </w:tc>
        <w:tc>
          <w:tcPr>
            <w:tcW w:w="2389" w:type="dxa"/>
            <w:gridSpan w:val="2"/>
            <w:tcBorders>
              <w:left w:val="single" w:sz="4" w:space="0" w:color="000000"/>
              <w:right w:val="single" w:sz="4" w:space="0" w:color="000000"/>
            </w:tcBorders>
            <w:shd w:val="clear" w:color="auto" w:fill="F1F1F1"/>
          </w:tcPr>
          <w:p w14:paraId="4A6C7933" w14:textId="77777777" w:rsidR="001F2DEA" w:rsidRDefault="001F2DEA">
            <w:pPr>
              <w:pStyle w:val="TableParagraph"/>
              <w:rPr>
                <w:rFonts w:ascii="Times New Roman"/>
                <w:sz w:val="20"/>
              </w:rPr>
            </w:pPr>
          </w:p>
        </w:tc>
        <w:tc>
          <w:tcPr>
            <w:tcW w:w="2146" w:type="dxa"/>
            <w:tcBorders>
              <w:left w:val="single" w:sz="4" w:space="0" w:color="000000"/>
              <w:right w:val="single" w:sz="4" w:space="0" w:color="000000"/>
            </w:tcBorders>
            <w:shd w:val="clear" w:color="auto" w:fill="F1F1F1"/>
          </w:tcPr>
          <w:p w14:paraId="3E728068" w14:textId="77777777" w:rsidR="001F2DEA" w:rsidRDefault="001F2DEA">
            <w:pPr>
              <w:pStyle w:val="TableParagraph"/>
              <w:rPr>
                <w:rFonts w:ascii="Times New Roman"/>
                <w:sz w:val="20"/>
              </w:rPr>
            </w:pPr>
          </w:p>
        </w:tc>
        <w:tc>
          <w:tcPr>
            <w:tcW w:w="1435" w:type="dxa"/>
            <w:tcBorders>
              <w:left w:val="single" w:sz="4" w:space="0" w:color="000000"/>
              <w:bottom w:val="single" w:sz="4" w:space="0" w:color="000000"/>
              <w:right w:val="nil"/>
            </w:tcBorders>
            <w:shd w:val="clear" w:color="auto" w:fill="F1F1F1"/>
          </w:tcPr>
          <w:p w14:paraId="49B4D851" w14:textId="77777777" w:rsidR="001F2DEA" w:rsidRDefault="00000000">
            <w:pPr>
              <w:pStyle w:val="TableParagraph"/>
              <w:tabs>
                <w:tab w:val="left" w:pos="1231"/>
              </w:tabs>
              <w:spacing w:before="1" w:line="254" w:lineRule="exact"/>
              <w:ind w:left="76" w:right="6"/>
            </w:pPr>
            <w:r>
              <w:t>Acceso</w:t>
            </w:r>
            <w:r>
              <w:tab/>
              <w:t>a comunicación autorizadas.</w:t>
            </w:r>
          </w:p>
        </w:tc>
        <w:tc>
          <w:tcPr>
            <w:tcW w:w="150" w:type="dxa"/>
            <w:tcBorders>
              <w:left w:val="nil"/>
              <w:bottom w:val="single" w:sz="4" w:space="0" w:color="000000"/>
              <w:right w:val="nil"/>
            </w:tcBorders>
            <w:shd w:val="clear" w:color="auto" w:fill="F1F1F1"/>
          </w:tcPr>
          <w:p w14:paraId="39DB80A8" w14:textId="77777777" w:rsidR="001F2DEA" w:rsidRDefault="001F2DEA">
            <w:pPr>
              <w:pStyle w:val="TableParagraph"/>
              <w:rPr>
                <w:rFonts w:ascii="Times New Roman"/>
                <w:sz w:val="20"/>
              </w:rPr>
            </w:pPr>
          </w:p>
        </w:tc>
        <w:tc>
          <w:tcPr>
            <w:tcW w:w="146" w:type="dxa"/>
            <w:tcBorders>
              <w:left w:val="nil"/>
              <w:bottom w:val="single" w:sz="4" w:space="0" w:color="000000"/>
              <w:right w:val="nil"/>
            </w:tcBorders>
            <w:shd w:val="clear" w:color="auto" w:fill="F1F1F1"/>
          </w:tcPr>
          <w:p w14:paraId="34E36FB8" w14:textId="77777777" w:rsidR="001F2DEA" w:rsidRDefault="001F2DEA">
            <w:pPr>
              <w:pStyle w:val="TableParagraph"/>
              <w:spacing w:before="10"/>
              <w:rPr>
                <w:sz w:val="21"/>
              </w:rPr>
            </w:pPr>
          </w:p>
          <w:p w14:paraId="1441B2A6" w14:textId="77777777" w:rsidR="001F2DEA" w:rsidRDefault="00000000">
            <w:pPr>
              <w:pStyle w:val="TableParagraph"/>
              <w:ind w:left="18"/>
            </w:pPr>
            <w:r>
              <w:rPr>
                <w:w w:val="99"/>
              </w:rPr>
              <w:t>a</w:t>
            </w:r>
          </w:p>
        </w:tc>
        <w:tc>
          <w:tcPr>
            <w:tcW w:w="1155" w:type="dxa"/>
            <w:tcBorders>
              <w:left w:val="nil"/>
              <w:bottom w:val="single" w:sz="4" w:space="0" w:color="000000"/>
              <w:right w:val="nil"/>
            </w:tcBorders>
            <w:shd w:val="clear" w:color="auto" w:fill="F1F1F1"/>
          </w:tcPr>
          <w:p w14:paraId="376F44C0" w14:textId="77777777" w:rsidR="001F2DEA" w:rsidRDefault="00000000">
            <w:pPr>
              <w:pStyle w:val="TableParagraph"/>
              <w:ind w:left="172" w:right="57" w:hanging="111"/>
            </w:pPr>
            <w:r>
              <w:t>canales personas</w:t>
            </w:r>
          </w:p>
        </w:tc>
        <w:tc>
          <w:tcPr>
            <w:tcW w:w="405" w:type="dxa"/>
            <w:tcBorders>
              <w:left w:val="nil"/>
              <w:bottom w:val="single" w:sz="4" w:space="0" w:color="000000"/>
              <w:right w:val="single" w:sz="4" w:space="0" w:color="000000"/>
            </w:tcBorders>
            <w:shd w:val="clear" w:color="auto" w:fill="F1F1F1"/>
          </w:tcPr>
          <w:p w14:paraId="42AD474D" w14:textId="77777777" w:rsidR="001F2DEA" w:rsidRDefault="00000000">
            <w:pPr>
              <w:pStyle w:val="TableParagraph"/>
              <w:ind w:left="101" w:right="34" w:hanging="2"/>
            </w:pPr>
            <w:r>
              <w:t>de no</w:t>
            </w:r>
          </w:p>
        </w:tc>
        <w:tc>
          <w:tcPr>
            <w:tcW w:w="3119" w:type="dxa"/>
            <w:gridSpan w:val="3"/>
            <w:tcBorders>
              <w:left w:val="single" w:sz="4" w:space="0" w:color="000000"/>
              <w:bottom w:val="single" w:sz="4" w:space="0" w:color="000000"/>
              <w:right w:val="single" w:sz="4" w:space="0" w:color="000000"/>
            </w:tcBorders>
            <w:shd w:val="clear" w:color="auto" w:fill="F1F1F1"/>
          </w:tcPr>
          <w:p w14:paraId="0C952EBD" w14:textId="77777777" w:rsidR="001F2DEA" w:rsidRDefault="00000000">
            <w:pPr>
              <w:pStyle w:val="TableParagraph"/>
              <w:spacing w:before="1" w:line="254" w:lineRule="exact"/>
              <w:ind w:left="73" w:right="54"/>
              <w:jc w:val="both"/>
            </w:pPr>
            <w:r>
              <w:t>Eliminación de información clasificada o reservada por personas no autorizadas</w:t>
            </w:r>
          </w:p>
        </w:tc>
      </w:tr>
      <w:tr w:rsidR="001F2DEA" w14:paraId="22DCAD63" w14:textId="77777777">
        <w:trPr>
          <w:trHeight w:val="1003"/>
        </w:trPr>
        <w:tc>
          <w:tcPr>
            <w:tcW w:w="1608" w:type="dxa"/>
            <w:tcBorders>
              <w:left w:val="single" w:sz="4" w:space="0" w:color="000000"/>
              <w:bottom w:val="single" w:sz="4" w:space="0" w:color="000000"/>
              <w:right w:val="single" w:sz="4" w:space="0" w:color="000000"/>
            </w:tcBorders>
          </w:tcPr>
          <w:p w14:paraId="696F744B" w14:textId="77777777" w:rsidR="001F2DEA" w:rsidRDefault="001F2DEA">
            <w:pPr>
              <w:pStyle w:val="TableParagraph"/>
              <w:spacing w:before="6"/>
              <w:rPr>
                <w:sz w:val="32"/>
              </w:rPr>
            </w:pPr>
          </w:p>
          <w:p w14:paraId="73CD5575" w14:textId="77777777" w:rsidR="001F2DEA" w:rsidRDefault="00000000">
            <w:pPr>
              <w:pStyle w:val="TableParagraph"/>
              <w:ind w:left="75"/>
            </w:pPr>
            <w:r>
              <w:t>Red</w:t>
            </w:r>
          </w:p>
        </w:tc>
        <w:tc>
          <w:tcPr>
            <w:tcW w:w="1767" w:type="dxa"/>
            <w:gridSpan w:val="2"/>
            <w:tcBorders>
              <w:left w:val="single" w:sz="4" w:space="0" w:color="000000"/>
              <w:bottom w:val="single" w:sz="4" w:space="0" w:color="000000"/>
              <w:right w:val="single" w:sz="4" w:space="0" w:color="000000"/>
            </w:tcBorders>
          </w:tcPr>
          <w:p w14:paraId="27545F25" w14:textId="77777777" w:rsidR="001F2DEA" w:rsidRDefault="001F2DEA">
            <w:pPr>
              <w:pStyle w:val="TableParagraph"/>
              <w:spacing w:before="5"/>
              <w:rPr>
                <w:sz w:val="21"/>
              </w:rPr>
            </w:pPr>
          </w:p>
          <w:p w14:paraId="6AD2C8CF" w14:textId="77777777" w:rsidR="001F2DEA" w:rsidRDefault="00000000">
            <w:pPr>
              <w:pStyle w:val="TableParagraph"/>
              <w:tabs>
                <w:tab w:val="left" w:pos="1060"/>
                <w:tab w:val="left" w:pos="1530"/>
              </w:tabs>
              <w:spacing w:before="1"/>
              <w:ind w:left="75" w:right="53"/>
            </w:pPr>
            <w:r>
              <w:t>Pérdida</w:t>
            </w:r>
            <w:r>
              <w:tab/>
              <w:t>de</w:t>
            </w:r>
            <w:r>
              <w:tab/>
            </w:r>
            <w:r>
              <w:rPr>
                <w:spacing w:val="-9"/>
              </w:rPr>
              <w:t xml:space="preserve">la </w:t>
            </w:r>
            <w:r>
              <w:t>Confidencialidad</w:t>
            </w:r>
          </w:p>
        </w:tc>
        <w:tc>
          <w:tcPr>
            <w:tcW w:w="2389" w:type="dxa"/>
            <w:gridSpan w:val="2"/>
            <w:vMerge w:val="restart"/>
            <w:tcBorders>
              <w:left w:val="single" w:sz="4" w:space="0" w:color="000000"/>
              <w:right w:val="single" w:sz="4" w:space="0" w:color="000000"/>
            </w:tcBorders>
          </w:tcPr>
          <w:p w14:paraId="336E9A25" w14:textId="77777777" w:rsidR="001F2DEA" w:rsidRDefault="001F2DEA">
            <w:pPr>
              <w:pStyle w:val="TableParagraph"/>
              <w:rPr>
                <w:sz w:val="24"/>
              </w:rPr>
            </w:pPr>
          </w:p>
          <w:p w14:paraId="351C5B7A" w14:textId="77777777" w:rsidR="001F2DEA" w:rsidRDefault="001F2DEA">
            <w:pPr>
              <w:pStyle w:val="TableParagraph"/>
              <w:rPr>
                <w:sz w:val="31"/>
              </w:rPr>
            </w:pPr>
          </w:p>
          <w:p w14:paraId="1BEE2F97" w14:textId="77777777" w:rsidR="001F2DEA" w:rsidRDefault="00000000">
            <w:pPr>
              <w:pStyle w:val="TableParagraph"/>
              <w:ind w:left="75"/>
            </w:pPr>
            <w:r>
              <w:t>Inadecuada gestión de redes</w:t>
            </w:r>
          </w:p>
        </w:tc>
        <w:tc>
          <w:tcPr>
            <w:tcW w:w="2146" w:type="dxa"/>
            <w:vMerge w:val="restart"/>
            <w:tcBorders>
              <w:left w:val="single" w:sz="4" w:space="0" w:color="000000"/>
              <w:right w:val="single" w:sz="4" w:space="0" w:color="000000"/>
            </w:tcBorders>
          </w:tcPr>
          <w:p w14:paraId="1BA46649" w14:textId="77777777" w:rsidR="001F2DEA" w:rsidRDefault="001F2DEA">
            <w:pPr>
              <w:pStyle w:val="TableParagraph"/>
              <w:spacing w:before="10"/>
              <w:rPr>
                <w:sz w:val="21"/>
              </w:rPr>
            </w:pPr>
          </w:p>
          <w:p w14:paraId="0CF4BB5D" w14:textId="77777777" w:rsidR="001F2DEA" w:rsidRDefault="00000000">
            <w:pPr>
              <w:pStyle w:val="TableParagraph"/>
              <w:tabs>
                <w:tab w:val="left" w:pos="1836"/>
              </w:tabs>
              <w:ind w:left="75" w:right="53"/>
            </w:pPr>
            <w:r>
              <w:t xml:space="preserve">Error de uso, uso </w:t>
            </w:r>
            <w:r>
              <w:rPr>
                <w:spacing w:val="-14"/>
              </w:rPr>
              <w:t xml:space="preserve">o </w:t>
            </w:r>
            <w:r>
              <w:t>administración incorrectos</w:t>
            </w:r>
            <w:r>
              <w:tab/>
            </w:r>
            <w:r>
              <w:rPr>
                <w:spacing w:val="-9"/>
              </w:rPr>
              <w:t>de</w:t>
            </w:r>
          </w:p>
          <w:p w14:paraId="23C4A525"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1" w:type="dxa"/>
            <w:gridSpan w:val="5"/>
            <w:tcBorders>
              <w:top w:val="single" w:sz="4" w:space="0" w:color="000000"/>
              <w:left w:val="single" w:sz="4" w:space="0" w:color="000000"/>
              <w:bottom w:val="single" w:sz="4" w:space="0" w:color="000000"/>
              <w:right w:val="single" w:sz="4" w:space="0" w:color="000000"/>
            </w:tcBorders>
          </w:tcPr>
          <w:p w14:paraId="4A00456C" w14:textId="77777777" w:rsidR="001F2DEA" w:rsidRDefault="00000000">
            <w:pPr>
              <w:pStyle w:val="TableParagraph"/>
              <w:ind w:left="76" w:right="52"/>
              <w:jc w:val="both"/>
            </w:pPr>
            <w:r>
              <w:t xml:space="preserve">Acceso no autorizado a </w:t>
            </w:r>
            <w:r>
              <w:rPr>
                <w:spacing w:val="-5"/>
              </w:rPr>
              <w:t xml:space="preserve">los </w:t>
            </w:r>
            <w:r>
              <w:t>sistemas de información de la entidad por medio del acceso</w:t>
            </w:r>
            <w:r>
              <w:rPr>
                <w:spacing w:val="-40"/>
              </w:rPr>
              <w:t xml:space="preserve"> </w:t>
            </w:r>
            <w:r>
              <w:t>de</w:t>
            </w:r>
          </w:p>
          <w:p w14:paraId="077416EE" w14:textId="77777777" w:rsidR="001F2DEA" w:rsidRDefault="00000000">
            <w:pPr>
              <w:pStyle w:val="TableParagraph"/>
              <w:spacing w:line="229" w:lineRule="exact"/>
              <w:ind w:left="76"/>
              <w:jc w:val="both"/>
            </w:pPr>
            <w:r>
              <w:t>una red pública.</w:t>
            </w:r>
          </w:p>
        </w:tc>
        <w:tc>
          <w:tcPr>
            <w:tcW w:w="3119" w:type="dxa"/>
            <w:gridSpan w:val="3"/>
            <w:tcBorders>
              <w:top w:val="single" w:sz="4" w:space="0" w:color="000000"/>
              <w:left w:val="single" w:sz="4" w:space="0" w:color="000000"/>
              <w:bottom w:val="single" w:sz="4" w:space="0" w:color="000000"/>
              <w:right w:val="single" w:sz="4" w:space="0" w:color="000000"/>
            </w:tcBorders>
          </w:tcPr>
          <w:p w14:paraId="0BA06202" w14:textId="77777777" w:rsidR="001F2DEA" w:rsidRDefault="00000000">
            <w:pPr>
              <w:pStyle w:val="TableParagraph"/>
              <w:spacing w:before="121"/>
              <w:ind w:left="73" w:right="55"/>
              <w:jc w:val="both"/>
            </w:pPr>
            <w:r>
              <w:t>Divulgación de información reservada y clasificada de la entidad.</w:t>
            </w:r>
          </w:p>
        </w:tc>
      </w:tr>
      <w:tr w:rsidR="001F2DEA" w14:paraId="6CE50A16" w14:textId="77777777">
        <w:trPr>
          <w:trHeight w:val="754"/>
        </w:trPr>
        <w:tc>
          <w:tcPr>
            <w:tcW w:w="1608" w:type="dxa"/>
            <w:tcBorders>
              <w:top w:val="single" w:sz="4" w:space="0" w:color="000000"/>
              <w:left w:val="single" w:sz="4" w:space="0" w:color="000000"/>
              <w:right w:val="single" w:sz="4" w:space="0" w:color="000000"/>
            </w:tcBorders>
          </w:tcPr>
          <w:p w14:paraId="06F46D75" w14:textId="77777777" w:rsidR="001F2DEA" w:rsidRDefault="001F2DEA">
            <w:pPr>
              <w:pStyle w:val="TableParagraph"/>
              <w:spacing w:before="5"/>
              <w:rPr>
                <w:sz w:val="21"/>
              </w:rPr>
            </w:pPr>
          </w:p>
          <w:p w14:paraId="6A17E7B6" w14:textId="77777777" w:rsidR="001F2DEA" w:rsidRDefault="00000000">
            <w:pPr>
              <w:pStyle w:val="TableParagraph"/>
              <w:ind w:left="75"/>
            </w:pPr>
            <w:r>
              <w:t>Red</w:t>
            </w:r>
          </w:p>
        </w:tc>
        <w:tc>
          <w:tcPr>
            <w:tcW w:w="1482" w:type="dxa"/>
            <w:tcBorders>
              <w:top w:val="single" w:sz="4" w:space="0" w:color="000000"/>
              <w:left w:val="single" w:sz="4" w:space="0" w:color="000000"/>
              <w:right w:val="nil"/>
            </w:tcBorders>
          </w:tcPr>
          <w:p w14:paraId="32211286" w14:textId="77777777" w:rsidR="001F2DEA" w:rsidRDefault="00000000">
            <w:pPr>
              <w:pStyle w:val="TableParagraph"/>
              <w:tabs>
                <w:tab w:val="left" w:pos="1060"/>
              </w:tabs>
              <w:spacing w:before="119"/>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9D07D9D" w14:textId="77777777" w:rsidR="001F2DEA" w:rsidRDefault="00000000">
            <w:pPr>
              <w:pStyle w:val="TableParagraph"/>
              <w:spacing w:before="119"/>
              <w:ind w:left="53"/>
            </w:pPr>
            <w:r>
              <w:t>la</w:t>
            </w:r>
          </w:p>
        </w:tc>
        <w:tc>
          <w:tcPr>
            <w:tcW w:w="2389" w:type="dxa"/>
            <w:gridSpan w:val="2"/>
            <w:vMerge/>
            <w:tcBorders>
              <w:top w:val="nil"/>
              <w:left w:val="single" w:sz="4" w:space="0" w:color="000000"/>
              <w:right w:val="single" w:sz="4" w:space="0" w:color="000000"/>
            </w:tcBorders>
          </w:tcPr>
          <w:p w14:paraId="0E6FCF33"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726C7EDD" w14:textId="77777777" w:rsidR="001F2DEA" w:rsidRDefault="001F2DEA">
            <w:pPr>
              <w:rPr>
                <w:sz w:val="2"/>
                <w:szCs w:val="2"/>
              </w:rPr>
            </w:pPr>
          </w:p>
        </w:tc>
        <w:tc>
          <w:tcPr>
            <w:tcW w:w="3291" w:type="dxa"/>
            <w:gridSpan w:val="5"/>
            <w:tcBorders>
              <w:top w:val="single" w:sz="4" w:space="0" w:color="000000"/>
              <w:left w:val="single" w:sz="4" w:space="0" w:color="000000"/>
              <w:right w:val="single" w:sz="4" w:space="0" w:color="000000"/>
            </w:tcBorders>
          </w:tcPr>
          <w:p w14:paraId="474BCBFC" w14:textId="77777777" w:rsidR="001F2DEA" w:rsidRDefault="00000000">
            <w:pPr>
              <w:pStyle w:val="TableParagraph"/>
              <w:ind w:left="76"/>
            </w:pPr>
            <w:r>
              <w:t xml:space="preserve">Acceso no autorizado a </w:t>
            </w:r>
            <w:r>
              <w:rPr>
                <w:spacing w:val="-5"/>
              </w:rPr>
              <w:t xml:space="preserve">los </w:t>
            </w:r>
            <w:r>
              <w:t xml:space="preserve">sistemas de información de </w:t>
            </w:r>
            <w:r>
              <w:rPr>
                <w:spacing w:val="-6"/>
              </w:rPr>
              <w:t>la</w:t>
            </w:r>
          </w:p>
          <w:p w14:paraId="41DD6B5F" w14:textId="77777777" w:rsidR="001F2DEA" w:rsidRDefault="00000000">
            <w:pPr>
              <w:pStyle w:val="TableParagraph"/>
              <w:spacing w:line="234" w:lineRule="exact"/>
              <w:ind w:left="76"/>
            </w:pPr>
            <w:r>
              <w:t>entidad.</w:t>
            </w:r>
          </w:p>
        </w:tc>
        <w:tc>
          <w:tcPr>
            <w:tcW w:w="3119" w:type="dxa"/>
            <w:gridSpan w:val="3"/>
            <w:tcBorders>
              <w:top w:val="single" w:sz="4" w:space="0" w:color="000000"/>
              <w:left w:val="single" w:sz="4" w:space="0" w:color="000000"/>
              <w:right w:val="single" w:sz="4" w:space="0" w:color="000000"/>
            </w:tcBorders>
          </w:tcPr>
          <w:p w14:paraId="666CF9C5" w14:textId="77777777" w:rsidR="001F2DEA" w:rsidRDefault="001F2DEA">
            <w:pPr>
              <w:pStyle w:val="TableParagraph"/>
              <w:spacing w:before="5"/>
              <w:rPr>
                <w:sz w:val="21"/>
              </w:rPr>
            </w:pPr>
          </w:p>
          <w:p w14:paraId="7DB6E7BC" w14:textId="77777777" w:rsidR="001F2DEA" w:rsidRDefault="00000000">
            <w:pPr>
              <w:pStyle w:val="TableParagraph"/>
              <w:ind w:left="73"/>
            </w:pPr>
            <w:r>
              <w:t>Eliminación de información.</w:t>
            </w:r>
          </w:p>
        </w:tc>
      </w:tr>
      <w:tr w:rsidR="001F2DEA" w14:paraId="19AFED53" w14:textId="77777777">
        <w:trPr>
          <w:trHeight w:val="756"/>
        </w:trPr>
        <w:tc>
          <w:tcPr>
            <w:tcW w:w="1608" w:type="dxa"/>
            <w:tcBorders>
              <w:bottom w:val="single" w:sz="4" w:space="0" w:color="000000"/>
              <w:right w:val="single" w:sz="4" w:space="0" w:color="000000"/>
            </w:tcBorders>
            <w:shd w:val="clear" w:color="auto" w:fill="F1F1F1"/>
          </w:tcPr>
          <w:p w14:paraId="29C0D253" w14:textId="77777777" w:rsidR="001F2DEA" w:rsidRDefault="001F2DEA">
            <w:pPr>
              <w:pStyle w:val="TableParagraph"/>
              <w:spacing w:before="10"/>
              <w:rPr>
                <w:sz w:val="21"/>
              </w:rPr>
            </w:pPr>
          </w:p>
          <w:p w14:paraId="65517605"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01297CAE"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1869" w:type="dxa"/>
            <w:vMerge w:val="restart"/>
            <w:tcBorders>
              <w:left w:val="single" w:sz="4" w:space="0" w:color="000000"/>
              <w:right w:val="nil"/>
            </w:tcBorders>
            <w:shd w:val="clear" w:color="auto" w:fill="F1F1F1"/>
          </w:tcPr>
          <w:p w14:paraId="2FA0D10A" w14:textId="77777777" w:rsidR="001F2DEA" w:rsidRDefault="001F2DEA">
            <w:pPr>
              <w:pStyle w:val="TableParagraph"/>
              <w:rPr>
                <w:sz w:val="24"/>
              </w:rPr>
            </w:pPr>
          </w:p>
          <w:p w14:paraId="47803E75" w14:textId="77777777" w:rsidR="001F2DEA" w:rsidRDefault="001F2DEA">
            <w:pPr>
              <w:pStyle w:val="TableParagraph"/>
              <w:rPr>
                <w:sz w:val="24"/>
              </w:rPr>
            </w:pPr>
          </w:p>
          <w:p w14:paraId="1DE8DAF8" w14:textId="77777777" w:rsidR="001F2DEA" w:rsidRDefault="001F2DEA">
            <w:pPr>
              <w:pStyle w:val="TableParagraph"/>
              <w:spacing w:before="7"/>
              <w:rPr>
                <w:sz w:val="30"/>
              </w:rPr>
            </w:pPr>
          </w:p>
          <w:p w14:paraId="092530C4" w14:textId="77777777" w:rsidR="001F2DEA" w:rsidRDefault="00000000">
            <w:pPr>
              <w:pStyle w:val="TableParagraph"/>
              <w:tabs>
                <w:tab w:val="left" w:pos="960"/>
              </w:tabs>
              <w:spacing w:before="1"/>
              <w:ind w:left="75" w:right="191"/>
            </w:pPr>
            <w:r>
              <w:t>Mala</w:t>
            </w:r>
            <w:r>
              <w:tab/>
            </w:r>
            <w:r>
              <w:rPr>
                <w:spacing w:val="-3"/>
              </w:rPr>
              <w:t xml:space="preserve">gestión </w:t>
            </w:r>
            <w:r>
              <w:t>contraseñas</w:t>
            </w:r>
          </w:p>
        </w:tc>
        <w:tc>
          <w:tcPr>
            <w:tcW w:w="520" w:type="dxa"/>
            <w:vMerge w:val="restart"/>
            <w:tcBorders>
              <w:left w:val="nil"/>
              <w:right w:val="single" w:sz="4" w:space="0" w:color="000000"/>
            </w:tcBorders>
            <w:shd w:val="clear" w:color="auto" w:fill="F1F1F1"/>
          </w:tcPr>
          <w:p w14:paraId="72CC8C6B" w14:textId="77777777" w:rsidR="001F2DEA" w:rsidRDefault="001F2DEA">
            <w:pPr>
              <w:pStyle w:val="TableParagraph"/>
              <w:rPr>
                <w:sz w:val="24"/>
              </w:rPr>
            </w:pPr>
          </w:p>
          <w:p w14:paraId="2C33CE12" w14:textId="77777777" w:rsidR="001F2DEA" w:rsidRDefault="001F2DEA">
            <w:pPr>
              <w:pStyle w:val="TableParagraph"/>
              <w:rPr>
                <w:sz w:val="24"/>
              </w:rPr>
            </w:pPr>
          </w:p>
          <w:p w14:paraId="5A756347" w14:textId="77777777" w:rsidR="001F2DEA" w:rsidRDefault="001F2DEA">
            <w:pPr>
              <w:pStyle w:val="TableParagraph"/>
              <w:spacing w:before="7"/>
              <w:rPr>
                <w:sz w:val="30"/>
              </w:rPr>
            </w:pPr>
          </w:p>
          <w:p w14:paraId="646E735B" w14:textId="77777777" w:rsidR="001F2DEA" w:rsidRDefault="00000000">
            <w:pPr>
              <w:pStyle w:val="TableParagraph"/>
              <w:spacing w:before="1"/>
              <w:ind w:left="215"/>
            </w:pPr>
            <w:r>
              <w:t>de</w:t>
            </w:r>
          </w:p>
        </w:tc>
        <w:tc>
          <w:tcPr>
            <w:tcW w:w="2146" w:type="dxa"/>
            <w:vMerge w:val="restart"/>
            <w:tcBorders>
              <w:left w:val="single" w:sz="4" w:space="0" w:color="000000"/>
              <w:right w:val="single" w:sz="4" w:space="0" w:color="000000"/>
            </w:tcBorders>
            <w:shd w:val="clear" w:color="auto" w:fill="F1F1F1"/>
          </w:tcPr>
          <w:p w14:paraId="7C4C5EB8" w14:textId="77777777" w:rsidR="001F2DEA" w:rsidRDefault="001F2DEA">
            <w:pPr>
              <w:pStyle w:val="TableParagraph"/>
              <w:rPr>
                <w:sz w:val="24"/>
              </w:rPr>
            </w:pPr>
          </w:p>
          <w:p w14:paraId="18DAB1EE" w14:textId="77777777" w:rsidR="001F2DEA" w:rsidRDefault="001F2DEA">
            <w:pPr>
              <w:pStyle w:val="TableParagraph"/>
              <w:rPr>
                <w:sz w:val="24"/>
              </w:rPr>
            </w:pPr>
          </w:p>
          <w:p w14:paraId="18E8BF52" w14:textId="77777777" w:rsidR="001F2DEA" w:rsidRDefault="001F2DEA">
            <w:pPr>
              <w:pStyle w:val="TableParagraph"/>
              <w:rPr>
                <w:sz w:val="24"/>
              </w:rPr>
            </w:pPr>
          </w:p>
          <w:p w14:paraId="340067AF" w14:textId="77777777" w:rsidR="001F2DEA" w:rsidRDefault="00000000">
            <w:pPr>
              <w:pStyle w:val="TableParagraph"/>
              <w:spacing w:before="203"/>
              <w:ind w:left="75"/>
            </w:pPr>
            <w:r>
              <w:t>Robo de identidad</w:t>
            </w:r>
          </w:p>
        </w:tc>
        <w:tc>
          <w:tcPr>
            <w:tcW w:w="1435" w:type="dxa"/>
            <w:tcBorders>
              <w:left w:val="single" w:sz="4" w:space="0" w:color="000000"/>
              <w:right w:val="nil"/>
            </w:tcBorders>
            <w:shd w:val="clear" w:color="auto" w:fill="F1F1F1"/>
          </w:tcPr>
          <w:p w14:paraId="0E967593" w14:textId="77777777" w:rsidR="001F2DEA" w:rsidRDefault="00000000">
            <w:pPr>
              <w:pStyle w:val="TableParagraph"/>
              <w:tabs>
                <w:tab w:val="left" w:pos="1268"/>
              </w:tabs>
              <w:spacing w:before="2" w:line="254" w:lineRule="exact"/>
              <w:ind w:left="76" w:right="37"/>
            </w:pPr>
            <w:r>
              <w:t>Accesos</w:t>
            </w:r>
            <w:r>
              <w:tab/>
            </w:r>
            <w:r>
              <w:rPr>
                <w:spacing w:val="-18"/>
              </w:rPr>
              <w:t xml:space="preserve">a </w:t>
            </w:r>
            <w:r>
              <w:t>información autorizadas</w:t>
            </w:r>
          </w:p>
        </w:tc>
        <w:tc>
          <w:tcPr>
            <w:tcW w:w="150" w:type="dxa"/>
            <w:tcBorders>
              <w:left w:val="nil"/>
              <w:right w:val="nil"/>
            </w:tcBorders>
            <w:shd w:val="clear" w:color="auto" w:fill="F1F1F1"/>
          </w:tcPr>
          <w:p w14:paraId="3D294971" w14:textId="77777777" w:rsidR="001F2DEA" w:rsidRDefault="001F2DEA">
            <w:pPr>
              <w:pStyle w:val="TableParagraph"/>
              <w:spacing w:before="10"/>
              <w:rPr>
                <w:sz w:val="21"/>
              </w:rPr>
            </w:pPr>
          </w:p>
          <w:p w14:paraId="73F34100" w14:textId="77777777" w:rsidR="001F2DEA" w:rsidRDefault="00000000">
            <w:pPr>
              <w:pStyle w:val="TableParagraph"/>
              <w:ind w:left="30" w:right="-15"/>
              <w:jc w:val="center"/>
            </w:pPr>
            <w:r>
              <w:rPr>
                <w:w w:val="99"/>
              </w:rPr>
              <w:t>a</w:t>
            </w:r>
          </w:p>
        </w:tc>
        <w:tc>
          <w:tcPr>
            <w:tcW w:w="146" w:type="dxa"/>
            <w:tcBorders>
              <w:left w:val="nil"/>
              <w:right w:val="nil"/>
            </w:tcBorders>
            <w:shd w:val="clear" w:color="auto" w:fill="F1F1F1"/>
          </w:tcPr>
          <w:p w14:paraId="56118BBE" w14:textId="77777777" w:rsidR="001F2DEA" w:rsidRDefault="001F2DEA">
            <w:pPr>
              <w:pStyle w:val="TableParagraph"/>
              <w:rPr>
                <w:rFonts w:ascii="Times New Roman"/>
                <w:sz w:val="20"/>
              </w:rPr>
            </w:pPr>
          </w:p>
        </w:tc>
        <w:tc>
          <w:tcPr>
            <w:tcW w:w="1155" w:type="dxa"/>
            <w:tcBorders>
              <w:left w:val="nil"/>
              <w:right w:val="nil"/>
            </w:tcBorders>
            <w:shd w:val="clear" w:color="auto" w:fill="F1F1F1"/>
          </w:tcPr>
          <w:p w14:paraId="7A2AE3D8" w14:textId="77777777" w:rsidR="001F2DEA" w:rsidRDefault="00000000">
            <w:pPr>
              <w:pStyle w:val="TableParagraph"/>
              <w:ind w:left="103" w:right="57" w:hanging="78"/>
            </w:pPr>
            <w:r>
              <w:t xml:space="preserve">sistemas </w:t>
            </w:r>
            <w:r>
              <w:rPr>
                <w:w w:val="95"/>
              </w:rPr>
              <w:t>personas</w:t>
            </w:r>
          </w:p>
        </w:tc>
        <w:tc>
          <w:tcPr>
            <w:tcW w:w="405" w:type="dxa"/>
            <w:tcBorders>
              <w:left w:val="nil"/>
              <w:right w:val="single" w:sz="4" w:space="0" w:color="000000"/>
            </w:tcBorders>
            <w:shd w:val="clear" w:color="auto" w:fill="F1F1F1"/>
          </w:tcPr>
          <w:p w14:paraId="5A73BDEB" w14:textId="77777777" w:rsidR="001F2DEA" w:rsidRDefault="00000000">
            <w:pPr>
              <w:pStyle w:val="TableParagraph"/>
              <w:ind w:left="98" w:right="37"/>
            </w:pPr>
            <w:r>
              <w:t>de no</w:t>
            </w:r>
          </w:p>
        </w:tc>
        <w:tc>
          <w:tcPr>
            <w:tcW w:w="3119" w:type="dxa"/>
            <w:gridSpan w:val="3"/>
            <w:tcBorders>
              <w:left w:val="single" w:sz="4" w:space="0" w:color="000000"/>
              <w:right w:val="single" w:sz="4" w:space="0" w:color="000000"/>
            </w:tcBorders>
            <w:shd w:val="clear" w:color="auto" w:fill="F1F1F1"/>
          </w:tcPr>
          <w:p w14:paraId="2549C24E" w14:textId="77777777" w:rsidR="001F2DEA" w:rsidRDefault="00000000">
            <w:pPr>
              <w:pStyle w:val="TableParagraph"/>
              <w:tabs>
                <w:tab w:val="left" w:pos="1853"/>
              </w:tabs>
              <w:spacing w:before="2" w:line="254" w:lineRule="exact"/>
              <w:ind w:left="73" w:right="55"/>
              <w:jc w:val="both"/>
            </w:pPr>
            <w:r>
              <w:t xml:space="preserve">Divulgación de información </w:t>
            </w:r>
            <w:r>
              <w:rPr>
                <w:spacing w:val="-6"/>
              </w:rPr>
              <w:t xml:space="preserve">de </w:t>
            </w:r>
            <w:r>
              <w:t>manera</w:t>
            </w:r>
            <w:r>
              <w:tab/>
            </w:r>
            <w:r>
              <w:rPr>
                <w:spacing w:val="-1"/>
              </w:rPr>
              <w:t xml:space="preserve">inadecuada, </w:t>
            </w:r>
            <w:r>
              <w:t>suplantación</w:t>
            </w:r>
          </w:p>
        </w:tc>
      </w:tr>
      <w:tr w:rsidR="001F2DEA" w14:paraId="65BAF9A5" w14:textId="77777777">
        <w:trPr>
          <w:trHeight w:val="751"/>
        </w:trPr>
        <w:tc>
          <w:tcPr>
            <w:tcW w:w="1608" w:type="dxa"/>
            <w:tcBorders>
              <w:top w:val="single" w:sz="4" w:space="0" w:color="000000"/>
              <w:bottom w:val="single" w:sz="4" w:space="0" w:color="000000"/>
              <w:right w:val="single" w:sz="4" w:space="0" w:color="000000"/>
            </w:tcBorders>
            <w:shd w:val="clear" w:color="auto" w:fill="F1F1F1"/>
          </w:tcPr>
          <w:p w14:paraId="0D304B78" w14:textId="77777777" w:rsidR="001F2DEA" w:rsidRDefault="001F2DEA">
            <w:pPr>
              <w:pStyle w:val="TableParagraph"/>
              <w:spacing w:before="5"/>
              <w:rPr>
                <w:sz w:val="21"/>
              </w:rPr>
            </w:pPr>
          </w:p>
          <w:p w14:paraId="10CBE48F"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790BEAA2"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59353AE4" w14:textId="77777777" w:rsidR="001F2DEA" w:rsidRDefault="00000000">
            <w:pPr>
              <w:pStyle w:val="TableParagraph"/>
              <w:spacing w:before="121"/>
              <w:ind w:left="53"/>
            </w:pPr>
            <w:r>
              <w:t>la</w:t>
            </w:r>
          </w:p>
        </w:tc>
        <w:tc>
          <w:tcPr>
            <w:tcW w:w="1869" w:type="dxa"/>
            <w:vMerge/>
            <w:tcBorders>
              <w:top w:val="nil"/>
              <w:left w:val="single" w:sz="4" w:space="0" w:color="000000"/>
              <w:right w:val="nil"/>
            </w:tcBorders>
            <w:shd w:val="clear" w:color="auto" w:fill="F1F1F1"/>
          </w:tcPr>
          <w:p w14:paraId="6A212859" w14:textId="77777777" w:rsidR="001F2DEA" w:rsidRDefault="001F2DEA">
            <w:pPr>
              <w:rPr>
                <w:sz w:val="2"/>
                <w:szCs w:val="2"/>
              </w:rPr>
            </w:pPr>
          </w:p>
        </w:tc>
        <w:tc>
          <w:tcPr>
            <w:tcW w:w="520" w:type="dxa"/>
            <w:vMerge/>
            <w:tcBorders>
              <w:top w:val="nil"/>
              <w:left w:val="nil"/>
              <w:right w:val="single" w:sz="4" w:space="0" w:color="000000"/>
            </w:tcBorders>
            <w:shd w:val="clear" w:color="auto" w:fill="F1F1F1"/>
          </w:tcPr>
          <w:p w14:paraId="1515D146"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010A3656" w14:textId="77777777" w:rsidR="001F2DEA" w:rsidRDefault="001F2DEA">
            <w:pPr>
              <w:rPr>
                <w:sz w:val="2"/>
                <w:szCs w:val="2"/>
              </w:rPr>
            </w:pPr>
          </w:p>
        </w:tc>
        <w:tc>
          <w:tcPr>
            <w:tcW w:w="1435" w:type="dxa"/>
            <w:tcBorders>
              <w:left w:val="single" w:sz="4" w:space="0" w:color="000000"/>
              <w:right w:val="nil"/>
            </w:tcBorders>
            <w:shd w:val="clear" w:color="auto" w:fill="F1F1F1"/>
          </w:tcPr>
          <w:p w14:paraId="7FD334CA" w14:textId="77777777" w:rsidR="001F2DEA" w:rsidRDefault="00000000">
            <w:pPr>
              <w:pStyle w:val="TableParagraph"/>
              <w:tabs>
                <w:tab w:val="left" w:pos="1268"/>
              </w:tabs>
              <w:ind w:left="76" w:right="37"/>
            </w:pPr>
            <w:r>
              <w:t>Accesos</w:t>
            </w:r>
            <w:r>
              <w:tab/>
            </w:r>
            <w:r>
              <w:rPr>
                <w:spacing w:val="-18"/>
              </w:rPr>
              <w:t xml:space="preserve">a </w:t>
            </w:r>
            <w:r>
              <w:t>información</w:t>
            </w:r>
          </w:p>
          <w:p w14:paraId="649D2863" w14:textId="77777777" w:rsidR="001F2DEA" w:rsidRDefault="00000000">
            <w:pPr>
              <w:pStyle w:val="TableParagraph"/>
              <w:spacing w:line="232" w:lineRule="exact"/>
              <w:ind w:left="76"/>
            </w:pPr>
            <w:r>
              <w:t>autorizadas</w:t>
            </w:r>
          </w:p>
        </w:tc>
        <w:tc>
          <w:tcPr>
            <w:tcW w:w="150" w:type="dxa"/>
            <w:tcBorders>
              <w:left w:val="nil"/>
              <w:right w:val="nil"/>
            </w:tcBorders>
            <w:shd w:val="clear" w:color="auto" w:fill="F1F1F1"/>
          </w:tcPr>
          <w:p w14:paraId="7C233ED8" w14:textId="77777777" w:rsidR="001F2DEA" w:rsidRDefault="001F2DEA">
            <w:pPr>
              <w:pStyle w:val="TableParagraph"/>
              <w:spacing w:before="5"/>
              <w:rPr>
                <w:sz w:val="21"/>
              </w:rPr>
            </w:pPr>
          </w:p>
          <w:p w14:paraId="6F2EDF59" w14:textId="77777777" w:rsidR="001F2DEA" w:rsidRDefault="00000000">
            <w:pPr>
              <w:pStyle w:val="TableParagraph"/>
              <w:ind w:left="30" w:right="-15"/>
              <w:jc w:val="center"/>
            </w:pPr>
            <w:r>
              <w:rPr>
                <w:w w:val="99"/>
              </w:rPr>
              <w:t>a</w:t>
            </w:r>
          </w:p>
        </w:tc>
        <w:tc>
          <w:tcPr>
            <w:tcW w:w="146" w:type="dxa"/>
            <w:tcBorders>
              <w:left w:val="nil"/>
              <w:right w:val="nil"/>
            </w:tcBorders>
            <w:shd w:val="clear" w:color="auto" w:fill="F1F1F1"/>
          </w:tcPr>
          <w:p w14:paraId="743B5556" w14:textId="77777777" w:rsidR="001F2DEA" w:rsidRDefault="001F2DEA">
            <w:pPr>
              <w:pStyle w:val="TableParagraph"/>
              <w:rPr>
                <w:rFonts w:ascii="Times New Roman"/>
                <w:sz w:val="20"/>
              </w:rPr>
            </w:pPr>
          </w:p>
        </w:tc>
        <w:tc>
          <w:tcPr>
            <w:tcW w:w="1155" w:type="dxa"/>
            <w:tcBorders>
              <w:left w:val="nil"/>
              <w:right w:val="nil"/>
            </w:tcBorders>
            <w:shd w:val="clear" w:color="auto" w:fill="F1F1F1"/>
          </w:tcPr>
          <w:p w14:paraId="2345B5C3" w14:textId="77777777" w:rsidR="001F2DEA" w:rsidRDefault="00000000">
            <w:pPr>
              <w:pStyle w:val="TableParagraph"/>
              <w:ind w:left="103" w:right="57" w:hanging="78"/>
            </w:pPr>
            <w:r>
              <w:t xml:space="preserve">sistemas </w:t>
            </w:r>
            <w:r>
              <w:rPr>
                <w:w w:val="95"/>
              </w:rPr>
              <w:t>personas</w:t>
            </w:r>
          </w:p>
        </w:tc>
        <w:tc>
          <w:tcPr>
            <w:tcW w:w="405" w:type="dxa"/>
            <w:tcBorders>
              <w:left w:val="nil"/>
              <w:right w:val="single" w:sz="4" w:space="0" w:color="000000"/>
            </w:tcBorders>
            <w:shd w:val="clear" w:color="auto" w:fill="F1F1F1"/>
          </w:tcPr>
          <w:p w14:paraId="445AB482" w14:textId="77777777" w:rsidR="001F2DEA" w:rsidRDefault="00000000">
            <w:pPr>
              <w:pStyle w:val="TableParagraph"/>
              <w:ind w:left="98" w:right="37"/>
            </w:pPr>
            <w:r>
              <w:t>de no</w:t>
            </w:r>
          </w:p>
        </w:tc>
        <w:tc>
          <w:tcPr>
            <w:tcW w:w="3119" w:type="dxa"/>
            <w:gridSpan w:val="3"/>
            <w:tcBorders>
              <w:left w:val="single" w:sz="4" w:space="0" w:color="000000"/>
              <w:right w:val="single" w:sz="4" w:space="0" w:color="000000"/>
            </w:tcBorders>
            <w:shd w:val="clear" w:color="auto" w:fill="F1F1F1"/>
          </w:tcPr>
          <w:p w14:paraId="66CBC1AE" w14:textId="77777777" w:rsidR="001F2DEA" w:rsidRDefault="00000000">
            <w:pPr>
              <w:pStyle w:val="TableParagraph"/>
              <w:tabs>
                <w:tab w:val="left" w:pos="1853"/>
              </w:tabs>
              <w:ind w:left="73" w:right="55"/>
            </w:pPr>
            <w:r>
              <w:t xml:space="preserve">Divulgación de información </w:t>
            </w:r>
            <w:r>
              <w:rPr>
                <w:spacing w:val="-6"/>
              </w:rPr>
              <w:t xml:space="preserve">de </w:t>
            </w:r>
            <w:r>
              <w:t>manera</w:t>
            </w:r>
            <w:r>
              <w:tab/>
            </w:r>
            <w:r>
              <w:rPr>
                <w:spacing w:val="-1"/>
              </w:rPr>
              <w:t>inadecuada,</w:t>
            </w:r>
          </w:p>
          <w:p w14:paraId="31D223FA" w14:textId="77777777" w:rsidR="001F2DEA" w:rsidRDefault="00000000">
            <w:pPr>
              <w:pStyle w:val="TableParagraph"/>
              <w:spacing w:line="232" w:lineRule="exact"/>
              <w:ind w:left="73"/>
            </w:pPr>
            <w:r>
              <w:t>suplantación</w:t>
            </w:r>
          </w:p>
        </w:tc>
      </w:tr>
      <w:tr w:rsidR="001F2DEA" w14:paraId="79D646D9" w14:textId="77777777" w:rsidTr="00330877">
        <w:trPr>
          <w:trHeight w:val="761"/>
        </w:trPr>
        <w:tc>
          <w:tcPr>
            <w:tcW w:w="1608" w:type="dxa"/>
            <w:tcBorders>
              <w:top w:val="single" w:sz="4" w:space="0" w:color="000000"/>
              <w:right w:val="single" w:sz="4" w:space="0" w:color="000000"/>
            </w:tcBorders>
            <w:shd w:val="clear" w:color="auto" w:fill="F1F1F1"/>
          </w:tcPr>
          <w:p w14:paraId="51082840" w14:textId="77777777" w:rsidR="001F2DEA" w:rsidRDefault="001F2DEA">
            <w:pPr>
              <w:pStyle w:val="TableParagraph"/>
              <w:spacing w:before="1"/>
            </w:pPr>
          </w:p>
          <w:p w14:paraId="40FCFC03" w14:textId="77777777" w:rsidR="001F2DEA" w:rsidRDefault="00000000">
            <w:pPr>
              <w:pStyle w:val="TableParagraph"/>
              <w:ind w:left="70"/>
            </w:pPr>
            <w:r>
              <w:t>Red</w:t>
            </w:r>
          </w:p>
        </w:tc>
        <w:tc>
          <w:tcPr>
            <w:tcW w:w="1482" w:type="dxa"/>
            <w:tcBorders>
              <w:top w:val="single" w:sz="4" w:space="0" w:color="000000"/>
              <w:left w:val="single" w:sz="4" w:space="0" w:color="000000"/>
              <w:bottom w:val="single" w:sz="8" w:space="0" w:color="000000"/>
              <w:right w:val="nil"/>
            </w:tcBorders>
            <w:shd w:val="clear" w:color="auto" w:fill="F1F1F1"/>
          </w:tcPr>
          <w:p w14:paraId="445CD3FC" w14:textId="77777777" w:rsidR="001F2DEA" w:rsidRDefault="00000000">
            <w:pPr>
              <w:pStyle w:val="TableParagraph"/>
              <w:tabs>
                <w:tab w:val="left" w:pos="1060"/>
              </w:tabs>
              <w:spacing w:before="128"/>
              <w:ind w:left="75" w:right="31"/>
            </w:pPr>
            <w:r>
              <w:t>Pérdida</w:t>
            </w:r>
            <w:r>
              <w:tab/>
              <w:t xml:space="preserve">de </w:t>
            </w:r>
            <w:r>
              <w:rPr>
                <w:w w:val="95"/>
              </w:rPr>
              <w:t>Disponibilidad</w:t>
            </w:r>
          </w:p>
        </w:tc>
        <w:tc>
          <w:tcPr>
            <w:tcW w:w="285" w:type="dxa"/>
            <w:tcBorders>
              <w:top w:val="single" w:sz="4" w:space="0" w:color="000000"/>
              <w:left w:val="nil"/>
              <w:bottom w:val="single" w:sz="8" w:space="0" w:color="000000"/>
              <w:right w:val="single" w:sz="4" w:space="0" w:color="000000"/>
            </w:tcBorders>
            <w:shd w:val="clear" w:color="auto" w:fill="F1F1F1"/>
          </w:tcPr>
          <w:p w14:paraId="383D3CAB" w14:textId="77777777" w:rsidR="001F2DEA" w:rsidRDefault="00000000">
            <w:pPr>
              <w:pStyle w:val="TableParagraph"/>
              <w:spacing w:before="128"/>
              <w:ind w:left="53"/>
            </w:pPr>
            <w:r>
              <w:t>la</w:t>
            </w:r>
          </w:p>
        </w:tc>
        <w:tc>
          <w:tcPr>
            <w:tcW w:w="1869" w:type="dxa"/>
            <w:vMerge/>
            <w:tcBorders>
              <w:top w:val="nil"/>
              <w:left w:val="single" w:sz="4" w:space="0" w:color="000000"/>
              <w:bottom w:val="single" w:sz="8" w:space="0" w:color="000000"/>
              <w:right w:val="nil"/>
            </w:tcBorders>
            <w:shd w:val="clear" w:color="auto" w:fill="F1F1F1"/>
          </w:tcPr>
          <w:p w14:paraId="204D48F6" w14:textId="77777777" w:rsidR="001F2DEA" w:rsidRDefault="001F2DEA">
            <w:pPr>
              <w:rPr>
                <w:sz w:val="2"/>
                <w:szCs w:val="2"/>
              </w:rPr>
            </w:pPr>
          </w:p>
        </w:tc>
        <w:tc>
          <w:tcPr>
            <w:tcW w:w="520" w:type="dxa"/>
            <w:vMerge/>
            <w:tcBorders>
              <w:top w:val="nil"/>
              <w:left w:val="nil"/>
              <w:bottom w:val="single" w:sz="8" w:space="0" w:color="000000"/>
              <w:right w:val="single" w:sz="4" w:space="0" w:color="000000"/>
            </w:tcBorders>
            <w:shd w:val="clear" w:color="auto" w:fill="F1F1F1"/>
          </w:tcPr>
          <w:p w14:paraId="4FF4BADE"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7AB1A4A5" w14:textId="77777777" w:rsidR="001F2DEA" w:rsidRDefault="001F2DEA">
            <w:pPr>
              <w:rPr>
                <w:sz w:val="2"/>
                <w:szCs w:val="2"/>
              </w:rPr>
            </w:pPr>
          </w:p>
        </w:tc>
        <w:tc>
          <w:tcPr>
            <w:tcW w:w="1435" w:type="dxa"/>
            <w:tcBorders>
              <w:left w:val="single" w:sz="4" w:space="0" w:color="000000"/>
              <w:bottom w:val="single" w:sz="4" w:space="0" w:color="000000"/>
              <w:right w:val="nil"/>
            </w:tcBorders>
            <w:shd w:val="clear" w:color="auto" w:fill="F1F1F1"/>
          </w:tcPr>
          <w:p w14:paraId="0C065185" w14:textId="77777777" w:rsidR="001F2DEA" w:rsidRDefault="00000000">
            <w:pPr>
              <w:pStyle w:val="TableParagraph"/>
              <w:tabs>
                <w:tab w:val="left" w:pos="1268"/>
              </w:tabs>
              <w:spacing w:before="1" w:line="250" w:lineRule="atLeast"/>
              <w:ind w:left="76" w:right="37"/>
            </w:pPr>
            <w:r>
              <w:t>Accesos</w:t>
            </w:r>
            <w:r>
              <w:tab/>
            </w:r>
            <w:r>
              <w:rPr>
                <w:spacing w:val="-18"/>
              </w:rPr>
              <w:t xml:space="preserve">a </w:t>
            </w:r>
            <w:r>
              <w:t>información autorizadas</w:t>
            </w:r>
          </w:p>
        </w:tc>
        <w:tc>
          <w:tcPr>
            <w:tcW w:w="150" w:type="dxa"/>
            <w:tcBorders>
              <w:left w:val="nil"/>
              <w:bottom w:val="single" w:sz="4" w:space="0" w:color="000000"/>
              <w:right w:val="nil"/>
            </w:tcBorders>
            <w:shd w:val="clear" w:color="auto" w:fill="F1F1F1"/>
          </w:tcPr>
          <w:p w14:paraId="69720D4B" w14:textId="77777777" w:rsidR="001F2DEA" w:rsidRDefault="001F2DEA">
            <w:pPr>
              <w:pStyle w:val="TableParagraph"/>
              <w:spacing w:before="1"/>
            </w:pPr>
          </w:p>
          <w:p w14:paraId="5774D601" w14:textId="77777777" w:rsidR="001F2DEA" w:rsidRDefault="00000000">
            <w:pPr>
              <w:pStyle w:val="TableParagraph"/>
              <w:ind w:left="30" w:right="-15"/>
              <w:jc w:val="center"/>
            </w:pPr>
            <w:r>
              <w:rPr>
                <w:w w:val="99"/>
              </w:rPr>
              <w:t>a</w:t>
            </w:r>
          </w:p>
        </w:tc>
        <w:tc>
          <w:tcPr>
            <w:tcW w:w="146" w:type="dxa"/>
            <w:tcBorders>
              <w:left w:val="nil"/>
              <w:bottom w:val="single" w:sz="4" w:space="0" w:color="000000"/>
              <w:right w:val="nil"/>
            </w:tcBorders>
            <w:shd w:val="clear" w:color="auto" w:fill="F1F1F1"/>
          </w:tcPr>
          <w:p w14:paraId="3842C373" w14:textId="77777777" w:rsidR="001F2DEA" w:rsidRDefault="001F2DEA">
            <w:pPr>
              <w:pStyle w:val="TableParagraph"/>
              <w:rPr>
                <w:rFonts w:ascii="Times New Roman"/>
                <w:sz w:val="20"/>
              </w:rPr>
            </w:pPr>
          </w:p>
        </w:tc>
        <w:tc>
          <w:tcPr>
            <w:tcW w:w="1155" w:type="dxa"/>
            <w:tcBorders>
              <w:left w:val="nil"/>
              <w:bottom w:val="single" w:sz="4" w:space="0" w:color="000000"/>
              <w:right w:val="nil"/>
            </w:tcBorders>
            <w:shd w:val="clear" w:color="auto" w:fill="F1F1F1"/>
          </w:tcPr>
          <w:p w14:paraId="7450D982" w14:textId="77777777" w:rsidR="001F2DEA" w:rsidRDefault="00000000">
            <w:pPr>
              <w:pStyle w:val="TableParagraph"/>
              <w:spacing w:before="1"/>
              <w:ind w:left="103" w:right="57" w:hanging="78"/>
            </w:pPr>
            <w:r>
              <w:t xml:space="preserve">sistemas </w:t>
            </w:r>
            <w:r>
              <w:rPr>
                <w:w w:val="95"/>
              </w:rPr>
              <w:t>personas</w:t>
            </w:r>
          </w:p>
        </w:tc>
        <w:tc>
          <w:tcPr>
            <w:tcW w:w="405" w:type="dxa"/>
            <w:tcBorders>
              <w:left w:val="nil"/>
              <w:bottom w:val="single" w:sz="4" w:space="0" w:color="000000"/>
              <w:right w:val="single" w:sz="4" w:space="0" w:color="000000"/>
            </w:tcBorders>
            <w:shd w:val="clear" w:color="auto" w:fill="F1F1F1"/>
          </w:tcPr>
          <w:p w14:paraId="5CB53C0C" w14:textId="77777777" w:rsidR="001F2DEA" w:rsidRDefault="00000000">
            <w:pPr>
              <w:pStyle w:val="TableParagraph"/>
              <w:spacing w:before="1"/>
              <w:ind w:left="98" w:right="37"/>
            </w:pPr>
            <w:r>
              <w:t>de no</w:t>
            </w:r>
          </w:p>
        </w:tc>
        <w:tc>
          <w:tcPr>
            <w:tcW w:w="3119" w:type="dxa"/>
            <w:gridSpan w:val="3"/>
            <w:tcBorders>
              <w:left w:val="single" w:sz="4" w:space="0" w:color="000000"/>
              <w:bottom w:val="single" w:sz="4" w:space="0" w:color="000000"/>
              <w:right w:val="single" w:sz="4" w:space="0" w:color="000000"/>
            </w:tcBorders>
            <w:shd w:val="clear" w:color="auto" w:fill="F1F1F1"/>
          </w:tcPr>
          <w:p w14:paraId="2FCD80E3" w14:textId="77777777" w:rsidR="001F2DEA" w:rsidRDefault="00000000">
            <w:pPr>
              <w:pStyle w:val="TableParagraph"/>
              <w:tabs>
                <w:tab w:val="left" w:pos="1213"/>
                <w:tab w:val="left" w:pos="2598"/>
              </w:tabs>
              <w:spacing w:before="1" w:line="250" w:lineRule="atLeast"/>
              <w:ind w:left="73" w:right="55"/>
              <w:jc w:val="both"/>
            </w:pPr>
            <w:r>
              <w:t>Eliminación de información, que</w:t>
            </w:r>
            <w:r>
              <w:tab/>
              <w:t>puede</w:t>
            </w:r>
            <w:r>
              <w:tab/>
            </w:r>
            <w:r>
              <w:rPr>
                <w:spacing w:val="-4"/>
              </w:rPr>
              <w:t xml:space="preserve">traer </w:t>
            </w:r>
            <w:r>
              <w:t>consecuencias</w:t>
            </w:r>
            <w:r>
              <w:rPr>
                <w:spacing w:val="-2"/>
              </w:rPr>
              <w:t xml:space="preserve"> </w:t>
            </w:r>
            <w:r>
              <w:t>legales.</w:t>
            </w:r>
          </w:p>
        </w:tc>
      </w:tr>
      <w:tr w:rsidR="001F2DEA" w14:paraId="287E5534" w14:textId="77777777" w:rsidTr="00330877">
        <w:trPr>
          <w:trHeight w:val="1012"/>
        </w:trPr>
        <w:tc>
          <w:tcPr>
            <w:tcW w:w="1608" w:type="dxa"/>
            <w:tcBorders>
              <w:left w:val="single" w:sz="4" w:space="0" w:color="000000"/>
              <w:bottom w:val="single" w:sz="4" w:space="0" w:color="auto"/>
              <w:right w:val="single" w:sz="4" w:space="0" w:color="000000"/>
            </w:tcBorders>
          </w:tcPr>
          <w:p w14:paraId="2C68F07D" w14:textId="77777777" w:rsidR="001F2DEA" w:rsidRDefault="001F2DEA">
            <w:pPr>
              <w:pStyle w:val="TableParagraph"/>
              <w:spacing w:before="10"/>
              <w:rPr>
                <w:sz w:val="32"/>
              </w:rPr>
            </w:pPr>
          </w:p>
          <w:p w14:paraId="50DEB66A" w14:textId="77777777" w:rsidR="001F2DEA" w:rsidRDefault="00000000">
            <w:pPr>
              <w:pStyle w:val="TableParagraph"/>
              <w:spacing w:before="1"/>
              <w:ind w:left="75"/>
            </w:pPr>
            <w:r>
              <w:t>Red</w:t>
            </w:r>
          </w:p>
        </w:tc>
        <w:tc>
          <w:tcPr>
            <w:tcW w:w="1482" w:type="dxa"/>
            <w:tcBorders>
              <w:left w:val="single" w:sz="4" w:space="0" w:color="000000"/>
              <w:bottom w:val="single" w:sz="4" w:space="0" w:color="auto"/>
              <w:right w:val="nil"/>
            </w:tcBorders>
          </w:tcPr>
          <w:p w14:paraId="0B08D388" w14:textId="77777777" w:rsidR="001F2DEA" w:rsidRDefault="001F2DEA">
            <w:pPr>
              <w:pStyle w:val="TableParagraph"/>
              <w:spacing w:before="10"/>
              <w:rPr>
                <w:sz w:val="21"/>
              </w:rPr>
            </w:pPr>
          </w:p>
          <w:p w14:paraId="6CA7C5C5"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bottom w:val="single" w:sz="4" w:space="0" w:color="000000"/>
              <w:right w:val="single" w:sz="4" w:space="0" w:color="000000"/>
            </w:tcBorders>
          </w:tcPr>
          <w:p w14:paraId="7B5B0DB3" w14:textId="77777777" w:rsidR="001F2DEA" w:rsidRDefault="001F2DEA">
            <w:pPr>
              <w:pStyle w:val="TableParagraph"/>
              <w:spacing w:before="10"/>
              <w:rPr>
                <w:sz w:val="21"/>
              </w:rPr>
            </w:pPr>
          </w:p>
          <w:p w14:paraId="6F298509" w14:textId="77777777" w:rsidR="001F2DEA" w:rsidRDefault="00000000">
            <w:pPr>
              <w:pStyle w:val="TableParagraph"/>
              <w:ind w:left="53"/>
            </w:pPr>
            <w:r>
              <w:t>la</w:t>
            </w:r>
          </w:p>
        </w:tc>
        <w:tc>
          <w:tcPr>
            <w:tcW w:w="2389" w:type="dxa"/>
            <w:gridSpan w:val="2"/>
            <w:vMerge w:val="restart"/>
            <w:tcBorders>
              <w:left w:val="single" w:sz="4" w:space="0" w:color="000000"/>
              <w:bottom w:val="single" w:sz="4" w:space="0" w:color="000000"/>
              <w:right w:val="single" w:sz="4" w:space="0" w:color="000000"/>
            </w:tcBorders>
          </w:tcPr>
          <w:p w14:paraId="26E19199" w14:textId="77777777" w:rsidR="001F2DEA" w:rsidRDefault="001F2DEA">
            <w:pPr>
              <w:pStyle w:val="TableParagraph"/>
              <w:rPr>
                <w:sz w:val="24"/>
              </w:rPr>
            </w:pPr>
          </w:p>
          <w:p w14:paraId="369B60A4" w14:textId="77777777" w:rsidR="001F2DEA" w:rsidRDefault="001F2DEA">
            <w:pPr>
              <w:pStyle w:val="TableParagraph"/>
              <w:rPr>
                <w:sz w:val="24"/>
              </w:rPr>
            </w:pPr>
          </w:p>
          <w:p w14:paraId="01D7470D" w14:textId="77777777" w:rsidR="001F2DEA" w:rsidRDefault="001F2DEA">
            <w:pPr>
              <w:pStyle w:val="TableParagraph"/>
              <w:spacing w:before="3"/>
              <w:rPr>
                <w:sz w:val="29"/>
              </w:rPr>
            </w:pPr>
          </w:p>
          <w:p w14:paraId="3ACD7E89" w14:textId="77777777" w:rsidR="001F2DEA" w:rsidRDefault="00000000">
            <w:pPr>
              <w:pStyle w:val="TableParagraph"/>
              <w:ind w:left="75"/>
            </w:pPr>
            <w:r>
              <w:t>Punto único de fallas</w:t>
            </w:r>
          </w:p>
        </w:tc>
        <w:tc>
          <w:tcPr>
            <w:tcW w:w="2146" w:type="dxa"/>
            <w:vMerge w:val="restart"/>
            <w:tcBorders>
              <w:left w:val="single" w:sz="4" w:space="0" w:color="000000"/>
              <w:bottom w:val="single" w:sz="4" w:space="0" w:color="000000"/>
              <w:right w:val="single" w:sz="4" w:space="0" w:color="000000"/>
            </w:tcBorders>
          </w:tcPr>
          <w:p w14:paraId="787C2C2E" w14:textId="77777777" w:rsidR="001F2DEA" w:rsidRDefault="001F2DEA">
            <w:pPr>
              <w:pStyle w:val="TableParagraph"/>
              <w:rPr>
                <w:sz w:val="24"/>
              </w:rPr>
            </w:pPr>
          </w:p>
          <w:p w14:paraId="4EB7CC75" w14:textId="77777777" w:rsidR="001F2DEA" w:rsidRDefault="001F2DEA">
            <w:pPr>
              <w:pStyle w:val="TableParagraph"/>
              <w:spacing w:before="4"/>
              <w:rPr>
                <w:sz w:val="31"/>
              </w:rPr>
            </w:pPr>
          </w:p>
          <w:p w14:paraId="7C2B8622" w14:textId="77777777" w:rsidR="001F2DEA" w:rsidRDefault="00000000">
            <w:pPr>
              <w:pStyle w:val="TableParagraph"/>
              <w:ind w:left="75"/>
            </w:pPr>
            <w:r>
              <w:t xml:space="preserve">Falla de los equipos de </w:t>
            </w:r>
            <w:r>
              <w:rPr>
                <w:w w:val="95"/>
              </w:rPr>
              <w:t>Telecomunicaciones</w:t>
            </w:r>
          </w:p>
        </w:tc>
        <w:tc>
          <w:tcPr>
            <w:tcW w:w="3291" w:type="dxa"/>
            <w:gridSpan w:val="5"/>
            <w:tcBorders>
              <w:top w:val="single" w:sz="4" w:space="0" w:color="000000"/>
              <w:left w:val="single" w:sz="4" w:space="0" w:color="000000"/>
              <w:bottom w:val="single" w:sz="4" w:space="0" w:color="000000"/>
              <w:right w:val="single" w:sz="4" w:space="0" w:color="000000"/>
            </w:tcBorders>
          </w:tcPr>
          <w:p w14:paraId="2CC5BA31" w14:textId="77777777" w:rsidR="001F2DEA" w:rsidRDefault="00000000">
            <w:pPr>
              <w:pStyle w:val="TableParagraph"/>
              <w:spacing w:before="1" w:line="254" w:lineRule="exact"/>
              <w:ind w:left="76" w:right="8"/>
            </w:pPr>
            <w:r>
              <w:t>Presentar fallas en equipos de telecomunicaciones centralizados en un punto único y no tener redundancia</w:t>
            </w:r>
          </w:p>
        </w:tc>
        <w:tc>
          <w:tcPr>
            <w:tcW w:w="1626" w:type="dxa"/>
            <w:tcBorders>
              <w:top w:val="single" w:sz="4" w:space="0" w:color="000000"/>
              <w:left w:val="single" w:sz="4" w:space="0" w:color="000000"/>
              <w:bottom w:val="single" w:sz="4" w:space="0" w:color="000000"/>
              <w:right w:val="nil"/>
            </w:tcBorders>
          </w:tcPr>
          <w:p w14:paraId="3884BCBF" w14:textId="77777777" w:rsidR="001F2DEA" w:rsidRDefault="001F2DEA">
            <w:pPr>
              <w:pStyle w:val="TableParagraph"/>
              <w:spacing w:before="10"/>
              <w:rPr>
                <w:sz w:val="21"/>
              </w:rPr>
            </w:pPr>
          </w:p>
          <w:p w14:paraId="5749C826" w14:textId="77777777" w:rsidR="001F2DEA" w:rsidRDefault="00000000">
            <w:pPr>
              <w:pStyle w:val="TableParagraph"/>
              <w:ind w:left="73" w:firstLine="61"/>
            </w:pPr>
            <w:r>
              <w:t xml:space="preserve">Información </w:t>
            </w:r>
            <w:r>
              <w:rPr>
                <w:w w:val="95"/>
              </w:rPr>
              <w:t>desincronizada</w:t>
            </w:r>
          </w:p>
        </w:tc>
        <w:tc>
          <w:tcPr>
            <w:tcW w:w="1087" w:type="dxa"/>
            <w:tcBorders>
              <w:top w:val="single" w:sz="4" w:space="0" w:color="000000"/>
              <w:left w:val="nil"/>
              <w:bottom w:val="single" w:sz="4" w:space="0" w:color="000000"/>
              <w:right w:val="nil"/>
            </w:tcBorders>
          </w:tcPr>
          <w:p w14:paraId="44902EB3" w14:textId="77777777" w:rsidR="001F2DEA" w:rsidRDefault="001F2DEA">
            <w:pPr>
              <w:pStyle w:val="TableParagraph"/>
              <w:spacing w:before="10"/>
              <w:rPr>
                <w:sz w:val="21"/>
              </w:rPr>
            </w:pPr>
          </w:p>
          <w:p w14:paraId="6A5C5B26" w14:textId="77777777" w:rsidR="001F2DEA" w:rsidRDefault="00000000">
            <w:pPr>
              <w:pStyle w:val="TableParagraph"/>
              <w:ind w:left="87"/>
            </w:pPr>
            <w:r>
              <w:t>alterada</w:t>
            </w:r>
          </w:p>
        </w:tc>
        <w:tc>
          <w:tcPr>
            <w:tcW w:w="406" w:type="dxa"/>
            <w:tcBorders>
              <w:top w:val="single" w:sz="4" w:space="0" w:color="000000"/>
              <w:left w:val="nil"/>
              <w:bottom w:val="single" w:sz="4" w:space="0" w:color="000000"/>
              <w:right w:val="single" w:sz="4" w:space="0" w:color="000000"/>
            </w:tcBorders>
          </w:tcPr>
          <w:p w14:paraId="74219DA3" w14:textId="77777777" w:rsidR="001F2DEA" w:rsidRDefault="001F2DEA">
            <w:pPr>
              <w:pStyle w:val="TableParagraph"/>
              <w:spacing w:before="10"/>
              <w:rPr>
                <w:sz w:val="21"/>
              </w:rPr>
            </w:pPr>
          </w:p>
          <w:p w14:paraId="48A97871" w14:textId="77777777" w:rsidR="001F2DEA" w:rsidRDefault="00000000">
            <w:pPr>
              <w:pStyle w:val="TableParagraph"/>
              <w:ind w:left="221"/>
            </w:pPr>
            <w:r>
              <w:rPr>
                <w:w w:val="99"/>
              </w:rPr>
              <w:t>o</w:t>
            </w:r>
          </w:p>
        </w:tc>
      </w:tr>
      <w:tr w:rsidR="001F2DEA" w14:paraId="0D1D9965" w14:textId="77777777" w:rsidTr="00330877">
        <w:trPr>
          <w:trHeight w:val="1007"/>
        </w:trPr>
        <w:tc>
          <w:tcPr>
            <w:tcW w:w="1608" w:type="dxa"/>
            <w:tcBorders>
              <w:top w:val="single" w:sz="4" w:space="0" w:color="auto"/>
              <w:left w:val="single" w:sz="4" w:space="0" w:color="000000"/>
              <w:bottom w:val="single" w:sz="4" w:space="0" w:color="auto"/>
              <w:right w:val="single" w:sz="4" w:space="0" w:color="000000"/>
            </w:tcBorders>
          </w:tcPr>
          <w:p w14:paraId="119770AE" w14:textId="77777777" w:rsidR="001F2DEA" w:rsidRDefault="001F2DEA">
            <w:pPr>
              <w:pStyle w:val="TableParagraph"/>
              <w:spacing w:before="5"/>
              <w:rPr>
                <w:sz w:val="32"/>
              </w:rPr>
            </w:pPr>
          </w:p>
          <w:p w14:paraId="79CA6CF1" w14:textId="77777777" w:rsidR="001F2DEA" w:rsidRDefault="00000000">
            <w:pPr>
              <w:pStyle w:val="TableParagraph"/>
              <w:ind w:left="75"/>
            </w:pPr>
            <w:r>
              <w:t>Red</w:t>
            </w:r>
          </w:p>
        </w:tc>
        <w:tc>
          <w:tcPr>
            <w:tcW w:w="1482" w:type="dxa"/>
            <w:tcBorders>
              <w:top w:val="single" w:sz="4" w:space="0" w:color="auto"/>
              <w:left w:val="single" w:sz="4" w:space="0" w:color="000000"/>
              <w:bottom w:val="single" w:sz="4" w:space="0" w:color="auto"/>
              <w:right w:val="nil"/>
            </w:tcBorders>
          </w:tcPr>
          <w:p w14:paraId="65C2606B" w14:textId="77777777" w:rsidR="001F2DEA" w:rsidRDefault="001F2DEA">
            <w:pPr>
              <w:pStyle w:val="TableParagraph"/>
              <w:spacing w:before="5"/>
              <w:rPr>
                <w:sz w:val="21"/>
              </w:rPr>
            </w:pPr>
          </w:p>
          <w:p w14:paraId="6CF9E74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auto"/>
              <w:right w:val="single" w:sz="4" w:space="0" w:color="000000"/>
            </w:tcBorders>
          </w:tcPr>
          <w:p w14:paraId="4A2A52AD" w14:textId="77777777" w:rsidR="001F2DEA" w:rsidRDefault="001F2DEA">
            <w:pPr>
              <w:pStyle w:val="TableParagraph"/>
              <w:spacing w:before="5"/>
              <w:rPr>
                <w:sz w:val="21"/>
              </w:rPr>
            </w:pPr>
          </w:p>
          <w:p w14:paraId="54B2A691" w14:textId="77777777" w:rsidR="001F2DEA" w:rsidRDefault="00000000">
            <w:pPr>
              <w:pStyle w:val="TableParagraph"/>
              <w:ind w:left="53"/>
            </w:pPr>
            <w:r>
              <w:t>la</w:t>
            </w:r>
          </w:p>
        </w:tc>
        <w:tc>
          <w:tcPr>
            <w:tcW w:w="2389" w:type="dxa"/>
            <w:gridSpan w:val="2"/>
            <w:vMerge/>
            <w:tcBorders>
              <w:top w:val="nil"/>
              <w:left w:val="single" w:sz="4" w:space="0" w:color="000000"/>
              <w:bottom w:val="single" w:sz="4" w:space="0" w:color="auto"/>
              <w:right w:val="single" w:sz="4" w:space="0" w:color="000000"/>
            </w:tcBorders>
          </w:tcPr>
          <w:p w14:paraId="64ACDBD8"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567ADF22" w14:textId="77777777" w:rsidR="001F2DEA" w:rsidRDefault="001F2DEA">
            <w:pPr>
              <w:rPr>
                <w:sz w:val="2"/>
                <w:szCs w:val="2"/>
              </w:rPr>
            </w:pPr>
          </w:p>
        </w:tc>
        <w:tc>
          <w:tcPr>
            <w:tcW w:w="3291" w:type="dxa"/>
            <w:gridSpan w:val="5"/>
            <w:tcBorders>
              <w:top w:val="single" w:sz="4" w:space="0" w:color="000000"/>
              <w:left w:val="single" w:sz="4" w:space="0" w:color="000000"/>
              <w:bottom w:val="single" w:sz="4" w:space="0" w:color="auto"/>
              <w:right w:val="single" w:sz="4" w:space="0" w:color="000000"/>
            </w:tcBorders>
          </w:tcPr>
          <w:p w14:paraId="42CF0A3F" w14:textId="77777777" w:rsidR="001F2DEA" w:rsidRDefault="00000000">
            <w:pPr>
              <w:pStyle w:val="TableParagraph"/>
              <w:ind w:left="76" w:firstLine="61"/>
            </w:pPr>
            <w:r>
              <w:t>Presentar fallas en equipos de telecomunicaciones</w:t>
            </w:r>
          </w:p>
          <w:p w14:paraId="1BC8E622" w14:textId="77777777" w:rsidR="001F2DEA" w:rsidRDefault="00000000">
            <w:pPr>
              <w:pStyle w:val="TableParagraph"/>
              <w:spacing w:line="252" w:lineRule="exact"/>
              <w:ind w:left="76" w:right="8"/>
            </w:pPr>
            <w:r>
              <w:t>centralizados en un punto único y no tener redundancia</w:t>
            </w:r>
          </w:p>
        </w:tc>
        <w:tc>
          <w:tcPr>
            <w:tcW w:w="3119" w:type="dxa"/>
            <w:gridSpan w:val="3"/>
            <w:tcBorders>
              <w:top w:val="single" w:sz="4" w:space="0" w:color="000000"/>
              <w:left w:val="single" w:sz="4" w:space="0" w:color="000000"/>
              <w:bottom w:val="single" w:sz="4" w:space="0" w:color="auto"/>
              <w:right w:val="single" w:sz="4" w:space="0" w:color="000000"/>
            </w:tcBorders>
          </w:tcPr>
          <w:p w14:paraId="053178A0" w14:textId="77777777" w:rsidR="001F2DEA" w:rsidRDefault="00000000">
            <w:pPr>
              <w:pStyle w:val="TableParagraph"/>
              <w:ind w:left="73" w:right="7" w:firstLine="61"/>
            </w:pPr>
            <w:r>
              <w:t>No tener disponibilidad de los canales de comunicación de la</w:t>
            </w:r>
          </w:p>
          <w:p w14:paraId="55ED5689" w14:textId="77777777" w:rsidR="001F2DEA" w:rsidRDefault="00000000">
            <w:pPr>
              <w:pStyle w:val="TableParagraph"/>
              <w:tabs>
                <w:tab w:val="left" w:pos="1032"/>
                <w:tab w:val="left" w:pos="1378"/>
                <w:tab w:val="left" w:pos="1982"/>
                <w:tab w:val="left" w:pos="2819"/>
              </w:tabs>
              <w:spacing w:line="252" w:lineRule="exact"/>
              <w:ind w:left="73" w:right="54"/>
            </w:pPr>
            <w:r>
              <w:t>entidad</w:t>
            </w:r>
            <w:r>
              <w:tab/>
              <w:t>y</w:t>
            </w:r>
            <w:r>
              <w:tab/>
              <w:t>que</w:t>
            </w:r>
            <w:r>
              <w:tab/>
              <w:t>afecte</w:t>
            </w:r>
            <w:r>
              <w:tab/>
            </w:r>
            <w:r>
              <w:rPr>
                <w:spacing w:val="-8"/>
              </w:rPr>
              <w:t xml:space="preserve">su </w:t>
            </w:r>
            <w:r>
              <w:t>misionalidad.</w:t>
            </w:r>
          </w:p>
        </w:tc>
      </w:tr>
    </w:tbl>
    <w:p w14:paraId="43926014" w14:textId="77777777" w:rsidR="001F2DEA" w:rsidRDefault="001F2DEA">
      <w:pPr>
        <w:spacing w:line="252" w:lineRule="exact"/>
        <w:sectPr w:rsidR="001F2DEA">
          <w:pgSz w:w="15840" w:h="12240" w:orient="landscape"/>
          <w:pgMar w:top="2380" w:right="700" w:bottom="960" w:left="440" w:header="714" w:footer="766" w:gutter="0"/>
          <w:cols w:space="720"/>
        </w:sectPr>
      </w:pPr>
    </w:p>
    <w:p w14:paraId="617CB56E"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543"/>
        <w:gridCol w:w="603"/>
        <w:gridCol w:w="3289"/>
        <w:gridCol w:w="3117"/>
      </w:tblGrid>
      <w:tr w:rsidR="001F2DEA" w14:paraId="7C158D6D" w14:textId="77777777">
        <w:trPr>
          <w:trHeight w:val="500"/>
        </w:trPr>
        <w:tc>
          <w:tcPr>
            <w:tcW w:w="14316" w:type="dxa"/>
            <w:gridSpan w:val="8"/>
            <w:tcBorders>
              <w:left w:val="nil"/>
            </w:tcBorders>
            <w:shd w:val="clear" w:color="auto" w:fill="2E75B5"/>
          </w:tcPr>
          <w:p w14:paraId="084938D2" w14:textId="77777777" w:rsidR="001F2DEA" w:rsidRDefault="00000000">
            <w:pPr>
              <w:pStyle w:val="TableParagraph"/>
              <w:spacing w:before="124"/>
              <w:ind w:left="4183" w:right="4153"/>
              <w:jc w:val="center"/>
              <w:rPr>
                <w:b/>
              </w:rPr>
            </w:pPr>
            <w:r>
              <w:rPr>
                <w:b/>
                <w:color w:val="FFFFFF"/>
              </w:rPr>
              <w:t>IDENTIFICACIÓN DE LOS RIESGOS Y CONSECUENCIAS</w:t>
            </w:r>
          </w:p>
        </w:tc>
      </w:tr>
      <w:tr w:rsidR="001F2DEA" w14:paraId="6BC88EE9" w14:textId="77777777">
        <w:trPr>
          <w:trHeight w:val="506"/>
        </w:trPr>
        <w:tc>
          <w:tcPr>
            <w:tcW w:w="1608" w:type="dxa"/>
            <w:shd w:val="clear" w:color="auto" w:fill="2E75B5"/>
          </w:tcPr>
          <w:p w14:paraId="61DF9731"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59B811BC" w14:textId="77777777" w:rsidR="001F2DEA" w:rsidRDefault="00000000">
            <w:pPr>
              <w:pStyle w:val="TableParagraph"/>
              <w:spacing w:before="127"/>
              <w:ind w:left="455"/>
              <w:rPr>
                <w:b/>
              </w:rPr>
            </w:pPr>
            <w:r>
              <w:rPr>
                <w:b/>
                <w:color w:val="FFFFFF"/>
              </w:rPr>
              <w:t>RIESGO</w:t>
            </w:r>
          </w:p>
        </w:tc>
        <w:tc>
          <w:tcPr>
            <w:tcW w:w="2389" w:type="dxa"/>
            <w:shd w:val="clear" w:color="auto" w:fill="2E75B5"/>
          </w:tcPr>
          <w:p w14:paraId="058D3876" w14:textId="77777777" w:rsidR="001F2DEA" w:rsidRDefault="00000000">
            <w:pPr>
              <w:pStyle w:val="TableParagraph"/>
              <w:spacing w:before="1"/>
              <w:ind w:left="48" w:right="30"/>
              <w:jc w:val="center"/>
              <w:rPr>
                <w:b/>
              </w:rPr>
            </w:pPr>
            <w:r>
              <w:rPr>
                <w:b/>
                <w:color w:val="FFFFFF"/>
              </w:rPr>
              <w:t>VULNERABILIDADES</w:t>
            </w:r>
          </w:p>
          <w:p w14:paraId="15BBAE35" w14:textId="77777777" w:rsidR="001F2DEA" w:rsidRDefault="00000000">
            <w:pPr>
              <w:pStyle w:val="TableParagraph"/>
              <w:spacing w:line="233" w:lineRule="exact"/>
              <w:ind w:left="48" w:right="30"/>
              <w:jc w:val="center"/>
              <w:rPr>
                <w:b/>
              </w:rPr>
            </w:pPr>
            <w:r>
              <w:rPr>
                <w:b/>
                <w:color w:val="FFFFFF"/>
              </w:rPr>
              <w:t>/ CAUSA</w:t>
            </w:r>
          </w:p>
        </w:tc>
        <w:tc>
          <w:tcPr>
            <w:tcW w:w="2146" w:type="dxa"/>
            <w:gridSpan w:val="2"/>
            <w:shd w:val="clear" w:color="auto" w:fill="2E75B5"/>
          </w:tcPr>
          <w:p w14:paraId="5C16E897" w14:textId="77777777" w:rsidR="001F2DEA" w:rsidRDefault="00000000">
            <w:pPr>
              <w:pStyle w:val="TableParagraph"/>
              <w:spacing w:before="127"/>
              <w:ind w:left="524"/>
              <w:rPr>
                <w:b/>
              </w:rPr>
            </w:pPr>
            <w:r>
              <w:rPr>
                <w:b/>
                <w:color w:val="FFFFFF"/>
              </w:rPr>
              <w:t>AMENAZA</w:t>
            </w:r>
          </w:p>
        </w:tc>
        <w:tc>
          <w:tcPr>
            <w:tcW w:w="3289" w:type="dxa"/>
            <w:shd w:val="clear" w:color="auto" w:fill="2E75B5"/>
          </w:tcPr>
          <w:p w14:paraId="75E5D1AD" w14:textId="77777777" w:rsidR="001F2DEA" w:rsidRDefault="00000000">
            <w:pPr>
              <w:pStyle w:val="TableParagraph"/>
              <w:spacing w:before="127"/>
              <w:ind w:left="172"/>
              <w:rPr>
                <w:b/>
              </w:rPr>
            </w:pPr>
            <w:r>
              <w:rPr>
                <w:b/>
                <w:color w:val="FFFFFF"/>
              </w:rPr>
              <w:t>DESCRIPCIÓN DEL RIESGO</w:t>
            </w:r>
          </w:p>
        </w:tc>
        <w:tc>
          <w:tcPr>
            <w:tcW w:w="3117" w:type="dxa"/>
            <w:tcBorders>
              <w:right w:val="nil"/>
            </w:tcBorders>
            <w:shd w:val="clear" w:color="auto" w:fill="2E75B5"/>
          </w:tcPr>
          <w:p w14:paraId="0CA9DE79" w14:textId="77777777" w:rsidR="001F2DEA" w:rsidRDefault="00000000">
            <w:pPr>
              <w:pStyle w:val="TableParagraph"/>
              <w:spacing w:before="1" w:line="250" w:lineRule="atLeast"/>
              <w:ind w:left="1131" w:right="312" w:hanging="789"/>
              <w:rPr>
                <w:b/>
              </w:rPr>
            </w:pPr>
            <w:r>
              <w:rPr>
                <w:b/>
                <w:color w:val="FFFFFF"/>
              </w:rPr>
              <w:t>CONSECUENCIAS DEL RIESGO</w:t>
            </w:r>
          </w:p>
        </w:tc>
      </w:tr>
      <w:tr w:rsidR="001F2DEA" w14:paraId="02D0798F" w14:textId="77777777">
        <w:trPr>
          <w:trHeight w:val="758"/>
        </w:trPr>
        <w:tc>
          <w:tcPr>
            <w:tcW w:w="1608" w:type="dxa"/>
            <w:tcBorders>
              <w:bottom w:val="single" w:sz="4" w:space="0" w:color="000000"/>
              <w:right w:val="single" w:sz="4" w:space="0" w:color="000000"/>
            </w:tcBorders>
            <w:shd w:val="clear" w:color="auto" w:fill="F1F1F1"/>
          </w:tcPr>
          <w:p w14:paraId="081F8160" w14:textId="77777777" w:rsidR="001F2DEA" w:rsidRDefault="001F2DEA">
            <w:pPr>
              <w:pStyle w:val="TableParagraph"/>
              <w:spacing w:before="10"/>
              <w:rPr>
                <w:sz w:val="21"/>
              </w:rPr>
            </w:pPr>
          </w:p>
          <w:p w14:paraId="3BB2F5C0"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5B8A913A"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tcBorders>
              <w:left w:val="single" w:sz="4" w:space="0" w:color="000000"/>
              <w:right w:val="single" w:sz="4" w:space="0" w:color="000000"/>
            </w:tcBorders>
            <w:shd w:val="clear" w:color="auto" w:fill="F1F1F1"/>
          </w:tcPr>
          <w:p w14:paraId="6DF24D09" w14:textId="77777777" w:rsidR="001F2DEA" w:rsidRDefault="00000000">
            <w:pPr>
              <w:pStyle w:val="TableParagraph"/>
              <w:tabs>
                <w:tab w:val="left" w:pos="2078"/>
              </w:tabs>
              <w:spacing w:before="1" w:line="254" w:lineRule="exact"/>
              <w:ind w:left="75" w:right="53"/>
              <w:jc w:val="both"/>
            </w:pPr>
            <w:r>
              <w:t xml:space="preserve">Redes accesibles </w:t>
            </w:r>
            <w:r>
              <w:rPr>
                <w:spacing w:val="-14"/>
              </w:rPr>
              <w:t xml:space="preserve">a </w:t>
            </w:r>
            <w:r>
              <w:t>personas</w:t>
            </w:r>
            <w:r>
              <w:tab/>
            </w:r>
            <w:r>
              <w:rPr>
                <w:spacing w:val="-9"/>
              </w:rPr>
              <w:t xml:space="preserve">no </w:t>
            </w:r>
            <w:r>
              <w:t>autorizadas</w:t>
            </w:r>
          </w:p>
        </w:tc>
        <w:tc>
          <w:tcPr>
            <w:tcW w:w="2146" w:type="dxa"/>
            <w:gridSpan w:val="2"/>
            <w:tcBorders>
              <w:left w:val="single" w:sz="4" w:space="0" w:color="000000"/>
              <w:right w:val="single" w:sz="4" w:space="0" w:color="000000"/>
            </w:tcBorders>
            <w:shd w:val="clear" w:color="auto" w:fill="F1F1F1"/>
          </w:tcPr>
          <w:p w14:paraId="038252DA" w14:textId="77777777" w:rsidR="001F2DEA" w:rsidRDefault="001F2DEA">
            <w:pPr>
              <w:pStyle w:val="TableParagraph"/>
              <w:spacing w:before="10"/>
              <w:rPr>
                <w:sz w:val="21"/>
              </w:rPr>
            </w:pPr>
          </w:p>
          <w:p w14:paraId="39B11CFC" w14:textId="77777777" w:rsidR="001F2DEA" w:rsidRDefault="00000000">
            <w:pPr>
              <w:pStyle w:val="TableParagraph"/>
              <w:ind w:left="75"/>
            </w:pPr>
            <w:r>
              <w:t>Robo de identidad</w:t>
            </w:r>
          </w:p>
        </w:tc>
        <w:tc>
          <w:tcPr>
            <w:tcW w:w="3289" w:type="dxa"/>
            <w:tcBorders>
              <w:left w:val="single" w:sz="4" w:space="0" w:color="000000"/>
              <w:bottom w:val="single" w:sz="4" w:space="0" w:color="000000"/>
              <w:right w:val="single" w:sz="4" w:space="0" w:color="000000"/>
            </w:tcBorders>
            <w:shd w:val="clear" w:color="auto" w:fill="F1F1F1"/>
          </w:tcPr>
          <w:p w14:paraId="5AB1B454" w14:textId="77777777" w:rsidR="001F2DEA" w:rsidRDefault="001F2DEA">
            <w:pPr>
              <w:pStyle w:val="TableParagraph"/>
              <w:spacing w:before="10"/>
              <w:rPr>
                <w:sz w:val="21"/>
              </w:rPr>
            </w:pPr>
          </w:p>
          <w:p w14:paraId="6E5FF0FA" w14:textId="77777777" w:rsidR="001F2DEA" w:rsidRDefault="00000000">
            <w:pPr>
              <w:pStyle w:val="TableParagraph"/>
              <w:ind w:left="76"/>
            </w:pPr>
            <w:r>
              <w:t>Suplantación de usuario.</w:t>
            </w:r>
          </w:p>
        </w:tc>
        <w:tc>
          <w:tcPr>
            <w:tcW w:w="3117" w:type="dxa"/>
            <w:tcBorders>
              <w:left w:val="single" w:sz="4" w:space="0" w:color="000000"/>
              <w:bottom w:val="single" w:sz="4" w:space="0" w:color="000000"/>
              <w:right w:val="single" w:sz="4" w:space="0" w:color="000000"/>
            </w:tcBorders>
            <w:shd w:val="clear" w:color="auto" w:fill="F1F1F1"/>
          </w:tcPr>
          <w:p w14:paraId="71AC8753" w14:textId="77777777" w:rsidR="001F2DEA" w:rsidRDefault="00000000">
            <w:pPr>
              <w:pStyle w:val="TableParagraph"/>
              <w:tabs>
                <w:tab w:val="left" w:pos="1802"/>
                <w:tab w:val="left" w:pos="2697"/>
              </w:tabs>
              <w:spacing w:before="125"/>
              <w:ind w:left="76" w:right="52"/>
            </w:pPr>
            <w:r>
              <w:t>Suplantación</w:t>
            </w:r>
            <w:r>
              <w:tab/>
              <w:t>para</w:t>
            </w:r>
            <w:r>
              <w:tab/>
            </w:r>
            <w:r>
              <w:rPr>
                <w:spacing w:val="-6"/>
              </w:rPr>
              <w:t xml:space="preserve">uso </w:t>
            </w:r>
            <w:r>
              <w:t>indebido de la</w:t>
            </w:r>
            <w:r>
              <w:rPr>
                <w:spacing w:val="-6"/>
              </w:rPr>
              <w:t xml:space="preserve"> </w:t>
            </w:r>
            <w:r>
              <w:t>información.</w:t>
            </w:r>
          </w:p>
        </w:tc>
      </w:tr>
      <w:tr w:rsidR="001F2DEA" w14:paraId="4E55960F" w14:textId="77777777">
        <w:trPr>
          <w:trHeight w:val="754"/>
        </w:trPr>
        <w:tc>
          <w:tcPr>
            <w:tcW w:w="1608" w:type="dxa"/>
            <w:tcBorders>
              <w:top w:val="single" w:sz="4" w:space="0" w:color="000000"/>
              <w:left w:val="single" w:sz="4" w:space="0" w:color="000000"/>
              <w:right w:val="single" w:sz="4" w:space="0" w:color="000000"/>
            </w:tcBorders>
          </w:tcPr>
          <w:p w14:paraId="12D426EA" w14:textId="77777777" w:rsidR="001F2DEA" w:rsidRDefault="001F2DEA">
            <w:pPr>
              <w:pStyle w:val="TableParagraph"/>
              <w:spacing w:before="5"/>
              <w:rPr>
                <w:sz w:val="21"/>
              </w:rPr>
            </w:pPr>
          </w:p>
          <w:p w14:paraId="6FE588D1" w14:textId="77777777" w:rsidR="001F2DEA" w:rsidRDefault="00000000">
            <w:pPr>
              <w:pStyle w:val="TableParagraph"/>
              <w:spacing w:before="1"/>
              <w:ind w:left="75"/>
            </w:pPr>
            <w:r>
              <w:t>Red</w:t>
            </w:r>
          </w:p>
        </w:tc>
        <w:tc>
          <w:tcPr>
            <w:tcW w:w="1482" w:type="dxa"/>
            <w:tcBorders>
              <w:top w:val="single" w:sz="4" w:space="0" w:color="000000"/>
              <w:left w:val="single" w:sz="4" w:space="0" w:color="000000"/>
              <w:right w:val="nil"/>
            </w:tcBorders>
          </w:tcPr>
          <w:p w14:paraId="53BEB867" w14:textId="77777777" w:rsidR="001F2DEA" w:rsidRDefault="00000000">
            <w:pPr>
              <w:pStyle w:val="TableParagraph"/>
              <w:tabs>
                <w:tab w:val="left" w:pos="1060"/>
              </w:tabs>
              <w:spacing w:before="121"/>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56B538A2" w14:textId="77777777" w:rsidR="001F2DEA" w:rsidRDefault="00000000">
            <w:pPr>
              <w:pStyle w:val="TableParagraph"/>
              <w:spacing w:before="121"/>
              <w:ind w:left="53"/>
            </w:pPr>
            <w:r>
              <w:t>la</w:t>
            </w:r>
          </w:p>
        </w:tc>
        <w:tc>
          <w:tcPr>
            <w:tcW w:w="2389" w:type="dxa"/>
            <w:tcBorders>
              <w:left w:val="single" w:sz="4" w:space="0" w:color="000000"/>
              <w:right w:val="single" w:sz="4" w:space="0" w:color="000000"/>
            </w:tcBorders>
          </w:tcPr>
          <w:p w14:paraId="014A8A4E" w14:textId="77777777" w:rsidR="001F2DEA" w:rsidRDefault="00000000">
            <w:pPr>
              <w:pStyle w:val="TableParagraph"/>
              <w:spacing w:line="247" w:lineRule="exact"/>
              <w:ind w:left="75"/>
            </w:pPr>
            <w:r>
              <w:t>Sobre dependencia en</w:t>
            </w:r>
          </w:p>
          <w:p w14:paraId="23A87195" w14:textId="77777777" w:rsidR="001F2DEA" w:rsidRDefault="00000000">
            <w:pPr>
              <w:pStyle w:val="TableParagraph"/>
              <w:tabs>
                <w:tab w:val="left" w:pos="746"/>
                <w:tab w:val="left" w:pos="2201"/>
              </w:tabs>
              <w:spacing w:line="250" w:lineRule="atLeast"/>
              <w:ind w:left="75" w:right="53"/>
            </w:pPr>
            <w:r>
              <w:t>un</w:t>
            </w:r>
            <w:r>
              <w:tab/>
              <w:t>dispositivo</w:t>
            </w:r>
            <w:r>
              <w:tab/>
            </w:r>
            <w:r>
              <w:rPr>
                <w:spacing w:val="-18"/>
              </w:rPr>
              <w:t xml:space="preserve">o </w:t>
            </w:r>
            <w:r>
              <w:t>sistema</w:t>
            </w:r>
          </w:p>
        </w:tc>
        <w:tc>
          <w:tcPr>
            <w:tcW w:w="2146" w:type="dxa"/>
            <w:gridSpan w:val="2"/>
            <w:tcBorders>
              <w:left w:val="single" w:sz="4" w:space="0" w:color="000000"/>
              <w:right w:val="single" w:sz="4" w:space="0" w:color="000000"/>
            </w:tcBorders>
          </w:tcPr>
          <w:p w14:paraId="101A3128" w14:textId="77777777" w:rsidR="001F2DEA" w:rsidRDefault="00000000">
            <w:pPr>
              <w:pStyle w:val="TableParagraph"/>
              <w:spacing w:before="121"/>
              <w:ind w:left="75"/>
            </w:pPr>
            <w:r>
              <w:t>Falla de dispositivos o sistemas</w:t>
            </w:r>
          </w:p>
        </w:tc>
        <w:tc>
          <w:tcPr>
            <w:tcW w:w="3289" w:type="dxa"/>
            <w:tcBorders>
              <w:top w:val="single" w:sz="4" w:space="0" w:color="000000"/>
              <w:left w:val="single" w:sz="4" w:space="0" w:color="000000"/>
              <w:right w:val="single" w:sz="4" w:space="0" w:color="000000"/>
            </w:tcBorders>
          </w:tcPr>
          <w:p w14:paraId="57DC8A35" w14:textId="77777777" w:rsidR="001F2DEA" w:rsidRDefault="00000000">
            <w:pPr>
              <w:pStyle w:val="TableParagraph"/>
              <w:spacing w:before="121"/>
              <w:ind w:left="76" w:right="50" w:firstLine="61"/>
            </w:pPr>
            <w:r>
              <w:t>Daño del equipo y falta de redundancia de la información</w:t>
            </w:r>
          </w:p>
        </w:tc>
        <w:tc>
          <w:tcPr>
            <w:tcW w:w="3117" w:type="dxa"/>
            <w:tcBorders>
              <w:top w:val="single" w:sz="4" w:space="0" w:color="000000"/>
              <w:left w:val="single" w:sz="4" w:space="0" w:color="000000"/>
              <w:right w:val="single" w:sz="4" w:space="0" w:color="000000"/>
            </w:tcBorders>
          </w:tcPr>
          <w:p w14:paraId="42AEFE10" w14:textId="77777777" w:rsidR="001F2DEA" w:rsidRDefault="00000000">
            <w:pPr>
              <w:pStyle w:val="TableParagraph"/>
              <w:spacing w:before="121"/>
              <w:ind w:left="76" w:right="11" w:firstLine="61"/>
            </w:pPr>
            <w:r>
              <w:t xml:space="preserve">Pérdida total de la </w:t>
            </w:r>
            <w:r>
              <w:rPr>
                <w:spacing w:val="-3"/>
              </w:rPr>
              <w:t xml:space="preserve">información </w:t>
            </w:r>
            <w:r>
              <w:t>alojada en un solo equipo.</w:t>
            </w:r>
          </w:p>
        </w:tc>
      </w:tr>
      <w:tr w:rsidR="001F2DEA" w14:paraId="0342B89E" w14:textId="77777777">
        <w:trPr>
          <w:trHeight w:val="649"/>
        </w:trPr>
        <w:tc>
          <w:tcPr>
            <w:tcW w:w="1608" w:type="dxa"/>
            <w:tcBorders>
              <w:bottom w:val="single" w:sz="4" w:space="0" w:color="000000"/>
              <w:right w:val="single" w:sz="4" w:space="0" w:color="000000"/>
            </w:tcBorders>
          </w:tcPr>
          <w:p w14:paraId="446AAD04" w14:textId="77777777" w:rsidR="001F2DEA" w:rsidRDefault="00000000">
            <w:pPr>
              <w:pStyle w:val="TableParagraph"/>
              <w:spacing w:before="200"/>
              <w:ind w:left="70"/>
            </w:pPr>
            <w:r>
              <w:t>Software</w:t>
            </w:r>
          </w:p>
        </w:tc>
        <w:tc>
          <w:tcPr>
            <w:tcW w:w="1767" w:type="dxa"/>
            <w:gridSpan w:val="2"/>
            <w:tcBorders>
              <w:left w:val="single" w:sz="4" w:space="0" w:color="000000"/>
              <w:bottom w:val="single" w:sz="4" w:space="0" w:color="000000"/>
              <w:right w:val="single" w:sz="4" w:space="0" w:color="000000"/>
            </w:tcBorders>
          </w:tcPr>
          <w:p w14:paraId="4B7C5E0D" w14:textId="77777777" w:rsidR="001F2DEA" w:rsidRDefault="00000000">
            <w:pPr>
              <w:pStyle w:val="TableParagraph"/>
              <w:tabs>
                <w:tab w:val="left" w:pos="1060"/>
                <w:tab w:val="left" w:pos="1530"/>
              </w:tabs>
              <w:spacing w:before="73"/>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7D30EC44" w14:textId="77777777" w:rsidR="001F2DEA" w:rsidRDefault="001F2DEA">
            <w:pPr>
              <w:pStyle w:val="TableParagraph"/>
              <w:rPr>
                <w:sz w:val="24"/>
              </w:rPr>
            </w:pPr>
          </w:p>
          <w:p w14:paraId="58E4DAD9" w14:textId="77777777" w:rsidR="001F2DEA" w:rsidRDefault="001F2DEA">
            <w:pPr>
              <w:pStyle w:val="TableParagraph"/>
              <w:spacing w:before="9"/>
              <w:rPr>
                <w:sz w:val="30"/>
              </w:rPr>
            </w:pPr>
          </w:p>
          <w:p w14:paraId="5EAC9145" w14:textId="77777777" w:rsidR="001F2DEA" w:rsidRDefault="00000000">
            <w:pPr>
              <w:pStyle w:val="TableParagraph"/>
              <w:tabs>
                <w:tab w:val="left" w:pos="1907"/>
              </w:tabs>
              <w:spacing w:before="1"/>
              <w:ind w:left="75" w:right="53"/>
              <w:jc w:val="both"/>
            </w:pPr>
            <w:r>
              <w:t>Defectos</w:t>
            </w:r>
            <w:r>
              <w:tab/>
            </w:r>
            <w:r>
              <w:rPr>
                <w:spacing w:val="-5"/>
              </w:rPr>
              <w:t xml:space="preserve">bien </w:t>
            </w:r>
            <w:r>
              <w:t xml:space="preserve">conocidos en </w:t>
            </w:r>
            <w:r>
              <w:rPr>
                <w:spacing w:val="-7"/>
              </w:rPr>
              <w:t xml:space="preserve">el </w:t>
            </w:r>
            <w:r>
              <w:t>software</w:t>
            </w:r>
          </w:p>
        </w:tc>
        <w:tc>
          <w:tcPr>
            <w:tcW w:w="2146" w:type="dxa"/>
            <w:gridSpan w:val="2"/>
            <w:vMerge w:val="restart"/>
            <w:tcBorders>
              <w:left w:val="single" w:sz="4" w:space="0" w:color="000000"/>
              <w:right w:val="single" w:sz="4" w:space="0" w:color="000000"/>
            </w:tcBorders>
          </w:tcPr>
          <w:p w14:paraId="1D4DE720" w14:textId="77777777" w:rsidR="001F2DEA" w:rsidRDefault="001F2DEA">
            <w:pPr>
              <w:pStyle w:val="TableParagraph"/>
              <w:rPr>
                <w:sz w:val="24"/>
              </w:rPr>
            </w:pPr>
          </w:p>
          <w:p w14:paraId="50A86F0C" w14:textId="77777777" w:rsidR="001F2DEA" w:rsidRDefault="001F2DEA">
            <w:pPr>
              <w:pStyle w:val="TableParagraph"/>
              <w:spacing w:before="9"/>
              <w:rPr>
                <w:sz w:val="30"/>
              </w:rPr>
            </w:pPr>
          </w:p>
          <w:p w14:paraId="68B8F094" w14:textId="77777777" w:rsidR="001F2DEA" w:rsidRDefault="00000000">
            <w:pPr>
              <w:pStyle w:val="TableParagraph"/>
              <w:spacing w:before="1"/>
              <w:ind w:left="75" w:right="53"/>
              <w:jc w:val="both"/>
            </w:pPr>
            <w:r>
              <w:t>Mal funcionamiento de dispositivos o sistemas</w:t>
            </w:r>
          </w:p>
        </w:tc>
        <w:tc>
          <w:tcPr>
            <w:tcW w:w="3289" w:type="dxa"/>
            <w:vMerge w:val="restart"/>
            <w:tcBorders>
              <w:left w:val="single" w:sz="4" w:space="0" w:color="000000"/>
              <w:right w:val="single" w:sz="4" w:space="0" w:color="000000"/>
            </w:tcBorders>
          </w:tcPr>
          <w:p w14:paraId="19F25A13" w14:textId="77777777" w:rsidR="001F2DEA" w:rsidRDefault="00000000">
            <w:pPr>
              <w:pStyle w:val="TableParagraph"/>
              <w:tabs>
                <w:tab w:val="left" w:pos="2686"/>
              </w:tabs>
              <w:ind w:left="76" w:right="50"/>
              <w:jc w:val="both"/>
            </w:pPr>
            <w:r>
              <w:t>Posibilidad de fallas en el software o sistemas de información,</w:t>
            </w:r>
            <w:r>
              <w:tab/>
            </w:r>
            <w:r>
              <w:rPr>
                <w:spacing w:val="-4"/>
              </w:rPr>
              <w:t xml:space="preserve">como </w:t>
            </w:r>
            <w:r>
              <w:t xml:space="preserve">indisponibilidad, fallas en los cálculos o registro de información o accesos </w:t>
            </w:r>
            <w:r>
              <w:rPr>
                <w:spacing w:val="-7"/>
              </w:rPr>
              <w:t xml:space="preserve">no </w:t>
            </w:r>
            <w:r>
              <w:t xml:space="preserve">autorizados     debido     a    </w:t>
            </w:r>
            <w:r>
              <w:rPr>
                <w:spacing w:val="24"/>
              </w:rPr>
              <w:t xml:space="preserve"> </w:t>
            </w:r>
            <w:r>
              <w:t>los</w:t>
            </w:r>
          </w:p>
          <w:p w14:paraId="01764B7F" w14:textId="77777777" w:rsidR="001F2DEA" w:rsidRDefault="00000000">
            <w:pPr>
              <w:pStyle w:val="TableParagraph"/>
              <w:spacing w:line="234" w:lineRule="exact"/>
              <w:ind w:left="76"/>
              <w:jc w:val="both"/>
            </w:pPr>
            <w:r>
              <w:t>defectos o fallas de los</w:t>
            </w:r>
            <w:r>
              <w:rPr>
                <w:spacing w:val="-27"/>
              </w:rPr>
              <w:t xml:space="preserve"> </w:t>
            </w:r>
            <w:r>
              <w:t>sistemas</w:t>
            </w:r>
          </w:p>
        </w:tc>
        <w:tc>
          <w:tcPr>
            <w:tcW w:w="3117" w:type="dxa"/>
            <w:vMerge w:val="restart"/>
            <w:tcBorders>
              <w:left w:val="single" w:sz="4" w:space="0" w:color="000000"/>
              <w:right w:val="single" w:sz="4" w:space="0" w:color="000000"/>
            </w:tcBorders>
          </w:tcPr>
          <w:p w14:paraId="323AEA47" w14:textId="77777777" w:rsidR="001F2DEA" w:rsidRDefault="001F2DEA">
            <w:pPr>
              <w:pStyle w:val="TableParagraph"/>
              <w:rPr>
                <w:sz w:val="24"/>
              </w:rPr>
            </w:pPr>
          </w:p>
          <w:p w14:paraId="193A86E7" w14:textId="77777777" w:rsidR="001F2DEA" w:rsidRDefault="001F2DEA">
            <w:pPr>
              <w:pStyle w:val="TableParagraph"/>
              <w:spacing w:before="10"/>
              <w:rPr>
                <w:sz w:val="19"/>
              </w:rPr>
            </w:pPr>
          </w:p>
          <w:p w14:paraId="75561A7A" w14:textId="77777777" w:rsidR="001F2DEA" w:rsidRDefault="00000000">
            <w:pPr>
              <w:pStyle w:val="TableParagraph"/>
              <w:tabs>
                <w:tab w:val="left" w:pos="1992"/>
                <w:tab w:val="left" w:pos="2882"/>
              </w:tabs>
              <w:ind w:left="76" w:right="50" w:firstLine="61"/>
              <w:jc w:val="both"/>
            </w:pPr>
            <w:r>
              <w:t>Alteraciones</w:t>
            </w:r>
            <w:r>
              <w:tab/>
              <w:t>en</w:t>
            </w:r>
            <w:r>
              <w:tab/>
            </w:r>
            <w:r>
              <w:rPr>
                <w:spacing w:val="-8"/>
              </w:rPr>
              <w:t xml:space="preserve">la </w:t>
            </w:r>
            <w:r>
              <w:t>información, problemas para</w:t>
            </w:r>
            <w:r>
              <w:rPr>
                <w:spacing w:val="-47"/>
              </w:rPr>
              <w:t xml:space="preserve"> </w:t>
            </w:r>
            <w:r>
              <w:rPr>
                <w:spacing w:val="-6"/>
              </w:rPr>
              <w:t xml:space="preserve">el </w:t>
            </w:r>
            <w:r>
              <w:t>acceso y disponibilidad de la información.</w:t>
            </w:r>
          </w:p>
        </w:tc>
      </w:tr>
      <w:tr w:rsidR="001F2DEA" w14:paraId="25E25198" w14:textId="77777777">
        <w:trPr>
          <w:trHeight w:val="506"/>
        </w:trPr>
        <w:tc>
          <w:tcPr>
            <w:tcW w:w="1608" w:type="dxa"/>
            <w:tcBorders>
              <w:top w:val="single" w:sz="4" w:space="0" w:color="000000"/>
              <w:bottom w:val="single" w:sz="4" w:space="0" w:color="000000"/>
              <w:right w:val="single" w:sz="4" w:space="0" w:color="000000"/>
            </w:tcBorders>
          </w:tcPr>
          <w:p w14:paraId="31B12BB0" w14:textId="77777777" w:rsidR="001F2DEA" w:rsidRDefault="00000000">
            <w:pPr>
              <w:pStyle w:val="TableParagraph"/>
              <w:spacing w:before="130"/>
              <w:ind w:left="70"/>
            </w:pPr>
            <w:r>
              <w:t>Software</w:t>
            </w:r>
          </w:p>
        </w:tc>
        <w:tc>
          <w:tcPr>
            <w:tcW w:w="1482" w:type="dxa"/>
            <w:tcBorders>
              <w:top w:val="single" w:sz="4" w:space="0" w:color="000000"/>
              <w:left w:val="single" w:sz="4" w:space="0" w:color="000000"/>
              <w:bottom w:val="single" w:sz="4" w:space="0" w:color="000000"/>
              <w:right w:val="nil"/>
            </w:tcBorders>
          </w:tcPr>
          <w:p w14:paraId="74E5D1CF" w14:textId="77777777" w:rsidR="001F2DEA" w:rsidRDefault="00000000">
            <w:pPr>
              <w:pStyle w:val="TableParagraph"/>
              <w:tabs>
                <w:tab w:val="left" w:pos="1060"/>
              </w:tabs>
              <w:spacing w:before="3" w:line="250" w:lineRule="atLeast"/>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2FAEDEFF" w14:textId="77777777" w:rsidR="001F2DEA" w:rsidRDefault="00000000">
            <w:pPr>
              <w:pStyle w:val="TableParagraph"/>
              <w:spacing w:before="3"/>
              <w:ind w:left="53"/>
            </w:pPr>
            <w:r>
              <w:t>la</w:t>
            </w:r>
          </w:p>
        </w:tc>
        <w:tc>
          <w:tcPr>
            <w:tcW w:w="2389" w:type="dxa"/>
            <w:vMerge/>
            <w:tcBorders>
              <w:top w:val="nil"/>
              <w:left w:val="single" w:sz="4" w:space="0" w:color="000000"/>
              <w:right w:val="single" w:sz="4" w:space="0" w:color="000000"/>
            </w:tcBorders>
          </w:tcPr>
          <w:p w14:paraId="62ADAC95"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3BC2C910"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3AA84B19"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6555C137" w14:textId="77777777" w:rsidR="001F2DEA" w:rsidRDefault="001F2DEA">
            <w:pPr>
              <w:rPr>
                <w:sz w:val="2"/>
                <w:szCs w:val="2"/>
              </w:rPr>
            </w:pPr>
          </w:p>
        </w:tc>
      </w:tr>
      <w:tr w:rsidR="001F2DEA" w14:paraId="591E8C35" w14:textId="77777777">
        <w:trPr>
          <w:trHeight w:val="825"/>
        </w:trPr>
        <w:tc>
          <w:tcPr>
            <w:tcW w:w="1608" w:type="dxa"/>
            <w:tcBorders>
              <w:top w:val="single" w:sz="4" w:space="0" w:color="000000"/>
              <w:right w:val="single" w:sz="4" w:space="0" w:color="000000"/>
            </w:tcBorders>
          </w:tcPr>
          <w:p w14:paraId="7660FC4C" w14:textId="77777777" w:rsidR="001F2DEA" w:rsidRDefault="001F2DEA">
            <w:pPr>
              <w:pStyle w:val="TableParagraph"/>
              <w:spacing w:before="9"/>
              <w:rPr>
                <w:sz w:val="24"/>
              </w:rPr>
            </w:pPr>
          </w:p>
          <w:p w14:paraId="01BBE5C7" w14:textId="77777777" w:rsidR="001F2DEA" w:rsidRDefault="00000000">
            <w:pPr>
              <w:pStyle w:val="TableParagraph"/>
              <w:spacing w:before="1"/>
              <w:ind w:left="70"/>
            </w:pPr>
            <w:r>
              <w:t>Software</w:t>
            </w:r>
          </w:p>
        </w:tc>
        <w:tc>
          <w:tcPr>
            <w:tcW w:w="1482" w:type="dxa"/>
            <w:tcBorders>
              <w:top w:val="single" w:sz="4" w:space="0" w:color="000000"/>
              <w:left w:val="single" w:sz="4" w:space="0" w:color="000000"/>
              <w:right w:val="nil"/>
            </w:tcBorders>
          </w:tcPr>
          <w:p w14:paraId="206AA1A4" w14:textId="77777777" w:rsidR="001F2DEA" w:rsidRDefault="00000000">
            <w:pPr>
              <w:pStyle w:val="TableParagraph"/>
              <w:tabs>
                <w:tab w:val="left" w:pos="1060"/>
              </w:tabs>
              <w:spacing w:before="160"/>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5C7D9B6" w14:textId="77777777" w:rsidR="001F2DEA" w:rsidRDefault="00000000">
            <w:pPr>
              <w:pStyle w:val="TableParagraph"/>
              <w:spacing w:before="160"/>
              <w:ind w:left="53"/>
            </w:pPr>
            <w:r>
              <w:t>la</w:t>
            </w:r>
          </w:p>
        </w:tc>
        <w:tc>
          <w:tcPr>
            <w:tcW w:w="2389" w:type="dxa"/>
            <w:vMerge/>
            <w:tcBorders>
              <w:top w:val="nil"/>
              <w:left w:val="single" w:sz="4" w:space="0" w:color="000000"/>
              <w:right w:val="single" w:sz="4" w:space="0" w:color="000000"/>
            </w:tcBorders>
          </w:tcPr>
          <w:p w14:paraId="4EF7F063"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18CDD491"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2B6086E9"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31245005" w14:textId="77777777" w:rsidR="001F2DEA" w:rsidRDefault="001F2DEA">
            <w:pPr>
              <w:rPr>
                <w:sz w:val="2"/>
                <w:szCs w:val="2"/>
              </w:rPr>
            </w:pPr>
          </w:p>
        </w:tc>
      </w:tr>
      <w:tr w:rsidR="001F2DEA" w14:paraId="5F276E54" w14:textId="77777777">
        <w:trPr>
          <w:trHeight w:val="753"/>
        </w:trPr>
        <w:tc>
          <w:tcPr>
            <w:tcW w:w="1608" w:type="dxa"/>
            <w:tcBorders>
              <w:left w:val="single" w:sz="4" w:space="0" w:color="000000"/>
              <w:bottom w:val="single" w:sz="4" w:space="0" w:color="000000"/>
              <w:right w:val="single" w:sz="4" w:space="0" w:color="000000"/>
            </w:tcBorders>
          </w:tcPr>
          <w:p w14:paraId="03F5B688" w14:textId="77777777" w:rsidR="001F2DEA" w:rsidRDefault="001F2DEA">
            <w:pPr>
              <w:pStyle w:val="TableParagraph"/>
              <w:spacing w:before="10"/>
              <w:rPr>
                <w:sz w:val="21"/>
              </w:rPr>
            </w:pPr>
          </w:p>
          <w:p w14:paraId="04683AC1" w14:textId="77777777" w:rsidR="001F2DEA" w:rsidRDefault="00000000">
            <w:pPr>
              <w:pStyle w:val="TableParagraph"/>
              <w:ind w:left="75"/>
            </w:pPr>
            <w:r>
              <w:t>Software</w:t>
            </w:r>
          </w:p>
        </w:tc>
        <w:tc>
          <w:tcPr>
            <w:tcW w:w="1482" w:type="dxa"/>
            <w:tcBorders>
              <w:left w:val="single" w:sz="4" w:space="0" w:color="000000"/>
              <w:bottom w:val="single" w:sz="4" w:space="0" w:color="000000"/>
              <w:right w:val="nil"/>
            </w:tcBorders>
          </w:tcPr>
          <w:p w14:paraId="2DA2AC32" w14:textId="77777777" w:rsidR="001F2DEA" w:rsidRDefault="00000000">
            <w:pPr>
              <w:pStyle w:val="TableParagraph"/>
              <w:tabs>
                <w:tab w:val="left" w:pos="1060"/>
              </w:tabs>
              <w:spacing w:before="125"/>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tcPr>
          <w:p w14:paraId="54B4C8D6" w14:textId="77777777" w:rsidR="001F2DEA" w:rsidRDefault="00000000">
            <w:pPr>
              <w:pStyle w:val="TableParagraph"/>
              <w:spacing w:before="125"/>
              <w:ind w:left="53"/>
            </w:pPr>
            <w:r>
              <w:t>la</w:t>
            </w:r>
          </w:p>
        </w:tc>
        <w:tc>
          <w:tcPr>
            <w:tcW w:w="2389" w:type="dxa"/>
            <w:vMerge w:val="restart"/>
            <w:tcBorders>
              <w:left w:val="single" w:sz="4" w:space="0" w:color="000000"/>
              <w:right w:val="single" w:sz="4" w:space="0" w:color="000000"/>
            </w:tcBorders>
          </w:tcPr>
          <w:p w14:paraId="3689AF4E" w14:textId="77777777" w:rsidR="001F2DEA" w:rsidRDefault="001F2DEA">
            <w:pPr>
              <w:pStyle w:val="TableParagraph"/>
              <w:spacing w:before="4"/>
            </w:pPr>
          </w:p>
          <w:p w14:paraId="5B171CF3" w14:textId="77777777" w:rsidR="001F2DEA" w:rsidRDefault="00000000">
            <w:pPr>
              <w:pStyle w:val="TableParagraph"/>
              <w:ind w:left="75"/>
            </w:pPr>
            <w:r>
              <w:t>Bases de datos con protección desactualizada contra códigos maliciosos</w:t>
            </w:r>
          </w:p>
        </w:tc>
        <w:tc>
          <w:tcPr>
            <w:tcW w:w="2146" w:type="dxa"/>
            <w:gridSpan w:val="2"/>
            <w:vMerge w:val="restart"/>
            <w:tcBorders>
              <w:left w:val="single" w:sz="4" w:space="0" w:color="000000"/>
              <w:right w:val="single" w:sz="4" w:space="0" w:color="000000"/>
            </w:tcBorders>
          </w:tcPr>
          <w:p w14:paraId="20BE7969" w14:textId="77777777" w:rsidR="001F2DEA" w:rsidRDefault="001F2DEA">
            <w:pPr>
              <w:pStyle w:val="TableParagraph"/>
              <w:rPr>
                <w:sz w:val="24"/>
              </w:rPr>
            </w:pPr>
          </w:p>
          <w:p w14:paraId="46447089" w14:textId="77777777" w:rsidR="001F2DEA" w:rsidRDefault="001F2DEA">
            <w:pPr>
              <w:pStyle w:val="TableParagraph"/>
              <w:spacing w:before="3"/>
              <w:rPr>
                <w:sz w:val="20"/>
              </w:rPr>
            </w:pPr>
          </w:p>
          <w:p w14:paraId="4A9E04DF" w14:textId="77777777" w:rsidR="001F2DEA" w:rsidRDefault="00000000">
            <w:pPr>
              <w:pStyle w:val="TableParagraph"/>
              <w:tabs>
                <w:tab w:val="left" w:pos="1835"/>
              </w:tabs>
              <w:ind w:left="75" w:right="54"/>
            </w:pPr>
            <w:r>
              <w:t>Distribución</w:t>
            </w:r>
            <w:r>
              <w:tab/>
            </w:r>
            <w:r>
              <w:rPr>
                <w:spacing w:val="-9"/>
              </w:rPr>
              <w:t xml:space="preserve">de </w:t>
            </w:r>
            <w:r>
              <w:t>software</w:t>
            </w:r>
            <w:r>
              <w:rPr>
                <w:spacing w:val="-2"/>
              </w:rPr>
              <w:t xml:space="preserve"> </w:t>
            </w:r>
            <w:r>
              <w:t>malicioso</w:t>
            </w:r>
          </w:p>
        </w:tc>
        <w:tc>
          <w:tcPr>
            <w:tcW w:w="3289" w:type="dxa"/>
            <w:tcBorders>
              <w:left w:val="single" w:sz="4" w:space="0" w:color="000000"/>
              <w:bottom w:val="single" w:sz="4" w:space="0" w:color="000000"/>
              <w:right w:val="single" w:sz="4" w:space="0" w:color="000000"/>
            </w:tcBorders>
          </w:tcPr>
          <w:p w14:paraId="2B2DB555" w14:textId="77777777" w:rsidR="001F2DEA" w:rsidRDefault="00000000">
            <w:pPr>
              <w:pStyle w:val="TableParagraph"/>
              <w:tabs>
                <w:tab w:val="left" w:pos="1353"/>
                <w:tab w:val="left" w:pos="1971"/>
                <w:tab w:val="left" w:pos="2943"/>
              </w:tabs>
              <w:ind w:left="76" w:right="53"/>
            </w:pPr>
            <w:r>
              <w:t>Aparición de nuevos códigos maliciosos</w:t>
            </w:r>
            <w:r>
              <w:tab/>
              <w:t>que</w:t>
            </w:r>
            <w:r>
              <w:tab/>
              <w:t>afecten</w:t>
            </w:r>
            <w:r>
              <w:tab/>
            </w:r>
            <w:r>
              <w:rPr>
                <w:spacing w:val="-6"/>
              </w:rPr>
              <w:t>los</w:t>
            </w:r>
          </w:p>
          <w:p w14:paraId="13923AF3" w14:textId="77777777" w:rsidR="001F2DEA" w:rsidRDefault="00000000">
            <w:pPr>
              <w:pStyle w:val="TableParagraph"/>
              <w:spacing w:line="228" w:lineRule="exact"/>
              <w:ind w:left="76"/>
            </w:pPr>
            <w:r>
              <w:t>sistemas de información</w:t>
            </w:r>
          </w:p>
        </w:tc>
        <w:tc>
          <w:tcPr>
            <w:tcW w:w="3117" w:type="dxa"/>
            <w:tcBorders>
              <w:left w:val="single" w:sz="4" w:space="0" w:color="000000"/>
              <w:bottom w:val="single" w:sz="4" w:space="0" w:color="000000"/>
              <w:right w:val="single" w:sz="4" w:space="0" w:color="000000"/>
            </w:tcBorders>
          </w:tcPr>
          <w:p w14:paraId="6BEC312D" w14:textId="77777777" w:rsidR="001F2DEA" w:rsidRDefault="00000000">
            <w:pPr>
              <w:pStyle w:val="TableParagraph"/>
              <w:spacing w:before="125"/>
              <w:ind w:left="76" w:right="52" w:firstLine="61"/>
            </w:pPr>
            <w:r>
              <w:t>Eliminación o secuestro de la información de la entidad.</w:t>
            </w:r>
          </w:p>
        </w:tc>
      </w:tr>
      <w:tr w:rsidR="001F2DEA" w14:paraId="7FAC92BF" w14:textId="77777777">
        <w:trPr>
          <w:trHeight w:val="754"/>
        </w:trPr>
        <w:tc>
          <w:tcPr>
            <w:tcW w:w="1608" w:type="dxa"/>
            <w:tcBorders>
              <w:top w:val="single" w:sz="4" w:space="0" w:color="000000"/>
              <w:left w:val="single" w:sz="4" w:space="0" w:color="000000"/>
              <w:right w:val="single" w:sz="4" w:space="0" w:color="000000"/>
            </w:tcBorders>
          </w:tcPr>
          <w:p w14:paraId="06C06469" w14:textId="77777777" w:rsidR="001F2DEA" w:rsidRDefault="001F2DEA">
            <w:pPr>
              <w:pStyle w:val="TableParagraph"/>
              <w:spacing w:before="5"/>
              <w:rPr>
                <w:sz w:val="21"/>
              </w:rPr>
            </w:pPr>
          </w:p>
          <w:p w14:paraId="1DD8C618" w14:textId="77777777" w:rsidR="001F2DEA" w:rsidRDefault="00000000">
            <w:pPr>
              <w:pStyle w:val="TableParagraph"/>
              <w:ind w:left="75"/>
            </w:pPr>
            <w:r>
              <w:t>Software</w:t>
            </w:r>
          </w:p>
        </w:tc>
        <w:tc>
          <w:tcPr>
            <w:tcW w:w="1482" w:type="dxa"/>
            <w:tcBorders>
              <w:top w:val="single" w:sz="4" w:space="0" w:color="000000"/>
              <w:left w:val="single" w:sz="4" w:space="0" w:color="000000"/>
              <w:right w:val="nil"/>
            </w:tcBorders>
          </w:tcPr>
          <w:p w14:paraId="2034582B"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5" w:type="dxa"/>
            <w:tcBorders>
              <w:top w:val="single" w:sz="4" w:space="0" w:color="000000"/>
              <w:left w:val="nil"/>
              <w:right w:val="single" w:sz="4" w:space="0" w:color="000000"/>
            </w:tcBorders>
          </w:tcPr>
          <w:p w14:paraId="13272E1C" w14:textId="77777777" w:rsidR="001F2DEA" w:rsidRDefault="00000000">
            <w:pPr>
              <w:pStyle w:val="TableParagraph"/>
              <w:spacing w:before="121"/>
              <w:ind w:left="53"/>
            </w:pPr>
            <w:r>
              <w:t>la</w:t>
            </w:r>
          </w:p>
        </w:tc>
        <w:tc>
          <w:tcPr>
            <w:tcW w:w="2389" w:type="dxa"/>
            <w:vMerge/>
            <w:tcBorders>
              <w:top w:val="nil"/>
              <w:left w:val="single" w:sz="4" w:space="0" w:color="000000"/>
              <w:right w:val="single" w:sz="4" w:space="0" w:color="000000"/>
            </w:tcBorders>
          </w:tcPr>
          <w:p w14:paraId="61209C65"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3B1CBFAF" w14:textId="77777777" w:rsidR="001F2DEA" w:rsidRDefault="001F2DEA">
            <w:pPr>
              <w:rPr>
                <w:sz w:val="2"/>
                <w:szCs w:val="2"/>
              </w:rPr>
            </w:pPr>
          </w:p>
        </w:tc>
        <w:tc>
          <w:tcPr>
            <w:tcW w:w="3289" w:type="dxa"/>
            <w:tcBorders>
              <w:top w:val="single" w:sz="4" w:space="0" w:color="000000"/>
              <w:left w:val="single" w:sz="4" w:space="0" w:color="000000"/>
              <w:right w:val="single" w:sz="4" w:space="0" w:color="000000"/>
            </w:tcBorders>
          </w:tcPr>
          <w:p w14:paraId="58F2731D" w14:textId="77777777" w:rsidR="001F2DEA" w:rsidRDefault="00000000">
            <w:pPr>
              <w:pStyle w:val="TableParagraph"/>
              <w:tabs>
                <w:tab w:val="left" w:pos="1353"/>
                <w:tab w:val="left" w:pos="1971"/>
                <w:tab w:val="left" w:pos="2943"/>
              </w:tabs>
              <w:ind w:left="76" w:right="52" w:firstLine="61"/>
            </w:pPr>
            <w:r>
              <w:t>Aparición de nuevos códigos maliciosos</w:t>
            </w:r>
            <w:r>
              <w:tab/>
              <w:t>que</w:t>
            </w:r>
            <w:r>
              <w:tab/>
              <w:t>afecten</w:t>
            </w:r>
            <w:r>
              <w:tab/>
            </w:r>
            <w:r>
              <w:rPr>
                <w:spacing w:val="-6"/>
              </w:rPr>
              <w:t>los</w:t>
            </w:r>
          </w:p>
          <w:p w14:paraId="683717DE" w14:textId="77777777" w:rsidR="001F2DEA" w:rsidRDefault="00000000">
            <w:pPr>
              <w:pStyle w:val="TableParagraph"/>
              <w:spacing w:line="234" w:lineRule="exact"/>
              <w:ind w:left="76"/>
            </w:pPr>
            <w:r>
              <w:t>sistemas de información</w:t>
            </w:r>
          </w:p>
        </w:tc>
        <w:tc>
          <w:tcPr>
            <w:tcW w:w="3117" w:type="dxa"/>
            <w:tcBorders>
              <w:top w:val="single" w:sz="4" w:space="0" w:color="000000"/>
              <w:left w:val="single" w:sz="4" w:space="0" w:color="000000"/>
              <w:right w:val="single" w:sz="4" w:space="0" w:color="000000"/>
            </w:tcBorders>
          </w:tcPr>
          <w:p w14:paraId="249B94EA" w14:textId="77777777" w:rsidR="001F2DEA" w:rsidRDefault="00000000">
            <w:pPr>
              <w:pStyle w:val="TableParagraph"/>
              <w:spacing w:before="121"/>
              <w:ind w:left="76" w:right="52" w:firstLine="61"/>
            </w:pPr>
            <w:r>
              <w:t>Alteración u ocultamiento de información de la entidad.</w:t>
            </w:r>
          </w:p>
        </w:tc>
      </w:tr>
      <w:tr w:rsidR="001F2DEA" w14:paraId="4A0E4107" w14:textId="77777777">
        <w:trPr>
          <w:trHeight w:val="500"/>
        </w:trPr>
        <w:tc>
          <w:tcPr>
            <w:tcW w:w="1608" w:type="dxa"/>
            <w:tcBorders>
              <w:bottom w:val="single" w:sz="4" w:space="0" w:color="000000"/>
              <w:right w:val="single" w:sz="4" w:space="0" w:color="000000"/>
            </w:tcBorders>
          </w:tcPr>
          <w:p w14:paraId="1A869D01" w14:textId="77777777" w:rsidR="001F2DEA" w:rsidRDefault="00000000">
            <w:pPr>
              <w:pStyle w:val="TableParagraph"/>
              <w:spacing w:before="125"/>
              <w:ind w:left="70"/>
            </w:pPr>
            <w:r>
              <w:t>Software</w:t>
            </w:r>
          </w:p>
        </w:tc>
        <w:tc>
          <w:tcPr>
            <w:tcW w:w="1767" w:type="dxa"/>
            <w:gridSpan w:val="2"/>
            <w:tcBorders>
              <w:left w:val="single" w:sz="4" w:space="0" w:color="000000"/>
              <w:bottom w:val="single" w:sz="4" w:space="0" w:color="000000"/>
              <w:right w:val="single" w:sz="4" w:space="0" w:color="000000"/>
            </w:tcBorders>
          </w:tcPr>
          <w:p w14:paraId="3941ED54" w14:textId="77777777" w:rsidR="001F2DEA" w:rsidRDefault="00000000">
            <w:pPr>
              <w:pStyle w:val="TableParagraph"/>
              <w:tabs>
                <w:tab w:val="left" w:pos="1060"/>
                <w:tab w:val="left" w:pos="1530"/>
              </w:tabs>
              <w:spacing w:before="4" w:line="252" w:lineRule="exact"/>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313A91AC" w14:textId="77777777" w:rsidR="001F2DEA" w:rsidRDefault="001F2DEA">
            <w:pPr>
              <w:pStyle w:val="TableParagraph"/>
              <w:rPr>
                <w:sz w:val="24"/>
              </w:rPr>
            </w:pPr>
          </w:p>
          <w:p w14:paraId="2EF34B60" w14:textId="77777777" w:rsidR="001F2DEA" w:rsidRDefault="001F2DEA">
            <w:pPr>
              <w:pStyle w:val="TableParagraph"/>
              <w:spacing w:before="7"/>
              <w:rPr>
                <w:sz w:val="32"/>
              </w:rPr>
            </w:pPr>
          </w:p>
          <w:p w14:paraId="469F7E30" w14:textId="77777777" w:rsidR="001F2DEA" w:rsidRDefault="00000000">
            <w:pPr>
              <w:pStyle w:val="TableParagraph"/>
              <w:ind w:left="75"/>
            </w:pPr>
            <w:r>
              <w:t>Contraseñas inseguras</w:t>
            </w:r>
          </w:p>
        </w:tc>
        <w:tc>
          <w:tcPr>
            <w:tcW w:w="1543" w:type="dxa"/>
            <w:vMerge w:val="restart"/>
            <w:tcBorders>
              <w:left w:val="single" w:sz="4" w:space="0" w:color="000000"/>
              <w:right w:val="nil"/>
            </w:tcBorders>
          </w:tcPr>
          <w:p w14:paraId="6FB8C8E2" w14:textId="77777777" w:rsidR="001F2DEA" w:rsidRDefault="001F2DEA">
            <w:pPr>
              <w:pStyle w:val="TableParagraph"/>
              <w:spacing w:before="7"/>
              <w:rPr>
                <w:sz w:val="23"/>
              </w:rPr>
            </w:pPr>
          </w:p>
          <w:p w14:paraId="1EFF70F4" w14:textId="77777777" w:rsidR="001F2DEA" w:rsidRDefault="00000000">
            <w:pPr>
              <w:pStyle w:val="TableParagraph"/>
              <w:ind w:left="75" w:right="257"/>
            </w:pPr>
            <w:r>
              <w:t>Acceso autorizado sistemas informáticos</w:t>
            </w:r>
          </w:p>
        </w:tc>
        <w:tc>
          <w:tcPr>
            <w:tcW w:w="603" w:type="dxa"/>
            <w:vMerge w:val="restart"/>
            <w:tcBorders>
              <w:left w:val="nil"/>
              <w:right w:val="single" w:sz="4" w:space="0" w:color="000000"/>
            </w:tcBorders>
          </w:tcPr>
          <w:p w14:paraId="489CF504" w14:textId="77777777" w:rsidR="001F2DEA" w:rsidRDefault="001F2DEA">
            <w:pPr>
              <w:pStyle w:val="TableParagraph"/>
              <w:spacing w:before="7"/>
              <w:rPr>
                <w:sz w:val="23"/>
              </w:rPr>
            </w:pPr>
          </w:p>
          <w:p w14:paraId="48707305" w14:textId="77777777" w:rsidR="001F2DEA" w:rsidRDefault="00000000">
            <w:pPr>
              <w:pStyle w:val="TableParagraph"/>
              <w:ind w:left="420" w:right="53" w:hanging="123"/>
              <w:jc w:val="right"/>
            </w:pPr>
            <w:r>
              <w:t>no</w:t>
            </w:r>
            <w:r>
              <w:rPr>
                <w:w w:val="99"/>
              </w:rPr>
              <w:t xml:space="preserve"> </w:t>
            </w:r>
            <w:r>
              <w:rPr>
                <w:w w:val="95"/>
              </w:rPr>
              <w:t>a</w:t>
            </w:r>
          </w:p>
        </w:tc>
        <w:tc>
          <w:tcPr>
            <w:tcW w:w="3289" w:type="dxa"/>
            <w:vMerge w:val="restart"/>
            <w:tcBorders>
              <w:left w:val="single" w:sz="4" w:space="0" w:color="000000"/>
              <w:right w:val="single" w:sz="4" w:space="0" w:color="000000"/>
            </w:tcBorders>
          </w:tcPr>
          <w:p w14:paraId="1CF9551E" w14:textId="77777777" w:rsidR="001F2DEA" w:rsidRDefault="001F2DEA">
            <w:pPr>
              <w:pStyle w:val="TableParagraph"/>
              <w:spacing w:before="7"/>
              <w:rPr>
                <w:sz w:val="23"/>
              </w:rPr>
            </w:pPr>
          </w:p>
          <w:p w14:paraId="2443329F" w14:textId="77777777" w:rsidR="001F2DEA" w:rsidRDefault="00000000">
            <w:pPr>
              <w:pStyle w:val="TableParagraph"/>
              <w:ind w:left="76" w:right="53"/>
              <w:jc w:val="both"/>
            </w:pPr>
            <w:r>
              <w:t>Posibilidad de acceso no autorizado a los sistemas de información y documentos electrónicos</w:t>
            </w:r>
          </w:p>
        </w:tc>
        <w:tc>
          <w:tcPr>
            <w:tcW w:w="3117" w:type="dxa"/>
            <w:vMerge w:val="restart"/>
            <w:tcBorders>
              <w:left w:val="single" w:sz="4" w:space="0" w:color="000000"/>
              <w:right w:val="single" w:sz="4" w:space="0" w:color="000000"/>
            </w:tcBorders>
          </w:tcPr>
          <w:p w14:paraId="40F9C59E" w14:textId="77777777" w:rsidR="001F2DEA" w:rsidRDefault="001F2DEA">
            <w:pPr>
              <w:pStyle w:val="TableParagraph"/>
              <w:spacing w:before="7"/>
              <w:rPr>
                <w:sz w:val="34"/>
              </w:rPr>
            </w:pPr>
          </w:p>
          <w:p w14:paraId="491F1FA8" w14:textId="77777777" w:rsidR="001F2DEA" w:rsidRDefault="00000000">
            <w:pPr>
              <w:pStyle w:val="TableParagraph"/>
              <w:ind w:left="76" w:right="52"/>
              <w:jc w:val="both"/>
            </w:pPr>
            <w:r>
              <w:t>Exposición de información clasificada o reservada de la entidad</w:t>
            </w:r>
          </w:p>
        </w:tc>
      </w:tr>
      <w:tr w:rsidR="001F2DEA" w14:paraId="06798E78" w14:textId="77777777">
        <w:trPr>
          <w:trHeight w:val="499"/>
        </w:trPr>
        <w:tc>
          <w:tcPr>
            <w:tcW w:w="1608" w:type="dxa"/>
            <w:tcBorders>
              <w:top w:val="single" w:sz="4" w:space="0" w:color="000000"/>
              <w:bottom w:val="single" w:sz="4" w:space="0" w:color="000000"/>
              <w:right w:val="single" w:sz="4" w:space="0" w:color="000000"/>
            </w:tcBorders>
          </w:tcPr>
          <w:p w14:paraId="1FE190F2" w14:textId="77777777" w:rsidR="001F2DEA" w:rsidRDefault="00000000">
            <w:pPr>
              <w:pStyle w:val="TableParagraph"/>
              <w:spacing w:before="123"/>
              <w:ind w:left="70"/>
            </w:pPr>
            <w:r>
              <w:t>Software</w:t>
            </w:r>
          </w:p>
        </w:tc>
        <w:tc>
          <w:tcPr>
            <w:tcW w:w="1482" w:type="dxa"/>
            <w:tcBorders>
              <w:top w:val="single" w:sz="4" w:space="0" w:color="000000"/>
              <w:left w:val="single" w:sz="4" w:space="0" w:color="000000"/>
              <w:bottom w:val="single" w:sz="4" w:space="0" w:color="000000"/>
              <w:right w:val="nil"/>
            </w:tcBorders>
          </w:tcPr>
          <w:p w14:paraId="2B8260DE" w14:textId="77777777" w:rsidR="001F2DEA" w:rsidRDefault="00000000">
            <w:pPr>
              <w:pStyle w:val="TableParagraph"/>
              <w:tabs>
                <w:tab w:val="left" w:pos="1060"/>
              </w:tabs>
              <w:spacing w:line="254" w:lineRule="exact"/>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43CAED07" w14:textId="77777777" w:rsidR="001F2DEA" w:rsidRDefault="00000000">
            <w:pPr>
              <w:pStyle w:val="TableParagraph"/>
              <w:spacing w:line="250" w:lineRule="exact"/>
              <w:ind w:left="53"/>
            </w:pPr>
            <w:r>
              <w:t>la</w:t>
            </w:r>
          </w:p>
        </w:tc>
        <w:tc>
          <w:tcPr>
            <w:tcW w:w="2389" w:type="dxa"/>
            <w:vMerge/>
            <w:tcBorders>
              <w:top w:val="nil"/>
              <w:left w:val="single" w:sz="4" w:space="0" w:color="000000"/>
              <w:right w:val="single" w:sz="4" w:space="0" w:color="000000"/>
            </w:tcBorders>
          </w:tcPr>
          <w:p w14:paraId="5AF41137" w14:textId="77777777" w:rsidR="001F2DEA" w:rsidRDefault="001F2DEA">
            <w:pPr>
              <w:rPr>
                <w:sz w:val="2"/>
                <w:szCs w:val="2"/>
              </w:rPr>
            </w:pPr>
          </w:p>
        </w:tc>
        <w:tc>
          <w:tcPr>
            <w:tcW w:w="1543" w:type="dxa"/>
            <w:vMerge/>
            <w:tcBorders>
              <w:top w:val="nil"/>
              <w:left w:val="single" w:sz="4" w:space="0" w:color="000000"/>
              <w:right w:val="nil"/>
            </w:tcBorders>
          </w:tcPr>
          <w:p w14:paraId="6045457E" w14:textId="77777777" w:rsidR="001F2DEA" w:rsidRDefault="001F2DEA">
            <w:pPr>
              <w:rPr>
                <w:sz w:val="2"/>
                <w:szCs w:val="2"/>
              </w:rPr>
            </w:pPr>
          </w:p>
        </w:tc>
        <w:tc>
          <w:tcPr>
            <w:tcW w:w="603" w:type="dxa"/>
            <w:vMerge/>
            <w:tcBorders>
              <w:top w:val="nil"/>
              <w:left w:val="nil"/>
              <w:right w:val="single" w:sz="4" w:space="0" w:color="000000"/>
            </w:tcBorders>
          </w:tcPr>
          <w:p w14:paraId="5C87DCCC"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632E58C5"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04107588" w14:textId="77777777" w:rsidR="001F2DEA" w:rsidRDefault="001F2DEA">
            <w:pPr>
              <w:rPr>
                <w:sz w:val="2"/>
                <w:szCs w:val="2"/>
              </w:rPr>
            </w:pPr>
          </w:p>
        </w:tc>
      </w:tr>
      <w:tr w:rsidR="001F2DEA" w14:paraId="20ABFC95" w14:textId="77777777">
        <w:trPr>
          <w:trHeight w:val="503"/>
        </w:trPr>
        <w:tc>
          <w:tcPr>
            <w:tcW w:w="1608" w:type="dxa"/>
            <w:tcBorders>
              <w:top w:val="single" w:sz="4" w:space="0" w:color="000000"/>
              <w:right w:val="single" w:sz="4" w:space="0" w:color="000000"/>
            </w:tcBorders>
          </w:tcPr>
          <w:p w14:paraId="005B3D95" w14:textId="77777777" w:rsidR="001F2DEA" w:rsidRDefault="00000000">
            <w:pPr>
              <w:pStyle w:val="TableParagraph"/>
              <w:spacing w:before="122"/>
              <w:ind w:left="70"/>
            </w:pPr>
            <w:r>
              <w:t>Software</w:t>
            </w:r>
          </w:p>
        </w:tc>
        <w:tc>
          <w:tcPr>
            <w:tcW w:w="1482" w:type="dxa"/>
            <w:tcBorders>
              <w:top w:val="single" w:sz="4" w:space="0" w:color="000000"/>
              <w:left w:val="single" w:sz="4" w:space="0" w:color="000000"/>
              <w:right w:val="nil"/>
            </w:tcBorders>
          </w:tcPr>
          <w:p w14:paraId="47562225" w14:textId="77777777" w:rsidR="001F2DEA" w:rsidRDefault="00000000">
            <w:pPr>
              <w:pStyle w:val="TableParagraph"/>
              <w:tabs>
                <w:tab w:val="left" w:pos="1060"/>
              </w:tabs>
              <w:spacing w:line="248" w:lineRule="exact"/>
              <w:ind w:left="75"/>
            </w:pPr>
            <w:r>
              <w:t>Pérdida</w:t>
            </w:r>
            <w:r>
              <w:tab/>
              <w:t>de</w:t>
            </w:r>
          </w:p>
          <w:p w14:paraId="4E68B4F1" w14:textId="77777777" w:rsidR="001F2DEA" w:rsidRDefault="00000000">
            <w:pPr>
              <w:pStyle w:val="TableParagraph"/>
              <w:spacing w:line="235" w:lineRule="exact"/>
              <w:ind w:left="75"/>
            </w:pPr>
            <w:r>
              <w:t>Disponibilidad</w:t>
            </w:r>
          </w:p>
        </w:tc>
        <w:tc>
          <w:tcPr>
            <w:tcW w:w="285" w:type="dxa"/>
            <w:tcBorders>
              <w:top w:val="single" w:sz="4" w:space="0" w:color="000000"/>
              <w:left w:val="nil"/>
              <w:right w:val="single" w:sz="4" w:space="0" w:color="000000"/>
            </w:tcBorders>
          </w:tcPr>
          <w:p w14:paraId="21F25F10" w14:textId="77777777" w:rsidR="001F2DEA" w:rsidRDefault="00000000">
            <w:pPr>
              <w:pStyle w:val="TableParagraph"/>
              <w:spacing w:line="248" w:lineRule="exact"/>
              <w:ind w:left="53"/>
            </w:pPr>
            <w:r>
              <w:t>la</w:t>
            </w:r>
          </w:p>
        </w:tc>
        <w:tc>
          <w:tcPr>
            <w:tcW w:w="2389" w:type="dxa"/>
            <w:vMerge/>
            <w:tcBorders>
              <w:top w:val="nil"/>
              <w:left w:val="single" w:sz="4" w:space="0" w:color="000000"/>
              <w:right w:val="single" w:sz="4" w:space="0" w:color="000000"/>
            </w:tcBorders>
          </w:tcPr>
          <w:p w14:paraId="6A35B6A9" w14:textId="77777777" w:rsidR="001F2DEA" w:rsidRDefault="001F2DEA">
            <w:pPr>
              <w:rPr>
                <w:sz w:val="2"/>
                <w:szCs w:val="2"/>
              </w:rPr>
            </w:pPr>
          </w:p>
        </w:tc>
        <w:tc>
          <w:tcPr>
            <w:tcW w:w="1543" w:type="dxa"/>
            <w:vMerge/>
            <w:tcBorders>
              <w:top w:val="nil"/>
              <w:left w:val="single" w:sz="4" w:space="0" w:color="000000"/>
              <w:right w:val="nil"/>
            </w:tcBorders>
          </w:tcPr>
          <w:p w14:paraId="29AD6709" w14:textId="77777777" w:rsidR="001F2DEA" w:rsidRDefault="001F2DEA">
            <w:pPr>
              <w:rPr>
                <w:sz w:val="2"/>
                <w:szCs w:val="2"/>
              </w:rPr>
            </w:pPr>
          </w:p>
        </w:tc>
        <w:tc>
          <w:tcPr>
            <w:tcW w:w="603" w:type="dxa"/>
            <w:vMerge/>
            <w:tcBorders>
              <w:top w:val="nil"/>
              <w:left w:val="nil"/>
              <w:right w:val="single" w:sz="4" w:space="0" w:color="000000"/>
            </w:tcBorders>
          </w:tcPr>
          <w:p w14:paraId="7C567E7C"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1D3F606C"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2362CF00" w14:textId="77777777" w:rsidR="001F2DEA" w:rsidRDefault="001F2DEA">
            <w:pPr>
              <w:rPr>
                <w:sz w:val="2"/>
                <w:szCs w:val="2"/>
              </w:rPr>
            </w:pPr>
          </w:p>
        </w:tc>
      </w:tr>
    </w:tbl>
    <w:p w14:paraId="0105A1D8" w14:textId="77777777" w:rsidR="001F2DEA" w:rsidRDefault="001F2DEA">
      <w:pPr>
        <w:rPr>
          <w:sz w:val="2"/>
          <w:szCs w:val="2"/>
        </w:rPr>
        <w:sectPr w:rsidR="001F2DEA">
          <w:pgSz w:w="15840" w:h="12240" w:orient="landscape"/>
          <w:pgMar w:top="2380" w:right="700" w:bottom="960" w:left="440" w:header="714" w:footer="766" w:gutter="0"/>
          <w:cols w:space="720"/>
        </w:sectPr>
      </w:pPr>
    </w:p>
    <w:p w14:paraId="501E9A68"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1350"/>
        <w:gridCol w:w="464"/>
        <w:gridCol w:w="576"/>
        <w:gridCol w:w="1714"/>
        <w:gridCol w:w="433"/>
        <w:gridCol w:w="1314"/>
        <w:gridCol w:w="1977"/>
        <w:gridCol w:w="1356"/>
        <w:gridCol w:w="520"/>
        <w:gridCol w:w="1245"/>
      </w:tblGrid>
      <w:tr w:rsidR="001F2DEA" w14:paraId="15FEC79F" w14:textId="77777777">
        <w:trPr>
          <w:trHeight w:val="500"/>
        </w:trPr>
        <w:tc>
          <w:tcPr>
            <w:tcW w:w="14324" w:type="dxa"/>
            <w:gridSpan w:val="14"/>
            <w:tcBorders>
              <w:left w:val="nil"/>
            </w:tcBorders>
            <w:shd w:val="clear" w:color="auto" w:fill="2E75B5"/>
          </w:tcPr>
          <w:p w14:paraId="411677CD" w14:textId="77777777" w:rsidR="001F2DEA" w:rsidRDefault="00000000">
            <w:pPr>
              <w:pStyle w:val="TableParagraph"/>
              <w:spacing w:before="124"/>
              <w:ind w:left="4183" w:right="4161"/>
              <w:jc w:val="center"/>
              <w:rPr>
                <w:b/>
              </w:rPr>
            </w:pPr>
            <w:r>
              <w:rPr>
                <w:b/>
                <w:color w:val="FFFFFF"/>
              </w:rPr>
              <w:t>IDENTIFICACIÓN DE LOS RIESGOS Y CONSECUENCIAS</w:t>
            </w:r>
          </w:p>
        </w:tc>
      </w:tr>
      <w:tr w:rsidR="001F2DEA" w14:paraId="724DFEE1" w14:textId="77777777">
        <w:trPr>
          <w:trHeight w:val="507"/>
        </w:trPr>
        <w:tc>
          <w:tcPr>
            <w:tcW w:w="1608" w:type="dxa"/>
            <w:tcBorders>
              <w:bottom w:val="nil"/>
            </w:tcBorders>
            <w:shd w:val="clear" w:color="auto" w:fill="2E75B5"/>
          </w:tcPr>
          <w:p w14:paraId="6A3CD190"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3"/>
            <w:tcBorders>
              <w:bottom w:val="nil"/>
            </w:tcBorders>
            <w:shd w:val="clear" w:color="auto" w:fill="2E75B5"/>
          </w:tcPr>
          <w:p w14:paraId="3A4060FF" w14:textId="77777777" w:rsidR="001F2DEA" w:rsidRDefault="00000000">
            <w:pPr>
              <w:pStyle w:val="TableParagraph"/>
              <w:spacing w:before="127"/>
              <w:ind w:left="455"/>
              <w:rPr>
                <w:b/>
              </w:rPr>
            </w:pPr>
            <w:r>
              <w:rPr>
                <w:b/>
                <w:color w:val="FFFFFF"/>
              </w:rPr>
              <w:t>RIESGO</w:t>
            </w:r>
          </w:p>
        </w:tc>
        <w:tc>
          <w:tcPr>
            <w:tcW w:w="2390" w:type="dxa"/>
            <w:gridSpan w:val="3"/>
            <w:tcBorders>
              <w:bottom w:val="nil"/>
            </w:tcBorders>
            <w:shd w:val="clear" w:color="auto" w:fill="2E75B5"/>
          </w:tcPr>
          <w:p w14:paraId="52D5EEC0" w14:textId="77777777" w:rsidR="001F2DEA" w:rsidRDefault="00000000">
            <w:pPr>
              <w:pStyle w:val="TableParagraph"/>
              <w:spacing w:before="1"/>
              <w:ind w:left="49" w:right="32"/>
              <w:jc w:val="center"/>
              <w:rPr>
                <w:b/>
              </w:rPr>
            </w:pPr>
            <w:r>
              <w:rPr>
                <w:b/>
                <w:color w:val="FFFFFF"/>
              </w:rPr>
              <w:t>VULNERABILIDADES</w:t>
            </w:r>
          </w:p>
          <w:p w14:paraId="74352CF7" w14:textId="77777777" w:rsidR="001F2DEA" w:rsidRDefault="00000000">
            <w:pPr>
              <w:pStyle w:val="TableParagraph"/>
              <w:spacing w:line="233" w:lineRule="exact"/>
              <w:ind w:left="49" w:right="32"/>
              <w:jc w:val="center"/>
              <w:rPr>
                <w:b/>
              </w:rPr>
            </w:pPr>
            <w:r>
              <w:rPr>
                <w:b/>
                <w:color w:val="FFFFFF"/>
              </w:rPr>
              <w:t>/ CAUSA</w:t>
            </w:r>
          </w:p>
        </w:tc>
        <w:tc>
          <w:tcPr>
            <w:tcW w:w="2147" w:type="dxa"/>
            <w:gridSpan w:val="2"/>
            <w:tcBorders>
              <w:bottom w:val="nil"/>
            </w:tcBorders>
            <w:shd w:val="clear" w:color="auto" w:fill="2E75B5"/>
          </w:tcPr>
          <w:p w14:paraId="370AEB2E" w14:textId="77777777" w:rsidR="001F2DEA" w:rsidRDefault="00000000">
            <w:pPr>
              <w:pStyle w:val="TableParagraph"/>
              <w:spacing w:before="127"/>
              <w:ind w:left="523"/>
              <w:rPr>
                <w:b/>
              </w:rPr>
            </w:pPr>
            <w:r>
              <w:rPr>
                <w:b/>
                <w:color w:val="FFFFFF"/>
              </w:rPr>
              <w:t>AMENAZA</w:t>
            </w:r>
          </w:p>
        </w:tc>
        <w:tc>
          <w:tcPr>
            <w:tcW w:w="3291" w:type="dxa"/>
            <w:gridSpan w:val="2"/>
            <w:tcBorders>
              <w:bottom w:val="nil"/>
            </w:tcBorders>
            <w:shd w:val="clear" w:color="auto" w:fill="2E75B5"/>
          </w:tcPr>
          <w:p w14:paraId="38ED0978" w14:textId="77777777" w:rsidR="001F2DEA" w:rsidRDefault="00000000">
            <w:pPr>
              <w:pStyle w:val="TableParagraph"/>
              <w:spacing w:before="127"/>
              <w:ind w:left="170"/>
              <w:rPr>
                <w:b/>
              </w:rPr>
            </w:pPr>
            <w:r>
              <w:rPr>
                <w:b/>
                <w:color w:val="FFFFFF"/>
              </w:rPr>
              <w:t>DESCRIPCIÓN DEL RIESGO</w:t>
            </w:r>
          </w:p>
        </w:tc>
        <w:tc>
          <w:tcPr>
            <w:tcW w:w="3121" w:type="dxa"/>
            <w:gridSpan w:val="3"/>
            <w:tcBorders>
              <w:bottom w:val="nil"/>
              <w:right w:val="nil"/>
            </w:tcBorders>
            <w:shd w:val="clear" w:color="auto" w:fill="2E75B5"/>
          </w:tcPr>
          <w:p w14:paraId="78911E8D" w14:textId="77777777" w:rsidR="001F2DEA" w:rsidRDefault="00000000">
            <w:pPr>
              <w:pStyle w:val="TableParagraph"/>
              <w:spacing w:before="1" w:line="250" w:lineRule="atLeast"/>
              <w:ind w:left="1127" w:right="320" w:hanging="789"/>
              <w:rPr>
                <w:b/>
              </w:rPr>
            </w:pPr>
            <w:r>
              <w:rPr>
                <w:b/>
                <w:color w:val="FFFFFF"/>
              </w:rPr>
              <w:t>CONSECUENCIAS DEL RIESGO</w:t>
            </w:r>
          </w:p>
        </w:tc>
      </w:tr>
      <w:tr w:rsidR="001F2DEA" w14:paraId="11F6344B" w14:textId="77777777">
        <w:trPr>
          <w:trHeight w:val="778"/>
        </w:trPr>
        <w:tc>
          <w:tcPr>
            <w:tcW w:w="1608" w:type="dxa"/>
            <w:tcBorders>
              <w:top w:val="nil"/>
              <w:left w:val="single" w:sz="4" w:space="0" w:color="000000"/>
              <w:bottom w:val="single" w:sz="4" w:space="0" w:color="000000"/>
              <w:right w:val="single" w:sz="4" w:space="0" w:color="000000"/>
            </w:tcBorders>
          </w:tcPr>
          <w:p w14:paraId="35380117" w14:textId="77777777" w:rsidR="001F2DEA" w:rsidRDefault="001F2DEA">
            <w:pPr>
              <w:pStyle w:val="TableParagraph"/>
              <w:spacing w:before="6"/>
              <w:rPr>
                <w:sz w:val="23"/>
              </w:rPr>
            </w:pPr>
          </w:p>
          <w:p w14:paraId="408E92DE" w14:textId="77777777" w:rsidR="001F2DEA" w:rsidRDefault="00000000">
            <w:pPr>
              <w:pStyle w:val="TableParagraph"/>
              <w:ind w:left="75"/>
            </w:pPr>
            <w:r>
              <w:t>Software</w:t>
            </w:r>
          </w:p>
        </w:tc>
        <w:tc>
          <w:tcPr>
            <w:tcW w:w="1767" w:type="dxa"/>
            <w:gridSpan w:val="3"/>
            <w:tcBorders>
              <w:top w:val="nil"/>
              <w:left w:val="single" w:sz="4" w:space="0" w:color="000000"/>
              <w:bottom w:val="single" w:sz="4" w:space="0" w:color="000000"/>
              <w:right w:val="single" w:sz="4" w:space="0" w:color="000000"/>
            </w:tcBorders>
          </w:tcPr>
          <w:p w14:paraId="38A51B60" w14:textId="77777777" w:rsidR="001F2DEA" w:rsidRDefault="00000000">
            <w:pPr>
              <w:pStyle w:val="TableParagraph"/>
              <w:tabs>
                <w:tab w:val="left" w:pos="1060"/>
                <w:tab w:val="left" w:pos="1530"/>
              </w:tabs>
              <w:spacing w:before="145"/>
              <w:ind w:left="75" w:right="53"/>
            </w:pPr>
            <w:r>
              <w:t>Pérdida</w:t>
            </w:r>
            <w:r>
              <w:tab/>
              <w:t>de</w:t>
            </w:r>
            <w:r>
              <w:tab/>
            </w:r>
            <w:r>
              <w:rPr>
                <w:spacing w:val="-9"/>
              </w:rPr>
              <w:t xml:space="preserve">la </w:t>
            </w:r>
            <w:r>
              <w:t>Confidencialidad</w:t>
            </w:r>
          </w:p>
        </w:tc>
        <w:tc>
          <w:tcPr>
            <w:tcW w:w="1350" w:type="dxa"/>
            <w:tcBorders>
              <w:top w:val="nil"/>
              <w:left w:val="single" w:sz="4" w:space="0" w:color="000000"/>
              <w:bottom w:val="single" w:sz="4" w:space="0" w:color="000000"/>
              <w:right w:val="nil"/>
            </w:tcBorders>
          </w:tcPr>
          <w:p w14:paraId="31180BB7" w14:textId="77777777" w:rsidR="001F2DEA" w:rsidRDefault="00000000">
            <w:pPr>
              <w:pStyle w:val="TableParagraph"/>
              <w:spacing w:before="18" w:line="250" w:lineRule="atLeast"/>
              <w:ind w:left="75" w:right="259"/>
            </w:pPr>
            <w:r>
              <w:t>Defectos conocidos software</w:t>
            </w:r>
          </w:p>
        </w:tc>
        <w:tc>
          <w:tcPr>
            <w:tcW w:w="464" w:type="dxa"/>
            <w:tcBorders>
              <w:top w:val="nil"/>
              <w:left w:val="nil"/>
              <w:bottom w:val="single" w:sz="4" w:space="0" w:color="000000"/>
              <w:right w:val="nil"/>
            </w:tcBorders>
          </w:tcPr>
          <w:p w14:paraId="02863D28" w14:textId="77777777" w:rsidR="001F2DEA" w:rsidRDefault="001F2DEA">
            <w:pPr>
              <w:pStyle w:val="TableParagraph"/>
              <w:spacing w:before="6"/>
              <w:rPr>
                <w:sz w:val="23"/>
              </w:rPr>
            </w:pPr>
          </w:p>
          <w:p w14:paraId="72E4DA8E" w14:textId="77777777" w:rsidR="001F2DEA" w:rsidRDefault="00000000">
            <w:pPr>
              <w:pStyle w:val="TableParagraph"/>
              <w:ind w:right="76"/>
              <w:jc w:val="right"/>
            </w:pPr>
            <w:r>
              <w:rPr>
                <w:w w:val="95"/>
              </w:rPr>
              <w:t>en</w:t>
            </w:r>
          </w:p>
        </w:tc>
        <w:tc>
          <w:tcPr>
            <w:tcW w:w="576" w:type="dxa"/>
            <w:tcBorders>
              <w:top w:val="nil"/>
              <w:left w:val="nil"/>
              <w:bottom w:val="single" w:sz="4" w:space="0" w:color="000000"/>
              <w:right w:val="single" w:sz="4" w:space="0" w:color="000000"/>
            </w:tcBorders>
          </w:tcPr>
          <w:p w14:paraId="50A16E2D" w14:textId="77777777" w:rsidR="001F2DEA" w:rsidRDefault="00000000">
            <w:pPr>
              <w:pStyle w:val="TableParagraph"/>
              <w:spacing w:before="18"/>
              <w:ind w:right="54"/>
              <w:jc w:val="right"/>
            </w:pPr>
            <w:r>
              <w:t>bien</w:t>
            </w:r>
          </w:p>
          <w:p w14:paraId="5C0C972D" w14:textId="77777777" w:rsidR="001F2DEA" w:rsidRDefault="00000000">
            <w:pPr>
              <w:pStyle w:val="TableParagraph"/>
              <w:ind w:right="54"/>
              <w:jc w:val="right"/>
            </w:pPr>
            <w:r>
              <w:rPr>
                <w:spacing w:val="-1"/>
              </w:rPr>
              <w:t>el</w:t>
            </w:r>
          </w:p>
        </w:tc>
        <w:tc>
          <w:tcPr>
            <w:tcW w:w="1714" w:type="dxa"/>
            <w:tcBorders>
              <w:top w:val="nil"/>
              <w:left w:val="single" w:sz="4" w:space="0" w:color="000000"/>
              <w:bottom w:val="single" w:sz="4" w:space="0" w:color="000000"/>
              <w:right w:val="nil"/>
            </w:tcBorders>
          </w:tcPr>
          <w:p w14:paraId="6A108997" w14:textId="77777777" w:rsidR="001F2DEA" w:rsidRDefault="00000000">
            <w:pPr>
              <w:pStyle w:val="TableParagraph"/>
              <w:spacing w:before="18" w:line="250" w:lineRule="atLeast"/>
              <w:ind w:left="74"/>
            </w:pPr>
            <w:r>
              <w:t xml:space="preserve">Espionaje </w:t>
            </w:r>
            <w:r>
              <w:rPr>
                <w:w w:val="95"/>
              </w:rPr>
              <w:t xml:space="preserve">interceptaciones </w:t>
            </w:r>
            <w:r>
              <w:t>tecnológicas</w:t>
            </w:r>
          </w:p>
        </w:tc>
        <w:tc>
          <w:tcPr>
            <w:tcW w:w="433" w:type="dxa"/>
            <w:tcBorders>
              <w:top w:val="nil"/>
              <w:left w:val="nil"/>
              <w:bottom w:val="single" w:sz="4" w:space="0" w:color="000000"/>
              <w:right w:val="single" w:sz="4" w:space="0" w:color="000000"/>
            </w:tcBorders>
          </w:tcPr>
          <w:p w14:paraId="177B4372" w14:textId="77777777" w:rsidR="001F2DEA" w:rsidRDefault="00000000">
            <w:pPr>
              <w:pStyle w:val="TableParagraph"/>
              <w:spacing w:before="18"/>
              <w:ind w:right="55"/>
              <w:jc w:val="right"/>
            </w:pPr>
            <w:r>
              <w:rPr>
                <w:w w:val="95"/>
              </w:rPr>
              <w:t>por</w:t>
            </w:r>
          </w:p>
        </w:tc>
        <w:tc>
          <w:tcPr>
            <w:tcW w:w="3291" w:type="dxa"/>
            <w:gridSpan w:val="2"/>
            <w:tcBorders>
              <w:top w:val="nil"/>
              <w:left w:val="single" w:sz="4" w:space="0" w:color="000000"/>
              <w:bottom w:val="single" w:sz="4" w:space="0" w:color="000000"/>
              <w:right w:val="single" w:sz="4" w:space="0" w:color="000000"/>
            </w:tcBorders>
          </w:tcPr>
          <w:p w14:paraId="6ED71ADE" w14:textId="77777777" w:rsidR="001F2DEA" w:rsidRDefault="001F2DEA">
            <w:pPr>
              <w:pStyle w:val="TableParagraph"/>
              <w:rPr>
                <w:rFonts w:ascii="Times New Roman"/>
                <w:sz w:val="20"/>
              </w:rPr>
            </w:pPr>
          </w:p>
        </w:tc>
        <w:tc>
          <w:tcPr>
            <w:tcW w:w="3121" w:type="dxa"/>
            <w:gridSpan w:val="3"/>
            <w:tcBorders>
              <w:top w:val="nil"/>
              <w:left w:val="single" w:sz="4" w:space="0" w:color="000000"/>
              <w:bottom w:val="single" w:sz="4" w:space="0" w:color="000000"/>
              <w:right w:val="single" w:sz="4" w:space="0" w:color="000000"/>
            </w:tcBorders>
          </w:tcPr>
          <w:p w14:paraId="4D2EA82A" w14:textId="77777777" w:rsidR="001F2DEA" w:rsidRDefault="001F2DEA">
            <w:pPr>
              <w:pStyle w:val="TableParagraph"/>
              <w:rPr>
                <w:rFonts w:ascii="Times New Roman"/>
                <w:sz w:val="20"/>
              </w:rPr>
            </w:pPr>
          </w:p>
        </w:tc>
      </w:tr>
      <w:tr w:rsidR="001F2DEA" w14:paraId="3438561A" w14:textId="77777777">
        <w:trPr>
          <w:trHeight w:val="2024"/>
        </w:trPr>
        <w:tc>
          <w:tcPr>
            <w:tcW w:w="1608" w:type="dxa"/>
            <w:tcBorders>
              <w:top w:val="single" w:sz="4" w:space="0" w:color="000000"/>
              <w:left w:val="single" w:sz="4" w:space="0" w:color="000000"/>
              <w:bottom w:val="single" w:sz="4" w:space="0" w:color="000000"/>
              <w:right w:val="single" w:sz="4" w:space="0" w:color="000000"/>
            </w:tcBorders>
          </w:tcPr>
          <w:p w14:paraId="2D40DD57" w14:textId="77777777" w:rsidR="001F2DEA" w:rsidRDefault="001F2DEA">
            <w:pPr>
              <w:pStyle w:val="TableParagraph"/>
              <w:rPr>
                <w:sz w:val="24"/>
              </w:rPr>
            </w:pPr>
          </w:p>
          <w:p w14:paraId="2C782002" w14:textId="77777777" w:rsidR="001F2DEA" w:rsidRDefault="001F2DEA">
            <w:pPr>
              <w:pStyle w:val="TableParagraph"/>
              <w:rPr>
                <w:sz w:val="24"/>
              </w:rPr>
            </w:pPr>
          </w:p>
          <w:p w14:paraId="1770B88F" w14:textId="77777777" w:rsidR="001F2DEA" w:rsidRDefault="001F2DEA">
            <w:pPr>
              <w:pStyle w:val="TableParagraph"/>
              <w:spacing w:before="10"/>
              <w:rPr>
                <w:sz w:val="28"/>
              </w:rPr>
            </w:pPr>
          </w:p>
          <w:p w14:paraId="5A64F288"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DB9282A" w14:textId="77777777" w:rsidR="001F2DEA" w:rsidRDefault="001F2DEA">
            <w:pPr>
              <w:pStyle w:val="TableParagraph"/>
              <w:rPr>
                <w:sz w:val="24"/>
              </w:rPr>
            </w:pPr>
          </w:p>
          <w:p w14:paraId="7346CE83" w14:textId="77777777" w:rsidR="001F2DEA" w:rsidRDefault="001F2DEA">
            <w:pPr>
              <w:pStyle w:val="TableParagraph"/>
              <w:rPr>
                <w:sz w:val="24"/>
              </w:rPr>
            </w:pPr>
          </w:p>
          <w:p w14:paraId="7E6D7025" w14:textId="77777777" w:rsidR="001F2DEA" w:rsidRDefault="00000000">
            <w:pPr>
              <w:pStyle w:val="TableParagraph"/>
              <w:tabs>
                <w:tab w:val="left" w:pos="1060"/>
                <w:tab w:val="left" w:pos="1530"/>
              </w:tabs>
              <w:spacing w:before="205"/>
              <w:ind w:left="75" w:right="53"/>
            </w:pPr>
            <w:r>
              <w:t>Pérdida</w:t>
            </w:r>
            <w:r>
              <w:tab/>
              <w:t>de</w:t>
            </w:r>
            <w:r>
              <w:tab/>
            </w:r>
            <w:r>
              <w:rPr>
                <w:spacing w:val="-9"/>
              </w:rPr>
              <w:t xml:space="preserve">la </w:t>
            </w:r>
            <w:r>
              <w:t>Confidencialidad</w:t>
            </w:r>
          </w:p>
        </w:tc>
        <w:tc>
          <w:tcPr>
            <w:tcW w:w="1350" w:type="dxa"/>
            <w:tcBorders>
              <w:top w:val="single" w:sz="4" w:space="0" w:color="000000"/>
              <w:left w:val="single" w:sz="4" w:space="0" w:color="000000"/>
              <w:bottom w:val="single" w:sz="4" w:space="0" w:color="000000"/>
              <w:right w:val="nil"/>
            </w:tcBorders>
          </w:tcPr>
          <w:p w14:paraId="477445AF" w14:textId="77777777" w:rsidR="001F2DEA" w:rsidRDefault="001F2DEA">
            <w:pPr>
              <w:pStyle w:val="TableParagraph"/>
              <w:rPr>
                <w:sz w:val="24"/>
              </w:rPr>
            </w:pPr>
          </w:p>
          <w:p w14:paraId="52A2295C" w14:textId="77777777" w:rsidR="001F2DEA" w:rsidRDefault="001F2DEA">
            <w:pPr>
              <w:pStyle w:val="TableParagraph"/>
              <w:spacing w:before="10"/>
              <w:rPr>
                <w:sz w:val="30"/>
              </w:rPr>
            </w:pPr>
          </w:p>
          <w:p w14:paraId="32197FA5" w14:textId="77777777" w:rsidR="001F2DEA" w:rsidRDefault="00000000">
            <w:pPr>
              <w:pStyle w:val="TableParagraph"/>
              <w:ind w:left="75" w:right="259"/>
            </w:pPr>
            <w:r>
              <w:t>Defectos conocidos software</w:t>
            </w:r>
          </w:p>
        </w:tc>
        <w:tc>
          <w:tcPr>
            <w:tcW w:w="464" w:type="dxa"/>
            <w:tcBorders>
              <w:top w:val="single" w:sz="4" w:space="0" w:color="000000"/>
              <w:left w:val="nil"/>
              <w:bottom w:val="single" w:sz="4" w:space="0" w:color="000000"/>
              <w:right w:val="nil"/>
            </w:tcBorders>
          </w:tcPr>
          <w:p w14:paraId="1742B2E3" w14:textId="77777777" w:rsidR="001F2DEA" w:rsidRDefault="001F2DEA">
            <w:pPr>
              <w:pStyle w:val="TableParagraph"/>
              <w:rPr>
                <w:sz w:val="24"/>
              </w:rPr>
            </w:pPr>
          </w:p>
          <w:p w14:paraId="74D56F0D" w14:textId="77777777" w:rsidR="001F2DEA" w:rsidRDefault="001F2DEA">
            <w:pPr>
              <w:pStyle w:val="TableParagraph"/>
              <w:rPr>
                <w:sz w:val="24"/>
              </w:rPr>
            </w:pPr>
          </w:p>
          <w:p w14:paraId="3B123597" w14:textId="77777777" w:rsidR="001F2DEA" w:rsidRDefault="001F2DEA">
            <w:pPr>
              <w:pStyle w:val="TableParagraph"/>
              <w:spacing w:before="10"/>
              <w:rPr>
                <w:sz w:val="28"/>
              </w:rPr>
            </w:pPr>
          </w:p>
          <w:p w14:paraId="449EC30A" w14:textId="77777777" w:rsidR="001F2DEA" w:rsidRDefault="00000000">
            <w:pPr>
              <w:pStyle w:val="TableParagraph"/>
              <w:ind w:right="76"/>
              <w:jc w:val="right"/>
            </w:pPr>
            <w:r>
              <w:rPr>
                <w:w w:val="95"/>
              </w:rPr>
              <w:t>en</w:t>
            </w:r>
          </w:p>
        </w:tc>
        <w:tc>
          <w:tcPr>
            <w:tcW w:w="576" w:type="dxa"/>
            <w:tcBorders>
              <w:top w:val="single" w:sz="4" w:space="0" w:color="000000"/>
              <w:left w:val="nil"/>
              <w:bottom w:val="single" w:sz="4" w:space="0" w:color="000000"/>
              <w:right w:val="single" w:sz="4" w:space="0" w:color="000000"/>
            </w:tcBorders>
          </w:tcPr>
          <w:p w14:paraId="19AD20AA" w14:textId="77777777" w:rsidR="001F2DEA" w:rsidRDefault="001F2DEA">
            <w:pPr>
              <w:pStyle w:val="TableParagraph"/>
              <w:rPr>
                <w:sz w:val="24"/>
              </w:rPr>
            </w:pPr>
          </w:p>
          <w:p w14:paraId="21CADEEB" w14:textId="77777777" w:rsidR="001F2DEA" w:rsidRDefault="001F2DEA">
            <w:pPr>
              <w:pStyle w:val="TableParagraph"/>
              <w:spacing w:before="10"/>
              <w:rPr>
                <w:sz w:val="30"/>
              </w:rPr>
            </w:pPr>
          </w:p>
          <w:p w14:paraId="7ED6A9F2" w14:textId="77777777" w:rsidR="001F2DEA" w:rsidRDefault="00000000">
            <w:pPr>
              <w:pStyle w:val="TableParagraph"/>
              <w:ind w:right="55"/>
              <w:jc w:val="right"/>
            </w:pPr>
            <w:r>
              <w:rPr>
                <w:w w:val="95"/>
              </w:rPr>
              <w:t>bien</w:t>
            </w:r>
          </w:p>
          <w:p w14:paraId="0C429B2F" w14:textId="77777777" w:rsidR="001F2DEA" w:rsidRDefault="00000000">
            <w:pPr>
              <w:pStyle w:val="TableParagraph"/>
              <w:ind w:right="54"/>
              <w:jc w:val="right"/>
            </w:pPr>
            <w:r>
              <w:rPr>
                <w:spacing w:val="-1"/>
              </w:rPr>
              <w:t>el</w:t>
            </w:r>
          </w:p>
        </w:tc>
        <w:tc>
          <w:tcPr>
            <w:tcW w:w="1714" w:type="dxa"/>
            <w:tcBorders>
              <w:top w:val="single" w:sz="4" w:space="0" w:color="000000"/>
              <w:left w:val="single" w:sz="4" w:space="0" w:color="000000"/>
              <w:bottom w:val="single" w:sz="4" w:space="0" w:color="000000"/>
              <w:right w:val="nil"/>
            </w:tcBorders>
          </w:tcPr>
          <w:p w14:paraId="72480DB2" w14:textId="77777777" w:rsidR="001F2DEA" w:rsidRDefault="001F2DEA">
            <w:pPr>
              <w:pStyle w:val="TableParagraph"/>
              <w:rPr>
                <w:sz w:val="24"/>
              </w:rPr>
            </w:pPr>
          </w:p>
          <w:p w14:paraId="51426BA3" w14:textId="77777777" w:rsidR="001F2DEA" w:rsidRDefault="001F2DEA">
            <w:pPr>
              <w:pStyle w:val="TableParagraph"/>
              <w:spacing w:before="10"/>
              <w:rPr>
                <w:sz w:val="30"/>
              </w:rPr>
            </w:pPr>
          </w:p>
          <w:p w14:paraId="7C281D5C" w14:textId="77777777" w:rsidR="001F2DEA" w:rsidRDefault="00000000">
            <w:pPr>
              <w:pStyle w:val="TableParagraph"/>
              <w:ind w:left="74" w:right="471"/>
              <w:jc w:val="both"/>
            </w:pPr>
            <w:r>
              <w:t>Divulgación información confidencial</w:t>
            </w:r>
          </w:p>
        </w:tc>
        <w:tc>
          <w:tcPr>
            <w:tcW w:w="433" w:type="dxa"/>
            <w:tcBorders>
              <w:top w:val="single" w:sz="4" w:space="0" w:color="000000"/>
              <w:left w:val="nil"/>
              <w:bottom w:val="single" w:sz="4" w:space="0" w:color="000000"/>
              <w:right w:val="single" w:sz="4" w:space="0" w:color="000000"/>
            </w:tcBorders>
          </w:tcPr>
          <w:p w14:paraId="29FB47C3" w14:textId="77777777" w:rsidR="001F2DEA" w:rsidRDefault="001F2DEA">
            <w:pPr>
              <w:pStyle w:val="TableParagraph"/>
              <w:rPr>
                <w:sz w:val="24"/>
              </w:rPr>
            </w:pPr>
          </w:p>
          <w:p w14:paraId="27FCC8B3" w14:textId="77777777" w:rsidR="001F2DEA" w:rsidRDefault="001F2DEA">
            <w:pPr>
              <w:pStyle w:val="TableParagraph"/>
              <w:spacing w:before="10"/>
              <w:rPr>
                <w:sz w:val="30"/>
              </w:rPr>
            </w:pPr>
          </w:p>
          <w:p w14:paraId="27AC5219" w14:textId="77777777" w:rsidR="001F2DEA" w:rsidRDefault="00000000">
            <w:pPr>
              <w:pStyle w:val="TableParagraph"/>
              <w:ind w:right="55"/>
              <w:jc w:val="right"/>
            </w:pPr>
            <w:r>
              <w:rPr>
                <w:w w:val="95"/>
              </w:rPr>
              <w:t>de</w:t>
            </w:r>
          </w:p>
        </w:tc>
        <w:tc>
          <w:tcPr>
            <w:tcW w:w="3291" w:type="dxa"/>
            <w:gridSpan w:val="2"/>
            <w:tcBorders>
              <w:top w:val="single" w:sz="4" w:space="0" w:color="000000"/>
              <w:left w:val="single" w:sz="4" w:space="0" w:color="000000"/>
              <w:bottom w:val="single" w:sz="4" w:space="0" w:color="000000"/>
              <w:right w:val="single" w:sz="4" w:space="0" w:color="000000"/>
            </w:tcBorders>
          </w:tcPr>
          <w:p w14:paraId="18D63F1C" w14:textId="77777777" w:rsidR="001F2DEA" w:rsidRDefault="00000000">
            <w:pPr>
              <w:pStyle w:val="TableParagraph"/>
              <w:tabs>
                <w:tab w:val="left" w:pos="1633"/>
              </w:tabs>
              <w:ind w:left="74" w:right="56"/>
              <w:jc w:val="both"/>
            </w:pPr>
            <w:r>
              <w:t>Posibilidad del</w:t>
            </w:r>
            <w:r>
              <w:rPr>
                <w:spacing w:val="-34"/>
              </w:rPr>
              <w:t xml:space="preserve"> </w:t>
            </w:r>
            <w:r>
              <w:t>aprovechamiento de</w:t>
            </w:r>
            <w:r>
              <w:tab/>
            </w:r>
            <w:r>
              <w:rPr>
                <w:spacing w:val="-1"/>
              </w:rPr>
              <w:t xml:space="preserve">vulnerabilidades </w:t>
            </w:r>
            <w:r>
              <w:t xml:space="preserve">ampliamente conocidas de </w:t>
            </w:r>
            <w:r>
              <w:rPr>
                <w:spacing w:val="-4"/>
              </w:rPr>
              <w:t xml:space="preserve">los </w:t>
            </w:r>
            <w:r>
              <w:t xml:space="preserve">sistemas de información </w:t>
            </w:r>
            <w:r>
              <w:rPr>
                <w:spacing w:val="-12"/>
              </w:rPr>
              <w:t xml:space="preserve">o </w:t>
            </w:r>
            <w:r>
              <w:t xml:space="preserve">sistemas operativos usados </w:t>
            </w:r>
            <w:r>
              <w:rPr>
                <w:spacing w:val="-7"/>
              </w:rPr>
              <w:t xml:space="preserve">en </w:t>
            </w:r>
            <w:r>
              <w:t>la entidad, para obtener información por parte</w:t>
            </w:r>
            <w:r>
              <w:rPr>
                <w:spacing w:val="26"/>
              </w:rPr>
              <w:t xml:space="preserve"> </w:t>
            </w:r>
            <w:r>
              <w:rPr>
                <w:spacing w:val="-7"/>
              </w:rPr>
              <w:t>de</w:t>
            </w:r>
          </w:p>
          <w:p w14:paraId="6E3FC739" w14:textId="77777777" w:rsidR="001F2DEA" w:rsidRDefault="00000000">
            <w:pPr>
              <w:pStyle w:val="TableParagraph"/>
              <w:spacing w:line="234" w:lineRule="exact"/>
              <w:ind w:left="74"/>
            </w:pPr>
            <w:r>
              <w:t>atacantes</w:t>
            </w:r>
          </w:p>
        </w:tc>
        <w:tc>
          <w:tcPr>
            <w:tcW w:w="3121" w:type="dxa"/>
            <w:gridSpan w:val="3"/>
            <w:tcBorders>
              <w:top w:val="single" w:sz="4" w:space="0" w:color="000000"/>
              <w:left w:val="single" w:sz="4" w:space="0" w:color="000000"/>
              <w:bottom w:val="single" w:sz="4" w:space="0" w:color="000000"/>
              <w:right w:val="single" w:sz="4" w:space="0" w:color="000000"/>
            </w:tcBorders>
          </w:tcPr>
          <w:p w14:paraId="1FCABC70" w14:textId="77777777" w:rsidR="001F2DEA" w:rsidRDefault="001F2DEA">
            <w:pPr>
              <w:pStyle w:val="TableParagraph"/>
              <w:rPr>
                <w:sz w:val="24"/>
              </w:rPr>
            </w:pPr>
          </w:p>
          <w:p w14:paraId="3FABC95D" w14:textId="77777777" w:rsidR="001F2DEA" w:rsidRDefault="001F2DEA">
            <w:pPr>
              <w:pStyle w:val="TableParagraph"/>
              <w:spacing w:before="10"/>
              <w:rPr>
                <w:sz w:val="30"/>
              </w:rPr>
            </w:pPr>
          </w:p>
          <w:p w14:paraId="3C58C2DC" w14:textId="77777777" w:rsidR="001F2DEA" w:rsidRDefault="00000000">
            <w:pPr>
              <w:pStyle w:val="TableParagraph"/>
              <w:ind w:left="72" w:right="60"/>
              <w:jc w:val="both"/>
            </w:pPr>
            <w:r>
              <w:t>Exposición de información clasificada o reservada de la entidad</w:t>
            </w:r>
          </w:p>
        </w:tc>
      </w:tr>
      <w:tr w:rsidR="001F2DEA" w14:paraId="46501847"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04BF7A9" w14:textId="77777777" w:rsidR="001F2DEA" w:rsidRDefault="001F2DEA">
            <w:pPr>
              <w:pStyle w:val="TableParagraph"/>
              <w:spacing w:before="9"/>
              <w:rPr>
                <w:sz w:val="32"/>
              </w:rPr>
            </w:pPr>
          </w:p>
          <w:p w14:paraId="2D6914E4" w14:textId="77777777" w:rsidR="001F2DEA" w:rsidRDefault="00000000">
            <w:pPr>
              <w:pStyle w:val="TableParagraph"/>
              <w:spacing w:before="1"/>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3534A77" w14:textId="77777777" w:rsidR="001F2DEA" w:rsidRDefault="001F2DEA">
            <w:pPr>
              <w:pStyle w:val="TableParagraph"/>
              <w:spacing w:before="10"/>
              <w:rPr>
                <w:sz w:val="21"/>
              </w:rPr>
            </w:pPr>
          </w:p>
          <w:p w14:paraId="1D5C96B1"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90" w:type="dxa"/>
            <w:gridSpan w:val="3"/>
            <w:vMerge w:val="restart"/>
            <w:tcBorders>
              <w:top w:val="single" w:sz="4" w:space="0" w:color="000000"/>
              <w:left w:val="single" w:sz="4" w:space="0" w:color="000000"/>
              <w:bottom w:val="single" w:sz="4" w:space="0" w:color="000000"/>
              <w:right w:val="single" w:sz="4" w:space="0" w:color="000000"/>
            </w:tcBorders>
          </w:tcPr>
          <w:p w14:paraId="040DC784" w14:textId="77777777" w:rsidR="001F2DEA" w:rsidRDefault="001F2DEA">
            <w:pPr>
              <w:pStyle w:val="TableParagraph"/>
              <w:rPr>
                <w:sz w:val="24"/>
              </w:rPr>
            </w:pPr>
          </w:p>
          <w:p w14:paraId="1FABC3CF" w14:textId="77777777" w:rsidR="001F2DEA" w:rsidRDefault="001F2DEA">
            <w:pPr>
              <w:pStyle w:val="TableParagraph"/>
              <w:rPr>
                <w:sz w:val="24"/>
              </w:rPr>
            </w:pPr>
          </w:p>
          <w:p w14:paraId="1B83A029" w14:textId="77777777" w:rsidR="001F2DEA" w:rsidRDefault="001F2DEA">
            <w:pPr>
              <w:pStyle w:val="TableParagraph"/>
              <w:rPr>
                <w:sz w:val="24"/>
              </w:rPr>
            </w:pPr>
          </w:p>
          <w:p w14:paraId="23A41512" w14:textId="77777777" w:rsidR="001F2DEA" w:rsidRDefault="001F2DEA">
            <w:pPr>
              <w:pStyle w:val="TableParagraph"/>
              <w:rPr>
                <w:sz w:val="24"/>
              </w:rPr>
            </w:pPr>
          </w:p>
          <w:p w14:paraId="68C914A6" w14:textId="77777777" w:rsidR="001F2DEA" w:rsidRDefault="00000000">
            <w:pPr>
              <w:pStyle w:val="TableParagraph"/>
              <w:tabs>
                <w:tab w:val="left" w:pos="2079"/>
              </w:tabs>
              <w:spacing w:before="169"/>
              <w:ind w:left="75" w:right="54"/>
            </w:pPr>
            <w:r>
              <w:t xml:space="preserve">Descarga  </w:t>
            </w:r>
            <w:r>
              <w:rPr>
                <w:spacing w:val="13"/>
              </w:rPr>
              <w:t xml:space="preserve"> </w:t>
            </w:r>
            <w:r>
              <w:t xml:space="preserve">y  </w:t>
            </w:r>
            <w:r>
              <w:rPr>
                <w:spacing w:val="13"/>
              </w:rPr>
              <w:t xml:space="preserve"> </w:t>
            </w:r>
            <w:r>
              <w:t>uso</w:t>
            </w:r>
            <w:r>
              <w:tab/>
            </w:r>
            <w:r>
              <w:rPr>
                <w:spacing w:val="-9"/>
              </w:rPr>
              <w:t xml:space="preserve">no </w:t>
            </w:r>
            <w:r>
              <w:t>controlado de</w:t>
            </w:r>
            <w:r>
              <w:rPr>
                <w:spacing w:val="-6"/>
              </w:rPr>
              <w:t xml:space="preserve"> </w:t>
            </w:r>
            <w:r>
              <w:t>software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052A1E97" w14:textId="77777777" w:rsidR="001F2DEA" w:rsidRDefault="001F2DEA">
            <w:pPr>
              <w:pStyle w:val="TableParagraph"/>
              <w:rPr>
                <w:sz w:val="24"/>
              </w:rPr>
            </w:pPr>
          </w:p>
          <w:p w14:paraId="3BE44B1E" w14:textId="77777777" w:rsidR="001F2DEA" w:rsidRDefault="001F2DEA">
            <w:pPr>
              <w:pStyle w:val="TableParagraph"/>
              <w:rPr>
                <w:sz w:val="24"/>
              </w:rPr>
            </w:pPr>
          </w:p>
          <w:p w14:paraId="40228395" w14:textId="77777777" w:rsidR="001F2DEA" w:rsidRDefault="001F2DEA">
            <w:pPr>
              <w:pStyle w:val="TableParagraph"/>
              <w:rPr>
                <w:sz w:val="24"/>
              </w:rPr>
            </w:pPr>
          </w:p>
          <w:p w14:paraId="071EC220" w14:textId="77777777" w:rsidR="001F2DEA" w:rsidRDefault="001F2DEA">
            <w:pPr>
              <w:pStyle w:val="TableParagraph"/>
              <w:rPr>
                <w:sz w:val="24"/>
              </w:rPr>
            </w:pPr>
          </w:p>
          <w:p w14:paraId="4209F4AE" w14:textId="77777777" w:rsidR="001F2DEA" w:rsidRDefault="00000000">
            <w:pPr>
              <w:pStyle w:val="TableParagraph"/>
              <w:spacing w:before="169"/>
              <w:ind w:left="74" w:right="68"/>
            </w:pPr>
            <w:r>
              <w:t xml:space="preserve">Abuso de </w:t>
            </w:r>
            <w:r>
              <w:rPr>
                <w:spacing w:val="-3"/>
              </w:rPr>
              <w:t xml:space="preserve">derechos </w:t>
            </w:r>
            <w:r>
              <w:t>o</w:t>
            </w:r>
            <w:r>
              <w:rPr>
                <w:spacing w:val="-2"/>
              </w:rPr>
              <w:t xml:space="preserve"> </w:t>
            </w:r>
            <w:r>
              <w:t>autorizaciones</w:t>
            </w:r>
          </w:p>
        </w:tc>
        <w:tc>
          <w:tcPr>
            <w:tcW w:w="1314" w:type="dxa"/>
            <w:tcBorders>
              <w:top w:val="single" w:sz="4" w:space="0" w:color="000000"/>
              <w:left w:val="single" w:sz="4" w:space="0" w:color="000000"/>
              <w:bottom w:val="single" w:sz="4" w:space="0" w:color="000000"/>
              <w:right w:val="nil"/>
            </w:tcBorders>
          </w:tcPr>
          <w:p w14:paraId="12FC93C0" w14:textId="77777777" w:rsidR="001F2DEA" w:rsidRDefault="00000000">
            <w:pPr>
              <w:pStyle w:val="TableParagraph"/>
              <w:tabs>
                <w:tab w:val="left" w:pos="1106"/>
              </w:tabs>
              <w:ind w:left="74" w:right="23"/>
            </w:pPr>
            <w:r>
              <w:t xml:space="preserve">Descarga </w:t>
            </w:r>
            <w:proofErr w:type="spellStart"/>
            <w:r>
              <w:rPr>
                <w:w w:val="95"/>
              </w:rPr>
              <w:t>ransomware</w:t>
            </w:r>
            <w:proofErr w:type="spellEnd"/>
            <w:r>
              <w:rPr>
                <w:w w:val="95"/>
              </w:rPr>
              <w:t xml:space="preserve"> </w:t>
            </w:r>
            <w:r>
              <w:t>intrusión</w:t>
            </w:r>
            <w:r>
              <w:tab/>
              <w:t>a</w:t>
            </w:r>
          </w:p>
          <w:p w14:paraId="7EBCECBC" w14:textId="77777777" w:rsidR="001F2DEA" w:rsidRDefault="00000000">
            <w:pPr>
              <w:pStyle w:val="TableParagraph"/>
              <w:spacing w:line="234" w:lineRule="exact"/>
              <w:ind w:left="74"/>
            </w:pPr>
            <w:r>
              <w:t>información.</w:t>
            </w:r>
          </w:p>
        </w:tc>
        <w:tc>
          <w:tcPr>
            <w:tcW w:w="1977" w:type="dxa"/>
            <w:tcBorders>
              <w:top w:val="single" w:sz="4" w:space="0" w:color="000000"/>
              <w:left w:val="nil"/>
              <w:bottom w:val="single" w:sz="4" w:space="0" w:color="000000"/>
              <w:right w:val="single" w:sz="4" w:space="0" w:color="000000"/>
            </w:tcBorders>
          </w:tcPr>
          <w:p w14:paraId="30D2ED25" w14:textId="77777777" w:rsidR="001F2DEA" w:rsidRDefault="00000000">
            <w:pPr>
              <w:pStyle w:val="TableParagraph"/>
              <w:tabs>
                <w:tab w:val="left" w:pos="600"/>
                <w:tab w:val="left" w:pos="885"/>
                <w:tab w:val="left" w:pos="1667"/>
                <w:tab w:val="left" w:pos="1789"/>
              </w:tabs>
              <w:ind w:left="119" w:right="56" w:hanging="77"/>
              <w:jc w:val="right"/>
            </w:pPr>
            <w:r>
              <w:t>de</w:t>
            </w:r>
            <w:r>
              <w:tab/>
            </w:r>
            <w:proofErr w:type="gramStart"/>
            <w:r>
              <w:t>malware</w:t>
            </w:r>
            <w:proofErr w:type="gramEnd"/>
            <w:r>
              <w:tab/>
            </w:r>
            <w:r>
              <w:tab/>
            </w:r>
            <w:r>
              <w:rPr>
                <w:spacing w:val="-16"/>
              </w:rPr>
              <w:t>o</w:t>
            </w:r>
            <w:r>
              <w:rPr>
                <w:w w:val="99"/>
              </w:rPr>
              <w:t xml:space="preserve"> </w:t>
            </w:r>
            <w:r>
              <w:t>que</w:t>
            </w:r>
            <w:r>
              <w:tab/>
            </w:r>
            <w:r>
              <w:tab/>
            </w:r>
            <w:r>
              <w:rPr>
                <w:w w:val="95"/>
              </w:rPr>
              <w:t xml:space="preserve">realicen </w:t>
            </w:r>
            <w:r>
              <w:t>los</w:t>
            </w:r>
            <w:r>
              <w:tab/>
              <w:t>sistemas</w:t>
            </w:r>
            <w:r>
              <w:tab/>
            </w:r>
            <w:r>
              <w:rPr>
                <w:spacing w:val="-8"/>
              </w:rPr>
              <w:t>de</w:t>
            </w:r>
          </w:p>
        </w:tc>
        <w:tc>
          <w:tcPr>
            <w:tcW w:w="1356" w:type="dxa"/>
            <w:tcBorders>
              <w:top w:val="single" w:sz="4" w:space="0" w:color="000000"/>
              <w:left w:val="single" w:sz="4" w:space="0" w:color="000000"/>
              <w:bottom w:val="single" w:sz="4" w:space="0" w:color="000000"/>
              <w:right w:val="nil"/>
            </w:tcBorders>
          </w:tcPr>
          <w:p w14:paraId="26E0803B" w14:textId="77777777" w:rsidR="001F2DEA" w:rsidRDefault="00000000">
            <w:pPr>
              <w:pStyle w:val="TableParagraph"/>
              <w:spacing w:before="124"/>
              <w:ind w:left="72" w:right="-14"/>
            </w:pPr>
            <w:r>
              <w:t>Suplantación</w:t>
            </w:r>
            <w:r>
              <w:rPr>
                <w:w w:val="99"/>
              </w:rPr>
              <w:t xml:space="preserve"> </w:t>
            </w:r>
            <w:r>
              <w:t>extracción confidencial.</w:t>
            </w:r>
          </w:p>
        </w:tc>
        <w:tc>
          <w:tcPr>
            <w:tcW w:w="520" w:type="dxa"/>
            <w:tcBorders>
              <w:top w:val="single" w:sz="4" w:space="0" w:color="000000"/>
              <w:left w:val="nil"/>
              <w:bottom w:val="single" w:sz="4" w:space="0" w:color="000000"/>
              <w:right w:val="nil"/>
            </w:tcBorders>
          </w:tcPr>
          <w:p w14:paraId="0DA41E78" w14:textId="77777777" w:rsidR="001F2DEA" w:rsidRDefault="00000000">
            <w:pPr>
              <w:pStyle w:val="TableParagraph"/>
              <w:spacing w:before="124"/>
              <w:ind w:left="19" w:right="11" w:firstLine="225"/>
            </w:pPr>
            <w:r>
              <w:t xml:space="preserve">de </w:t>
            </w:r>
            <w:proofErr w:type="spellStart"/>
            <w:r>
              <w:t>de</w:t>
            </w:r>
            <w:proofErr w:type="spellEnd"/>
          </w:p>
        </w:tc>
        <w:tc>
          <w:tcPr>
            <w:tcW w:w="1245" w:type="dxa"/>
            <w:tcBorders>
              <w:top w:val="single" w:sz="4" w:space="0" w:color="000000"/>
              <w:left w:val="nil"/>
              <w:bottom w:val="single" w:sz="4" w:space="0" w:color="000000"/>
              <w:right w:val="single" w:sz="4" w:space="0" w:color="000000"/>
            </w:tcBorders>
          </w:tcPr>
          <w:p w14:paraId="6C319C8F" w14:textId="77777777" w:rsidR="001F2DEA" w:rsidRDefault="00000000">
            <w:pPr>
              <w:pStyle w:val="TableParagraph"/>
              <w:spacing w:before="124"/>
              <w:ind w:left="40" w:right="42" w:firstLine="182"/>
            </w:pPr>
            <w:r>
              <w:t>identidad, información</w:t>
            </w:r>
          </w:p>
        </w:tc>
      </w:tr>
      <w:tr w:rsidR="001F2DEA" w14:paraId="3DBD9FB6"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09C03F3A" w14:textId="77777777" w:rsidR="001F2DEA" w:rsidRDefault="001F2DEA">
            <w:pPr>
              <w:pStyle w:val="TableParagraph"/>
              <w:spacing w:before="11"/>
              <w:rPr>
                <w:sz w:val="32"/>
              </w:rPr>
            </w:pPr>
          </w:p>
          <w:p w14:paraId="2F4648F9" w14:textId="77777777" w:rsidR="001F2DEA" w:rsidRDefault="00000000">
            <w:pPr>
              <w:pStyle w:val="TableParagraph"/>
              <w:ind w:left="75"/>
            </w:pPr>
            <w:r>
              <w:t>Software</w:t>
            </w:r>
          </w:p>
        </w:tc>
        <w:tc>
          <w:tcPr>
            <w:tcW w:w="1052" w:type="dxa"/>
            <w:tcBorders>
              <w:top w:val="single" w:sz="4" w:space="0" w:color="000000"/>
              <w:left w:val="single" w:sz="4" w:space="0" w:color="000000"/>
              <w:bottom w:val="single" w:sz="4" w:space="0" w:color="000000"/>
              <w:right w:val="nil"/>
            </w:tcBorders>
          </w:tcPr>
          <w:p w14:paraId="366A3513" w14:textId="77777777" w:rsidR="001F2DEA" w:rsidRDefault="001F2DEA">
            <w:pPr>
              <w:pStyle w:val="TableParagraph"/>
              <w:spacing w:before="10"/>
              <w:rPr>
                <w:sz w:val="21"/>
              </w:rPr>
            </w:pPr>
          </w:p>
          <w:p w14:paraId="2382F1B8"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717FF52F" w14:textId="77777777" w:rsidR="001F2DEA" w:rsidRDefault="001F2DEA">
            <w:pPr>
              <w:pStyle w:val="TableParagraph"/>
              <w:spacing w:before="10"/>
              <w:rPr>
                <w:sz w:val="21"/>
              </w:rPr>
            </w:pPr>
          </w:p>
          <w:p w14:paraId="54EE0801"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4AB5F8FC" w14:textId="77777777" w:rsidR="001F2DEA" w:rsidRDefault="001F2DEA">
            <w:pPr>
              <w:pStyle w:val="TableParagraph"/>
              <w:spacing w:before="10"/>
              <w:rPr>
                <w:sz w:val="21"/>
              </w:rPr>
            </w:pPr>
          </w:p>
          <w:p w14:paraId="421DC798" w14:textId="77777777" w:rsidR="001F2DEA" w:rsidRDefault="00000000">
            <w:pPr>
              <w:pStyle w:val="TableParagraph"/>
              <w:ind w:left="103" w:right="35"/>
              <w:jc w:val="center"/>
            </w:pPr>
            <w:r>
              <w:t>la</w:t>
            </w:r>
          </w:p>
        </w:tc>
        <w:tc>
          <w:tcPr>
            <w:tcW w:w="2390" w:type="dxa"/>
            <w:gridSpan w:val="3"/>
            <w:vMerge/>
            <w:tcBorders>
              <w:top w:val="nil"/>
              <w:left w:val="single" w:sz="4" w:space="0" w:color="000000"/>
              <w:bottom w:val="single" w:sz="4" w:space="0" w:color="000000"/>
              <w:right w:val="single" w:sz="4" w:space="0" w:color="000000"/>
            </w:tcBorders>
          </w:tcPr>
          <w:p w14:paraId="0B7EE937"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EC5920A" w14:textId="77777777" w:rsidR="001F2DEA" w:rsidRDefault="001F2DEA">
            <w:pPr>
              <w:rPr>
                <w:sz w:val="2"/>
                <w:szCs w:val="2"/>
              </w:rPr>
            </w:pPr>
          </w:p>
        </w:tc>
        <w:tc>
          <w:tcPr>
            <w:tcW w:w="1314" w:type="dxa"/>
            <w:tcBorders>
              <w:top w:val="single" w:sz="4" w:space="0" w:color="000000"/>
              <w:left w:val="single" w:sz="4" w:space="0" w:color="000000"/>
              <w:bottom w:val="single" w:sz="4" w:space="0" w:color="000000"/>
              <w:right w:val="nil"/>
            </w:tcBorders>
          </w:tcPr>
          <w:p w14:paraId="1C803FCF" w14:textId="77777777" w:rsidR="001F2DEA" w:rsidRDefault="00000000">
            <w:pPr>
              <w:pStyle w:val="TableParagraph"/>
              <w:tabs>
                <w:tab w:val="left" w:pos="1106"/>
              </w:tabs>
              <w:spacing w:before="1" w:line="254" w:lineRule="exact"/>
              <w:ind w:left="74" w:right="23" w:firstLine="61"/>
            </w:pPr>
            <w:r>
              <w:t xml:space="preserve">Descarga </w:t>
            </w:r>
            <w:proofErr w:type="spellStart"/>
            <w:r>
              <w:rPr>
                <w:w w:val="95"/>
              </w:rPr>
              <w:t>ransomware</w:t>
            </w:r>
            <w:proofErr w:type="spellEnd"/>
            <w:r>
              <w:rPr>
                <w:w w:val="95"/>
              </w:rPr>
              <w:t xml:space="preserve"> </w:t>
            </w:r>
            <w:r>
              <w:t>intrusión</w:t>
            </w:r>
            <w:r>
              <w:tab/>
              <w:t>a información</w:t>
            </w:r>
          </w:p>
        </w:tc>
        <w:tc>
          <w:tcPr>
            <w:tcW w:w="1977" w:type="dxa"/>
            <w:tcBorders>
              <w:top w:val="single" w:sz="4" w:space="0" w:color="000000"/>
              <w:left w:val="nil"/>
              <w:bottom w:val="single" w:sz="4" w:space="0" w:color="000000"/>
              <w:right w:val="single" w:sz="4" w:space="0" w:color="000000"/>
            </w:tcBorders>
          </w:tcPr>
          <w:p w14:paraId="7F1CA82F" w14:textId="77777777" w:rsidR="001F2DEA" w:rsidRDefault="00000000">
            <w:pPr>
              <w:pStyle w:val="TableParagraph"/>
              <w:tabs>
                <w:tab w:val="left" w:pos="600"/>
                <w:tab w:val="left" w:pos="643"/>
                <w:tab w:val="left" w:pos="885"/>
                <w:tab w:val="left" w:pos="1667"/>
                <w:tab w:val="left" w:pos="1789"/>
              </w:tabs>
              <w:ind w:left="119" w:right="56" w:hanging="36"/>
              <w:jc w:val="right"/>
            </w:pPr>
            <w:r>
              <w:t>de</w:t>
            </w:r>
            <w:r>
              <w:tab/>
            </w:r>
            <w:r>
              <w:tab/>
            </w:r>
            <w:proofErr w:type="gramStart"/>
            <w:r>
              <w:t>malware</w:t>
            </w:r>
            <w:proofErr w:type="gramEnd"/>
            <w:r>
              <w:tab/>
            </w:r>
            <w:r>
              <w:tab/>
            </w:r>
            <w:r>
              <w:rPr>
                <w:spacing w:val="-16"/>
              </w:rPr>
              <w:t>o</w:t>
            </w:r>
            <w:r>
              <w:rPr>
                <w:w w:val="99"/>
              </w:rPr>
              <w:t xml:space="preserve"> </w:t>
            </w:r>
            <w:r>
              <w:t>que</w:t>
            </w:r>
            <w:r>
              <w:tab/>
            </w:r>
            <w:r>
              <w:tab/>
            </w:r>
            <w:r>
              <w:tab/>
            </w:r>
            <w:r>
              <w:rPr>
                <w:w w:val="95"/>
              </w:rPr>
              <w:t xml:space="preserve">realicen </w:t>
            </w:r>
            <w:r>
              <w:t>los</w:t>
            </w:r>
            <w:r>
              <w:tab/>
              <w:t>sistemas</w:t>
            </w:r>
            <w:r>
              <w:tab/>
            </w:r>
            <w:r>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096D17ED" w14:textId="77777777" w:rsidR="001F2DEA" w:rsidRDefault="001F2DEA">
            <w:pPr>
              <w:pStyle w:val="TableParagraph"/>
              <w:spacing w:before="10"/>
              <w:rPr>
                <w:sz w:val="21"/>
              </w:rPr>
            </w:pPr>
          </w:p>
          <w:p w14:paraId="393B9486" w14:textId="77777777" w:rsidR="001F2DEA" w:rsidRDefault="00000000">
            <w:pPr>
              <w:pStyle w:val="TableParagraph"/>
              <w:ind w:left="72" w:firstLine="61"/>
            </w:pPr>
            <w:r>
              <w:t>Alteración de los sistemas de información.</w:t>
            </w:r>
          </w:p>
        </w:tc>
      </w:tr>
      <w:tr w:rsidR="001F2DEA" w14:paraId="764469B4"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EA4EA73" w14:textId="77777777" w:rsidR="001F2DEA" w:rsidRDefault="001F2DEA">
            <w:pPr>
              <w:pStyle w:val="TableParagraph"/>
              <w:spacing w:before="5"/>
              <w:rPr>
                <w:sz w:val="32"/>
              </w:rPr>
            </w:pPr>
          </w:p>
          <w:p w14:paraId="07C315BF"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225FD4D" w14:textId="77777777" w:rsidR="001F2DEA" w:rsidRDefault="001F2DEA">
            <w:pPr>
              <w:pStyle w:val="TableParagraph"/>
              <w:spacing w:before="5"/>
              <w:rPr>
                <w:sz w:val="21"/>
              </w:rPr>
            </w:pPr>
          </w:p>
          <w:p w14:paraId="667366A9"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Disponibilidad</w:t>
            </w:r>
          </w:p>
        </w:tc>
        <w:tc>
          <w:tcPr>
            <w:tcW w:w="2390" w:type="dxa"/>
            <w:gridSpan w:val="3"/>
            <w:vMerge/>
            <w:tcBorders>
              <w:top w:val="nil"/>
              <w:left w:val="single" w:sz="4" w:space="0" w:color="000000"/>
              <w:bottom w:val="single" w:sz="4" w:space="0" w:color="000000"/>
              <w:right w:val="single" w:sz="4" w:space="0" w:color="000000"/>
            </w:tcBorders>
          </w:tcPr>
          <w:p w14:paraId="74364C9D"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62262077" w14:textId="77777777" w:rsidR="001F2DEA" w:rsidRDefault="001F2DEA">
            <w:pPr>
              <w:rPr>
                <w:sz w:val="2"/>
                <w:szCs w:val="2"/>
              </w:rPr>
            </w:pPr>
          </w:p>
        </w:tc>
        <w:tc>
          <w:tcPr>
            <w:tcW w:w="1314" w:type="dxa"/>
            <w:tcBorders>
              <w:top w:val="single" w:sz="4" w:space="0" w:color="000000"/>
              <w:left w:val="single" w:sz="4" w:space="0" w:color="000000"/>
              <w:bottom w:val="single" w:sz="4" w:space="0" w:color="000000"/>
              <w:right w:val="nil"/>
            </w:tcBorders>
          </w:tcPr>
          <w:p w14:paraId="6BB851C4" w14:textId="77777777" w:rsidR="001F2DEA" w:rsidRDefault="00000000">
            <w:pPr>
              <w:pStyle w:val="TableParagraph"/>
              <w:tabs>
                <w:tab w:val="left" w:pos="1106"/>
              </w:tabs>
              <w:ind w:left="74" w:right="23" w:firstLine="61"/>
            </w:pPr>
            <w:r>
              <w:t xml:space="preserve">Descarga </w:t>
            </w:r>
            <w:proofErr w:type="spellStart"/>
            <w:r>
              <w:rPr>
                <w:w w:val="95"/>
              </w:rPr>
              <w:t>ransomware</w:t>
            </w:r>
            <w:proofErr w:type="spellEnd"/>
            <w:r>
              <w:rPr>
                <w:w w:val="95"/>
              </w:rPr>
              <w:t xml:space="preserve"> </w:t>
            </w:r>
            <w:r>
              <w:t>intrusión</w:t>
            </w:r>
            <w:r>
              <w:tab/>
              <w:t>a</w:t>
            </w:r>
          </w:p>
          <w:p w14:paraId="1925B28F" w14:textId="77777777" w:rsidR="001F2DEA" w:rsidRDefault="00000000">
            <w:pPr>
              <w:pStyle w:val="TableParagraph"/>
              <w:spacing w:line="234" w:lineRule="exact"/>
              <w:ind w:left="74"/>
            </w:pPr>
            <w:r>
              <w:t>información</w:t>
            </w:r>
          </w:p>
        </w:tc>
        <w:tc>
          <w:tcPr>
            <w:tcW w:w="1977" w:type="dxa"/>
            <w:tcBorders>
              <w:top w:val="single" w:sz="4" w:space="0" w:color="000000"/>
              <w:left w:val="nil"/>
              <w:bottom w:val="single" w:sz="4" w:space="0" w:color="000000"/>
              <w:right w:val="single" w:sz="4" w:space="0" w:color="000000"/>
            </w:tcBorders>
          </w:tcPr>
          <w:p w14:paraId="563FD038" w14:textId="77777777" w:rsidR="001F2DEA" w:rsidRDefault="00000000">
            <w:pPr>
              <w:pStyle w:val="TableParagraph"/>
              <w:tabs>
                <w:tab w:val="left" w:pos="600"/>
                <w:tab w:val="left" w:pos="643"/>
                <w:tab w:val="left" w:pos="885"/>
                <w:tab w:val="left" w:pos="1667"/>
                <w:tab w:val="left" w:pos="1789"/>
              </w:tabs>
              <w:ind w:left="119" w:right="56" w:hanging="36"/>
              <w:jc w:val="right"/>
            </w:pPr>
            <w:r>
              <w:t>de</w:t>
            </w:r>
            <w:r>
              <w:tab/>
            </w:r>
            <w:r>
              <w:tab/>
            </w:r>
            <w:proofErr w:type="gramStart"/>
            <w:r>
              <w:t>malware</w:t>
            </w:r>
            <w:proofErr w:type="gramEnd"/>
            <w:r>
              <w:tab/>
            </w:r>
            <w:r>
              <w:tab/>
            </w:r>
            <w:r>
              <w:rPr>
                <w:spacing w:val="-16"/>
              </w:rPr>
              <w:t>o</w:t>
            </w:r>
            <w:r>
              <w:rPr>
                <w:w w:val="99"/>
              </w:rPr>
              <w:t xml:space="preserve"> </w:t>
            </w:r>
            <w:r>
              <w:t>que</w:t>
            </w:r>
            <w:r>
              <w:tab/>
            </w:r>
            <w:r>
              <w:tab/>
            </w:r>
            <w:r>
              <w:tab/>
            </w:r>
            <w:r>
              <w:rPr>
                <w:w w:val="95"/>
              </w:rPr>
              <w:t xml:space="preserve">realicen </w:t>
            </w:r>
            <w:r>
              <w:t>los</w:t>
            </w:r>
            <w:r>
              <w:tab/>
              <w:t>sistemas</w:t>
            </w:r>
            <w:r>
              <w:tab/>
            </w:r>
            <w:r>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6923DDFE" w14:textId="77777777" w:rsidR="001F2DEA" w:rsidRDefault="001F2DEA">
            <w:pPr>
              <w:pStyle w:val="TableParagraph"/>
              <w:spacing w:before="5"/>
              <w:rPr>
                <w:sz w:val="21"/>
              </w:rPr>
            </w:pPr>
          </w:p>
          <w:p w14:paraId="20083776" w14:textId="77777777" w:rsidR="001F2DEA" w:rsidRDefault="00000000">
            <w:pPr>
              <w:pStyle w:val="TableParagraph"/>
              <w:ind w:left="72" w:right="320"/>
            </w:pPr>
            <w:r>
              <w:t>Eliminación o secuestro de información.</w:t>
            </w:r>
          </w:p>
        </w:tc>
      </w:tr>
      <w:tr w:rsidR="001F2DEA" w14:paraId="1B5E99FF"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3998154D" w14:textId="77777777" w:rsidR="001F2DEA" w:rsidRDefault="001F2DEA">
            <w:pPr>
              <w:pStyle w:val="TableParagraph"/>
              <w:spacing w:before="9"/>
              <w:rPr>
                <w:sz w:val="21"/>
              </w:rPr>
            </w:pPr>
          </w:p>
          <w:p w14:paraId="1A760F01"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E2A5FA5"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1350" w:type="dxa"/>
            <w:vMerge w:val="restart"/>
            <w:tcBorders>
              <w:top w:val="single" w:sz="4" w:space="0" w:color="000000"/>
              <w:left w:val="single" w:sz="4" w:space="0" w:color="000000"/>
              <w:bottom w:val="single" w:sz="4" w:space="0" w:color="000000"/>
              <w:right w:val="nil"/>
            </w:tcBorders>
          </w:tcPr>
          <w:p w14:paraId="7AA42550" w14:textId="77777777" w:rsidR="001F2DEA" w:rsidRDefault="001F2DEA">
            <w:pPr>
              <w:pStyle w:val="TableParagraph"/>
              <w:spacing w:before="3"/>
            </w:pPr>
          </w:p>
          <w:p w14:paraId="06386F3E" w14:textId="77777777" w:rsidR="001F2DEA" w:rsidRDefault="00000000">
            <w:pPr>
              <w:pStyle w:val="TableParagraph"/>
              <w:ind w:left="75" w:right="51"/>
            </w:pPr>
            <w:r>
              <w:t>Descarga incontrolado software</w:t>
            </w:r>
          </w:p>
        </w:tc>
        <w:tc>
          <w:tcPr>
            <w:tcW w:w="464" w:type="dxa"/>
            <w:vMerge w:val="restart"/>
            <w:tcBorders>
              <w:top w:val="single" w:sz="4" w:space="0" w:color="000000"/>
              <w:left w:val="nil"/>
              <w:bottom w:val="single" w:sz="4" w:space="0" w:color="000000"/>
              <w:right w:val="nil"/>
            </w:tcBorders>
          </w:tcPr>
          <w:p w14:paraId="3E1056B2" w14:textId="77777777" w:rsidR="001F2DEA" w:rsidRDefault="001F2DEA">
            <w:pPr>
              <w:pStyle w:val="TableParagraph"/>
              <w:spacing w:before="3"/>
            </w:pPr>
          </w:p>
          <w:p w14:paraId="13DAB4D9" w14:textId="77777777" w:rsidR="001F2DEA" w:rsidRDefault="00000000">
            <w:pPr>
              <w:pStyle w:val="TableParagraph"/>
              <w:ind w:left="92"/>
            </w:pPr>
            <w:r>
              <w:rPr>
                <w:w w:val="99"/>
              </w:rPr>
              <w:t>y</w:t>
            </w:r>
          </w:p>
        </w:tc>
        <w:tc>
          <w:tcPr>
            <w:tcW w:w="576" w:type="dxa"/>
            <w:vMerge w:val="restart"/>
            <w:tcBorders>
              <w:top w:val="single" w:sz="4" w:space="0" w:color="000000"/>
              <w:left w:val="nil"/>
              <w:bottom w:val="single" w:sz="4" w:space="0" w:color="000000"/>
              <w:right w:val="single" w:sz="4" w:space="0" w:color="000000"/>
            </w:tcBorders>
          </w:tcPr>
          <w:p w14:paraId="48589590" w14:textId="77777777" w:rsidR="001F2DEA" w:rsidRDefault="001F2DEA">
            <w:pPr>
              <w:pStyle w:val="TableParagraph"/>
              <w:spacing w:before="3"/>
            </w:pPr>
          </w:p>
          <w:p w14:paraId="096EA004" w14:textId="77777777" w:rsidR="001F2DEA" w:rsidRDefault="00000000">
            <w:pPr>
              <w:pStyle w:val="TableParagraph"/>
              <w:ind w:left="268" w:right="38" w:hanging="111"/>
            </w:pPr>
            <w:r>
              <w:t>uso de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73FD5FBD" w14:textId="77777777" w:rsidR="001F2DEA" w:rsidRDefault="001F2DEA">
            <w:pPr>
              <w:pStyle w:val="TableParagraph"/>
              <w:spacing w:before="3"/>
              <w:rPr>
                <w:sz w:val="33"/>
              </w:rPr>
            </w:pPr>
          </w:p>
          <w:p w14:paraId="5A4ECEE5" w14:textId="77777777" w:rsidR="001F2DEA" w:rsidRDefault="00000000">
            <w:pPr>
              <w:pStyle w:val="TableParagraph"/>
              <w:tabs>
                <w:tab w:val="left" w:pos="1834"/>
              </w:tabs>
              <w:ind w:left="74" w:right="56"/>
            </w:pPr>
            <w:r>
              <w:t>Distribución</w:t>
            </w:r>
            <w:r>
              <w:tab/>
            </w:r>
            <w:r>
              <w:rPr>
                <w:spacing w:val="-9"/>
              </w:rPr>
              <w:t xml:space="preserve">de </w:t>
            </w:r>
            <w:r>
              <w:t>software</w:t>
            </w:r>
            <w:r>
              <w:rPr>
                <w:spacing w:val="-2"/>
              </w:rPr>
              <w:t xml:space="preserve"> </w:t>
            </w:r>
            <w:r>
              <w:t>malicioso</w:t>
            </w:r>
          </w:p>
        </w:tc>
        <w:tc>
          <w:tcPr>
            <w:tcW w:w="3291" w:type="dxa"/>
            <w:gridSpan w:val="2"/>
            <w:vMerge w:val="restart"/>
            <w:tcBorders>
              <w:top w:val="single" w:sz="4" w:space="0" w:color="000000"/>
              <w:left w:val="single" w:sz="4" w:space="0" w:color="000000"/>
              <w:bottom w:val="nil"/>
              <w:right w:val="single" w:sz="4" w:space="0" w:color="000000"/>
            </w:tcBorders>
          </w:tcPr>
          <w:p w14:paraId="1C63FD23" w14:textId="77777777" w:rsidR="001F2DEA" w:rsidRDefault="001F2DEA">
            <w:pPr>
              <w:pStyle w:val="TableParagraph"/>
              <w:spacing w:before="3"/>
            </w:pPr>
          </w:p>
          <w:p w14:paraId="42F2E84E" w14:textId="77777777" w:rsidR="001F2DEA" w:rsidRDefault="00000000">
            <w:pPr>
              <w:pStyle w:val="TableParagraph"/>
              <w:ind w:left="74" w:right="57"/>
              <w:jc w:val="both"/>
            </w:pPr>
            <w:r>
              <w:t>Uso de aplicaciones inseguras que afecten los sistemas de información</w:t>
            </w:r>
          </w:p>
        </w:tc>
        <w:tc>
          <w:tcPr>
            <w:tcW w:w="1356" w:type="dxa"/>
            <w:tcBorders>
              <w:top w:val="single" w:sz="4" w:space="0" w:color="000000"/>
              <w:left w:val="single" w:sz="4" w:space="0" w:color="000000"/>
              <w:bottom w:val="single" w:sz="4" w:space="0" w:color="000000"/>
              <w:right w:val="nil"/>
            </w:tcBorders>
          </w:tcPr>
          <w:p w14:paraId="7BC6C1D6" w14:textId="77777777" w:rsidR="001F2DEA" w:rsidRDefault="00000000">
            <w:pPr>
              <w:pStyle w:val="TableParagraph"/>
              <w:ind w:left="72" w:right="-14"/>
            </w:pPr>
            <w:r>
              <w:t>Suplantación</w:t>
            </w:r>
            <w:r>
              <w:rPr>
                <w:w w:val="99"/>
              </w:rPr>
              <w:t xml:space="preserve"> </w:t>
            </w:r>
            <w:r>
              <w:t>extracción</w:t>
            </w:r>
          </w:p>
          <w:p w14:paraId="13073637" w14:textId="77777777" w:rsidR="001F2DEA" w:rsidRDefault="00000000">
            <w:pPr>
              <w:pStyle w:val="TableParagraph"/>
              <w:spacing w:line="233" w:lineRule="exact"/>
              <w:ind w:left="72"/>
            </w:pPr>
            <w:r>
              <w:t>confidencial.</w:t>
            </w:r>
          </w:p>
        </w:tc>
        <w:tc>
          <w:tcPr>
            <w:tcW w:w="520" w:type="dxa"/>
            <w:tcBorders>
              <w:top w:val="single" w:sz="4" w:space="0" w:color="000000"/>
              <w:left w:val="nil"/>
              <w:bottom w:val="single" w:sz="4" w:space="0" w:color="000000"/>
              <w:right w:val="nil"/>
            </w:tcBorders>
          </w:tcPr>
          <w:p w14:paraId="16B79F0B" w14:textId="77777777" w:rsidR="001F2DEA" w:rsidRDefault="00000000">
            <w:pPr>
              <w:pStyle w:val="TableParagraph"/>
              <w:ind w:left="19" w:right="11" w:firstLine="225"/>
            </w:pPr>
            <w:r>
              <w:t xml:space="preserve">de </w:t>
            </w:r>
            <w:proofErr w:type="spellStart"/>
            <w:r>
              <w:t>de</w:t>
            </w:r>
            <w:proofErr w:type="spellEnd"/>
          </w:p>
        </w:tc>
        <w:tc>
          <w:tcPr>
            <w:tcW w:w="1245" w:type="dxa"/>
            <w:tcBorders>
              <w:top w:val="single" w:sz="4" w:space="0" w:color="000000"/>
              <w:left w:val="nil"/>
              <w:bottom w:val="single" w:sz="4" w:space="0" w:color="000000"/>
              <w:right w:val="single" w:sz="4" w:space="0" w:color="000000"/>
            </w:tcBorders>
          </w:tcPr>
          <w:p w14:paraId="1D5D3247" w14:textId="77777777" w:rsidR="001F2DEA" w:rsidRDefault="00000000">
            <w:pPr>
              <w:pStyle w:val="TableParagraph"/>
              <w:ind w:left="40" w:right="42" w:firstLine="183"/>
            </w:pPr>
            <w:r>
              <w:t>identidad, información</w:t>
            </w:r>
          </w:p>
        </w:tc>
      </w:tr>
      <w:tr w:rsidR="001F2DEA" w14:paraId="2BD7446E" w14:textId="77777777">
        <w:trPr>
          <w:trHeight w:val="507"/>
        </w:trPr>
        <w:tc>
          <w:tcPr>
            <w:tcW w:w="1608" w:type="dxa"/>
            <w:tcBorders>
              <w:top w:val="single" w:sz="4" w:space="0" w:color="000000"/>
              <w:left w:val="single" w:sz="4" w:space="0" w:color="000000"/>
              <w:bottom w:val="single" w:sz="4" w:space="0" w:color="000000"/>
              <w:right w:val="single" w:sz="4" w:space="0" w:color="000000"/>
            </w:tcBorders>
          </w:tcPr>
          <w:p w14:paraId="17469B10" w14:textId="77777777" w:rsidR="001F2DEA" w:rsidRDefault="00000000">
            <w:pPr>
              <w:pStyle w:val="TableParagraph"/>
              <w:spacing w:before="126"/>
              <w:ind w:left="75"/>
            </w:pPr>
            <w:r>
              <w:t>Software</w:t>
            </w:r>
          </w:p>
        </w:tc>
        <w:tc>
          <w:tcPr>
            <w:tcW w:w="1052" w:type="dxa"/>
            <w:tcBorders>
              <w:top w:val="single" w:sz="4" w:space="0" w:color="000000"/>
              <w:left w:val="single" w:sz="4" w:space="0" w:color="000000"/>
              <w:bottom w:val="single" w:sz="4" w:space="0" w:color="000000"/>
              <w:right w:val="nil"/>
            </w:tcBorders>
          </w:tcPr>
          <w:p w14:paraId="0AB77CF9" w14:textId="77777777" w:rsidR="001F2DEA" w:rsidRDefault="00000000">
            <w:pPr>
              <w:pStyle w:val="TableParagraph"/>
              <w:spacing w:before="1" w:line="254" w:lineRule="exact"/>
              <w:ind w:left="75" w:right="-27"/>
            </w:pPr>
            <w:r>
              <w:t>Pérdida Integridad</w:t>
            </w:r>
          </w:p>
        </w:tc>
        <w:tc>
          <w:tcPr>
            <w:tcW w:w="360" w:type="dxa"/>
            <w:tcBorders>
              <w:top w:val="single" w:sz="4" w:space="0" w:color="000000"/>
              <w:left w:val="nil"/>
              <w:bottom w:val="single" w:sz="4" w:space="0" w:color="000000"/>
              <w:right w:val="nil"/>
            </w:tcBorders>
          </w:tcPr>
          <w:p w14:paraId="3C420CDC" w14:textId="77777777" w:rsidR="001F2DEA" w:rsidRDefault="00000000">
            <w:pPr>
              <w:pStyle w:val="TableParagraph"/>
              <w:spacing w:line="252" w:lineRule="exact"/>
              <w:ind w:left="13"/>
            </w:pPr>
            <w:r>
              <w:t>de</w:t>
            </w:r>
          </w:p>
        </w:tc>
        <w:tc>
          <w:tcPr>
            <w:tcW w:w="355" w:type="dxa"/>
            <w:tcBorders>
              <w:top w:val="single" w:sz="4" w:space="0" w:color="000000"/>
              <w:left w:val="nil"/>
              <w:bottom w:val="single" w:sz="4" w:space="0" w:color="000000"/>
              <w:right w:val="single" w:sz="4" w:space="0" w:color="000000"/>
            </w:tcBorders>
          </w:tcPr>
          <w:p w14:paraId="4CF43ACC" w14:textId="77777777" w:rsidR="001F2DEA" w:rsidRDefault="00000000">
            <w:pPr>
              <w:pStyle w:val="TableParagraph"/>
              <w:spacing w:line="252" w:lineRule="exact"/>
              <w:ind w:left="103" w:right="35"/>
              <w:jc w:val="center"/>
            </w:pPr>
            <w:r>
              <w:t>la</w:t>
            </w:r>
          </w:p>
        </w:tc>
        <w:tc>
          <w:tcPr>
            <w:tcW w:w="1350" w:type="dxa"/>
            <w:vMerge/>
            <w:tcBorders>
              <w:top w:val="nil"/>
              <w:left w:val="single" w:sz="4" w:space="0" w:color="000000"/>
              <w:bottom w:val="single" w:sz="4" w:space="0" w:color="000000"/>
              <w:right w:val="nil"/>
            </w:tcBorders>
          </w:tcPr>
          <w:p w14:paraId="50808D02" w14:textId="77777777" w:rsidR="001F2DEA" w:rsidRDefault="001F2DEA">
            <w:pPr>
              <w:rPr>
                <w:sz w:val="2"/>
                <w:szCs w:val="2"/>
              </w:rPr>
            </w:pPr>
          </w:p>
        </w:tc>
        <w:tc>
          <w:tcPr>
            <w:tcW w:w="464" w:type="dxa"/>
            <w:vMerge/>
            <w:tcBorders>
              <w:top w:val="nil"/>
              <w:left w:val="nil"/>
              <w:bottom w:val="single" w:sz="4" w:space="0" w:color="000000"/>
              <w:right w:val="nil"/>
            </w:tcBorders>
          </w:tcPr>
          <w:p w14:paraId="6EAE6AF4" w14:textId="77777777" w:rsidR="001F2DEA" w:rsidRDefault="001F2DEA">
            <w:pPr>
              <w:rPr>
                <w:sz w:val="2"/>
                <w:szCs w:val="2"/>
              </w:rPr>
            </w:pPr>
          </w:p>
        </w:tc>
        <w:tc>
          <w:tcPr>
            <w:tcW w:w="576" w:type="dxa"/>
            <w:vMerge/>
            <w:tcBorders>
              <w:top w:val="nil"/>
              <w:left w:val="nil"/>
              <w:bottom w:val="single" w:sz="4" w:space="0" w:color="000000"/>
              <w:right w:val="single" w:sz="4" w:space="0" w:color="000000"/>
            </w:tcBorders>
          </w:tcPr>
          <w:p w14:paraId="3449FBB1"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5498241" w14:textId="77777777" w:rsidR="001F2DEA" w:rsidRDefault="001F2DEA">
            <w:pPr>
              <w:rPr>
                <w:sz w:val="2"/>
                <w:szCs w:val="2"/>
              </w:rPr>
            </w:pPr>
          </w:p>
        </w:tc>
        <w:tc>
          <w:tcPr>
            <w:tcW w:w="3291" w:type="dxa"/>
            <w:gridSpan w:val="2"/>
            <w:vMerge/>
            <w:tcBorders>
              <w:top w:val="nil"/>
              <w:left w:val="single" w:sz="4" w:space="0" w:color="000000"/>
              <w:bottom w:val="nil"/>
              <w:right w:val="single" w:sz="4" w:space="0" w:color="000000"/>
            </w:tcBorders>
          </w:tcPr>
          <w:p w14:paraId="4016BFFF" w14:textId="77777777" w:rsidR="001F2DEA" w:rsidRDefault="001F2DEA">
            <w:pPr>
              <w:rPr>
                <w:sz w:val="2"/>
                <w:szCs w:val="2"/>
              </w:rPr>
            </w:pPr>
          </w:p>
        </w:tc>
        <w:tc>
          <w:tcPr>
            <w:tcW w:w="3121" w:type="dxa"/>
            <w:gridSpan w:val="3"/>
            <w:tcBorders>
              <w:top w:val="single" w:sz="4" w:space="0" w:color="000000"/>
              <w:left w:val="single" w:sz="4" w:space="0" w:color="000000"/>
              <w:bottom w:val="single" w:sz="4" w:space="0" w:color="000000"/>
              <w:right w:val="single" w:sz="4" w:space="0" w:color="000000"/>
            </w:tcBorders>
          </w:tcPr>
          <w:p w14:paraId="43D05EF2" w14:textId="77777777" w:rsidR="001F2DEA" w:rsidRDefault="00000000">
            <w:pPr>
              <w:pStyle w:val="TableParagraph"/>
              <w:spacing w:before="1" w:line="254" w:lineRule="exact"/>
              <w:ind w:left="72" w:firstLine="61"/>
            </w:pPr>
            <w:r>
              <w:t>Alteración de los sistemas de información.</w:t>
            </w:r>
          </w:p>
        </w:tc>
      </w:tr>
    </w:tbl>
    <w:p w14:paraId="7C68F39E" w14:textId="77777777" w:rsidR="001F2DEA" w:rsidRDefault="001F2DEA">
      <w:pPr>
        <w:spacing w:line="254" w:lineRule="exact"/>
        <w:sectPr w:rsidR="001F2DEA">
          <w:pgSz w:w="15840" w:h="12240" w:orient="landscape"/>
          <w:pgMar w:top="2380" w:right="700" w:bottom="960" w:left="440" w:header="714" w:footer="766" w:gutter="0"/>
          <w:cols w:space="720"/>
        </w:sectPr>
      </w:pPr>
    </w:p>
    <w:p w14:paraId="6156F56C"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6"/>
        <w:gridCol w:w="1949"/>
        <w:gridCol w:w="440"/>
        <w:gridCol w:w="1756"/>
        <w:gridCol w:w="390"/>
        <w:gridCol w:w="3290"/>
        <w:gridCol w:w="2712"/>
        <w:gridCol w:w="407"/>
      </w:tblGrid>
      <w:tr w:rsidR="001F2DEA" w14:paraId="33A29854" w14:textId="77777777">
        <w:trPr>
          <w:trHeight w:val="500"/>
        </w:trPr>
        <w:tc>
          <w:tcPr>
            <w:tcW w:w="14320" w:type="dxa"/>
            <w:gridSpan w:val="10"/>
            <w:tcBorders>
              <w:left w:val="nil"/>
            </w:tcBorders>
            <w:shd w:val="clear" w:color="auto" w:fill="2E75B5"/>
          </w:tcPr>
          <w:p w14:paraId="60122858" w14:textId="77777777" w:rsidR="001F2DEA" w:rsidRDefault="00000000">
            <w:pPr>
              <w:pStyle w:val="TableParagraph"/>
              <w:spacing w:before="124"/>
              <w:ind w:left="4183" w:right="4157"/>
              <w:jc w:val="center"/>
              <w:rPr>
                <w:b/>
              </w:rPr>
            </w:pPr>
            <w:r>
              <w:rPr>
                <w:b/>
                <w:color w:val="FFFFFF"/>
              </w:rPr>
              <w:t>IDENTIFICACIÓN DE LOS RIESGOS Y CONSECUENCIAS</w:t>
            </w:r>
          </w:p>
        </w:tc>
      </w:tr>
      <w:tr w:rsidR="001F2DEA" w14:paraId="0A1EA1EA" w14:textId="77777777">
        <w:trPr>
          <w:trHeight w:val="507"/>
        </w:trPr>
        <w:tc>
          <w:tcPr>
            <w:tcW w:w="1608" w:type="dxa"/>
            <w:tcBorders>
              <w:bottom w:val="nil"/>
            </w:tcBorders>
            <w:shd w:val="clear" w:color="auto" w:fill="2E75B5"/>
          </w:tcPr>
          <w:p w14:paraId="7FBA989E" w14:textId="77777777" w:rsidR="001F2DEA" w:rsidRDefault="00000000">
            <w:pPr>
              <w:pStyle w:val="TableParagraph"/>
              <w:spacing w:before="1" w:line="250" w:lineRule="atLeast"/>
              <w:ind w:left="388" w:right="323" w:hanging="24"/>
              <w:rPr>
                <w:b/>
              </w:rPr>
            </w:pPr>
            <w:r>
              <w:rPr>
                <w:b/>
                <w:color w:val="FFFFFF"/>
              </w:rPr>
              <w:t>TIPO DE ACTIVO</w:t>
            </w:r>
          </w:p>
        </w:tc>
        <w:tc>
          <w:tcPr>
            <w:tcW w:w="1768" w:type="dxa"/>
            <w:gridSpan w:val="2"/>
            <w:tcBorders>
              <w:bottom w:val="nil"/>
            </w:tcBorders>
            <w:shd w:val="clear" w:color="auto" w:fill="2E75B5"/>
          </w:tcPr>
          <w:p w14:paraId="347DD7E4"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5AD00E48" w14:textId="77777777" w:rsidR="001F2DEA" w:rsidRDefault="00000000">
            <w:pPr>
              <w:pStyle w:val="TableParagraph"/>
              <w:spacing w:before="1"/>
              <w:ind w:left="47" w:right="31"/>
              <w:jc w:val="center"/>
              <w:rPr>
                <w:b/>
              </w:rPr>
            </w:pPr>
            <w:r>
              <w:rPr>
                <w:b/>
                <w:color w:val="FFFFFF"/>
              </w:rPr>
              <w:t>VULNERABILIDADES</w:t>
            </w:r>
          </w:p>
          <w:p w14:paraId="7AC0D2CB" w14:textId="77777777" w:rsidR="001F2DEA" w:rsidRDefault="00000000">
            <w:pPr>
              <w:pStyle w:val="TableParagraph"/>
              <w:spacing w:line="233" w:lineRule="exact"/>
              <w:ind w:left="47" w:right="31"/>
              <w:jc w:val="center"/>
              <w:rPr>
                <w:b/>
              </w:rPr>
            </w:pPr>
            <w:r>
              <w:rPr>
                <w:b/>
                <w:color w:val="FFFFFF"/>
              </w:rPr>
              <w:t>/ CAUSA</w:t>
            </w:r>
          </w:p>
        </w:tc>
        <w:tc>
          <w:tcPr>
            <w:tcW w:w="2146" w:type="dxa"/>
            <w:gridSpan w:val="2"/>
            <w:tcBorders>
              <w:bottom w:val="nil"/>
            </w:tcBorders>
            <w:shd w:val="clear" w:color="auto" w:fill="2E75B5"/>
          </w:tcPr>
          <w:p w14:paraId="5263B280" w14:textId="77777777" w:rsidR="001F2DEA" w:rsidRDefault="00000000">
            <w:pPr>
              <w:pStyle w:val="TableParagraph"/>
              <w:spacing w:before="127"/>
              <w:ind w:left="523"/>
              <w:rPr>
                <w:b/>
              </w:rPr>
            </w:pPr>
            <w:r>
              <w:rPr>
                <w:b/>
                <w:color w:val="FFFFFF"/>
              </w:rPr>
              <w:t>AMENAZA</w:t>
            </w:r>
          </w:p>
        </w:tc>
        <w:tc>
          <w:tcPr>
            <w:tcW w:w="3290" w:type="dxa"/>
            <w:tcBorders>
              <w:bottom w:val="nil"/>
            </w:tcBorders>
            <w:shd w:val="clear" w:color="auto" w:fill="2E75B5"/>
          </w:tcPr>
          <w:p w14:paraId="55C3C2F9" w14:textId="77777777" w:rsidR="001F2DEA" w:rsidRDefault="00000000">
            <w:pPr>
              <w:pStyle w:val="TableParagraph"/>
              <w:spacing w:before="127"/>
              <w:ind w:left="171"/>
              <w:rPr>
                <w:b/>
              </w:rPr>
            </w:pPr>
            <w:r>
              <w:rPr>
                <w:b/>
                <w:color w:val="FFFFFF"/>
              </w:rPr>
              <w:t>DESCRIPCIÓN DEL RIESGO</w:t>
            </w:r>
          </w:p>
        </w:tc>
        <w:tc>
          <w:tcPr>
            <w:tcW w:w="3119" w:type="dxa"/>
            <w:gridSpan w:val="2"/>
            <w:tcBorders>
              <w:bottom w:val="nil"/>
              <w:right w:val="nil"/>
            </w:tcBorders>
            <w:shd w:val="clear" w:color="auto" w:fill="2E75B5"/>
          </w:tcPr>
          <w:p w14:paraId="521BA891" w14:textId="77777777" w:rsidR="001F2DEA" w:rsidRDefault="00000000">
            <w:pPr>
              <w:pStyle w:val="TableParagraph"/>
              <w:spacing w:before="1" w:line="250" w:lineRule="atLeast"/>
              <w:ind w:left="1129" w:right="316" w:hanging="789"/>
              <w:rPr>
                <w:b/>
              </w:rPr>
            </w:pPr>
            <w:r>
              <w:rPr>
                <w:b/>
                <w:color w:val="FFFFFF"/>
              </w:rPr>
              <w:t>CONSECUENCIAS DEL RIESGO</w:t>
            </w:r>
          </w:p>
        </w:tc>
      </w:tr>
      <w:tr w:rsidR="001F2DEA" w14:paraId="50C30D40" w14:textId="77777777">
        <w:trPr>
          <w:trHeight w:val="672"/>
        </w:trPr>
        <w:tc>
          <w:tcPr>
            <w:tcW w:w="1608" w:type="dxa"/>
            <w:tcBorders>
              <w:top w:val="nil"/>
              <w:left w:val="single" w:sz="4" w:space="0" w:color="000000"/>
              <w:bottom w:val="single" w:sz="4" w:space="0" w:color="000000"/>
              <w:right w:val="single" w:sz="4" w:space="0" w:color="000000"/>
            </w:tcBorders>
          </w:tcPr>
          <w:p w14:paraId="54363C50" w14:textId="77777777" w:rsidR="001F2DEA" w:rsidRDefault="00000000">
            <w:pPr>
              <w:pStyle w:val="TableParagraph"/>
              <w:spacing w:before="213"/>
              <w:ind w:left="75"/>
            </w:pPr>
            <w:r>
              <w:t>Software</w:t>
            </w:r>
          </w:p>
        </w:tc>
        <w:tc>
          <w:tcPr>
            <w:tcW w:w="1482" w:type="dxa"/>
            <w:tcBorders>
              <w:top w:val="nil"/>
              <w:left w:val="single" w:sz="4" w:space="0" w:color="000000"/>
              <w:bottom w:val="single" w:sz="4" w:space="0" w:color="000000"/>
              <w:right w:val="nil"/>
            </w:tcBorders>
          </w:tcPr>
          <w:p w14:paraId="3FB4ACA4" w14:textId="77777777" w:rsidR="001F2DEA" w:rsidRDefault="00000000">
            <w:pPr>
              <w:pStyle w:val="TableParagraph"/>
              <w:tabs>
                <w:tab w:val="left" w:pos="1060"/>
              </w:tabs>
              <w:spacing w:before="87"/>
              <w:ind w:left="75" w:right="31"/>
            </w:pPr>
            <w:r>
              <w:t>Pérdida</w:t>
            </w:r>
            <w:r>
              <w:tab/>
              <w:t xml:space="preserve">de </w:t>
            </w:r>
            <w:r>
              <w:rPr>
                <w:w w:val="95"/>
              </w:rPr>
              <w:t>Disponibilidad</w:t>
            </w:r>
          </w:p>
        </w:tc>
        <w:tc>
          <w:tcPr>
            <w:tcW w:w="286" w:type="dxa"/>
            <w:tcBorders>
              <w:top w:val="nil"/>
              <w:left w:val="nil"/>
              <w:bottom w:val="single" w:sz="4" w:space="0" w:color="000000"/>
              <w:right w:val="single" w:sz="4" w:space="0" w:color="000000"/>
            </w:tcBorders>
          </w:tcPr>
          <w:p w14:paraId="114FF8C8" w14:textId="77777777" w:rsidR="001F2DEA" w:rsidRDefault="00000000">
            <w:pPr>
              <w:pStyle w:val="TableParagraph"/>
              <w:spacing w:before="87"/>
              <w:ind w:left="53"/>
            </w:pPr>
            <w:r>
              <w:t>la</w:t>
            </w:r>
          </w:p>
        </w:tc>
        <w:tc>
          <w:tcPr>
            <w:tcW w:w="2389" w:type="dxa"/>
            <w:gridSpan w:val="2"/>
            <w:tcBorders>
              <w:top w:val="nil"/>
              <w:left w:val="single" w:sz="4" w:space="0" w:color="000000"/>
              <w:bottom w:val="single" w:sz="4" w:space="0" w:color="000000"/>
              <w:right w:val="single" w:sz="4" w:space="0" w:color="000000"/>
            </w:tcBorders>
          </w:tcPr>
          <w:p w14:paraId="4407C508"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791E9C78" w14:textId="77777777" w:rsidR="001F2DEA" w:rsidRDefault="001F2DEA">
            <w:pPr>
              <w:pStyle w:val="TableParagraph"/>
              <w:rPr>
                <w:rFonts w:ascii="Times New Roman"/>
                <w:sz w:val="20"/>
              </w:rPr>
            </w:pPr>
          </w:p>
        </w:tc>
        <w:tc>
          <w:tcPr>
            <w:tcW w:w="3290" w:type="dxa"/>
            <w:tcBorders>
              <w:top w:val="nil"/>
              <w:left w:val="single" w:sz="4" w:space="0" w:color="000000"/>
              <w:bottom w:val="single" w:sz="4" w:space="0" w:color="000000"/>
              <w:right w:val="single" w:sz="4" w:space="0" w:color="000000"/>
            </w:tcBorders>
          </w:tcPr>
          <w:p w14:paraId="26659C42" w14:textId="77777777" w:rsidR="001F2DEA" w:rsidRDefault="001F2DEA">
            <w:pPr>
              <w:pStyle w:val="TableParagraph"/>
              <w:rPr>
                <w:rFonts w:ascii="Times New Roman"/>
                <w:sz w:val="20"/>
              </w:rPr>
            </w:pPr>
          </w:p>
        </w:tc>
        <w:tc>
          <w:tcPr>
            <w:tcW w:w="2712" w:type="dxa"/>
            <w:tcBorders>
              <w:top w:val="nil"/>
              <w:left w:val="single" w:sz="4" w:space="0" w:color="000000"/>
              <w:bottom w:val="single" w:sz="4" w:space="0" w:color="000000"/>
              <w:right w:val="nil"/>
            </w:tcBorders>
          </w:tcPr>
          <w:p w14:paraId="232862C6" w14:textId="77777777" w:rsidR="001F2DEA" w:rsidRDefault="00000000">
            <w:pPr>
              <w:pStyle w:val="TableParagraph"/>
              <w:spacing w:before="87"/>
              <w:ind w:left="73"/>
            </w:pPr>
            <w:r>
              <w:t>Eliminación o secuestro información.</w:t>
            </w:r>
          </w:p>
        </w:tc>
        <w:tc>
          <w:tcPr>
            <w:tcW w:w="407" w:type="dxa"/>
            <w:tcBorders>
              <w:top w:val="nil"/>
              <w:left w:val="nil"/>
              <w:bottom w:val="single" w:sz="4" w:space="0" w:color="000000"/>
              <w:right w:val="single" w:sz="4" w:space="0" w:color="000000"/>
            </w:tcBorders>
          </w:tcPr>
          <w:p w14:paraId="5F6214C1" w14:textId="77777777" w:rsidR="001F2DEA" w:rsidRDefault="00000000">
            <w:pPr>
              <w:pStyle w:val="TableParagraph"/>
              <w:spacing w:before="87"/>
              <w:ind w:left="75" w:right="38"/>
              <w:jc w:val="center"/>
            </w:pPr>
            <w:r>
              <w:t>de</w:t>
            </w:r>
          </w:p>
        </w:tc>
      </w:tr>
      <w:tr w:rsidR="001F2DEA" w14:paraId="099DB99B"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65E0219F" w14:textId="77777777" w:rsidR="001F2DEA" w:rsidRDefault="001F2DEA">
            <w:pPr>
              <w:pStyle w:val="TableParagraph"/>
              <w:spacing w:before="10"/>
              <w:rPr>
                <w:sz w:val="33"/>
              </w:rPr>
            </w:pPr>
          </w:p>
          <w:p w14:paraId="6276B4A4"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7EFCD649" w14:textId="77777777" w:rsidR="001F2DEA" w:rsidRDefault="001F2DEA">
            <w:pPr>
              <w:pStyle w:val="TableParagraph"/>
              <w:spacing w:before="10"/>
            </w:pPr>
          </w:p>
          <w:p w14:paraId="44B59F23" w14:textId="77777777" w:rsidR="001F2DEA" w:rsidRDefault="00000000">
            <w:pPr>
              <w:pStyle w:val="TableParagraph"/>
              <w:tabs>
                <w:tab w:val="left" w:pos="1060"/>
                <w:tab w:val="left" w:pos="1530"/>
              </w:tabs>
              <w:spacing w:before="1"/>
              <w:ind w:left="75" w:right="53"/>
            </w:pPr>
            <w:r>
              <w:t>Pérdida</w:t>
            </w:r>
            <w:r>
              <w:tab/>
              <w:t>de</w:t>
            </w:r>
            <w:r>
              <w:tab/>
            </w:r>
            <w:r>
              <w:rPr>
                <w:spacing w:val="-8"/>
              </w:rPr>
              <w:t xml:space="preserve">la </w:t>
            </w:r>
            <w:r>
              <w:t>Confidencialidad</w:t>
            </w:r>
          </w:p>
        </w:tc>
        <w:tc>
          <w:tcPr>
            <w:tcW w:w="1949" w:type="dxa"/>
            <w:tcBorders>
              <w:top w:val="single" w:sz="4" w:space="0" w:color="000000"/>
              <w:left w:val="single" w:sz="4" w:space="0" w:color="000000"/>
              <w:bottom w:val="single" w:sz="4" w:space="0" w:color="000000"/>
              <w:right w:val="nil"/>
            </w:tcBorders>
          </w:tcPr>
          <w:p w14:paraId="06A6DBDB" w14:textId="77777777" w:rsidR="001F2DEA" w:rsidRDefault="00000000">
            <w:pPr>
              <w:pStyle w:val="TableParagraph"/>
              <w:spacing w:before="10" w:line="250" w:lineRule="atLeast"/>
              <w:ind w:left="74" w:right="186"/>
            </w:pPr>
            <w:r>
              <w:t>Eliminación soportes almacenamiento borrado de datos</w:t>
            </w:r>
          </w:p>
        </w:tc>
        <w:tc>
          <w:tcPr>
            <w:tcW w:w="440" w:type="dxa"/>
            <w:tcBorders>
              <w:top w:val="single" w:sz="4" w:space="0" w:color="000000"/>
              <w:left w:val="nil"/>
              <w:bottom w:val="single" w:sz="4" w:space="0" w:color="000000"/>
              <w:right w:val="single" w:sz="4" w:space="0" w:color="000000"/>
            </w:tcBorders>
          </w:tcPr>
          <w:p w14:paraId="4A4D27BD" w14:textId="77777777" w:rsidR="001F2DEA" w:rsidRDefault="00000000">
            <w:pPr>
              <w:pStyle w:val="TableParagraph"/>
              <w:spacing w:before="10"/>
              <w:ind w:left="96" w:right="54" w:firstLine="36"/>
              <w:jc w:val="both"/>
            </w:pPr>
            <w:r>
              <w:t xml:space="preserve">de </w:t>
            </w:r>
            <w:proofErr w:type="spellStart"/>
            <w:r>
              <w:t>de</w:t>
            </w:r>
            <w:proofErr w:type="spellEnd"/>
            <w:r>
              <w:t xml:space="preserve"> sin</w:t>
            </w:r>
          </w:p>
        </w:tc>
        <w:tc>
          <w:tcPr>
            <w:tcW w:w="2146" w:type="dxa"/>
            <w:gridSpan w:val="2"/>
            <w:tcBorders>
              <w:top w:val="single" w:sz="4" w:space="0" w:color="000000"/>
              <w:left w:val="single" w:sz="4" w:space="0" w:color="000000"/>
              <w:bottom w:val="single" w:sz="4" w:space="0" w:color="000000"/>
              <w:right w:val="single" w:sz="4" w:space="0" w:color="000000"/>
            </w:tcBorders>
          </w:tcPr>
          <w:p w14:paraId="0CFA6CEF" w14:textId="77777777" w:rsidR="001F2DEA" w:rsidRDefault="00000000">
            <w:pPr>
              <w:pStyle w:val="TableParagraph"/>
              <w:spacing w:before="10"/>
              <w:ind w:left="74"/>
              <w:jc w:val="both"/>
            </w:pPr>
            <w:r>
              <w:t>Recuperación de</w:t>
            </w:r>
          </w:p>
          <w:p w14:paraId="7E31B62E" w14:textId="77777777" w:rsidR="001F2DEA" w:rsidRDefault="00000000">
            <w:pPr>
              <w:pStyle w:val="TableParagraph"/>
              <w:spacing w:before="1" w:line="250" w:lineRule="atLeast"/>
              <w:ind w:left="74" w:right="53"/>
              <w:jc w:val="both"/>
            </w:pPr>
            <w:r>
              <w:t>información de medios reciclados o descartados</w:t>
            </w:r>
          </w:p>
        </w:tc>
        <w:tc>
          <w:tcPr>
            <w:tcW w:w="3290" w:type="dxa"/>
            <w:tcBorders>
              <w:top w:val="single" w:sz="4" w:space="0" w:color="000000"/>
              <w:left w:val="single" w:sz="4" w:space="0" w:color="000000"/>
              <w:bottom w:val="single" w:sz="4" w:space="0" w:color="000000"/>
              <w:right w:val="single" w:sz="4" w:space="0" w:color="000000"/>
            </w:tcBorders>
          </w:tcPr>
          <w:p w14:paraId="54270D1A" w14:textId="77777777" w:rsidR="001F2DEA" w:rsidRDefault="00000000">
            <w:pPr>
              <w:pStyle w:val="TableParagraph"/>
              <w:spacing w:before="138"/>
              <w:ind w:left="75" w:right="54" w:firstLine="61"/>
              <w:jc w:val="both"/>
            </w:pPr>
            <w:r>
              <w:t>Extracción de información de medios de almacenamiento desechados.</w:t>
            </w:r>
          </w:p>
        </w:tc>
        <w:tc>
          <w:tcPr>
            <w:tcW w:w="3119" w:type="dxa"/>
            <w:gridSpan w:val="2"/>
            <w:tcBorders>
              <w:top w:val="single" w:sz="4" w:space="0" w:color="000000"/>
              <w:left w:val="single" w:sz="4" w:space="0" w:color="000000"/>
              <w:bottom w:val="single" w:sz="4" w:space="0" w:color="000000"/>
              <w:right w:val="single" w:sz="4" w:space="0" w:color="000000"/>
            </w:tcBorders>
          </w:tcPr>
          <w:p w14:paraId="792E8B2A" w14:textId="77777777" w:rsidR="001F2DEA" w:rsidRDefault="00000000">
            <w:pPr>
              <w:pStyle w:val="TableParagraph"/>
              <w:spacing w:before="138"/>
              <w:ind w:left="73" w:right="56" w:firstLine="61"/>
              <w:jc w:val="both"/>
            </w:pPr>
            <w:r>
              <w:t>Acceso a información reservada o clasificada a personal no autorizado.</w:t>
            </w:r>
          </w:p>
        </w:tc>
      </w:tr>
      <w:tr w:rsidR="001F2DEA" w14:paraId="1A050EDF"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02E61FCB" w14:textId="77777777" w:rsidR="001F2DEA" w:rsidRDefault="001F2DEA">
            <w:pPr>
              <w:pStyle w:val="TableParagraph"/>
              <w:spacing w:before="10"/>
              <w:rPr>
                <w:sz w:val="33"/>
              </w:rPr>
            </w:pPr>
          </w:p>
          <w:p w14:paraId="515E4FDD"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2A2AB611" w14:textId="77777777" w:rsidR="001F2DEA" w:rsidRDefault="001F2DEA">
            <w:pPr>
              <w:pStyle w:val="TableParagraph"/>
              <w:spacing w:before="10"/>
            </w:pPr>
          </w:p>
          <w:p w14:paraId="4397806B"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26266556" w14:textId="77777777" w:rsidR="001F2DEA" w:rsidRDefault="001F2DEA">
            <w:pPr>
              <w:pStyle w:val="TableParagraph"/>
              <w:spacing w:before="10"/>
            </w:pPr>
          </w:p>
          <w:p w14:paraId="2A0A4D44" w14:textId="77777777" w:rsidR="001F2DEA" w:rsidRDefault="00000000">
            <w:pPr>
              <w:pStyle w:val="TableParagraph"/>
              <w:spacing w:before="1"/>
              <w:ind w:left="53"/>
            </w:pPr>
            <w:r>
              <w:t>la</w:t>
            </w:r>
          </w:p>
        </w:tc>
        <w:tc>
          <w:tcPr>
            <w:tcW w:w="1949" w:type="dxa"/>
            <w:tcBorders>
              <w:top w:val="single" w:sz="4" w:space="0" w:color="000000"/>
              <w:left w:val="single" w:sz="4" w:space="0" w:color="000000"/>
              <w:bottom w:val="single" w:sz="4" w:space="0" w:color="000000"/>
              <w:right w:val="nil"/>
            </w:tcBorders>
          </w:tcPr>
          <w:p w14:paraId="6842E5F1" w14:textId="77777777" w:rsidR="001F2DEA" w:rsidRDefault="001F2DEA">
            <w:pPr>
              <w:pStyle w:val="TableParagraph"/>
              <w:spacing w:before="10"/>
            </w:pPr>
          </w:p>
          <w:p w14:paraId="697C5040" w14:textId="77777777" w:rsidR="001F2DEA" w:rsidRDefault="00000000">
            <w:pPr>
              <w:pStyle w:val="TableParagraph"/>
              <w:tabs>
                <w:tab w:val="left" w:pos="774"/>
                <w:tab w:val="left" w:pos="1230"/>
              </w:tabs>
              <w:spacing w:before="1"/>
              <w:ind w:left="74" w:right="75"/>
            </w:pPr>
            <w:r>
              <w:t>Falta</w:t>
            </w:r>
            <w:r>
              <w:tab/>
              <w:t>de</w:t>
            </w:r>
            <w:r>
              <w:tab/>
            </w:r>
            <w:r>
              <w:rPr>
                <w:spacing w:val="-3"/>
              </w:rPr>
              <w:t xml:space="preserve">copias </w:t>
            </w:r>
            <w:r>
              <w:t>respaldo</w:t>
            </w:r>
          </w:p>
        </w:tc>
        <w:tc>
          <w:tcPr>
            <w:tcW w:w="440" w:type="dxa"/>
            <w:tcBorders>
              <w:top w:val="single" w:sz="4" w:space="0" w:color="000000"/>
              <w:left w:val="nil"/>
              <w:bottom w:val="single" w:sz="4" w:space="0" w:color="000000"/>
              <w:right w:val="single" w:sz="4" w:space="0" w:color="000000"/>
            </w:tcBorders>
          </w:tcPr>
          <w:p w14:paraId="611F9132" w14:textId="77777777" w:rsidR="001F2DEA" w:rsidRDefault="001F2DEA">
            <w:pPr>
              <w:pStyle w:val="TableParagraph"/>
              <w:spacing w:before="10"/>
            </w:pPr>
          </w:p>
          <w:p w14:paraId="1312253A" w14:textId="77777777" w:rsidR="001F2DEA" w:rsidRDefault="00000000">
            <w:pPr>
              <w:pStyle w:val="TableParagraph"/>
              <w:spacing w:before="1"/>
              <w:ind w:left="113" w:right="37"/>
              <w:jc w:val="center"/>
            </w:pPr>
            <w:r>
              <w:t>de</w:t>
            </w:r>
          </w:p>
        </w:tc>
        <w:tc>
          <w:tcPr>
            <w:tcW w:w="1756" w:type="dxa"/>
            <w:tcBorders>
              <w:top w:val="single" w:sz="4" w:space="0" w:color="000000"/>
              <w:left w:val="single" w:sz="4" w:space="0" w:color="000000"/>
              <w:bottom w:val="single" w:sz="4" w:space="0" w:color="000000"/>
              <w:right w:val="nil"/>
            </w:tcBorders>
          </w:tcPr>
          <w:p w14:paraId="3A2AD16D" w14:textId="77777777" w:rsidR="001F2DEA" w:rsidRDefault="00000000">
            <w:pPr>
              <w:pStyle w:val="TableParagraph"/>
              <w:spacing w:before="10"/>
              <w:ind w:left="74" w:right="495"/>
            </w:pPr>
            <w:r>
              <w:t>Destrucción dispositivos</w:t>
            </w:r>
          </w:p>
          <w:p w14:paraId="17B114A6" w14:textId="77777777" w:rsidR="001F2DEA" w:rsidRDefault="00000000">
            <w:pPr>
              <w:pStyle w:val="TableParagraph"/>
              <w:spacing w:before="6" w:line="252" w:lineRule="exact"/>
              <w:ind w:left="74"/>
            </w:pPr>
            <w:r>
              <w:t xml:space="preserve">medios </w:t>
            </w:r>
            <w:r>
              <w:rPr>
                <w:w w:val="95"/>
              </w:rPr>
              <w:t>almacenamiento</w:t>
            </w:r>
          </w:p>
        </w:tc>
        <w:tc>
          <w:tcPr>
            <w:tcW w:w="390" w:type="dxa"/>
            <w:tcBorders>
              <w:top w:val="single" w:sz="4" w:space="0" w:color="000000"/>
              <w:left w:val="nil"/>
              <w:bottom w:val="single" w:sz="4" w:space="0" w:color="000000"/>
              <w:right w:val="single" w:sz="4" w:space="0" w:color="000000"/>
            </w:tcBorders>
          </w:tcPr>
          <w:p w14:paraId="7F71D3CE" w14:textId="77777777" w:rsidR="001F2DEA" w:rsidRDefault="00000000">
            <w:pPr>
              <w:pStyle w:val="TableParagraph"/>
              <w:spacing w:before="10"/>
              <w:ind w:left="84" w:right="54" w:hanging="1"/>
              <w:jc w:val="both"/>
            </w:pPr>
            <w:r>
              <w:t>de o de</w:t>
            </w:r>
          </w:p>
        </w:tc>
        <w:tc>
          <w:tcPr>
            <w:tcW w:w="3290" w:type="dxa"/>
            <w:tcBorders>
              <w:top w:val="single" w:sz="4" w:space="0" w:color="000000"/>
              <w:left w:val="single" w:sz="4" w:space="0" w:color="000000"/>
              <w:bottom w:val="single" w:sz="4" w:space="0" w:color="000000"/>
              <w:right w:val="single" w:sz="4" w:space="0" w:color="000000"/>
            </w:tcBorders>
          </w:tcPr>
          <w:p w14:paraId="4CD78C2F" w14:textId="77777777" w:rsidR="001F2DEA" w:rsidRDefault="001F2DEA">
            <w:pPr>
              <w:pStyle w:val="TableParagraph"/>
              <w:spacing w:before="10"/>
            </w:pPr>
          </w:p>
          <w:p w14:paraId="0429B4C7" w14:textId="77777777" w:rsidR="001F2DEA" w:rsidRDefault="00000000">
            <w:pPr>
              <w:pStyle w:val="TableParagraph"/>
              <w:spacing w:before="1"/>
              <w:ind w:left="75" w:right="54"/>
            </w:pPr>
            <w:r>
              <w:t>Destrucción no autorizada de información no respaldada.</w:t>
            </w:r>
          </w:p>
        </w:tc>
        <w:tc>
          <w:tcPr>
            <w:tcW w:w="2712" w:type="dxa"/>
            <w:tcBorders>
              <w:top w:val="single" w:sz="4" w:space="0" w:color="000000"/>
              <w:left w:val="single" w:sz="4" w:space="0" w:color="000000"/>
              <w:bottom w:val="single" w:sz="4" w:space="0" w:color="000000"/>
              <w:right w:val="nil"/>
            </w:tcBorders>
          </w:tcPr>
          <w:p w14:paraId="4F08F7A1" w14:textId="77777777" w:rsidR="001F2DEA" w:rsidRDefault="001F2DEA">
            <w:pPr>
              <w:pStyle w:val="TableParagraph"/>
              <w:spacing w:before="10"/>
            </w:pPr>
          </w:p>
          <w:p w14:paraId="2610C451" w14:textId="77777777" w:rsidR="001F2DEA" w:rsidRDefault="00000000">
            <w:pPr>
              <w:pStyle w:val="TableParagraph"/>
              <w:tabs>
                <w:tab w:val="left" w:pos="1416"/>
              </w:tabs>
              <w:spacing w:before="1"/>
              <w:ind w:left="73" w:right="173" w:firstLine="61"/>
            </w:pPr>
            <w:r>
              <w:t>Pérdida</w:t>
            </w:r>
            <w:r>
              <w:tab/>
              <w:t>definitiva información de la</w:t>
            </w:r>
            <w:r>
              <w:rPr>
                <w:spacing w:val="-8"/>
              </w:rPr>
              <w:t xml:space="preserve"> </w:t>
            </w:r>
            <w:r>
              <w:t>entidad</w:t>
            </w:r>
          </w:p>
        </w:tc>
        <w:tc>
          <w:tcPr>
            <w:tcW w:w="407" w:type="dxa"/>
            <w:tcBorders>
              <w:top w:val="single" w:sz="4" w:space="0" w:color="000000"/>
              <w:left w:val="nil"/>
              <w:bottom w:val="single" w:sz="4" w:space="0" w:color="000000"/>
              <w:right w:val="single" w:sz="4" w:space="0" w:color="000000"/>
            </w:tcBorders>
          </w:tcPr>
          <w:p w14:paraId="6C480F52" w14:textId="77777777" w:rsidR="001F2DEA" w:rsidRDefault="001F2DEA">
            <w:pPr>
              <w:pStyle w:val="TableParagraph"/>
              <w:spacing w:before="10"/>
            </w:pPr>
          </w:p>
          <w:p w14:paraId="2380A9F6" w14:textId="77777777" w:rsidR="001F2DEA" w:rsidRDefault="00000000">
            <w:pPr>
              <w:pStyle w:val="TableParagraph"/>
              <w:spacing w:before="1"/>
              <w:ind w:left="77" w:right="36"/>
              <w:jc w:val="center"/>
            </w:pPr>
            <w:r>
              <w:t>de</w:t>
            </w:r>
          </w:p>
        </w:tc>
      </w:tr>
      <w:tr w:rsidR="001F2DEA" w14:paraId="3CBC1912"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4F1845F2" w14:textId="77777777" w:rsidR="001F2DEA" w:rsidRDefault="001F2DEA">
            <w:pPr>
              <w:pStyle w:val="TableParagraph"/>
              <w:rPr>
                <w:sz w:val="19"/>
              </w:rPr>
            </w:pPr>
          </w:p>
          <w:p w14:paraId="714032F2"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46EF6C8B" w14:textId="77777777" w:rsidR="001F2DEA" w:rsidRDefault="00000000">
            <w:pPr>
              <w:pStyle w:val="TableParagraph"/>
              <w:tabs>
                <w:tab w:val="left" w:pos="1060"/>
              </w:tabs>
              <w:spacing w:before="93"/>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6A23E96F" w14:textId="77777777" w:rsidR="001F2DEA" w:rsidRDefault="00000000">
            <w:pPr>
              <w:pStyle w:val="TableParagraph"/>
              <w:spacing w:before="93"/>
              <w:ind w:left="53"/>
            </w:pPr>
            <w:r>
              <w:t>la</w:t>
            </w:r>
          </w:p>
        </w:tc>
        <w:tc>
          <w:tcPr>
            <w:tcW w:w="1949" w:type="dxa"/>
            <w:tcBorders>
              <w:top w:val="single" w:sz="4" w:space="0" w:color="000000"/>
              <w:left w:val="single" w:sz="4" w:space="0" w:color="000000"/>
              <w:bottom w:val="single" w:sz="4" w:space="0" w:color="000000"/>
              <w:right w:val="nil"/>
            </w:tcBorders>
          </w:tcPr>
          <w:p w14:paraId="7EBF3876" w14:textId="77777777" w:rsidR="001F2DEA" w:rsidRDefault="00000000">
            <w:pPr>
              <w:pStyle w:val="TableParagraph"/>
              <w:tabs>
                <w:tab w:val="left" w:pos="774"/>
                <w:tab w:val="left" w:pos="1230"/>
              </w:tabs>
              <w:spacing w:before="93"/>
              <w:ind w:left="74" w:right="75"/>
            </w:pPr>
            <w:r>
              <w:t>Falta</w:t>
            </w:r>
            <w:r>
              <w:tab/>
              <w:t>de</w:t>
            </w:r>
            <w:r>
              <w:tab/>
            </w:r>
            <w:r>
              <w:rPr>
                <w:spacing w:val="-3"/>
              </w:rPr>
              <w:t xml:space="preserve">copias </w:t>
            </w:r>
            <w:r>
              <w:t>respaldo</w:t>
            </w:r>
          </w:p>
        </w:tc>
        <w:tc>
          <w:tcPr>
            <w:tcW w:w="440" w:type="dxa"/>
            <w:tcBorders>
              <w:top w:val="single" w:sz="4" w:space="0" w:color="000000"/>
              <w:left w:val="nil"/>
              <w:bottom w:val="single" w:sz="4" w:space="0" w:color="000000"/>
              <w:right w:val="single" w:sz="4" w:space="0" w:color="000000"/>
            </w:tcBorders>
          </w:tcPr>
          <w:p w14:paraId="08E611B7" w14:textId="77777777" w:rsidR="001F2DEA" w:rsidRDefault="00000000">
            <w:pPr>
              <w:pStyle w:val="TableParagraph"/>
              <w:spacing w:before="93"/>
              <w:ind w:left="113" w:right="37"/>
              <w:jc w:val="center"/>
            </w:pPr>
            <w:r>
              <w:t>de</w:t>
            </w:r>
          </w:p>
        </w:tc>
        <w:tc>
          <w:tcPr>
            <w:tcW w:w="2146" w:type="dxa"/>
            <w:gridSpan w:val="2"/>
            <w:tcBorders>
              <w:top w:val="single" w:sz="4" w:space="0" w:color="000000"/>
              <w:left w:val="single" w:sz="4" w:space="0" w:color="000000"/>
              <w:bottom w:val="single" w:sz="4" w:space="0" w:color="000000"/>
              <w:right w:val="single" w:sz="4" w:space="0" w:color="000000"/>
            </w:tcBorders>
          </w:tcPr>
          <w:p w14:paraId="7D423CEB" w14:textId="77777777" w:rsidR="001F2DEA" w:rsidRDefault="00000000">
            <w:pPr>
              <w:pStyle w:val="TableParagraph"/>
              <w:spacing w:before="93"/>
              <w:ind w:left="74"/>
            </w:pPr>
            <w:r>
              <w:t>Falla de dispositivos o sistemas</w:t>
            </w:r>
          </w:p>
        </w:tc>
        <w:tc>
          <w:tcPr>
            <w:tcW w:w="3290" w:type="dxa"/>
            <w:tcBorders>
              <w:top w:val="single" w:sz="4" w:space="0" w:color="000000"/>
              <w:left w:val="single" w:sz="4" w:space="0" w:color="000000"/>
              <w:bottom w:val="single" w:sz="4" w:space="0" w:color="000000"/>
              <w:right w:val="single" w:sz="4" w:space="0" w:color="000000"/>
            </w:tcBorders>
          </w:tcPr>
          <w:p w14:paraId="71280059" w14:textId="77777777" w:rsidR="001F2DEA" w:rsidRDefault="00000000">
            <w:pPr>
              <w:pStyle w:val="TableParagraph"/>
              <w:tabs>
                <w:tab w:val="left" w:pos="879"/>
                <w:tab w:val="left" w:pos="1390"/>
                <w:tab w:val="left" w:pos="2978"/>
              </w:tabs>
              <w:spacing w:before="93"/>
              <w:ind w:left="75" w:right="54" w:firstLine="61"/>
            </w:pPr>
            <w:r>
              <w:t>Falla</w:t>
            </w:r>
            <w:r>
              <w:tab/>
              <w:t>en</w:t>
            </w:r>
            <w:r>
              <w:tab/>
              <w:t>componentes</w:t>
            </w:r>
            <w:r>
              <w:tab/>
            </w:r>
            <w:r>
              <w:rPr>
                <w:spacing w:val="-9"/>
              </w:rPr>
              <w:t xml:space="preserve">de </w:t>
            </w:r>
            <w:r>
              <w:t>sistemas de</w:t>
            </w:r>
            <w:r>
              <w:rPr>
                <w:spacing w:val="-2"/>
              </w:rPr>
              <w:t xml:space="preserve"> </w:t>
            </w:r>
            <w:r>
              <w:t>información.</w:t>
            </w:r>
          </w:p>
        </w:tc>
        <w:tc>
          <w:tcPr>
            <w:tcW w:w="3119" w:type="dxa"/>
            <w:gridSpan w:val="2"/>
            <w:tcBorders>
              <w:top w:val="single" w:sz="4" w:space="0" w:color="000000"/>
              <w:left w:val="single" w:sz="4" w:space="0" w:color="000000"/>
              <w:bottom w:val="single" w:sz="4" w:space="0" w:color="000000"/>
              <w:right w:val="single" w:sz="4" w:space="0" w:color="000000"/>
            </w:tcBorders>
          </w:tcPr>
          <w:p w14:paraId="26A255A3" w14:textId="77777777" w:rsidR="001F2DEA" w:rsidRDefault="00000000">
            <w:pPr>
              <w:pStyle w:val="TableParagraph"/>
              <w:spacing w:before="93"/>
              <w:ind w:left="73" w:firstLine="61"/>
            </w:pPr>
            <w:r>
              <w:t>Pérdida de información por falta de respaldo</w:t>
            </w:r>
          </w:p>
        </w:tc>
      </w:tr>
      <w:tr w:rsidR="001F2DEA" w14:paraId="547BB22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71A8CA0" w14:textId="77777777" w:rsidR="001F2DEA" w:rsidRDefault="001F2DEA">
            <w:pPr>
              <w:pStyle w:val="TableParagraph"/>
              <w:spacing w:before="10"/>
              <w:rPr>
                <w:sz w:val="21"/>
              </w:rPr>
            </w:pPr>
          </w:p>
          <w:p w14:paraId="70919BBB"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1D104B53" w14:textId="77777777" w:rsidR="001F2DEA" w:rsidRDefault="00000000">
            <w:pPr>
              <w:pStyle w:val="TableParagraph"/>
              <w:tabs>
                <w:tab w:val="left" w:pos="1060"/>
                <w:tab w:val="left" w:pos="1530"/>
              </w:tabs>
              <w:spacing w:before="124"/>
              <w:ind w:left="75" w:right="54"/>
            </w:pPr>
            <w:r>
              <w:t>Pérdida</w:t>
            </w:r>
            <w:r>
              <w:tab/>
              <w:t>de</w:t>
            </w:r>
            <w:r>
              <w:tab/>
            </w:r>
            <w:r>
              <w:rPr>
                <w:spacing w:val="-9"/>
              </w:rPr>
              <w:t xml:space="preserve">la </w:t>
            </w:r>
            <w:r>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15266255" w14:textId="77777777" w:rsidR="001F2DEA" w:rsidRDefault="001F2DEA">
            <w:pPr>
              <w:pStyle w:val="TableParagraph"/>
              <w:spacing w:before="3"/>
              <w:rPr>
                <w:sz w:val="33"/>
              </w:rPr>
            </w:pPr>
          </w:p>
          <w:p w14:paraId="7C970CAD" w14:textId="77777777" w:rsidR="001F2DEA" w:rsidRDefault="00000000">
            <w:pPr>
              <w:pStyle w:val="TableParagraph"/>
              <w:ind w:left="74" w:right="54"/>
              <w:jc w:val="both"/>
            </w:pPr>
            <w:r>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49CE32B9" w14:textId="77777777" w:rsidR="001F2DEA" w:rsidRDefault="001F2DEA">
            <w:pPr>
              <w:pStyle w:val="TableParagraph"/>
              <w:rPr>
                <w:sz w:val="24"/>
              </w:rPr>
            </w:pPr>
          </w:p>
          <w:p w14:paraId="067CB003" w14:textId="77777777" w:rsidR="001F2DEA" w:rsidRDefault="001F2DEA">
            <w:pPr>
              <w:pStyle w:val="TableParagraph"/>
              <w:spacing w:before="3"/>
              <w:rPr>
                <w:sz w:val="20"/>
              </w:rPr>
            </w:pPr>
          </w:p>
          <w:p w14:paraId="78791D88" w14:textId="77777777" w:rsidR="001F2DEA" w:rsidRDefault="00000000">
            <w:pPr>
              <w:pStyle w:val="TableParagraph"/>
              <w:spacing w:before="1"/>
              <w:ind w:left="74" w:right="788"/>
            </w:pPr>
            <w:r>
              <w:t>Repudio acciones</w:t>
            </w:r>
          </w:p>
        </w:tc>
        <w:tc>
          <w:tcPr>
            <w:tcW w:w="390" w:type="dxa"/>
            <w:vMerge w:val="restart"/>
            <w:tcBorders>
              <w:top w:val="single" w:sz="4" w:space="0" w:color="000000"/>
              <w:left w:val="nil"/>
              <w:bottom w:val="single" w:sz="4" w:space="0" w:color="000000"/>
              <w:right w:val="single" w:sz="4" w:space="0" w:color="000000"/>
            </w:tcBorders>
          </w:tcPr>
          <w:p w14:paraId="596EDE52" w14:textId="77777777" w:rsidR="001F2DEA" w:rsidRDefault="001F2DEA">
            <w:pPr>
              <w:pStyle w:val="TableParagraph"/>
              <w:rPr>
                <w:sz w:val="24"/>
              </w:rPr>
            </w:pPr>
          </w:p>
          <w:p w14:paraId="0D53C9A2" w14:textId="77777777" w:rsidR="001F2DEA" w:rsidRDefault="001F2DEA">
            <w:pPr>
              <w:pStyle w:val="TableParagraph"/>
              <w:spacing w:before="3"/>
              <w:rPr>
                <w:sz w:val="20"/>
              </w:rPr>
            </w:pPr>
          </w:p>
          <w:p w14:paraId="626AF729" w14:textId="77777777" w:rsidR="001F2DEA" w:rsidRDefault="00000000">
            <w:pPr>
              <w:pStyle w:val="TableParagraph"/>
              <w:spacing w:before="1"/>
              <w:ind w:left="84"/>
            </w:pPr>
            <w:r>
              <w:t>de</w:t>
            </w:r>
          </w:p>
        </w:tc>
        <w:tc>
          <w:tcPr>
            <w:tcW w:w="3290" w:type="dxa"/>
            <w:tcBorders>
              <w:top w:val="single" w:sz="4" w:space="0" w:color="000000"/>
              <w:left w:val="single" w:sz="4" w:space="0" w:color="000000"/>
              <w:bottom w:val="single" w:sz="4" w:space="0" w:color="000000"/>
              <w:right w:val="single" w:sz="4" w:space="0" w:color="000000"/>
            </w:tcBorders>
          </w:tcPr>
          <w:p w14:paraId="3C98B949" w14:textId="77777777" w:rsidR="001F2DEA" w:rsidRDefault="00000000">
            <w:pPr>
              <w:pStyle w:val="TableParagraph"/>
              <w:spacing w:before="1" w:line="254" w:lineRule="exact"/>
              <w:ind w:left="75" w:right="54" w:firstLine="61"/>
              <w:jc w:val="both"/>
            </w:pPr>
            <w:r>
              <w:t>Acceso a sistemas de información de la entidad a personal no autorizado.</w:t>
            </w:r>
          </w:p>
        </w:tc>
        <w:tc>
          <w:tcPr>
            <w:tcW w:w="3119" w:type="dxa"/>
            <w:gridSpan w:val="2"/>
            <w:tcBorders>
              <w:top w:val="single" w:sz="4" w:space="0" w:color="000000"/>
              <w:left w:val="single" w:sz="4" w:space="0" w:color="000000"/>
              <w:bottom w:val="single" w:sz="4" w:space="0" w:color="000000"/>
              <w:right w:val="single" w:sz="4" w:space="0" w:color="000000"/>
            </w:tcBorders>
          </w:tcPr>
          <w:p w14:paraId="4A08F3BF" w14:textId="77777777" w:rsidR="001F2DEA" w:rsidRDefault="00000000">
            <w:pPr>
              <w:pStyle w:val="TableParagraph"/>
              <w:spacing w:before="124"/>
              <w:ind w:left="73" w:firstLine="61"/>
            </w:pPr>
            <w:r>
              <w:t>Suplantación para gestión de información.</w:t>
            </w:r>
          </w:p>
        </w:tc>
      </w:tr>
      <w:tr w:rsidR="001F2DEA" w14:paraId="76EFEE45"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286DDB0F" w14:textId="77777777" w:rsidR="001F2DEA" w:rsidRDefault="001F2DEA">
            <w:pPr>
              <w:pStyle w:val="TableParagraph"/>
              <w:spacing w:before="5"/>
              <w:rPr>
                <w:sz w:val="21"/>
              </w:rPr>
            </w:pPr>
          </w:p>
          <w:p w14:paraId="197988F9"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6688669C"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6" w:type="dxa"/>
            <w:tcBorders>
              <w:top w:val="single" w:sz="4" w:space="0" w:color="000000"/>
              <w:left w:val="nil"/>
              <w:bottom w:val="single" w:sz="4" w:space="0" w:color="000000"/>
              <w:right w:val="single" w:sz="4" w:space="0" w:color="000000"/>
            </w:tcBorders>
          </w:tcPr>
          <w:p w14:paraId="19D56AAE" w14:textId="77777777" w:rsidR="001F2DEA" w:rsidRDefault="00000000">
            <w:pPr>
              <w:pStyle w:val="TableParagraph"/>
              <w:spacing w:before="121"/>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B6A604A"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2AFCD0E0"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3FE5DA9F" w14:textId="77777777" w:rsidR="001F2DEA" w:rsidRDefault="001F2DEA">
            <w:pPr>
              <w:rPr>
                <w:sz w:val="2"/>
                <w:szCs w:val="2"/>
              </w:rPr>
            </w:pPr>
          </w:p>
        </w:tc>
        <w:tc>
          <w:tcPr>
            <w:tcW w:w="3290" w:type="dxa"/>
            <w:tcBorders>
              <w:top w:val="single" w:sz="4" w:space="0" w:color="000000"/>
              <w:left w:val="single" w:sz="4" w:space="0" w:color="000000"/>
              <w:bottom w:val="single" w:sz="4" w:space="0" w:color="000000"/>
              <w:right w:val="single" w:sz="4" w:space="0" w:color="000000"/>
            </w:tcBorders>
          </w:tcPr>
          <w:p w14:paraId="7000D6E8" w14:textId="77777777" w:rsidR="001F2DEA" w:rsidRDefault="00000000">
            <w:pPr>
              <w:pStyle w:val="TableParagraph"/>
              <w:ind w:left="75" w:firstLine="61"/>
            </w:pPr>
            <w:r>
              <w:t>Alteraciones en los sistemas de información sin verificación de</w:t>
            </w:r>
          </w:p>
          <w:p w14:paraId="6B41779E" w14:textId="77777777" w:rsidR="001F2DEA" w:rsidRDefault="00000000">
            <w:pPr>
              <w:pStyle w:val="TableParagraph"/>
              <w:spacing w:line="233" w:lineRule="exact"/>
              <w:ind w:left="75"/>
            </w:pPr>
            <w:r>
              <w:t>identidad.</w:t>
            </w:r>
          </w:p>
        </w:tc>
        <w:tc>
          <w:tcPr>
            <w:tcW w:w="3119" w:type="dxa"/>
            <w:gridSpan w:val="2"/>
            <w:tcBorders>
              <w:top w:val="single" w:sz="4" w:space="0" w:color="000000"/>
              <w:left w:val="single" w:sz="4" w:space="0" w:color="000000"/>
              <w:bottom w:val="single" w:sz="4" w:space="0" w:color="000000"/>
              <w:right w:val="single" w:sz="4" w:space="0" w:color="000000"/>
            </w:tcBorders>
          </w:tcPr>
          <w:p w14:paraId="4996D39F" w14:textId="77777777" w:rsidR="001F2DEA" w:rsidRDefault="00000000">
            <w:pPr>
              <w:pStyle w:val="TableParagraph"/>
              <w:tabs>
                <w:tab w:val="left" w:pos="2081"/>
                <w:tab w:val="left" w:pos="2879"/>
              </w:tabs>
              <w:ind w:left="73" w:right="56"/>
            </w:pPr>
            <w:r>
              <w:t>Modificaciones</w:t>
            </w:r>
            <w:r>
              <w:tab/>
              <w:t>en</w:t>
            </w:r>
            <w:r>
              <w:tab/>
            </w:r>
            <w:r>
              <w:rPr>
                <w:spacing w:val="-9"/>
              </w:rPr>
              <w:t xml:space="preserve">la </w:t>
            </w:r>
            <w:r>
              <w:t>información sin</w:t>
            </w:r>
            <w:r>
              <w:rPr>
                <w:spacing w:val="26"/>
              </w:rPr>
              <w:t xml:space="preserve"> </w:t>
            </w:r>
            <w:r>
              <w:t>identificación</w:t>
            </w:r>
          </w:p>
          <w:p w14:paraId="3A4151E7" w14:textId="77777777" w:rsidR="001F2DEA" w:rsidRDefault="00000000">
            <w:pPr>
              <w:pStyle w:val="TableParagraph"/>
              <w:spacing w:line="233" w:lineRule="exact"/>
              <w:ind w:left="73"/>
            </w:pPr>
            <w:r>
              <w:t>del usuario real.</w:t>
            </w:r>
          </w:p>
        </w:tc>
      </w:tr>
      <w:tr w:rsidR="001F2DEA" w14:paraId="39D360F5"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6D94C7B9" w14:textId="77777777" w:rsidR="001F2DEA" w:rsidRDefault="001F2DEA">
            <w:pPr>
              <w:pStyle w:val="TableParagraph"/>
              <w:spacing w:before="11"/>
              <w:rPr>
                <w:sz w:val="32"/>
              </w:rPr>
            </w:pPr>
          </w:p>
          <w:p w14:paraId="7FBEEB61"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5A58ED16" w14:textId="77777777" w:rsidR="001F2DEA" w:rsidRDefault="001F2DEA">
            <w:pPr>
              <w:pStyle w:val="TableParagraph"/>
              <w:spacing w:before="10"/>
              <w:rPr>
                <w:sz w:val="21"/>
              </w:rPr>
            </w:pPr>
          </w:p>
          <w:p w14:paraId="208C40C8" w14:textId="77777777" w:rsidR="001F2DEA" w:rsidRDefault="00000000">
            <w:pPr>
              <w:pStyle w:val="TableParagraph"/>
              <w:tabs>
                <w:tab w:val="left" w:pos="1060"/>
                <w:tab w:val="left" w:pos="1530"/>
              </w:tabs>
              <w:ind w:left="75" w:right="54"/>
            </w:pPr>
            <w:r>
              <w:t>Pérdida</w:t>
            </w:r>
            <w:r>
              <w:tab/>
              <w:t>de</w:t>
            </w:r>
            <w:r>
              <w:tab/>
            </w:r>
            <w:r>
              <w:rPr>
                <w:spacing w:val="-9"/>
              </w:rPr>
              <w:t xml:space="preserve">la </w:t>
            </w:r>
            <w:r>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3F9DFFB0" w14:textId="77777777" w:rsidR="001F2DEA" w:rsidRDefault="001F2DEA">
            <w:pPr>
              <w:pStyle w:val="TableParagraph"/>
              <w:rPr>
                <w:sz w:val="24"/>
              </w:rPr>
            </w:pPr>
          </w:p>
          <w:p w14:paraId="2B66E445" w14:textId="77777777" w:rsidR="001F2DEA" w:rsidRDefault="001F2DEA">
            <w:pPr>
              <w:pStyle w:val="TableParagraph"/>
              <w:rPr>
                <w:sz w:val="24"/>
              </w:rPr>
            </w:pPr>
          </w:p>
          <w:p w14:paraId="25500309" w14:textId="77777777" w:rsidR="001F2DEA" w:rsidRDefault="001F2DEA">
            <w:pPr>
              <w:pStyle w:val="TableParagraph"/>
              <w:spacing w:before="3"/>
              <w:rPr>
                <w:sz w:val="20"/>
              </w:rPr>
            </w:pPr>
          </w:p>
          <w:p w14:paraId="09912D31" w14:textId="77777777" w:rsidR="001F2DEA" w:rsidRDefault="00000000">
            <w:pPr>
              <w:pStyle w:val="TableParagraph"/>
              <w:spacing w:before="1"/>
              <w:ind w:left="74" w:right="54"/>
              <w:jc w:val="both"/>
            </w:pPr>
            <w:r>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217F57C4" w14:textId="77777777" w:rsidR="001F2DEA" w:rsidRDefault="001F2DEA">
            <w:pPr>
              <w:pStyle w:val="TableParagraph"/>
              <w:rPr>
                <w:sz w:val="24"/>
              </w:rPr>
            </w:pPr>
          </w:p>
          <w:p w14:paraId="2D56BF10" w14:textId="77777777" w:rsidR="001F2DEA" w:rsidRDefault="001F2DEA">
            <w:pPr>
              <w:pStyle w:val="TableParagraph"/>
              <w:spacing w:before="3"/>
              <w:rPr>
                <w:sz w:val="33"/>
              </w:rPr>
            </w:pPr>
          </w:p>
          <w:p w14:paraId="73EC9FE0" w14:textId="77777777" w:rsidR="001F2DEA" w:rsidRDefault="00000000">
            <w:pPr>
              <w:pStyle w:val="TableParagraph"/>
              <w:ind w:left="74" w:right="471"/>
            </w:pPr>
            <w:r>
              <w:t>Acceso autorizado sistemas informáticos</w:t>
            </w:r>
          </w:p>
        </w:tc>
        <w:tc>
          <w:tcPr>
            <w:tcW w:w="390" w:type="dxa"/>
            <w:vMerge w:val="restart"/>
            <w:tcBorders>
              <w:top w:val="single" w:sz="4" w:space="0" w:color="000000"/>
              <w:left w:val="nil"/>
              <w:bottom w:val="single" w:sz="4" w:space="0" w:color="000000"/>
              <w:right w:val="single" w:sz="4" w:space="0" w:color="000000"/>
            </w:tcBorders>
          </w:tcPr>
          <w:p w14:paraId="57BE5720" w14:textId="77777777" w:rsidR="001F2DEA" w:rsidRDefault="001F2DEA">
            <w:pPr>
              <w:pStyle w:val="TableParagraph"/>
              <w:rPr>
                <w:sz w:val="24"/>
              </w:rPr>
            </w:pPr>
          </w:p>
          <w:p w14:paraId="3C213F1E" w14:textId="77777777" w:rsidR="001F2DEA" w:rsidRDefault="001F2DEA">
            <w:pPr>
              <w:pStyle w:val="TableParagraph"/>
              <w:spacing w:before="3"/>
              <w:rPr>
                <w:sz w:val="33"/>
              </w:rPr>
            </w:pPr>
          </w:p>
          <w:p w14:paraId="627F293A" w14:textId="77777777" w:rsidR="001F2DEA" w:rsidRDefault="00000000">
            <w:pPr>
              <w:pStyle w:val="TableParagraph"/>
              <w:ind w:left="206" w:right="36" w:hanging="123"/>
            </w:pPr>
            <w:r>
              <w:t>no a</w:t>
            </w:r>
          </w:p>
        </w:tc>
        <w:tc>
          <w:tcPr>
            <w:tcW w:w="3290" w:type="dxa"/>
            <w:vMerge w:val="restart"/>
            <w:tcBorders>
              <w:top w:val="single" w:sz="4" w:space="0" w:color="000000"/>
              <w:left w:val="single" w:sz="4" w:space="0" w:color="000000"/>
              <w:bottom w:val="single" w:sz="4" w:space="0" w:color="000000"/>
              <w:right w:val="single" w:sz="4" w:space="0" w:color="000000"/>
            </w:tcBorders>
          </w:tcPr>
          <w:p w14:paraId="435D9347" w14:textId="77777777" w:rsidR="001F2DEA" w:rsidRDefault="001F2DEA">
            <w:pPr>
              <w:pStyle w:val="TableParagraph"/>
              <w:rPr>
                <w:sz w:val="24"/>
              </w:rPr>
            </w:pPr>
          </w:p>
          <w:p w14:paraId="77E7D245" w14:textId="77777777" w:rsidR="001F2DEA" w:rsidRDefault="001F2DEA">
            <w:pPr>
              <w:pStyle w:val="TableParagraph"/>
              <w:spacing w:before="3"/>
              <w:rPr>
                <w:sz w:val="33"/>
              </w:rPr>
            </w:pPr>
          </w:p>
          <w:p w14:paraId="137AAC36" w14:textId="77777777" w:rsidR="001F2DEA" w:rsidRDefault="00000000">
            <w:pPr>
              <w:pStyle w:val="TableParagraph"/>
              <w:ind w:left="75" w:right="55"/>
              <w:jc w:val="both"/>
            </w:pPr>
            <w:r>
              <w:t>Suplantación de identidad o acceso a los sistemas de información sin identificación de usuario</w:t>
            </w:r>
          </w:p>
        </w:tc>
        <w:tc>
          <w:tcPr>
            <w:tcW w:w="3119" w:type="dxa"/>
            <w:gridSpan w:val="2"/>
            <w:tcBorders>
              <w:top w:val="single" w:sz="4" w:space="0" w:color="000000"/>
              <w:left w:val="single" w:sz="4" w:space="0" w:color="000000"/>
              <w:bottom w:val="single" w:sz="4" w:space="0" w:color="000000"/>
              <w:right w:val="single" w:sz="4" w:space="0" w:color="000000"/>
            </w:tcBorders>
          </w:tcPr>
          <w:p w14:paraId="642D52EE" w14:textId="77777777" w:rsidR="001F2DEA" w:rsidRDefault="00000000">
            <w:pPr>
              <w:pStyle w:val="TableParagraph"/>
              <w:spacing w:before="1" w:line="254" w:lineRule="exact"/>
              <w:ind w:left="73" w:right="56"/>
              <w:jc w:val="both"/>
            </w:pPr>
            <w:r>
              <w:t>Espionaje, acceso a información de carácter clasificado o reservado de la entidad.</w:t>
            </w:r>
          </w:p>
        </w:tc>
      </w:tr>
      <w:tr w:rsidR="001F2DEA" w14:paraId="549261CF"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7D3B7170" w14:textId="77777777" w:rsidR="001F2DEA" w:rsidRDefault="001F2DEA">
            <w:pPr>
              <w:pStyle w:val="TableParagraph"/>
              <w:spacing w:before="5"/>
              <w:rPr>
                <w:sz w:val="21"/>
              </w:rPr>
            </w:pPr>
          </w:p>
          <w:p w14:paraId="6C7BDF1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672AEDBE" w14:textId="77777777" w:rsidR="001F2DEA" w:rsidRDefault="00000000">
            <w:pPr>
              <w:pStyle w:val="TableParagraph"/>
              <w:tabs>
                <w:tab w:val="left" w:pos="1060"/>
              </w:tabs>
              <w:spacing w:before="120"/>
              <w:ind w:left="75" w:right="170"/>
            </w:pPr>
            <w:r>
              <w:t>Pérdida</w:t>
            </w:r>
            <w:r>
              <w:tab/>
            </w:r>
            <w:r>
              <w:rPr>
                <w:spacing w:val="-10"/>
              </w:rPr>
              <w:t xml:space="preserve">de </w:t>
            </w:r>
            <w:r>
              <w:t>Integridad</w:t>
            </w:r>
          </w:p>
        </w:tc>
        <w:tc>
          <w:tcPr>
            <w:tcW w:w="286" w:type="dxa"/>
            <w:tcBorders>
              <w:top w:val="single" w:sz="4" w:space="0" w:color="000000"/>
              <w:left w:val="nil"/>
              <w:bottom w:val="single" w:sz="4" w:space="0" w:color="000000"/>
              <w:right w:val="single" w:sz="4" w:space="0" w:color="000000"/>
            </w:tcBorders>
          </w:tcPr>
          <w:p w14:paraId="74EF7141" w14:textId="77777777" w:rsidR="001F2DEA" w:rsidRDefault="00000000">
            <w:pPr>
              <w:pStyle w:val="TableParagraph"/>
              <w:spacing w:before="120"/>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0D8C5A6"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37232EAC"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5BC24D41"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481AAF79"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42CA8E46" w14:textId="77777777" w:rsidR="001F2DEA" w:rsidRDefault="00000000">
            <w:pPr>
              <w:pStyle w:val="TableParagraph"/>
              <w:spacing w:line="247" w:lineRule="exact"/>
              <w:ind w:left="73"/>
            </w:pPr>
            <w:r>
              <w:t>Modificación a la información</w:t>
            </w:r>
          </w:p>
          <w:p w14:paraId="6FC0DAAF" w14:textId="77777777" w:rsidR="001F2DEA" w:rsidRDefault="00000000">
            <w:pPr>
              <w:pStyle w:val="TableParagraph"/>
              <w:spacing w:line="250" w:lineRule="atLeast"/>
              <w:ind w:left="73"/>
            </w:pPr>
            <w:r>
              <w:t>sin identificación de usuario o con un usuario ajeno.</w:t>
            </w:r>
          </w:p>
        </w:tc>
      </w:tr>
      <w:tr w:rsidR="001F2DEA" w14:paraId="3EF0AD36" w14:textId="77777777">
        <w:trPr>
          <w:trHeight w:val="541"/>
        </w:trPr>
        <w:tc>
          <w:tcPr>
            <w:tcW w:w="1608" w:type="dxa"/>
            <w:tcBorders>
              <w:top w:val="single" w:sz="4" w:space="0" w:color="000000"/>
              <w:left w:val="single" w:sz="4" w:space="0" w:color="000000"/>
              <w:bottom w:val="single" w:sz="4" w:space="0" w:color="000000"/>
              <w:right w:val="single" w:sz="4" w:space="0" w:color="000000"/>
            </w:tcBorders>
          </w:tcPr>
          <w:p w14:paraId="0EBF3451" w14:textId="77777777" w:rsidR="001F2DEA" w:rsidRDefault="00000000">
            <w:pPr>
              <w:pStyle w:val="TableParagraph"/>
              <w:spacing w:before="143"/>
              <w:ind w:left="75"/>
            </w:pPr>
            <w:r>
              <w:t>Software</w:t>
            </w:r>
          </w:p>
        </w:tc>
        <w:tc>
          <w:tcPr>
            <w:tcW w:w="1482" w:type="dxa"/>
            <w:tcBorders>
              <w:top w:val="single" w:sz="4" w:space="0" w:color="000000"/>
              <w:left w:val="single" w:sz="4" w:space="0" w:color="000000"/>
              <w:bottom w:val="single" w:sz="4" w:space="0" w:color="000000"/>
              <w:right w:val="nil"/>
            </w:tcBorders>
          </w:tcPr>
          <w:p w14:paraId="5846D367" w14:textId="77777777" w:rsidR="001F2DEA" w:rsidRDefault="00000000">
            <w:pPr>
              <w:pStyle w:val="TableParagraph"/>
              <w:tabs>
                <w:tab w:val="left" w:pos="1060"/>
              </w:tabs>
              <w:spacing w:before="16" w:line="250" w:lineRule="atLeast"/>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3028F74D" w14:textId="77777777" w:rsidR="001F2DEA" w:rsidRDefault="00000000">
            <w:pPr>
              <w:pStyle w:val="TableParagraph"/>
              <w:spacing w:before="16"/>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EA4197E"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6872CC6A"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1718EFF4"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2BA1744"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81B6B50" w14:textId="77777777" w:rsidR="001F2DEA" w:rsidRDefault="00000000">
            <w:pPr>
              <w:pStyle w:val="TableParagraph"/>
              <w:spacing w:before="143"/>
              <w:ind w:left="73"/>
            </w:pPr>
            <w:r>
              <w:t>Eliminación de información.</w:t>
            </w:r>
          </w:p>
        </w:tc>
      </w:tr>
    </w:tbl>
    <w:p w14:paraId="3231BF98" w14:textId="77777777" w:rsidR="001F2DEA" w:rsidRDefault="001F2DEA">
      <w:pPr>
        <w:sectPr w:rsidR="001F2DEA">
          <w:pgSz w:w="15840" w:h="12240" w:orient="landscape"/>
          <w:pgMar w:top="2380" w:right="700" w:bottom="960" w:left="440" w:header="714" w:footer="766" w:gutter="0"/>
          <w:cols w:space="720"/>
        </w:sectPr>
      </w:pPr>
    </w:p>
    <w:p w14:paraId="398FEEEE"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2785"/>
        <w:gridCol w:w="505"/>
        <w:gridCol w:w="1458"/>
        <w:gridCol w:w="1358"/>
        <w:gridCol w:w="303"/>
      </w:tblGrid>
      <w:tr w:rsidR="001F2DEA" w14:paraId="33872A7C" w14:textId="77777777">
        <w:trPr>
          <w:trHeight w:val="500"/>
        </w:trPr>
        <w:tc>
          <w:tcPr>
            <w:tcW w:w="14319" w:type="dxa"/>
            <w:gridSpan w:val="10"/>
            <w:tcBorders>
              <w:left w:val="nil"/>
            </w:tcBorders>
            <w:shd w:val="clear" w:color="auto" w:fill="2E75B5"/>
          </w:tcPr>
          <w:p w14:paraId="61CDE997" w14:textId="77777777" w:rsidR="001F2DEA" w:rsidRDefault="00000000">
            <w:pPr>
              <w:pStyle w:val="TableParagraph"/>
              <w:spacing w:before="124"/>
              <w:ind w:left="4183" w:right="4156"/>
              <w:jc w:val="center"/>
              <w:rPr>
                <w:b/>
              </w:rPr>
            </w:pPr>
            <w:r>
              <w:rPr>
                <w:b/>
                <w:color w:val="FFFFFF"/>
              </w:rPr>
              <w:t>IDENTIFICACIÓN DE LOS RIESGOS Y CONSECUENCIAS</w:t>
            </w:r>
          </w:p>
        </w:tc>
      </w:tr>
      <w:tr w:rsidR="001F2DEA" w14:paraId="1FE72642" w14:textId="77777777">
        <w:trPr>
          <w:trHeight w:val="507"/>
        </w:trPr>
        <w:tc>
          <w:tcPr>
            <w:tcW w:w="1608" w:type="dxa"/>
            <w:tcBorders>
              <w:bottom w:val="nil"/>
            </w:tcBorders>
            <w:shd w:val="clear" w:color="auto" w:fill="2E75B5"/>
          </w:tcPr>
          <w:p w14:paraId="6375AEB6"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34BC69E3"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3B370747" w14:textId="77777777" w:rsidR="001F2DEA" w:rsidRDefault="00000000">
            <w:pPr>
              <w:pStyle w:val="TableParagraph"/>
              <w:spacing w:before="1"/>
              <w:ind w:left="48" w:right="30"/>
              <w:jc w:val="center"/>
              <w:rPr>
                <w:b/>
              </w:rPr>
            </w:pPr>
            <w:r>
              <w:rPr>
                <w:b/>
                <w:color w:val="FFFFFF"/>
              </w:rPr>
              <w:t>VULNERABILIDADES</w:t>
            </w:r>
          </w:p>
          <w:p w14:paraId="491EF227"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433CA752" w14:textId="77777777" w:rsidR="001F2DEA" w:rsidRDefault="00000000">
            <w:pPr>
              <w:pStyle w:val="TableParagraph"/>
              <w:spacing w:before="127"/>
              <w:ind w:left="524"/>
              <w:rPr>
                <w:b/>
              </w:rPr>
            </w:pPr>
            <w:r>
              <w:rPr>
                <w:b/>
                <w:color w:val="FFFFFF"/>
              </w:rPr>
              <w:t>AMENAZA</w:t>
            </w:r>
          </w:p>
        </w:tc>
        <w:tc>
          <w:tcPr>
            <w:tcW w:w="3290" w:type="dxa"/>
            <w:gridSpan w:val="2"/>
            <w:tcBorders>
              <w:bottom w:val="nil"/>
            </w:tcBorders>
            <w:shd w:val="clear" w:color="auto" w:fill="2E75B5"/>
          </w:tcPr>
          <w:p w14:paraId="08EBD6E0" w14:textId="77777777" w:rsidR="001F2DEA" w:rsidRDefault="00000000">
            <w:pPr>
              <w:pStyle w:val="TableParagraph"/>
              <w:spacing w:before="127"/>
              <w:ind w:left="172"/>
              <w:rPr>
                <w:b/>
              </w:rPr>
            </w:pPr>
            <w:r>
              <w:rPr>
                <w:b/>
                <w:color w:val="FFFFFF"/>
              </w:rPr>
              <w:t>DESCRIPCIÓN DEL RIESGO</w:t>
            </w:r>
          </w:p>
        </w:tc>
        <w:tc>
          <w:tcPr>
            <w:tcW w:w="3119" w:type="dxa"/>
            <w:gridSpan w:val="3"/>
            <w:tcBorders>
              <w:bottom w:val="nil"/>
              <w:right w:val="nil"/>
            </w:tcBorders>
            <w:shd w:val="clear" w:color="auto" w:fill="2E75B5"/>
          </w:tcPr>
          <w:p w14:paraId="5A9EF9EF" w14:textId="77777777" w:rsidR="001F2DEA" w:rsidRDefault="00000000">
            <w:pPr>
              <w:pStyle w:val="TableParagraph"/>
              <w:spacing w:before="1" w:line="250" w:lineRule="atLeast"/>
              <w:ind w:left="1130" w:right="315" w:hanging="789"/>
              <w:rPr>
                <w:b/>
              </w:rPr>
            </w:pPr>
            <w:r>
              <w:rPr>
                <w:b/>
                <w:color w:val="FFFFFF"/>
              </w:rPr>
              <w:t>CONSECUENCIAS DEL RIESGO</w:t>
            </w:r>
          </w:p>
        </w:tc>
      </w:tr>
      <w:tr w:rsidR="001F2DEA" w14:paraId="0B2B42E1" w14:textId="77777777">
        <w:trPr>
          <w:trHeight w:val="1020"/>
        </w:trPr>
        <w:tc>
          <w:tcPr>
            <w:tcW w:w="1608" w:type="dxa"/>
            <w:tcBorders>
              <w:top w:val="nil"/>
              <w:left w:val="single" w:sz="4" w:space="0" w:color="000000"/>
              <w:bottom w:val="single" w:sz="4" w:space="0" w:color="000000"/>
              <w:right w:val="single" w:sz="4" w:space="0" w:color="000000"/>
            </w:tcBorders>
          </w:tcPr>
          <w:p w14:paraId="01B3830E" w14:textId="77777777" w:rsidR="001F2DEA" w:rsidRDefault="001F2DEA">
            <w:pPr>
              <w:pStyle w:val="TableParagraph"/>
              <w:spacing w:before="8"/>
              <w:rPr>
                <w:sz w:val="33"/>
              </w:rPr>
            </w:pPr>
          </w:p>
          <w:p w14:paraId="5EB751BA" w14:textId="77777777" w:rsidR="001F2DEA" w:rsidRDefault="00000000">
            <w:pPr>
              <w:pStyle w:val="TableParagraph"/>
              <w:ind w:left="75"/>
            </w:pPr>
            <w:r>
              <w:t>Software</w:t>
            </w:r>
          </w:p>
        </w:tc>
        <w:tc>
          <w:tcPr>
            <w:tcW w:w="1767" w:type="dxa"/>
            <w:gridSpan w:val="2"/>
            <w:tcBorders>
              <w:top w:val="nil"/>
              <w:left w:val="single" w:sz="4" w:space="0" w:color="000000"/>
              <w:bottom w:val="single" w:sz="4" w:space="0" w:color="000000"/>
              <w:right w:val="single" w:sz="4" w:space="0" w:color="000000"/>
            </w:tcBorders>
          </w:tcPr>
          <w:p w14:paraId="39C73BC4" w14:textId="77777777" w:rsidR="001F2DEA" w:rsidRDefault="001F2DEA">
            <w:pPr>
              <w:pStyle w:val="TableParagraph"/>
              <w:spacing w:before="8"/>
            </w:pPr>
          </w:p>
          <w:p w14:paraId="2B4CADF7"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val="restart"/>
            <w:tcBorders>
              <w:top w:val="nil"/>
              <w:left w:val="single" w:sz="4" w:space="0" w:color="000000"/>
              <w:bottom w:val="single" w:sz="4" w:space="0" w:color="000000"/>
              <w:right w:val="single" w:sz="4" w:space="0" w:color="000000"/>
            </w:tcBorders>
          </w:tcPr>
          <w:p w14:paraId="37BA9574" w14:textId="77777777" w:rsidR="001F2DEA" w:rsidRDefault="001F2DEA">
            <w:pPr>
              <w:pStyle w:val="TableParagraph"/>
              <w:rPr>
                <w:sz w:val="24"/>
              </w:rPr>
            </w:pPr>
          </w:p>
          <w:p w14:paraId="0C0449E0" w14:textId="77777777" w:rsidR="001F2DEA" w:rsidRDefault="001F2DEA">
            <w:pPr>
              <w:pStyle w:val="TableParagraph"/>
              <w:rPr>
                <w:sz w:val="24"/>
              </w:rPr>
            </w:pPr>
          </w:p>
          <w:p w14:paraId="1B92DBD6" w14:textId="77777777" w:rsidR="001F2DEA" w:rsidRDefault="001F2DEA">
            <w:pPr>
              <w:pStyle w:val="TableParagraph"/>
              <w:rPr>
                <w:sz w:val="24"/>
              </w:rPr>
            </w:pPr>
          </w:p>
          <w:p w14:paraId="6C0862D4" w14:textId="77777777" w:rsidR="001F2DEA" w:rsidRDefault="00000000">
            <w:pPr>
              <w:pStyle w:val="TableParagraph"/>
              <w:spacing w:before="201"/>
              <w:ind w:left="75" w:right="53"/>
              <w:jc w:val="both"/>
            </w:pPr>
            <w:r>
              <w:t>Falta de separación de entornos de prueba y operativos</w:t>
            </w:r>
          </w:p>
        </w:tc>
        <w:tc>
          <w:tcPr>
            <w:tcW w:w="2146" w:type="dxa"/>
            <w:vMerge w:val="restart"/>
            <w:tcBorders>
              <w:top w:val="nil"/>
              <w:left w:val="single" w:sz="4" w:space="0" w:color="000000"/>
              <w:bottom w:val="single" w:sz="4" w:space="0" w:color="000000"/>
              <w:right w:val="single" w:sz="4" w:space="0" w:color="000000"/>
            </w:tcBorders>
          </w:tcPr>
          <w:p w14:paraId="18C440CD" w14:textId="77777777" w:rsidR="001F2DEA" w:rsidRDefault="001F2DEA">
            <w:pPr>
              <w:pStyle w:val="TableParagraph"/>
              <w:rPr>
                <w:sz w:val="24"/>
              </w:rPr>
            </w:pPr>
          </w:p>
          <w:p w14:paraId="3BF6AD99" w14:textId="77777777" w:rsidR="001F2DEA" w:rsidRDefault="001F2DEA">
            <w:pPr>
              <w:pStyle w:val="TableParagraph"/>
              <w:rPr>
                <w:sz w:val="24"/>
              </w:rPr>
            </w:pPr>
          </w:p>
          <w:p w14:paraId="016E981C" w14:textId="77777777" w:rsidR="001F2DEA" w:rsidRDefault="001F2DEA">
            <w:pPr>
              <w:pStyle w:val="TableParagraph"/>
              <w:rPr>
                <w:sz w:val="24"/>
              </w:rPr>
            </w:pPr>
          </w:p>
          <w:p w14:paraId="0ACE0F44" w14:textId="77777777" w:rsidR="001F2DEA" w:rsidRDefault="001F2DEA">
            <w:pPr>
              <w:pStyle w:val="TableParagraph"/>
              <w:spacing w:before="6"/>
              <w:rPr>
                <w:sz w:val="28"/>
              </w:rPr>
            </w:pPr>
          </w:p>
          <w:p w14:paraId="1E2C53D0" w14:textId="77777777" w:rsidR="001F2DEA" w:rsidRDefault="00000000">
            <w:pPr>
              <w:pStyle w:val="TableParagraph"/>
              <w:tabs>
                <w:tab w:val="left" w:pos="1834"/>
              </w:tabs>
              <w:spacing w:before="1"/>
              <w:ind w:left="75" w:right="54"/>
            </w:pPr>
            <w:r>
              <w:t>Manipulación</w:t>
            </w:r>
            <w:r>
              <w:tab/>
            </w:r>
            <w:r>
              <w:rPr>
                <w:spacing w:val="-9"/>
              </w:rPr>
              <w:t xml:space="preserve">de </w:t>
            </w:r>
            <w:r>
              <w:t>hardware o</w:t>
            </w:r>
            <w:r>
              <w:rPr>
                <w:spacing w:val="-5"/>
              </w:rPr>
              <w:t xml:space="preserve"> </w:t>
            </w:r>
            <w:r>
              <w:t>software</w:t>
            </w:r>
          </w:p>
        </w:tc>
        <w:tc>
          <w:tcPr>
            <w:tcW w:w="3290" w:type="dxa"/>
            <w:gridSpan w:val="2"/>
            <w:tcBorders>
              <w:top w:val="nil"/>
              <w:left w:val="single" w:sz="4" w:space="0" w:color="000000"/>
              <w:bottom w:val="single" w:sz="4" w:space="0" w:color="000000"/>
              <w:right w:val="single" w:sz="4" w:space="0" w:color="000000"/>
            </w:tcBorders>
          </w:tcPr>
          <w:p w14:paraId="259802B5" w14:textId="77777777" w:rsidR="001F2DEA" w:rsidRDefault="00000000">
            <w:pPr>
              <w:pStyle w:val="TableParagraph"/>
              <w:spacing w:before="8"/>
              <w:ind w:left="76" w:right="54"/>
            </w:pPr>
            <w:r>
              <w:t>Los programadores o terceros pueden llegar a tener acceso a</w:t>
            </w:r>
          </w:p>
          <w:p w14:paraId="53AC950F" w14:textId="77777777" w:rsidR="001F2DEA" w:rsidRDefault="00000000">
            <w:pPr>
              <w:pStyle w:val="TableParagraph"/>
              <w:tabs>
                <w:tab w:val="left" w:pos="1480"/>
                <w:tab w:val="left" w:pos="1870"/>
                <w:tab w:val="left" w:pos="2309"/>
                <w:tab w:val="left" w:pos="2979"/>
              </w:tabs>
              <w:spacing w:before="5" w:line="252" w:lineRule="exact"/>
              <w:ind w:left="76" w:right="53"/>
            </w:pPr>
            <w:r>
              <w:t>información</w:t>
            </w:r>
            <w:r>
              <w:tab/>
              <w:t>a</w:t>
            </w:r>
            <w:r>
              <w:tab/>
              <w:t>la</w:t>
            </w:r>
            <w:r>
              <w:tab/>
              <w:t>cual</w:t>
            </w:r>
            <w:r>
              <w:tab/>
            </w:r>
            <w:r>
              <w:rPr>
                <w:spacing w:val="-9"/>
              </w:rPr>
              <w:t xml:space="preserve">no </w:t>
            </w:r>
            <w:r>
              <w:t>estuvieran</w:t>
            </w:r>
            <w:r>
              <w:rPr>
                <w:spacing w:val="-1"/>
              </w:rPr>
              <w:t xml:space="preserve"> </w:t>
            </w:r>
            <w:r>
              <w:t>autorizados.</w:t>
            </w:r>
          </w:p>
        </w:tc>
        <w:tc>
          <w:tcPr>
            <w:tcW w:w="3119" w:type="dxa"/>
            <w:gridSpan w:val="3"/>
            <w:tcBorders>
              <w:top w:val="nil"/>
              <w:left w:val="single" w:sz="4" w:space="0" w:color="000000"/>
              <w:bottom w:val="single" w:sz="4" w:space="0" w:color="000000"/>
              <w:right w:val="single" w:sz="4" w:space="0" w:color="000000"/>
            </w:tcBorders>
          </w:tcPr>
          <w:p w14:paraId="1EDF4498" w14:textId="77777777" w:rsidR="001F2DEA" w:rsidRDefault="00000000">
            <w:pPr>
              <w:pStyle w:val="TableParagraph"/>
              <w:tabs>
                <w:tab w:val="left" w:pos="1055"/>
                <w:tab w:val="left" w:pos="1459"/>
                <w:tab w:val="left" w:pos="1914"/>
              </w:tabs>
              <w:spacing w:before="8"/>
              <w:ind w:left="75" w:right="54" w:firstLine="61"/>
            </w:pPr>
            <w:r>
              <w:t xml:space="preserve">Personas no autorizadas </w:t>
            </w:r>
            <w:r>
              <w:rPr>
                <w:spacing w:val="-4"/>
              </w:rPr>
              <w:t xml:space="preserve">con </w:t>
            </w:r>
            <w:r>
              <w:t>acceso</w:t>
            </w:r>
            <w:r>
              <w:tab/>
              <w:t>a</w:t>
            </w:r>
            <w:r>
              <w:tab/>
              <w:t>la</w:t>
            </w:r>
            <w:r>
              <w:tab/>
            </w:r>
            <w:r>
              <w:rPr>
                <w:spacing w:val="-1"/>
              </w:rPr>
              <w:t>información</w:t>
            </w:r>
          </w:p>
          <w:p w14:paraId="765738CF" w14:textId="77777777" w:rsidR="001F2DEA" w:rsidRDefault="00000000">
            <w:pPr>
              <w:pStyle w:val="TableParagraph"/>
              <w:spacing w:before="5" w:line="252" w:lineRule="exact"/>
              <w:ind w:left="75"/>
            </w:pPr>
            <w:r>
              <w:t>clasificada o reservada de la entidad.</w:t>
            </w:r>
          </w:p>
        </w:tc>
      </w:tr>
      <w:tr w:rsidR="001F2DEA" w14:paraId="5745EEEE" w14:textId="77777777">
        <w:trPr>
          <w:trHeight w:val="1010"/>
        </w:trPr>
        <w:tc>
          <w:tcPr>
            <w:tcW w:w="1608" w:type="dxa"/>
            <w:tcBorders>
              <w:top w:val="single" w:sz="4" w:space="0" w:color="000000"/>
              <w:left w:val="single" w:sz="4" w:space="0" w:color="000000"/>
              <w:bottom w:val="single" w:sz="4" w:space="0" w:color="000000"/>
              <w:right w:val="single" w:sz="4" w:space="0" w:color="000000"/>
            </w:tcBorders>
          </w:tcPr>
          <w:p w14:paraId="15B177F3" w14:textId="77777777" w:rsidR="001F2DEA" w:rsidRDefault="001F2DEA">
            <w:pPr>
              <w:pStyle w:val="TableParagraph"/>
              <w:spacing w:before="9"/>
              <w:rPr>
                <w:sz w:val="32"/>
              </w:rPr>
            </w:pPr>
          </w:p>
          <w:p w14:paraId="54536052"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DA308BA" w14:textId="77777777" w:rsidR="001F2DEA" w:rsidRDefault="001F2DEA">
            <w:pPr>
              <w:pStyle w:val="TableParagraph"/>
              <w:spacing w:before="8"/>
              <w:rPr>
                <w:sz w:val="21"/>
              </w:rPr>
            </w:pPr>
          </w:p>
          <w:p w14:paraId="1292805E"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95363DA" w14:textId="77777777" w:rsidR="001F2DEA" w:rsidRDefault="001F2DEA">
            <w:pPr>
              <w:pStyle w:val="TableParagraph"/>
              <w:spacing w:before="8"/>
              <w:rPr>
                <w:sz w:val="21"/>
              </w:rPr>
            </w:pPr>
          </w:p>
          <w:p w14:paraId="2F2A6389"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0839413C"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178852B2" w14:textId="77777777" w:rsidR="001F2DEA" w:rsidRDefault="001F2DEA">
            <w:pPr>
              <w:rPr>
                <w:sz w:val="2"/>
                <w:szCs w:val="2"/>
              </w:rPr>
            </w:pPr>
          </w:p>
        </w:tc>
        <w:tc>
          <w:tcPr>
            <w:tcW w:w="3290" w:type="dxa"/>
            <w:gridSpan w:val="2"/>
            <w:tcBorders>
              <w:top w:val="single" w:sz="4" w:space="0" w:color="000000"/>
              <w:left w:val="single" w:sz="4" w:space="0" w:color="000000"/>
              <w:bottom w:val="single" w:sz="4" w:space="0" w:color="000000"/>
              <w:right w:val="single" w:sz="4" w:space="0" w:color="000000"/>
            </w:tcBorders>
          </w:tcPr>
          <w:p w14:paraId="63D93D78" w14:textId="77777777" w:rsidR="001F2DEA" w:rsidRDefault="00000000">
            <w:pPr>
              <w:pStyle w:val="TableParagraph"/>
              <w:spacing w:before="124"/>
              <w:ind w:left="76" w:right="54"/>
              <w:jc w:val="both"/>
            </w:pPr>
            <w:r>
              <w:t>Procesar y presentar información de prueba que no esté verificada.</w:t>
            </w:r>
          </w:p>
        </w:tc>
        <w:tc>
          <w:tcPr>
            <w:tcW w:w="3119" w:type="dxa"/>
            <w:gridSpan w:val="3"/>
            <w:tcBorders>
              <w:top w:val="single" w:sz="4" w:space="0" w:color="000000"/>
              <w:left w:val="single" w:sz="4" w:space="0" w:color="000000"/>
              <w:bottom w:val="single" w:sz="4" w:space="0" w:color="000000"/>
              <w:right w:val="single" w:sz="4" w:space="0" w:color="000000"/>
            </w:tcBorders>
          </w:tcPr>
          <w:p w14:paraId="20181763" w14:textId="77777777" w:rsidR="001F2DEA" w:rsidRDefault="00000000">
            <w:pPr>
              <w:pStyle w:val="TableParagraph"/>
              <w:spacing w:line="254" w:lineRule="exact"/>
              <w:ind w:left="75" w:right="54" w:firstLine="61"/>
              <w:jc w:val="both"/>
            </w:pPr>
            <w:r>
              <w:t>Gestionar información sin garantías de procesamiento o modificar información de la entidad sin autorización.</w:t>
            </w:r>
          </w:p>
        </w:tc>
      </w:tr>
      <w:tr w:rsidR="001F2DEA" w14:paraId="131292CF" w14:textId="77777777">
        <w:trPr>
          <w:trHeight w:val="753"/>
        </w:trPr>
        <w:tc>
          <w:tcPr>
            <w:tcW w:w="1608" w:type="dxa"/>
            <w:tcBorders>
              <w:top w:val="single" w:sz="4" w:space="0" w:color="000000"/>
              <w:left w:val="single" w:sz="4" w:space="0" w:color="000000"/>
              <w:bottom w:val="single" w:sz="4" w:space="0" w:color="000000"/>
              <w:right w:val="single" w:sz="4" w:space="0" w:color="000000"/>
            </w:tcBorders>
          </w:tcPr>
          <w:p w14:paraId="30EC029E" w14:textId="77777777" w:rsidR="001F2DEA" w:rsidRDefault="001F2DEA">
            <w:pPr>
              <w:pStyle w:val="TableParagraph"/>
              <w:spacing w:before="4"/>
              <w:rPr>
                <w:sz w:val="21"/>
              </w:rPr>
            </w:pPr>
          </w:p>
          <w:p w14:paraId="692D3F4A"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07E1D633" w14:textId="77777777" w:rsidR="001F2DEA" w:rsidRDefault="00000000">
            <w:pPr>
              <w:pStyle w:val="TableParagraph"/>
              <w:tabs>
                <w:tab w:val="left" w:pos="1060"/>
              </w:tabs>
              <w:spacing w:before="119"/>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DE30D9C" w14:textId="77777777" w:rsidR="001F2DEA" w:rsidRDefault="00000000">
            <w:pPr>
              <w:pStyle w:val="TableParagraph"/>
              <w:spacing w:before="119"/>
              <w:ind w:left="53"/>
            </w:pPr>
            <w:r>
              <w:t>la</w:t>
            </w:r>
          </w:p>
        </w:tc>
        <w:tc>
          <w:tcPr>
            <w:tcW w:w="2389" w:type="dxa"/>
            <w:vMerge/>
            <w:tcBorders>
              <w:top w:val="nil"/>
              <w:left w:val="single" w:sz="4" w:space="0" w:color="000000"/>
              <w:bottom w:val="single" w:sz="4" w:space="0" w:color="000000"/>
              <w:right w:val="single" w:sz="4" w:space="0" w:color="000000"/>
            </w:tcBorders>
          </w:tcPr>
          <w:p w14:paraId="0A8E048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05503D0F" w14:textId="77777777" w:rsidR="001F2DEA" w:rsidRDefault="001F2DEA">
            <w:pPr>
              <w:rPr>
                <w:sz w:val="2"/>
                <w:szCs w:val="2"/>
              </w:rPr>
            </w:pPr>
          </w:p>
        </w:tc>
        <w:tc>
          <w:tcPr>
            <w:tcW w:w="2785" w:type="dxa"/>
            <w:tcBorders>
              <w:top w:val="single" w:sz="4" w:space="0" w:color="000000"/>
              <w:left w:val="single" w:sz="4" w:space="0" w:color="000000"/>
              <w:bottom w:val="single" w:sz="4" w:space="0" w:color="000000"/>
              <w:right w:val="nil"/>
            </w:tcBorders>
          </w:tcPr>
          <w:p w14:paraId="72431AA6" w14:textId="77777777" w:rsidR="001F2DEA" w:rsidRDefault="00000000">
            <w:pPr>
              <w:pStyle w:val="TableParagraph"/>
              <w:tabs>
                <w:tab w:val="left" w:pos="1662"/>
              </w:tabs>
              <w:spacing w:before="119"/>
              <w:ind w:left="76" w:right="175" w:firstLine="61"/>
            </w:pPr>
            <w:r>
              <w:t>Información</w:t>
            </w:r>
            <w:r>
              <w:tab/>
            </w:r>
            <w:r>
              <w:rPr>
                <w:spacing w:val="-1"/>
              </w:rPr>
              <w:t xml:space="preserve">eliminada </w:t>
            </w:r>
            <w:r>
              <w:t>realización de</w:t>
            </w:r>
            <w:r>
              <w:rPr>
                <w:spacing w:val="-4"/>
              </w:rPr>
              <w:t xml:space="preserve"> </w:t>
            </w:r>
            <w:r>
              <w:t>pruebas.</w:t>
            </w:r>
          </w:p>
        </w:tc>
        <w:tc>
          <w:tcPr>
            <w:tcW w:w="505" w:type="dxa"/>
            <w:tcBorders>
              <w:top w:val="single" w:sz="4" w:space="0" w:color="000000"/>
              <w:left w:val="nil"/>
              <w:bottom w:val="single" w:sz="4" w:space="0" w:color="000000"/>
              <w:right w:val="single" w:sz="4" w:space="0" w:color="000000"/>
            </w:tcBorders>
          </w:tcPr>
          <w:p w14:paraId="136246F9" w14:textId="77777777" w:rsidR="001F2DEA" w:rsidRDefault="00000000">
            <w:pPr>
              <w:pStyle w:val="TableParagraph"/>
              <w:spacing w:before="119"/>
              <w:ind w:left="198"/>
            </w:pPr>
            <w:r>
              <w:t>en</w:t>
            </w:r>
          </w:p>
        </w:tc>
        <w:tc>
          <w:tcPr>
            <w:tcW w:w="3119" w:type="dxa"/>
            <w:gridSpan w:val="3"/>
            <w:tcBorders>
              <w:top w:val="single" w:sz="4" w:space="0" w:color="000000"/>
              <w:left w:val="single" w:sz="4" w:space="0" w:color="000000"/>
              <w:bottom w:val="single" w:sz="4" w:space="0" w:color="000000"/>
              <w:right w:val="single" w:sz="4" w:space="0" w:color="000000"/>
            </w:tcBorders>
          </w:tcPr>
          <w:p w14:paraId="3C496AE4" w14:textId="77777777" w:rsidR="001F2DEA" w:rsidRDefault="00000000">
            <w:pPr>
              <w:pStyle w:val="TableParagraph"/>
              <w:tabs>
                <w:tab w:val="left" w:pos="886"/>
                <w:tab w:val="left" w:pos="1380"/>
                <w:tab w:val="left" w:pos="1464"/>
                <w:tab w:val="left" w:pos="1801"/>
                <w:tab w:val="left" w:pos="1914"/>
                <w:tab w:val="left" w:pos="2770"/>
              </w:tabs>
              <w:ind w:left="75" w:right="54" w:firstLine="61"/>
            </w:pPr>
            <w:r>
              <w:t>Eliminación</w:t>
            </w:r>
            <w:r>
              <w:tab/>
            </w:r>
            <w:r>
              <w:tab/>
              <w:t>de</w:t>
            </w:r>
            <w:r>
              <w:tab/>
            </w:r>
            <w:r>
              <w:tab/>
            </w:r>
            <w:r>
              <w:rPr>
                <w:spacing w:val="-3"/>
              </w:rPr>
              <w:t xml:space="preserve">información </w:t>
            </w:r>
            <w:r>
              <w:t>oficial</w:t>
            </w:r>
            <w:r>
              <w:tab/>
              <w:t>de</w:t>
            </w:r>
            <w:r>
              <w:tab/>
              <w:t>la</w:t>
            </w:r>
            <w:r>
              <w:tab/>
              <w:t>entidad</w:t>
            </w:r>
            <w:r>
              <w:tab/>
            </w:r>
            <w:r>
              <w:rPr>
                <w:spacing w:val="-6"/>
              </w:rPr>
              <w:t>sin</w:t>
            </w:r>
          </w:p>
          <w:p w14:paraId="67967BA7" w14:textId="77777777" w:rsidR="001F2DEA" w:rsidRDefault="00000000">
            <w:pPr>
              <w:pStyle w:val="TableParagraph"/>
              <w:spacing w:line="234" w:lineRule="exact"/>
              <w:ind w:left="75"/>
            </w:pPr>
            <w:r>
              <w:t>autorización.</w:t>
            </w:r>
          </w:p>
        </w:tc>
      </w:tr>
      <w:tr w:rsidR="001F2DEA" w14:paraId="1E837B3D"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4A96BA35" w14:textId="77777777" w:rsidR="001F2DEA" w:rsidRDefault="001F2DEA">
            <w:pPr>
              <w:pStyle w:val="TableParagraph"/>
              <w:spacing w:before="10"/>
              <w:rPr>
                <w:sz w:val="21"/>
              </w:rPr>
            </w:pPr>
          </w:p>
          <w:p w14:paraId="13726723"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26EB6210"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F1DCA11" w14:textId="77777777" w:rsidR="001F2DEA" w:rsidRDefault="001F2DEA">
            <w:pPr>
              <w:pStyle w:val="TableParagraph"/>
              <w:rPr>
                <w:sz w:val="24"/>
              </w:rPr>
            </w:pPr>
          </w:p>
          <w:p w14:paraId="24DDC83E" w14:textId="77777777" w:rsidR="001F2DEA" w:rsidRDefault="001F2DEA">
            <w:pPr>
              <w:pStyle w:val="TableParagraph"/>
              <w:rPr>
                <w:sz w:val="24"/>
              </w:rPr>
            </w:pPr>
          </w:p>
          <w:p w14:paraId="6B57B2BC" w14:textId="77777777" w:rsidR="001F2DEA" w:rsidRDefault="00000000">
            <w:pPr>
              <w:pStyle w:val="TableParagraph"/>
              <w:spacing w:before="188"/>
              <w:ind w:left="75" w:right="53"/>
              <w:jc w:val="both"/>
            </w:pPr>
            <w:r>
              <w:t>Inadecuada o falta de implementación de auditoría interna</w:t>
            </w:r>
          </w:p>
        </w:tc>
        <w:tc>
          <w:tcPr>
            <w:tcW w:w="2146" w:type="dxa"/>
            <w:vMerge w:val="restart"/>
            <w:tcBorders>
              <w:top w:val="single" w:sz="4" w:space="0" w:color="000000"/>
              <w:left w:val="single" w:sz="4" w:space="0" w:color="000000"/>
              <w:bottom w:val="single" w:sz="4" w:space="0" w:color="000000"/>
              <w:right w:val="single" w:sz="4" w:space="0" w:color="000000"/>
            </w:tcBorders>
          </w:tcPr>
          <w:p w14:paraId="1E70C9B0" w14:textId="77777777" w:rsidR="001F2DEA" w:rsidRDefault="001F2DEA">
            <w:pPr>
              <w:pStyle w:val="TableParagraph"/>
              <w:rPr>
                <w:sz w:val="24"/>
              </w:rPr>
            </w:pPr>
          </w:p>
          <w:p w14:paraId="67F63449" w14:textId="77777777" w:rsidR="001F2DEA" w:rsidRDefault="001F2DEA">
            <w:pPr>
              <w:pStyle w:val="TableParagraph"/>
              <w:rPr>
                <w:sz w:val="24"/>
              </w:rPr>
            </w:pPr>
          </w:p>
          <w:p w14:paraId="6B40BC11" w14:textId="77777777" w:rsidR="001F2DEA" w:rsidRDefault="001F2DEA">
            <w:pPr>
              <w:pStyle w:val="TableParagraph"/>
              <w:spacing w:before="3"/>
              <w:rPr>
                <w:sz w:val="27"/>
              </w:rPr>
            </w:pPr>
          </w:p>
          <w:p w14:paraId="2D7BD96E" w14:textId="77777777" w:rsidR="001F2DEA" w:rsidRDefault="00000000">
            <w:pPr>
              <w:pStyle w:val="TableParagraph"/>
              <w:spacing w:before="1"/>
              <w:ind w:left="75"/>
            </w:pPr>
            <w:r>
              <w:t>Mala planeación o falta de adaptación</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0351112E" w14:textId="77777777" w:rsidR="001F2DEA" w:rsidRDefault="001F2DEA">
            <w:pPr>
              <w:pStyle w:val="TableParagraph"/>
              <w:spacing w:before="4"/>
              <w:rPr>
                <w:sz w:val="31"/>
              </w:rPr>
            </w:pPr>
          </w:p>
          <w:p w14:paraId="580CB85F" w14:textId="77777777" w:rsidR="001F2DEA" w:rsidRDefault="00000000">
            <w:pPr>
              <w:pStyle w:val="TableParagraph"/>
              <w:ind w:left="76" w:right="54"/>
              <w:jc w:val="both"/>
            </w:pPr>
            <w:r>
              <w:t xml:space="preserve">Falta de realización de </w:t>
            </w:r>
            <w:r>
              <w:rPr>
                <w:spacing w:val="-5"/>
              </w:rPr>
              <w:t xml:space="preserve">las </w:t>
            </w:r>
            <w:r>
              <w:t>actividades programadas para</w:t>
            </w:r>
            <w:r>
              <w:rPr>
                <w:spacing w:val="-48"/>
              </w:rPr>
              <w:t xml:space="preserve"> </w:t>
            </w:r>
            <w:r>
              <w:rPr>
                <w:spacing w:val="-7"/>
              </w:rPr>
              <w:t xml:space="preserve">la </w:t>
            </w:r>
            <w:r>
              <w:t xml:space="preserve">implementación de controles relacionados con el tratamiento de riesgo en seguridad </w:t>
            </w:r>
            <w:r>
              <w:rPr>
                <w:spacing w:val="-12"/>
              </w:rPr>
              <w:t xml:space="preserve">y </w:t>
            </w:r>
            <w:r>
              <w:t>privacidad de la</w:t>
            </w:r>
            <w:r>
              <w:rPr>
                <w:spacing w:val="-2"/>
              </w:rPr>
              <w:t xml:space="preserve"> </w:t>
            </w:r>
            <w:r>
              <w:t>información.</w:t>
            </w:r>
          </w:p>
        </w:tc>
        <w:tc>
          <w:tcPr>
            <w:tcW w:w="3119" w:type="dxa"/>
            <w:gridSpan w:val="3"/>
            <w:tcBorders>
              <w:top w:val="single" w:sz="4" w:space="0" w:color="000000"/>
              <w:left w:val="single" w:sz="4" w:space="0" w:color="000000"/>
              <w:bottom w:val="single" w:sz="4" w:space="0" w:color="000000"/>
              <w:right w:val="single" w:sz="4" w:space="0" w:color="000000"/>
            </w:tcBorders>
          </w:tcPr>
          <w:p w14:paraId="7B0A0A39" w14:textId="77777777" w:rsidR="001F2DEA" w:rsidRDefault="00000000">
            <w:pPr>
              <w:pStyle w:val="TableParagraph"/>
              <w:tabs>
                <w:tab w:val="left" w:pos="904"/>
                <w:tab w:val="left" w:pos="1427"/>
                <w:tab w:val="left" w:pos="2807"/>
              </w:tabs>
              <w:spacing w:line="252" w:lineRule="exact"/>
              <w:ind w:left="75" w:firstLine="61"/>
            </w:pPr>
            <w:r>
              <w:t>Falta</w:t>
            </w:r>
            <w:r>
              <w:tab/>
              <w:t>de</w:t>
            </w:r>
            <w:r>
              <w:tab/>
              <w:t>verificación</w:t>
            </w:r>
            <w:r>
              <w:tab/>
              <w:t>de</w:t>
            </w:r>
          </w:p>
          <w:p w14:paraId="4B372B43" w14:textId="77777777" w:rsidR="001F2DEA" w:rsidRDefault="00000000">
            <w:pPr>
              <w:pStyle w:val="TableParagraph"/>
              <w:spacing w:before="5" w:line="252" w:lineRule="exact"/>
              <w:ind w:left="75" w:right="316"/>
            </w:pPr>
            <w:r>
              <w:t>accesos a los sistemas de información.</w:t>
            </w:r>
          </w:p>
        </w:tc>
      </w:tr>
      <w:tr w:rsidR="001F2DEA" w14:paraId="396E4A8B"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351B9B18" w14:textId="77777777" w:rsidR="001F2DEA" w:rsidRDefault="001F2DEA">
            <w:pPr>
              <w:pStyle w:val="TableParagraph"/>
              <w:spacing w:before="7"/>
              <w:rPr>
                <w:sz w:val="21"/>
              </w:rPr>
            </w:pPr>
          </w:p>
          <w:p w14:paraId="7F19A994"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8B8602" w14:textId="77777777" w:rsidR="001F2DEA" w:rsidRDefault="00000000">
            <w:pPr>
              <w:pStyle w:val="TableParagraph"/>
              <w:tabs>
                <w:tab w:val="left" w:pos="1060"/>
              </w:tabs>
              <w:spacing w:before="123"/>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01A0BC4B" w14:textId="77777777" w:rsidR="001F2DEA" w:rsidRDefault="00000000">
            <w:pPr>
              <w:pStyle w:val="TableParagraph"/>
              <w:spacing w:before="123"/>
              <w:ind w:left="53"/>
            </w:pPr>
            <w:r>
              <w:t>la</w:t>
            </w:r>
          </w:p>
        </w:tc>
        <w:tc>
          <w:tcPr>
            <w:tcW w:w="2389" w:type="dxa"/>
            <w:vMerge/>
            <w:tcBorders>
              <w:top w:val="nil"/>
              <w:left w:val="single" w:sz="4" w:space="0" w:color="000000"/>
              <w:bottom w:val="single" w:sz="4" w:space="0" w:color="000000"/>
              <w:right w:val="single" w:sz="4" w:space="0" w:color="000000"/>
            </w:tcBorders>
          </w:tcPr>
          <w:p w14:paraId="0E643A41"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61B7B26"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5750343C" w14:textId="77777777" w:rsidR="001F2DEA" w:rsidRDefault="001F2DEA">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AF0D8A2" w14:textId="77777777" w:rsidR="001F2DEA" w:rsidRDefault="00000000">
            <w:pPr>
              <w:pStyle w:val="TableParagraph"/>
              <w:ind w:left="75" w:firstLine="61"/>
            </w:pPr>
            <w:r>
              <w:t xml:space="preserve">Falta de verificación de </w:t>
            </w:r>
            <w:r>
              <w:rPr>
                <w:spacing w:val="-6"/>
              </w:rPr>
              <w:t xml:space="preserve">la </w:t>
            </w:r>
            <w:r>
              <w:t xml:space="preserve">calidad de información de </w:t>
            </w:r>
            <w:r>
              <w:rPr>
                <w:spacing w:val="-6"/>
              </w:rPr>
              <w:t>la</w:t>
            </w:r>
          </w:p>
          <w:p w14:paraId="44B39BD6" w14:textId="77777777" w:rsidR="001F2DEA" w:rsidRDefault="00000000">
            <w:pPr>
              <w:pStyle w:val="TableParagraph"/>
              <w:spacing w:line="233" w:lineRule="exact"/>
              <w:ind w:left="75"/>
            </w:pPr>
            <w:r>
              <w:t>entidad.</w:t>
            </w:r>
          </w:p>
        </w:tc>
      </w:tr>
      <w:tr w:rsidR="001F2DEA" w14:paraId="261398A3" w14:textId="77777777">
        <w:trPr>
          <w:trHeight w:val="704"/>
        </w:trPr>
        <w:tc>
          <w:tcPr>
            <w:tcW w:w="1608" w:type="dxa"/>
            <w:tcBorders>
              <w:top w:val="single" w:sz="4" w:space="0" w:color="000000"/>
              <w:left w:val="single" w:sz="4" w:space="0" w:color="000000"/>
              <w:bottom w:val="single" w:sz="4" w:space="0" w:color="000000"/>
              <w:right w:val="single" w:sz="4" w:space="0" w:color="000000"/>
            </w:tcBorders>
          </w:tcPr>
          <w:p w14:paraId="572E7C41" w14:textId="77777777" w:rsidR="001F2DEA" w:rsidRDefault="001F2DEA">
            <w:pPr>
              <w:pStyle w:val="TableParagraph"/>
              <w:spacing w:before="5"/>
              <w:rPr>
                <w:sz w:val="19"/>
              </w:rPr>
            </w:pPr>
          </w:p>
          <w:p w14:paraId="2D61A793"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6683B4" w14:textId="77777777" w:rsidR="001F2DEA" w:rsidRDefault="00000000">
            <w:pPr>
              <w:pStyle w:val="TableParagraph"/>
              <w:tabs>
                <w:tab w:val="left" w:pos="1060"/>
              </w:tabs>
              <w:spacing w:before="98"/>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5D746EF" w14:textId="77777777" w:rsidR="001F2DEA" w:rsidRDefault="00000000">
            <w:pPr>
              <w:pStyle w:val="TableParagraph"/>
              <w:spacing w:before="98"/>
              <w:ind w:left="53"/>
            </w:pPr>
            <w:r>
              <w:t>la</w:t>
            </w:r>
          </w:p>
        </w:tc>
        <w:tc>
          <w:tcPr>
            <w:tcW w:w="2389" w:type="dxa"/>
            <w:vMerge/>
            <w:tcBorders>
              <w:top w:val="nil"/>
              <w:left w:val="single" w:sz="4" w:space="0" w:color="000000"/>
              <w:bottom w:val="single" w:sz="4" w:space="0" w:color="000000"/>
              <w:right w:val="single" w:sz="4" w:space="0" w:color="000000"/>
            </w:tcBorders>
          </w:tcPr>
          <w:p w14:paraId="5EC9480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6ADCB1C5"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F9CB71F" w14:textId="77777777" w:rsidR="001F2DEA" w:rsidRDefault="001F2DEA">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2A29F11C" w14:textId="77777777" w:rsidR="001F2DEA" w:rsidRDefault="00000000">
            <w:pPr>
              <w:pStyle w:val="TableParagraph"/>
              <w:spacing w:before="98"/>
              <w:ind w:left="75" w:firstLine="61"/>
            </w:pPr>
            <w:r>
              <w:t>Falta de información en los sistemas de información.</w:t>
            </w:r>
          </w:p>
        </w:tc>
      </w:tr>
      <w:tr w:rsidR="001F2DEA" w14:paraId="1A24433A"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8D37A68" w14:textId="77777777" w:rsidR="001F2DEA" w:rsidRDefault="001F2DEA">
            <w:pPr>
              <w:pStyle w:val="TableParagraph"/>
              <w:spacing w:before="10"/>
              <w:rPr>
                <w:sz w:val="21"/>
              </w:rPr>
            </w:pPr>
          </w:p>
          <w:p w14:paraId="440BD5C7"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1514FFA6" w14:textId="77777777" w:rsidR="001F2DEA" w:rsidRDefault="00000000">
            <w:pPr>
              <w:pStyle w:val="TableParagraph"/>
              <w:tabs>
                <w:tab w:val="left" w:pos="1060"/>
                <w:tab w:val="left" w:pos="1530"/>
              </w:tabs>
              <w:spacing w:before="126"/>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1A03A4D" w14:textId="77777777" w:rsidR="001F2DEA" w:rsidRDefault="001F2DEA">
            <w:pPr>
              <w:pStyle w:val="TableParagraph"/>
              <w:rPr>
                <w:sz w:val="24"/>
              </w:rPr>
            </w:pPr>
          </w:p>
          <w:p w14:paraId="5AE98240" w14:textId="77777777" w:rsidR="001F2DEA" w:rsidRDefault="001F2DEA">
            <w:pPr>
              <w:pStyle w:val="TableParagraph"/>
              <w:rPr>
                <w:sz w:val="24"/>
              </w:rPr>
            </w:pPr>
          </w:p>
          <w:p w14:paraId="4B36A8C4" w14:textId="77777777" w:rsidR="001F2DEA" w:rsidRDefault="00000000">
            <w:pPr>
              <w:pStyle w:val="TableParagraph"/>
              <w:spacing w:before="162"/>
              <w:ind w:left="75"/>
            </w:pPr>
            <w:r>
              <w:t>Inadecuado control de cambios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0AF5470A" w14:textId="77777777" w:rsidR="001F2DEA" w:rsidRDefault="001F2DEA">
            <w:pPr>
              <w:pStyle w:val="TableParagraph"/>
              <w:spacing w:before="1"/>
              <w:rPr>
                <w:sz w:val="29"/>
              </w:rPr>
            </w:pPr>
          </w:p>
          <w:p w14:paraId="7EB30A52" w14:textId="77777777" w:rsidR="001F2DEA" w:rsidRDefault="00000000">
            <w:pPr>
              <w:pStyle w:val="TableParagraph"/>
              <w:tabs>
                <w:tab w:val="left" w:pos="1836"/>
              </w:tabs>
              <w:ind w:left="75" w:right="53"/>
            </w:pPr>
            <w:r>
              <w:t xml:space="preserve">Error de uso, uso </w:t>
            </w:r>
            <w:r>
              <w:rPr>
                <w:spacing w:val="-14"/>
              </w:rPr>
              <w:t xml:space="preserve">o </w:t>
            </w:r>
            <w:r>
              <w:t>administración incorrectos</w:t>
            </w:r>
            <w:r>
              <w:tab/>
            </w:r>
            <w:r>
              <w:rPr>
                <w:spacing w:val="-9"/>
              </w:rPr>
              <w:t>de</w:t>
            </w:r>
          </w:p>
          <w:p w14:paraId="359FD4C4" w14:textId="77777777" w:rsidR="001F2DEA" w:rsidRDefault="00000000">
            <w:pPr>
              <w:pStyle w:val="TableParagraph"/>
              <w:tabs>
                <w:tab w:val="left" w:pos="1970"/>
              </w:tabs>
              <w:ind w:left="75" w:right="53"/>
            </w:pPr>
            <w:r>
              <w:t>dispositivos</w:t>
            </w:r>
            <w:r>
              <w:tab/>
            </w:r>
            <w:r>
              <w:rPr>
                <w:spacing w:val="-17"/>
              </w:rPr>
              <w:t xml:space="preserve">y </w:t>
            </w:r>
            <w:r>
              <w:t>sistemas</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4FB2291C" w14:textId="77777777" w:rsidR="001F2DEA" w:rsidRDefault="001F2DEA">
            <w:pPr>
              <w:pStyle w:val="TableParagraph"/>
              <w:spacing w:before="1"/>
              <w:rPr>
                <w:sz w:val="29"/>
              </w:rPr>
            </w:pPr>
          </w:p>
          <w:p w14:paraId="00E00313" w14:textId="77777777" w:rsidR="001F2DEA" w:rsidRDefault="00000000">
            <w:pPr>
              <w:pStyle w:val="TableParagraph"/>
              <w:ind w:left="372" w:right="351"/>
              <w:jc w:val="center"/>
            </w:pPr>
            <w:r>
              <w:t>Uso de versiones desactualizadas de los sistemas de información, errores de configuración o generación de permisos.</w:t>
            </w:r>
          </w:p>
        </w:tc>
        <w:tc>
          <w:tcPr>
            <w:tcW w:w="1458" w:type="dxa"/>
            <w:tcBorders>
              <w:top w:val="single" w:sz="4" w:space="0" w:color="000000"/>
              <w:left w:val="single" w:sz="4" w:space="0" w:color="000000"/>
              <w:bottom w:val="single" w:sz="4" w:space="0" w:color="000000"/>
              <w:right w:val="nil"/>
            </w:tcBorders>
          </w:tcPr>
          <w:p w14:paraId="2CE29298" w14:textId="77777777" w:rsidR="001F2DEA" w:rsidRDefault="00000000">
            <w:pPr>
              <w:pStyle w:val="TableParagraph"/>
              <w:spacing w:before="2" w:line="254" w:lineRule="exact"/>
              <w:ind w:left="75" w:right="87" w:firstLine="61"/>
              <w:jc w:val="both"/>
            </w:pPr>
            <w:r>
              <w:t>Acceso de usuarios no incognitos.</w:t>
            </w:r>
          </w:p>
        </w:tc>
        <w:tc>
          <w:tcPr>
            <w:tcW w:w="1358" w:type="dxa"/>
            <w:tcBorders>
              <w:top w:val="single" w:sz="4" w:space="0" w:color="000000"/>
              <w:left w:val="nil"/>
              <w:bottom w:val="single" w:sz="4" w:space="0" w:color="000000"/>
              <w:right w:val="nil"/>
            </w:tcBorders>
          </w:tcPr>
          <w:p w14:paraId="0B1EAEE2" w14:textId="77777777" w:rsidR="001F2DEA" w:rsidRDefault="00000000">
            <w:pPr>
              <w:pStyle w:val="TableParagraph"/>
              <w:ind w:left="124" w:right="76" w:hanging="15"/>
            </w:pPr>
            <w:r>
              <w:t>información autorizados</w:t>
            </w:r>
          </w:p>
        </w:tc>
        <w:tc>
          <w:tcPr>
            <w:tcW w:w="303" w:type="dxa"/>
            <w:tcBorders>
              <w:top w:val="single" w:sz="4" w:space="0" w:color="000000"/>
              <w:left w:val="nil"/>
              <w:bottom w:val="single" w:sz="4" w:space="0" w:color="000000"/>
              <w:right w:val="single" w:sz="4" w:space="0" w:color="000000"/>
            </w:tcBorders>
          </w:tcPr>
          <w:p w14:paraId="3327D507" w14:textId="77777777" w:rsidR="001F2DEA" w:rsidRDefault="00000000">
            <w:pPr>
              <w:pStyle w:val="TableParagraph"/>
              <w:ind w:left="116" w:right="38" w:firstLine="1"/>
            </w:pPr>
            <w:r>
              <w:t>a o</w:t>
            </w:r>
          </w:p>
        </w:tc>
      </w:tr>
      <w:tr w:rsidR="001F2DEA" w14:paraId="747E129E" w14:textId="77777777">
        <w:trPr>
          <w:trHeight w:val="589"/>
        </w:trPr>
        <w:tc>
          <w:tcPr>
            <w:tcW w:w="1608" w:type="dxa"/>
            <w:tcBorders>
              <w:top w:val="single" w:sz="4" w:space="0" w:color="000000"/>
              <w:left w:val="single" w:sz="4" w:space="0" w:color="000000"/>
              <w:bottom w:val="single" w:sz="4" w:space="0" w:color="000000"/>
              <w:right w:val="single" w:sz="4" w:space="0" w:color="000000"/>
            </w:tcBorders>
          </w:tcPr>
          <w:p w14:paraId="7C33C373" w14:textId="77777777" w:rsidR="001F2DEA" w:rsidRDefault="00000000">
            <w:pPr>
              <w:pStyle w:val="TableParagraph"/>
              <w:spacing w:before="165"/>
              <w:ind w:left="75"/>
            </w:pPr>
            <w:r>
              <w:t>Software</w:t>
            </w:r>
          </w:p>
        </w:tc>
        <w:tc>
          <w:tcPr>
            <w:tcW w:w="1482" w:type="dxa"/>
            <w:tcBorders>
              <w:top w:val="single" w:sz="4" w:space="0" w:color="000000"/>
              <w:left w:val="single" w:sz="4" w:space="0" w:color="000000"/>
              <w:bottom w:val="single" w:sz="4" w:space="0" w:color="000000"/>
              <w:right w:val="nil"/>
            </w:tcBorders>
          </w:tcPr>
          <w:p w14:paraId="68DDFDE3" w14:textId="77777777" w:rsidR="001F2DEA" w:rsidRDefault="00000000">
            <w:pPr>
              <w:pStyle w:val="TableParagraph"/>
              <w:tabs>
                <w:tab w:val="left" w:pos="1060"/>
              </w:tabs>
              <w:spacing w:before="38"/>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2761CD4D" w14:textId="77777777" w:rsidR="001F2DEA" w:rsidRDefault="00000000">
            <w:pPr>
              <w:pStyle w:val="TableParagraph"/>
              <w:spacing w:before="38"/>
              <w:ind w:left="53"/>
            </w:pPr>
            <w:r>
              <w:t>la</w:t>
            </w:r>
          </w:p>
        </w:tc>
        <w:tc>
          <w:tcPr>
            <w:tcW w:w="2389" w:type="dxa"/>
            <w:vMerge/>
            <w:tcBorders>
              <w:top w:val="nil"/>
              <w:left w:val="single" w:sz="4" w:space="0" w:color="000000"/>
              <w:bottom w:val="single" w:sz="4" w:space="0" w:color="000000"/>
              <w:right w:val="single" w:sz="4" w:space="0" w:color="000000"/>
            </w:tcBorders>
          </w:tcPr>
          <w:p w14:paraId="6E0DC2A9"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0F1B65F"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73EE206B" w14:textId="77777777" w:rsidR="001F2DEA" w:rsidRDefault="001F2DEA">
            <w:pPr>
              <w:rPr>
                <w:sz w:val="2"/>
                <w:szCs w:val="2"/>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tcPr>
          <w:p w14:paraId="115E94C5" w14:textId="77777777" w:rsidR="001F2DEA" w:rsidRDefault="00000000">
            <w:pPr>
              <w:pStyle w:val="TableParagraph"/>
              <w:spacing w:before="198"/>
              <w:ind w:left="75" w:right="54"/>
              <w:jc w:val="both"/>
            </w:pPr>
            <w:r>
              <w:t>Cambios en la información o en las condiciones de procesamiento</w:t>
            </w:r>
          </w:p>
        </w:tc>
      </w:tr>
      <w:tr w:rsidR="001F2DEA" w14:paraId="2B4A164C"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239D3B6D" w14:textId="77777777" w:rsidR="001F2DEA" w:rsidRDefault="00000000">
            <w:pPr>
              <w:pStyle w:val="TableParagraph"/>
              <w:spacing w:before="153"/>
              <w:ind w:left="75"/>
            </w:pPr>
            <w:r>
              <w:t>Software</w:t>
            </w:r>
          </w:p>
        </w:tc>
        <w:tc>
          <w:tcPr>
            <w:tcW w:w="1482" w:type="dxa"/>
            <w:tcBorders>
              <w:top w:val="single" w:sz="4" w:space="0" w:color="000000"/>
              <w:left w:val="single" w:sz="4" w:space="0" w:color="000000"/>
              <w:bottom w:val="single" w:sz="4" w:space="0" w:color="000000"/>
              <w:right w:val="nil"/>
            </w:tcBorders>
          </w:tcPr>
          <w:p w14:paraId="61FD7A2B" w14:textId="77777777" w:rsidR="001F2DEA" w:rsidRDefault="00000000">
            <w:pPr>
              <w:pStyle w:val="TableParagraph"/>
              <w:tabs>
                <w:tab w:val="left" w:pos="1060"/>
              </w:tabs>
              <w:spacing w:before="26"/>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444BEF4" w14:textId="77777777" w:rsidR="001F2DEA" w:rsidRDefault="00000000">
            <w:pPr>
              <w:pStyle w:val="TableParagraph"/>
              <w:spacing w:before="26"/>
              <w:ind w:left="53"/>
            </w:pPr>
            <w:r>
              <w:t>la</w:t>
            </w:r>
          </w:p>
        </w:tc>
        <w:tc>
          <w:tcPr>
            <w:tcW w:w="2389" w:type="dxa"/>
            <w:vMerge/>
            <w:tcBorders>
              <w:top w:val="nil"/>
              <w:left w:val="single" w:sz="4" w:space="0" w:color="000000"/>
              <w:bottom w:val="single" w:sz="4" w:space="0" w:color="000000"/>
              <w:right w:val="single" w:sz="4" w:space="0" w:color="000000"/>
            </w:tcBorders>
          </w:tcPr>
          <w:p w14:paraId="6C5E6FBA"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7DF131A5"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90A898B" w14:textId="77777777" w:rsidR="001F2DEA" w:rsidRDefault="001F2DEA">
            <w:pPr>
              <w:rPr>
                <w:sz w:val="2"/>
                <w:szCs w:val="2"/>
              </w:rPr>
            </w:pPr>
          </w:p>
        </w:tc>
        <w:tc>
          <w:tcPr>
            <w:tcW w:w="3119" w:type="dxa"/>
            <w:gridSpan w:val="3"/>
            <w:vMerge/>
            <w:tcBorders>
              <w:top w:val="nil"/>
              <w:left w:val="single" w:sz="4" w:space="0" w:color="000000"/>
              <w:bottom w:val="single" w:sz="4" w:space="0" w:color="000000"/>
              <w:right w:val="single" w:sz="4" w:space="0" w:color="000000"/>
            </w:tcBorders>
          </w:tcPr>
          <w:p w14:paraId="144B640E" w14:textId="77777777" w:rsidR="001F2DEA" w:rsidRDefault="001F2DEA">
            <w:pPr>
              <w:rPr>
                <w:sz w:val="2"/>
                <w:szCs w:val="2"/>
              </w:rPr>
            </w:pPr>
          </w:p>
        </w:tc>
      </w:tr>
    </w:tbl>
    <w:p w14:paraId="544637B3" w14:textId="77777777" w:rsidR="001F2DEA" w:rsidRDefault="001F2DEA">
      <w:pPr>
        <w:rPr>
          <w:sz w:val="2"/>
          <w:szCs w:val="2"/>
        </w:rPr>
        <w:sectPr w:rsidR="001F2DEA">
          <w:pgSz w:w="15840" w:h="12240" w:orient="landscape"/>
          <w:pgMar w:top="2380" w:right="700" w:bottom="960" w:left="440" w:header="714" w:footer="766" w:gutter="0"/>
          <w:cols w:space="720"/>
        </w:sectPr>
      </w:pPr>
    </w:p>
    <w:p w14:paraId="24D3C2EB"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3"/>
        <w:gridCol w:w="2394"/>
        <w:gridCol w:w="2149"/>
        <w:gridCol w:w="3288"/>
        <w:gridCol w:w="3119"/>
      </w:tblGrid>
      <w:tr w:rsidR="001F2DEA" w14:paraId="18DF92B6" w14:textId="77777777">
        <w:trPr>
          <w:trHeight w:val="500"/>
        </w:trPr>
        <w:tc>
          <w:tcPr>
            <w:tcW w:w="14321" w:type="dxa"/>
            <w:gridSpan w:val="6"/>
            <w:tcBorders>
              <w:left w:val="nil"/>
            </w:tcBorders>
            <w:shd w:val="clear" w:color="auto" w:fill="2E75B5"/>
          </w:tcPr>
          <w:p w14:paraId="6AE972A2" w14:textId="77777777" w:rsidR="001F2DEA" w:rsidRDefault="00000000">
            <w:pPr>
              <w:pStyle w:val="TableParagraph"/>
              <w:spacing w:before="124"/>
              <w:ind w:left="4183" w:right="4158"/>
              <w:jc w:val="center"/>
              <w:rPr>
                <w:b/>
              </w:rPr>
            </w:pPr>
            <w:r>
              <w:rPr>
                <w:b/>
                <w:color w:val="FFFFFF"/>
              </w:rPr>
              <w:t>IDENTIFICACIÓN DE LOS RIESGOS Y CONSECUENCIAS</w:t>
            </w:r>
          </w:p>
        </w:tc>
      </w:tr>
      <w:tr w:rsidR="001F2DEA" w14:paraId="21C39353" w14:textId="77777777">
        <w:trPr>
          <w:trHeight w:val="507"/>
        </w:trPr>
        <w:tc>
          <w:tcPr>
            <w:tcW w:w="1608" w:type="dxa"/>
            <w:tcBorders>
              <w:bottom w:val="nil"/>
            </w:tcBorders>
            <w:shd w:val="clear" w:color="auto" w:fill="2E75B5"/>
          </w:tcPr>
          <w:p w14:paraId="540C0C49" w14:textId="77777777" w:rsidR="001F2DEA" w:rsidRDefault="00000000">
            <w:pPr>
              <w:pStyle w:val="TableParagraph"/>
              <w:spacing w:before="1" w:line="250" w:lineRule="atLeast"/>
              <w:ind w:left="388" w:right="323" w:hanging="24"/>
              <w:rPr>
                <w:b/>
              </w:rPr>
            </w:pPr>
            <w:r>
              <w:rPr>
                <w:b/>
                <w:color w:val="FFFFFF"/>
              </w:rPr>
              <w:t>TIPO DE ACTIVO</w:t>
            </w:r>
          </w:p>
        </w:tc>
        <w:tc>
          <w:tcPr>
            <w:tcW w:w="1763" w:type="dxa"/>
            <w:tcBorders>
              <w:bottom w:val="nil"/>
            </w:tcBorders>
            <w:shd w:val="clear" w:color="auto" w:fill="2E75B5"/>
          </w:tcPr>
          <w:p w14:paraId="6D4020E3" w14:textId="77777777" w:rsidR="001F2DEA" w:rsidRDefault="00000000">
            <w:pPr>
              <w:pStyle w:val="TableParagraph"/>
              <w:spacing w:before="127"/>
              <w:ind w:left="455"/>
              <w:rPr>
                <w:b/>
              </w:rPr>
            </w:pPr>
            <w:r>
              <w:rPr>
                <w:b/>
                <w:color w:val="FFFFFF"/>
              </w:rPr>
              <w:t>RIESGO</w:t>
            </w:r>
          </w:p>
        </w:tc>
        <w:tc>
          <w:tcPr>
            <w:tcW w:w="2394" w:type="dxa"/>
            <w:tcBorders>
              <w:bottom w:val="nil"/>
            </w:tcBorders>
            <w:shd w:val="clear" w:color="auto" w:fill="2E75B5"/>
          </w:tcPr>
          <w:p w14:paraId="503A9289" w14:textId="77777777" w:rsidR="001F2DEA" w:rsidRDefault="00000000">
            <w:pPr>
              <w:pStyle w:val="TableParagraph"/>
              <w:spacing w:before="1"/>
              <w:ind w:left="53" w:right="32"/>
              <w:jc w:val="center"/>
              <w:rPr>
                <w:b/>
              </w:rPr>
            </w:pPr>
            <w:r>
              <w:rPr>
                <w:b/>
                <w:color w:val="FFFFFF"/>
              </w:rPr>
              <w:t>VULNERABILIDADES</w:t>
            </w:r>
          </w:p>
          <w:p w14:paraId="72146529" w14:textId="77777777" w:rsidR="001F2DEA" w:rsidRDefault="00000000">
            <w:pPr>
              <w:pStyle w:val="TableParagraph"/>
              <w:spacing w:line="233" w:lineRule="exact"/>
              <w:ind w:left="53" w:right="32"/>
              <w:jc w:val="center"/>
              <w:rPr>
                <w:b/>
              </w:rPr>
            </w:pPr>
            <w:r>
              <w:rPr>
                <w:b/>
                <w:color w:val="FFFFFF"/>
              </w:rPr>
              <w:t>/ CAUSA</w:t>
            </w:r>
          </w:p>
        </w:tc>
        <w:tc>
          <w:tcPr>
            <w:tcW w:w="2149" w:type="dxa"/>
            <w:tcBorders>
              <w:bottom w:val="nil"/>
            </w:tcBorders>
            <w:shd w:val="clear" w:color="auto" w:fill="2E75B5"/>
          </w:tcPr>
          <w:p w14:paraId="1379DC78" w14:textId="77777777" w:rsidR="001F2DEA" w:rsidRDefault="00000000">
            <w:pPr>
              <w:pStyle w:val="TableParagraph"/>
              <w:spacing w:before="127"/>
              <w:ind w:left="523"/>
              <w:rPr>
                <w:b/>
              </w:rPr>
            </w:pPr>
            <w:r>
              <w:rPr>
                <w:b/>
                <w:color w:val="FFFFFF"/>
              </w:rPr>
              <w:t>AMENAZA</w:t>
            </w:r>
          </w:p>
        </w:tc>
        <w:tc>
          <w:tcPr>
            <w:tcW w:w="3288" w:type="dxa"/>
            <w:tcBorders>
              <w:bottom w:val="nil"/>
            </w:tcBorders>
            <w:shd w:val="clear" w:color="auto" w:fill="2E75B5"/>
          </w:tcPr>
          <w:p w14:paraId="450BA3C3" w14:textId="77777777" w:rsidR="001F2DEA" w:rsidRDefault="00000000">
            <w:pPr>
              <w:pStyle w:val="TableParagraph"/>
              <w:spacing w:before="127"/>
              <w:ind w:left="168"/>
              <w:rPr>
                <w:b/>
              </w:rPr>
            </w:pPr>
            <w:r>
              <w:rPr>
                <w:b/>
                <w:color w:val="FFFFFF"/>
              </w:rPr>
              <w:t>DESCRIPCIÓN DEL RIESGO</w:t>
            </w:r>
          </w:p>
        </w:tc>
        <w:tc>
          <w:tcPr>
            <w:tcW w:w="3119" w:type="dxa"/>
            <w:tcBorders>
              <w:bottom w:val="nil"/>
              <w:right w:val="nil"/>
            </w:tcBorders>
            <w:shd w:val="clear" w:color="auto" w:fill="2E75B5"/>
          </w:tcPr>
          <w:p w14:paraId="6A964435" w14:textId="77777777" w:rsidR="001F2DEA" w:rsidRDefault="00000000">
            <w:pPr>
              <w:pStyle w:val="TableParagraph"/>
              <w:spacing w:before="1" w:line="250" w:lineRule="atLeast"/>
              <w:ind w:left="1128" w:right="317" w:hanging="789"/>
              <w:rPr>
                <w:b/>
              </w:rPr>
            </w:pPr>
            <w:r>
              <w:rPr>
                <w:b/>
                <w:color w:val="FFFFFF"/>
              </w:rPr>
              <w:t>CONSECUENCIAS DEL RIESGO</w:t>
            </w:r>
          </w:p>
        </w:tc>
      </w:tr>
      <w:tr w:rsidR="001F2DEA" w14:paraId="06C410E5" w14:textId="77777777">
        <w:trPr>
          <w:trHeight w:val="768"/>
        </w:trPr>
        <w:tc>
          <w:tcPr>
            <w:tcW w:w="1608" w:type="dxa"/>
            <w:tcBorders>
              <w:top w:val="nil"/>
              <w:left w:val="single" w:sz="4" w:space="0" w:color="000000"/>
              <w:bottom w:val="single" w:sz="4" w:space="0" w:color="000000"/>
              <w:right w:val="single" w:sz="4" w:space="0" w:color="000000"/>
            </w:tcBorders>
          </w:tcPr>
          <w:p w14:paraId="66F7AA78" w14:textId="77777777" w:rsidR="001F2DEA" w:rsidRDefault="001F2DEA">
            <w:pPr>
              <w:pStyle w:val="TableParagraph"/>
              <w:spacing w:before="8"/>
            </w:pPr>
          </w:p>
          <w:p w14:paraId="4653BD32" w14:textId="77777777" w:rsidR="001F2DEA" w:rsidRDefault="00000000">
            <w:pPr>
              <w:pStyle w:val="TableParagraph"/>
              <w:ind w:left="75"/>
            </w:pPr>
            <w:r>
              <w:t>Software</w:t>
            </w:r>
          </w:p>
        </w:tc>
        <w:tc>
          <w:tcPr>
            <w:tcW w:w="1763" w:type="dxa"/>
            <w:tcBorders>
              <w:top w:val="nil"/>
              <w:left w:val="single" w:sz="4" w:space="0" w:color="000000"/>
              <w:bottom w:val="single" w:sz="4" w:space="0" w:color="000000"/>
              <w:right w:val="single" w:sz="4" w:space="0" w:color="000000"/>
            </w:tcBorders>
          </w:tcPr>
          <w:p w14:paraId="158E0DD2" w14:textId="77777777" w:rsidR="001F2DEA" w:rsidRDefault="00000000">
            <w:pPr>
              <w:pStyle w:val="TableParagraph"/>
              <w:tabs>
                <w:tab w:val="left" w:pos="1060"/>
                <w:tab w:val="left" w:pos="1530"/>
              </w:tabs>
              <w:spacing w:before="134"/>
              <w:ind w:left="75" w:right="49"/>
            </w:pPr>
            <w:r>
              <w:t>Pérdida</w:t>
            </w:r>
            <w:r>
              <w:tab/>
              <w:t>de</w:t>
            </w:r>
            <w:r>
              <w:tab/>
            </w:r>
            <w:r>
              <w:rPr>
                <w:spacing w:val="-9"/>
              </w:rPr>
              <w:t xml:space="preserve">la </w:t>
            </w:r>
            <w:r>
              <w:t>Confidencialidad</w:t>
            </w:r>
          </w:p>
        </w:tc>
        <w:tc>
          <w:tcPr>
            <w:tcW w:w="2394" w:type="dxa"/>
            <w:vMerge w:val="restart"/>
            <w:tcBorders>
              <w:top w:val="nil"/>
              <w:left w:val="single" w:sz="4" w:space="0" w:color="000000"/>
              <w:bottom w:val="single" w:sz="4" w:space="0" w:color="000000"/>
              <w:right w:val="single" w:sz="4" w:space="0" w:color="000000"/>
            </w:tcBorders>
          </w:tcPr>
          <w:p w14:paraId="05B4DEED" w14:textId="77777777" w:rsidR="001F2DEA" w:rsidRDefault="001F2DEA">
            <w:pPr>
              <w:pStyle w:val="TableParagraph"/>
              <w:rPr>
                <w:sz w:val="24"/>
              </w:rPr>
            </w:pPr>
          </w:p>
          <w:p w14:paraId="06D8CEF7" w14:textId="77777777" w:rsidR="001F2DEA" w:rsidRDefault="001F2DEA">
            <w:pPr>
              <w:pStyle w:val="TableParagraph"/>
              <w:rPr>
                <w:sz w:val="24"/>
              </w:rPr>
            </w:pPr>
          </w:p>
          <w:p w14:paraId="46889B4B" w14:textId="77777777" w:rsidR="001F2DEA" w:rsidRDefault="001F2DEA">
            <w:pPr>
              <w:pStyle w:val="TableParagraph"/>
              <w:spacing w:before="6"/>
              <w:rPr>
                <w:sz w:val="30"/>
              </w:rPr>
            </w:pPr>
          </w:p>
          <w:p w14:paraId="01BA639E" w14:textId="77777777" w:rsidR="001F2DEA" w:rsidRDefault="00000000">
            <w:pPr>
              <w:pStyle w:val="TableParagraph"/>
              <w:ind w:left="79"/>
            </w:pPr>
            <w:r>
              <w:t>Inadecuados derechos de usuario</w:t>
            </w:r>
          </w:p>
        </w:tc>
        <w:tc>
          <w:tcPr>
            <w:tcW w:w="2149" w:type="dxa"/>
            <w:vMerge w:val="restart"/>
            <w:tcBorders>
              <w:top w:val="nil"/>
              <w:left w:val="single" w:sz="4" w:space="0" w:color="000000"/>
              <w:bottom w:val="single" w:sz="4" w:space="0" w:color="000000"/>
              <w:right w:val="single" w:sz="4" w:space="0" w:color="000000"/>
            </w:tcBorders>
          </w:tcPr>
          <w:p w14:paraId="668C4FEE" w14:textId="77777777" w:rsidR="001F2DEA" w:rsidRDefault="001F2DEA">
            <w:pPr>
              <w:pStyle w:val="TableParagraph"/>
              <w:rPr>
                <w:sz w:val="24"/>
              </w:rPr>
            </w:pPr>
          </w:p>
          <w:p w14:paraId="2FE34BC2" w14:textId="77777777" w:rsidR="001F2DEA" w:rsidRDefault="001F2DEA">
            <w:pPr>
              <w:pStyle w:val="TableParagraph"/>
              <w:rPr>
                <w:sz w:val="24"/>
              </w:rPr>
            </w:pPr>
          </w:p>
          <w:p w14:paraId="3DDE2A58" w14:textId="77777777" w:rsidR="001F2DEA" w:rsidRDefault="001F2DEA">
            <w:pPr>
              <w:pStyle w:val="TableParagraph"/>
              <w:spacing w:before="6"/>
              <w:rPr>
                <w:sz w:val="30"/>
              </w:rPr>
            </w:pPr>
          </w:p>
          <w:p w14:paraId="0F0B35C8" w14:textId="77777777" w:rsidR="001F2DEA" w:rsidRDefault="00000000">
            <w:pPr>
              <w:pStyle w:val="TableParagraph"/>
              <w:ind w:left="74" w:right="70"/>
            </w:pPr>
            <w:r>
              <w:t xml:space="preserve">Abuso de </w:t>
            </w:r>
            <w:r>
              <w:rPr>
                <w:spacing w:val="-3"/>
              </w:rPr>
              <w:t xml:space="preserve">derechos </w:t>
            </w:r>
            <w:r>
              <w:t>o</w:t>
            </w:r>
            <w:r>
              <w:rPr>
                <w:spacing w:val="-2"/>
              </w:rPr>
              <w:t xml:space="preserve"> </w:t>
            </w:r>
            <w:r>
              <w:t>autorizaciones</w:t>
            </w:r>
          </w:p>
        </w:tc>
        <w:tc>
          <w:tcPr>
            <w:tcW w:w="3288" w:type="dxa"/>
            <w:vMerge w:val="restart"/>
            <w:tcBorders>
              <w:top w:val="nil"/>
              <w:left w:val="single" w:sz="4" w:space="0" w:color="000000"/>
              <w:bottom w:val="single" w:sz="4" w:space="0" w:color="000000"/>
              <w:right w:val="single" w:sz="4" w:space="0" w:color="000000"/>
            </w:tcBorders>
          </w:tcPr>
          <w:p w14:paraId="3C1AFBE5" w14:textId="77777777" w:rsidR="001F2DEA" w:rsidRDefault="001F2DEA">
            <w:pPr>
              <w:pStyle w:val="TableParagraph"/>
              <w:rPr>
                <w:sz w:val="24"/>
              </w:rPr>
            </w:pPr>
          </w:p>
          <w:p w14:paraId="5A985307" w14:textId="77777777" w:rsidR="001F2DEA" w:rsidRDefault="00000000">
            <w:pPr>
              <w:pStyle w:val="TableParagraph"/>
              <w:tabs>
                <w:tab w:val="left" w:pos="2940"/>
              </w:tabs>
              <w:spacing w:before="1"/>
              <w:ind w:left="72" w:right="54"/>
              <w:jc w:val="both"/>
            </w:pPr>
            <w:r>
              <w:t xml:space="preserve">Usuarios administrativos o </w:t>
            </w:r>
            <w:r>
              <w:rPr>
                <w:spacing w:val="-4"/>
              </w:rPr>
              <w:t>con</w:t>
            </w:r>
            <w:r>
              <w:rPr>
                <w:spacing w:val="53"/>
              </w:rPr>
              <w:t xml:space="preserve"> </w:t>
            </w:r>
            <w:r>
              <w:t xml:space="preserve">altos privilegios que realicen cambios en accesos </w:t>
            </w:r>
            <w:r>
              <w:rPr>
                <w:spacing w:val="-13"/>
              </w:rPr>
              <w:t xml:space="preserve">o </w:t>
            </w:r>
            <w:r>
              <w:t>configuraciones</w:t>
            </w:r>
            <w:r>
              <w:tab/>
            </w:r>
            <w:r>
              <w:rPr>
                <w:spacing w:val="-6"/>
              </w:rPr>
              <w:t xml:space="preserve">sin </w:t>
            </w:r>
            <w:r>
              <w:t>autorización</w:t>
            </w:r>
          </w:p>
        </w:tc>
        <w:tc>
          <w:tcPr>
            <w:tcW w:w="3119" w:type="dxa"/>
            <w:tcBorders>
              <w:top w:val="nil"/>
              <w:left w:val="single" w:sz="4" w:space="0" w:color="000000"/>
              <w:bottom w:val="single" w:sz="4" w:space="0" w:color="000000"/>
              <w:right w:val="single" w:sz="4" w:space="0" w:color="000000"/>
            </w:tcBorders>
          </w:tcPr>
          <w:p w14:paraId="20B6255C" w14:textId="77777777" w:rsidR="001F2DEA" w:rsidRDefault="00000000">
            <w:pPr>
              <w:pStyle w:val="TableParagraph"/>
              <w:spacing w:before="8" w:line="250" w:lineRule="atLeast"/>
              <w:ind w:left="72" w:right="57" w:firstLine="61"/>
              <w:jc w:val="both"/>
            </w:pPr>
            <w:r>
              <w:t>Brindar acceso a información reservada y clasificada a usuarios no autorizados.</w:t>
            </w:r>
          </w:p>
        </w:tc>
      </w:tr>
      <w:tr w:rsidR="001F2DEA" w14:paraId="5EC852E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2AC8C5D5" w14:textId="77777777" w:rsidR="001F2DEA" w:rsidRDefault="001F2DEA">
            <w:pPr>
              <w:pStyle w:val="TableParagraph"/>
              <w:spacing w:before="9"/>
              <w:rPr>
                <w:sz w:val="21"/>
              </w:rPr>
            </w:pPr>
          </w:p>
          <w:p w14:paraId="735A4F66"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6AA4DFC8" w14:textId="77777777" w:rsidR="001F2DEA" w:rsidRDefault="00000000">
            <w:pPr>
              <w:pStyle w:val="TableParagraph"/>
              <w:tabs>
                <w:tab w:val="left" w:pos="1060"/>
                <w:tab w:val="left" w:pos="1530"/>
              </w:tabs>
              <w:spacing w:before="124"/>
              <w:ind w:left="75" w:right="49"/>
            </w:pPr>
            <w:r>
              <w:t>Pérdida</w:t>
            </w:r>
            <w:r>
              <w:tab/>
              <w:t>de</w:t>
            </w:r>
            <w:r>
              <w:tab/>
            </w:r>
            <w:r>
              <w:rPr>
                <w:spacing w:val="-9"/>
              </w:rPr>
              <w:t xml:space="preserve">la </w:t>
            </w:r>
            <w:r>
              <w:t>Integridad</w:t>
            </w:r>
          </w:p>
        </w:tc>
        <w:tc>
          <w:tcPr>
            <w:tcW w:w="2394" w:type="dxa"/>
            <w:vMerge/>
            <w:tcBorders>
              <w:top w:val="nil"/>
              <w:left w:val="single" w:sz="4" w:space="0" w:color="000000"/>
              <w:bottom w:val="single" w:sz="4" w:space="0" w:color="000000"/>
              <w:right w:val="single" w:sz="4" w:space="0" w:color="000000"/>
            </w:tcBorders>
          </w:tcPr>
          <w:p w14:paraId="5229F2DE"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2E57081D"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5BDF15BA"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8516E91" w14:textId="77777777" w:rsidR="001F2DEA" w:rsidRDefault="00000000">
            <w:pPr>
              <w:pStyle w:val="TableParagraph"/>
              <w:tabs>
                <w:tab w:val="left" w:pos="2080"/>
                <w:tab w:val="left" w:pos="2878"/>
              </w:tabs>
              <w:ind w:left="72" w:right="57"/>
            </w:pPr>
            <w:r>
              <w:t>Modificaciones</w:t>
            </w:r>
            <w:r>
              <w:tab/>
              <w:t>en</w:t>
            </w:r>
            <w:r>
              <w:tab/>
            </w:r>
            <w:r>
              <w:rPr>
                <w:spacing w:val="-9"/>
              </w:rPr>
              <w:t xml:space="preserve">la </w:t>
            </w:r>
            <w:r>
              <w:t>información o en sus</w:t>
            </w:r>
            <w:r>
              <w:rPr>
                <w:spacing w:val="51"/>
              </w:rPr>
              <w:t xml:space="preserve"> </w:t>
            </w:r>
            <w:r>
              <w:rPr>
                <w:spacing w:val="-3"/>
              </w:rPr>
              <w:t>registros</w:t>
            </w:r>
          </w:p>
          <w:p w14:paraId="070B7D08" w14:textId="77777777" w:rsidR="001F2DEA" w:rsidRDefault="00000000">
            <w:pPr>
              <w:pStyle w:val="TableParagraph"/>
              <w:spacing w:line="233" w:lineRule="exact"/>
              <w:ind w:left="72"/>
            </w:pPr>
            <w:r>
              <w:t>sin autorización.</w:t>
            </w:r>
          </w:p>
        </w:tc>
      </w:tr>
      <w:tr w:rsidR="001F2DEA" w14:paraId="7D1F918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46214E32" w14:textId="77777777" w:rsidR="001F2DEA" w:rsidRDefault="001F2DEA">
            <w:pPr>
              <w:pStyle w:val="TableParagraph"/>
              <w:spacing w:before="10"/>
              <w:rPr>
                <w:sz w:val="21"/>
              </w:rPr>
            </w:pPr>
          </w:p>
          <w:p w14:paraId="06C1ABAF"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4EE4120B" w14:textId="77777777" w:rsidR="001F2DEA" w:rsidRDefault="00000000">
            <w:pPr>
              <w:pStyle w:val="TableParagraph"/>
              <w:tabs>
                <w:tab w:val="left" w:pos="1060"/>
                <w:tab w:val="left" w:pos="1530"/>
              </w:tabs>
              <w:spacing w:before="126"/>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1E95160D"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587BB355"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1C9BB014"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BBEADD5" w14:textId="77777777" w:rsidR="001F2DEA" w:rsidRDefault="00000000">
            <w:pPr>
              <w:pStyle w:val="TableParagraph"/>
              <w:spacing w:before="2" w:line="254" w:lineRule="exact"/>
              <w:ind w:left="72" w:right="57"/>
              <w:jc w:val="both"/>
            </w:pPr>
            <w:r>
              <w:t>Eliminación de información sin autorización</w:t>
            </w:r>
            <w:r>
              <w:rPr>
                <w:spacing w:val="-12"/>
              </w:rPr>
              <w:t xml:space="preserve"> </w:t>
            </w:r>
            <w:r>
              <w:t>ya</w:t>
            </w:r>
            <w:r>
              <w:rPr>
                <w:spacing w:val="-12"/>
              </w:rPr>
              <w:t xml:space="preserve"> </w:t>
            </w:r>
            <w:r>
              <w:t>sea</w:t>
            </w:r>
            <w:r>
              <w:rPr>
                <w:spacing w:val="-11"/>
              </w:rPr>
              <w:t xml:space="preserve"> </w:t>
            </w:r>
            <w:r>
              <w:t>de</w:t>
            </w:r>
            <w:r>
              <w:rPr>
                <w:spacing w:val="-13"/>
              </w:rPr>
              <w:t xml:space="preserve"> </w:t>
            </w:r>
            <w:r>
              <w:t>manera equivocada o</w:t>
            </w:r>
            <w:r>
              <w:rPr>
                <w:spacing w:val="-3"/>
              </w:rPr>
              <w:t xml:space="preserve"> </w:t>
            </w:r>
            <w:r>
              <w:t>premeditada.</w:t>
            </w:r>
          </w:p>
        </w:tc>
      </w:tr>
      <w:tr w:rsidR="001F2DEA" w14:paraId="1C73F70C"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3F1FD1DF" w14:textId="77777777" w:rsidR="001F2DEA" w:rsidRDefault="001F2DEA">
            <w:pPr>
              <w:pStyle w:val="TableParagraph"/>
              <w:spacing w:before="5"/>
              <w:rPr>
                <w:sz w:val="32"/>
              </w:rPr>
            </w:pPr>
          </w:p>
          <w:p w14:paraId="42C33765"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5631004C" w14:textId="77777777" w:rsidR="001F2DEA" w:rsidRDefault="001F2DEA">
            <w:pPr>
              <w:pStyle w:val="TableParagraph"/>
              <w:spacing w:before="5"/>
              <w:rPr>
                <w:sz w:val="21"/>
              </w:rPr>
            </w:pPr>
          </w:p>
          <w:p w14:paraId="30E53EF3" w14:textId="77777777" w:rsidR="001F2DEA" w:rsidRDefault="00000000">
            <w:pPr>
              <w:pStyle w:val="TableParagraph"/>
              <w:tabs>
                <w:tab w:val="left" w:pos="1060"/>
                <w:tab w:val="left" w:pos="1530"/>
              </w:tabs>
              <w:spacing w:before="1"/>
              <w:ind w:left="75" w:right="49"/>
            </w:pPr>
            <w:r>
              <w:t>Pérdida</w:t>
            </w:r>
            <w:r>
              <w:tab/>
              <w:t>de</w:t>
            </w:r>
            <w:r>
              <w:tab/>
            </w:r>
            <w:r>
              <w:rPr>
                <w:spacing w:val="-9"/>
              </w:rPr>
              <w:t xml:space="preserve">la </w:t>
            </w:r>
            <w:r>
              <w:t>Confidencialidad</w:t>
            </w:r>
          </w:p>
        </w:tc>
        <w:tc>
          <w:tcPr>
            <w:tcW w:w="2394" w:type="dxa"/>
            <w:tcBorders>
              <w:top w:val="single" w:sz="4" w:space="0" w:color="000000"/>
              <w:left w:val="single" w:sz="4" w:space="0" w:color="000000"/>
              <w:bottom w:val="single" w:sz="4" w:space="0" w:color="000000"/>
              <w:right w:val="single" w:sz="4" w:space="0" w:color="000000"/>
            </w:tcBorders>
          </w:tcPr>
          <w:p w14:paraId="65ACB3DC" w14:textId="77777777" w:rsidR="001F2DEA" w:rsidRDefault="001F2DEA">
            <w:pPr>
              <w:pStyle w:val="TableParagraph"/>
              <w:spacing w:before="5"/>
              <w:rPr>
                <w:sz w:val="21"/>
              </w:rPr>
            </w:pPr>
          </w:p>
          <w:p w14:paraId="2D7CF8FB" w14:textId="77777777" w:rsidR="001F2DEA" w:rsidRDefault="00000000">
            <w:pPr>
              <w:pStyle w:val="TableParagraph"/>
              <w:spacing w:before="1"/>
              <w:ind w:left="79"/>
            </w:pPr>
            <w:r>
              <w:t>Inadecuados derechos de usuario</w:t>
            </w:r>
          </w:p>
        </w:tc>
        <w:tc>
          <w:tcPr>
            <w:tcW w:w="2149" w:type="dxa"/>
            <w:tcBorders>
              <w:top w:val="single" w:sz="4" w:space="0" w:color="000000"/>
              <w:left w:val="single" w:sz="4" w:space="0" w:color="000000"/>
              <w:bottom w:val="single" w:sz="4" w:space="0" w:color="000000"/>
              <w:right w:val="single" w:sz="4" w:space="0" w:color="000000"/>
            </w:tcBorders>
          </w:tcPr>
          <w:p w14:paraId="2E688AE7" w14:textId="77777777" w:rsidR="001F2DEA" w:rsidRDefault="00000000">
            <w:pPr>
              <w:pStyle w:val="TableParagraph"/>
              <w:tabs>
                <w:tab w:val="left" w:pos="1834"/>
              </w:tabs>
              <w:spacing w:before="121"/>
              <w:ind w:left="74" w:right="57"/>
            </w:pPr>
            <w:r>
              <w:t>Divulgación</w:t>
            </w:r>
            <w:r>
              <w:tab/>
            </w:r>
            <w:r>
              <w:rPr>
                <w:spacing w:val="-9"/>
              </w:rPr>
              <w:t xml:space="preserve">de </w:t>
            </w:r>
            <w:r>
              <w:t>información confidencial</w:t>
            </w:r>
          </w:p>
        </w:tc>
        <w:tc>
          <w:tcPr>
            <w:tcW w:w="3288" w:type="dxa"/>
            <w:tcBorders>
              <w:top w:val="single" w:sz="4" w:space="0" w:color="000000"/>
              <w:left w:val="single" w:sz="4" w:space="0" w:color="000000"/>
              <w:bottom w:val="single" w:sz="4" w:space="0" w:color="000000"/>
              <w:right w:val="single" w:sz="4" w:space="0" w:color="000000"/>
            </w:tcBorders>
          </w:tcPr>
          <w:p w14:paraId="7BA591F6" w14:textId="77777777" w:rsidR="001F2DEA" w:rsidRDefault="00000000">
            <w:pPr>
              <w:pStyle w:val="TableParagraph"/>
              <w:tabs>
                <w:tab w:val="left" w:pos="1639"/>
                <w:tab w:val="left" w:pos="3098"/>
              </w:tabs>
              <w:ind w:left="72" w:right="56"/>
            </w:pPr>
            <w:r>
              <w:t xml:space="preserve">Posibilidad de exposición </w:t>
            </w:r>
            <w:r>
              <w:rPr>
                <w:spacing w:val="-7"/>
              </w:rPr>
              <w:t xml:space="preserve">de </w:t>
            </w:r>
            <w:r>
              <w:t>información</w:t>
            </w:r>
            <w:r>
              <w:tab/>
              <w:t>clasificada</w:t>
            </w:r>
            <w:r>
              <w:tab/>
            </w:r>
            <w:r>
              <w:rPr>
                <w:spacing w:val="-19"/>
              </w:rPr>
              <w:t>o</w:t>
            </w:r>
          </w:p>
          <w:p w14:paraId="19DD869A" w14:textId="77777777" w:rsidR="001F2DEA" w:rsidRDefault="00000000">
            <w:pPr>
              <w:pStyle w:val="TableParagraph"/>
              <w:spacing w:line="250" w:lineRule="atLeast"/>
              <w:ind w:left="72" w:right="11"/>
            </w:pPr>
            <w:r>
              <w:t>reservada por el acceso de personal no autorizado</w:t>
            </w:r>
          </w:p>
        </w:tc>
        <w:tc>
          <w:tcPr>
            <w:tcW w:w="3119" w:type="dxa"/>
            <w:tcBorders>
              <w:top w:val="single" w:sz="4" w:space="0" w:color="000000"/>
              <w:left w:val="single" w:sz="4" w:space="0" w:color="000000"/>
              <w:bottom w:val="single" w:sz="4" w:space="0" w:color="000000"/>
              <w:right w:val="single" w:sz="4" w:space="0" w:color="000000"/>
            </w:tcBorders>
          </w:tcPr>
          <w:p w14:paraId="62817BB7" w14:textId="77777777" w:rsidR="001F2DEA" w:rsidRDefault="00000000">
            <w:pPr>
              <w:pStyle w:val="TableParagraph"/>
              <w:spacing w:before="121"/>
              <w:ind w:left="72" w:right="57"/>
              <w:jc w:val="both"/>
            </w:pPr>
            <w:r>
              <w:t>Exposición de información clasificada o reservada de la entidad</w:t>
            </w:r>
          </w:p>
        </w:tc>
      </w:tr>
      <w:tr w:rsidR="001F2DEA" w14:paraId="4ADED382" w14:textId="77777777">
        <w:trPr>
          <w:trHeight w:val="502"/>
        </w:trPr>
        <w:tc>
          <w:tcPr>
            <w:tcW w:w="1608" w:type="dxa"/>
            <w:tcBorders>
              <w:top w:val="single" w:sz="4" w:space="0" w:color="000000"/>
              <w:left w:val="single" w:sz="4" w:space="0" w:color="000000"/>
              <w:bottom w:val="single" w:sz="4" w:space="0" w:color="000000"/>
              <w:right w:val="single" w:sz="4" w:space="0" w:color="000000"/>
            </w:tcBorders>
          </w:tcPr>
          <w:p w14:paraId="27D9397D" w14:textId="77777777" w:rsidR="001F2DEA" w:rsidRDefault="00000000">
            <w:pPr>
              <w:pStyle w:val="TableParagraph"/>
              <w:spacing w:before="120"/>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537F37BE" w14:textId="77777777" w:rsidR="001F2DEA" w:rsidRDefault="00000000">
            <w:pPr>
              <w:pStyle w:val="TableParagraph"/>
              <w:tabs>
                <w:tab w:val="left" w:pos="1060"/>
                <w:tab w:val="left" w:pos="1530"/>
              </w:tabs>
              <w:spacing w:line="248" w:lineRule="exact"/>
              <w:ind w:left="75"/>
            </w:pPr>
            <w:r>
              <w:t>Pérdida</w:t>
            </w:r>
            <w:r>
              <w:tab/>
              <w:t>de</w:t>
            </w:r>
            <w:r>
              <w:tab/>
              <w:t>la</w:t>
            </w:r>
          </w:p>
          <w:p w14:paraId="528A4ADD" w14:textId="77777777" w:rsidR="001F2DEA" w:rsidRDefault="00000000">
            <w:pPr>
              <w:pStyle w:val="TableParagraph"/>
              <w:spacing w:line="234" w:lineRule="exact"/>
              <w:ind w:left="75"/>
            </w:pPr>
            <w:r>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1E66EE22" w14:textId="77777777" w:rsidR="001F2DEA" w:rsidRDefault="001F2DEA">
            <w:pPr>
              <w:pStyle w:val="TableParagraph"/>
              <w:rPr>
                <w:sz w:val="24"/>
              </w:rPr>
            </w:pPr>
          </w:p>
          <w:p w14:paraId="6DCA4CC4" w14:textId="77777777" w:rsidR="001F2DEA" w:rsidRDefault="001F2DEA">
            <w:pPr>
              <w:pStyle w:val="TableParagraph"/>
              <w:spacing w:before="4"/>
              <w:rPr>
                <w:sz w:val="31"/>
              </w:rPr>
            </w:pPr>
          </w:p>
          <w:p w14:paraId="04EFE0CF" w14:textId="77777777" w:rsidR="001F2DEA" w:rsidRDefault="00000000">
            <w:pPr>
              <w:pStyle w:val="TableParagraph"/>
              <w:tabs>
                <w:tab w:val="left" w:pos="2083"/>
              </w:tabs>
              <w:ind w:left="79" w:right="54"/>
            </w:pPr>
            <w:r>
              <w:t>Incorrecta configuración</w:t>
            </w:r>
            <w:r>
              <w:tab/>
            </w:r>
            <w:r>
              <w:rPr>
                <w:spacing w:val="-9"/>
              </w:rPr>
              <w:t xml:space="preserve">de </w:t>
            </w:r>
            <w:r>
              <w:t>parámetros</w:t>
            </w:r>
          </w:p>
        </w:tc>
        <w:tc>
          <w:tcPr>
            <w:tcW w:w="2149" w:type="dxa"/>
            <w:vMerge w:val="restart"/>
            <w:tcBorders>
              <w:top w:val="single" w:sz="4" w:space="0" w:color="000000"/>
              <w:left w:val="single" w:sz="4" w:space="0" w:color="000000"/>
              <w:bottom w:val="single" w:sz="4" w:space="0" w:color="000000"/>
              <w:right w:val="single" w:sz="4" w:space="0" w:color="000000"/>
            </w:tcBorders>
          </w:tcPr>
          <w:p w14:paraId="0190245E" w14:textId="77777777" w:rsidR="001F2DEA" w:rsidRDefault="001F2DEA">
            <w:pPr>
              <w:pStyle w:val="TableParagraph"/>
              <w:rPr>
                <w:sz w:val="24"/>
              </w:rPr>
            </w:pPr>
          </w:p>
          <w:p w14:paraId="11CFE259" w14:textId="77777777" w:rsidR="001F2DEA" w:rsidRDefault="001F2DEA">
            <w:pPr>
              <w:pStyle w:val="TableParagraph"/>
              <w:spacing w:before="4"/>
              <w:rPr>
                <w:sz w:val="31"/>
              </w:rPr>
            </w:pPr>
          </w:p>
          <w:p w14:paraId="6F2B2CA6" w14:textId="77777777" w:rsidR="001F2DEA" w:rsidRDefault="00000000">
            <w:pPr>
              <w:pStyle w:val="TableParagraph"/>
              <w:ind w:left="74" w:right="56"/>
              <w:jc w:val="both"/>
            </w:pPr>
            <w:r>
              <w:t>Mal funcionamiento de dispositivos o sistemas</w:t>
            </w:r>
          </w:p>
        </w:tc>
        <w:tc>
          <w:tcPr>
            <w:tcW w:w="3288" w:type="dxa"/>
            <w:vMerge w:val="restart"/>
            <w:tcBorders>
              <w:top w:val="single" w:sz="4" w:space="0" w:color="000000"/>
              <w:left w:val="single" w:sz="4" w:space="0" w:color="000000"/>
              <w:bottom w:val="single" w:sz="4" w:space="0" w:color="000000"/>
              <w:right w:val="single" w:sz="4" w:space="0" w:color="000000"/>
            </w:tcBorders>
          </w:tcPr>
          <w:p w14:paraId="665CCA1C" w14:textId="77777777" w:rsidR="001F2DEA" w:rsidRDefault="001F2DEA">
            <w:pPr>
              <w:pStyle w:val="TableParagraph"/>
              <w:rPr>
                <w:sz w:val="24"/>
              </w:rPr>
            </w:pPr>
          </w:p>
          <w:p w14:paraId="10C288B0" w14:textId="77777777" w:rsidR="001F2DEA" w:rsidRDefault="001F2DEA">
            <w:pPr>
              <w:pStyle w:val="TableParagraph"/>
              <w:spacing w:before="4"/>
              <w:rPr>
                <w:sz w:val="31"/>
              </w:rPr>
            </w:pPr>
          </w:p>
          <w:p w14:paraId="12028CBA" w14:textId="77777777" w:rsidR="001F2DEA" w:rsidRDefault="00000000">
            <w:pPr>
              <w:pStyle w:val="TableParagraph"/>
              <w:ind w:left="72" w:right="56" w:firstLine="61"/>
              <w:jc w:val="both"/>
            </w:pPr>
            <w:r>
              <w:t>Error en la configuración de los parámetros de seguridad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06DD654F" w14:textId="77777777" w:rsidR="001F2DEA" w:rsidRDefault="00000000">
            <w:pPr>
              <w:pStyle w:val="TableParagraph"/>
              <w:tabs>
                <w:tab w:val="left" w:pos="1924"/>
              </w:tabs>
              <w:spacing w:line="248" w:lineRule="exact"/>
              <w:ind w:left="134"/>
            </w:pPr>
            <w:r>
              <w:t>Procesamiento</w:t>
            </w:r>
            <w:r>
              <w:tab/>
              <w:t>equivocado</w:t>
            </w:r>
          </w:p>
          <w:p w14:paraId="768441D7" w14:textId="77777777" w:rsidR="001F2DEA" w:rsidRDefault="00000000">
            <w:pPr>
              <w:pStyle w:val="TableParagraph"/>
              <w:spacing w:line="234" w:lineRule="exact"/>
              <w:ind w:left="72"/>
            </w:pPr>
            <w:r>
              <w:t>de la información.</w:t>
            </w:r>
          </w:p>
        </w:tc>
      </w:tr>
      <w:tr w:rsidR="001F2DEA" w14:paraId="4C662149"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61650C8C" w14:textId="77777777" w:rsidR="001F2DEA" w:rsidRDefault="001F2DEA">
            <w:pPr>
              <w:pStyle w:val="TableParagraph"/>
              <w:spacing w:before="10"/>
              <w:rPr>
                <w:sz w:val="21"/>
              </w:rPr>
            </w:pPr>
          </w:p>
          <w:p w14:paraId="7C9F4D64"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0669032C" w14:textId="77777777" w:rsidR="001F2DEA" w:rsidRDefault="00000000">
            <w:pPr>
              <w:pStyle w:val="TableParagraph"/>
              <w:tabs>
                <w:tab w:val="left" w:pos="1060"/>
                <w:tab w:val="left" w:pos="1530"/>
              </w:tabs>
              <w:spacing w:before="124"/>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05AB5C9F"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1A0CE4A1"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7BABB60C"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0573E818" w14:textId="77777777" w:rsidR="001F2DEA" w:rsidRDefault="00000000">
            <w:pPr>
              <w:pStyle w:val="TableParagraph"/>
              <w:tabs>
                <w:tab w:val="left" w:pos="920"/>
                <w:tab w:val="left" w:pos="1462"/>
                <w:tab w:val="left" w:pos="2457"/>
                <w:tab w:val="left" w:pos="2876"/>
              </w:tabs>
              <w:spacing w:line="252" w:lineRule="exact"/>
              <w:ind w:left="72" w:firstLine="61"/>
            </w:pPr>
            <w:r>
              <w:t>Falta</w:t>
            </w:r>
            <w:r>
              <w:tab/>
              <w:t>de</w:t>
            </w:r>
            <w:r>
              <w:tab/>
              <w:t>acceso</w:t>
            </w:r>
            <w:r>
              <w:tab/>
              <w:t>a</w:t>
            </w:r>
            <w:r>
              <w:tab/>
              <w:t>la</w:t>
            </w:r>
          </w:p>
          <w:p w14:paraId="4A9B8C67" w14:textId="77777777" w:rsidR="001F2DEA" w:rsidRDefault="00000000">
            <w:pPr>
              <w:pStyle w:val="TableParagraph"/>
              <w:spacing w:before="5" w:line="252" w:lineRule="exact"/>
              <w:ind w:left="72" w:right="316"/>
            </w:pPr>
            <w:r>
              <w:t>información en el momento requerido.</w:t>
            </w:r>
          </w:p>
        </w:tc>
      </w:tr>
      <w:tr w:rsidR="001F2DEA" w14:paraId="3B58A39D" w14:textId="77777777" w:rsidTr="000E0A70">
        <w:trPr>
          <w:trHeight w:val="756"/>
        </w:trPr>
        <w:tc>
          <w:tcPr>
            <w:tcW w:w="1608" w:type="dxa"/>
            <w:tcBorders>
              <w:top w:val="single" w:sz="4" w:space="0" w:color="000000"/>
              <w:left w:val="single" w:sz="4" w:space="0" w:color="000000"/>
              <w:bottom w:val="single" w:sz="4" w:space="0" w:color="000000"/>
              <w:right w:val="single" w:sz="4" w:space="0" w:color="000000"/>
            </w:tcBorders>
          </w:tcPr>
          <w:p w14:paraId="0517CD82" w14:textId="77777777" w:rsidR="001F2DEA" w:rsidRDefault="001F2DEA">
            <w:pPr>
              <w:pStyle w:val="TableParagraph"/>
              <w:spacing w:before="7"/>
              <w:rPr>
                <w:sz w:val="21"/>
              </w:rPr>
            </w:pPr>
          </w:p>
          <w:p w14:paraId="7D339B7C"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3FE0EB25" w14:textId="77777777" w:rsidR="001F2DEA" w:rsidRDefault="00000000">
            <w:pPr>
              <w:pStyle w:val="TableParagraph"/>
              <w:tabs>
                <w:tab w:val="left" w:pos="1060"/>
                <w:tab w:val="left" w:pos="1530"/>
              </w:tabs>
              <w:spacing w:before="123"/>
              <w:ind w:left="75" w:right="49"/>
            </w:pPr>
            <w:r>
              <w:t>Pérdida</w:t>
            </w:r>
            <w:r>
              <w:tab/>
              <w:t>de</w:t>
            </w:r>
            <w:r>
              <w:tab/>
            </w:r>
            <w:r>
              <w:rPr>
                <w:spacing w:val="-9"/>
              </w:rPr>
              <w:t xml:space="preserve">la </w:t>
            </w:r>
            <w:r>
              <w:t>Confidencialidad</w:t>
            </w:r>
          </w:p>
        </w:tc>
        <w:tc>
          <w:tcPr>
            <w:tcW w:w="2394" w:type="dxa"/>
            <w:vMerge/>
            <w:tcBorders>
              <w:top w:val="nil"/>
              <w:left w:val="single" w:sz="4" w:space="0" w:color="000000"/>
              <w:bottom w:val="single" w:sz="4" w:space="0" w:color="000000"/>
              <w:right w:val="single" w:sz="4" w:space="0" w:color="000000"/>
            </w:tcBorders>
          </w:tcPr>
          <w:p w14:paraId="32A9B11A"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32FBF0F0"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0656ED66"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FDE1D19" w14:textId="77777777" w:rsidR="001F2DEA" w:rsidRDefault="00000000">
            <w:pPr>
              <w:pStyle w:val="TableParagraph"/>
              <w:ind w:left="72" w:firstLine="61"/>
            </w:pPr>
            <w:r>
              <w:t>Personas no autorizadas con acceso a los sistemas de</w:t>
            </w:r>
          </w:p>
          <w:p w14:paraId="170F2705" w14:textId="77777777" w:rsidR="001F2DEA" w:rsidRDefault="00000000">
            <w:pPr>
              <w:pStyle w:val="TableParagraph"/>
              <w:spacing w:line="233" w:lineRule="exact"/>
              <w:ind w:left="72"/>
            </w:pPr>
            <w:r>
              <w:t>información.</w:t>
            </w:r>
          </w:p>
        </w:tc>
      </w:tr>
      <w:tr w:rsidR="001F2DEA" w14:paraId="237BD0B9" w14:textId="77777777" w:rsidTr="000E0A70">
        <w:trPr>
          <w:trHeight w:val="759"/>
        </w:trPr>
        <w:tc>
          <w:tcPr>
            <w:tcW w:w="1608" w:type="dxa"/>
            <w:tcBorders>
              <w:top w:val="single" w:sz="4" w:space="0" w:color="000000"/>
              <w:left w:val="single" w:sz="4" w:space="0" w:color="000000"/>
              <w:bottom w:val="single" w:sz="4" w:space="0" w:color="000000"/>
              <w:right w:val="single" w:sz="4" w:space="0" w:color="000000"/>
            </w:tcBorders>
          </w:tcPr>
          <w:p w14:paraId="52898BBC" w14:textId="77777777" w:rsidR="001F2DEA" w:rsidRDefault="001F2DEA">
            <w:pPr>
              <w:pStyle w:val="TableParagraph"/>
              <w:spacing w:before="10"/>
              <w:rPr>
                <w:sz w:val="21"/>
              </w:rPr>
            </w:pPr>
          </w:p>
          <w:p w14:paraId="01C29300"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208E2977" w14:textId="77777777" w:rsidR="001F2DEA" w:rsidRDefault="00000000">
            <w:pPr>
              <w:pStyle w:val="TableParagraph"/>
              <w:tabs>
                <w:tab w:val="left" w:pos="1060"/>
                <w:tab w:val="left" w:pos="1530"/>
              </w:tabs>
              <w:spacing w:before="126"/>
              <w:ind w:left="75" w:right="49"/>
            </w:pPr>
            <w:r>
              <w:t>Pérdida</w:t>
            </w:r>
            <w:r>
              <w:tab/>
              <w:t>de</w:t>
            </w:r>
            <w:r>
              <w:tab/>
            </w:r>
            <w:r>
              <w:rPr>
                <w:spacing w:val="-9"/>
              </w:rPr>
              <w:t xml:space="preserve">la </w:t>
            </w:r>
            <w:r>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1F4230D6" w14:textId="77777777" w:rsidR="001F2DEA" w:rsidRDefault="00000000">
            <w:pPr>
              <w:pStyle w:val="TableParagraph"/>
              <w:tabs>
                <w:tab w:val="left" w:pos="1087"/>
                <w:tab w:val="left" w:pos="1606"/>
              </w:tabs>
              <w:spacing w:before="1"/>
              <w:ind w:left="79" w:right="54"/>
            </w:pPr>
            <w:r>
              <w:t>Interfaz</w:t>
            </w:r>
            <w:r>
              <w:tab/>
              <w:t>de</w:t>
            </w:r>
            <w:r>
              <w:tab/>
            </w:r>
            <w:r>
              <w:rPr>
                <w:spacing w:val="-3"/>
              </w:rPr>
              <w:t xml:space="preserve">usuario </w:t>
            </w:r>
            <w:r>
              <w:t>complicada</w:t>
            </w:r>
          </w:p>
        </w:tc>
        <w:tc>
          <w:tcPr>
            <w:tcW w:w="2149" w:type="dxa"/>
            <w:vMerge w:val="restart"/>
            <w:tcBorders>
              <w:top w:val="single" w:sz="4" w:space="0" w:color="000000"/>
              <w:left w:val="single" w:sz="4" w:space="0" w:color="000000"/>
              <w:bottom w:val="single" w:sz="4" w:space="0" w:color="000000"/>
              <w:right w:val="single" w:sz="4" w:space="0" w:color="000000"/>
            </w:tcBorders>
          </w:tcPr>
          <w:p w14:paraId="49584088" w14:textId="77777777" w:rsidR="001F2DEA" w:rsidRDefault="00000000">
            <w:pPr>
              <w:pStyle w:val="TableParagraph"/>
              <w:tabs>
                <w:tab w:val="left" w:pos="1835"/>
              </w:tabs>
              <w:spacing w:before="130"/>
              <w:ind w:left="74" w:right="57"/>
            </w:pPr>
            <w:r>
              <w:t xml:space="preserve">Error de uso, uso </w:t>
            </w:r>
            <w:r>
              <w:rPr>
                <w:spacing w:val="-13"/>
              </w:rPr>
              <w:t xml:space="preserve">o </w:t>
            </w:r>
            <w:r>
              <w:t>administración incorrectos</w:t>
            </w:r>
            <w:r>
              <w:tab/>
            </w:r>
            <w:r>
              <w:rPr>
                <w:spacing w:val="-9"/>
              </w:rPr>
              <w:t>de</w:t>
            </w:r>
          </w:p>
          <w:p w14:paraId="59B0837C" w14:textId="77777777" w:rsidR="001F2DEA" w:rsidRDefault="00000000">
            <w:pPr>
              <w:pStyle w:val="TableParagraph"/>
              <w:tabs>
                <w:tab w:val="left" w:pos="1969"/>
              </w:tabs>
              <w:ind w:left="74" w:right="57"/>
            </w:pPr>
            <w:r>
              <w:t>dispositivos</w:t>
            </w:r>
            <w:r>
              <w:tab/>
            </w:r>
            <w:r>
              <w:rPr>
                <w:spacing w:val="-17"/>
              </w:rPr>
              <w:t xml:space="preserve">y </w:t>
            </w:r>
            <w:r>
              <w:t>sistemas</w:t>
            </w:r>
          </w:p>
        </w:tc>
        <w:tc>
          <w:tcPr>
            <w:tcW w:w="3288" w:type="dxa"/>
            <w:vMerge w:val="restart"/>
            <w:tcBorders>
              <w:top w:val="single" w:sz="4" w:space="0" w:color="000000"/>
              <w:left w:val="single" w:sz="4" w:space="0" w:color="000000"/>
              <w:bottom w:val="single" w:sz="4" w:space="0" w:color="auto"/>
              <w:right w:val="single" w:sz="4" w:space="0" w:color="000000"/>
            </w:tcBorders>
          </w:tcPr>
          <w:p w14:paraId="793C91A7" w14:textId="77777777" w:rsidR="000E0A70" w:rsidRDefault="000E0A70" w:rsidP="000E0A70">
            <w:pPr>
              <w:pStyle w:val="TableParagraph"/>
              <w:ind w:left="72" w:right="54"/>
              <w:jc w:val="both"/>
            </w:pPr>
          </w:p>
          <w:p w14:paraId="1DA55450" w14:textId="0D8D1A74" w:rsidR="001F2DEA" w:rsidRDefault="00000000" w:rsidP="000E0A70">
            <w:pPr>
              <w:pStyle w:val="TableParagraph"/>
              <w:ind w:left="72" w:right="54"/>
              <w:jc w:val="both"/>
            </w:pPr>
            <w:r>
              <w:t>Falta de conocimiento de los usuarios en el manejo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6AA05222" w14:textId="77777777" w:rsidR="001F2DEA" w:rsidRDefault="00000000">
            <w:pPr>
              <w:pStyle w:val="TableParagraph"/>
              <w:spacing w:before="1" w:line="254" w:lineRule="exact"/>
              <w:ind w:left="72" w:right="56" w:firstLine="61"/>
              <w:jc w:val="both"/>
            </w:pPr>
            <w:r>
              <w:t>Errores en el tratamiento de</w:t>
            </w:r>
            <w:r>
              <w:rPr>
                <w:spacing w:val="-45"/>
              </w:rPr>
              <w:t xml:space="preserve"> </w:t>
            </w:r>
            <w:r>
              <w:rPr>
                <w:spacing w:val="-7"/>
              </w:rPr>
              <w:t xml:space="preserve">la </w:t>
            </w:r>
            <w:r>
              <w:t xml:space="preserve">información, de </w:t>
            </w:r>
            <w:r>
              <w:rPr>
                <w:spacing w:val="-3"/>
              </w:rPr>
              <w:t xml:space="preserve">forma </w:t>
            </w:r>
            <w:r>
              <w:t>involuntaria.</w:t>
            </w:r>
          </w:p>
        </w:tc>
      </w:tr>
      <w:tr w:rsidR="001F2DEA" w14:paraId="7D751A90" w14:textId="77777777" w:rsidTr="000E0A70">
        <w:trPr>
          <w:trHeight w:val="755"/>
        </w:trPr>
        <w:tc>
          <w:tcPr>
            <w:tcW w:w="1608" w:type="dxa"/>
            <w:tcBorders>
              <w:top w:val="single" w:sz="4" w:space="0" w:color="000000"/>
              <w:left w:val="single" w:sz="4" w:space="0" w:color="000000"/>
              <w:bottom w:val="single" w:sz="4" w:space="0" w:color="000000"/>
              <w:right w:val="single" w:sz="4" w:space="0" w:color="000000"/>
            </w:tcBorders>
          </w:tcPr>
          <w:p w14:paraId="60031209" w14:textId="77777777" w:rsidR="001F2DEA" w:rsidRDefault="001F2DEA">
            <w:pPr>
              <w:pStyle w:val="TableParagraph"/>
              <w:spacing w:before="6"/>
              <w:rPr>
                <w:sz w:val="21"/>
              </w:rPr>
            </w:pPr>
          </w:p>
          <w:p w14:paraId="70D7D263"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22AF081E" w14:textId="77777777" w:rsidR="001F2DEA" w:rsidRDefault="00000000">
            <w:pPr>
              <w:pStyle w:val="TableParagraph"/>
              <w:tabs>
                <w:tab w:val="left" w:pos="1060"/>
                <w:tab w:val="left" w:pos="1530"/>
              </w:tabs>
              <w:spacing w:before="122"/>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2FD72CF5"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6CE48679" w14:textId="77777777" w:rsidR="001F2DEA" w:rsidRDefault="001F2DEA">
            <w:pPr>
              <w:rPr>
                <w:sz w:val="2"/>
                <w:szCs w:val="2"/>
              </w:rPr>
            </w:pPr>
          </w:p>
        </w:tc>
        <w:tc>
          <w:tcPr>
            <w:tcW w:w="3288" w:type="dxa"/>
            <w:vMerge/>
            <w:tcBorders>
              <w:top w:val="nil"/>
              <w:left w:val="single" w:sz="4" w:space="0" w:color="000000"/>
              <w:bottom w:val="single" w:sz="4" w:space="0" w:color="auto"/>
              <w:right w:val="single" w:sz="4" w:space="0" w:color="000000"/>
            </w:tcBorders>
          </w:tcPr>
          <w:p w14:paraId="1607B723"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10971D6" w14:textId="77777777" w:rsidR="001F2DEA" w:rsidRDefault="00000000">
            <w:pPr>
              <w:pStyle w:val="TableParagraph"/>
              <w:spacing w:line="248" w:lineRule="exact"/>
              <w:ind w:left="72" w:firstLine="61"/>
            </w:pPr>
            <w:r>
              <w:t>Borrado de información por</w:t>
            </w:r>
          </w:p>
          <w:p w14:paraId="2260FA75" w14:textId="77777777" w:rsidR="001F2DEA" w:rsidRDefault="00000000">
            <w:pPr>
              <w:pStyle w:val="TableParagraph"/>
              <w:tabs>
                <w:tab w:val="left" w:pos="756"/>
                <w:tab w:val="left" w:pos="1268"/>
                <w:tab w:val="left" w:pos="2256"/>
                <w:tab w:val="left" w:pos="2768"/>
              </w:tabs>
              <w:spacing w:line="250" w:lineRule="atLeast"/>
              <w:ind w:left="72" w:right="57"/>
            </w:pPr>
            <w:r>
              <w:t>falta</w:t>
            </w:r>
            <w:r>
              <w:tab/>
              <w:t>de</w:t>
            </w:r>
            <w:r>
              <w:tab/>
              <w:t>manejo</w:t>
            </w:r>
            <w:r>
              <w:tab/>
              <w:t>de</w:t>
            </w:r>
            <w:r>
              <w:tab/>
            </w:r>
            <w:r>
              <w:rPr>
                <w:spacing w:val="-6"/>
              </w:rPr>
              <w:t xml:space="preserve">las </w:t>
            </w:r>
            <w:r>
              <w:t>interfaces.</w:t>
            </w:r>
          </w:p>
        </w:tc>
      </w:tr>
    </w:tbl>
    <w:p w14:paraId="10891222" w14:textId="77777777" w:rsidR="001F2DEA" w:rsidRDefault="001F2DEA">
      <w:pPr>
        <w:spacing w:line="250" w:lineRule="atLeast"/>
        <w:sectPr w:rsidR="001F2DEA">
          <w:pgSz w:w="15840" w:h="12240" w:orient="landscape"/>
          <w:pgMar w:top="2380" w:right="700" w:bottom="960" w:left="440" w:header="714" w:footer="766" w:gutter="0"/>
          <w:cols w:space="720"/>
        </w:sectPr>
      </w:pPr>
    </w:p>
    <w:p w14:paraId="758953BA"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1543"/>
        <w:gridCol w:w="603"/>
        <w:gridCol w:w="3289"/>
        <w:gridCol w:w="1641"/>
        <w:gridCol w:w="1017"/>
        <w:gridCol w:w="458"/>
      </w:tblGrid>
      <w:tr w:rsidR="001F2DEA" w14:paraId="207EDF8A" w14:textId="77777777">
        <w:trPr>
          <w:trHeight w:val="500"/>
        </w:trPr>
        <w:tc>
          <w:tcPr>
            <w:tcW w:w="14315" w:type="dxa"/>
            <w:gridSpan w:val="11"/>
            <w:tcBorders>
              <w:left w:val="nil"/>
            </w:tcBorders>
            <w:shd w:val="clear" w:color="auto" w:fill="2E75B5"/>
          </w:tcPr>
          <w:p w14:paraId="305DFB4F" w14:textId="77777777" w:rsidR="001F2DEA" w:rsidRDefault="00000000">
            <w:pPr>
              <w:pStyle w:val="TableParagraph"/>
              <w:spacing w:before="124"/>
              <w:ind w:left="4183" w:right="4152"/>
              <w:jc w:val="center"/>
              <w:rPr>
                <w:b/>
              </w:rPr>
            </w:pPr>
            <w:r>
              <w:rPr>
                <w:b/>
                <w:color w:val="FFFFFF"/>
              </w:rPr>
              <w:t>IDENTIFICACIÓN DE LOS RIESGOS Y CONSECUENCIAS</w:t>
            </w:r>
          </w:p>
        </w:tc>
      </w:tr>
      <w:tr w:rsidR="001F2DEA" w14:paraId="576BCA36" w14:textId="77777777">
        <w:trPr>
          <w:trHeight w:val="507"/>
        </w:trPr>
        <w:tc>
          <w:tcPr>
            <w:tcW w:w="1608" w:type="dxa"/>
            <w:tcBorders>
              <w:bottom w:val="nil"/>
            </w:tcBorders>
            <w:shd w:val="clear" w:color="auto" w:fill="2E75B5"/>
          </w:tcPr>
          <w:p w14:paraId="3E5282CE"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7E70F239"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4E09694B" w14:textId="77777777" w:rsidR="001F2DEA" w:rsidRDefault="00000000">
            <w:pPr>
              <w:pStyle w:val="TableParagraph"/>
              <w:spacing w:before="1"/>
              <w:ind w:left="48" w:right="30"/>
              <w:jc w:val="center"/>
              <w:rPr>
                <w:b/>
              </w:rPr>
            </w:pPr>
            <w:r>
              <w:rPr>
                <w:b/>
                <w:color w:val="FFFFFF"/>
              </w:rPr>
              <w:t>VULNERABILIDADES</w:t>
            </w:r>
          </w:p>
          <w:p w14:paraId="5A19545C" w14:textId="77777777" w:rsidR="001F2DEA" w:rsidRDefault="00000000">
            <w:pPr>
              <w:pStyle w:val="TableParagraph"/>
              <w:spacing w:line="233" w:lineRule="exact"/>
              <w:ind w:left="48" w:right="30"/>
              <w:jc w:val="center"/>
              <w:rPr>
                <w:b/>
              </w:rPr>
            </w:pPr>
            <w:r>
              <w:rPr>
                <w:b/>
                <w:color w:val="FFFFFF"/>
              </w:rPr>
              <w:t>/ CAUSA</w:t>
            </w:r>
          </w:p>
        </w:tc>
        <w:tc>
          <w:tcPr>
            <w:tcW w:w="2146" w:type="dxa"/>
            <w:gridSpan w:val="2"/>
            <w:tcBorders>
              <w:bottom w:val="nil"/>
            </w:tcBorders>
            <w:shd w:val="clear" w:color="auto" w:fill="2E75B5"/>
          </w:tcPr>
          <w:p w14:paraId="18C63FC4" w14:textId="77777777" w:rsidR="001F2DEA" w:rsidRDefault="00000000">
            <w:pPr>
              <w:pStyle w:val="TableParagraph"/>
              <w:spacing w:before="127"/>
              <w:ind w:left="524"/>
              <w:rPr>
                <w:b/>
              </w:rPr>
            </w:pPr>
            <w:r>
              <w:rPr>
                <w:b/>
                <w:color w:val="FFFFFF"/>
              </w:rPr>
              <w:t>AMENAZA</w:t>
            </w:r>
          </w:p>
        </w:tc>
        <w:tc>
          <w:tcPr>
            <w:tcW w:w="3289" w:type="dxa"/>
            <w:tcBorders>
              <w:bottom w:val="nil"/>
            </w:tcBorders>
            <w:shd w:val="clear" w:color="auto" w:fill="2E75B5"/>
          </w:tcPr>
          <w:p w14:paraId="0888FCBA" w14:textId="77777777" w:rsidR="001F2DEA" w:rsidRDefault="00000000">
            <w:pPr>
              <w:pStyle w:val="TableParagraph"/>
              <w:spacing w:before="127"/>
              <w:ind w:left="172"/>
              <w:rPr>
                <w:b/>
              </w:rPr>
            </w:pPr>
            <w:r>
              <w:rPr>
                <w:b/>
                <w:color w:val="FFFFFF"/>
              </w:rPr>
              <w:t>DESCRIPCIÓN DEL RIESGO</w:t>
            </w:r>
          </w:p>
        </w:tc>
        <w:tc>
          <w:tcPr>
            <w:tcW w:w="3116" w:type="dxa"/>
            <w:gridSpan w:val="3"/>
            <w:tcBorders>
              <w:bottom w:val="nil"/>
              <w:right w:val="nil"/>
            </w:tcBorders>
            <w:shd w:val="clear" w:color="auto" w:fill="2E75B5"/>
          </w:tcPr>
          <w:p w14:paraId="0A5419BB" w14:textId="77777777" w:rsidR="001F2DEA" w:rsidRDefault="00000000">
            <w:pPr>
              <w:pStyle w:val="TableParagraph"/>
              <w:spacing w:before="1" w:line="250" w:lineRule="atLeast"/>
              <w:ind w:left="1131" w:right="311" w:hanging="789"/>
              <w:rPr>
                <w:b/>
              </w:rPr>
            </w:pPr>
            <w:r>
              <w:rPr>
                <w:b/>
                <w:color w:val="FFFFFF"/>
              </w:rPr>
              <w:t>CONSECUENCIAS DEL RIESGO</w:t>
            </w:r>
          </w:p>
        </w:tc>
      </w:tr>
      <w:tr w:rsidR="001F2DEA" w14:paraId="648CAF53" w14:textId="77777777">
        <w:trPr>
          <w:trHeight w:val="552"/>
        </w:trPr>
        <w:tc>
          <w:tcPr>
            <w:tcW w:w="1608" w:type="dxa"/>
            <w:tcBorders>
              <w:top w:val="nil"/>
              <w:left w:val="single" w:sz="4" w:space="0" w:color="000000"/>
              <w:bottom w:val="single" w:sz="4" w:space="0" w:color="000000"/>
              <w:right w:val="single" w:sz="4" w:space="0" w:color="000000"/>
            </w:tcBorders>
          </w:tcPr>
          <w:p w14:paraId="5D396B0F" w14:textId="77777777" w:rsidR="001F2DEA" w:rsidRDefault="00000000">
            <w:pPr>
              <w:pStyle w:val="TableParagraph"/>
              <w:spacing w:before="153"/>
              <w:ind w:left="75"/>
            </w:pPr>
            <w:r>
              <w:t>Software</w:t>
            </w:r>
          </w:p>
        </w:tc>
        <w:tc>
          <w:tcPr>
            <w:tcW w:w="1767" w:type="dxa"/>
            <w:gridSpan w:val="2"/>
            <w:tcBorders>
              <w:top w:val="nil"/>
              <w:left w:val="single" w:sz="4" w:space="0" w:color="000000"/>
              <w:bottom w:val="single" w:sz="4" w:space="0" w:color="000000"/>
              <w:right w:val="single" w:sz="4" w:space="0" w:color="000000"/>
            </w:tcBorders>
          </w:tcPr>
          <w:p w14:paraId="7ECCF86F" w14:textId="77777777" w:rsidR="001F2DEA" w:rsidRDefault="00000000">
            <w:pPr>
              <w:pStyle w:val="TableParagraph"/>
              <w:tabs>
                <w:tab w:val="left" w:pos="1060"/>
                <w:tab w:val="left" w:pos="1530"/>
              </w:tabs>
              <w:spacing w:before="26"/>
              <w:ind w:left="75" w:right="53"/>
            </w:pPr>
            <w:r>
              <w:t>Pérdida</w:t>
            </w:r>
            <w:r>
              <w:tab/>
              <w:t>de</w:t>
            </w:r>
            <w:r>
              <w:tab/>
            </w:r>
            <w:r>
              <w:rPr>
                <w:spacing w:val="-9"/>
              </w:rPr>
              <w:t xml:space="preserve">la </w:t>
            </w:r>
            <w:r>
              <w:t>Confidencialidad</w:t>
            </w:r>
          </w:p>
        </w:tc>
        <w:tc>
          <w:tcPr>
            <w:tcW w:w="2389" w:type="dxa"/>
            <w:gridSpan w:val="2"/>
            <w:tcBorders>
              <w:top w:val="nil"/>
              <w:left w:val="single" w:sz="4" w:space="0" w:color="000000"/>
              <w:bottom w:val="single" w:sz="4" w:space="0" w:color="000000"/>
              <w:right w:val="single" w:sz="4" w:space="0" w:color="000000"/>
            </w:tcBorders>
          </w:tcPr>
          <w:p w14:paraId="1863C04C"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45D4F4C2" w14:textId="77777777" w:rsidR="001F2DEA" w:rsidRDefault="001F2DEA">
            <w:pPr>
              <w:pStyle w:val="TableParagraph"/>
              <w:rPr>
                <w:rFonts w:ascii="Times New Roman"/>
                <w:sz w:val="20"/>
              </w:rPr>
            </w:pPr>
          </w:p>
        </w:tc>
        <w:tc>
          <w:tcPr>
            <w:tcW w:w="3289" w:type="dxa"/>
            <w:tcBorders>
              <w:top w:val="nil"/>
              <w:left w:val="single" w:sz="4" w:space="0" w:color="000000"/>
              <w:bottom w:val="single" w:sz="4" w:space="0" w:color="000000"/>
              <w:right w:val="single" w:sz="4" w:space="0" w:color="000000"/>
            </w:tcBorders>
          </w:tcPr>
          <w:p w14:paraId="15BE8574" w14:textId="77777777" w:rsidR="001F2DEA" w:rsidRDefault="001F2DEA">
            <w:pPr>
              <w:pStyle w:val="TableParagraph"/>
              <w:rPr>
                <w:rFonts w:ascii="Times New Roman"/>
                <w:sz w:val="20"/>
              </w:rPr>
            </w:pPr>
          </w:p>
        </w:tc>
        <w:tc>
          <w:tcPr>
            <w:tcW w:w="3116" w:type="dxa"/>
            <w:gridSpan w:val="3"/>
            <w:tcBorders>
              <w:top w:val="nil"/>
              <w:left w:val="single" w:sz="4" w:space="0" w:color="000000"/>
              <w:bottom w:val="single" w:sz="4" w:space="0" w:color="000000"/>
              <w:right w:val="single" w:sz="4" w:space="0" w:color="000000"/>
            </w:tcBorders>
          </w:tcPr>
          <w:p w14:paraId="491277DA" w14:textId="77777777" w:rsidR="001F2DEA" w:rsidRDefault="00000000">
            <w:pPr>
              <w:pStyle w:val="TableParagraph"/>
              <w:spacing w:before="26"/>
              <w:ind w:left="76" w:right="14" w:firstLine="61"/>
            </w:pPr>
            <w:r>
              <w:t>Eliminación de información de manera involuntaria.</w:t>
            </w:r>
          </w:p>
        </w:tc>
      </w:tr>
      <w:tr w:rsidR="001F2DEA" w14:paraId="1DD1908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042EE7C9" w14:textId="77777777" w:rsidR="001F2DEA" w:rsidRDefault="001F2DEA">
            <w:pPr>
              <w:pStyle w:val="TableParagraph"/>
              <w:spacing w:before="10"/>
              <w:rPr>
                <w:sz w:val="21"/>
              </w:rPr>
            </w:pPr>
          </w:p>
          <w:p w14:paraId="167EBB53"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E52690" w14:textId="77777777" w:rsidR="001F2DEA" w:rsidRDefault="00000000">
            <w:pPr>
              <w:pStyle w:val="TableParagraph"/>
              <w:tabs>
                <w:tab w:val="left" w:pos="1060"/>
              </w:tabs>
              <w:spacing w:before="124"/>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700519C2" w14:textId="77777777" w:rsidR="001F2DEA" w:rsidRDefault="00000000">
            <w:pPr>
              <w:pStyle w:val="TableParagraph"/>
              <w:spacing w:before="124"/>
              <w:ind w:left="53"/>
            </w:pPr>
            <w:r>
              <w:t>la</w:t>
            </w:r>
          </w:p>
        </w:tc>
        <w:tc>
          <w:tcPr>
            <w:tcW w:w="1869" w:type="dxa"/>
            <w:vMerge w:val="restart"/>
            <w:tcBorders>
              <w:top w:val="single" w:sz="4" w:space="0" w:color="000000"/>
              <w:left w:val="single" w:sz="4" w:space="0" w:color="000000"/>
              <w:bottom w:val="single" w:sz="4" w:space="0" w:color="000000"/>
              <w:right w:val="nil"/>
            </w:tcBorders>
          </w:tcPr>
          <w:p w14:paraId="0EBA1134" w14:textId="77777777" w:rsidR="001F2DEA" w:rsidRDefault="001F2DEA">
            <w:pPr>
              <w:pStyle w:val="TableParagraph"/>
              <w:rPr>
                <w:sz w:val="24"/>
              </w:rPr>
            </w:pPr>
          </w:p>
          <w:p w14:paraId="1332B6C2" w14:textId="77777777" w:rsidR="001F2DEA" w:rsidRDefault="001F2DEA">
            <w:pPr>
              <w:pStyle w:val="TableParagraph"/>
              <w:rPr>
                <w:sz w:val="24"/>
              </w:rPr>
            </w:pPr>
          </w:p>
          <w:p w14:paraId="1B99F32A" w14:textId="77777777" w:rsidR="001F2DEA" w:rsidRDefault="001F2DEA">
            <w:pPr>
              <w:pStyle w:val="TableParagraph"/>
              <w:spacing w:before="9"/>
              <w:rPr>
                <w:sz w:val="33"/>
              </w:rPr>
            </w:pPr>
          </w:p>
          <w:p w14:paraId="7C125F0E" w14:textId="77777777" w:rsidR="001F2DEA" w:rsidRDefault="00000000">
            <w:pPr>
              <w:pStyle w:val="TableParagraph"/>
              <w:tabs>
                <w:tab w:val="left" w:pos="960"/>
              </w:tabs>
              <w:ind w:left="75" w:right="191"/>
            </w:pPr>
            <w:r>
              <w:t>Mala</w:t>
            </w:r>
            <w:r>
              <w:tab/>
            </w:r>
            <w:r>
              <w:rPr>
                <w:spacing w:val="-3"/>
              </w:rPr>
              <w:t xml:space="preserve">gestión </w:t>
            </w:r>
            <w:r>
              <w:t>contraseñas</w:t>
            </w:r>
          </w:p>
        </w:tc>
        <w:tc>
          <w:tcPr>
            <w:tcW w:w="520" w:type="dxa"/>
            <w:vMerge w:val="restart"/>
            <w:tcBorders>
              <w:top w:val="single" w:sz="4" w:space="0" w:color="000000"/>
              <w:left w:val="nil"/>
              <w:bottom w:val="single" w:sz="4" w:space="0" w:color="000000"/>
              <w:right w:val="single" w:sz="4" w:space="0" w:color="000000"/>
            </w:tcBorders>
          </w:tcPr>
          <w:p w14:paraId="67D5A341" w14:textId="77777777" w:rsidR="001F2DEA" w:rsidRDefault="001F2DEA">
            <w:pPr>
              <w:pStyle w:val="TableParagraph"/>
              <w:rPr>
                <w:sz w:val="24"/>
              </w:rPr>
            </w:pPr>
          </w:p>
          <w:p w14:paraId="09E4E888" w14:textId="77777777" w:rsidR="001F2DEA" w:rsidRDefault="001F2DEA">
            <w:pPr>
              <w:pStyle w:val="TableParagraph"/>
              <w:rPr>
                <w:sz w:val="24"/>
              </w:rPr>
            </w:pPr>
          </w:p>
          <w:p w14:paraId="2DB95CCF" w14:textId="77777777" w:rsidR="001F2DEA" w:rsidRDefault="001F2DEA">
            <w:pPr>
              <w:pStyle w:val="TableParagraph"/>
              <w:spacing w:before="9"/>
              <w:rPr>
                <w:sz w:val="33"/>
              </w:rPr>
            </w:pPr>
          </w:p>
          <w:p w14:paraId="3B2A3BE7" w14:textId="77777777" w:rsidR="001F2DEA" w:rsidRDefault="00000000">
            <w:pPr>
              <w:pStyle w:val="TableParagraph"/>
              <w:ind w:left="215"/>
            </w:pPr>
            <w:r>
              <w:t>de</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5E48EA6D" w14:textId="77777777" w:rsidR="001F2DEA" w:rsidRDefault="001F2DEA">
            <w:pPr>
              <w:pStyle w:val="TableParagraph"/>
              <w:rPr>
                <w:sz w:val="24"/>
              </w:rPr>
            </w:pPr>
          </w:p>
          <w:p w14:paraId="2E564BD0" w14:textId="77777777" w:rsidR="001F2DEA" w:rsidRDefault="001F2DEA">
            <w:pPr>
              <w:pStyle w:val="TableParagraph"/>
              <w:rPr>
                <w:sz w:val="24"/>
              </w:rPr>
            </w:pPr>
          </w:p>
          <w:p w14:paraId="3FA739D6" w14:textId="77777777" w:rsidR="001F2DEA" w:rsidRDefault="001F2DEA">
            <w:pPr>
              <w:pStyle w:val="TableParagraph"/>
              <w:rPr>
                <w:sz w:val="24"/>
              </w:rPr>
            </w:pPr>
          </w:p>
          <w:p w14:paraId="0D62A754" w14:textId="77777777" w:rsidR="001F2DEA" w:rsidRDefault="001F2DEA">
            <w:pPr>
              <w:pStyle w:val="TableParagraph"/>
              <w:spacing w:before="8"/>
              <w:rPr>
                <w:sz w:val="20"/>
              </w:rPr>
            </w:pPr>
          </w:p>
          <w:p w14:paraId="1CB9FA2A" w14:textId="77777777" w:rsidR="001F2DEA" w:rsidRDefault="00000000">
            <w:pPr>
              <w:pStyle w:val="TableParagraph"/>
              <w:ind w:left="75"/>
            </w:pPr>
            <w:r>
              <w:t>Robo de identidad</w:t>
            </w:r>
          </w:p>
        </w:tc>
        <w:tc>
          <w:tcPr>
            <w:tcW w:w="3289" w:type="dxa"/>
            <w:tcBorders>
              <w:top w:val="single" w:sz="4" w:space="0" w:color="000000"/>
              <w:left w:val="single" w:sz="4" w:space="0" w:color="000000"/>
              <w:bottom w:val="single" w:sz="4" w:space="0" w:color="000000"/>
              <w:right w:val="single" w:sz="4" w:space="0" w:color="000000"/>
            </w:tcBorders>
          </w:tcPr>
          <w:p w14:paraId="25BEDD06" w14:textId="77777777" w:rsidR="001F2DEA" w:rsidRDefault="00000000">
            <w:pPr>
              <w:pStyle w:val="TableParagraph"/>
              <w:tabs>
                <w:tab w:val="left" w:pos="1243"/>
                <w:tab w:val="left" w:pos="1848"/>
                <w:tab w:val="left" w:pos="3052"/>
              </w:tabs>
              <w:spacing w:line="252" w:lineRule="exact"/>
              <w:ind w:left="76"/>
            </w:pPr>
            <w:r>
              <w:t>Personas</w:t>
            </w:r>
            <w:r>
              <w:tab/>
              <w:t>que</w:t>
            </w:r>
            <w:r>
              <w:tab/>
              <w:t>averigüen</w:t>
            </w:r>
            <w:r>
              <w:tab/>
              <w:t>el</w:t>
            </w:r>
          </w:p>
          <w:p w14:paraId="2631F8C3" w14:textId="77777777" w:rsidR="001F2DEA" w:rsidRDefault="00000000">
            <w:pPr>
              <w:pStyle w:val="TableParagraph"/>
              <w:spacing w:before="5" w:line="252" w:lineRule="exact"/>
              <w:ind w:left="76"/>
            </w:pPr>
            <w:r>
              <w:t>usuario y contraseña de manera 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6621128D" w14:textId="77777777" w:rsidR="001F2DEA" w:rsidRDefault="00000000">
            <w:pPr>
              <w:pStyle w:val="TableParagraph"/>
              <w:tabs>
                <w:tab w:val="left" w:pos="815"/>
                <w:tab w:val="left" w:pos="2241"/>
                <w:tab w:val="left" w:pos="2772"/>
              </w:tabs>
              <w:spacing w:before="124"/>
              <w:ind w:left="76" w:right="50" w:firstLine="61"/>
            </w:pPr>
            <w:r>
              <w:t>Uso</w:t>
            </w:r>
            <w:r>
              <w:tab/>
              <w:t>inadecuado</w:t>
            </w:r>
            <w:r>
              <w:tab/>
              <w:t>de</w:t>
            </w:r>
            <w:r>
              <w:tab/>
            </w:r>
            <w:r>
              <w:rPr>
                <w:spacing w:val="-6"/>
              </w:rPr>
              <w:t xml:space="preserve">los </w:t>
            </w:r>
            <w:r>
              <w:t>sistemas de</w:t>
            </w:r>
            <w:r>
              <w:rPr>
                <w:spacing w:val="-2"/>
              </w:rPr>
              <w:t xml:space="preserve"> </w:t>
            </w:r>
            <w:r>
              <w:t>información</w:t>
            </w:r>
          </w:p>
        </w:tc>
      </w:tr>
      <w:tr w:rsidR="001F2DEA" w14:paraId="6A8E3E27"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0BA254B3" w14:textId="77777777" w:rsidR="001F2DEA" w:rsidRDefault="001F2DEA">
            <w:pPr>
              <w:pStyle w:val="TableParagraph"/>
              <w:spacing w:before="7"/>
              <w:rPr>
                <w:sz w:val="21"/>
              </w:rPr>
            </w:pPr>
          </w:p>
          <w:p w14:paraId="6D981FB5"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000543F1" w14:textId="77777777" w:rsidR="001F2DEA" w:rsidRDefault="00000000">
            <w:pPr>
              <w:pStyle w:val="TableParagraph"/>
              <w:tabs>
                <w:tab w:val="left" w:pos="1060"/>
              </w:tabs>
              <w:spacing w:before="123"/>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50C184A" w14:textId="77777777" w:rsidR="001F2DEA" w:rsidRDefault="00000000">
            <w:pPr>
              <w:pStyle w:val="TableParagraph"/>
              <w:spacing w:before="123"/>
              <w:ind w:left="53"/>
            </w:pPr>
            <w:r>
              <w:t>la</w:t>
            </w:r>
          </w:p>
        </w:tc>
        <w:tc>
          <w:tcPr>
            <w:tcW w:w="1869" w:type="dxa"/>
            <w:vMerge/>
            <w:tcBorders>
              <w:top w:val="nil"/>
              <w:left w:val="single" w:sz="4" w:space="0" w:color="000000"/>
              <w:bottom w:val="single" w:sz="4" w:space="0" w:color="000000"/>
              <w:right w:val="nil"/>
            </w:tcBorders>
          </w:tcPr>
          <w:p w14:paraId="1C0CC161" w14:textId="77777777" w:rsidR="001F2DEA" w:rsidRDefault="001F2DEA">
            <w:pPr>
              <w:rPr>
                <w:sz w:val="2"/>
                <w:szCs w:val="2"/>
              </w:rPr>
            </w:pPr>
          </w:p>
        </w:tc>
        <w:tc>
          <w:tcPr>
            <w:tcW w:w="520" w:type="dxa"/>
            <w:vMerge/>
            <w:tcBorders>
              <w:top w:val="nil"/>
              <w:left w:val="nil"/>
              <w:bottom w:val="single" w:sz="4" w:space="0" w:color="000000"/>
              <w:right w:val="single" w:sz="4" w:space="0" w:color="000000"/>
            </w:tcBorders>
          </w:tcPr>
          <w:p w14:paraId="30635632"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6DEE793A"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70ADA7B2" w14:textId="77777777" w:rsidR="001F2DEA" w:rsidRDefault="00000000">
            <w:pPr>
              <w:pStyle w:val="TableParagraph"/>
              <w:ind w:left="76" w:right="50"/>
            </w:pPr>
            <w:r>
              <w:t>Eliminación de información de manera intencional por parte de</w:t>
            </w:r>
          </w:p>
          <w:p w14:paraId="51073ACB" w14:textId="77777777" w:rsidR="001F2DEA" w:rsidRDefault="00000000">
            <w:pPr>
              <w:pStyle w:val="TableParagraph"/>
              <w:spacing w:line="233" w:lineRule="exact"/>
              <w:ind w:left="76"/>
            </w:pPr>
            <w:r>
              <w:t>un tercero.</w:t>
            </w:r>
          </w:p>
        </w:tc>
        <w:tc>
          <w:tcPr>
            <w:tcW w:w="3116" w:type="dxa"/>
            <w:gridSpan w:val="3"/>
            <w:tcBorders>
              <w:top w:val="single" w:sz="4" w:space="0" w:color="000000"/>
              <w:left w:val="single" w:sz="4" w:space="0" w:color="000000"/>
              <w:bottom w:val="single" w:sz="4" w:space="0" w:color="000000"/>
              <w:right w:val="single" w:sz="4" w:space="0" w:color="000000"/>
            </w:tcBorders>
          </w:tcPr>
          <w:p w14:paraId="1D676393" w14:textId="77777777" w:rsidR="001F2DEA" w:rsidRDefault="00000000">
            <w:pPr>
              <w:pStyle w:val="TableParagraph"/>
              <w:ind w:left="76" w:right="38"/>
            </w:pPr>
            <w:r>
              <w:t>Eliminación de información sin autorización y sin trazabilidad</w:t>
            </w:r>
          </w:p>
          <w:p w14:paraId="2263D279" w14:textId="77777777" w:rsidR="001F2DEA" w:rsidRDefault="00000000">
            <w:pPr>
              <w:pStyle w:val="TableParagraph"/>
              <w:spacing w:line="233" w:lineRule="exact"/>
              <w:ind w:left="76"/>
            </w:pPr>
            <w:r>
              <w:t>de usuario</w:t>
            </w:r>
          </w:p>
        </w:tc>
      </w:tr>
      <w:tr w:rsidR="001F2DEA" w14:paraId="28992127" w14:textId="77777777">
        <w:trPr>
          <w:trHeight w:val="852"/>
        </w:trPr>
        <w:tc>
          <w:tcPr>
            <w:tcW w:w="1608" w:type="dxa"/>
            <w:tcBorders>
              <w:top w:val="single" w:sz="4" w:space="0" w:color="000000"/>
              <w:left w:val="single" w:sz="4" w:space="0" w:color="000000"/>
              <w:bottom w:val="single" w:sz="4" w:space="0" w:color="000000"/>
              <w:right w:val="single" w:sz="4" w:space="0" w:color="000000"/>
            </w:tcBorders>
          </w:tcPr>
          <w:p w14:paraId="6DF341F8" w14:textId="77777777" w:rsidR="001F2DEA" w:rsidRDefault="001F2DEA">
            <w:pPr>
              <w:pStyle w:val="TableParagraph"/>
              <w:spacing w:before="11"/>
              <w:rPr>
                <w:sz w:val="25"/>
              </w:rPr>
            </w:pPr>
          </w:p>
          <w:p w14:paraId="2836C533"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583803FA" w14:textId="77777777" w:rsidR="001F2DEA" w:rsidRDefault="00000000">
            <w:pPr>
              <w:pStyle w:val="TableParagraph"/>
              <w:tabs>
                <w:tab w:val="left" w:pos="1060"/>
                <w:tab w:val="left" w:pos="1530"/>
              </w:tabs>
              <w:spacing w:before="171"/>
              <w:ind w:left="75" w:right="53"/>
            </w:pPr>
            <w:r>
              <w:t>Pérdida</w:t>
            </w:r>
            <w:r>
              <w:tab/>
              <w:t>de</w:t>
            </w:r>
            <w:r>
              <w:tab/>
            </w:r>
            <w:r>
              <w:rPr>
                <w:spacing w:val="-9"/>
              </w:rPr>
              <w:t xml:space="preserve">la </w:t>
            </w:r>
            <w:r>
              <w:t>Confidencialidad</w:t>
            </w:r>
          </w:p>
        </w:tc>
        <w:tc>
          <w:tcPr>
            <w:tcW w:w="1869" w:type="dxa"/>
            <w:vMerge/>
            <w:tcBorders>
              <w:top w:val="nil"/>
              <w:left w:val="single" w:sz="4" w:space="0" w:color="000000"/>
              <w:bottom w:val="single" w:sz="4" w:space="0" w:color="000000"/>
              <w:right w:val="nil"/>
            </w:tcBorders>
          </w:tcPr>
          <w:p w14:paraId="77FD6E7A" w14:textId="77777777" w:rsidR="001F2DEA" w:rsidRDefault="001F2DEA">
            <w:pPr>
              <w:rPr>
                <w:sz w:val="2"/>
                <w:szCs w:val="2"/>
              </w:rPr>
            </w:pPr>
          </w:p>
        </w:tc>
        <w:tc>
          <w:tcPr>
            <w:tcW w:w="520" w:type="dxa"/>
            <w:vMerge/>
            <w:tcBorders>
              <w:top w:val="nil"/>
              <w:left w:val="nil"/>
              <w:bottom w:val="single" w:sz="4" w:space="0" w:color="000000"/>
              <w:right w:val="single" w:sz="4" w:space="0" w:color="000000"/>
            </w:tcBorders>
          </w:tcPr>
          <w:p w14:paraId="5084244C"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787159B0"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2F8AAC3A" w14:textId="77777777" w:rsidR="001F2DEA" w:rsidRDefault="00000000">
            <w:pPr>
              <w:pStyle w:val="TableParagraph"/>
              <w:spacing w:before="45"/>
              <w:ind w:left="76" w:right="53"/>
              <w:jc w:val="both"/>
            </w:pPr>
            <w:r>
              <w:t xml:space="preserve">Personas que averigüen </w:t>
            </w:r>
            <w:r>
              <w:rPr>
                <w:spacing w:val="-7"/>
              </w:rPr>
              <w:t xml:space="preserve">el </w:t>
            </w:r>
            <w:r>
              <w:t xml:space="preserve">usuario y contraseña de </w:t>
            </w:r>
            <w:r>
              <w:rPr>
                <w:spacing w:val="-3"/>
              </w:rPr>
              <w:t xml:space="preserve">manera </w:t>
            </w:r>
            <w:r>
              <w:t>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75FDE723" w14:textId="77777777" w:rsidR="001F2DEA" w:rsidRDefault="00000000">
            <w:pPr>
              <w:pStyle w:val="TableParagraph"/>
              <w:tabs>
                <w:tab w:val="left" w:pos="815"/>
                <w:tab w:val="left" w:pos="2240"/>
                <w:tab w:val="left" w:pos="2771"/>
              </w:tabs>
              <w:spacing w:before="171"/>
              <w:ind w:left="76" w:right="50" w:firstLine="61"/>
            </w:pPr>
            <w:r>
              <w:t>Uso</w:t>
            </w:r>
            <w:r>
              <w:tab/>
              <w:t>inadecuado</w:t>
            </w:r>
            <w:r>
              <w:tab/>
              <w:t>de</w:t>
            </w:r>
            <w:r>
              <w:tab/>
            </w:r>
            <w:r>
              <w:rPr>
                <w:spacing w:val="-6"/>
              </w:rPr>
              <w:t xml:space="preserve">los </w:t>
            </w:r>
            <w:r>
              <w:t>sistemas de</w:t>
            </w:r>
            <w:r>
              <w:rPr>
                <w:spacing w:val="-2"/>
              </w:rPr>
              <w:t xml:space="preserve"> </w:t>
            </w:r>
            <w:r>
              <w:t>información</w:t>
            </w:r>
          </w:p>
        </w:tc>
      </w:tr>
      <w:tr w:rsidR="001F2DEA" w14:paraId="7CB95DF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5999D54" w14:textId="77777777" w:rsidR="001F2DEA" w:rsidRDefault="001F2DEA">
            <w:pPr>
              <w:pStyle w:val="TableParagraph"/>
              <w:spacing w:before="10"/>
              <w:rPr>
                <w:sz w:val="21"/>
              </w:rPr>
            </w:pPr>
          </w:p>
          <w:p w14:paraId="41354FE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3547D140"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F3346CA" w14:textId="77777777" w:rsidR="001F2DEA" w:rsidRDefault="00000000">
            <w:pPr>
              <w:pStyle w:val="TableParagraph"/>
              <w:spacing w:before="126"/>
              <w:ind w:left="53"/>
            </w:pPr>
            <w:r>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0D2F7240" w14:textId="77777777" w:rsidR="001F2DEA" w:rsidRDefault="001F2DEA">
            <w:pPr>
              <w:pStyle w:val="TableParagraph"/>
              <w:rPr>
                <w:sz w:val="24"/>
              </w:rPr>
            </w:pPr>
          </w:p>
          <w:p w14:paraId="703EC3EF" w14:textId="77777777" w:rsidR="001F2DEA" w:rsidRDefault="001F2DEA">
            <w:pPr>
              <w:pStyle w:val="TableParagraph"/>
              <w:spacing w:before="1"/>
              <w:rPr>
                <w:sz w:val="35"/>
              </w:rPr>
            </w:pPr>
          </w:p>
          <w:p w14:paraId="32EF9AFD" w14:textId="77777777" w:rsidR="001F2DEA" w:rsidRDefault="00000000">
            <w:pPr>
              <w:pStyle w:val="TableParagraph"/>
              <w:tabs>
                <w:tab w:val="left" w:pos="1882"/>
              </w:tabs>
              <w:spacing w:before="1"/>
              <w:ind w:left="75" w:right="53"/>
              <w:jc w:val="both"/>
            </w:pPr>
            <w:r>
              <w:t>Requisitos</w:t>
            </w:r>
            <w:r>
              <w:tab/>
            </w:r>
            <w:r>
              <w:rPr>
                <w:spacing w:val="-4"/>
              </w:rPr>
              <w:t xml:space="preserve">para </w:t>
            </w:r>
            <w:r>
              <w:t xml:space="preserve">desarrollo de software no definidos </w:t>
            </w:r>
            <w:r>
              <w:rPr>
                <w:spacing w:val="-5"/>
              </w:rPr>
              <w:t xml:space="preserve">con </w:t>
            </w:r>
            <w:r>
              <w:t>claridad</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2D19BCCB" w14:textId="77777777" w:rsidR="001F2DEA" w:rsidRDefault="001F2DEA">
            <w:pPr>
              <w:pStyle w:val="TableParagraph"/>
              <w:rPr>
                <w:sz w:val="24"/>
              </w:rPr>
            </w:pPr>
          </w:p>
          <w:p w14:paraId="4F6C8C44" w14:textId="77777777" w:rsidR="001F2DEA" w:rsidRDefault="001F2DEA">
            <w:pPr>
              <w:pStyle w:val="TableParagraph"/>
              <w:rPr>
                <w:sz w:val="24"/>
              </w:rPr>
            </w:pPr>
          </w:p>
          <w:p w14:paraId="124DE259" w14:textId="77777777" w:rsidR="001F2DEA" w:rsidRDefault="001F2DEA">
            <w:pPr>
              <w:pStyle w:val="TableParagraph"/>
              <w:spacing w:before="1"/>
            </w:pPr>
          </w:p>
          <w:p w14:paraId="50F13B69" w14:textId="77777777" w:rsidR="001F2DEA" w:rsidRDefault="00000000">
            <w:pPr>
              <w:pStyle w:val="TableParagraph"/>
              <w:ind w:left="75" w:right="52"/>
              <w:jc w:val="both"/>
            </w:pPr>
            <w:r>
              <w:t>Mal funcionamiento de dispositivos o sistemas</w:t>
            </w:r>
          </w:p>
        </w:tc>
        <w:tc>
          <w:tcPr>
            <w:tcW w:w="3289" w:type="dxa"/>
            <w:vMerge w:val="restart"/>
            <w:tcBorders>
              <w:top w:val="single" w:sz="4" w:space="0" w:color="000000"/>
              <w:left w:val="single" w:sz="4" w:space="0" w:color="000000"/>
              <w:bottom w:val="single" w:sz="4" w:space="0" w:color="000000"/>
              <w:right w:val="single" w:sz="4" w:space="0" w:color="000000"/>
            </w:tcBorders>
          </w:tcPr>
          <w:p w14:paraId="51810522" w14:textId="77777777" w:rsidR="001F2DEA" w:rsidRDefault="001F2DEA">
            <w:pPr>
              <w:pStyle w:val="TableParagraph"/>
              <w:rPr>
                <w:sz w:val="24"/>
              </w:rPr>
            </w:pPr>
          </w:p>
          <w:p w14:paraId="5DAEC8F5" w14:textId="77777777" w:rsidR="001F2DEA" w:rsidRDefault="001F2DEA">
            <w:pPr>
              <w:pStyle w:val="TableParagraph"/>
              <w:rPr>
                <w:sz w:val="24"/>
              </w:rPr>
            </w:pPr>
          </w:p>
          <w:p w14:paraId="15605684" w14:textId="77777777" w:rsidR="001F2DEA" w:rsidRDefault="001F2DEA">
            <w:pPr>
              <w:pStyle w:val="TableParagraph"/>
              <w:rPr>
                <w:sz w:val="33"/>
              </w:rPr>
            </w:pPr>
          </w:p>
          <w:p w14:paraId="2BE3D4EE" w14:textId="77777777" w:rsidR="001F2DEA" w:rsidRDefault="00000000">
            <w:pPr>
              <w:pStyle w:val="TableParagraph"/>
              <w:spacing w:before="1"/>
              <w:ind w:left="76" w:right="50" w:firstLine="61"/>
            </w:pPr>
            <w:r>
              <w:t>Falta de conocimiento de la configuración del software.</w:t>
            </w:r>
          </w:p>
        </w:tc>
        <w:tc>
          <w:tcPr>
            <w:tcW w:w="1641" w:type="dxa"/>
            <w:tcBorders>
              <w:top w:val="single" w:sz="4" w:space="0" w:color="000000"/>
              <w:left w:val="single" w:sz="4" w:space="0" w:color="000000"/>
              <w:bottom w:val="single" w:sz="4" w:space="0" w:color="000000"/>
              <w:right w:val="nil"/>
            </w:tcBorders>
          </w:tcPr>
          <w:p w14:paraId="5E6C732B" w14:textId="77777777" w:rsidR="001F2DEA" w:rsidRDefault="00000000">
            <w:pPr>
              <w:pStyle w:val="TableParagraph"/>
              <w:ind w:left="76" w:right="11" w:firstLine="61"/>
            </w:pPr>
            <w:r>
              <w:t>Procesamiento</w:t>
            </w:r>
            <w:r>
              <w:rPr>
                <w:w w:val="99"/>
              </w:rPr>
              <w:t xml:space="preserve"> </w:t>
            </w:r>
            <w:r>
              <w:t>información</w:t>
            </w:r>
          </w:p>
          <w:p w14:paraId="018B281E" w14:textId="77777777" w:rsidR="001F2DEA" w:rsidRDefault="00000000">
            <w:pPr>
              <w:pStyle w:val="TableParagraph"/>
              <w:spacing w:line="233" w:lineRule="exact"/>
              <w:ind w:left="76"/>
            </w:pPr>
            <w:r>
              <w:t>equivocado</w:t>
            </w:r>
          </w:p>
        </w:tc>
        <w:tc>
          <w:tcPr>
            <w:tcW w:w="1017" w:type="dxa"/>
            <w:tcBorders>
              <w:top w:val="single" w:sz="4" w:space="0" w:color="000000"/>
              <w:left w:val="nil"/>
              <w:bottom w:val="single" w:sz="4" w:space="0" w:color="000000"/>
              <w:right w:val="nil"/>
            </w:tcBorders>
          </w:tcPr>
          <w:p w14:paraId="528EC52A" w14:textId="77777777" w:rsidR="001F2DEA" w:rsidRDefault="00000000">
            <w:pPr>
              <w:pStyle w:val="TableParagraph"/>
              <w:ind w:left="56" w:right="182" w:firstLine="428"/>
            </w:pPr>
            <w:r>
              <w:t>de erróneo</w:t>
            </w:r>
          </w:p>
        </w:tc>
        <w:tc>
          <w:tcPr>
            <w:tcW w:w="458" w:type="dxa"/>
            <w:tcBorders>
              <w:top w:val="single" w:sz="4" w:space="0" w:color="000000"/>
              <w:left w:val="nil"/>
              <w:bottom w:val="single" w:sz="4" w:space="0" w:color="000000"/>
              <w:right w:val="single" w:sz="4" w:space="0" w:color="000000"/>
            </w:tcBorders>
          </w:tcPr>
          <w:p w14:paraId="4A2EB3ED" w14:textId="77777777" w:rsidR="001F2DEA" w:rsidRDefault="00000000">
            <w:pPr>
              <w:pStyle w:val="TableParagraph"/>
              <w:ind w:left="277" w:right="33" w:hanging="49"/>
            </w:pPr>
            <w:r>
              <w:t>la o</w:t>
            </w:r>
          </w:p>
        </w:tc>
      </w:tr>
      <w:tr w:rsidR="001F2DEA" w14:paraId="5CF94739" w14:textId="77777777">
        <w:trPr>
          <w:trHeight w:val="582"/>
        </w:trPr>
        <w:tc>
          <w:tcPr>
            <w:tcW w:w="1608" w:type="dxa"/>
            <w:tcBorders>
              <w:top w:val="single" w:sz="4" w:space="0" w:color="000000"/>
              <w:left w:val="single" w:sz="4" w:space="0" w:color="000000"/>
              <w:bottom w:val="single" w:sz="4" w:space="0" w:color="000000"/>
              <w:right w:val="single" w:sz="4" w:space="0" w:color="000000"/>
            </w:tcBorders>
          </w:tcPr>
          <w:p w14:paraId="6E56C8E2" w14:textId="77777777" w:rsidR="001F2DEA" w:rsidRDefault="00000000">
            <w:pPr>
              <w:pStyle w:val="TableParagraph"/>
              <w:spacing w:before="163"/>
              <w:ind w:left="75"/>
            </w:pPr>
            <w:r>
              <w:t>Software</w:t>
            </w:r>
          </w:p>
        </w:tc>
        <w:tc>
          <w:tcPr>
            <w:tcW w:w="1482" w:type="dxa"/>
            <w:tcBorders>
              <w:top w:val="single" w:sz="4" w:space="0" w:color="000000"/>
              <w:left w:val="single" w:sz="4" w:space="0" w:color="000000"/>
              <w:bottom w:val="single" w:sz="4" w:space="0" w:color="000000"/>
              <w:right w:val="nil"/>
            </w:tcBorders>
          </w:tcPr>
          <w:p w14:paraId="1265858F" w14:textId="77777777" w:rsidR="001F2DEA" w:rsidRDefault="00000000">
            <w:pPr>
              <w:pStyle w:val="TableParagraph"/>
              <w:tabs>
                <w:tab w:val="left" w:pos="1060"/>
              </w:tabs>
              <w:spacing w:before="37"/>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BC17160" w14:textId="77777777" w:rsidR="001F2DEA" w:rsidRDefault="00000000">
            <w:pPr>
              <w:pStyle w:val="TableParagraph"/>
              <w:spacing w:before="37"/>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7275315"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2AAB12FD"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00043CE5"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DA0CD85" w14:textId="77777777" w:rsidR="001F2DEA" w:rsidRDefault="00000000">
            <w:pPr>
              <w:pStyle w:val="TableParagraph"/>
              <w:spacing w:before="163"/>
              <w:ind w:left="137"/>
            </w:pPr>
            <w:r>
              <w:t>Borrado de información</w:t>
            </w:r>
          </w:p>
        </w:tc>
      </w:tr>
      <w:tr w:rsidR="001F2DEA" w14:paraId="308DE9B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22E5096" w14:textId="77777777" w:rsidR="001F2DEA" w:rsidRDefault="001F2DEA">
            <w:pPr>
              <w:pStyle w:val="TableParagraph"/>
              <w:spacing w:before="9"/>
              <w:rPr>
                <w:sz w:val="32"/>
              </w:rPr>
            </w:pPr>
          </w:p>
          <w:p w14:paraId="25D68680" w14:textId="77777777" w:rsidR="001F2DEA" w:rsidRDefault="00000000">
            <w:pPr>
              <w:pStyle w:val="TableParagraph"/>
              <w:spacing w:before="1"/>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31F2A794" w14:textId="77777777" w:rsidR="001F2DEA" w:rsidRDefault="001F2DEA">
            <w:pPr>
              <w:pStyle w:val="TableParagraph"/>
              <w:spacing w:before="10"/>
              <w:rPr>
                <w:sz w:val="21"/>
              </w:rPr>
            </w:pPr>
          </w:p>
          <w:p w14:paraId="4513B2C1"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gridSpan w:val="2"/>
            <w:vMerge/>
            <w:tcBorders>
              <w:top w:val="nil"/>
              <w:left w:val="single" w:sz="4" w:space="0" w:color="000000"/>
              <w:bottom w:val="single" w:sz="4" w:space="0" w:color="000000"/>
              <w:right w:val="single" w:sz="4" w:space="0" w:color="000000"/>
            </w:tcBorders>
          </w:tcPr>
          <w:p w14:paraId="1FBD75B9"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25A0B5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13727109"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8672AFB" w14:textId="77777777" w:rsidR="001F2DEA" w:rsidRDefault="00000000">
            <w:pPr>
              <w:pStyle w:val="TableParagraph"/>
              <w:tabs>
                <w:tab w:val="left" w:pos="843"/>
                <w:tab w:val="left" w:pos="1832"/>
                <w:tab w:val="left" w:pos="2807"/>
              </w:tabs>
              <w:ind w:left="76" w:right="51" w:firstLine="61"/>
            </w:pPr>
            <w:r>
              <w:t>Que</w:t>
            </w:r>
            <w:r>
              <w:tab/>
              <w:t>existan</w:t>
            </w:r>
            <w:r>
              <w:tab/>
              <w:t>salidas</w:t>
            </w:r>
            <w:r>
              <w:tab/>
            </w:r>
            <w:r>
              <w:rPr>
                <w:spacing w:val="-9"/>
              </w:rPr>
              <w:t xml:space="preserve">de </w:t>
            </w:r>
            <w:r>
              <w:t>información no autorizadas</w:t>
            </w:r>
            <w:r>
              <w:rPr>
                <w:spacing w:val="38"/>
              </w:rPr>
              <w:t xml:space="preserve"> </w:t>
            </w:r>
            <w:r>
              <w:rPr>
                <w:spacing w:val="-14"/>
              </w:rPr>
              <w:t>y</w:t>
            </w:r>
          </w:p>
          <w:p w14:paraId="18E8A851" w14:textId="77777777" w:rsidR="001F2DEA" w:rsidRDefault="00000000">
            <w:pPr>
              <w:pStyle w:val="TableParagraph"/>
              <w:spacing w:before="1" w:line="254" w:lineRule="exact"/>
              <w:ind w:left="76" w:right="50"/>
            </w:pPr>
            <w:r>
              <w:t>que pueda llegar a personas no autorizadas.</w:t>
            </w:r>
          </w:p>
        </w:tc>
      </w:tr>
      <w:tr w:rsidR="001F2DEA" w14:paraId="58256EDF" w14:textId="77777777">
        <w:trPr>
          <w:trHeight w:val="554"/>
        </w:trPr>
        <w:tc>
          <w:tcPr>
            <w:tcW w:w="1608" w:type="dxa"/>
            <w:tcBorders>
              <w:top w:val="single" w:sz="4" w:space="0" w:color="000000"/>
              <w:left w:val="single" w:sz="4" w:space="0" w:color="000000"/>
              <w:bottom w:val="single" w:sz="4" w:space="0" w:color="000000"/>
              <w:right w:val="single" w:sz="4" w:space="0" w:color="000000"/>
            </w:tcBorders>
          </w:tcPr>
          <w:p w14:paraId="4F4B02F7" w14:textId="77777777" w:rsidR="001F2DEA" w:rsidRDefault="00000000">
            <w:pPr>
              <w:pStyle w:val="TableParagraph"/>
              <w:spacing w:before="148"/>
              <w:ind w:left="75"/>
            </w:pPr>
            <w:r>
              <w:t>Software</w:t>
            </w:r>
          </w:p>
        </w:tc>
        <w:tc>
          <w:tcPr>
            <w:tcW w:w="1482" w:type="dxa"/>
            <w:tcBorders>
              <w:top w:val="single" w:sz="4" w:space="0" w:color="000000"/>
              <w:left w:val="single" w:sz="4" w:space="0" w:color="000000"/>
              <w:bottom w:val="single" w:sz="4" w:space="0" w:color="000000"/>
              <w:right w:val="nil"/>
            </w:tcBorders>
          </w:tcPr>
          <w:p w14:paraId="0BBDAB81" w14:textId="77777777" w:rsidR="001F2DEA" w:rsidRDefault="00000000">
            <w:pPr>
              <w:pStyle w:val="TableParagraph"/>
              <w:tabs>
                <w:tab w:val="left" w:pos="1060"/>
              </w:tabs>
              <w:spacing w:before="2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06692B50" w14:textId="77777777" w:rsidR="001F2DEA" w:rsidRDefault="00000000">
            <w:pPr>
              <w:pStyle w:val="TableParagraph"/>
              <w:spacing w:before="21"/>
              <w:ind w:left="53"/>
            </w:pPr>
            <w:r>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4C78930C" w14:textId="77777777" w:rsidR="001F2DEA" w:rsidRDefault="00000000">
            <w:pPr>
              <w:pStyle w:val="TableParagraph"/>
              <w:tabs>
                <w:tab w:val="left" w:pos="1638"/>
              </w:tabs>
              <w:spacing w:before="1"/>
              <w:ind w:left="75" w:right="53"/>
              <w:jc w:val="both"/>
            </w:pPr>
            <w:r>
              <w:t>Sesiones</w:t>
            </w:r>
            <w:r>
              <w:tab/>
            </w:r>
            <w:r>
              <w:rPr>
                <w:spacing w:val="-3"/>
              </w:rPr>
              <w:t xml:space="preserve">activas </w:t>
            </w:r>
            <w:r>
              <w:t xml:space="preserve">después del horario laboral o al dejar </w:t>
            </w:r>
            <w:r>
              <w:rPr>
                <w:spacing w:val="-7"/>
              </w:rPr>
              <w:t xml:space="preserve">la </w:t>
            </w:r>
            <w:r>
              <w:t>estación de</w:t>
            </w:r>
            <w:r>
              <w:rPr>
                <w:spacing w:val="-3"/>
              </w:rPr>
              <w:t xml:space="preserve"> </w:t>
            </w:r>
            <w:r>
              <w:t>trabajo</w:t>
            </w:r>
          </w:p>
        </w:tc>
        <w:tc>
          <w:tcPr>
            <w:tcW w:w="1543" w:type="dxa"/>
            <w:vMerge w:val="restart"/>
            <w:tcBorders>
              <w:top w:val="single" w:sz="4" w:space="0" w:color="000000"/>
              <w:left w:val="single" w:sz="4" w:space="0" w:color="000000"/>
              <w:bottom w:val="single" w:sz="4" w:space="0" w:color="000000"/>
              <w:right w:val="nil"/>
            </w:tcBorders>
          </w:tcPr>
          <w:p w14:paraId="7B8D57ED" w14:textId="77777777" w:rsidR="001F2DEA" w:rsidRDefault="00000000">
            <w:pPr>
              <w:pStyle w:val="TableParagraph"/>
              <w:spacing w:before="1"/>
              <w:ind w:left="75" w:right="257"/>
            </w:pPr>
            <w:r>
              <w:t>Acceso autorizado sistemas informáticos</w:t>
            </w:r>
          </w:p>
        </w:tc>
        <w:tc>
          <w:tcPr>
            <w:tcW w:w="603" w:type="dxa"/>
            <w:vMerge w:val="restart"/>
            <w:tcBorders>
              <w:top w:val="single" w:sz="4" w:space="0" w:color="000000"/>
              <w:left w:val="nil"/>
              <w:bottom w:val="single" w:sz="4" w:space="0" w:color="000000"/>
              <w:right w:val="single" w:sz="4" w:space="0" w:color="000000"/>
            </w:tcBorders>
          </w:tcPr>
          <w:p w14:paraId="78730D77" w14:textId="77777777" w:rsidR="001F2DEA" w:rsidRDefault="001F2DEA">
            <w:pPr>
              <w:pStyle w:val="TableParagraph"/>
              <w:rPr>
                <w:sz w:val="24"/>
              </w:rPr>
            </w:pPr>
          </w:p>
          <w:p w14:paraId="70D87D7F" w14:textId="77777777" w:rsidR="001F2DEA" w:rsidRDefault="001F2DEA">
            <w:pPr>
              <w:pStyle w:val="TableParagraph"/>
              <w:rPr>
                <w:sz w:val="19"/>
              </w:rPr>
            </w:pPr>
          </w:p>
          <w:p w14:paraId="3C53674D" w14:textId="77777777" w:rsidR="001F2DEA" w:rsidRDefault="00000000">
            <w:pPr>
              <w:pStyle w:val="TableParagraph"/>
              <w:spacing w:before="1"/>
              <w:ind w:left="420" w:right="53" w:hanging="123"/>
              <w:jc w:val="right"/>
            </w:pPr>
            <w:r>
              <w:t>no</w:t>
            </w:r>
            <w:r>
              <w:rPr>
                <w:w w:val="99"/>
              </w:rPr>
              <w:t xml:space="preserve"> </w:t>
            </w:r>
            <w:r>
              <w:rPr>
                <w:w w:val="95"/>
              </w:rPr>
              <w:t>a</w:t>
            </w:r>
          </w:p>
        </w:tc>
        <w:tc>
          <w:tcPr>
            <w:tcW w:w="3289" w:type="dxa"/>
            <w:vMerge w:val="restart"/>
            <w:tcBorders>
              <w:top w:val="single" w:sz="4" w:space="0" w:color="000000"/>
              <w:left w:val="single" w:sz="4" w:space="0" w:color="000000"/>
              <w:bottom w:val="single" w:sz="4" w:space="0" w:color="000000"/>
              <w:right w:val="single" w:sz="4" w:space="0" w:color="000000"/>
            </w:tcBorders>
          </w:tcPr>
          <w:p w14:paraId="6763D904" w14:textId="77777777" w:rsidR="001F2DEA" w:rsidRDefault="00000000">
            <w:pPr>
              <w:pStyle w:val="TableParagraph"/>
              <w:spacing w:before="1"/>
              <w:ind w:left="76" w:right="52"/>
              <w:jc w:val="both"/>
            </w:pPr>
            <w:r>
              <w:t>Posibilidad de exposición de información clasificada o reservada de manera remota o por atacantes</w:t>
            </w:r>
          </w:p>
        </w:tc>
        <w:tc>
          <w:tcPr>
            <w:tcW w:w="3116" w:type="dxa"/>
            <w:gridSpan w:val="3"/>
            <w:vMerge w:val="restart"/>
            <w:tcBorders>
              <w:top w:val="single" w:sz="4" w:space="0" w:color="000000"/>
              <w:left w:val="single" w:sz="4" w:space="0" w:color="000000"/>
              <w:bottom w:val="single" w:sz="4" w:space="0" w:color="000000"/>
              <w:right w:val="single" w:sz="4" w:space="0" w:color="000000"/>
            </w:tcBorders>
          </w:tcPr>
          <w:p w14:paraId="6DCC7806" w14:textId="77777777" w:rsidR="001F2DEA" w:rsidRDefault="00000000">
            <w:pPr>
              <w:pStyle w:val="TableParagraph"/>
              <w:ind w:left="76" w:right="51"/>
              <w:jc w:val="both"/>
            </w:pPr>
            <w:r>
              <w:t>Exposición de información clasificada o reservada de la entidad</w:t>
            </w:r>
          </w:p>
        </w:tc>
      </w:tr>
      <w:tr w:rsidR="001F2DEA" w14:paraId="63D3D9E9"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2F1B420C" w14:textId="77777777" w:rsidR="001F2DEA" w:rsidRDefault="001F2DEA">
            <w:pPr>
              <w:pStyle w:val="TableParagraph"/>
              <w:rPr>
                <w:sz w:val="19"/>
              </w:rPr>
            </w:pPr>
          </w:p>
          <w:p w14:paraId="43C18274"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71B6698A" w14:textId="77777777" w:rsidR="001F2DEA" w:rsidRDefault="00000000">
            <w:pPr>
              <w:pStyle w:val="TableParagraph"/>
              <w:tabs>
                <w:tab w:val="left" w:pos="1060"/>
              </w:tabs>
              <w:spacing w:before="93"/>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DFBC552" w14:textId="77777777" w:rsidR="001F2DEA" w:rsidRDefault="00000000">
            <w:pPr>
              <w:pStyle w:val="TableParagraph"/>
              <w:spacing w:before="93"/>
              <w:ind w:left="53"/>
            </w:pPr>
            <w:r>
              <w:t>la</w:t>
            </w:r>
          </w:p>
        </w:tc>
        <w:tc>
          <w:tcPr>
            <w:tcW w:w="2389" w:type="dxa"/>
            <w:gridSpan w:val="2"/>
            <w:vMerge/>
            <w:tcBorders>
              <w:top w:val="nil"/>
              <w:left w:val="single" w:sz="4" w:space="0" w:color="000000"/>
              <w:bottom w:val="single" w:sz="4" w:space="0" w:color="000000"/>
              <w:right w:val="single" w:sz="4" w:space="0" w:color="000000"/>
            </w:tcBorders>
          </w:tcPr>
          <w:p w14:paraId="3ECDD419" w14:textId="77777777" w:rsidR="001F2DEA" w:rsidRDefault="001F2DEA">
            <w:pPr>
              <w:rPr>
                <w:sz w:val="2"/>
                <w:szCs w:val="2"/>
              </w:rPr>
            </w:pPr>
          </w:p>
        </w:tc>
        <w:tc>
          <w:tcPr>
            <w:tcW w:w="1543" w:type="dxa"/>
            <w:vMerge/>
            <w:tcBorders>
              <w:top w:val="nil"/>
              <w:left w:val="single" w:sz="4" w:space="0" w:color="000000"/>
              <w:bottom w:val="single" w:sz="4" w:space="0" w:color="000000"/>
              <w:right w:val="nil"/>
            </w:tcBorders>
          </w:tcPr>
          <w:p w14:paraId="794E9FEA" w14:textId="77777777" w:rsidR="001F2DEA" w:rsidRDefault="001F2DEA">
            <w:pPr>
              <w:rPr>
                <w:sz w:val="2"/>
                <w:szCs w:val="2"/>
              </w:rPr>
            </w:pPr>
          </w:p>
        </w:tc>
        <w:tc>
          <w:tcPr>
            <w:tcW w:w="603" w:type="dxa"/>
            <w:vMerge/>
            <w:tcBorders>
              <w:top w:val="nil"/>
              <w:left w:val="nil"/>
              <w:bottom w:val="single" w:sz="4" w:space="0" w:color="000000"/>
              <w:right w:val="single" w:sz="4" w:space="0" w:color="000000"/>
            </w:tcBorders>
          </w:tcPr>
          <w:p w14:paraId="5859D63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097C89F3" w14:textId="77777777" w:rsidR="001F2DEA" w:rsidRDefault="001F2DEA">
            <w:pPr>
              <w:rPr>
                <w:sz w:val="2"/>
                <w:szCs w:val="2"/>
              </w:rPr>
            </w:pPr>
          </w:p>
        </w:tc>
        <w:tc>
          <w:tcPr>
            <w:tcW w:w="3116" w:type="dxa"/>
            <w:gridSpan w:val="3"/>
            <w:vMerge/>
            <w:tcBorders>
              <w:top w:val="nil"/>
              <w:left w:val="single" w:sz="4" w:space="0" w:color="000000"/>
              <w:bottom w:val="single" w:sz="4" w:space="0" w:color="000000"/>
              <w:right w:val="single" w:sz="4" w:space="0" w:color="000000"/>
            </w:tcBorders>
          </w:tcPr>
          <w:p w14:paraId="09C4F411" w14:textId="77777777" w:rsidR="001F2DEA" w:rsidRDefault="001F2DEA">
            <w:pPr>
              <w:rPr>
                <w:sz w:val="2"/>
                <w:szCs w:val="2"/>
              </w:rPr>
            </w:pPr>
          </w:p>
        </w:tc>
      </w:tr>
    </w:tbl>
    <w:p w14:paraId="7044D076" w14:textId="77777777" w:rsidR="001F2DEA" w:rsidRDefault="001F2DEA">
      <w:pPr>
        <w:rPr>
          <w:sz w:val="2"/>
          <w:szCs w:val="2"/>
        </w:rPr>
        <w:sectPr w:rsidR="001F2DEA">
          <w:pgSz w:w="15840" w:h="12240" w:orient="landscape"/>
          <w:pgMar w:top="2380" w:right="700" w:bottom="960" w:left="440" w:header="714" w:footer="766" w:gutter="0"/>
          <w:cols w:space="720"/>
        </w:sectPr>
      </w:pPr>
    </w:p>
    <w:p w14:paraId="1AFE4464"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048"/>
        <w:gridCol w:w="341"/>
        <w:gridCol w:w="2146"/>
        <w:gridCol w:w="3290"/>
        <w:gridCol w:w="3118"/>
      </w:tblGrid>
      <w:tr w:rsidR="001F2DEA" w14:paraId="39FF79FC" w14:textId="77777777">
        <w:trPr>
          <w:trHeight w:val="500"/>
        </w:trPr>
        <w:tc>
          <w:tcPr>
            <w:tcW w:w="14318" w:type="dxa"/>
            <w:gridSpan w:val="8"/>
            <w:tcBorders>
              <w:left w:val="nil"/>
            </w:tcBorders>
            <w:shd w:val="clear" w:color="auto" w:fill="2E75B5"/>
          </w:tcPr>
          <w:p w14:paraId="27927E2E" w14:textId="77777777" w:rsidR="001F2DEA" w:rsidRDefault="00000000">
            <w:pPr>
              <w:pStyle w:val="TableParagraph"/>
              <w:spacing w:before="124"/>
              <w:ind w:left="4183" w:right="4155"/>
              <w:jc w:val="center"/>
              <w:rPr>
                <w:b/>
              </w:rPr>
            </w:pPr>
            <w:r>
              <w:rPr>
                <w:b/>
                <w:color w:val="FFFFFF"/>
              </w:rPr>
              <w:t>IDENTIFICACIÓN DE LOS RIESGOS Y CONSECUENCIAS</w:t>
            </w:r>
          </w:p>
        </w:tc>
      </w:tr>
      <w:tr w:rsidR="001F2DEA" w14:paraId="430F5EFA" w14:textId="77777777">
        <w:trPr>
          <w:trHeight w:val="507"/>
        </w:trPr>
        <w:tc>
          <w:tcPr>
            <w:tcW w:w="1608" w:type="dxa"/>
            <w:tcBorders>
              <w:bottom w:val="nil"/>
            </w:tcBorders>
            <w:shd w:val="clear" w:color="auto" w:fill="2E75B5"/>
          </w:tcPr>
          <w:p w14:paraId="18F79922"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6DBA65FF"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22E7CDC4" w14:textId="77777777" w:rsidR="001F2DEA" w:rsidRDefault="00000000">
            <w:pPr>
              <w:pStyle w:val="TableParagraph"/>
              <w:spacing w:before="1"/>
              <w:ind w:left="48" w:right="30"/>
              <w:jc w:val="center"/>
              <w:rPr>
                <w:b/>
              </w:rPr>
            </w:pPr>
            <w:r>
              <w:rPr>
                <w:b/>
                <w:color w:val="FFFFFF"/>
              </w:rPr>
              <w:t>VULNERABILIDADES</w:t>
            </w:r>
          </w:p>
          <w:p w14:paraId="31CDA1DC"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38C73D9A" w14:textId="77777777" w:rsidR="001F2DEA" w:rsidRDefault="00000000">
            <w:pPr>
              <w:pStyle w:val="TableParagraph"/>
              <w:spacing w:before="127"/>
              <w:ind w:left="524"/>
              <w:rPr>
                <w:b/>
              </w:rPr>
            </w:pPr>
            <w:r>
              <w:rPr>
                <w:b/>
                <w:color w:val="FFFFFF"/>
              </w:rPr>
              <w:t>AMENAZA</w:t>
            </w:r>
          </w:p>
        </w:tc>
        <w:tc>
          <w:tcPr>
            <w:tcW w:w="3290" w:type="dxa"/>
            <w:tcBorders>
              <w:bottom w:val="nil"/>
            </w:tcBorders>
            <w:shd w:val="clear" w:color="auto" w:fill="2E75B5"/>
          </w:tcPr>
          <w:p w14:paraId="4E931E20" w14:textId="77777777" w:rsidR="001F2DEA" w:rsidRDefault="00000000">
            <w:pPr>
              <w:pStyle w:val="TableParagraph"/>
              <w:spacing w:before="127"/>
              <w:ind w:left="172"/>
              <w:rPr>
                <w:b/>
              </w:rPr>
            </w:pPr>
            <w:r>
              <w:rPr>
                <w:b/>
                <w:color w:val="FFFFFF"/>
              </w:rPr>
              <w:t>DESCRIPCIÓN DEL RIESGO</w:t>
            </w:r>
          </w:p>
        </w:tc>
        <w:tc>
          <w:tcPr>
            <w:tcW w:w="3118" w:type="dxa"/>
            <w:tcBorders>
              <w:bottom w:val="nil"/>
              <w:right w:val="nil"/>
            </w:tcBorders>
            <w:shd w:val="clear" w:color="auto" w:fill="2E75B5"/>
          </w:tcPr>
          <w:p w14:paraId="7CF7A204" w14:textId="77777777" w:rsidR="001F2DEA" w:rsidRDefault="00000000">
            <w:pPr>
              <w:pStyle w:val="TableParagraph"/>
              <w:spacing w:before="1" w:line="250" w:lineRule="atLeast"/>
              <w:ind w:left="1130" w:right="314" w:hanging="789"/>
              <w:rPr>
                <w:b/>
              </w:rPr>
            </w:pPr>
            <w:r>
              <w:rPr>
                <w:b/>
                <w:color w:val="FFFFFF"/>
              </w:rPr>
              <w:t>CONSECUENCIAS DEL RIESGO</w:t>
            </w:r>
          </w:p>
        </w:tc>
      </w:tr>
      <w:tr w:rsidR="001F2DEA" w14:paraId="412ECCAA" w14:textId="77777777">
        <w:trPr>
          <w:trHeight w:val="768"/>
        </w:trPr>
        <w:tc>
          <w:tcPr>
            <w:tcW w:w="1608" w:type="dxa"/>
            <w:tcBorders>
              <w:top w:val="nil"/>
              <w:left w:val="single" w:sz="4" w:space="0" w:color="000000"/>
              <w:bottom w:val="single" w:sz="4" w:space="0" w:color="000000"/>
              <w:right w:val="single" w:sz="4" w:space="0" w:color="000000"/>
            </w:tcBorders>
          </w:tcPr>
          <w:p w14:paraId="3FBB6979" w14:textId="77777777" w:rsidR="001F2DEA" w:rsidRDefault="001F2DEA">
            <w:pPr>
              <w:pStyle w:val="TableParagraph"/>
              <w:spacing w:before="8"/>
            </w:pPr>
          </w:p>
          <w:p w14:paraId="13CA19D5" w14:textId="77777777" w:rsidR="001F2DEA" w:rsidRDefault="00000000">
            <w:pPr>
              <w:pStyle w:val="TableParagraph"/>
              <w:ind w:left="75"/>
            </w:pPr>
            <w:r>
              <w:t>Software</w:t>
            </w:r>
          </w:p>
        </w:tc>
        <w:tc>
          <w:tcPr>
            <w:tcW w:w="1482" w:type="dxa"/>
            <w:tcBorders>
              <w:top w:val="nil"/>
              <w:left w:val="single" w:sz="4" w:space="0" w:color="000000"/>
              <w:bottom w:val="single" w:sz="4" w:space="0" w:color="000000"/>
              <w:right w:val="nil"/>
            </w:tcBorders>
          </w:tcPr>
          <w:p w14:paraId="4B4DAFCF" w14:textId="77777777" w:rsidR="001F2DEA" w:rsidRDefault="00000000">
            <w:pPr>
              <w:pStyle w:val="TableParagraph"/>
              <w:tabs>
                <w:tab w:val="left" w:pos="1060"/>
              </w:tabs>
              <w:spacing w:before="134"/>
              <w:ind w:left="75" w:right="171"/>
            </w:pPr>
            <w:r>
              <w:t>Pérdida</w:t>
            </w:r>
            <w:r>
              <w:tab/>
            </w:r>
            <w:r>
              <w:rPr>
                <w:spacing w:val="-10"/>
              </w:rPr>
              <w:t xml:space="preserve">de </w:t>
            </w:r>
            <w:r>
              <w:t>Integridad</w:t>
            </w:r>
          </w:p>
        </w:tc>
        <w:tc>
          <w:tcPr>
            <w:tcW w:w="285" w:type="dxa"/>
            <w:tcBorders>
              <w:top w:val="nil"/>
              <w:left w:val="nil"/>
              <w:bottom w:val="single" w:sz="4" w:space="0" w:color="000000"/>
              <w:right w:val="single" w:sz="4" w:space="0" w:color="000000"/>
            </w:tcBorders>
          </w:tcPr>
          <w:p w14:paraId="7E5E7136" w14:textId="77777777" w:rsidR="001F2DEA" w:rsidRDefault="00000000">
            <w:pPr>
              <w:pStyle w:val="TableParagraph"/>
              <w:spacing w:before="134"/>
              <w:ind w:left="53"/>
            </w:pPr>
            <w:r>
              <w:t>la</w:t>
            </w:r>
          </w:p>
        </w:tc>
        <w:tc>
          <w:tcPr>
            <w:tcW w:w="2048" w:type="dxa"/>
            <w:vMerge w:val="restart"/>
            <w:tcBorders>
              <w:top w:val="nil"/>
              <w:left w:val="single" w:sz="4" w:space="0" w:color="000000"/>
              <w:bottom w:val="single" w:sz="4" w:space="0" w:color="000000"/>
              <w:right w:val="nil"/>
            </w:tcBorders>
          </w:tcPr>
          <w:p w14:paraId="082A1CBB" w14:textId="77777777" w:rsidR="001F2DEA" w:rsidRDefault="001F2DEA">
            <w:pPr>
              <w:pStyle w:val="TableParagraph"/>
              <w:rPr>
                <w:sz w:val="24"/>
              </w:rPr>
            </w:pPr>
          </w:p>
          <w:p w14:paraId="529CEC01" w14:textId="77777777" w:rsidR="001F2DEA" w:rsidRDefault="001F2DEA">
            <w:pPr>
              <w:pStyle w:val="TableParagraph"/>
              <w:rPr>
                <w:sz w:val="24"/>
              </w:rPr>
            </w:pPr>
          </w:p>
          <w:p w14:paraId="6916B36F" w14:textId="77777777" w:rsidR="001F2DEA" w:rsidRDefault="001F2DEA">
            <w:pPr>
              <w:pStyle w:val="TableParagraph"/>
              <w:rPr>
                <w:sz w:val="24"/>
              </w:rPr>
            </w:pPr>
          </w:p>
          <w:p w14:paraId="26EE97B2" w14:textId="77777777" w:rsidR="001F2DEA" w:rsidRDefault="00000000">
            <w:pPr>
              <w:pStyle w:val="TableParagraph"/>
              <w:spacing w:before="201"/>
              <w:ind w:left="75"/>
            </w:pPr>
            <w:r>
              <w:t>Software inmaduro nuevo</w:t>
            </w:r>
          </w:p>
        </w:tc>
        <w:tc>
          <w:tcPr>
            <w:tcW w:w="341" w:type="dxa"/>
            <w:vMerge w:val="restart"/>
            <w:tcBorders>
              <w:top w:val="nil"/>
              <w:left w:val="nil"/>
              <w:bottom w:val="single" w:sz="4" w:space="0" w:color="000000"/>
              <w:right w:val="single" w:sz="4" w:space="0" w:color="000000"/>
            </w:tcBorders>
          </w:tcPr>
          <w:p w14:paraId="2A3E507F" w14:textId="77777777" w:rsidR="001F2DEA" w:rsidRDefault="001F2DEA">
            <w:pPr>
              <w:pStyle w:val="TableParagraph"/>
              <w:rPr>
                <w:sz w:val="24"/>
              </w:rPr>
            </w:pPr>
          </w:p>
          <w:p w14:paraId="33A2E0E5" w14:textId="77777777" w:rsidR="001F2DEA" w:rsidRDefault="001F2DEA">
            <w:pPr>
              <w:pStyle w:val="TableParagraph"/>
              <w:rPr>
                <w:sz w:val="24"/>
              </w:rPr>
            </w:pPr>
          </w:p>
          <w:p w14:paraId="0A9A72FB" w14:textId="77777777" w:rsidR="001F2DEA" w:rsidRDefault="001F2DEA">
            <w:pPr>
              <w:pStyle w:val="TableParagraph"/>
              <w:rPr>
                <w:sz w:val="24"/>
              </w:rPr>
            </w:pPr>
          </w:p>
          <w:p w14:paraId="6239CD17" w14:textId="77777777" w:rsidR="001F2DEA" w:rsidRDefault="00000000">
            <w:pPr>
              <w:pStyle w:val="TableParagraph"/>
              <w:spacing w:before="201"/>
              <w:ind w:left="156"/>
            </w:pPr>
            <w:r>
              <w:rPr>
                <w:w w:val="99"/>
              </w:rPr>
              <w:t>o</w:t>
            </w:r>
          </w:p>
        </w:tc>
        <w:tc>
          <w:tcPr>
            <w:tcW w:w="2146" w:type="dxa"/>
            <w:vMerge w:val="restart"/>
            <w:tcBorders>
              <w:top w:val="nil"/>
              <w:left w:val="single" w:sz="4" w:space="0" w:color="000000"/>
              <w:bottom w:val="single" w:sz="4" w:space="0" w:color="000000"/>
              <w:right w:val="single" w:sz="4" w:space="0" w:color="000000"/>
            </w:tcBorders>
          </w:tcPr>
          <w:p w14:paraId="5E7DD740" w14:textId="77777777" w:rsidR="001F2DEA" w:rsidRDefault="001F2DEA">
            <w:pPr>
              <w:pStyle w:val="TableParagraph"/>
              <w:rPr>
                <w:sz w:val="24"/>
              </w:rPr>
            </w:pPr>
          </w:p>
          <w:p w14:paraId="1CB7A1AC" w14:textId="77777777" w:rsidR="001F2DEA" w:rsidRDefault="001F2DEA">
            <w:pPr>
              <w:pStyle w:val="TableParagraph"/>
              <w:spacing w:before="6"/>
              <w:rPr>
                <w:sz w:val="32"/>
              </w:rPr>
            </w:pPr>
          </w:p>
          <w:p w14:paraId="4BC1FAC8" w14:textId="77777777" w:rsidR="001F2DEA" w:rsidRDefault="00000000">
            <w:pPr>
              <w:pStyle w:val="TableParagraph"/>
              <w:tabs>
                <w:tab w:val="left" w:pos="1836"/>
              </w:tabs>
              <w:ind w:left="75" w:right="53"/>
            </w:pPr>
            <w:r>
              <w:t xml:space="preserve">Error de uso, uso </w:t>
            </w:r>
            <w:r>
              <w:rPr>
                <w:spacing w:val="-13"/>
              </w:rPr>
              <w:t xml:space="preserve">o </w:t>
            </w:r>
            <w:r>
              <w:t>administración incorrectos</w:t>
            </w:r>
            <w:r>
              <w:tab/>
            </w:r>
            <w:r>
              <w:rPr>
                <w:spacing w:val="-9"/>
              </w:rPr>
              <w:t>de</w:t>
            </w:r>
          </w:p>
          <w:p w14:paraId="6BBEA671"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0" w:type="dxa"/>
            <w:vMerge w:val="restart"/>
            <w:tcBorders>
              <w:top w:val="nil"/>
              <w:left w:val="single" w:sz="4" w:space="0" w:color="000000"/>
              <w:bottom w:val="single" w:sz="4" w:space="0" w:color="000000"/>
              <w:right w:val="single" w:sz="4" w:space="0" w:color="000000"/>
            </w:tcBorders>
          </w:tcPr>
          <w:p w14:paraId="0C042A73" w14:textId="77777777" w:rsidR="001F2DEA" w:rsidRDefault="001F2DEA">
            <w:pPr>
              <w:pStyle w:val="TableParagraph"/>
              <w:rPr>
                <w:sz w:val="24"/>
              </w:rPr>
            </w:pPr>
          </w:p>
          <w:p w14:paraId="16DD38C0" w14:textId="77777777" w:rsidR="001F2DEA" w:rsidRDefault="001F2DEA">
            <w:pPr>
              <w:pStyle w:val="TableParagraph"/>
              <w:rPr>
                <w:sz w:val="24"/>
              </w:rPr>
            </w:pPr>
          </w:p>
          <w:p w14:paraId="3FD6CF5A" w14:textId="77777777" w:rsidR="001F2DEA" w:rsidRDefault="001F2DEA">
            <w:pPr>
              <w:pStyle w:val="TableParagraph"/>
              <w:spacing w:before="7"/>
              <w:rPr>
                <w:sz w:val="19"/>
              </w:rPr>
            </w:pPr>
          </w:p>
          <w:p w14:paraId="2EDD92FA" w14:textId="77777777" w:rsidR="001F2DEA" w:rsidRDefault="00000000">
            <w:pPr>
              <w:pStyle w:val="TableParagraph"/>
              <w:ind w:left="76" w:right="55"/>
              <w:jc w:val="both"/>
            </w:pPr>
            <w:r>
              <w:t xml:space="preserve">Errores en procesamiento </w:t>
            </w:r>
            <w:r>
              <w:rPr>
                <w:spacing w:val="-5"/>
              </w:rPr>
              <w:t xml:space="preserve">por </w:t>
            </w:r>
            <w:r>
              <w:t>fallas en la programación y en</w:t>
            </w:r>
            <w:r>
              <w:rPr>
                <w:spacing w:val="-27"/>
              </w:rPr>
              <w:t xml:space="preserve"> </w:t>
            </w:r>
            <w:r>
              <w:rPr>
                <w:spacing w:val="-6"/>
              </w:rPr>
              <w:t xml:space="preserve">la </w:t>
            </w:r>
            <w:r>
              <w:t xml:space="preserve">configuración del sistema </w:t>
            </w:r>
            <w:r>
              <w:rPr>
                <w:spacing w:val="-7"/>
              </w:rPr>
              <w:t xml:space="preserve">de </w:t>
            </w:r>
            <w:r>
              <w:t>información</w:t>
            </w:r>
          </w:p>
        </w:tc>
        <w:tc>
          <w:tcPr>
            <w:tcW w:w="3118" w:type="dxa"/>
            <w:tcBorders>
              <w:top w:val="nil"/>
              <w:left w:val="single" w:sz="4" w:space="0" w:color="000000"/>
              <w:bottom w:val="single" w:sz="4" w:space="0" w:color="000000"/>
              <w:right w:val="single" w:sz="4" w:space="0" w:color="000000"/>
            </w:tcBorders>
          </w:tcPr>
          <w:p w14:paraId="055C4E26" w14:textId="77777777" w:rsidR="001F2DEA" w:rsidRDefault="00000000">
            <w:pPr>
              <w:pStyle w:val="TableParagraph"/>
              <w:spacing w:before="8" w:line="250" w:lineRule="atLeast"/>
              <w:ind w:left="75" w:right="52"/>
              <w:jc w:val="both"/>
            </w:pPr>
            <w:r>
              <w:t>Procesamiento de información errónea generando resultados equivocados.</w:t>
            </w:r>
          </w:p>
        </w:tc>
      </w:tr>
      <w:tr w:rsidR="001F2DEA" w14:paraId="4D900A32"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B6E6CD3" w14:textId="77777777" w:rsidR="001F2DEA" w:rsidRDefault="001F2DEA">
            <w:pPr>
              <w:pStyle w:val="TableParagraph"/>
              <w:spacing w:before="9"/>
              <w:rPr>
                <w:sz w:val="32"/>
              </w:rPr>
            </w:pPr>
          </w:p>
          <w:p w14:paraId="1651B70B"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57E7D30C" w14:textId="77777777" w:rsidR="001F2DEA" w:rsidRDefault="001F2DEA">
            <w:pPr>
              <w:pStyle w:val="TableParagraph"/>
              <w:spacing w:before="9"/>
              <w:rPr>
                <w:sz w:val="21"/>
              </w:rPr>
            </w:pPr>
          </w:p>
          <w:p w14:paraId="73985A15"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36C4D8F5" w14:textId="77777777" w:rsidR="001F2DEA" w:rsidRDefault="001F2DEA">
            <w:pPr>
              <w:pStyle w:val="TableParagraph"/>
              <w:spacing w:before="9"/>
              <w:rPr>
                <w:sz w:val="21"/>
              </w:rPr>
            </w:pPr>
          </w:p>
          <w:p w14:paraId="38C3F643" w14:textId="77777777" w:rsidR="001F2DEA" w:rsidRDefault="00000000">
            <w:pPr>
              <w:pStyle w:val="TableParagraph"/>
              <w:ind w:left="53"/>
            </w:pPr>
            <w:r>
              <w:t>la</w:t>
            </w:r>
          </w:p>
        </w:tc>
        <w:tc>
          <w:tcPr>
            <w:tcW w:w="2048" w:type="dxa"/>
            <w:vMerge/>
            <w:tcBorders>
              <w:top w:val="nil"/>
              <w:left w:val="single" w:sz="4" w:space="0" w:color="000000"/>
              <w:bottom w:val="single" w:sz="4" w:space="0" w:color="000000"/>
              <w:right w:val="nil"/>
            </w:tcBorders>
          </w:tcPr>
          <w:p w14:paraId="50CB3836"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1F38619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51047588"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31DCB88"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915F42E" w14:textId="77777777" w:rsidR="001F2DEA" w:rsidRDefault="00000000">
            <w:pPr>
              <w:pStyle w:val="TableParagraph"/>
              <w:ind w:left="75" w:right="54" w:firstLine="61"/>
              <w:jc w:val="both"/>
            </w:pPr>
            <w:r>
              <w:t xml:space="preserve">Borrado de información </w:t>
            </w:r>
            <w:r>
              <w:rPr>
                <w:spacing w:val="-5"/>
              </w:rPr>
              <w:t xml:space="preserve">por </w:t>
            </w:r>
            <w:r>
              <w:t xml:space="preserve">error en el procesamiento </w:t>
            </w:r>
            <w:r>
              <w:rPr>
                <w:spacing w:val="-6"/>
              </w:rPr>
              <w:t xml:space="preserve">de </w:t>
            </w:r>
            <w:r>
              <w:t>información</w:t>
            </w:r>
            <w:r>
              <w:rPr>
                <w:spacing w:val="-13"/>
              </w:rPr>
              <w:t xml:space="preserve"> </w:t>
            </w:r>
            <w:r>
              <w:t>y</w:t>
            </w:r>
            <w:r>
              <w:rPr>
                <w:spacing w:val="-13"/>
              </w:rPr>
              <w:t xml:space="preserve"> </w:t>
            </w:r>
            <w:r>
              <w:t>falta</w:t>
            </w:r>
            <w:r>
              <w:rPr>
                <w:spacing w:val="-12"/>
              </w:rPr>
              <w:t xml:space="preserve"> </w:t>
            </w:r>
            <w:r>
              <w:t>de</w:t>
            </w:r>
            <w:r>
              <w:rPr>
                <w:spacing w:val="-12"/>
              </w:rPr>
              <w:t xml:space="preserve"> </w:t>
            </w:r>
            <w:r>
              <w:t>acceso</w:t>
            </w:r>
            <w:r>
              <w:rPr>
                <w:spacing w:val="-12"/>
              </w:rPr>
              <w:t xml:space="preserve"> a</w:t>
            </w:r>
          </w:p>
          <w:p w14:paraId="7A453F08" w14:textId="77777777" w:rsidR="001F2DEA" w:rsidRDefault="00000000">
            <w:pPr>
              <w:pStyle w:val="TableParagraph"/>
              <w:spacing w:line="234" w:lineRule="exact"/>
              <w:ind w:left="75"/>
              <w:jc w:val="both"/>
            </w:pPr>
            <w:r>
              <w:t>los códigos fuente.</w:t>
            </w:r>
          </w:p>
        </w:tc>
      </w:tr>
      <w:tr w:rsidR="001F2DEA" w14:paraId="1949C0C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9E3F668" w14:textId="77777777" w:rsidR="001F2DEA" w:rsidRDefault="001F2DEA">
            <w:pPr>
              <w:pStyle w:val="TableParagraph"/>
              <w:spacing w:before="10"/>
              <w:rPr>
                <w:sz w:val="21"/>
              </w:rPr>
            </w:pPr>
          </w:p>
          <w:p w14:paraId="2970D03F"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7F1B9E8" w14:textId="77777777" w:rsidR="001F2DEA" w:rsidRDefault="00000000">
            <w:pPr>
              <w:pStyle w:val="TableParagraph"/>
              <w:tabs>
                <w:tab w:val="left" w:pos="1060"/>
                <w:tab w:val="left" w:pos="1530"/>
              </w:tabs>
              <w:spacing w:before="126"/>
              <w:ind w:left="75" w:right="53"/>
            </w:pPr>
            <w:r>
              <w:t>Pérdida</w:t>
            </w:r>
            <w:r>
              <w:tab/>
              <w:t>de</w:t>
            </w:r>
            <w:r>
              <w:tab/>
            </w:r>
            <w:r>
              <w:rPr>
                <w:spacing w:val="-9"/>
              </w:rPr>
              <w:t xml:space="preserve">la </w:t>
            </w:r>
            <w:r>
              <w:t>Confidencialidad</w:t>
            </w:r>
          </w:p>
        </w:tc>
        <w:tc>
          <w:tcPr>
            <w:tcW w:w="2048" w:type="dxa"/>
            <w:vMerge/>
            <w:tcBorders>
              <w:top w:val="nil"/>
              <w:left w:val="single" w:sz="4" w:space="0" w:color="000000"/>
              <w:bottom w:val="single" w:sz="4" w:space="0" w:color="000000"/>
              <w:right w:val="nil"/>
            </w:tcBorders>
          </w:tcPr>
          <w:p w14:paraId="3F75DBE3"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27816ECE"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B84986C"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18D83AEF"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A59922E" w14:textId="77777777" w:rsidR="001F2DEA" w:rsidRDefault="00000000">
            <w:pPr>
              <w:pStyle w:val="TableParagraph"/>
              <w:spacing w:before="2" w:line="254" w:lineRule="exact"/>
              <w:ind w:left="75" w:right="54"/>
              <w:jc w:val="both"/>
            </w:pPr>
            <w:r>
              <w:t>Acceso a terceros no autorizados a los sistemas de información</w:t>
            </w:r>
          </w:p>
        </w:tc>
      </w:tr>
      <w:tr w:rsidR="001F2DEA" w14:paraId="5B7A77A9"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3D74A858" w14:textId="77777777" w:rsidR="001F2DEA" w:rsidRDefault="001F2DEA">
            <w:pPr>
              <w:pStyle w:val="TableParagraph"/>
              <w:spacing w:before="5"/>
              <w:rPr>
                <w:sz w:val="21"/>
              </w:rPr>
            </w:pPr>
          </w:p>
          <w:p w14:paraId="3F6B17F4"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0A82B945" w14:textId="77777777" w:rsidR="001F2DEA" w:rsidRDefault="00000000">
            <w:pPr>
              <w:pStyle w:val="TableParagraph"/>
              <w:tabs>
                <w:tab w:val="left" w:pos="1060"/>
              </w:tabs>
              <w:spacing w:before="120"/>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540A466F" w14:textId="77777777" w:rsidR="001F2DEA" w:rsidRDefault="00000000">
            <w:pPr>
              <w:pStyle w:val="TableParagraph"/>
              <w:spacing w:before="120"/>
              <w:ind w:left="53"/>
            </w:pPr>
            <w:r>
              <w:t>la</w:t>
            </w:r>
          </w:p>
        </w:tc>
        <w:tc>
          <w:tcPr>
            <w:tcW w:w="2048" w:type="dxa"/>
            <w:vMerge w:val="restart"/>
            <w:tcBorders>
              <w:top w:val="single" w:sz="4" w:space="0" w:color="000000"/>
              <w:left w:val="single" w:sz="4" w:space="0" w:color="000000"/>
              <w:bottom w:val="single" w:sz="4" w:space="0" w:color="000000"/>
              <w:right w:val="nil"/>
            </w:tcBorders>
          </w:tcPr>
          <w:p w14:paraId="293CFD46" w14:textId="77777777" w:rsidR="001F2DEA" w:rsidRDefault="001F2DEA">
            <w:pPr>
              <w:pStyle w:val="TableParagraph"/>
              <w:rPr>
                <w:sz w:val="24"/>
              </w:rPr>
            </w:pPr>
          </w:p>
          <w:p w14:paraId="23CD1DF4" w14:textId="77777777" w:rsidR="001F2DEA" w:rsidRDefault="001F2DEA">
            <w:pPr>
              <w:pStyle w:val="TableParagraph"/>
              <w:rPr>
                <w:sz w:val="24"/>
              </w:rPr>
            </w:pPr>
          </w:p>
          <w:p w14:paraId="0F02E3F9" w14:textId="77777777" w:rsidR="001F2DEA" w:rsidRDefault="001F2DEA">
            <w:pPr>
              <w:pStyle w:val="TableParagraph"/>
              <w:spacing w:before="4"/>
              <w:rPr>
                <w:sz w:val="29"/>
              </w:rPr>
            </w:pPr>
          </w:p>
          <w:p w14:paraId="7CF0821F" w14:textId="77777777" w:rsidR="001F2DEA" w:rsidRDefault="00000000">
            <w:pPr>
              <w:pStyle w:val="TableParagraph"/>
              <w:ind w:left="75"/>
            </w:pPr>
            <w:r>
              <w:t>Software inmaduro nuevo</w:t>
            </w:r>
          </w:p>
        </w:tc>
        <w:tc>
          <w:tcPr>
            <w:tcW w:w="341" w:type="dxa"/>
            <w:vMerge w:val="restart"/>
            <w:tcBorders>
              <w:top w:val="single" w:sz="4" w:space="0" w:color="000000"/>
              <w:left w:val="nil"/>
              <w:bottom w:val="single" w:sz="4" w:space="0" w:color="000000"/>
              <w:right w:val="single" w:sz="4" w:space="0" w:color="000000"/>
            </w:tcBorders>
          </w:tcPr>
          <w:p w14:paraId="31BCE815" w14:textId="77777777" w:rsidR="001F2DEA" w:rsidRDefault="001F2DEA">
            <w:pPr>
              <w:pStyle w:val="TableParagraph"/>
              <w:rPr>
                <w:sz w:val="24"/>
              </w:rPr>
            </w:pPr>
          </w:p>
          <w:p w14:paraId="37203B2E" w14:textId="77777777" w:rsidR="001F2DEA" w:rsidRDefault="001F2DEA">
            <w:pPr>
              <w:pStyle w:val="TableParagraph"/>
              <w:rPr>
                <w:sz w:val="24"/>
              </w:rPr>
            </w:pPr>
          </w:p>
          <w:p w14:paraId="6A8B2D79" w14:textId="77777777" w:rsidR="001F2DEA" w:rsidRDefault="001F2DEA">
            <w:pPr>
              <w:pStyle w:val="TableParagraph"/>
              <w:spacing w:before="4"/>
              <w:rPr>
                <w:sz w:val="29"/>
              </w:rPr>
            </w:pPr>
          </w:p>
          <w:p w14:paraId="785C6C05" w14:textId="77777777" w:rsidR="001F2DEA" w:rsidRDefault="00000000">
            <w:pPr>
              <w:pStyle w:val="TableParagraph"/>
              <w:ind w:left="156"/>
            </w:pPr>
            <w:r>
              <w:rPr>
                <w:w w:val="99"/>
              </w:rPr>
              <w:t>o</w:t>
            </w:r>
          </w:p>
        </w:tc>
        <w:tc>
          <w:tcPr>
            <w:tcW w:w="2146" w:type="dxa"/>
            <w:vMerge w:val="restart"/>
            <w:tcBorders>
              <w:top w:val="single" w:sz="4" w:space="0" w:color="000000"/>
              <w:left w:val="single" w:sz="4" w:space="0" w:color="000000"/>
              <w:bottom w:val="single" w:sz="4" w:space="0" w:color="000000"/>
              <w:right w:val="single" w:sz="4" w:space="0" w:color="000000"/>
            </w:tcBorders>
          </w:tcPr>
          <w:p w14:paraId="0CA8FFB2" w14:textId="77777777" w:rsidR="001F2DEA" w:rsidRDefault="001F2DEA">
            <w:pPr>
              <w:pStyle w:val="TableParagraph"/>
              <w:rPr>
                <w:sz w:val="24"/>
              </w:rPr>
            </w:pPr>
          </w:p>
          <w:p w14:paraId="4A65F727" w14:textId="77777777" w:rsidR="001F2DEA" w:rsidRDefault="001F2DEA">
            <w:pPr>
              <w:pStyle w:val="TableParagraph"/>
              <w:rPr>
                <w:sz w:val="24"/>
              </w:rPr>
            </w:pPr>
          </w:p>
          <w:p w14:paraId="44C76271" w14:textId="77777777" w:rsidR="001F2DEA" w:rsidRDefault="00000000">
            <w:pPr>
              <w:pStyle w:val="TableParagraph"/>
              <w:spacing w:before="211"/>
              <w:ind w:left="75" w:right="53"/>
              <w:jc w:val="both"/>
            </w:pPr>
            <w:r>
              <w:t>Mal funcionamiento de dispositivos o 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301869A2" w14:textId="77777777" w:rsidR="001F2DEA" w:rsidRDefault="001F2DEA">
            <w:pPr>
              <w:pStyle w:val="TableParagraph"/>
              <w:rPr>
                <w:sz w:val="24"/>
              </w:rPr>
            </w:pPr>
          </w:p>
          <w:p w14:paraId="33994ADD" w14:textId="77777777" w:rsidR="001F2DEA" w:rsidRDefault="001F2DEA">
            <w:pPr>
              <w:pStyle w:val="TableParagraph"/>
              <w:rPr>
                <w:sz w:val="24"/>
              </w:rPr>
            </w:pPr>
          </w:p>
          <w:p w14:paraId="1AD9C00D" w14:textId="77777777" w:rsidR="001F2DEA" w:rsidRDefault="00000000">
            <w:pPr>
              <w:pStyle w:val="TableParagraph"/>
              <w:spacing w:before="211"/>
              <w:ind w:left="76" w:right="54"/>
              <w:jc w:val="both"/>
            </w:pPr>
            <w:r>
              <w:t>Errores en procesamiento por fallas en el funcionamiento de los sistemas de información</w:t>
            </w:r>
          </w:p>
        </w:tc>
        <w:tc>
          <w:tcPr>
            <w:tcW w:w="3118" w:type="dxa"/>
            <w:tcBorders>
              <w:top w:val="single" w:sz="4" w:space="0" w:color="000000"/>
              <w:left w:val="single" w:sz="4" w:space="0" w:color="000000"/>
              <w:bottom w:val="single" w:sz="4" w:space="0" w:color="000000"/>
              <w:right w:val="single" w:sz="4" w:space="0" w:color="000000"/>
            </w:tcBorders>
          </w:tcPr>
          <w:p w14:paraId="2EA97C4E" w14:textId="77777777" w:rsidR="001F2DEA" w:rsidRDefault="00000000">
            <w:pPr>
              <w:pStyle w:val="TableParagraph"/>
              <w:ind w:left="75" w:right="41"/>
            </w:pPr>
            <w:r>
              <w:t>Procesamiento de información errónea generando resultados</w:t>
            </w:r>
          </w:p>
          <w:p w14:paraId="37127E0D" w14:textId="77777777" w:rsidR="001F2DEA" w:rsidRDefault="00000000">
            <w:pPr>
              <w:pStyle w:val="TableParagraph"/>
              <w:spacing w:line="234" w:lineRule="exact"/>
              <w:ind w:left="75"/>
            </w:pPr>
            <w:r>
              <w:t>equivocados.</w:t>
            </w:r>
          </w:p>
        </w:tc>
      </w:tr>
      <w:tr w:rsidR="001F2DEA" w14:paraId="0451CC94"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044D7E6B" w14:textId="77777777" w:rsidR="001F2DEA" w:rsidRDefault="001F2DEA">
            <w:pPr>
              <w:pStyle w:val="TableParagraph"/>
              <w:spacing w:before="10"/>
              <w:rPr>
                <w:sz w:val="21"/>
              </w:rPr>
            </w:pPr>
          </w:p>
          <w:p w14:paraId="2BF77131"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4EBE1F9E" w14:textId="77777777" w:rsidR="001F2DEA" w:rsidRDefault="00000000">
            <w:pPr>
              <w:pStyle w:val="TableParagraph"/>
              <w:tabs>
                <w:tab w:val="left" w:pos="1060"/>
              </w:tabs>
              <w:spacing w:before="124"/>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ECFE0CA" w14:textId="77777777" w:rsidR="001F2DEA" w:rsidRDefault="00000000">
            <w:pPr>
              <w:pStyle w:val="TableParagraph"/>
              <w:spacing w:before="124"/>
              <w:ind w:left="53"/>
            </w:pPr>
            <w:r>
              <w:t>la</w:t>
            </w:r>
          </w:p>
        </w:tc>
        <w:tc>
          <w:tcPr>
            <w:tcW w:w="2048" w:type="dxa"/>
            <w:vMerge/>
            <w:tcBorders>
              <w:top w:val="nil"/>
              <w:left w:val="single" w:sz="4" w:space="0" w:color="000000"/>
              <w:bottom w:val="single" w:sz="4" w:space="0" w:color="000000"/>
              <w:right w:val="nil"/>
            </w:tcBorders>
          </w:tcPr>
          <w:p w14:paraId="37EF90E8"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7C96E0EE"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434003B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09DA999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2243B643" w14:textId="77777777" w:rsidR="001F2DEA" w:rsidRDefault="00000000">
            <w:pPr>
              <w:pStyle w:val="TableParagraph"/>
              <w:spacing w:line="252" w:lineRule="exact"/>
              <w:ind w:left="75" w:firstLine="61"/>
            </w:pPr>
            <w:r>
              <w:t>Borrado de información por</w:t>
            </w:r>
          </w:p>
          <w:p w14:paraId="1AB3F1D9" w14:textId="77777777" w:rsidR="001F2DEA" w:rsidRDefault="00000000">
            <w:pPr>
              <w:pStyle w:val="TableParagraph"/>
              <w:spacing w:before="5" w:line="252" w:lineRule="exact"/>
              <w:ind w:left="75" w:right="57"/>
            </w:pPr>
            <w:r>
              <w:t>error en el procesamiento de información.</w:t>
            </w:r>
          </w:p>
        </w:tc>
      </w:tr>
      <w:tr w:rsidR="001F2DEA" w14:paraId="3AD3EED6" w14:textId="77777777" w:rsidTr="000E0A70">
        <w:trPr>
          <w:trHeight w:val="756"/>
        </w:trPr>
        <w:tc>
          <w:tcPr>
            <w:tcW w:w="1608" w:type="dxa"/>
            <w:tcBorders>
              <w:top w:val="single" w:sz="4" w:space="0" w:color="000000"/>
              <w:left w:val="single" w:sz="4" w:space="0" w:color="000000"/>
              <w:bottom w:val="single" w:sz="4" w:space="0" w:color="000000"/>
              <w:right w:val="single" w:sz="4" w:space="0" w:color="000000"/>
            </w:tcBorders>
          </w:tcPr>
          <w:p w14:paraId="51220CD3" w14:textId="77777777" w:rsidR="001F2DEA" w:rsidRDefault="001F2DEA">
            <w:pPr>
              <w:pStyle w:val="TableParagraph"/>
              <w:spacing w:before="7"/>
              <w:rPr>
                <w:sz w:val="21"/>
              </w:rPr>
            </w:pPr>
          </w:p>
          <w:p w14:paraId="2252EA4C"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1F331CF" w14:textId="77777777" w:rsidR="001F2DEA" w:rsidRDefault="00000000">
            <w:pPr>
              <w:pStyle w:val="TableParagraph"/>
              <w:tabs>
                <w:tab w:val="left" w:pos="1060"/>
                <w:tab w:val="left" w:pos="1530"/>
              </w:tabs>
              <w:spacing w:before="123"/>
              <w:ind w:left="75" w:right="53"/>
            </w:pPr>
            <w:r>
              <w:t>Pérdida</w:t>
            </w:r>
            <w:r>
              <w:tab/>
              <w:t>de</w:t>
            </w:r>
            <w:r>
              <w:tab/>
            </w:r>
            <w:r>
              <w:rPr>
                <w:spacing w:val="-9"/>
              </w:rPr>
              <w:t xml:space="preserve">la </w:t>
            </w:r>
            <w:r>
              <w:t>Confidencialidad</w:t>
            </w:r>
          </w:p>
        </w:tc>
        <w:tc>
          <w:tcPr>
            <w:tcW w:w="2048" w:type="dxa"/>
            <w:vMerge/>
            <w:tcBorders>
              <w:top w:val="nil"/>
              <w:left w:val="single" w:sz="4" w:space="0" w:color="000000"/>
              <w:bottom w:val="single" w:sz="4" w:space="0" w:color="000000"/>
              <w:right w:val="nil"/>
            </w:tcBorders>
          </w:tcPr>
          <w:p w14:paraId="49CAC7FC"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0366FD12"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1074BF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2FF9436E"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089C9580" w14:textId="77777777" w:rsidR="001F2DEA" w:rsidRDefault="00000000">
            <w:pPr>
              <w:pStyle w:val="TableParagraph"/>
              <w:tabs>
                <w:tab w:val="left" w:pos="1161"/>
                <w:tab w:val="left" w:pos="1647"/>
                <w:tab w:val="left" w:pos="2805"/>
              </w:tabs>
              <w:ind w:left="75" w:right="54"/>
            </w:pPr>
            <w:r>
              <w:t>Acceso</w:t>
            </w:r>
            <w:r>
              <w:tab/>
              <w:t>a</w:t>
            </w:r>
            <w:r>
              <w:tab/>
              <w:t>terceros</w:t>
            </w:r>
            <w:r>
              <w:tab/>
            </w:r>
            <w:r>
              <w:rPr>
                <w:spacing w:val="-8"/>
              </w:rPr>
              <w:t xml:space="preserve">no </w:t>
            </w:r>
            <w:r>
              <w:t>autorizados a los sistemas</w:t>
            </w:r>
            <w:r>
              <w:rPr>
                <w:spacing w:val="14"/>
              </w:rPr>
              <w:t xml:space="preserve"> </w:t>
            </w:r>
            <w:r>
              <w:rPr>
                <w:spacing w:val="-7"/>
              </w:rPr>
              <w:t>de</w:t>
            </w:r>
          </w:p>
          <w:p w14:paraId="7A200E5D" w14:textId="77777777" w:rsidR="001F2DEA" w:rsidRDefault="00000000">
            <w:pPr>
              <w:pStyle w:val="TableParagraph"/>
              <w:spacing w:line="233" w:lineRule="exact"/>
              <w:ind w:left="75"/>
            </w:pPr>
            <w:r>
              <w:t>información</w:t>
            </w:r>
          </w:p>
        </w:tc>
      </w:tr>
      <w:tr w:rsidR="001F2DEA" w14:paraId="438F6727" w14:textId="77777777" w:rsidTr="000E0A70">
        <w:trPr>
          <w:trHeight w:val="1012"/>
        </w:trPr>
        <w:tc>
          <w:tcPr>
            <w:tcW w:w="1608" w:type="dxa"/>
            <w:tcBorders>
              <w:top w:val="single" w:sz="4" w:space="0" w:color="000000"/>
              <w:left w:val="single" w:sz="4" w:space="0" w:color="000000"/>
              <w:bottom w:val="single" w:sz="4" w:space="0" w:color="000000"/>
              <w:right w:val="single" w:sz="4" w:space="0" w:color="000000"/>
            </w:tcBorders>
          </w:tcPr>
          <w:p w14:paraId="6F7E54B1" w14:textId="77777777" w:rsidR="001F2DEA" w:rsidRDefault="001F2DEA">
            <w:pPr>
              <w:pStyle w:val="TableParagraph"/>
              <w:spacing w:before="11"/>
              <w:rPr>
                <w:sz w:val="32"/>
              </w:rPr>
            </w:pPr>
          </w:p>
          <w:p w14:paraId="5C83F90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4DF606D1" w14:textId="77777777" w:rsidR="001F2DEA" w:rsidRDefault="001F2DEA">
            <w:pPr>
              <w:pStyle w:val="TableParagraph"/>
              <w:spacing w:before="10"/>
              <w:rPr>
                <w:sz w:val="21"/>
              </w:rPr>
            </w:pPr>
          </w:p>
          <w:p w14:paraId="7270686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5D610CA8" w14:textId="77777777" w:rsidR="001F2DEA" w:rsidRDefault="001F2DEA">
            <w:pPr>
              <w:pStyle w:val="TableParagraph"/>
              <w:spacing w:before="10"/>
              <w:rPr>
                <w:sz w:val="21"/>
              </w:rPr>
            </w:pPr>
          </w:p>
          <w:p w14:paraId="6F2F6484" w14:textId="77777777" w:rsidR="001F2DEA" w:rsidRDefault="00000000">
            <w:pPr>
              <w:pStyle w:val="TableParagraph"/>
              <w:ind w:left="53"/>
            </w:pPr>
            <w:r>
              <w:t>la</w:t>
            </w:r>
          </w:p>
        </w:tc>
        <w:tc>
          <w:tcPr>
            <w:tcW w:w="2048" w:type="dxa"/>
            <w:vMerge w:val="restart"/>
            <w:tcBorders>
              <w:top w:val="single" w:sz="4" w:space="0" w:color="000000"/>
              <w:left w:val="single" w:sz="4" w:space="0" w:color="000000"/>
              <w:bottom w:val="single" w:sz="4" w:space="0" w:color="000000"/>
              <w:right w:val="nil"/>
            </w:tcBorders>
          </w:tcPr>
          <w:p w14:paraId="083013D8" w14:textId="77777777" w:rsidR="001F2DEA" w:rsidRDefault="001F2DEA">
            <w:pPr>
              <w:pStyle w:val="TableParagraph"/>
              <w:rPr>
                <w:sz w:val="24"/>
              </w:rPr>
            </w:pPr>
          </w:p>
          <w:p w14:paraId="3775EA8F" w14:textId="77777777" w:rsidR="001F2DEA" w:rsidRDefault="001F2DEA">
            <w:pPr>
              <w:pStyle w:val="TableParagraph"/>
              <w:rPr>
                <w:sz w:val="24"/>
              </w:rPr>
            </w:pPr>
          </w:p>
          <w:p w14:paraId="41B4466B" w14:textId="77777777" w:rsidR="001F2DEA" w:rsidRDefault="00000000">
            <w:pPr>
              <w:pStyle w:val="TableParagraph"/>
              <w:spacing w:before="211"/>
              <w:ind w:left="75" w:right="614"/>
            </w:pPr>
            <w:r>
              <w:t>Software documentado</w:t>
            </w:r>
          </w:p>
        </w:tc>
        <w:tc>
          <w:tcPr>
            <w:tcW w:w="341" w:type="dxa"/>
            <w:vMerge w:val="restart"/>
            <w:tcBorders>
              <w:top w:val="single" w:sz="4" w:space="0" w:color="000000"/>
              <w:left w:val="nil"/>
              <w:bottom w:val="single" w:sz="4" w:space="0" w:color="000000"/>
              <w:right w:val="single" w:sz="4" w:space="0" w:color="000000"/>
            </w:tcBorders>
          </w:tcPr>
          <w:p w14:paraId="3BFE41E0" w14:textId="77777777" w:rsidR="001F2DEA" w:rsidRDefault="001F2DEA">
            <w:pPr>
              <w:pStyle w:val="TableParagraph"/>
              <w:rPr>
                <w:sz w:val="24"/>
              </w:rPr>
            </w:pPr>
          </w:p>
          <w:p w14:paraId="24320166" w14:textId="77777777" w:rsidR="001F2DEA" w:rsidRDefault="001F2DEA">
            <w:pPr>
              <w:pStyle w:val="TableParagraph"/>
              <w:rPr>
                <w:sz w:val="24"/>
              </w:rPr>
            </w:pPr>
          </w:p>
          <w:p w14:paraId="2D6C636C" w14:textId="77777777" w:rsidR="001F2DEA" w:rsidRDefault="00000000">
            <w:pPr>
              <w:pStyle w:val="TableParagraph"/>
              <w:spacing w:before="211"/>
              <w:ind w:left="35"/>
            </w:pPr>
            <w:r>
              <w:t>no</w:t>
            </w:r>
          </w:p>
        </w:tc>
        <w:tc>
          <w:tcPr>
            <w:tcW w:w="2146" w:type="dxa"/>
            <w:vMerge w:val="restart"/>
            <w:tcBorders>
              <w:top w:val="single" w:sz="4" w:space="0" w:color="000000"/>
              <w:left w:val="single" w:sz="4" w:space="0" w:color="000000"/>
              <w:bottom w:val="single" w:sz="4" w:space="0" w:color="000000"/>
              <w:right w:val="single" w:sz="4" w:space="0" w:color="000000"/>
            </w:tcBorders>
          </w:tcPr>
          <w:p w14:paraId="322EF702" w14:textId="77777777" w:rsidR="001F2DEA" w:rsidRDefault="001F2DEA">
            <w:pPr>
              <w:pStyle w:val="TableParagraph"/>
              <w:spacing w:before="4"/>
              <w:rPr>
                <w:sz w:val="33"/>
              </w:rPr>
            </w:pPr>
          </w:p>
          <w:p w14:paraId="4EC6DA39" w14:textId="77777777" w:rsidR="001F2DEA" w:rsidRDefault="00000000">
            <w:pPr>
              <w:pStyle w:val="TableParagraph"/>
              <w:tabs>
                <w:tab w:val="left" w:pos="1836"/>
              </w:tabs>
              <w:ind w:left="75" w:right="53"/>
            </w:pPr>
            <w:r>
              <w:t xml:space="preserve">Error de uso, uso </w:t>
            </w:r>
            <w:r>
              <w:rPr>
                <w:spacing w:val="-13"/>
              </w:rPr>
              <w:t xml:space="preserve">o </w:t>
            </w:r>
            <w:r>
              <w:t>administración incorrectos</w:t>
            </w:r>
            <w:r>
              <w:tab/>
            </w:r>
            <w:r>
              <w:rPr>
                <w:spacing w:val="-9"/>
              </w:rPr>
              <w:t>de</w:t>
            </w:r>
          </w:p>
          <w:p w14:paraId="3DAE9606" w14:textId="77777777" w:rsidR="001F2DEA" w:rsidRDefault="00000000">
            <w:pPr>
              <w:pStyle w:val="TableParagraph"/>
              <w:tabs>
                <w:tab w:val="left" w:pos="1970"/>
              </w:tabs>
              <w:ind w:left="75" w:right="53"/>
            </w:pPr>
            <w:r>
              <w:t>dispositivos</w:t>
            </w:r>
            <w:r>
              <w:tab/>
            </w:r>
            <w:r>
              <w:rPr>
                <w:spacing w:val="-17"/>
              </w:rPr>
              <w:t xml:space="preserve">y </w:t>
            </w:r>
            <w:r>
              <w:t>sistemas</w:t>
            </w:r>
          </w:p>
        </w:tc>
        <w:tc>
          <w:tcPr>
            <w:tcW w:w="3290" w:type="dxa"/>
            <w:vMerge w:val="restart"/>
            <w:tcBorders>
              <w:top w:val="single" w:sz="4" w:space="0" w:color="000000"/>
              <w:left w:val="single" w:sz="4" w:space="0" w:color="000000"/>
              <w:bottom w:val="single" w:sz="4" w:space="0" w:color="auto"/>
              <w:right w:val="single" w:sz="4" w:space="0" w:color="000000"/>
            </w:tcBorders>
          </w:tcPr>
          <w:p w14:paraId="6DBE2B6F" w14:textId="77777777" w:rsidR="001F2DEA" w:rsidRDefault="00000000">
            <w:pPr>
              <w:pStyle w:val="TableParagraph"/>
              <w:spacing w:before="4"/>
              <w:ind w:left="76" w:right="51"/>
              <w:jc w:val="both"/>
            </w:pPr>
            <w:r>
              <w:t>Falta de acceso a los códigos fuente de los sistemas, falta de acceso al control de cambios de los sistemas de información, falta de acceso a la documentación de la aplicación que permita la identificación de</w:t>
            </w:r>
          </w:p>
          <w:p w14:paraId="33953790" w14:textId="77777777" w:rsidR="001F2DEA" w:rsidRDefault="00000000">
            <w:pPr>
              <w:pStyle w:val="TableParagraph"/>
              <w:spacing w:line="239" w:lineRule="exact"/>
              <w:ind w:left="76"/>
              <w:jc w:val="both"/>
            </w:pPr>
            <w:r>
              <w:t>variables y su procesamiento.</w:t>
            </w:r>
          </w:p>
        </w:tc>
        <w:tc>
          <w:tcPr>
            <w:tcW w:w="3118" w:type="dxa"/>
            <w:tcBorders>
              <w:top w:val="single" w:sz="4" w:space="0" w:color="000000"/>
              <w:left w:val="single" w:sz="4" w:space="0" w:color="000000"/>
              <w:bottom w:val="single" w:sz="4" w:space="0" w:color="000000"/>
              <w:right w:val="single" w:sz="4" w:space="0" w:color="000000"/>
            </w:tcBorders>
          </w:tcPr>
          <w:p w14:paraId="7E815B10" w14:textId="77777777" w:rsidR="001F2DEA" w:rsidRDefault="00000000">
            <w:pPr>
              <w:pStyle w:val="TableParagraph"/>
              <w:tabs>
                <w:tab w:val="left" w:pos="2808"/>
              </w:tabs>
              <w:spacing w:before="2" w:line="254" w:lineRule="exact"/>
              <w:ind w:left="75" w:right="53" w:firstLine="61"/>
              <w:jc w:val="both"/>
            </w:pPr>
            <w:r>
              <w:t xml:space="preserve">Modificaciones en </w:t>
            </w:r>
            <w:r>
              <w:rPr>
                <w:spacing w:val="-5"/>
              </w:rPr>
              <w:t xml:space="preserve">los </w:t>
            </w:r>
            <w:r>
              <w:t>procesamientos</w:t>
            </w:r>
            <w:r>
              <w:tab/>
            </w:r>
            <w:r>
              <w:rPr>
                <w:spacing w:val="-9"/>
              </w:rPr>
              <w:t xml:space="preserve">de </w:t>
            </w:r>
            <w:r>
              <w:t xml:space="preserve">información sin identificar </w:t>
            </w:r>
            <w:r>
              <w:rPr>
                <w:spacing w:val="-6"/>
              </w:rPr>
              <w:t xml:space="preserve">su </w:t>
            </w:r>
            <w:r>
              <w:t>causa</w:t>
            </w:r>
          </w:p>
        </w:tc>
      </w:tr>
      <w:tr w:rsidR="001F2DEA" w14:paraId="3D8FDAE9" w14:textId="77777777" w:rsidTr="000E0A70">
        <w:trPr>
          <w:trHeight w:val="1006"/>
        </w:trPr>
        <w:tc>
          <w:tcPr>
            <w:tcW w:w="1608" w:type="dxa"/>
            <w:tcBorders>
              <w:top w:val="single" w:sz="4" w:space="0" w:color="000000"/>
              <w:left w:val="single" w:sz="4" w:space="0" w:color="000000"/>
              <w:bottom w:val="single" w:sz="4" w:space="0" w:color="000000"/>
              <w:right w:val="single" w:sz="4" w:space="0" w:color="000000"/>
            </w:tcBorders>
          </w:tcPr>
          <w:p w14:paraId="6F752433" w14:textId="77777777" w:rsidR="001F2DEA" w:rsidRDefault="001F2DEA">
            <w:pPr>
              <w:pStyle w:val="TableParagraph"/>
              <w:spacing w:before="4"/>
              <w:rPr>
                <w:sz w:val="32"/>
              </w:rPr>
            </w:pPr>
          </w:p>
          <w:p w14:paraId="7BFA9AF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58188319" w14:textId="77777777" w:rsidR="001F2DEA" w:rsidRDefault="001F2DEA">
            <w:pPr>
              <w:pStyle w:val="TableParagraph"/>
              <w:spacing w:before="4"/>
              <w:rPr>
                <w:sz w:val="21"/>
              </w:rPr>
            </w:pPr>
          </w:p>
          <w:p w14:paraId="3F6A2FEC"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7BD4267" w14:textId="77777777" w:rsidR="001F2DEA" w:rsidRDefault="001F2DEA">
            <w:pPr>
              <w:pStyle w:val="TableParagraph"/>
              <w:spacing w:before="4"/>
              <w:rPr>
                <w:sz w:val="21"/>
              </w:rPr>
            </w:pPr>
          </w:p>
          <w:p w14:paraId="62A9692B" w14:textId="77777777" w:rsidR="001F2DEA" w:rsidRDefault="00000000">
            <w:pPr>
              <w:pStyle w:val="TableParagraph"/>
              <w:ind w:left="53"/>
            </w:pPr>
            <w:r>
              <w:t>la</w:t>
            </w:r>
          </w:p>
        </w:tc>
        <w:tc>
          <w:tcPr>
            <w:tcW w:w="2048" w:type="dxa"/>
            <w:vMerge/>
            <w:tcBorders>
              <w:top w:val="nil"/>
              <w:left w:val="single" w:sz="4" w:space="0" w:color="000000"/>
              <w:bottom w:val="single" w:sz="4" w:space="0" w:color="000000"/>
              <w:right w:val="nil"/>
            </w:tcBorders>
          </w:tcPr>
          <w:p w14:paraId="18348B36"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32CD625F"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0C43A27E" w14:textId="77777777" w:rsidR="001F2DEA" w:rsidRDefault="001F2DEA">
            <w:pPr>
              <w:rPr>
                <w:sz w:val="2"/>
                <w:szCs w:val="2"/>
              </w:rPr>
            </w:pPr>
          </w:p>
        </w:tc>
        <w:tc>
          <w:tcPr>
            <w:tcW w:w="3290" w:type="dxa"/>
            <w:vMerge/>
            <w:tcBorders>
              <w:top w:val="nil"/>
              <w:left w:val="single" w:sz="4" w:space="0" w:color="000000"/>
              <w:bottom w:val="single" w:sz="4" w:space="0" w:color="auto"/>
              <w:right w:val="single" w:sz="4" w:space="0" w:color="000000"/>
            </w:tcBorders>
          </w:tcPr>
          <w:p w14:paraId="19BD764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46FEFC5" w14:textId="77777777" w:rsidR="001F2DEA" w:rsidRDefault="00000000">
            <w:pPr>
              <w:pStyle w:val="TableParagraph"/>
              <w:tabs>
                <w:tab w:val="left" w:pos="1294"/>
                <w:tab w:val="left" w:pos="1916"/>
              </w:tabs>
              <w:ind w:left="75" w:right="53" w:firstLine="61"/>
            </w:pPr>
            <w:r>
              <w:t>Borrado</w:t>
            </w:r>
            <w:r>
              <w:tab/>
              <w:t>de</w:t>
            </w:r>
            <w:r>
              <w:tab/>
            </w:r>
            <w:r>
              <w:rPr>
                <w:spacing w:val="-3"/>
              </w:rPr>
              <w:t xml:space="preserve">información </w:t>
            </w:r>
            <w:r>
              <w:t>involuntario</w:t>
            </w:r>
            <w:r>
              <w:rPr>
                <w:spacing w:val="-14"/>
              </w:rPr>
              <w:t xml:space="preserve"> </w:t>
            </w:r>
            <w:r>
              <w:t>o</w:t>
            </w:r>
            <w:r>
              <w:rPr>
                <w:spacing w:val="-12"/>
              </w:rPr>
              <w:t xml:space="preserve"> </w:t>
            </w:r>
            <w:r>
              <w:t>falta</w:t>
            </w:r>
            <w:r>
              <w:rPr>
                <w:spacing w:val="-12"/>
              </w:rPr>
              <w:t xml:space="preserve"> </w:t>
            </w:r>
            <w:r>
              <w:t>de</w:t>
            </w:r>
            <w:r>
              <w:rPr>
                <w:spacing w:val="-12"/>
              </w:rPr>
              <w:t xml:space="preserve"> </w:t>
            </w:r>
            <w:r>
              <w:t>acceso</w:t>
            </w:r>
            <w:r>
              <w:rPr>
                <w:spacing w:val="-12"/>
              </w:rPr>
              <w:t xml:space="preserve"> </w:t>
            </w:r>
            <w:r>
              <w:rPr>
                <w:spacing w:val="-11"/>
              </w:rPr>
              <w:t>a</w:t>
            </w:r>
          </w:p>
          <w:p w14:paraId="254E07D9" w14:textId="77777777" w:rsidR="001F2DEA" w:rsidRDefault="00000000">
            <w:pPr>
              <w:pStyle w:val="TableParagraph"/>
              <w:spacing w:line="252" w:lineRule="exact"/>
              <w:ind w:left="75" w:right="57"/>
            </w:pPr>
            <w:r>
              <w:t>los sistemas de información a usuarios autorizados.</w:t>
            </w:r>
          </w:p>
        </w:tc>
      </w:tr>
    </w:tbl>
    <w:p w14:paraId="52CDF6A2" w14:textId="77777777" w:rsidR="001F2DEA" w:rsidRDefault="001F2DEA">
      <w:pPr>
        <w:spacing w:line="252" w:lineRule="exact"/>
        <w:sectPr w:rsidR="001F2DEA">
          <w:pgSz w:w="15840" w:h="12240" w:orient="landscape"/>
          <w:pgMar w:top="2380" w:right="700" w:bottom="960" w:left="440" w:header="714" w:footer="766" w:gutter="0"/>
          <w:cols w:space="720"/>
        </w:sectPr>
      </w:pPr>
    </w:p>
    <w:p w14:paraId="427B8476"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2389"/>
        <w:gridCol w:w="1597"/>
        <w:gridCol w:w="549"/>
        <w:gridCol w:w="1279"/>
        <w:gridCol w:w="199"/>
        <w:gridCol w:w="156"/>
        <w:gridCol w:w="1246"/>
        <w:gridCol w:w="413"/>
        <w:gridCol w:w="1293"/>
        <w:gridCol w:w="386"/>
        <w:gridCol w:w="1042"/>
        <w:gridCol w:w="404"/>
      </w:tblGrid>
      <w:tr w:rsidR="001F2DEA" w14:paraId="5B908C6D" w14:textId="77777777">
        <w:trPr>
          <w:trHeight w:val="500"/>
        </w:trPr>
        <w:tc>
          <w:tcPr>
            <w:tcW w:w="14328" w:type="dxa"/>
            <w:gridSpan w:val="16"/>
            <w:tcBorders>
              <w:left w:val="nil"/>
            </w:tcBorders>
            <w:shd w:val="clear" w:color="auto" w:fill="2E75B5"/>
          </w:tcPr>
          <w:p w14:paraId="17957404" w14:textId="77777777" w:rsidR="001F2DEA" w:rsidRDefault="00000000">
            <w:pPr>
              <w:pStyle w:val="TableParagraph"/>
              <w:spacing w:before="124"/>
              <w:ind w:left="4183" w:right="4165"/>
              <w:jc w:val="center"/>
              <w:rPr>
                <w:b/>
              </w:rPr>
            </w:pPr>
            <w:r>
              <w:rPr>
                <w:b/>
                <w:color w:val="FFFFFF"/>
              </w:rPr>
              <w:t>IDENTIFICACIÓN DE LOS RIESGOS Y CONSECUENCIAS</w:t>
            </w:r>
          </w:p>
        </w:tc>
      </w:tr>
      <w:tr w:rsidR="001F2DEA" w14:paraId="6BAEAA4F" w14:textId="77777777">
        <w:trPr>
          <w:trHeight w:val="507"/>
        </w:trPr>
        <w:tc>
          <w:tcPr>
            <w:tcW w:w="1608" w:type="dxa"/>
            <w:tcBorders>
              <w:bottom w:val="nil"/>
            </w:tcBorders>
            <w:shd w:val="clear" w:color="auto" w:fill="2E75B5"/>
          </w:tcPr>
          <w:p w14:paraId="53681CAB"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3"/>
            <w:tcBorders>
              <w:bottom w:val="nil"/>
            </w:tcBorders>
            <w:shd w:val="clear" w:color="auto" w:fill="2E75B5"/>
          </w:tcPr>
          <w:p w14:paraId="5C20BB9D"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6ECA5AA9" w14:textId="77777777" w:rsidR="001F2DEA" w:rsidRDefault="00000000">
            <w:pPr>
              <w:pStyle w:val="TableParagraph"/>
              <w:spacing w:before="1"/>
              <w:ind w:left="48" w:right="30"/>
              <w:jc w:val="center"/>
              <w:rPr>
                <w:b/>
              </w:rPr>
            </w:pPr>
            <w:r>
              <w:rPr>
                <w:b/>
                <w:color w:val="FFFFFF"/>
              </w:rPr>
              <w:t>VULNERABILIDADES</w:t>
            </w:r>
          </w:p>
          <w:p w14:paraId="6405036C" w14:textId="77777777" w:rsidR="001F2DEA" w:rsidRDefault="00000000">
            <w:pPr>
              <w:pStyle w:val="TableParagraph"/>
              <w:spacing w:line="233" w:lineRule="exact"/>
              <w:ind w:left="48" w:right="30"/>
              <w:jc w:val="center"/>
              <w:rPr>
                <w:b/>
              </w:rPr>
            </w:pPr>
            <w:r>
              <w:rPr>
                <w:b/>
                <w:color w:val="FFFFFF"/>
              </w:rPr>
              <w:t>/ CAUSA</w:t>
            </w:r>
          </w:p>
        </w:tc>
        <w:tc>
          <w:tcPr>
            <w:tcW w:w="2146" w:type="dxa"/>
            <w:gridSpan w:val="2"/>
            <w:tcBorders>
              <w:bottom w:val="nil"/>
            </w:tcBorders>
            <w:shd w:val="clear" w:color="auto" w:fill="2E75B5"/>
          </w:tcPr>
          <w:p w14:paraId="2F613428" w14:textId="77777777" w:rsidR="001F2DEA" w:rsidRDefault="00000000">
            <w:pPr>
              <w:pStyle w:val="TableParagraph"/>
              <w:spacing w:before="127"/>
              <w:ind w:left="524"/>
              <w:rPr>
                <w:b/>
              </w:rPr>
            </w:pPr>
            <w:r>
              <w:rPr>
                <w:b/>
                <w:color w:val="FFFFFF"/>
              </w:rPr>
              <w:t>AMENAZA</w:t>
            </w:r>
          </w:p>
        </w:tc>
        <w:tc>
          <w:tcPr>
            <w:tcW w:w="3293" w:type="dxa"/>
            <w:gridSpan w:val="5"/>
            <w:tcBorders>
              <w:bottom w:val="nil"/>
            </w:tcBorders>
            <w:shd w:val="clear" w:color="auto" w:fill="2E75B5"/>
          </w:tcPr>
          <w:p w14:paraId="3F1AA7EA" w14:textId="77777777" w:rsidR="001F2DEA" w:rsidRDefault="00000000">
            <w:pPr>
              <w:pStyle w:val="TableParagraph"/>
              <w:spacing w:before="127"/>
              <w:ind w:left="172"/>
              <w:rPr>
                <w:b/>
              </w:rPr>
            </w:pPr>
            <w:r>
              <w:rPr>
                <w:b/>
                <w:color w:val="FFFFFF"/>
              </w:rPr>
              <w:t>DESCRIPCIÓN DEL RIESGO</w:t>
            </w:r>
          </w:p>
        </w:tc>
        <w:tc>
          <w:tcPr>
            <w:tcW w:w="3125" w:type="dxa"/>
            <w:gridSpan w:val="4"/>
            <w:tcBorders>
              <w:bottom w:val="nil"/>
              <w:right w:val="nil"/>
            </w:tcBorders>
            <w:shd w:val="clear" w:color="auto" w:fill="2E75B5"/>
          </w:tcPr>
          <w:p w14:paraId="7CA89D7C" w14:textId="77777777" w:rsidR="001F2DEA" w:rsidRDefault="00000000">
            <w:pPr>
              <w:pStyle w:val="TableParagraph"/>
              <w:spacing w:before="1" w:line="250" w:lineRule="atLeast"/>
              <w:ind w:left="1127" w:right="324" w:hanging="789"/>
              <w:rPr>
                <w:b/>
              </w:rPr>
            </w:pPr>
            <w:r>
              <w:rPr>
                <w:b/>
                <w:color w:val="FFFFFF"/>
              </w:rPr>
              <w:t>CONSECUENCIAS DEL RIESGO</w:t>
            </w:r>
          </w:p>
        </w:tc>
      </w:tr>
      <w:tr w:rsidR="001F2DEA" w14:paraId="33AC66E5" w14:textId="77777777">
        <w:trPr>
          <w:trHeight w:val="768"/>
        </w:trPr>
        <w:tc>
          <w:tcPr>
            <w:tcW w:w="1608" w:type="dxa"/>
            <w:tcBorders>
              <w:top w:val="nil"/>
              <w:left w:val="single" w:sz="4" w:space="0" w:color="000000"/>
              <w:bottom w:val="single" w:sz="4" w:space="0" w:color="000000"/>
              <w:right w:val="single" w:sz="4" w:space="0" w:color="000000"/>
            </w:tcBorders>
          </w:tcPr>
          <w:p w14:paraId="26C89A1A" w14:textId="77777777" w:rsidR="001F2DEA" w:rsidRDefault="001F2DEA">
            <w:pPr>
              <w:pStyle w:val="TableParagraph"/>
              <w:spacing w:before="8"/>
            </w:pPr>
          </w:p>
          <w:p w14:paraId="78CCA598" w14:textId="77777777" w:rsidR="001F2DEA" w:rsidRDefault="00000000">
            <w:pPr>
              <w:pStyle w:val="TableParagraph"/>
              <w:ind w:left="75"/>
            </w:pPr>
            <w:r>
              <w:t>Software</w:t>
            </w:r>
          </w:p>
        </w:tc>
        <w:tc>
          <w:tcPr>
            <w:tcW w:w="1767" w:type="dxa"/>
            <w:gridSpan w:val="3"/>
            <w:tcBorders>
              <w:top w:val="nil"/>
              <w:left w:val="single" w:sz="4" w:space="0" w:color="000000"/>
              <w:bottom w:val="single" w:sz="4" w:space="0" w:color="000000"/>
              <w:right w:val="single" w:sz="4" w:space="0" w:color="000000"/>
            </w:tcBorders>
          </w:tcPr>
          <w:p w14:paraId="5DF9A35D" w14:textId="77777777" w:rsidR="001F2DEA" w:rsidRDefault="00000000">
            <w:pPr>
              <w:pStyle w:val="TableParagraph"/>
              <w:tabs>
                <w:tab w:val="left" w:pos="1060"/>
                <w:tab w:val="left" w:pos="1530"/>
              </w:tabs>
              <w:spacing w:before="134"/>
              <w:ind w:left="75" w:right="53"/>
            </w:pPr>
            <w:r>
              <w:t>Pérdida</w:t>
            </w:r>
            <w:r>
              <w:tab/>
              <w:t>de</w:t>
            </w:r>
            <w:r>
              <w:tab/>
            </w:r>
            <w:r>
              <w:rPr>
                <w:spacing w:val="-9"/>
              </w:rPr>
              <w:t xml:space="preserve">la </w:t>
            </w:r>
            <w:r>
              <w:t>Confidencialidad</w:t>
            </w:r>
          </w:p>
        </w:tc>
        <w:tc>
          <w:tcPr>
            <w:tcW w:w="2389" w:type="dxa"/>
            <w:tcBorders>
              <w:top w:val="nil"/>
              <w:left w:val="single" w:sz="4" w:space="0" w:color="000000"/>
              <w:bottom w:val="single" w:sz="4" w:space="0" w:color="000000"/>
              <w:right w:val="single" w:sz="4" w:space="0" w:color="000000"/>
            </w:tcBorders>
          </w:tcPr>
          <w:p w14:paraId="4CFD1D65"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255D9A23" w14:textId="77777777" w:rsidR="001F2DEA" w:rsidRDefault="001F2DEA">
            <w:pPr>
              <w:pStyle w:val="TableParagraph"/>
              <w:rPr>
                <w:rFonts w:ascii="Times New Roman"/>
                <w:sz w:val="20"/>
              </w:rPr>
            </w:pPr>
          </w:p>
        </w:tc>
        <w:tc>
          <w:tcPr>
            <w:tcW w:w="3293" w:type="dxa"/>
            <w:gridSpan w:val="5"/>
            <w:tcBorders>
              <w:top w:val="nil"/>
              <w:left w:val="single" w:sz="4" w:space="0" w:color="000000"/>
              <w:bottom w:val="single" w:sz="4" w:space="0" w:color="000000"/>
              <w:right w:val="single" w:sz="4" w:space="0" w:color="000000"/>
            </w:tcBorders>
          </w:tcPr>
          <w:p w14:paraId="12EF0084" w14:textId="77777777" w:rsidR="001F2DEA" w:rsidRDefault="001F2DEA">
            <w:pPr>
              <w:pStyle w:val="TableParagraph"/>
              <w:rPr>
                <w:rFonts w:ascii="Times New Roman"/>
                <w:sz w:val="20"/>
              </w:rPr>
            </w:pPr>
          </w:p>
        </w:tc>
        <w:tc>
          <w:tcPr>
            <w:tcW w:w="1293" w:type="dxa"/>
            <w:tcBorders>
              <w:top w:val="nil"/>
              <w:left w:val="single" w:sz="4" w:space="0" w:color="000000"/>
              <w:bottom w:val="single" w:sz="4" w:space="0" w:color="000000"/>
              <w:right w:val="nil"/>
            </w:tcBorders>
          </w:tcPr>
          <w:p w14:paraId="75F38C96" w14:textId="77777777" w:rsidR="001F2DEA" w:rsidRDefault="00000000">
            <w:pPr>
              <w:pStyle w:val="TableParagraph"/>
              <w:spacing w:before="8" w:line="250" w:lineRule="atLeast"/>
              <w:ind w:left="72" w:right="15" w:firstLine="61"/>
              <w:jc w:val="both"/>
            </w:pPr>
            <w:r>
              <w:t>Acceso a información autorizados.</w:t>
            </w:r>
          </w:p>
        </w:tc>
        <w:tc>
          <w:tcPr>
            <w:tcW w:w="386" w:type="dxa"/>
            <w:tcBorders>
              <w:top w:val="nil"/>
              <w:left w:val="nil"/>
              <w:bottom w:val="single" w:sz="4" w:space="0" w:color="000000"/>
              <w:right w:val="nil"/>
            </w:tcBorders>
          </w:tcPr>
          <w:p w14:paraId="1B653F05" w14:textId="77777777" w:rsidR="001F2DEA" w:rsidRDefault="00000000">
            <w:pPr>
              <w:pStyle w:val="TableParagraph"/>
              <w:spacing w:before="8"/>
              <w:ind w:left="134" w:right="56" w:hanging="106"/>
            </w:pPr>
            <w:r>
              <w:t>los a</w:t>
            </w:r>
          </w:p>
        </w:tc>
        <w:tc>
          <w:tcPr>
            <w:tcW w:w="1042" w:type="dxa"/>
            <w:tcBorders>
              <w:top w:val="nil"/>
              <w:left w:val="nil"/>
              <w:bottom w:val="single" w:sz="4" w:space="0" w:color="000000"/>
              <w:right w:val="nil"/>
            </w:tcBorders>
          </w:tcPr>
          <w:p w14:paraId="162F6548" w14:textId="77777777" w:rsidR="001F2DEA" w:rsidRDefault="00000000">
            <w:pPr>
              <w:pStyle w:val="TableParagraph"/>
              <w:spacing w:before="8"/>
              <w:ind w:left="83" w:firstLine="9"/>
            </w:pPr>
            <w:r>
              <w:rPr>
                <w:w w:val="95"/>
              </w:rPr>
              <w:t xml:space="preserve">sistemas </w:t>
            </w:r>
            <w:r>
              <w:t>usuarios</w:t>
            </w:r>
          </w:p>
        </w:tc>
        <w:tc>
          <w:tcPr>
            <w:tcW w:w="404" w:type="dxa"/>
            <w:tcBorders>
              <w:top w:val="nil"/>
              <w:left w:val="nil"/>
              <w:bottom w:val="single" w:sz="4" w:space="0" w:color="000000"/>
              <w:right w:val="single" w:sz="4" w:space="0" w:color="000000"/>
            </w:tcBorders>
          </w:tcPr>
          <w:p w14:paraId="334D330E" w14:textId="77777777" w:rsidR="001F2DEA" w:rsidRDefault="00000000">
            <w:pPr>
              <w:pStyle w:val="TableParagraph"/>
              <w:spacing w:before="8"/>
              <w:ind w:left="87" w:right="47"/>
            </w:pPr>
            <w:r>
              <w:t>de no</w:t>
            </w:r>
          </w:p>
        </w:tc>
      </w:tr>
      <w:tr w:rsidR="001F2DEA" w14:paraId="791B254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F42B9D" w14:textId="77777777" w:rsidR="001F2DEA" w:rsidRDefault="001F2DEA">
            <w:pPr>
              <w:pStyle w:val="TableParagraph"/>
              <w:spacing w:before="9"/>
              <w:rPr>
                <w:sz w:val="32"/>
              </w:rPr>
            </w:pPr>
          </w:p>
          <w:p w14:paraId="6D3A30BA" w14:textId="77777777" w:rsidR="001F2DEA" w:rsidRDefault="00000000">
            <w:pPr>
              <w:pStyle w:val="TableParagraph"/>
              <w:spacing w:before="1"/>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C6C31CD" w14:textId="77777777" w:rsidR="001F2DEA" w:rsidRDefault="001F2DEA">
            <w:pPr>
              <w:pStyle w:val="TableParagraph"/>
              <w:spacing w:before="9"/>
              <w:rPr>
                <w:sz w:val="21"/>
              </w:rPr>
            </w:pPr>
          </w:p>
          <w:p w14:paraId="0DBF6469" w14:textId="77777777" w:rsidR="001F2DEA" w:rsidRDefault="00000000">
            <w:pPr>
              <w:pStyle w:val="TableParagraph"/>
              <w:tabs>
                <w:tab w:val="left" w:pos="1060"/>
                <w:tab w:val="left" w:pos="1530"/>
              </w:tabs>
              <w:ind w:left="75" w:right="52"/>
            </w:pPr>
            <w:r>
              <w:t>Pérdida</w:t>
            </w:r>
            <w:r>
              <w:tab/>
              <w:t>de</w:t>
            </w:r>
            <w:r>
              <w:tab/>
            </w:r>
            <w:r>
              <w:rPr>
                <w:spacing w:val="-8"/>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027BC905" w14:textId="77777777" w:rsidR="001F2DEA" w:rsidRDefault="001F2DEA">
            <w:pPr>
              <w:pStyle w:val="TableParagraph"/>
              <w:spacing w:before="9"/>
              <w:rPr>
                <w:sz w:val="21"/>
              </w:rPr>
            </w:pPr>
          </w:p>
          <w:p w14:paraId="61DB731F" w14:textId="77777777" w:rsidR="001F2DEA" w:rsidRDefault="00000000">
            <w:pPr>
              <w:pStyle w:val="TableParagraph"/>
              <w:ind w:left="75"/>
            </w:pPr>
            <w:r>
              <w:t>Tablas de contraseña desprotegidas</w:t>
            </w:r>
          </w:p>
        </w:tc>
        <w:tc>
          <w:tcPr>
            <w:tcW w:w="1597" w:type="dxa"/>
            <w:tcBorders>
              <w:top w:val="single" w:sz="4" w:space="0" w:color="000000"/>
              <w:left w:val="single" w:sz="4" w:space="0" w:color="000000"/>
              <w:bottom w:val="single" w:sz="4" w:space="0" w:color="000000"/>
              <w:right w:val="nil"/>
            </w:tcBorders>
          </w:tcPr>
          <w:p w14:paraId="3ADC4FD8" w14:textId="77777777" w:rsidR="001F2DEA" w:rsidRDefault="00000000">
            <w:pPr>
              <w:pStyle w:val="TableParagraph"/>
              <w:spacing w:before="124"/>
              <w:ind w:left="75" w:right="353"/>
              <w:jc w:val="both"/>
            </w:pPr>
            <w:r>
              <w:t>Divulgación información confidencial</w:t>
            </w:r>
          </w:p>
        </w:tc>
        <w:tc>
          <w:tcPr>
            <w:tcW w:w="549" w:type="dxa"/>
            <w:tcBorders>
              <w:top w:val="single" w:sz="4" w:space="0" w:color="000000"/>
              <w:left w:val="nil"/>
              <w:bottom w:val="single" w:sz="4" w:space="0" w:color="000000"/>
              <w:right w:val="single" w:sz="4" w:space="0" w:color="000000"/>
            </w:tcBorders>
          </w:tcPr>
          <w:p w14:paraId="30EFEB4F" w14:textId="77777777" w:rsidR="001F2DEA" w:rsidRDefault="00000000">
            <w:pPr>
              <w:pStyle w:val="TableParagraph"/>
              <w:spacing w:before="124"/>
              <w:ind w:right="53"/>
              <w:jc w:val="right"/>
            </w:pPr>
            <w:r>
              <w:rPr>
                <w:w w:val="95"/>
              </w:rPr>
              <w:t>de</w:t>
            </w:r>
          </w:p>
        </w:tc>
        <w:tc>
          <w:tcPr>
            <w:tcW w:w="1279" w:type="dxa"/>
            <w:tcBorders>
              <w:top w:val="single" w:sz="4" w:space="0" w:color="000000"/>
              <w:left w:val="single" w:sz="4" w:space="0" w:color="000000"/>
              <w:bottom w:val="single" w:sz="4" w:space="0" w:color="000000"/>
              <w:right w:val="nil"/>
            </w:tcBorders>
          </w:tcPr>
          <w:p w14:paraId="7F23075E" w14:textId="77777777" w:rsidR="001F2DEA" w:rsidRDefault="00000000">
            <w:pPr>
              <w:pStyle w:val="TableParagraph"/>
              <w:spacing w:before="124"/>
              <w:ind w:left="76" w:right="-21"/>
            </w:pPr>
            <w:r>
              <w:t>Acceso a contraseñas autorizadas</w:t>
            </w:r>
          </w:p>
        </w:tc>
        <w:tc>
          <w:tcPr>
            <w:tcW w:w="199" w:type="dxa"/>
            <w:tcBorders>
              <w:top w:val="single" w:sz="4" w:space="0" w:color="000000"/>
              <w:left w:val="nil"/>
              <w:bottom w:val="single" w:sz="4" w:space="0" w:color="000000"/>
              <w:right w:val="nil"/>
            </w:tcBorders>
          </w:tcPr>
          <w:p w14:paraId="7DDEA0E6" w14:textId="77777777" w:rsidR="001F2DEA" w:rsidRDefault="00000000">
            <w:pPr>
              <w:pStyle w:val="TableParagraph"/>
              <w:spacing w:before="124"/>
              <w:ind w:left="20"/>
            </w:pPr>
            <w:r>
              <w:t>la</w:t>
            </w:r>
          </w:p>
        </w:tc>
        <w:tc>
          <w:tcPr>
            <w:tcW w:w="156" w:type="dxa"/>
            <w:tcBorders>
              <w:top w:val="single" w:sz="4" w:space="0" w:color="000000"/>
              <w:left w:val="nil"/>
              <w:bottom w:val="single" w:sz="4" w:space="0" w:color="000000"/>
              <w:right w:val="nil"/>
            </w:tcBorders>
          </w:tcPr>
          <w:p w14:paraId="60CF8C37" w14:textId="77777777" w:rsidR="001F2DEA" w:rsidRDefault="001F2DEA">
            <w:pPr>
              <w:pStyle w:val="TableParagraph"/>
              <w:spacing w:before="9"/>
              <w:rPr>
                <w:sz w:val="32"/>
              </w:rPr>
            </w:pPr>
          </w:p>
          <w:p w14:paraId="15431324" w14:textId="77777777" w:rsidR="001F2DEA" w:rsidRDefault="00000000">
            <w:pPr>
              <w:pStyle w:val="TableParagraph"/>
              <w:spacing w:before="1"/>
              <w:ind w:left="28"/>
            </w:pPr>
            <w:r>
              <w:rPr>
                <w:w w:val="99"/>
              </w:rPr>
              <w:t>a</w:t>
            </w:r>
          </w:p>
        </w:tc>
        <w:tc>
          <w:tcPr>
            <w:tcW w:w="1246" w:type="dxa"/>
            <w:tcBorders>
              <w:top w:val="single" w:sz="4" w:space="0" w:color="000000"/>
              <w:left w:val="nil"/>
              <w:bottom w:val="single" w:sz="4" w:space="0" w:color="000000"/>
              <w:right w:val="nil"/>
            </w:tcBorders>
          </w:tcPr>
          <w:p w14:paraId="49421AE7" w14:textId="77777777" w:rsidR="001F2DEA" w:rsidRDefault="00000000">
            <w:pPr>
              <w:pStyle w:val="TableParagraph"/>
              <w:spacing w:before="124"/>
              <w:ind w:left="221" w:right="64" w:hanging="197"/>
            </w:pPr>
            <w:r>
              <w:t>información</w:t>
            </w:r>
            <w:r>
              <w:rPr>
                <w:w w:val="99"/>
              </w:rPr>
              <w:t xml:space="preserve"> </w:t>
            </w:r>
            <w:r>
              <w:t>personas</w:t>
            </w:r>
          </w:p>
        </w:tc>
        <w:tc>
          <w:tcPr>
            <w:tcW w:w="413" w:type="dxa"/>
            <w:tcBorders>
              <w:top w:val="single" w:sz="4" w:space="0" w:color="000000"/>
              <w:left w:val="nil"/>
              <w:bottom w:val="single" w:sz="4" w:space="0" w:color="000000"/>
              <w:right w:val="single" w:sz="4" w:space="0" w:color="000000"/>
            </w:tcBorders>
          </w:tcPr>
          <w:p w14:paraId="080EED0F" w14:textId="77777777" w:rsidR="001F2DEA" w:rsidRDefault="00000000">
            <w:pPr>
              <w:pStyle w:val="TableParagraph"/>
              <w:spacing w:before="124"/>
              <w:ind w:left="105" w:right="38" w:hanging="2"/>
            </w:pPr>
            <w:r>
              <w:t>de no</w:t>
            </w:r>
          </w:p>
        </w:tc>
        <w:tc>
          <w:tcPr>
            <w:tcW w:w="3125" w:type="dxa"/>
            <w:gridSpan w:val="4"/>
            <w:tcBorders>
              <w:top w:val="single" w:sz="4" w:space="0" w:color="000000"/>
              <w:left w:val="single" w:sz="4" w:space="0" w:color="000000"/>
              <w:bottom w:val="single" w:sz="4" w:space="0" w:color="000000"/>
              <w:right w:val="single" w:sz="4" w:space="0" w:color="000000"/>
            </w:tcBorders>
          </w:tcPr>
          <w:p w14:paraId="3FA90375" w14:textId="77777777" w:rsidR="001F2DEA" w:rsidRDefault="00000000">
            <w:pPr>
              <w:pStyle w:val="TableParagraph"/>
              <w:ind w:left="72" w:right="63" w:firstLine="61"/>
              <w:jc w:val="both"/>
            </w:pPr>
            <w:r>
              <w:t>Personas no autorizadas con acceso a la información que pueden tener y realizar</w:t>
            </w:r>
          </w:p>
          <w:p w14:paraId="51F68362" w14:textId="77777777" w:rsidR="001F2DEA" w:rsidRDefault="00000000">
            <w:pPr>
              <w:pStyle w:val="TableParagraph"/>
              <w:spacing w:line="234" w:lineRule="exact"/>
              <w:ind w:left="72"/>
            </w:pPr>
            <w:r>
              <w:t>suplantación.</w:t>
            </w:r>
          </w:p>
        </w:tc>
      </w:tr>
      <w:tr w:rsidR="001F2DEA" w14:paraId="6AC733C0"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1733852" w14:textId="77777777" w:rsidR="001F2DEA" w:rsidRDefault="001F2DEA">
            <w:pPr>
              <w:pStyle w:val="TableParagraph"/>
              <w:spacing w:before="10"/>
              <w:rPr>
                <w:sz w:val="21"/>
              </w:rPr>
            </w:pPr>
          </w:p>
          <w:p w14:paraId="5C445590" w14:textId="77777777" w:rsidR="001F2DEA" w:rsidRDefault="00000000">
            <w:pPr>
              <w:pStyle w:val="TableParagraph"/>
              <w:ind w:left="75"/>
            </w:pPr>
            <w:r>
              <w:t>Software</w:t>
            </w:r>
          </w:p>
        </w:tc>
        <w:tc>
          <w:tcPr>
            <w:tcW w:w="1052" w:type="dxa"/>
            <w:tcBorders>
              <w:top w:val="single" w:sz="4" w:space="0" w:color="000000"/>
              <w:left w:val="single" w:sz="4" w:space="0" w:color="000000"/>
              <w:bottom w:val="single" w:sz="4" w:space="0" w:color="000000"/>
              <w:right w:val="nil"/>
            </w:tcBorders>
          </w:tcPr>
          <w:p w14:paraId="449362DC" w14:textId="77777777" w:rsidR="001F2DEA" w:rsidRDefault="00000000">
            <w:pPr>
              <w:pStyle w:val="TableParagraph"/>
              <w:spacing w:before="126"/>
              <w:ind w:left="75" w:right="-27"/>
            </w:pPr>
            <w:r>
              <w:t>Pérdida Integridad</w:t>
            </w:r>
          </w:p>
        </w:tc>
        <w:tc>
          <w:tcPr>
            <w:tcW w:w="360" w:type="dxa"/>
            <w:tcBorders>
              <w:top w:val="single" w:sz="4" w:space="0" w:color="000000"/>
              <w:left w:val="nil"/>
              <w:bottom w:val="single" w:sz="4" w:space="0" w:color="000000"/>
              <w:right w:val="nil"/>
            </w:tcBorders>
          </w:tcPr>
          <w:p w14:paraId="65445AD3" w14:textId="77777777" w:rsidR="001F2DEA" w:rsidRDefault="00000000">
            <w:pPr>
              <w:pStyle w:val="TableParagraph"/>
              <w:spacing w:before="126"/>
              <w:ind w:left="13"/>
            </w:pPr>
            <w:r>
              <w:t>de</w:t>
            </w:r>
          </w:p>
        </w:tc>
        <w:tc>
          <w:tcPr>
            <w:tcW w:w="355" w:type="dxa"/>
            <w:tcBorders>
              <w:top w:val="single" w:sz="4" w:space="0" w:color="000000"/>
              <w:left w:val="nil"/>
              <w:bottom w:val="single" w:sz="4" w:space="0" w:color="000000"/>
              <w:right w:val="single" w:sz="4" w:space="0" w:color="000000"/>
            </w:tcBorders>
          </w:tcPr>
          <w:p w14:paraId="0A5D46BE" w14:textId="77777777" w:rsidR="001F2DEA" w:rsidRDefault="00000000">
            <w:pPr>
              <w:pStyle w:val="TableParagraph"/>
              <w:spacing w:before="126"/>
              <w:ind w:left="103" w:right="35"/>
              <w:jc w:val="center"/>
            </w:pPr>
            <w:r>
              <w:t>la</w:t>
            </w:r>
          </w:p>
        </w:tc>
        <w:tc>
          <w:tcPr>
            <w:tcW w:w="2389" w:type="dxa"/>
            <w:tcBorders>
              <w:top w:val="single" w:sz="4" w:space="0" w:color="000000"/>
              <w:left w:val="single" w:sz="4" w:space="0" w:color="000000"/>
              <w:bottom w:val="single" w:sz="4" w:space="0" w:color="000000"/>
              <w:right w:val="single" w:sz="4" w:space="0" w:color="000000"/>
            </w:tcBorders>
          </w:tcPr>
          <w:p w14:paraId="376FA4B1" w14:textId="77777777" w:rsidR="001F2DEA" w:rsidRDefault="00000000">
            <w:pPr>
              <w:pStyle w:val="TableParagraph"/>
              <w:tabs>
                <w:tab w:val="left" w:pos="2078"/>
              </w:tabs>
              <w:ind w:left="75" w:right="54"/>
            </w:pPr>
            <w:r>
              <w:t xml:space="preserve">Uso no controlado </w:t>
            </w:r>
            <w:r>
              <w:rPr>
                <w:spacing w:val="-8"/>
              </w:rPr>
              <w:t xml:space="preserve">de </w:t>
            </w:r>
            <w:r>
              <w:t>sistemas</w:t>
            </w:r>
            <w:r>
              <w:tab/>
            </w:r>
            <w:r>
              <w:rPr>
                <w:spacing w:val="-9"/>
              </w:rPr>
              <w:t>de</w:t>
            </w:r>
          </w:p>
          <w:p w14:paraId="510DE095" w14:textId="77777777" w:rsidR="001F2DEA" w:rsidRDefault="00000000">
            <w:pPr>
              <w:pStyle w:val="TableParagraph"/>
              <w:spacing w:line="234" w:lineRule="exact"/>
              <w:ind w:left="75"/>
            </w:pPr>
            <w:r>
              <w:t>información</w:t>
            </w:r>
          </w:p>
        </w:tc>
        <w:tc>
          <w:tcPr>
            <w:tcW w:w="1597" w:type="dxa"/>
            <w:tcBorders>
              <w:top w:val="single" w:sz="4" w:space="0" w:color="000000"/>
              <w:left w:val="single" w:sz="4" w:space="0" w:color="000000"/>
              <w:bottom w:val="single" w:sz="4" w:space="0" w:color="000000"/>
              <w:right w:val="nil"/>
            </w:tcBorders>
          </w:tcPr>
          <w:p w14:paraId="1C6D9C82" w14:textId="77777777" w:rsidR="001F2DEA" w:rsidRDefault="00000000">
            <w:pPr>
              <w:pStyle w:val="TableParagraph"/>
              <w:spacing w:before="126"/>
              <w:ind w:left="75" w:right="200"/>
            </w:pPr>
            <w:r>
              <w:t>Manipulación</w:t>
            </w:r>
            <w:r>
              <w:rPr>
                <w:w w:val="99"/>
              </w:rPr>
              <w:t xml:space="preserve"> </w:t>
            </w:r>
            <w:r>
              <w:t>información</w:t>
            </w:r>
          </w:p>
        </w:tc>
        <w:tc>
          <w:tcPr>
            <w:tcW w:w="549" w:type="dxa"/>
            <w:tcBorders>
              <w:top w:val="single" w:sz="4" w:space="0" w:color="000000"/>
              <w:left w:val="nil"/>
              <w:bottom w:val="single" w:sz="4" w:space="0" w:color="000000"/>
              <w:right w:val="single" w:sz="4" w:space="0" w:color="000000"/>
            </w:tcBorders>
          </w:tcPr>
          <w:p w14:paraId="3419DBAD" w14:textId="77777777" w:rsidR="001F2DEA" w:rsidRDefault="00000000">
            <w:pPr>
              <w:pStyle w:val="TableParagraph"/>
              <w:spacing w:before="126"/>
              <w:ind w:right="54"/>
              <w:jc w:val="right"/>
            </w:pPr>
            <w:r>
              <w:rPr>
                <w:w w:val="95"/>
              </w:rPr>
              <w:t>de</w:t>
            </w:r>
          </w:p>
        </w:tc>
        <w:tc>
          <w:tcPr>
            <w:tcW w:w="3293" w:type="dxa"/>
            <w:gridSpan w:val="5"/>
            <w:tcBorders>
              <w:top w:val="single" w:sz="4" w:space="0" w:color="000000"/>
              <w:left w:val="single" w:sz="4" w:space="0" w:color="000000"/>
              <w:bottom w:val="single" w:sz="4" w:space="0" w:color="000000"/>
              <w:right w:val="single" w:sz="4" w:space="0" w:color="000000"/>
            </w:tcBorders>
          </w:tcPr>
          <w:p w14:paraId="5F0D5B61" w14:textId="77777777" w:rsidR="001F2DEA" w:rsidRDefault="00000000">
            <w:pPr>
              <w:pStyle w:val="TableParagraph"/>
              <w:spacing w:before="126"/>
              <w:ind w:left="76" w:right="10" w:firstLine="61"/>
            </w:pPr>
            <w:r>
              <w:t>Falta de control de los accesos a los sistemas de información</w:t>
            </w:r>
          </w:p>
        </w:tc>
        <w:tc>
          <w:tcPr>
            <w:tcW w:w="3125" w:type="dxa"/>
            <w:gridSpan w:val="4"/>
            <w:tcBorders>
              <w:top w:val="single" w:sz="4" w:space="0" w:color="000000"/>
              <w:left w:val="single" w:sz="4" w:space="0" w:color="000000"/>
              <w:bottom w:val="single" w:sz="4" w:space="0" w:color="000000"/>
              <w:right w:val="single" w:sz="4" w:space="0" w:color="000000"/>
            </w:tcBorders>
          </w:tcPr>
          <w:p w14:paraId="1E7788C8" w14:textId="77777777" w:rsidR="001F2DEA" w:rsidRDefault="00000000">
            <w:pPr>
              <w:pStyle w:val="TableParagraph"/>
              <w:spacing w:before="126"/>
              <w:ind w:left="72" w:firstLine="61"/>
            </w:pPr>
            <w:r>
              <w:t>Usuarios no autorizados con acceso a la información</w:t>
            </w:r>
          </w:p>
        </w:tc>
      </w:tr>
      <w:tr w:rsidR="001F2DEA" w14:paraId="70E8DBC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193772" w14:textId="77777777" w:rsidR="001F2DEA" w:rsidRDefault="001F2DEA">
            <w:pPr>
              <w:pStyle w:val="TableParagraph"/>
              <w:spacing w:before="10"/>
              <w:rPr>
                <w:sz w:val="32"/>
              </w:rPr>
            </w:pPr>
          </w:p>
          <w:p w14:paraId="1D71036E" w14:textId="77777777" w:rsidR="001F2DEA" w:rsidRDefault="00000000">
            <w:pPr>
              <w:pStyle w:val="TableParagraph"/>
              <w:ind w:left="75"/>
            </w:pPr>
            <w:r>
              <w:t>Persona</w:t>
            </w:r>
          </w:p>
        </w:tc>
        <w:tc>
          <w:tcPr>
            <w:tcW w:w="1052" w:type="dxa"/>
            <w:tcBorders>
              <w:top w:val="single" w:sz="4" w:space="0" w:color="000000"/>
              <w:left w:val="single" w:sz="4" w:space="0" w:color="000000"/>
              <w:bottom w:val="single" w:sz="4" w:space="0" w:color="000000"/>
              <w:right w:val="nil"/>
            </w:tcBorders>
          </w:tcPr>
          <w:p w14:paraId="139D65E9" w14:textId="77777777" w:rsidR="001F2DEA" w:rsidRDefault="001F2DEA">
            <w:pPr>
              <w:pStyle w:val="TableParagraph"/>
              <w:spacing w:before="10"/>
              <w:rPr>
                <w:sz w:val="21"/>
              </w:rPr>
            </w:pPr>
          </w:p>
          <w:p w14:paraId="185B520C"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026744E5" w14:textId="77777777" w:rsidR="001F2DEA" w:rsidRDefault="001F2DEA">
            <w:pPr>
              <w:pStyle w:val="TableParagraph"/>
              <w:spacing w:before="10"/>
              <w:rPr>
                <w:sz w:val="21"/>
              </w:rPr>
            </w:pPr>
          </w:p>
          <w:p w14:paraId="4ECAB0F3"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50F3371D" w14:textId="77777777" w:rsidR="001F2DEA" w:rsidRDefault="001F2DEA">
            <w:pPr>
              <w:pStyle w:val="TableParagraph"/>
              <w:spacing w:before="10"/>
              <w:rPr>
                <w:sz w:val="21"/>
              </w:rPr>
            </w:pPr>
          </w:p>
          <w:p w14:paraId="1D964667" w14:textId="77777777" w:rsidR="001F2DEA" w:rsidRDefault="00000000">
            <w:pPr>
              <w:pStyle w:val="TableParagraph"/>
              <w:ind w:left="103" w:right="35"/>
              <w:jc w:val="center"/>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2917A25B" w14:textId="77777777" w:rsidR="001F2DEA" w:rsidRDefault="001F2DEA">
            <w:pPr>
              <w:pStyle w:val="TableParagraph"/>
              <w:rPr>
                <w:sz w:val="24"/>
              </w:rPr>
            </w:pPr>
          </w:p>
          <w:p w14:paraId="0ABC34BC" w14:textId="77777777" w:rsidR="001F2DEA" w:rsidRDefault="001F2DEA">
            <w:pPr>
              <w:pStyle w:val="TableParagraph"/>
              <w:rPr>
                <w:sz w:val="24"/>
              </w:rPr>
            </w:pPr>
          </w:p>
          <w:p w14:paraId="713FC232" w14:textId="77777777" w:rsidR="001F2DEA" w:rsidRDefault="001F2DEA">
            <w:pPr>
              <w:pStyle w:val="TableParagraph"/>
              <w:spacing w:before="1"/>
              <w:rPr>
                <w:sz w:val="33"/>
              </w:rPr>
            </w:pPr>
          </w:p>
          <w:p w14:paraId="3609F751" w14:textId="77777777" w:rsidR="001F2DEA" w:rsidRDefault="00000000">
            <w:pPr>
              <w:pStyle w:val="TableParagraph"/>
              <w:ind w:left="75" w:right="53"/>
              <w:jc w:val="both"/>
            </w:pPr>
            <w:r>
              <w:t xml:space="preserve">Falta o disposiciones insuficientes </w:t>
            </w:r>
            <w:r>
              <w:rPr>
                <w:spacing w:val="-2"/>
              </w:rPr>
              <w:t xml:space="preserve">(relativas </w:t>
            </w:r>
            <w:r>
              <w:t xml:space="preserve">a la seguridad) en </w:t>
            </w:r>
            <w:r>
              <w:rPr>
                <w:spacing w:val="-5"/>
              </w:rPr>
              <w:t xml:space="preserve">los </w:t>
            </w:r>
            <w:r>
              <w:t>contratos con clientes y / o</w:t>
            </w:r>
            <w:r>
              <w:rPr>
                <w:spacing w:val="-4"/>
              </w:rPr>
              <w:t xml:space="preserve"> </w:t>
            </w:r>
            <w:r>
              <w:t>terceros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3761C1B5" w14:textId="77777777" w:rsidR="001F2DEA" w:rsidRDefault="001F2DEA">
            <w:pPr>
              <w:pStyle w:val="TableParagraph"/>
              <w:rPr>
                <w:sz w:val="24"/>
              </w:rPr>
            </w:pPr>
          </w:p>
          <w:p w14:paraId="3C510A15" w14:textId="77777777" w:rsidR="001F2DEA" w:rsidRDefault="001F2DEA">
            <w:pPr>
              <w:pStyle w:val="TableParagraph"/>
              <w:rPr>
                <w:sz w:val="24"/>
              </w:rPr>
            </w:pPr>
          </w:p>
          <w:p w14:paraId="0BFC8C7E" w14:textId="77777777" w:rsidR="001F2DEA" w:rsidRDefault="001F2DEA">
            <w:pPr>
              <w:pStyle w:val="TableParagraph"/>
              <w:rPr>
                <w:sz w:val="24"/>
              </w:rPr>
            </w:pPr>
          </w:p>
          <w:p w14:paraId="72A66E79" w14:textId="77777777" w:rsidR="001F2DEA" w:rsidRDefault="001F2DEA">
            <w:pPr>
              <w:pStyle w:val="TableParagraph"/>
              <w:rPr>
                <w:sz w:val="24"/>
              </w:rPr>
            </w:pPr>
          </w:p>
          <w:p w14:paraId="75E91AB4" w14:textId="77777777" w:rsidR="001F2DEA" w:rsidRDefault="00000000">
            <w:pPr>
              <w:pStyle w:val="TableParagraph"/>
              <w:spacing w:before="209"/>
              <w:ind w:left="75" w:right="73"/>
            </w:pPr>
            <w:r>
              <w:t xml:space="preserve">Abuso de </w:t>
            </w:r>
            <w:r>
              <w:rPr>
                <w:spacing w:val="-3"/>
              </w:rPr>
              <w:t xml:space="preserve">derechos </w:t>
            </w:r>
            <w:r>
              <w:t>o</w:t>
            </w:r>
            <w:r>
              <w:rPr>
                <w:spacing w:val="-2"/>
              </w:rPr>
              <w:t xml:space="preserve"> </w:t>
            </w:r>
            <w:r>
              <w:t>autorizaciones</w:t>
            </w:r>
          </w:p>
        </w:tc>
        <w:tc>
          <w:tcPr>
            <w:tcW w:w="3293" w:type="dxa"/>
            <w:gridSpan w:val="5"/>
            <w:tcBorders>
              <w:top w:val="single" w:sz="4" w:space="0" w:color="000000"/>
              <w:left w:val="single" w:sz="4" w:space="0" w:color="000000"/>
              <w:bottom w:val="single" w:sz="4" w:space="0" w:color="000000"/>
              <w:right w:val="single" w:sz="4" w:space="0" w:color="000000"/>
            </w:tcBorders>
          </w:tcPr>
          <w:p w14:paraId="0AB26A3F" w14:textId="77777777" w:rsidR="001F2DEA" w:rsidRDefault="00000000">
            <w:pPr>
              <w:pStyle w:val="TableParagraph"/>
              <w:tabs>
                <w:tab w:val="left" w:pos="665"/>
                <w:tab w:val="left" w:pos="1656"/>
                <w:tab w:val="left" w:pos="2978"/>
              </w:tabs>
              <w:ind w:left="76" w:right="56" w:firstLine="61"/>
            </w:pPr>
            <w:r>
              <w:t>Falta de controles a terceros que</w:t>
            </w:r>
            <w:r>
              <w:tab/>
              <w:t>realicen</w:t>
            </w:r>
            <w:r>
              <w:tab/>
              <w:t>tratamiento</w:t>
            </w:r>
            <w:r>
              <w:tab/>
            </w:r>
            <w:r>
              <w:rPr>
                <w:spacing w:val="-8"/>
              </w:rPr>
              <w:t>de</w:t>
            </w:r>
          </w:p>
          <w:p w14:paraId="79A2BA4A" w14:textId="77777777" w:rsidR="001F2DEA" w:rsidRDefault="00000000">
            <w:pPr>
              <w:pStyle w:val="TableParagraph"/>
              <w:spacing w:before="4" w:line="252" w:lineRule="exact"/>
              <w:ind w:left="76" w:right="10"/>
            </w:pPr>
            <w:r>
              <w:t>información a nombre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72D1AD0E" w14:textId="77777777" w:rsidR="001F2DEA" w:rsidRDefault="00000000">
            <w:pPr>
              <w:pStyle w:val="TableParagraph"/>
              <w:spacing w:before="125"/>
              <w:ind w:left="72" w:right="64" w:firstLine="61"/>
              <w:jc w:val="both"/>
            </w:pPr>
            <w:r>
              <w:t>Información sesgada o mal procesada debido a falta de verificación.</w:t>
            </w:r>
          </w:p>
        </w:tc>
      </w:tr>
      <w:tr w:rsidR="001F2DEA" w14:paraId="0CFEA9F0" w14:textId="77777777">
        <w:trPr>
          <w:trHeight w:val="1263"/>
        </w:trPr>
        <w:tc>
          <w:tcPr>
            <w:tcW w:w="1608" w:type="dxa"/>
            <w:tcBorders>
              <w:top w:val="single" w:sz="4" w:space="0" w:color="000000"/>
              <w:left w:val="single" w:sz="4" w:space="0" w:color="000000"/>
              <w:bottom w:val="single" w:sz="4" w:space="0" w:color="000000"/>
              <w:right w:val="single" w:sz="4" w:space="0" w:color="000000"/>
            </w:tcBorders>
          </w:tcPr>
          <w:p w14:paraId="3045796E" w14:textId="77777777" w:rsidR="001F2DEA" w:rsidRDefault="001F2DEA">
            <w:pPr>
              <w:pStyle w:val="TableParagraph"/>
              <w:rPr>
                <w:sz w:val="24"/>
              </w:rPr>
            </w:pPr>
          </w:p>
          <w:p w14:paraId="745033B8" w14:textId="77777777" w:rsidR="001F2DEA" w:rsidRDefault="001F2DEA">
            <w:pPr>
              <w:pStyle w:val="TableParagraph"/>
              <w:spacing w:before="8"/>
              <w:rPr>
                <w:sz w:val="19"/>
              </w:rPr>
            </w:pPr>
          </w:p>
          <w:p w14:paraId="43DD13FA"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13543AA9" w14:textId="77777777" w:rsidR="001F2DEA" w:rsidRDefault="001F2DEA">
            <w:pPr>
              <w:pStyle w:val="TableParagraph"/>
              <w:spacing w:before="8"/>
              <w:rPr>
                <w:sz w:val="32"/>
              </w:rPr>
            </w:pPr>
          </w:p>
          <w:p w14:paraId="215B1AE5"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3F239131"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285E203" w14:textId="77777777" w:rsidR="001F2DEA" w:rsidRDefault="001F2DEA">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753C656D" w14:textId="77777777" w:rsidR="001F2DEA" w:rsidRDefault="00000000">
            <w:pPr>
              <w:pStyle w:val="TableParagraph"/>
              <w:spacing w:before="123"/>
              <w:ind w:left="76" w:right="57" w:firstLine="61"/>
              <w:jc w:val="both"/>
            </w:pPr>
            <w:r>
              <w:t>Falta de acuerdos de nivel de servicio donde se especifique la disponibilidad de los servicios y su soporte</w:t>
            </w:r>
          </w:p>
        </w:tc>
        <w:tc>
          <w:tcPr>
            <w:tcW w:w="3125" w:type="dxa"/>
            <w:gridSpan w:val="4"/>
            <w:tcBorders>
              <w:top w:val="single" w:sz="4" w:space="0" w:color="000000"/>
              <w:left w:val="single" w:sz="4" w:space="0" w:color="000000"/>
              <w:bottom w:val="single" w:sz="4" w:space="0" w:color="000000"/>
              <w:right w:val="single" w:sz="4" w:space="0" w:color="000000"/>
            </w:tcBorders>
          </w:tcPr>
          <w:p w14:paraId="290C0CB9" w14:textId="77777777" w:rsidR="001F2DEA" w:rsidRDefault="00000000">
            <w:pPr>
              <w:pStyle w:val="TableParagraph"/>
              <w:ind w:left="72" w:right="63"/>
              <w:jc w:val="both"/>
            </w:pPr>
            <w:r>
              <w:t>Falta de disponibilidad de los sistemas de información o dificultades para su obtención una vez finalizada la relación</w:t>
            </w:r>
          </w:p>
          <w:p w14:paraId="4E50CE14" w14:textId="77777777" w:rsidR="001F2DEA" w:rsidRDefault="00000000">
            <w:pPr>
              <w:pStyle w:val="TableParagraph"/>
              <w:spacing w:line="234" w:lineRule="exact"/>
              <w:ind w:left="72"/>
            </w:pPr>
            <w:r>
              <w:t>contractual</w:t>
            </w:r>
          </w:p>
        </w:tc>
      </w:tr>
      <w:tr w:rsidR="001F2DEA" w14:paraId="124EBC5C" w14:textId="77777777">
        <w:trPr>
          <w:trHeight w:val="835"/>
        </w:trPr>
        <w:tc>
          <w:tcPr>
            <w:tcW w:w="1608" w:type="dxa"/>
            <w:tcBorders>
              <w:top w:val="single" w:sz="4" w:space="0" w:color="000000"/>
              <w:left w:val="single" w:sz="4" w:space="0" w:color="000000"/>
              <w:bottom w:val="single" w:sz="4" w:space="0" w:color="000000"/>
              <w:right w:val="single" w:sz="4" w:space="0" w:color="000000"/>
            </w:tcBorders>
          </w:tcPr>
          <w:p w14:paraId="20CA1968" w14:textId="77777777" w:rsidR="001F2DEA" w:rsidRDefault="001F2DEA">
            <w:pPr>
              <w:pStyle w:val="TableParagraph"/>
              <w:spacing w:before="2"/>
              <w:rPr>
                <w:sz w:val="25"/>
              </w:rPr>
            </w:pPr>
          </w:p>
          <w:p w14:paraId="043D6D9F"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43A32123" w14:textId="77777777" w:rsidR="001F2DEA" w:rsidRDefault="00000000">
            <w:pPr>
              <w:pStyle w:val="TableParagraph"/>
              <w:tabs>
                <w:tab w:val="left" w:pos="1060"/>
                <w:tab w:val="left" w:pos="1530"/>
              </w:tabs>
              <w:spacing w:before="164"/>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643B1447"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985DC75" w14:textId="77777777" w:rsidR="001F2DEA" w:rsidRDefault="001F2DEA">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2F67473A" w14:textId="77777777" w:rsidR="001F2DEA" w:rsidRDefault="00000000">
            <w:pPr>
              <w:pStyle w:val="TableParagraph"/>
              <w:spacing w:before="37"/>
              <w:ind w:left="76" w:right="58" w:firstLine="61"/>
              <w:jc w:val="both"/>
            </w:pPr>
            <w:r>
              <w:t>Divulgación de información clasificada o reservada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282443EE" w14:textId="77777777" w:rsidR="001F2DEA" w:rsidRDefault="00000000">
            <w:pPr>
              <w:pStyle w:val="TableParagraph"/>
              <w:spacing w:before="37"/>
              <w:ind w:left="72" w:right="62" w:firstLine="61"/>
              <w:jc w:val="both"/>
            </w:pPr>
            <w:r>
              <w:t>Materialización</w:t>
            </w:r>
            <w:r>
              <w:rPr>
                <w:spacing w:val="-17"/>
              </w:rPr>
              <w:t xml:space="preserve"> </w:t>
            </w:r>
            <w:r>
              <w:t>de</w:t>
            </w:r>
            <w:r>
              <w:rPr>
                <w:spacing w:val="-16"/>
              </w:rPr>
              <w:t xml:space="preserve"> </w:t>
            </w:r>
            <w:r>
              <w:t>riesgo</w:t>
            </w:r>
            <w:r>
              <w:rPr>
                <w:spacing w:val="-17"/>
              </w:rPr>
              <w:t xml:space="preserve"> </w:t>
            </w:r>
            <w:r>
              <w:t xml:space="preserve">legal </w:t>
            </w:r>
            <w:proofErr w:type="gramStart"/>
            <w:r>
              <w:t>en relación al</w:t>
            </w:r>
            <w:proofErr w:type="gramEnd"/>
            <w:r>
              <w:t xml:space="preserve"> tratamiento </w:t>
            </w:r>
            <w:r>
              <w:rPr>
                <w:spacing w:val="-6"/>
              </w:rPr>
              <w:t xml:space="preserve">de </w:t>
            </w:r>
            <w:r>
              <w:t>datos</w:t>
            </w:r>
            <w:r>
              <w:rPr>
                <w:spacing w:val="-1"/>
              </w:rPr>
              <w:t xml:space="preserve"> </w:t>
            </w:r>
            <w:r>
              <w:t>personales.</w:t>
            </w:r>
          </w:p>
        </w:tc>
      </w:tr>
      <w:tr w:rsidR="001F2DEA" w14:paraId="47499328"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719CC00E" w14:textId="77777777" w:rsidR="001F2DEA" w:rsidRDefault="001F2DEA">
            <w:pPr>
              <w:pStyle w:val="TableParagraph"/>
              <w:spacing w:before="10"/>
              <w:rPr>
                <w:sz w:val="21"/>
              </w:rPr>
            </w:pPr>
          </w:p>
          <w:p w14:paraId="2580C07D"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5765485C"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395E02A" w14:textId="77777777" w:rsidR="001F2DEA" w:rsidRDefault="001F2DEA">
            <w:pPr>
              <w:pStyle w:val="TableParagraph"/>
              <w:rPr>
                <w:sz w:val="24"/>
              </w:rPr>
            </w:pPr>
          </w:p>
          <w:p w14:paraId="07C596EF" w14:textId="77777777" w:rsidR="001F2DEA" w:rsidRDefault="00000000">
            <w:pPr>
              <w:pStyle w:val="TableParagraph"/>
              <w:spacing w:before="205"/>
              <w:ind w:left="75" w:right="86"/>
            </w:pPr>
            <w:r>
              <w:t>Acceso no restringido a</w:t>
            </w:r>
            <w:r>
              <w:rPr>
                <w:spacing w:val="-2"/>
              </w:rPr>
              <w:t xml:space="preserve"> </w:t>
            </w:r>
            <w:r>
              <w:t>instalaciones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423C02F9" w14:textId="77777777" w:rsidR="001F2DEA" w:rsidRDefault="001F2DEA">
            <w:pPr>
              <w:pStyle w:val="TableParagraph"/>
              <w:spacing w:before="10"/>
              <w:rPr>
                <w:sz w:val="30"/>
              </w:rPr>
            </w:pPr>
          </w:p>
          <w:p w14:paraId="134AF47C" w14:textId="77777777" w:rsidR="001F2DEA" w:rsidRDefault="00000000">
            <w:pPr>
              <w:pStyle w:val="TableParagraph"/>
              <w:tabs>
                <w:tab w:val="left" w:pos="833"/>
                <w:tab w:val="left" w:pos="1310"/>
                <w:tab w:val="left" w:pos="1957"/>
              </w:tabs>
              <w:ind w:left="75" w:right="53"/>
            </w:pPr>
            <w:r>
              <w:t>Robo</w:t>
            </w:r>
            <w:r>
              <w:tab/>
              <w:t>de</w:t>
            </w:r>
            <w:r>
              <w:tab/>
            </w:r>
            <w:r>
              <w:rPr>
                <w:spacing w:val="-3"/>
              </w:rPr>
              <w:t xml:space="preserve">medios, </w:t>
            </w:r>
            <w:r>
              <w:t>equipos</w:t>
            </w:r>
            <w:r>
              <w:tab/>
            </w:r>
            <w:r>
              <w:tab/>
            </w:r>
            <w:r>
              <w:rPr>
                <w:spacing w:val="-17"/>
              </w:rPr>
              <w:t>o</w:t>
            </w:r>
          </w:p>
          <w:p w14:paraId="3D91ED59" w14:textId="77777777" w:rsidR="001F2DEA" w:rsidRDefault="00000000">
            <w:pPr>
              <w:pStyle w:val="TableParagraph"/>
              <w:spacing w:line="252" w:lineRule="exact"/>
              <w:ind w:left="75"/>
            </w:pPr>
            <w:r>
              <w:t>documentos.</w:t>
            </w:r>
          </w:p>
        </w:tc>
        <w:tc>
          <w:tcPr>
            <w:tcW w:w="3293" w:type="dxa"/>
            <w:gridSpan w:val="5"/>
            <w:vMerge w:val="restart"/>
            <w:tcBorders>
              <w:top w:val="single" w:sz="4" w:space="0" w:color="000000"/>
              <w:left w:val="single" w:sz="4" w:space="0" w:color="000000"/>
              <w:bottom w:val="single" w:sz="4" w:space="0" w:color="000000"/>
              <w:right w:val="single" w:sz="4" w:space="0" w:color="000000"/>
            </w:tcBorders>
          </w:tcPr>
          <w:p w14:paraId="224B40EE" w14:textId="77777777" w:rsidR="001F2DEA" w:rsidRDefault="001F2DEA">
            <w:pPr>
              <w:pStyle w:val="TableParagraph"/>
              <w:spacing w:before="10"/>
              <w:rPr>
                <w:sz w:val="30"/>
              </w:rPr>
            </w:pPr>
          </w:p>
          <w:p w14:paraId="3C06BCE2" w14:textId="77777777" w:rsidR="001F2DEA" w:rsidRDefault="00000000">
            <w:pPr>
              <w:pStyle w:val="TableParagraph"/>
              <w:ind w:left="76" w:right="56"/>
              <w:jc w:val="both"/>
            </w:pPr>
            <w:r>
              <w:t>Que personas no autorizadas tomen equipos, medios de almacenamiento o documentos.</w:t>
            </w:r>
          </w:p>
        </w:tc>
        <w:tc>
          <w:tcPr>
            <w:tcW w:w="3125" w:type="dxa"/>
            <w:gridSpan w:val="4"/>
            <w:tcBorders>
              <w:top w:val="single" w:sz="4" w:space="0" w:color="000000"/>
              <w:left w:val="single" w:sz="4" w:space="0" w:color="000000"/>
              <w:bottom w:val="single" w:sz="4" w:space="0" w:color="000000"/>
              <w:right w:val="single" w:sz="4" w:space="0" w:color="000000"/>
            </w:tcBorders>
          </w:tcPr>
          <w:p w14:paraId="6988FC72" w14:textId="77777777" w:rsidR="001F2DEA" w:rsidRDefault="00000000">
            <w:pPr>
              <w:pStyle w:val="TableParagraph"/>
              <w:spacing w:before="1" w:line="254" w:lineRule="exact"/>
              <w:ind w:left="72" w:right="63" w:firstLine="61"/>
              <w:jc w:val="both"/>
            </w:pPr>
            <w:r>
              <w:t>Personas no autorizadas con acceso a información reservada o clasificada.</w:t>
            </w:r>
          </w:p>
        </w:tc>
      </w:tr>
      <w:tr w:rsidR="001F2DEA" w14:paraId="579B79CF" w14:textId="77777777">
        <w:trPr>
          <w:trHeight w:val="698"/>
        </w:trPr>
        <w:tc>
          <w:tcPr>
            <w:tcW w:w="1608" w:type="dxa"/>
            <w:tcBorders>
              <w:top w:val="single" w:sz="4" w:space="0" w:color="000000"/>
              <w:left w:val="single" w:sz="4" w:space="0" w:color="000000"/>
              <w:bottom w:val="single" w:sz="4" w:space="0" w:color="000000"/>
              <w:right w:val="single" w:sz="4" w:space="0" w:color="000000"/>
            </w:tcBorders>
          </w:tcPr>
          <w:p w14:paraId="6C9F3507" w14:textId="77777777" w:rsidR="001F2DEA" w:rsidRDefault="001F2DEA">
            <w:pPr>
              <w:pStyle w:val="TableParagraph"/>
              <w:rPr>
                <w:sz w:val="19"/>
              </w:rPr>
            </w:pPr>
          </w:p>
          <w:p w14:paraId="32C24308"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61925C8D" w14:textId="77777777" w:rsidR="001F2DEA" w:rsidRDefault="00000000">
            <w:pPr>
              <w:pStyle w:val="TableParagraph"/>
              <w:tabs>
                <w:tab w:val="left" w:pos="1060"/>
                <w:tab w:val="left" w:pos="1530"/>
              </w:tabs>
              <w:spacing w:before="93"/>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46F57479"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1822B56" w14:textId="77777777" w:rsidR="001F2DEA" w:rsidRDefault="001F2DEA">
            <w:pPr>
              <w:rPr>
                <w:sz w:val="2"/>
                <w:szCs w:val="2"/>
              </w:rPr>
            </w:pPr>
          </w:p>
        </w:tc>
        <w:tc>
          <w:tcPr>
            <w:tcW w:w="3293" w:type="dxa"/>
            <w:gridSpan w:val="5"/>
            <w:vMerge/>
            <w:tcBorders>
              <w:top w:val="nil"/>
              <w:left w:val="single" w:sz="4" w:space="0" w:color="000000"/>
              <w:bottom w:val="single" w:sz="4" w:space="0" w:color="000000"/>
              <w:right w:val="single" w:sz="4" w:space="0" w:color="000000"/>
            </w:tcBorders>
          </w:tcPr>
          <w:p w14:paraId="09C552DE" w14:textId="77777777" w:rsidR="001F2DEA" w:rsidRDefault="001F2DEA">
            <w:pPr>
              <w:rPr>
                <w:sz w:val="2"/>
                <w:szCs w:val="2"/>
              </w:rPr>
            </w:pPr>
          </w:p>
        </w:tc>
        <w:tc>
          <w:tcPr>
            <w:tcW w:w="3125" w:type="dxa"/>
            <w:gridSpan w:val="4"/>
            <w:tcBorders>
              <w:top w:val="single" w:sz="4" w:space="0" w:color="000000"/>
              <w:left w:val="single" w:sz="4" w:space="0" w:color="000000"/>
              <w:bottom w:val="single" w:sz="4" w:space="0" w:color="000000"/>
              <w:right w:val="single" w:sz="4" w:space="0" w:color="000000"/>
            </w:tcBorders>
          </w:tcPr>
          <w:p w14:paraId="7208D335" w14:textId="77777777" w:rsidR="001F2DEA" w:rsidRDefault="00000000">
            <w:pPr>
              <w:pStyle w:val="TableParagraph"/>
              <w:tabs>
                <w:tab w:val="left" w:pos="663"/>
                <w:tab w:val="left" w:pos="1475"/>
                <w:tab w:val="left" w:pos="2459"/>
                <w:tab w:val="left" w:pos="2506"/>
                <w:tab w:val="left" w:pos="2876"/>
              </w:tabs>
              <w:spacing w:before="93"/>
              <w:ind w:left="72" w:right="63" w:firstLine="61"/>
            </w:pPr>
            <w:r>
              <w:t>No</w:t>
            </w:r>
            <w:r>
              <w:tab/>
              <w:t>poder</w:t>
            </w:r>
            <w:r>
              <w:tab/>
              <w:t>acceder</w:t>
            </w:r>
            <w:r>
              <w:tab/>
            </w:r>
            <w:r>
              <w:tab/>
              <w:t>a</w:t>
            </w:r>
            <w:r>
              <w:tab/>
            </w:r>
            <w:r>
              <w:rPr>
                <w:spacing w:val="-9"/>
              </w:rPr>
              <w:t xml:space="preserve">la </w:t>
            </w:r>
            <w:r>
              <w:t>información</w:t>
            </w:r>
            <w:r>
              <w:tab/>
              <w:t>debido</w:t>
            </w:r>
            <w:r>
              <w:tab/>
              <w:t>a</w:t>
            </w:r>
            <w:r>
              <w:tab/>
            </w:r>
            <w:r>
              <w:rPr>
                <w:spacing w:val="-8"/>
              </w:rPr>
              <w:t>la</w:t>
            </w:r>
          </w:p>
        </w:tc>
      </w:tr>
    </w:tbl>
    <w:p w14:paraId="029CE739" w14:textId="77777777" w:rsidR="001F2DEA" w:rsidRDefault="001F2DEA">
      <w:pPr>
        <w:sectPr w:rsidR="001F2DEA">
          <w:pgSz w:w="15840" w:h="12240" w:orient="landscape"/>
          <w:pgMar w:top="2380" w:right="700" w:bottom="960" w:left="440" w:header="714" w:footer="766" w:gutter="0"/>
          <w:cols w:space="720"/>
        </w:sectPr>
      </w:pPr>
    </w:p>
    <w:p w14:paraId="585F3432"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10"/>
        <w:gridCol w:w="578"/>
        <w:gridCol w:w="1639"/>
        <w:gridCol w:w="504"/>
        <w:gridCol w:w="3288"/>
        <w:gridCol w:w="2640"/>
        <w:gridCol w:w="475"/>
      </w:tblGrid>
      <w:tr w:rsidR="001F2DEA" w14:paraId="71737AB4" w14:textId="77777777">
        <w:trPr>
          <w:trHeight w:val="500"/>
        </w:trPr>
        <w:tc>
          <w:tcPr>
            <w:tcW w:w="14309" w:type="dxa"/>
            <w:gridSpan w:val="10"/>
            <w:tcBorders>
              <w:left w:val="nil"/>
            </w:tcBorders>
            <w:shd w:val="clear" w:color="auto" w:fill="2E75B5"/>
          </w:tcPr>
          <w:p w14:paraId="57624EBD" w14:textId="77777777" w:rsidR="001F2DEA" w:rsidRDefault="00000000">
            <w:pPr>
              <w:pStyle w:val="TableParagraph"/>
              <w:spacing w:before="124"/>
              <w:ind w:left="4183" w:right="4146"/>
              <w:jc w:val="center"/>
              <w:rPr>
                <w:b/>
              </w:rPr>
            </w:pPr>
            <w:r>
              <w:rPr>
                <w:b/>
                <w:color w:val="FFFFFF"/>
              </w:rPr>
              <w:t>IDENTIFICACIÓN DE LOS RIESGOS Y CONSECUENCIAS</w:t>
            </w:r>
          </w:p>
        </w:tc>
      </w:tr>
      <w:tr w:rsidR="001F2DEA" w14:paraId="63678900" w14:textId="77777777">
        <w:trPr>
          <w:trHeight w:val="507"/>
        </w:trPr>
        <w:tc>
          <w:tcPr>
            <w:tcW w:w="1608" w:type="dxa"/>
            <w:tcBorders>
              <w:bottom w:val="nil"/>
            </w:tcBorders>
            <w:shd w:val="clear" w:color="auto" w:fill="2E75B5"/>
          </w:tcPr>
          <w:p w14:paraId="7637479E"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41C37EE5" w14:textId="77777777" w:rsidR="001F2DEA" w:rsidRDefault="00000000">
            <w:pPr>
              <w:pStyle w:val="TableParagraph"/>
              <w:spacing w:before="127"/>
              <w:ind w:left="455"/>
              <w:rPr>
                <w:b/>
              </w:rPr>
            </w:pPr>
            <w:r>
              <w:rPr>
                <w:b/>
                <w:color w:val="FFFFFF"/>
              </w:rPr>
              <w:t>RIESGO</w:t>
            </w:r>
          </w:p>
        </w:tc>
        <w:tc>
          <w:tcPr>
            <w:tcW w:w="2388" w:type="dxa"/>
            <w:gridSpan w:val="2"/>
            <w:tcBorders>
              <w:bottom w:val="nil"/>
            </w:tcBorders>
            <w:shd w:val="clear" w:color="auto" w:fill="2E75B5"/>
          </w:tcPr>
          <w:p w14:paraId="03E7F2D5" w14:textId="77777777" w:rsidR="001F2DEA" w:rsidRDefault="00000000">
            <w:pPr>
              <w:pStyle w:val="TableParagraph"/>
              <w:spacing w:before="1"/>
              <w:ind w:left="48" w:right="29"/>
              <w:jc w:val="center"/>
              <w:rPr>
                <w:b/>
              </w:rPr>
            </w:pPr>
            <w:r>
              <w:rPr>
                <w:b/>
                <w:color w:val="FFFFFF"/>
              </w:rPr>
              <w:t>VULNERABILIDADES</w:t>
            </w:r>
          </w:p>
          <w:p w14:paraId="745B8E79" w14:textId="77777777" w:rsidR="001F2DEA" w:rsidRDefault="00000000">
            <w:pPr>
              <w:pStyle w:val="TableParagraph"/>
              <w:spacing w:line="233" w:lineRule="exact"/>
              <w:ind w:left="48" w:right="29"/>
              <w:jc w:val="center"/>
              <w:rPr>
                <w:b/>
              </w:rPr>
            </w:pPr>
            <w:r>
              <w:rPr>
                <w:b/>
                <w:color w:val="FFFFFF"/>
              </w:rPr>
              <w:t>/ CAUSA</w:t>
            </w:r>
          </w:p>
        </w:tc>
        <w:tc>
          <w:tcPr>
            <w:tcW w:w="2143" w:type="dxa"/>
            <w:gridSpan w:val="2"/>
            <w:tcBorders>
              <w:bottom w:val="nil"/>
            </w:tcBorders>
            <w:shd w:val="clear" w:color="auto" w:fill="2E75B5"/>
          </w:tcPr>
          <w:p w14:paraId="7775A187" w14:textId="77777777" w:rsidR="001F2DEA" w:rsidRDefault="00000000">
            <w:pPr>
              <w:pStyle w:val="TableParagraph"/>
              <w:spacing w:before="127"/>
              <w:ind w:left="525"/>
              <w:rPr>
                <w:b/>
              </w:rPr>
            </w:pPr>
            <w:r>
              <w:rPr>
                <w:b/>
                <w:color w:val="FFFFFF"/>
              </w:rPr>
              <w:t>AMENAZA</w:t>
            </w:r>
          </w:p>
        </w:tc>
        <w:tc>
          <w:tcPr>
            <w:tcW w:w="3288" w:type="dxa"/>
            <w:tcBorders>
              <w:bottom w:val="nil"/>
            </w:tcBorders>
            <w:shd w:val="clear" w:color="auto" w:fill="2E75B5"/>
          </w:tcPr>
          <w:p w14:paraId="76C2B5B2" w14:textId="77777777" w:rsidR="001F2DEA" w:rsidRDefault="00000000">
            <w:pPr>
              <w:pStyle w:val="TableParagraph"/>
              <w:spacing w:before="127"/>
              <w:ind w:left="176"/>
              <w:rPr>
                <w:b/>
              </w:rPr>
            </w:pPr>
            <w:r>
              <w:rPr>
                <w:b/>
                <w:color w:val="FFFFFF"/>
              </w:rPr>
              <w:t>DESCRIPCIÓN DEL RIESGO</w:t>
            </w:r>
          </w:p>
        </w:tc>
        <w:tc>
          <w:tcPr>
            <w:tcW w:w="3115" w:type="dxa"/>
            <w:gridSpan w:val="2"/>
            <w:tcBorders>
              <w:bottom w:val="nil"/>
              <w:right w:val="nil"/>
            </w:tcBorders>
            <w:shd w:val="clear" w:color="auto" w:fill="2E75B5"/>
          </w:tcPr>
          <w:p w14:paraId="26C15F08" w14:textId="77777777" w:rsidR="001F2DEA" w:rsidRDefault="00000000">
            <w:pPr>
              <w:pStyle w:val="TableParagraph"/>
              <w:spacing w:before="1" w:line="250" w:lineRule="atLeast"/>
              <w:ind w:left="1136" w:right="305" w:hanging="789"/>
              <w:rPr>
                <w:b/>
              </w:rPr>
            </w:pPr>
            <w:r>
              <w:rPr>
                <w:b/>
                <w:color w:val="FFFFFF"/>
              </w:rPr>
              <w:t>CONSECUENCIAS DEL RIESGO</w:t>
            </w:r>
          </w:p>
        </w:tc>
      </w:tr>
      <w:tr w:rsidR="001F2DEA" w14:paraId="780E87E2" w14:textId="77777777">
        <w:trPr>
          <w:trHeight w:val="701"/>
        </w:trPr>
        <w:tc>
          <w:tcPr>
            <w:tcW w:w="1608" w:type="dxa"/>
            <w:tcBorders>
              <w:top w:val="nil"/>
              <w:left w:val="single" w:sz="4" w:space="0" w:color="000000"/>
              <w:bottom w:val="single" w:sz="4" w:space="0" w:color="000000"/>
              <w:right w:val="single" w:sz="4" w:space="0" w:color="000000"/>
            </w:tcBorders>
          </w:tcPr>
          <w:p w14:paraId="15FFAFB3"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0D0432AF" w14:textId="77777777" w:rsidR="001F2DEA" w:rsidRDefault="001F2DEA">
            <w:pPr>
              <w:pStyle w:val="TableParagraph"/>
              <w:rPr>
                <w:rFonts w:ascii="Times New Roman"/>
                <w:sz w:val="20"/>
              </w:rPr>
            </w:pPr>
          </w:p>
        </w:tc>
        <w:tc>
          <w:tcPr>
            <w:tcW w:w="2388" w:type="dxa"/>
            <w:gridSpan w:val="2"/>
            <w:tcBorders>
              <w:top w:val="nil"/>
              <w:left w:val="single" w:sz="4" w:space="0" w:color="000000"/>
              <w:bottom w:val="single" w:sz="4" w:space="0" w:color="000000"/>
              <w:right w:val="single" w:sz="4" w:space="0" w:color="000000"/>
            </w:tcBorders>
          </w:tcPr>
          <w:p w14:paraId="75191014" w14:textId="77777777" w:rsidR="001F2DEA" w:rsidRDefault="001F2DEA">
            <w:pPr>
              <w:pStyle w:val="TableParagraph"/>
              <w:rPr>
                <w:rFonts w:ascii="Times New Roman"/>
                <w:sz w:val="20"/>
              </w:rPr>
            </w:pPr>
          </w:p>
        </w:tc>
        <w:tc>
          <w:tcPr>
            <w:tcW w:w="2143" w:type="dxa"/>
            <w:gridSpan w:val="2"/>
            <w:tcBorders>
              <w:top w:val="nil"/>
              <w:left w:val="single" w:sz="4" w:space="0" w:color="000000"/>
              <w:bottom w:val="single" w:sz="4" w:space="0" w:color="000000"/>
              <w:right w:val="single" w:sz="4" w:space="0" w:color="000000"/>
            </w:tcBorders>
          </w:tcPr>
          <w:p w14:paraId="5D8ACB6C" w14:textId="77777777" w:rsidR="001F2DEA" w:rsidRDefault="001F2DEA">
            <w:pPr>
              <w:pStyle w:val="TableParagraph"/>
              <w:rPr>
                <w:rFonts w:ascii="Times New Roman"/>
                <w:sz w:val="20"/>
              </w:rPr>
            </w:pPr>
          </w:p>
        </w:tc>
        <w:tc>
          <w:tcPr>
            <w:tcW w:w="3288" w:type="dxa"/>
            <w:tcBorders>
              <w:top w:val="nil"/>
              <w:left w:val="single" w:sz="4" w:space="0" w:color="000000"/>
              <w:bottom w:val="single" w:sz="4" w:space="0" w:color="000000"/>
              <w:right w:val="single" w:sz="4" w:space="0" w:color="000000"/>
            </w:tcBorders>
          </w:tcPr>
          <w:p w14:paraId="30AAC753" w14:textId="77777777" w:rsidR="001F2DEA" w:rsidRDefault="001F2DEA">
            <w:pPr>
              <w:pStyle w:val="TableParagraph"/>
              <w:rPr>
                <w:rFonts w:ascii="Times New Roman"/>
                <w:sz w:val="20"/>
              </w:rPr>
            </w:pPr>
          </w:p>
        </w:tc>
        <w:tc>
          <w:tcPr>
            <w:tcW w:w="3115" w:type="dxa"/>
            <w:gridSpan w:val="2"/>
            <w:tcBorders>
              <w:top w:val="nil"/>
              <w:left w:val="single" w:sz="4" w:space="0" w:color="000000"/>
              <w:bottom w:val="single" w:sz="4" w:space="0" w:color="000000"/>
              <w:right w:val="single" w:sz="4" w:space="0" w:color="000000"/>
            </w:tcBorders>
          </w:tcPr>
          <w:p w14:paraId="22AD93DF" w14:textId="77777777" w:rsidR="001F2DEA" w:rsidRDefault="00000000">
            <w:pPr>
              <w:pStyle w:val="TableParagraph"/>
              <w:ind w:left="81"/>
            </w:pPr>
            <w:r>
              <w:t>pérdida del archivo donde se encuentra almacenada.</w:t>
            </w:r>
          </w:p>
        </w:tc>
      </w:tr>
      <w:tr w:rsidR="001F2DEA" w14:paraId="6CF11280"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07FD9F1" w14:textId="77777777" w:rsidR="001F2DEA" w:rsidRDefault="001F2DEA">
            <w:pPr>
              <w:pStyle w:val="TableParagraph"/>
              <w:spacing w:before="9"/>
              <w:rPr>
                <w:sz w:val="32"/>
              </w:rPr>
            </w:pPr>
          </w:p>
          <w:p w14:paraId="23D8E1AC" w14:textId="77777777" w:rsidR="001F2DEA" w:rsidRDefault="00000000">
            <w:pPr>
              <w:pStyle w:val="TableParagraph"/>
              <w:spacing w:before="1"/>
              <w:ind w:left="75"/>
            </w:pPr>
            <w:r>
              <w:t>Persona</w:t>
            </w:r>
          </w:p>
        </w:tc>
        <w:tc>
          <w:tcPr>
            <w:tcW w:w="1482" w:type="dxa"/>
            <w:tcBorders>
              <w:top w:val="single" w:sz="4" w:space="0" w:color="000000"/>
              <w:left w:val="single" w:sz="4" w:space="0" w:color="000000"/>
              <w:bottom w:val="single" w:sz="4" w:space="0" w:color="000000"/>
              <w:right w:val="nil"/>
            </w:tcBorders>
          </w:tcPr>
          <w:p w14:paraId="52564545" w14:textId="77777777" w:rsidR="001F2DEA" w:rsidRDefault="001F2DEA">
            <w:pPr>
              <w:pStyle w:val="TableParagraph"/>
              <w:spacing w:before="10"/>
              <w:rPr>
                <w:sz w:val="21"/>
              </w:rPr>
            </w:pPr>
          </w:p>
          <w:p w14:paraId="52AC545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382C5324" w14:textId="77777777" w:rsidR="001F2DEA" w:rsidRDefault="001F2DEA">
            <w:pPr>
              <w:pStyle w:val="TableParagraph"/>
              <w:spacing w:before="10"/>
              <w:rPr>
                <w:sz w:val="21"/>
              </w:rPr>
            </w:pPr>
          </w:p>
          <w:p w14:paraId="177E5523" w14:textId="77777777" w:rsidR="001F2DEA" w:rsidRDefault="00000000">
            <w:pPr>
              <w:pStyle w:val="TableParagraph"/>
              <w:ind w:left="53"/>
            </w:pPr>
            <w:r>
              <w:t>la</w:t>
            </w:r>
          </w:p>
        </w:tc>
        <w:tc>
          <w:tcPr>
            <w:tcW w:w="2388" w:type="dxa"/>
            <w:gridSpan w:val="2"/>
            <w:tcBorders>
              <w:top w:val="single" w:sz="4" w:space="0" w:color="000000"/>
              <w:left w:val="single" w:sz="4" w:space="0" w:color="000000"/>
              <w:bottom w:val="single" w:sz="4" w:space="0" w:color="000000"/>
              <w:right w:val="single" w:sz="4" w:space="0" w:color="000000"/>
            </w:tcBorders>
          </w:tcPr>
          <w:p w14:paraId="6494D703" w14:textId="77777777" w:rsidR="001F2DEA" w:rsidRDefault="001F2DEA">
            <w:pPr>
              <w:pStyle w:val="TableParagraph"/>
              <w:spacing w:before="9"/>
              <w:rPr>
                <w:sz w:val="32"/>
              </w:rPr>
            </w:pPr>
          </w:p>
          <w:p w14:paraId="3D0969E1" w14:textId="77777777" w:rsidR="001F2DEA" w:rsidRDefault="00000000">
            <w:pPr>
              <w:pStyle w:val="TableParagraph"/>
              <w:spacing w:before="1"/>
              <w:ind w:left="75"/>
            </w:pPr>
            <w:r>
              <w:t>Ausencia de personal</w:t>
            </w:r>
          </w:p>
        </w:tc>
        <w:tc>
          <w:tcPr>
            <w:tcW w:w="2143" w:type="dxa"/>
            <w:gridSpan w:val="2"/>
            <w:tcBorders>
              <w:top w:val="single" w:sz="4" w:space="0" w:color="000000"/>
              <w:left w:val="single" w:sz="4" w:space="0" w:color="000000"/>
              <w:bottom w:val="single" w:sz="4" w:space="0" w:color="000000"/>
              <w:right w:val="single" w:sz="4" w:space="0" w:color="000000"/>
            </w:tcBorders>
          </w:tcPr>
          <w:p w14:paraId="2D2FA3C6" w14:textId="77777777" w:rsidR="001F2DEA" w:rsidRDefault="00000000">
            <w:pPr>
              <w:pStyle w:val="TableParagraph"/>
              <w:spacing w:before="124"/>
              <w:ind w:left="76" w:right="47"/>
              <w:jc w:val="both"/>
            </w:pPr>
            <w:r>
              <w:t>Obstaculización de la disponibilidad del personal</w:t>
            </w:r>
          </w:p>
        </w:tc>
        <w:tc>
          <w:tcPr>
            <w:tcW w:w="3288" w:type="dxa"/>
            <w:tcBorders>
              <w:top w:val="single" w:sz="4" w:space="0" w:color="000000"/>
              <w:left w:val="single" w:sz="4" w:space="0" w:color="000000"/>
              <w:bottom w:val="single" w:sz="4" w:space="0" w:color="000000"/>
              <w:right w:val="single" w:sz="4" w:space="0" w:color="000000"/>
            </w:tcBorders>
          </w:tcPr>
          <w:p w14:paraId="17AA9DE7" w14:textId="77777777" w:rsidR="001F2DEA" w:rsidRDefault="00000000">
            <w:pPr>
              <w:pStyle w:val="TableParagraph"/>
              <w:tabs>
                <w:tab w:val="left" w:pos="876"/>
                <w:tab w:val="left" w:pos="1366"/>
                <w:tab w:val="left" w:pos="2455"/>
                <w:tab w:val="left" w:pos="3056"/>
              </w:tabs>
              <w:ind w:left="80" w:right="48" w:firstLine="61"/>
            </w:pPr>
            <w:r>
              <w:t>Falta</w:t>
            </w:r>
            <w:r>
              <w:tab/>
              <w:t>de</w:t>
            </w:r>
            <w:r>
              <w:tab/>
              <w:t>personal</w:t>
            </w:r>
            <w:r>
              <w:tab/>
              <w:t>con</w:t>
            </w:r>
            <w:r>
              <w:tab/>
            </w:r>
            <w:r>
              <w:rPr>
                <w:spacing w:val="-9"/>
              </w:rPr>
              <w:t xml:space="preserve">la </w:t>
            </w:r>
            <w:r>
              <w:t>información o falta de personal</w:t>
            </w:r>
          </w:p>
          <w:p w14:paraId="07785886" w14:textId="77777777" w:rsidR="001F2DEA" w:rsidRDefault="00000000">
            <w:pPr>
              <w:pStyle w:val="TableParagraph"/>
              <w:tabs>
                <w:tab w:val="left" w:pos="832"/>
                <w:tab w:val="left" w:pos="2133"/>
                <w:tab w:val="left" w:pos="2567"/>
              </w:tabs>
              <w:spacing w:before="4" w:line="252" w:lineRule="exact"/>
              <w:ind w:left="80" w:right="48"/>
            </w:pPr>
            <w:r>
              <w:t>para</w:t>
            </w:r>
            <w:r>
              <w:tab/>
              <w:t>responder</w:t>
            </w:r>
            <w:r>
              <w:tab/>
              <w:t>a</w:t>
            </w:r>
            <w:r>
              <w:tab/>
            </w:r>
            <w:r>
              <w:rPr>
                <w:spacing w:val="-3"/>
              </w:rPr>
              <w:t xml:space="preserve">tiempo </w:t>
            </w:r>
            <w:r>
              <w:t>requerimientos de</w:t>
            </w:r>
            <w:r>
              <w:rPr>
                <w:spacing w:val="-3"/>
              </w:rPr>
              <w:t xml:space="preserve"> </w:t>
            </w:r>
            <w:r>
              <w:t>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EE8C999" w14:textId="77777777" w:rsidR="001F2DEA" w:rsidRDefault="00000000">
            <w:pPr>
              <w:pStyle w:val="TableParagraph"/>
              <w:tabs>
                <w:tab w:val="left" w:pos="791"/>
                <w:tab w:val="left" w:pos="1258"/>
                <w:tab w:val="left" w:pos="2812"/>
              </w:tabs>
              <w:ind w:left="81" w:right="46"/>
            </w:pPr>
            <w:r>
              <w:t>Falta</w:t>
            </w:r>
            <w:r>
              <w:tab/>
              <w:t>de</w:t>
            </w:r>
            <w:r>
              <w:tab/>
              <w:t>disponibilidad</w:t>
            </w:r>
            <w:r>
              <w:tab/>
            </w:r>
            <w:r>
              <w:rPr>
                <w:spacing w:val="-9"/>
              </w:rPr>
              <w:t xml:space="preserve">de </w:t>
            </w:r>
            <w:r>
              <w:t>información a la ciudadanía</w:t>
            </w:r>
            <w:r>
              <w:rPr>
                <w:spacing w:val="35"/>
              </w:rPr>
              <w:t xml:space="preserve"> </w:t>
            </w:r>
            <w:r>
              <w:rPr>
                <w:spacing w:val="-12"/>
              </w:rPr>
              <w:t>o</w:t>
            </w:r>
          </w:p>
          <w:p w14:paraId="338ABFE9" w14:textId="77777777" w:rsidR="001F2DEA" w:rsidRDefault="00000000">
            <w:pPr>
              <w:pStyle w:val="TableParagraph"/>
              <w:spacing w:before="4" w:line="252" w:lineRule="exact"/>
              <w:ind w:left="81"/>
            </w:pPr>
            <w:r>
              <w:t>a entes de control de manera oportuna.</w:t>
            </w:r>
          </w:p>
        </w:tc>
      </w:tr>
      <w:tr w:rsidR="001F2DEA" w14:paraId="6845B6AD" w14:textId="77777777">
        <w:trPr>
          <w:trHeight w:val="1032"/>
        </w:trPr>
        <w:tc>
          <w:tcPr>
            <w:tcW w:w="1608" w:type="dxa"/>
            <w:tcBorders>
              <w:top w:val="single" w:sz="4" w:space="0" w:color="000000"/>
              <w:left w:val="single" w:sz="4" w:space="0" w:color="000000"/>
              <w:bottom w:val="single" w:sz="4" w:space="0" w:color="000000"/>
              <w:right w:val="single" w:sz="4" w:space="0" w:color="000000"/>
            </w:tcBorders>
          </w:tcPr>
          <w:p w14:paraId="775FB5ED" w14:textId="77777777" w:rsidR="001F2DEA" w:rsidRDefault="001F2DEA">
            <w:pPr>
              <w:pStyle w:val="TableParagraph"/>
              <w:spacing w:before="7"/>
              <w:rPr>
                <w:sz w:val="33"/>
              </w:rPr>
            </w:pPr>
          </w:p>
          <w:p w14:paraId="2DD34800"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1D7DE811" w14:textId="77777777" w:rsidR="001F2DEA" w:rsidRDefault="001F2DEA">
            <w:pPr>
              <w:pStyle w:val="TableParagraph"/>
              <w:spacing w:before="8"/>
            </w:pPr>
          </w:p>
          <w:p w14:paraId="023C9345"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1810" w:type="dxa"/>
            <w:tcBorders>
              <w:top w:val="single" w:sz="4" w:space="0" w:color="000000"/>
              <w:left w:val="single" w:sz="4" w:space="0" w:color="000000"/>
              <w:bottom w:val="single" w:sz="4" w:space="0" w:color="000000"/>
              <w:right w:val="nil"/>
            </w:tcBorders>
          </w:tcPr>
          <w:p w14:paraId="68EA6F4B" w14:textId="77777777" w:rsidR="001F2DEA" w:rsidRDefault="00000000">
            <w:pPr>
              <w:pStyle w:val="TableParagraph"/>
              <w:spacing w:before="135"/>
              <w:ind w:left="75" w:right="352"/>
            </w:pPr>
            <w:r>
              <w:t>Empleados desmotivados</w:t>
            </w:r>
            <w:r>
              <w:rPr>
                <w:w w:val="99"/>
              </w:rPr>
              <w:t xml:space="preserve"> </w:t>
            </w:r>
            <w:r>
              <w:t>inconformes</w:t>
            </w:r>
          </w:p>
        </w:tc>
        <w:tc>
          <w:tcPr>
            <w:tcW w:w="578" w:type="dxa"/>
            <w:tcBorders>
              <w:top w:val="single" w:sz="4" w:space="0" w:color="000000"/>
              <w:left w:val="nil"/>
              <w:bottom w:val="single" w:sz="4" w:space="0" w:color="000000"/>
              <w:right w:val="single" w:sz="4" w:space="0" w:color="000000"/>
            </w:tcBorders>
          </w:tcPr>
          <w:p w14:paraId="04BC770E" w14:textId="77777777" w:rsidR="001F2DEA" w:rsidRDefault="001F2DEA">
            <w:pPr>
              <w:pStyle w:val="TableParagraph"/>
              <w:spacing w:before="7"/>
              <w:rPr>
                <w:sz w:val="33"/>
              </w:rPr>
            </w:pPr>
          </w:p>
          <w:p w14:paraId="4D30004B" w14:textId="77777777" w:rsidR="001F2DEA" w:rsidRDefault="00000000">
            <w:pPr>
              <w:pStyle w:val="TableParagraph"/>
              <w:ind w:right="53"/>
              <w:jc w:val="right"/>
            </w:pPr>
            <w:r>
              <w:rPr>
                <w:w w:val="99"/>
              </w:rPr>
              <w:t>o</w:t>
            </w:r>
          </w:p>
        </w:tc>
        <w:tc>
          <w:tcPr>
            <w:tcW w:w="1639" w:type="dxa"/>
            <w:tcBorders>
              <w:top w:val="single" w:sz="4" w:space="0" w:color="000000"/>
              <w:left w:val="single" w:sz="4" w:space="0" w:color="000000"/>
              <w:bottom w:val="single" w:sz="4" w:space="0" w:color="000000"/>
              <w:right w:val="nil"/>
            </w:tcBorders>
          </w:tcPr>
          <w:p w14:paraId="45881D87" w14:textId="77777777" w:rsidR="001F2DEA" w:rsidRDefault="00000000">
            <w:pPr>
              <w:pStyle w:val="TableParagraph"/>
              <w:spacing w:before="135"/>
              <w:ind w:left="76" w:right="156"/>
            </w:pPr>
            <w:r>
              <w:t>Interceptación información Espionaje</w:t>
            </w:r>
          </w:p>
        </w:tc>
        <w:tc>
          <w:tcPr>
            <w:tcW w:w="504" w:type="dxa"/>
            <w:tcBorders>
              <w:top w:val="single" w:sz="4" w:space="0" w:color="000000"/>
              <w:left w:val="nil"/>
              <w:bottom w:val="single" w:sz="4" w:space="0" w:color="000000"/>
              <w:right w:val="single" w:sz="4" w:space="0" w:color="000000"/>
            </w:tcBorders>
          </w:tcPr>
          <w:p w14:paraId="11E1AD8C" w14:textId="77777777" w:rsidR="001F2DEA" w:rsidRDefault="00000000">
            <w:pPr>
              <w:pStyle w:val="TableParagraph"/>
              <w:spacing w:before="135" w:line="252" w:lineRule="exact"/>
              <w:ind w:right="49"/>
              <w:jc w:val="right"/>
            </w:pPr>
            <w:r>
              <w:rPr>
                <w:w w:val="95"/>
              </w:rPr>
              <w:t>de</w:t>
            </w:r>
          </w:p>
          <w:p w14:paraId="19CB7DBF" w14:textId="77777777" w:rsidR="001F2DEA" w:rsidRDefault="00000000">
            <w:pPr>
              <w:pStyle w:val="TableParagraph"/>
              <w:spacing w:line="252" w:lineRule="exact"/>
              <w:ind w:right="47"/>
              <w:jc w:val="right"/>
            </w:pPr>
            <w:r>
              <w:rPr>
                <w:w w:val="99"/>
              </w:rPr>
              <w:t>-</w:t>
            </w:r>
          </w:p>
        </w:tc>
        <w:tc>
          <w:tcPr>
            <w:tcW w:w="3288" w:type="dxa"/>
            <w:tcBorders>
              <w:top w:val="single" w:sz="4" w:space="0" w:color="000000"/>
              <w:left w:val="single" w:sz="4" w:space="0" w:color="000000"/>
              <w:bottom w:val="single" w:sz="4" w:space="0" w:color="000000"/>
              <w:right w:val="single" w:sz="4" w:space="0" w:color="000000"/>
            </w:tcBorders>
          </w:tcPr>
          <w:p w14:paraId="2EA3D078" w14:textId="77777777" w:rsidR="001F2DEA" w:rsidRDefault="001F2DEA">
            <w:pPr>
              <w:pStyle w:val="TableParagraph"/>
              <w:spacing w:before="8"/>
            </w:pPr>
          </w:p>
          <w:p w14:paraId="5D815B64" w14:textId="77777777" w:rsidR="001F2DEA" w:rsidRDefault="00000000">
            <w:pPr>
              <w:pStyle w:val="TableParagraph"/>
              <w:ind w:left="80" w:right="11" w:firstLine="61"/>
            </w:pPr>
            <w:r>
              <w:t>Envío de información a terceros no autorizados</w:t>
            </w:r>
          </w:p>
        </w:tc>
        <w:tc>
          <w:tcPr>
            <w:tcW w:w="3115" w:type="dxa"/>
            <w:gridSpan w:val="2"/>
            <w:tcBorders>
              <w:top w:val="single" w:sz="4" w:space="0" w:color="000000"/>
              <w:left w:val="single" w:sz="4" w:space="0" w:color="000000"/>
              <w:bottom w:val="single" w:sz="4" w:space="0" w:color="000000"/>
              <w:right w:val="single" w:sz="4" w:space="0" w:color="000000"/>
            </w:tcBorders>
          </w:tcPr>
          <w:p w14:paraId="469BF653" w14:textId="77777777" w:rsidR="001F2DEA" w:rsidRDefault="00000000">
            <w:pPr>
              <w:pStyle w:val="TableParagraph"/>
              <w:spacing w:before="135"/>
              <w:ind w:left="81" w:right="44" w:firstLine="61"/>
              <w:jc w:val="both"/>
            </w:pPr>
            <w:r>
              <w:t>Terceros sin autorización con información clasificada o reservada de la entidad.</w:t>
            </w:r>
          </w:p>
        </w:tc>
      </w:tr>
      <w:tr w:rsidR="001F2DEA" w14:paraId="2FD2755F"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57DF399" w14:textId="77777777" w:rsidR="001F2DEA" w:rsidRDefault="001F2DEA">
            <w:pPr>
              <w:pStyle w:val="TableParagraph"/>
              <w:spacing w:before="10"/>
              <w:rPr>
                <w:sz w:val="21"/>
              </w:rPr>
            </w:pPr>
          </w:p>
          <w:p w14:paraId="5BF70BDF"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F8F5B4E" w14:textId="77777777" w:rsidR="001F2DEA" w:rsidRDefault="00000000">
            <w:pPr>
              <w:pStyle w:val="TableParagraph"/>
              <w:tabs>
                <w:tab w:val="left" w:pos="1060"/>
                <w:tab w:val="left" w:pos="1531"/>
              </w:tabs>
              <w:spacing w:before="126"/>
              <w:ind w:left="75" w:right="53"/>
            </w:pPr>
            <w:r>
              <w:t>Pérdida</w:t>
            </w:r>
            <w:r>
              <w:tab/>
              <w:t>de</w:t>
            </w:r>
            <w:r>
              <w:tab/>
            </w:r>
            <w:r>
              <w:rPr>
                <w:spacing w:val="-9"/>
              </w:rPr>
              <w:t xml:space="preserve">la </w:t>
            </w:r>
            <w:r>
              <w:t>Confidencialidad</w:t>
            </w:r>
          </w:p>
        </w:tc>
        <w:tc>
          <w:tcPr>
            <w:tcW w:w="1810" w:type="dxa"/>
            <w:vMerge w:val="restart"/>
            <w:tcBorders>
              <w:top w:val="single" w:sz="4" w:space="0" w:color="000000"/>
              <w:left w:val="single" w:sz="4" w:space="0" w:color="000000"/>
              <w:bottom w:val="single" w:sz="4" w:space="0" w:color="000000"/>
              <w:right w:val="nil"/>
            </w:tcBorders>
          </w:tcPr>
          <w:p w14:paraId="29AE8B64" w14:textId="77777777" w:rsidR="001F2DEA" w:rsidRDefault="001F2DEA">
            <w:pPr>
              <w:pStyle w:val="TableParagraph"/>
              <w:spacing w:before="4"/>
              <w:rPr>
                <w:sz w:val="33"/>
              </w:rPr>
            </w:pPr>
          </w:p>
          <w:p w14:paraId="28263CD1" w14:textId="77777777" w:rsidR="001F2DEA" w:rsidRDefault="00000000">
            <w:pPr>
              <w:pStyle w:val="TableParagraph"/>
              <w:ind w:left="75" w:right="352"/>
            </w:pPr>
            <w:r>
              <w:t>Empleados desmotivados</w:t>
            </w:r>
            <w:r>
              <w:rPr>
                <w:w w:val="99"/>
              </w:rPr>
              <w:t xml:space="preserve"> </w:t>
            </w:r>
            <w:r>
              <w:t>inconformes</w:t>
            </w:r>
          </w:p>
        </w:tc>
        <w:tc>
          <w:tcPr>
            <w:tcW w:w="578" w:type="dxa"/>
            <w:vMerge w:val="restart"/>
            <w:tcBorders>
              <w:top w:val="single" w:sz="4" w:space="0" w:color="000000"/>
              <w:left w:val="nil"/>
              <w:bottom w:val="single" w:sz="4" w:space="0" w:color="000000"/>
              <w:right w:val="single" w:sz="4" w:space="0" w:color="000000"/>
            </w:tcBorders>
          </w:tcPr>
          <w:p w14:paraId="5DF7EE53" w14:textId="77777777" w:rsidR="001F2DEA" w:rsidRDefault="001F2DEA">
            <w:pPr>
              <w:pStyle w:val="TableParagraph"/>
              <w:rPr>
                <w:sz w:val="24"/>
              </w:rPr>
            </w:pPr>
          </w:p>
          <w:p w14:paraId="0B7EBC2C" w14:textId="77777777" w:rsidR="001F2DEA" w:rsidRDefault="001F2DEA">
            <w:pPr>
              <w:pStyle w:val="TableParagraph"/>
              <w:spacing w:before="4"/>
              <w:rPr>
                <w:sz w:val="31"/>
              </w:rPr>
            </w:pPr>
          </w:p>
          <w:p w14:paraId="1805AB8B" w14:textId="77777777" w:rsidR="001F2DEA" w:rsidRDefault="00000000">
            <w:pPr>
              <w:pStyle w:val="TableParagraph"/>
              <w:ind w:right="53"/>
              <w:jc w:val="right"/>
            </w:pPr>
            <w:r>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2C92B8E2" w14:textId="77777777" w:rsidR="001F2DEA" w:rsidRDefault="001F2DEA">
            <w:pPr>
              <w:pStyle w:val="TableParagraph"/>
              <w:spacing w:before="4"/>
              <w:rPr>
                <w:sz w:val="33"/>
              </w:rPr>
            </w:pPr>
          </w:p>
          <w:p w14:paraId="13CB7139" w14:textId="77777777" w:rsidR="001F2DEA" w:rsidRDefault="00000000">
            <w:pPr>
              <w:pStyle w:val="TableParagraph"/>
              <w:tabs>
                <w:tab w:val="left" w:pos="834"/>
                <w:tab w:val="left" w:pos="1311"/>
                <w:tab w:val="left" w:pos="1958"/>
              </w:tabs>
              <w:ind w:left="76" w:right="49"/>
            </w:pPr>
            <w:r>
              <w:t>Robo</w:t>
            </w:r>
            <w:r>
              <w:tab/>
              <w:t>de</w:t>
            </w:r>
            <w:r>
              <w:tab/>
            </w:r>
            <w:r>
              <w:rPr>
                <w:spacing w:val="-3"/>
              </w:rPr>
              <w:t xml:space="preserve">medios, </w:t>
            </w:r>
            <w:r>
              <w:t>equipos</w:t>
            </w:r>
            <w:r>
              <w:tab/>
            </w:r>
            <w:r>
              <w:tab/>
            </w:r>
            <w:r>
              <w:rPr>
                <w:spacing w:val="-17"/>
              </w:rPr>
              <w:t>o</w:t>
            </w:r>
          </w:p>
          <w:p w14:paraId="7EC3573E" w14:textId="77777777" w:rsidR="001F2DEA" w:rsidRDefault="00000000">
            <w:pPr>
              <w:pStyle w:val="TableParagraph"/>
              <w:spacing w:line="252" w:lineRule="exact"/>
              <w:ind w:left="76"/>
            </w:pPr>
            <w:r>
              <w:t>documentos.</w:t>
            </w:r>
          </w:p>
        </w:tc>
        <w:tc>
          <w:tcPr>
            <w:tcW w:w="3288" w:type="dxa"/>
            <w:vMerge w:val="restart"/>
            <w:tcBorders>
              <w:top w:val="single" w:sz="4" w:space="0" w:color="000000"/>
              <w:left w:val="single" w:sz="4" w:space="0" w:color="000000"/>
              <w:bottom w:val="single" w:sz="4" w:space="0" w:color="000000"/>
              <w:right w:val="single" w:sz="4" w:space="0" w:color="000000"/>
            </w:tcBorders>
          </w:tcPr>
          <w:p w14:paraId="26F6E6ED" w14:textId="77777777" w:rsidR="001F2DEA" w:rsidRDefault="001F2DEA">
            <w:pPr>
              <w:pStyle w:val="TableParagraph"/>
              <w:spacing w:before="3"/>
            </w:pPr>
          </w:p>
          <w:p w14:paraId="6905E03F" w14:textId="77777777" w:rsidR="001F2DEA" w:rsidRDefault="00000000">
            <w:pPr>
              <w:pStyle w:val="TableParagraph"/>
              <w:tabs>
                <w:tab w:val="left" w:pos="1464"/>
                <w:tab w:val="left" w:pos="2982"/>
              </w:tabs>
              <w:ind w:left="80" w:right="48"/>
              <w:jc w:val="both"/>
            </w:pPr>
            <w:r>
              <w:t xml:space="preserve">Contratistas o servidores </w:t>
            </w:r>
            <w:r>
              <w:rPr>
                <w:spacing w:val="-5"/>
              </w:rPr>
              <w:t xml:space="preserve">que </w:t>
            </w:r>
            <w:r>
              <w:t>lleven</w:t>
            </w:r>
            <w:r>
              <w:tab/>
              <w:t>medios</w:t>
            </w:r>
            <w:r>
              <w:tab/>
            </w:r>
            <w:r>
              <w:rPr>
                <w:spacing w:val="-9"/>
              </w:rPr>
              <w:t xml:space="preserve">de </w:t>
            </w:r>
            <w:r>
              <w:t xml:space="preserve">almacenamiento, equipos </w:t>
            </w:r>
            <w:r>
              <w:rPr>
                <w:spacing w:val="-13"/>
              </w:rPr>
              <w:t xml:space="preserve">o </w:t>
            </w:r>
            <w:r>
              <w:t>documentos sin</w:t>
            </w:r>
            <w:r>
              <w:rPr>
                <w:spacing w:val="-3"/>
              </w:rPr>
              <w:t xml:space="preserve"> </w:t>
            </w:r>
            <w:r>
              <w:t>autorización.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178BC09" w14:textId="77777777" w:rsidR="001F2DEA" w:rsidRDefault="00000000">
            <w:pPr>
              <w:pStyle w:val="TableParagraph"/>
              <w:spacing w:before="1" w:line="254" w:lineRule="exact"/>
              <w:ind w:left="81" w:right="44" w:firstLine="61"/>
              <w:jc w:val="both"/>
            </w:pPr>
            <w:r>
              <w:t>Personas no autorizadas con acceso a información clasificada y reservada.</w:t>
            </w:r>
          </w:p>
        </w:tc>
      </w:tr>
      <w:tr w:rsidR="001F2DEA" w14:paraId="4C76E70F" w14:textId="77777777">
        <w:trPr>
          <w:trHeight w:val="755"/>
        </w:trPr>
        <w:tc>
          <w:tcPr>
            <w:tcW w:w="1608" w:type="dxa"/>
            <w:tcBorders>
              <w:top w:val="single" w:sz="4" w:space="0" w:color="000000"/>
              <w:left w:val="single" w:sz="4" w:space="0" w:color="000000"/>
              <w:bottom w:val="single" w:sz="4" w:space="0" w:color="000000"/>
              <w:right w:val="single" w:sz="4" w:space="0" w:color="000000"/>
            </w:tcBorders>
          </w:tcPr>
          <w:p w14:paraId="37ED77A8" w14:textId="77777777" w:rsidR="001F2DEA" w:rsidRDefault="001F2DEA">
            <w:pPr>
              <w:pStyle w:val="TableParagraph"/>
              <w:spacing w:before="6"/>
              <w:rPr>
                <w:sz w:val="21"/>
              </w:rPr>
            </w:pPr>
          </w:p>
          <w:p w14:paraId="2C14401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1FEADCCA" w14:textId="77777777" w:rsidR="001F2DEA" w:rsidRDefault="00000000">
            <w:pPr>
              <w:pStyle w:val="TableParagraph"/>
              <w:tabs>
                <w:tab w:val="left" w:pos="1060"/>
              </w:tabs>
              <w:spacing w:before="122"/>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1024FA97" w14:textId="77777777" w:rsidR="001F2DEA" w:rsidRDefault="00000000">
            <w:pPr>
              <w:pStyle w:val="TableParagraph"/>
              <w:spacing w:before="122"/>
              <w:ind w:left="53"/>
            </w:pPr>
            <w:r>
              <w:t>la</w:t>
            </w:r>
          </w:p>
        </w:tc>
        <w:tc>
          <w:tcPr>
            <w:tcW w:w="1810" w:type="dxa"/>
            <w:vMerge/>
            <w:tcBorders>
              <w:top w:val="nil"/>
              <w:left w:val="single" w:sz="4" w:space="0" w:color="000000"/>
              <w:bottom w:val="single" w:sz="4" w:space="0" w:color="000000"/>
              <w:right w:val="nil"/>
            </w:tcBorders>
          </w:tcPr>
          <w:p w14:paraId="75AE3816" w14:textId="77777777" w:rsidR="001F2DEA" w:rsidRDefault="001F2DEA">
            <w:pPr>
              <w:rPr>
                <w:sz w:val="2"/>
                <w:szCs w:val="2"/>
              </w:rPr>
            </w:pPr>
          </w:p>
        </w:tc>
        <w:tc>
          <w:tcPr>
            <w:tcW w:w="578" w:type="dxa"/>
            <w:vMerge/>
            <w:tcBorders>
              <w:top w:val="nil"/>
              <w:left w:val="nil"/>
              <w:bottom w:val="single" w:sz="4" w:space="0" w:color="000000"/>
              <w:right w:val="single" w:sz="4" w:space="0" w:color="000000"/>
            </w:tcBorders>
          </w:tcPr>
          <w:p w14:paraId="37AA9DE7" w14:textId="77777777" w:rsidR="001F2DEA" w:rsidRDefault="001F2DEA">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27786EC7"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523E8330" w14:textId="77777777" w:rsidR="001F2DEA" w:rsidRDefault="001F2DEA">
            <w:pPr>
              <w:rPr>
                <w:sz w:val="2"/>
                <w:szCs w:val="2"/>
              </w:rPr>
            </w:pPr>
          </w:p>
        </w:tc>
        <w:tc>
          <w:tcPr>
            <w:tcW w:w="2640" w:type="dxa"/>
            <w:tcBorders>
              <w:top w:val="single" w:sz="4" w:space="0" w:color="000000"/>
              <w:left w:val="single" w:sz="4" w:space="0" w:color="000000"/>
              <w:bottom w:val="single" w:sz="4" w:space="0" w:color="000000"/>
              <w:right w:val="nil"/>
            </w:tcBorders>
          </w:tcPr>
          <w:p w14:paraId="433B996F" w14:textId="77777777" w:rsidR="001F2DEA" w:rsidRDefault="00000000">
            <w:pPr>
              <w:pStyle w:val="TableParagraph"/>
              <w:tabs>
                <w:tab w:val="left" w:pos="832"/>
                <w:tab w:val="left" w:pos="1182"/>
                <w:tab w:val="left" w:pos="1340"/>
                <w:tab w:val="left" w:pos="1795"/>
              </w:tabs>
              <w:ind w:left="81" w:right="67"/>
            </w:pPr>
            <w:r>
              <w:t>Falta</w:t>
            </w:r>
            <w:r>
              <w:tab/>
              <w:t>de</w:t>
            </w:r>
            <w:r>
              <w:tab/>
            </w:r>
            <w:r>
              <w:tab/>
              <w:t>información pérdida</w:t>
            </w:r>
            <w:r>
              <w:tab/>
            </w:r>
            <w:r>
              <w:tab/>
              <w:t>de</w:t>
            </w:r>
            <w:r>
              <w:tab/>
            </w:r>
            <w:r>
              <w:rPr>
                <w:spacing w:val="-3"/>
              </w:rPr>
              <w:t>equipos</w:t>
            </w:r>
          </w:p>
          <w:p w14:paraId="607A1EB9" w14:textId="77777777" w:rsidR="001F2DEA" w:rsidRDefault="00000000">
            <w:pPr>
              <w:pStyle w:val="TableParagraph"/>
              <w:spacing w:line="234" w:lineRule="exact"/>
              <w:ind w:left="81"/>
            </w:pPr>
            <w:r>
              <w:t>documentos.</w:t>
            </w:r>
          </w:p>
        </w:tc>
        <w:tc>
          <w:tcPr>
            <w:tcW w:w="475" w:type="dxa"/>
            <w:tcBorders>
              <w:top w:val="single" w:sz="4" w:space="0" w:color="000000"/>
              <w:left w:val="nil"/>
              <w:bottom w:val="single" w:sz="4" w:space="0" w:color="000000"/>
              <w:right w:val="single" w:sz="4" w:space="0" w:color="000000"/>
            </w:tcBorders>
          </w:tcPr>
          <w:p w14:paraId="47F99286" w14:textId="77777777" w:rsidR="001F2DEA" w:rsidRDefault="00000000">
            <w:pPr>
              <w:pStyle w:val="TableParagraph"/>
              <w:ind w:left="299" w:right="28" w:hanging="196"/>
            </w:pPr>
            <w:r>
              <w:t>por o</w:t>
            </w:r>
          </w:p>
        </w:tc>
      </w:tr>
      <w:tr w:rsidR="001F2DEA" w14:paraId="4383FDBA"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088B1620" w14:textId="77777777" w:rsidR="001F2DEA" w:rsidRDefault="001F2DEA">
            <w:pPr>
              <w:pStyle w:val="TableParagraph"/>
              <w:rPr>
                <w:sz w:val="24"/>
              </w:rPr>
            </w:pPr>
          </w:p>
          <w:p w14:paraId="5ADC7DC6" w14:textId="77777777" w:rsidR="001F2DEA" w:rsidRDefault="001F2DEA">
            <w:pPr>
              <w:pStyle w:val="TableParagraph"/>
              <w:spacing w:before="10"/>
              <w:rPr>
                <w:sz w:val="19"/>
              </w:rPr>
            </w:pPr>
          </w:p>
          <w:p w14:paraId="57D1FEF4"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2E2EB14E" w14:textId="77777777" w:rsidR="001F2DEA" w:rsidRDefault="001F2DEA">
            <w:pPr>
              <w:pStyle w:val="TableParagraph"/>
              <w:spacing w:before="9"/>
              <w:rPr>
                <w:sz w:val="32"/>
              </w:rPr>
            </w:pPr>
          </w:p>
          <w:p w14:paraId="5054CEEF"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093793E" w14:textId="77777777" w:rsidR="001F2DEA" w:rsidRDefault="001F2DEA">
            <w:pPr>
              <w:pStyle w:val="TableParagraph"/>
              <w:spacing w:before="9"/>
              <w:rPr>
                <w:sz w:val="32"/>
              </w:rPr>
            </w:pPr>
          </w:p>
          <w:p w14:paraId="149F383C" w14:textId="77777777" w:rsidR="001F2DEA" w:rsidRDefault="00000000">
            <w:pPr>
              <w:pStyle w:val="TableParagraph"/>
              <w:spacing w:before="1"/>
              <w:ind w:left="53"/>
            </w:pPr>
            <w:r>
              <w:t>la</w:t>
            </w:r>
          </w:p>
        </w:tc>
        <w:tc>
          <w:tcPr>
            <w:tcW w:w="1810" w:type="dxa"/>
            <w:tcBorders>
              <w:top w:val="single" w:sz="4" w:space="0" w:color="000000"/>
              <w:left w:val="single" w:sz="4" w:space="0" w:color="000000"/>
              <w:bottom w:val="single" w:sz="4" w:space="0" w:color="000000"/>
              <w:right w:val="nil"/>
            </w:tcBorders>
          </w:tcPr>
          <w:p w14:paraId="3B3D212D" w14:textId="77777777" w:rsidR="001F2DEA" w:rsidRDefault="001F2DEA">
            <w:pPr>
              <w:pStyle w:val="TableParagraph"/>
              <w:spacing w:before="10"/>
              <w:rPr>
                <w:sz w:val="21"/>
              </w:rPr>
            </w:pPr>
          </w:p>
          <w:p w14:paraId="332E8AD9" w14:textId="77777777" w:rsidR="001F2DEA" w:rsidRDefault="00000000">
            <w:pPr>
              <w:pStyle w:val="TableParagraph"/>
              <w:ind w:left="75" w:right="352"/>
            </w:pPr>
            <w:r>
              <w:t>Empleados desmotivados</w:t>
            </w:r>
            <w:r>
              <w:rPr>
                <w:w w:val="99"/>
              </w:rPr>
              <w:t xml:space="preserve"> </w:t>
            </w:r>
            <w:r>
              <w:t>inconformes</w:t>
            </w:r>
          </w:p>
        </w:tc>
        <w:tc>
          <w:tcPr>
            <w:tcW w:w="578" w:type="dxa"/>
            <w:tcBorders>
              <w:top w:val="single" w:sz="4" w:space="0" w:color="000000"/>
              <w:left w:val="nil"/>
              <w:bottom w:val="single" w:sz="4" w:space="0" w:color="000000"/>
              <w:right w:val="single" w:sz="4" w:space="0" w:color="000000"/>
            </w:tcBorders>
          </w:tcPr>
          <w:p w14:paraId="1B9175F5" w14:textId="77777777" w:rsidR="001F2DEA" w:rsidRDefault="001F2DEA">
            <w:pPr>
              <w:pStyle w:val="TableParagraph"/>
              <w:rPr>
                <w:sz w:val="24"/>
              </w:rPr>
            </w:pPr>
          </w:p>
          <w:p w14:paraId="36670AA7" w14:textId="77777777" w:rsidR="001F2DEA" w:rsidRDefault="001F2DEA">
            <w:pPr>
              <w:pStyle w:val="TableParagraph"/>
              <w:spacing w:before="10"/>
              <w:rPr>
                <w:sz w:val="19"/>
              </w:rPr>
            </w:pPr>
          </w:p>
          <w:p w14:paraId="2A10698F" w14:textId="77777777" w:rsidR="001F2DEA" w:rsidRDefault="00000000">
            <w:pPr>
              <w:pStyle w:val="TableParagraph"/>
              <w:ind w:right="53"/>
              <w:jc w:val="right"/>
            </w:pPr>
            <w:r>
              <w:rPr>
                <w:w w:val="99"/>
              </w:rPr>
              <w:t>o</w:t>
            </w:r>
          </w:p>
        </w:tc>
        <w:tc>
          <w:tcPr>
            <w:tcW w:w="2143" w:type="dxa"/>
            <w:gridSpan w:val="2"/>
            <w:tcBorders>
              <w:top w:val="single" w:sz="4" w:space="0" w:color="000000"/>
              <w:left w:val="single" w:sz="4" w:space="0" w:color="000000"/>
              <w:bottom w:val="single" w:sz="4" w:space="0" w:color="000000"/>
              <w:right w:val="single" w:sz="4" w:space="0" w:color="000000"/>
            </w:tcBorders>
          </w:tcPr>
          <w:p w14:paraId="52AE51F7" w14:textId="77777777" w:rsidR="001F2DEA" w:rsidRDefault="001F2DEA">
            <w:pPr>
              <w:pStyle w:val="TableParagraph"/>
              <w:rPr>
                <w:sz w:val="24"/>
              </w:rPr>
            </w:pPr>
          </w:p>
          <w:p w14:paraId="048B415B" w14:textId="77777777" w:rsidR="001F2DEA" w:rsidRDefault="001F2DEA">
            <w:pPr>
              <w:pStyle w:val="TableParagraph"/>
              <w:spacing w:before="10"/>
              <w:rPr>
                <w:sz w:val="19"/>
              </w:rPr>
            </w:pPr>
          </w:p>
          <w:p w14:paraId="6D57049E" w14:textId="77777777" w:rsidR="001F2DEA" w:rsidRDefault="00000000">
            <w:pPr>
              <w:pStyle w:val="TableParagraph"/>
              <w:ind w:left="76"/>
            </w:pPr>
            <w:r>
              <w:t>Sabotaje</w:t>
            </w:r>
          </w:p>
        </w:tc>
        <w:tc>
          <w:tcPr>
            <w:tcW w:w="3288" w:type="dxa"/>
            <w:tcBorders>
              <w:top w:val="single" w:sz="4" w:space="0" w:color="000000"/>
              <w:left w:val="single" w:sz="4" w:space="0" w:color="000000"/>
              <w:bottom w:val="single" w:sz="4" w:space="0" w:color="000000"/>
              <w:right w:val="single" w:sz="4" w:space="0" w:color="000000"/>
            </w:tcBorders>
          </w:tcPr>
          <w:p w14:paraId="3E5902F5" w14:textId="77777777" w:rsidR="001F2DEA" w:rsidRDefault="001F2DEA">
            <w:pPr>
              <w:pStyle w:val="TableParagraph"/>
              <w:spacing w:before="10"/>
              <w:rPr>
                <w:sz w:val="21"/>
              </w:rPr>
            </w:pPr>
          </w:p>
          <w:p w14:paraId="77D337A9" w14:textId="77777777" w:rsidR="001F2DEA" w:rsidRDefault="00000000">
            <w:pPr>
              <w:pStyle w:val="TableParagraph"/>
              <w:ind w:left="80" w:right="47" w:firstLine="61"/>
              <w:jc w:val="both"/>
            </w:pPr>
            <w:r>
              <w:t>Sabotaje a las condiciones de seguridad a los sistemas de 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7D0B333F" w14:textId="77777777" w:rsidR="001F2DEA" w:rsidRDefault="00000000">
            <w:pPr>
              <w:pStyle w:val="TableParagraph"/>
              <w:ind w:left="81" w:right="45" w:firstLine="61"/>
              <w:jc w:val="both"/>
            </w:pPr>
            <w:r>
              <w:t xml:space="preserve">Eliminación o alteración de </w:t>
            </w:r>
            <w:r>
              <w:rPr>
                <w:spacing w:val="-7"/>
              </w:rPr>
              <w:t xml:space="preserve">la </w:t>
            </w:r>
            <w:r>
              <w:t xml:space="preserve">información de </w:t>
            </w:r>
            <w:r>
              <w:rPr>
                <w:spacing w:val="-3"/>
              </w:rPr>
              <w:t xml:space="preserve">manera </w:t>
            </w:r>
            <w:r>
              <w:t xml:space="preserve">voluntaria y no autorizada </w:t>
            </w:r>
            <w:r>
              <w:rPr>
                <w:spacing w:val="-5"/>
              </w:rPr>
              <w:t xml:space="preserve">por </w:t>
            </w:r>
            <w:r>
              <w:t>parte de servidores</w:t>
            </w:r>
            <w:r>
              <w:rPr>
                <w:spacing w:val="51"/>
              </w:rPr>
              <w:t xml:space="preserve"> </w:t>
            </w:r>
            <w:r>
              <w:rPr>
                <w:spacing w:val="-15"/>
              </w:rPr>
              <w:t>o</w:t>
            </w:r>
          </w:p>
          <w:p w14:paraId="31B9E49C" w14:textId="77777777" w:rsidR="001F2DEA" w:rsidRDefault="00000000">
            <w:pPr>
              <w:pStyle w:val="TableParagraph"/>
              <w:spacing w:line="234" w:lineRule="exact"/>
              <w:ind w:left="81"/>
            </w:pPr>
            <w:r>
              <w:t>contratistas.</w:t>
            </w:r>
          </w:p>
        </w:tc>
      </w:tr>
      <w:tr w:rsidR="001F2DEA" w14:paraId="504AEC8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39A9A63B" w14:textId="77777777" w:rsidR="001F2DEA" w:rsidRDefault="001F2DEA">
            <w:pPr>
              <w:pStyle w:val="TableParagraph"/>
              <w:spacing w:before="10"/>
              <w:rPr>
                <w:sz w:val="21"/>
              </w:rPr>
            </w:pPr>
          </w:p>
          <w:p w14:paraId="3C5B0139"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0A4AAEBE"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6E1E69FD" w14:textId="77777777" w:rsidR="001F2DEA" w:rsidRDefault="00000000">
            <w:pPr>
              <w:pStyle w:val="TableParagraph"/>
              <w:spacing w:before="126"/>
              <w:ind w:left="53"/>
            </w:pPr>
            <w:r>
              <w:t>la</w:t>
            </w:r>
          </w:p>
        </w:tc>
        <w:tc>
          <w:tcPr>
            <w:tcW w:w="1810" w:type="dxa"/>
            <w:vMerge w:val="restart"/>
            <w:tcBorders>
              <w:top w:val="single" w:sz="4" w:space="0" w:color="000000"/>
              <w:left w:val="single" w:sz="4" w:space="0" w:color="000000"/>
              <w:bottom w:val="single" w:sz="4" w:space="0" w:color="000000"/>
              <w:right w:val="nil"/>
            </w:tcBorders>
          </w:tcPr>
          <w:p w14:paraId="1FD50D3E" w14:textId="77777777" w:rsidR="001F2DEA" w:rsidRDefault="001F2DEA">
            <w:pPr>
              <w:pStyle w:val="TableParagraph"/>
              <w:spacing w:before="4"/>
              <w:rPr>
                <w:sz w:val="33"/>
              </w:rPr>
            </w:pPr>
          </w:p>
          <w:p w14:paraId="4B69C097" w14:textId="77777777" w:rsidR="001F2DEA" w:rsidRDefault="00000000">
            <w:pPr>
              <w:pStyle w:val="TableParagraph"/>
              <w:ind w:left="75" w:right="352"/>
            </w:pPr>
            <w:r>
              <w:t>Empleados desmotivados</w:t>
            </w:r>
            <w:r>
              <w:rPr>
                <w:w w:val="99"/>
              </w:rPr>
              <w:t xml:space="preserve"> </w:t>
            </w:r>
            <w:r>
              <w:t>inconformes</w:t>
            </w:r>
          </w:p>
        </w:tc>
        <w:tc>
          <w:tcPr>
            <w:tcW w:w="578" w:type="dxa"/>
            <w:vMerge w:val="restart"/>
            <w:tcBorders>
              <w:top w:val="single" w:sz="4" w:space="0" w:color="000000"/>
              <w:left w:val="nil"/>
              <w:bottom w:val="single" w:sz="4" w:space="0" w:color="000000"/>
              <w:right w:val="single" w:sz="4" w:space="0" w:color="000000"/>
            </w:tcBorders>
          </w:tcPr>
          <w:p w14:paraId="330E3C1F" w14:textId="77777777" w:rsidR="001F2DEA" w:rsidRDefault="001F2DEA">
            <w:pPr>
              <w:pStyle w:val="TableParagraph"/>
              <w:rPr>
                <w:sz w:val="24"/>
              </w:rPr>
            </w:pPr>
          </w:p>
          <w:p w14:paraId="44252DE1" w14:textId="77777777" w:rsidR="001F2DEA" w:rsidRDefault="001F2DEA">
            <w:pPr>
              <w:pStyle w:val="TableParagraph"/>
              <w:spacing w:before="3"/>
              <w:rPr>
                <w:sz w:val="31"/>
              </w:rPr>
            </w:pPr>
          </w:p>
          <w:p w14:paraId="615DE88D" w14:textId="77777777" w:rsidR="001F2DEA" w:rsidRDefault="00000000">
            <w:pPr>
              <w:pStyle w:val="TableParagraph"/>
              <w:ind w:right="53"/>
              <w:jc w:val="right"/>
            </w:pPr>
            <w:r>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6AAF64ED" w14:textId="77777777" w:rsidR="001F2DEA" w:rsidRDefault="001F2DEA">
            <w:pPr>
              <w:pStyle w:val="TableParagraph"/>
              <w:rPr>
                <w:sz w:val="24"/>
              </w:rPr>
            </w:pPr>
          </w:p>
          <w:p w14:paraId="65BFD407" w14:textId="77777777" w:rsidR="001F2DEA" w:rsidRDefault="001F2DEA">
            <w:pPr>
              <w:pStyle w:val="TableParagraph"/>
              <w:spacing w:before="3"/>
              <w:rPr>
                <w:sz w:val="20"/>
              </w:rPr>
            </w:pPr>
          </w:p>
          <w:p w14:paraId="0B35FB05" w14:textId="77777777" w:rsidR="001F2DEA" w:rsidRDefault="00000000">
            <w:pPr>
              <w:pStyle w:val="TableParagraph"/>
              <w:spacing w:before="1"/>
              <w:ind w:left="76" w:right="34"/>
            </w:pPr>
            <w:r>
              <w:t>Coerción, Extorsión o Corrupción</w:t>
            </w:r>
          </w:p>
        </w:tc>
        <w:tc>
          <w:tcPr>
            <w:tcW w:w="3288" w:type="dxa"/>
            <w:tcBorders>
              <w:top w:val="single" w:sz="4" w:space="0" w:color="000000"/>
              <w:left w:val="single" w:sz="4" w:space="0" w:color="000000"/>
              <w:bottom w:val="single" w:sz="4" w:space="0" w:color="000000"/>
              <w:right w:val="single" w:sz="4" w:space="0" w:color="000000"/>
            </w:tcBorders>
          </w:tcPr>
          <w:p w14:paraId="30EBA690" w14:textId="77777777" w:rsidR="001F2DEA" w:rsidRDefault="00000000">
            <w:pPr>
              <w:pStyle w:val="TableParagraph"/>
              <w:spacing w:before="126"/>
              <w:ind w:left="80" w:right="11"/>
            </w:pPr>
            <w:r>
              <w:t>Alteraciones en la información como informes de gestión.</w:t>
            </w:r>
          </w:p>
        </w:tc>
        <w:tc>
          <w:tcPr>
            <w:tcW w:w="3115" w:type="dxa"/>
            <w:gridSpan w:val="2"/>
            <w:tcBorders>
              <w:top w:val="single" w:sz="4" w:space="0" w:color="000000"/>
              <w:left w:val="single" w:sz="4" w:space="0" w:color="000000"/>
              <w:bottom w:val="single" w:sz="4" w:space="0" w:color="000000"/>
              <w:right w:val="single" w:sz="4" w:space="0" w:color="000000"/>
            </w:tcBorders>
          </w:tcPr>
          <w:p w14:paraId="5B61C18C" w14:textId="77777777" w:rsidR="001F2DEA" w:rsidRDefault="00000000">
            <w:pPr>
              <w:pStyle w:val="TableParagraph"/>
              <w:spacing w:before="2" w:line="254" w:lineRule="exact"/>
              <w:ind w:left="81" w:right="45"/>
              <w:jc w:val="both"/>
            </w:pPr>
            <w:r>
              <w:t>Cambios en información que puede generar impactos legales.</w:t>
            </w:r>
          </w:p>
        </w:tc>
      </w:tr>
      <w:tr w:rsidR="001F2DEA" w14:paraId="572F0088"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6560DA9F" w14:textId="77777777" w:rsidR="001F2DEA" w:rsidRDefault="001F2DEA">
            <w:pPr>
              <w:pStyle w:val="TableParagraph"/>
              <w:spacing w:before="5"/>
              <w:rPr>
                <w:sz w:val="21"/>
              </w:rPr>
            </w:pPr>
          </w:p>
          <w:p w14:paraId="4FAFEEF6"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2B6F2E1B" w14:textId="77777777" w:rsidR="001F2DEA" w:rsidRDefault="00000000">
            <w:pPr>
              <w:pStyle w:val="TableParagraph"/>
              <w:tabs>
                <w:tab w:val="left" w:pos="1060"/>
              </w:tabs>
              <w:spacing w:before="120"/>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3489A5F" w14:textId="77777777" w:rsidR="001F2DEA" w:rsidRDefault="00000000">
            <w:pPr>
              <w:pStyle w:val="TableParagraph"/>
              <w:spacing w:before="120"/>
              <w:ind w:left="53"/>
            </w:pPr>
            <w:r>
              <w:t>la</w:t>
            </w:r>
          </w:p>
        </w:tc>
        <w:tc>
          <w:tcPr>
            <w:tcW w:w="1810" w:type="dxa"/>
            <w:vMerge/>
            <w:tcBorders>
              <w:top w:val="nil"/>
              <w:left w:val="single" w:sz="4" w:space="0" w:color="000000"/>
              <w:bottom w:val="single" w:sz="4" w:space="0" w:color="000000"/>
              <w:right w:val="nil"/>
            </w:tcBorders>
          </w:tcPr>
          <w:p w14:paraId="7357232C" w14:textId="77777777" w:rsidR="001F2DEA" w:rsidRDefault="001F2DEA">
            <w:pPr>
              <w:rPr>
                <w:sz w:val="2"/>
                <w:szCs w:val="2"/>
              </w:rPr>
            </w:pPr>
          </w:p>
        </w:tc>
        <w:tc>
          <w:tcPr>
            <w:tcW w:w="578" w:type="dxa"/>
            <w:vMerge/>
            <w:tcBorders>
              <w:top w:val="nil"/>
              <w:left w:val="nil"/>
              <w:bottom w:val="single" w:sz="4" w:space="0" w:color="000000"/>
              <w:right w:val="single" w:sz="4" w:space="0" w:color="000000"/>
            </w:tcBorders>
          </w:tcPr>
          <w:p w14:paraId="70ED4811" w14:textId="77777777" w:rsidR="001F2DEA" w:rsidRDefault="001F2DEA">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59F2A265" w14:textId="77777777" w:rsidR="001F2DEA" w:rsidRDefault="001F2DEA">
            <w:pPr>
              <w:rPr>
                <w:sz w:val="2"/>
                <w:szCs w:val="2"/>
              </w:rPr>
            </w:pPr>
          </w:p>
        </w:tc>
        <w:tc>
          <w:tcPr>
            <w:tcW w:w="3288" w:type="dxa"/>
            <w:tcBorders>
              <w:top w:val="single" w:sz="4" w:space="0" w:color="000000"/>
              <w:left w:val="single" w:sz="4" w:space="0" w:color="000000"/>
              <w:bottom w:val="single" w:sz="4" w:space="0" w:color="000000"/>
              <w:right w:val="single" w:sz="4" w:space="0" w:color="000000"/>
            </w:tcBorders>
          </w:tcPr>
          <w:p w14:paraId="4C4CDE06" w14:textId="77777777" w:rsidR="001F2DEA" w:rsidRDefault="00000000">
            <w:pPr>
              <w:pStyle w:val="TableParagraph"/>
              <w:spacing w:before="120"/>
              <w:ind w:left="80" w:right="11" w:firstLine="61"/>
            </w:pPr>
            <w:r>
              <w:t>Eliminación de información de manera no autorizada.</w:t>
            </w:r>
          </w:p>
        </w:tc>
        <w:tc>
          <w:tcPr>
            <w:tcW w:w="3115" w:type="dxa"/>
            <w:gridSpan w:val="2"/>
            <w:tcBorders>
              <w:top w:val="single" w:sz="4" w:space="0" w:color="000000"/>
              <w:left w:val="single" w:sz="4" w:space="0" w:color="000000"/>
              <w:bottom w:val="single" w:sz="4" w:space="0" w:color="000000"/>
              <w:right w:val="single" w:sz="4" w:space="0" w:color="000000"/>
            </w:tcBorders>
          </w:tcPr>
          <w:p w14:paraId="3BEE6425" w14:textId="77777777" w:rsidR="001F2DEA" w:rsidRDefault="00000000">
            <w:pPr>
              <w:pStyle w:val="TableParagraph"/>
              <w:tabs>
                <w:tab w:val="left" w:pos="1470"/>
                <w:tab w:val="left" w:pos="1920"/>
              </w:tabs>
              <w:ind w:left="81" w:right="45" w:firstLine="61"/>
            </w:pPr>
            <w:r>
              <w:t>Eliminación</w:t>
            </w:r>
            <w:r>
              <w:tab/>
              <w:t>de</w:t>
            </w:r>
            <w:r>
              <w:tab/>
            </w:r>
            <w:r>
              <w:rPr>
                <w:spacing w:val="-3"/>
              </w:rPr>
              <w:t xml:space="preserve">información </w:t>
            </w:r>
            <w:r>
              <w:t xml:space="preserve">sin   autorización   o   </w:t>
            </w:r>
            <w:proofErr w:type="gramStart"/>
            <w:r>
              <w:t xml:space="preserve">falta </w:t>
            </w:r>
            <w:r>
              <w:rPr>
                <w:spacing w:val="50"/>
              </w:rPr>
              <w:t xml:space="preserve"> </w:t>
            </w:r>
            <w:r>
              <w:rPr>
                <w:spacing w:val="-7"/>
              </w:rPr>
              <w:t>de</w:t>
            </w:r>
            <w:proofErr w:type="gramEnd"/>
          </w:p>
          <w:p w14:paraId="4384C2B9" w14:textId="77777777" w:rsidR="001F2DEA" w:rsidRDefault="00000000">
            <w:pPr>
              <w:pStyle w:val="TableParagraph"/>
              <w:spacing w:line="234" w:lineRule="exact"/>
              <w:ind w:left="81"/>
            </w:pPr>
            <w:r>
              <w:t xml:space="preserve">acceso   a   los   sistemas  </w:t>
            </w:r>
            <w:r>
              <w:rPr>
                <w:spacing w:val="20"/>
              </w:rPr>
              <w:t xml:space="preserve"> </w:t>
            </w:r>
            <w:r>
              <w:t>de</w:t>
            </w:r>
          </w:p>
        </w:tc>
      </w:tr>
    </w:tbl>
    <w:p w14:paraId="41344CA1" w14:textId="77777777" w:rsidR="001F2DEA" w:rsidRDefault="001F2DEA">
      <w:pPr>
        <w:spacing w:line="234" w:lineRule="exact"/>
        <w:sectPr w:rsidR="001F2DEA">
          <w:pgSz w:w="15840" w:h="12240" w:orient="landscape"/>
          <w:pgMar w:top="2380" w:right="700" w:bottom="960" w:left="440" w:header="714" w:footer="766" w:gutter="0"/>
          <w:cols w:space="720"/>
        </w:sectPr>
      </w:pPr>
    </w:p>
    <w:p w14:paraId="0E6C938F"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640"/>
        <w:gridCol w:w="505"/>
        <w:gridCol w:w="3289"/>
        <w:gridCol w:w="1348"/>
        <w:gridCol w:w="529"/>
        <w:gridCol w:w="1241"/>
      </w:tblGrid>
      <w:tr w:rsidR="001F2DEA" w14:paraId="30914AE0" w14:textId="77777777">
        <w:trPr>
          <w:trHeight w:val="500"/>
        </w:trPr>
        <w:tc>
          <w:tcPr>
            <w:tcW w:w="14316" w:type="dxa"/>
            <w:gridSpan w:val="10"/>
            <w:tcBorders>
              <w:left w:val="nil"/>
            </w:tcBorders>
            <w:shd w:val="clear" w:color="auto" w:fill="2E75B5"/>
          </w:tcPr>
          <w:p w14:paraId="76658AF8" w14:textId="77777777" w:rsidR="001F2DEA" w:rsidRDefault="00000000">
            <w:pPr>
              <w:pStyle w:val="TableParagraph"/>
              <w:spacing w:before="124"/>
              <w:ind w:left="4183" w:right="4153"/>
              <w:jc w:val="center"/>
              <w:rPr>
                <w:b/>
              </w:rPr>
            </w:pPr>
            <w:r>
              <w:rPr>
                <w:b/>
                <w:color w:val="FFFFFF"/>
              </w:rPr>
              <w:t>IDENTIFICACIÓN DE LOS RIESGOS Y CONSECUENCIAS</w:t>
            </w:r>
          </w:p>
        </w:tc>
      </w:tr>
      <w:tr w:rsidR="001F2DEA" w14:paraId="232D97BC" w14:textId="77777777">
        <w:trPr>
          <w:trHeight w:val="507"/>
        </w:trPr>
        <w:tc>
          <w:tcPr>
            <w:tcW w:w="1608" w:type="dxa"/>
            <w:tcBorders>
              <w:bottom w:val="nil"/>
            </w:tcBorders>
            <w:shd w:val="clear" w:color="auto" w:fill="2E75B5"/>
          </w:tcPr>
          <w:p w14:paraId="50F233BD"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76B7B49F"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0099253C" w14:textId="77777777" w:rsidR="001F2DEA" w:rsidRDefault="00000000">
            <w:pPr>
              <w:pStyle w:val="TableParagraph"/>
              <w:spacing w:before="1"/>
              <w:ind w:left="48" w:right="30"/>
              <w:jc w:val="center"/>
              <w:rPr>
                <w:b/>
              </w:rPr>
            </w:pPr>
            <w:r>
              <w:rPr>
                <w:b/>
                <w:color w:val="FFFFFF"/>
              </w:rPr>
              <w:t>VULNERABILIDADES</w:t>
            </w:r>
          </w:p>
          <w:p w14:paraId="0E3630D0" w14:textId="77777777" w:rsidR="001F2DEA" w:rsidRDefault="00000000">
            <w:pPr>
              <w:pStyle w:val="TableParagraph"/>
              <w:spacing w:line="233" w:lineRule="exact"/>
              <w:ind w:left="48" w:right="30"/>
              <w:jc w:val="center"/>
              <w:rPr>
                <w:b/>
              </w:rPr>
            </w:pPr>
            <w:r>
              <w:rPr>
                <w:b/>
                <w:color w:val="FFFFFF"/>
              </w:rPr>
              <w:t>/ CAUSA</w:t>
            </w:r>
          </w:p>
        </w:tc>
        <w:tc>
          <w:tcPr>
            <w:tcW w:w="2145" w:type="dxa"/>
            <w:gridSpan w:val="2"/>
            <w:tcBorders>
              <w:bottom w:val="nil"/>
            </w:tcBorders>
            <w:shd w:val="clear" w:color="auto" w:fill="2E75B5"/>
          </w:tcPr>
          <w:p w14:paraId="4FFB5003" w14:textId="77777777" w:rsidR="001F2DEA" w:rsidRDefault="00000000">
            <w:pPr>
              <w:pStyle w:val="TableParagraph"/>
              <w:spacing w:before="127"/>
              <w:ind w:left="524"/>
              <w:rPr>
                <w:b/>
              </w:rPr>
            </w:pPr>
            <w:r>
              <w:rPr>
                <w:b/>
                <w:color w:val="FFFFFF"/>
              </w:rPr>
              <w:t>AMENAZA</w:t>
            </w:r>
          </w:p>
        </w:tc>
        <w:tc>
          <w:tcPr>
            <w:tcW w:w="3289" w:type="dxa"/>
            <w:tcBorders>
              <w:bottom w:val="nil"/>
            </w:tcBorders>
            <w:shd w:val="clear" w:color="auto" w:fill="2E75B5"/>
          </w:tcPr>
          <w:p w14:paraId="77396E1F" w14:textId="77777777" w:rsidR="001F2DEA" w:rsidRDefault="00000000">
            <w:pPr>
              <w:pStyle w:val="TableParagraph"/>
              <w:spacing w:before="127"/>
              <w:ind w:left="173"/>
              <w:rPr>
                <w:b/>
              </w:rPr>
            </w:pPr>
            <w:r>
              <w:rPr>
                <w:b/>
                <w:color w:val="FFFFFF"/>
              </w:rPr>
              <w:t>DESCRIPCIÓN DEL RIESGO</w:t>
            </w:r>
          </w:p>
        </w:tc>
        <w:tc>
          <w:tcPr>
            <w:tcW w:w="3118" w:type="dxa"/>
            <w:gridSpan w:val="3"/>
            <w:tcBorders>
              <w:bottom w:val="nil"/>
              <w:right w:val="nil"/>
            </w:tcBorders>
            <w:shd w:val="clear" w:color="auto" w:fill="2E75B5"/>
          </w:tcPr>
          <w:p w14:paraId="71429A7D" w14:textId="77777777" w:rsidR="001F2DEA" w:rsidRDefault="00000000">
            <w:pPr>
              <w:pStyle w:val="TableParagraph"/>
              <w:spacing w:before="1" w:line="250" w:lineRule="atLeast"/>
              <w:ind w:left="1132" w:right="312" w:hanging="789"/>
              <w:rPr>
                <w:b/>
              </w:rPr>
            </w:pPr>
            <w:r>
              <w:rPr>
                <w:b/>
                <w:color w:val="FFFFFF"/>
              </w:rPr>
              <w:t>CONSECUENCIAS DEL RIESGO</w:t>
            </w:r>
          </w:p>
        </w:tc>
      </w:tr>
      <w:tr w:rsidR="001F2DEA" w14:paraId="150E4039" w14:textId="77777777">
        <w:trPr>
          <w:trHeight w:val="653"/>
        </w:trPr>
        <w:tc>
          <w:tcPr>
            <w:tcW w:w="1608" w:type="dxa"/>
            <w:tcBorders>
              <w:top w:val="nil"/>
              <w:left w:val="single" w:sz="4" w:space="0" w:color="000000"/>
              <w:bottom w:val="single" w:sz="4" w:space="0" w:color="000000"/>
              <w:right w:val="single" w:sz="4" w:space="0" w:color="000000"/>
            </w:tcBorders>
          </w:tcPr>
          <w:p w14:paraId="2722D78C"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7EB3DDF0" w14:textId="77777777" w:rsidR="001F2DEA" w:rsidRDefault="001F2DEA">
            <w:pPr>
              <w:pStyle w:val="TableParagraph"/>
              <w:rPr>
                <w:rFonts w:ascii="Times New Roman"/>
                <w:sz w:val="20"/>
              </w:rPr>
            </w:pPr>
          </w:p>
        </w:tc>
        <w:tc>
          <w:tcPr>
            <w:tcW w:w="2389" w:type="dxa"/>
            <w:vMerge w:val="restart"/>
            <w:tcBorders>
              <w:top w:val="nil"/>
              <w:left w:val="single" w:sz="4" w:space="0" w:color="000000"/>
              <w:bottom w:val="single" w:sz="4" w:space="0" w:color="000000"/>
              <w:right w:val="single" w:sz="4" w:space="0" w:color="000000"/>
            </w:tcBorders>
          </w:tcPr>
          <w:p w14:paraId="55563659" w14:textId="77777777" w:rsidR="001F2DEA" w:rsidRDefault="001F2DEA">
            <w:pPr>
              <w:pStyle w:val="TableParagraph"/>
              <w:rPr>
                <w:rFonts w:ascii="Times New Roman"/>
                <w:sz w:val="20"/>
              </w:rPr>
            </w:pPr>
          </w:p>
        </w:tc>
        <w:tc>
          <w:tcPr>
            <w:tcW w:w="2145" w:type="dxa"/>
            <w:gridSpan w:val="2"/>
            <w:vMerge w:val="restart"/>
            <w:tcBorders>
              <w:top w:val="nil"/>
              <w:left w:val="single" w:sz="4" w:space="0" w:color="000000"/>
              <w:bottom w:val="single" w:sz="4" w:space="0" w:color="000000"/>
              <w:right w:val="single" w:sz="4" w:space="0" w:color="000000"/>
            </w:tcBorders>
          </w:tcPr>
          <w:p w14:paraId="676FDF67" w14:textId="77777777" w:rsidR="001F2DEA" w:rsidRDefault="001F2DEA">
            <w:pPr>
              <w:pStyle w:val="TableParagraph"/>
              <w:rPr>
                <w:rFonts w:ascii="Times New Roman"/>
                <w:sz w:val="20"/>
              </w:rPr>
            </w:pPr>
          </w:p>
        </w:tc>
        <w:tc>
          <w:tcPr>
            <w:tcW w:w="3289" w:type="dxa"/>
            <w:tcBorders>
              <w:top w:val="nil"/>
              <w:left w:val="single" w:sz="4" w:space="0" w:color="000000"/>
              <w:bottom w:val="single" w:sz="4" w:space="0" w:color="000000"/>
              <w:right w:val="single" w:sz="4" w:space="0" w:color="000000"/>
            </w:tcBorders>
          </w:tcPr>
          <w:p w14:paraId="49DA61E9" w14:textId="77777777" w:rsidR="001F2DEA" w:rsidRDefault="001F2DEA">
            <w:pPr>
              <w:pStyle w:val="TableParagraph"/>
              <w:rPr>
                <w:rFonts w:ascii="Times New Roman"/>
                <w:sz w:val="20"/>
              </w:rPr>
            </w:pPr>
          </w:p>
        </w:tc>
        <w:tc>
          <w:tcPr>
            <w:tcW w:w="1348" w:type="dxa"/>
            <w:tcBorders>
              <w:top w:val="nil"/>
              <w:left w:val="single" w:sz="4" w:space="0" w:color="000000"/>
              <w:bottom w:val="single" w:sz="4" w:space="0" w:color="000000"/>
              <w:right w:val="nil"/>
            </w:tcBorders>
          </w:tcPr>
          <w:p w14:paraId="59EB0C46" w14:textId="77777777" w:rsidR="001F2DEA" w:rsidRDefault="00000000">
            <w:pPr>
              <w:pStyle w:val="TableParagraph"/>
              <w:ind w:left="77" w:right="108"/>
            </w:pPr>
            <w:r>
              <w:t>información</w:t>
            </w:r>
            <w:r>
              <w:rPr>
                <w:w w:val="99"/>
              </w:rPr>
              <w:t xml:space="preserve"> </w:t>
            </w:r>
            <w:r>
              <w:t>necesarios.</w:t>
            </w:r>
          </w:p>
        </w:tc>
        <w:tc>
          <w:tcPr>
            <w:tcW w:w="529" w:type="dxa"/>
            <w:tcBorders>
              <w:top w:val="nil"/>
              <w:left w:val="nil"/>
              <w:bottom w:val="single" w:sz="4" w:space="0" w:color="000000"/>
              <w:right w:val="nil"/>
            </w:tcBorders>
          </w:tcPr>
          <w:p w14:paraId="2942B119" w14:textId="77777777" w:rsidR="001F2DEA" w:rsidRDefault="00000000">
            <w:pPr>
              <w:pStyle w:val="TableParagraph"/>
              <w:spacing w:line="252" w:lineRule="exact"/>
              <w:ind w:left="154"/>
            </w:pPr>
            <w:r>
              <w:t>en</w:t>
            </w:r>
          </w:p>
        </w:tc>
        <w:tc>
          <w:tcPr>
            <w:tcW w:w="1241" w:type="dxa"/>
            <w:tcBorders>
              <w:top w:val="nil"/>
              <w:left w:val="nil"/>
              <w:bottom w:val="single" w:sz="4" w:space="0" w:color="000000"/>
              <w:right w:val="single" w:sz="4" w:space="0" w:color="000000"/>
            </w:tcBorders>
          </w:tcPr>
          <w:p w14:paraId="7E90D37C" w14:textId="77777777" w:rsidR="001F2DEA" w:rsidRDefault="00000000">
            <w:pPr>
              <w:pStyle w:val="TableParagraph"/>
              <w:spacing w:line="252" w:lineRule="exact"/>
              <w:ind w:left="154"/>
            </w:pPr>
            <w:r>
              <w:t>momentos</w:t>
            </w:r>
          </w:p>
        </w:tc>
      </w:tr>
      <w:tr w:rsidR="001F2DEA" w14:paraId="6C504775"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EC28E11" w14:textId="77777777" w:rsidR="001F2DEA" w:rsidRDefault="001F2DEA">
            <w:pPr>
              <w:pStyle w:val="TableParagraph"/>
              <w:spacing w:before="10"/>
              <w:rPr>
                <w:sz w:val="21"/>
              </w:rPr>
            </w:pPr>
          </w:p>
          <w:p w14:paraId="68D10754"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36130399"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127DD582"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0074964D"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13B6B2AF" w14:textId="77777777" w:rsidR="001F2DEA" w:rsidRDefault="00000000">
            <w:pPr>
              <w:pStyle w:val="TableParagraph"/>
              <w:spacing w:before="2" w:line="254" w:lineRule="exact"/>
              <w:ind w:left="77" w:right="51" w:firstLine="61"/>
              <w:jc w:val="both"/>
            </w:pPr>
            <w:r>
              <w:t>Corrupción conocimiento de información de contratación en condiciones desiguales.</w:t>
            </w:r>
          </w:p>
        </w:tc>
        <w:tc>
          <w:tcPr>
            <w:tcW w:w="3118" w:type="dxa"/>
            <w:gridSpan w:val="3"/>
            <w:tcBorders>
              <w:top w:val="single" w:sz="4" w:space="0" w:color="000000"/>
              <w:left w:val="single" w:sz="4" w:space="0" w:color="000000"/>
              <w:bottom w:val="single" w:sz="4" w:space="0" w:color="000000"/>
              <w:right w:val="single" w:sz="4" w:space="0" w:color="000000"/>
            </w:tcBorders>
          </w:tcPr>
          <w:p w14:paraId="62F1AB94" w14:textId="77777777" w:rsidR="001F2DEA" w:rsidRDefault="00000000">
            <w:pPr>
              <w:pStyle w:val="TableParagraph"/>
              <w:spacing w:before="124"/>
              <w:ind w:left="77" w:right="-10"/>
            </w:pPr>
            <w:r>
              <w:t>Desigualdad en la contratación de proveedores o contratistas.</w:t>
            </w:r>
          </w:p>
        </w:tc>
      </w:tr>
      <w:tr w:rsidR="001F2DEA" w14:paraId="7ECF18AF" w14:textId="77777777">
        <w:trPr>
          <w:trHeight w:val="1006"/>
        </w:trPr>
        <w:tc>
          <w:tcPr>
            <w:tcW w:w="1608" w:type="dxa"/>
            <w:tcBorders>
              <w:top w:val="single" w:sz="4" w:space="0" w:color="000000"/>
              <w:left w:val="single" w:sz="4" w:space="0" w:color="000000"/>
              <w:bottom w:val="single" w:sz="4" w:space="0" w:color="000000"/>
              <w:right w:val="single" w:sz="4" w:space="0" w:color="000000"/>
            </w:tcBorders>
          </w:tcPr>
          <w:p w14:paraId="5ED2513B" w14:textId="77777777" w:rsidR="001F2DEA" w:rsidRDefault="001F2DEA">
            <w:pPr>
              <w:pStyle w:val="TableParagraph"/>
              <w:spacing w:before="5"/>
              <w:rPr>
                <w:sz w:val="32"/>
              </w:rPr>
            </w:pPr>
          </w:p>
          <w:p w14:paraId="45833CD8"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56C20056" w14:textId="77777777" w:rsidR="001F2DEA" w:rsidRDefault="001F2DEA">
            <w:pPr>
              <w:pStyle w:val="TableParagraph"/>
              <w:spacing w:before="4"/>
              <w:rPr>
                <w:sz w:val="21"/>
              </w:rPr>
            </w:pPr>
          </w:p>
          <w:p w14:paraId="6B93C339"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EB555B3" w14:textId="77777777" w:rsidR="001F2DEA" w:rsidRDefault="001F2DEA">
            <w:pPr>
              <w:pStyle w:val="TableParagraph"/>
              <w:spacing w:before="4"/>
              <w:rPr>
                <w:sz w:val="21"/>
              </w:rPr>
            </w:pPr>
          </w:p>
          <w:p w14:paraId="2DA56E66" w14:textId="77777777" w:rsidR="001F2DEA" w:rsidRDefault="00000000">
            <w:pPr>
              <w:pStyle w:val="TableParagraph"/>
              <w:ind w:left="53"/>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3E8905A3" w14:textId="77777777" w:rsidR="001F2DEA" w:rsidRDefault="001F2DEA">
            <w:pPr>
              <w:pStyle w:val="TableParagraph"/>
              <w:rPr>
                <w:sz w:val="24"/>
              </w:rPr>
            </w:pPr>
          </w:p>
          <w:p w14:paraId="29AA1C1A" w14:textId="77777777" w:rsidR="001F2DEA" w:rsidRDefault="001F2DEA">
            <w:pPr>
              <w:pStyle w:val="TableParagraph"/>
              <w:rPr>
                <w:sz w:val="24"/>
              </w:rPr>
            </w:pPr>
          </w:p>
          <w:p w14:paraId="7E04DBC5" w14:textId="77777777" w:rsidR="001F2DEA" w:rsidRDefault="001F2DEA">
            <w:pPr>
              <w:pStyle w:val="TableParagraph"/>
              <w:rPr>
                <w:sz w:val="24"/>
              </w:rPr>
            </w:pPr>
          </w:p>
          <w:p w14:paraId="1B701BF7" w14:textId="77777777" w:rsidR="001F2DEA" w:rsidRDefault="001F2DEA">
            <w:pPr>
              <w:pStyle w:val="TableParagraph"/>
              <w:rPr>
                <w:sz w:val="24"/>
              </w:rPr>
            </w:pPr>
          </w:p>
          <w:p w14:paraId="36ED8EE6" w14:textId="77777777" w:rsidR="001F2DEA" w:rsidRDefault="00000000">
            <w:pPr>
              <w:pStyle w:val="TableParagraph"/>
              <w:spacing w:before="164"/>
              <w:ind w:left="75" w:right="53"/>
              <w:jc w:val="both"/>
            </w:pPr>
            <w:r>
              <w:t>Falta de un proceso formal para la revisión del derecho de acceso (supervisión)</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528FE1EC" w14:textId="77777777" w:rsidR="001F2DEA" w:rsidRDefault="001F2DEA">
            <w:pPr>
              <w:pStyle w:val="TableParagraph"/>
              <w:rPr>
                <w:sz w:val="24"/>
              </w:rPr>
            </w:pPr>
          </w:p>
          <w:p w14:paraId="74DB08CD" w14:textId="77777777" w:rsidR="001F2DEA" w:rsidRDefault="001F2DEA">
            <w:pPr>
              <w:pStyle w:val="TableParagraph"/>
              <w:rPr>
                <w:sz w:val="24"/>
              </w:rPr>
            </w:pPr>
          </w:p>
          <w:p w14:paraId="11ED9A29" w14:textId="77777777" w:rsidR="001F2DEA" w:rsidRDefault="001F2DEA">
            <w:pPr>
              <w:pStyle w:val="TableParagraph"/>
              <w:rPr>
                <w:sz w:val="24"/>
              </w:rPr>
            </w:pPr>
          </w:p>
          <w:p w14:paraId="633FC9C5" w14:textId="77777777" w:rsidR="001F2DEA" w:rsidRDefault="001F2DEA">
            <w:pPr>
              <w:pStyle w:val="TableParagraph"/>
              <w:rPr>
                <w:sz w:val="24"/>
              </w:rPr>
            </w:pPr>
          </w:p>
          <w:p w14:paraId="212C7138" w14:textId="77777777" w:rsidR="001F2DEA" w:rsidRDefault="001F2DEA">
            <w:pPr>
              <w:pStyle w:val="TableParagraph"/>
              <w:rPr>
                <w:sz w:val="24"/>
              </w:rPr>
            </w:pPr>
          </w:p>
          <w:p w14:paraId="41004557" w14:textId="77777777" w:rsidR="001F2DEA" w:rsidRDefault="00000000">
            <w:pPr>
              <w:pStyle w:val="TableParagraph"/>
              <w:spacing w:before="142"/>
              <w:ind w:left="75" w:right="65"/>
            </w:pPr>
            <w:r>
              <w:t xml:space="preserve">Abuso de </w:t>
            </w:r>
            <w:r>
              <w:rPr>
                <w:spacing w:val="-3"/>
              </w:rPr>
              <w:t xml:space="preserve">derechos </w:t>
            </w:r>
            <w:r>
              <w:t>o</w:t>
            </w:r>
            <w:r>
              <w:rPr>
                <w:spacing w:val="-2"/>
              </w:rPr>
              <w:t xml:space="preserve"> </w:t>
            </w:r>
            <w:r>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4270E5D5" w14:textId="77777777" w:rsidR="001F2DEA" w:rsidRDefault="001F2DEA">
            <w:pPr>
              <w:pStyle w:val="TableParagraph"/>
              <w:rPr>
                <w:sz w:val="24"/>
              </w:rPr>
            </w:pPr>
          </w:p>
          <w:p w14:paraId="002E044F" w14:textId="77777777" w:rsidR="001F2DEA" w:rsidRDefault="001F2DEA">
            <w:pPr>
              <w:pStyle w:val="TableParagraph"/>
              <w:rPr>
                <w:sz w:val="24"/>
              </w:rPr>
            </w:pPr>
          </w:p>
          <w:p w14:paraId="0067FBB5" w14:textId="77777777" w:rsidR="001F2DEA" w:rsidRDefault="001F2DEA">
            <w:pPr>
              <w:pStyle w:val="TableParagraph"/>
              <w:rPr>
                <w:sz w:val="24"/>
              </w:rPr>
            </w:pPr>
          </w:p>
          <w:p w14:paraId="302FFA4A" w14:textId="77777777" w:rsidR="001F2DEA" w:rsidRDefault="001F2DEA">
            <w:pPr>
              <w:pStyle w:val="TableParagraph"/>
              <w:rPr>
                <w:sz w:val="24"/>
              </w:rPr>
            </w:pPr>
          </w:p>
          <w:p w14:paraId="3BA1BF30" w14:textId="77777777" w:rsidR="001F2DEA" w:rsidRDefault="001F2DEA">
            <w:pPr>
              <w:pStyle w:val="TableParagraph"/>
              <w:spacing w:before="3"/>
              <w:rPr>
                <w:sz w:val="25"/>
              </w:rPr>
            </w:pPr>
          </w:p>
          <w:p w14:paraId="47307236" w14:textId="77777777" w:rsidR="001F2DEA" w:rsidRDefault="00000000">
            <w:pPr>
              <w:pStyle w:val="TableParagraph"/>
              <w:ind w:left="77" w:right="51" w:firstLine="61"/>
              <w:jc w:val="both"/>
            </w:pPr>
            <w:r>
              <w:t>Falta de implementación de un procedimiento de gestión de usuarios</w:t>
            </w:r>
          </w:p>
        </w:tc>
        <w:tc>
          <w:tcPr>
            <w:tcW w:w="3118" w:type="dxa"/>
            <w:gridSpan w:val="3"/>
            <w:tcBorders>
              <w:top w:val="single" w:sz="4" w:space="0" w:color="000000"/>
              <w:left w:val="single" w:sz="4" w:space="0" w:color="000000"/>
              <w:bottom w:val="single" w:sz="4" w:space="0" w:color="000000"/>
              <w:right w:val="single" w:sz="4" w:space="0" w:color="000000"/>
            </w:tcBorders>
          </w:tcPr>
          <w:p w14:paraId="289A54A4" w14:textId="77777777" w:rsidR="001F2DEA" w:rsidRDefault="00000000">
            <w:pPr>
              <w:pStyle w:val="TableParagraph"/>
              <w:ind w:left="77" w:right="51"/>
              <w:jc w:val="both"/>
            </w:pPr>
            <w:r>
              <w:t>Cambios</w:t>
            </w:r>
            <w:r>
              <w:rPr>
                <w:spacing w:val="-13"/>
              </w:rPr>
              <w:t xml:space="preserve"> </w:t>
            </w:r>
            <w:r>
              <w:t>no</w:t>
            </w:r>
            <w:r>
              <w:rPr>
                <w:spacing w:val="-12"/>
              </w:rPr>
              <w:t xml:space="preserve"> </w:t>
            </w:r>
            <w:r>
              <w:t>autorizados</w:t>
            </w:r>
            <w:r>
              <w:rPr>
                <w:spacing w:val="-13"/>
              </w:rPr>
              <w:t xml:space="preserve"> </w:t>
            </w:r>
            <w:r>
              <w:t>en</w:t>
            </w:r>
            <w:r>
              <w:rPr>
                <w:spacing w:val="-13"/>
              </w:rPr>
              <w:t xml:space="preserve"> </w:t>
            </w:r>
            <w:r>
              <w:t xml:space="preserve">los sistemas de información </w:t>
            </w:r>
            <w:r>
              <w:rPr>
                <w:spacing w:val="-4"/>
              </w:rPr>
              <w:t xml:space="preserve">con </w:t>
            </w:r>
            <w:r>
              <w:t>usuarios ajenos o</w:t>
            </w:r>
            <w:r>
              <w:rPr>
                <w:spacing w:val="24"/>
              </w:rPr>
              <w:t xml:space="preserve"> </w:t>
            </w:r>
            <w:r>
              <w:rPr>
                <w:spacing w:val="-4"/>
              </w:rPr>
              <w:t>que</w:t>
            </w:r>
          </w:p>
          <w:p w14:paraId="43ADD4F2" w14:textId="77777777" w:rsidR="001F2DEA" w:rsidRDefault="00000000">
            <w:pPr>
              <w:pStyle w:val="TableParagraph"/>
              <w:spacing w:line="234" w:lineRule="exact"/>
              <w:ind w:left="77"/>
              <w:jc w:val="both"/>
            </w:pPr>
            <w:r>
              <w:t>deberían estar inactivos</w:t>
            </w:r>
          </w:p>
        </w:tc>
      </w:tr>
      <w:tr w:rsidR="001F2DEA" w14:paraId="1AEEB83E"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69F2EA6E" w14:textId="77777777" w:rsidR="001F2DEA" w:rsidRDefault="001F2DEA">
            <w:pPr>
              <w:pStyle w:val="TableParagraph"/>
              <w:rPr>
                <w:sz w:val="24"/>
              </w:rPr>
            </w:pPr>
          </w:p>
          <w:p w14:paraId="27187DB7" w14:textId="77777777" w:rsidR="001F2DEA" w:rsidRDefault="001F2DEA">
            <w:pPr>
              <w:pStyle w:val="TableParagraph"/>
              <w:spacing w:before="10"/>
              <w:rPr>
                <w:sz w:val="19"/>
              </w:rPr>
            </w:pPr>
          </w:p>
          <w:p w14:paraId="719BA3B4" w14:textId="77777777" w:rsidR="001F2DEA" w:rsidRDefault="00000000">
            <w:pPr>
              <w:pStyle w:val="TableParagraph"/>
              <w:spacing w:before="1"/>
              <w:ind w:left="75"/>
            </w:pPr>
            <w:r>
              <w:t>Persona</w:t>
            </w:r>
          </w:p>
        </w:tc>
        <w:tc>
          <w:tcPr>
            <w:tcW w:w="1482" w:type="dxa"/>
            <w:tcBorders>
              <w:top w:val="single" w:sz="4" w:space="0" w:color="000000"/>
              <w:left w:val="single" w:sz="4" w:space="0" w:color="000000"/>
              <w:bottom w:val="single" w:sz="4" w:space="0" w:color="000000"/>
              <w:right w:val="nil"/>
            </w:tcBorders>
          </w:tcPr>
          <w:p w14:paraId="7AE42281" w14:textId="77777777" w:rsidR="001F2DEA" w:rsidRDefault="001F2DEA">
            <w:pPr>
              <w:pStyle w:val="TableParagraph"/>
              <w:spacing w:before="10"/>
              <w:rPr>
                <w:sz w:val="32"/>
              </w:rPr>
            </w:pPr>
          </w:p>
          <w:p w14:paraId="1D0CA148"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089408B9" w14:textId="77777777" w:rsidR="001F2DEA" w:rsidRDefault="001F2DEA">
            <w:pPr>
              <w:pStyle w:val="TableParagraph"/>
              <w:spacing w:before="10"/>
              <w:rPr>
                <w:sz w:val="32"/>
              </w:rPr>
            </w:pPr>
          </w:p>
          <w:p w14:paraId="321F5236"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76A1B383"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347096E3"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5E594453" w14:textId="77777777" w:rsidR="001F2DEA" w:rsidRDefault="001F2DEA">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219F1765" w14:textId="77777777" w:rsidR="001F2DEA" w:rsidRDefault="00000000">
            <w:pPr>
              <w:pStyle w:val="TableParagraph"/>
              <w:ind w:left="77" w:right="52" w:firstLine="61"/>
              <w:jc w:val="both"/>
            </w:pPr>
            <w:r>
              <w:t>Eliminación de información</w:t>
            </w:r>
            <w:r>
              <w:rPr>
                <w:spacing w:val="-23"/>
              </w:rPr>
              <w:t xml:space="preserve"> </w:t>
            </w:r>
            <w:r>
              <w:rPr>
                <w:spacing w:val="-7"/>
              </w:rPr>
              <w:t xml:space="preserve">no </w:t>
            </w:r>
            <w:r>
              <w:t xml:space="preserve">autorizada por parte </w:t>
            </w:r>
            <w:r>
              <w:rPr>
                <w:spacing w:val="-6"/>
              </w:rPr>
              <w:t xml:space="preserve">de </w:t>
            </w:r>
            <w:r>
              <w:t>usuarios no</w:t>
            </w:r>
            <w:r>
              <w:rPr>
                <w:spacing w:val="49"/>
              </w:rPr>
              <w:t xml:space="preserve"> </w:t>
            </w:r>
            <w:r>
              <w:t>identificados,</w:t>
            </w:r>
          </w:p>
          <w:p w14:paraId="6F513F1A" w14:textId="77777777" w:rsidR="001F2DEA" w:rsidRDefault="00000000">
            <w:pPr>
              <w:pStyle w:val="TableParagraph"/>
              <w:spacing w:line="250" w:lineRule="atLeast"/>
              <w:ind w:left="77" w:right="54"/>
              <w:jc w:val="both"/>
            </w:pPr>
            <w:r>
              <w:t>suplantación o usuarios que deberían estar inactivos.</w:t>
            </w:r>
          </w:p>
        </w:tc>
      </w:tr>
      <w:tr w:rsidR="001F2DEA" w14:paraId="1CE521A9"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531ED64C" w14:textId="77777777" w:rsidR="001F2DEA" w:rsidRDefault="001F2DEA">
            <w:pPr>
              <w:pStyle w:val="TableParagraph"/>
              <w:rPr>
                <w:sz w:val="24"/>
              </w:rPr>
            </w:pPr>
          </w:p>
          <w:p w14:paraId="61100F27" w14:textId="77777777" w:rsidR="001F2DEA" w:rsidRDefault="001F2DEA">
            <w:pPr>
              <w:pStyle w:val="TableParagraph"/>
              <w:spacing w:before="9"/>
              <w:rPr>
                <w:sz w:val="19"/>
              </w:rPr>
            </w:pPr>
          </w:p>
          <w:p w14:paraId="40223A70"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7C28AA68" w14:textId="77777777" w:rsidR="001F2DEA" w:rsidRDefault="001F2DEA">
            <w:pPr>
              <w:pStyle w:val="TableParagraph"/>
              <w:spacing w:before="9"/>
              <w:rPr>
                <w:sz w:val="32"/>
              </w:rPr>
            </w:pPr>
          </w:p>
          <w:p w14:paraId="3F1E622D" w14:textId="77777777" w:rsidR="001F2DEA" w:rsidRDefault="00000000">
            <w:pPr>
              <w:pStyle w:val="TableParagraph"/>
              <w:tabs>
                <w:tab w:val="left" w:pos="1060"/>
                <w:tab w:val="left" w:pos="1531"/>
              </w:tabs>
              <w:spacing w:before="1"/>
              <w:ind w:left="75" w:right="52"/>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0BA91EB5"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20BCEB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4A06D8FD" w14:textId="77777777" w:rsidR="001F2DEA" w:rsidRDefault="001F2DEA">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03BF41E6" w14:textId="77777777" w:rsidR="001F2DEA" w:rsidRDefault="00000000">
            <w:pPr>
              <w:pStyle w:val="TableParagraph"/>
              <w:tabs>
                <w:tab w:val="left" w:pos="1914"/>
                <w:tab w:val="left" w:pos="2810"/>
              </w:tabs>
              <w:ind w:left="77" w:right="51" w:firstLine="61"/>
              <w:jc w:val="both"/>
            </w:pPr>
            <w:r>
              <w:t xml:space="preserve">Acceso a la información </w:t>
            </w:r>
            <w:r>
              <w:rPr>
                <w:spacing w:val="-4"/>
              </w:rPr>
              <w:t xml:space="preserve">por </w:t>
            </w:r>
            <w:r>
              <w:t xml:space="preserve">parte de personas </w:t>
            </w:r>
            <w:r>
              <w:rPr>
                <w:spacing w:val="-7"/>
              </w:rPr>
              <w:t xml:space="preserve">no </w:t>
            </w:r>
            <w:r>
              <w:t xml:space="preserve">autorizadas por la falta </w:t>
            </w:r>
            <w:r>
              <w:rPr>
                <w:spacing w:val="-6"/>
              </w:rPr>
              <w:t xml:space="preserve">de </w:t>
            </w:r>
            <w:r>
              <w:t>seguimiento</w:t>
            </w:r>
            <w:r>
              <w:tab/>
              <w:t>de</w:t>
            </w:r>
            <w:r>
              <w:tab/>
            </w:r>
            <w:r>
              <w:rPr>
                <w:spacing w:val="-9"/>
              </w:rPr>
              <w:t>un</w:t>
            </w:r>
          </w:p>
          <w:p w14:paraId="5B4FBBD1" w14:textId="77777777" w:rsidR="001F2DEA" w:rsidRDefault="00000000">
            <w:pPr>
              <w:pStyle w:val="TableParagraph"/>
              <w:spacing w:line="234" w:lineRule="exact"/>
              <w:ind w:left="77"/>
              <w:jc w:val="both"/>
            </w:pPr>
            <w:r>
              <w:t>procedimiento formal.</w:t>
            </w:r>
          </w:p>
        </w:tc>
      </w:tr>
      <w:tr w:rsidR="001F2DEA" w14:paraId="45D74DCB"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D4916FB" w14:textId="77777777" w:rsidR="001F2DEA" w:rsidRDefault="001F2DEA">
            <w:pPr>
              <w:pStyle w:val="TableParagraph"/>
              <w:spacing w:before="10"/>
              <w:rPr>
                <w:sz w:val="21"/>
              </w:rPr>
            </w:pPr>
          </w:p>
          <w:p w14:paraId="180352B5"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5288B415"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61716AA9" w14:textId="77777777" w:rsidR="001F2DEA" w:rsidRDefault="00000000">
            <w:pPr>
              <w:pStyle w:val="TableParagraph"/>
              <w:spacing w:before="124"/>
              <w:ind w:left="75"/>
            </w:pPr>
            <w:r>
              <w:t>Falta de mecanismos de monitoreo</w:t>
            </w:r>
          </w:p>
        </w:tc>
        <w:tc>
          <w:tcPr>
            <w:tcW w:w="1640" w:type="dxa"/>
            <w:tcBorders>
              <w:top w:val="single" w:sz="4" w:space="0" w:color="000000"/>
              <w:left w:val="single" w:sz="4" w:space="0" w:color="000000"/>
              <w:bottom w:val="single" w:sz="4" w:space="0" w:color="000000"/>
              <w:right w:val="nil"/>
            </w:tcBorders>
          </w:tcPr>
          <w:p w14:paraId="5715B7D9" w14:textId="77777777" w:rsidR="001F2DEA" w:rsidRDefault="00000000">
            <w:pPr>
              <w:pStyle w:val="TableParagraph"/>
              <w:spacing w:before="1" w:line="254" w:lineRule="exact"/>
              <w:ind w:left="75" w:right="158"/>
            </w:pPr>
            <w:r>
              <w:t>Interceptación información Espionaje</w:t>
            </w:r>
          </w:p>
        </w:tc>
        <w:tc>
          <w:tcPr>
            <w:tcW w:w="505" w:type="dxa"/>
            <w:tcBorders>
              <w:top w:val="single" w:sz="4" w:space="0" w:color="000000"/>
              <w:left w:val="nil"/>
              <w:bottom w:val="single" w:sz="4" w:space="0" w:color="000000"/>
              <w:right w:val="single" w:sz="4" w:space="0" w:color="000000"/>
            </w:tcBorders>
          </w:tcPr>
          <w:p w14:paraId="773AF398" w14:textId="77777777" w:rsidR="001F2DEA" w:rsidRDefault="00000000">
            <w:pPr>
              <w:pStyle w:val="TableParagraph"/>
              <w:spacing w:line="252" w:lineRule="exact"/>
              <w:ind w:right="52"/>
              <w:jc w:val="right"/>
            </w:pPr>
            <w:r>
              <w:rPr>
                <w:w w:val="95"/>
              </w:rPr>
              <w:t>de</w:t>
            </w:r>
          </w:p>
          <w:p w14:paraId="2BA00069" w14:textId="77777777" w:rsidR="001F2DEA" w:rsidRDefault="00000000">
            <w:pPr>
              <w:pStyle w:val="TableParagraph"/>
              <w:ind w:right="50"/>
              <w:jc w:val="right"/>
            </w:pPr>
            <w:r>
              <w:rPr>
                <w:w w:val="99"/>
              </w:rPr>
              <w:t>-</w:t>
            </w:r>
          </w:p>
        </w:tc>
        <w:tc>
          <w:tcPr>
            <w:tcW w:w="3289" w:type="dxa"/>
            <w:tcBorders>
              <w:top w:val="single" w:sz="4" w:space="0" w:color="000000"/>
              <w:left w:val="single" w:sz="4" w:space="0" w:color="000000"/>
              <w:bottom w:val="single" w:sz="4" w:space="0" w:color="000000"/>
              <w:right w:val="single" w:sz="4" w:space="0" w:color="000000"/>
            </w:tcBorders>
          </w:tcPr>
          <w:p w14:paraId="343C8F17" w14:textId="77777777" w:rsidR="001F2DEA" w:rsidRDefault="00000000">
            <w:pPr>
              <w:pStyle w:val="TableParagraph"/>
              <w:spacing w:before="1" w:line="254" w:lineRule="exact"/>
              <w:ind w:left="77" w:right="51" w:firstLine="61"/>
              <w:jc w:val="both"/>
            </w:pPr>
            <w:r>
              <w:t>Falta de seguimiento de los usuarios autorizados a los sistemas de información.</w:t>
            </w:r>
          </w:p>
        </w:tc>
        <w:tc>
          <w:tcPr>
            <w:tcW w:w="3118" w:type="dxa"/>
            <w:gridSpan w:val="3"/>
            <w:tcBorders>
              <w:top w:val="single" w:sz="4" w:space="0" w:color="000000"/>
              <w:left w:val="single" w:sz="4" w:space="0" w:color="000000"/>
              <w:bottom w:val="single" w:sz="4" w:space="0" w:color="000000"/>
              <w:right w:val="single" w:sz="4" w:space="0" w:color="000000"/>
            </w:tcBorders>
          </w:tcPr>
          <w:p w14:paraId="124A421F" w14:textId="77777777" w:rsidR="001F2DEA" w:rsidRDefault="00000000">
            <w:pPr>
              <w:pStyle w:val="TableParagraph"/>
              <w:spacing w:before="1" w:line="254" w:lineRule="exact"/>
              <w:ind w:left="77" w:right="52" w:firstLine="61"/>
              <w:jc w:val="both"/>
            </w:pPr>
            <w:r>
              <w:t>Acceso a información clasificada y reservada a personal no autorizado.</w:t>
            </w:r>
          </w:p>
        </w:tc>
      </w:tr>
      <w:tr w:rsidR="001F2DEA" w14:paraId="210B468B" w14:textId="77777777">
        <w:trPr>
          <w:trHeight w:val="521"/>
        </w:trPr>
        <w:tc>
          <w:tcPr>
            <w:tcW w:w="1608" w:type="dxa"/>
            <w:tcBorders>
              <w:top w:val="single" w:sz="4" w:space="0" w:color="000000"/>
              <w:left w:val="single" w:sz="4" w:space="0" w:color="000000"/>
              <w:bottom w:val="single" w:sz="4" w:space="0" w:color="000000"/>
              <w:right w:val="single" w:sz="4" w:space="0" w:color="000000"/>
            </w:tcBorders>
          </w:tcPr>
          <w:p w14:paraId="6FD036DD" w14:textId="77777777" w:rsidR="001F2DEA" w:rsidRDefault="00000000">
            <w:pPr>
              <w:pStyle w:val="TableParagraph"/>
              <w:spacing w:before="131"/>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1D5BF7D" w14:textId="77777777" w:rsidR="001F2DEA" w:rsidRDefault="00000000">
            <w:pPr>
              <w:pStyle w:val="TableParagraph"/>
              <w:tabs>
                <w:tab w:val="left" w:pos="1060"/>
                <w:tab w:val="left" w:pos="1530"/>
              </w:tabs>
              <w:spacing w:before="4" w:line="250" w:lineRule="atLeast"/>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01FD3FC" w14:textId="77777777" w:rsidR="001F2DEA" w:rsidRDefault="001F2DEA">
            <w:pPr>
              <w:pStyle w:val="TableParagraph"/>
              <w:spacing w:before="6"/>
              <w:rPr>
                <w:sz w:val="32"/>
              </w:rPr>
            </w:pPr>
          </w:p>
          <w:p w14:paraId="00143F85" w14:textId="77777777" w:rsidR="001F2DEA" w:rsidRDefault="00000000">
            <w:pPr>
              <w:pStyle w:val="TableParagraph"/>
              <w:ind w:left="75"/>
            </w:pPr>
            <w:r>
              <w:t>Falta de mecanismos de monitoreo</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23D5840B" w14:textId="77777777" w:rsidR="001F2DEA" w:rsidRDefault="001F2DEA">
            <w:pPr>
              <w:pStyle w:val="TableParagraph"/>
              <w:spacing w:before="6"/>
              <w:rPr>
                <w:sz w:val="21"/>
              </w:rPr>
            </w:pPr>
          </w:p>
          <w:p w14:paraId="513772B6" w14:textId="77777777" w:rsidR="001F2DEA" w:rsidRDefault="00000000">
            <w:pPr>
              <w:pStyle w:val="TableParagraph"/>
              <w:tabs>
                <w:tab w:val="left" w:pos="833"/>
                <w:tab w:val="left" w:pos="1310"/>
                <w:tab w:val="left" w:pos="1957"/>
              </w:tabs>
              <w:ind w:left="75" w:right="52"/>
            </w:pPr>
            <w:r>
              <w:t>Robo</w:t>
            </w:r>
            <w:r>
              <w:tab/>
              <w:t>de</w:t>
            </w:r>
            <w:r>
              <w:tab/>
            </w:r>
            <w:r>
              <w:rPr>
                <w:spacing w:val="-3"/>
              </w:rPr>
              <w:t xml:space="preserve">medios, </w:t>
            </w:r>
            <w:r>
              <w:t>equipos</w:t>
            </w:r>
            <w:r>
              <w:tab/>
            </w:r>
            <w:r>
              <w:tab/>
            </w:r>
            <w:r>
              <w:rPr>
                <w:spacing w:val="-17"/>
              </w:rPr>
              <w:t>o</w:t>
            </w:r>
          </w:p>
          <w:p w14:paraId="573899FD" w14:textId="77777777" w:rsidR="001F2DEA" w:rsidRDefault="00000000">
            <w:pPr>
              <w:pStyle w:val="TableParagraph"/>
              <w:spacing w:line="252" w:lineRule="exact"/>
              <w:ind w:left="75"/>
            </w:pPr>
            <w:r>
              <w:t>documentos.</w:t>
            </w:r>
          </w:p>
        </w:tc>
        <w:tc>
          <w:tcPr>
            <w:tcW w:w="3289" w:type="dxa"/>
            <w:vMerge w:val="restart"/>
            <w:tcBorders>
              <w:top w:val="single" w:sz="4" w:space="0" w:color="000000"/>
              <w:left w:val="single" w:sz="4" w:space="0" w:color="000000"/>
              <w:bottom w:val="single" w:sz="4" w:space="0" w:color="000000"/>
              <w:right w:val="single" w:sz="4" w:space="0" w:color="000000"/>
            </w:tcBorders>
          </w:tcPr>
          <w:p w14:paraId="31787200" w14:textId="77777777" w:rsidR="001F2DEA" w:rsidRDefault="00000000">
            <w:pPr>
              <w:pStyle w:val="TableParagraph"/>
              <w:ind w:left="77" w:right="51" w:firstLine="61"/>
              <w:jc w:val="both"/>
            </w:pPr>
            <w:r>
              <w:t xml:space="preserve">Eliminación de datos de </w:t>
            </w:r>
            <w:r>
              <w:rPr>
                <w:spacing w:val="-4"/>
              </w:rPr>
              <w:t>los</w:t>
            </w:r>
            <w:r>
              <w:rPr>
                <w:spacing w:val="53"/>
              </w:rPr>
              <w:t xml:space="preserve"> </w:t>
            </w:r>
            <w:r>
              <w:t xml:space="preserve">sistemas de información </w:t>
            </w:r>
            <w:r>
              <w:rPr>
                <w:spacing w:val="-5"/>
              </w:rPr>
              <w:t xml:space="preserve">sin </w:t>
            </w:r>
            <w:r>
              <w:t xml:space="preserve">autorización por parte </w:t>
            </w:r>
            <w:r>
              <w:rPr>
                <w:spacing w:val="-7"/>
              </w:rPr>
              <w:t xml:space="preserve">de </w:t>
            </w:r>
            <w:r>
              <w:t>personal sin usuarios a los</w:t>
            </w:r>
          </w:p>
          <w:p w14:paraId="74BA43D6" w14:textId="77777777" w:rsidR="001F2DEA" w:rsidRDefault="00000000">
            <w:pPr>
              <w:pStyle w:val="TableParagraph"/>
              <w:spacing w:line="234" w:lineRule="exact"/>
              <w:ind w:left="77"/>
              <w:jc w:val="both"/>
            </w:pPr>
            <w:r>
              <w:t>sistemas de información.</w:t>
            </w:r>
          </w:p>
        </w:tc>
        <w:tc>
          <w:tcPr>
            <w:tcW w:w="3118" w:type="dxa"/>
            <w:gridSpan w:val="3"/>
            <w:vMerge w:val="restart"/>
            <w:tcBorders>
              <w:top w:val="single" w:sz="4" w:space="0" w:color="000000"/>
              <w:left w:val="single" w:sz="4" w:space="0" w:color="000000"/>
              <w:bottom w:val="single" w:sz="4" w:space="0" w:color="000000"/>
              <w:right w:val="single" w:sz="4" w:space="0" w:color="000000"/>
            </w:tcBorders>
          </w:tcPr>
          <w:p w14:paraId="28C960C7" w14:textId="77777777" w:rsidR="001F2DEA" w:rsidRDefault="001F2DEA">
            <w:pPr>
              <w:pStyle w:val="TableParagraph"/>
              <w:spacing w:before="6"/>
              <w:rPr>
                <w:sz w:val="21"/>
              </w:rPr>
            </w:pPr>
          </w:p>
          <w:p w14:paraId="50928BD5" w14:textId="77777777" w:rsidR="001F2DEA" w:rsidRDefault="00000000">
            <w:pPr>
              <w:pStyle w:val="TableParagraph"/>
              <w:ind w:left="77" w:right="51" w:firstLine="61"/>
              <w:jc w:val="both"/>
            </w:pPr>
            <w:r>
              <w:t>Falta</w:t>
            </w:r>
            <w:r>
              <w:rPr>
                <w:spacing w:val="-12"/>
              </w:rPr>
              <w:t xml:space="preserve"> </w:t>
            </w:r>
            <w:r>
              <w:t>de</w:t>
            </w:r>
            <w:r>
              <w:rPr>
                <w:spacing w:val="-12"/>
              </w:rPr>
              <w:t xml:space="preserve"> </w:t>
            </w:r>
            <w:r>
              <w:t>acceso</w:t>
            </w:r>
            <w:r>
              <w:rPr>
                <w:spacing w:val="-12"/>
              </w:rPr>
              <w:t xml:space="preserve"> </w:t>
            </w:r>
            <w:r>
              <w:t>a</w:t>
            </w:r>
            <w:r>
              <w:rPr>
                <w:spacing w:val="-12"/>
              </w:rPr>
              <w:t xml:space="preserve"> </w:t>
            </w:r>
            <w:r>
              <w:t>sistemas</w:t>
            </w:r>
            <w:r>
              <w:rPr>
                <w:spacing w:val="-11"/>
              </w:rPr>
              <w:t xml:space="preserve"> </w:t>
            </w:r>
            <w:r>
              <w:rPr>
                <w:spacing w:val="-7"/>
              </w:rPr>
              <w:t xml:space="preserve">de </w:t>
            </w:r>
            <w:r>
              <w:t xml:space="preserve">información o a </w:t>
            </w:r>
            <w:r>
              <w:rPr>
                <w:spacing w:val="-3"/>
              </w:rPr>
              <w:t xml:space="preserve">documentos </w:t>
            </w:r>
            <w:r>
              <w:t>debido a su</w:t>
            </w:r>
            <w:r>
              <w:rPr>
                <w:spacing w:val="-2"/>
              </w:rPr>
              <w:t xml:space="preserve"> </w:t>
            </w:r>
            <w:r>
              <w:t>robo.</w:t>
            </w:r>
          </w:p>
        </w:tc>
      </w:tr>
      <w:tr w:rsidR="001F2DEA" w14:paraId="318BE9AA" w14:textId="77777777">
        <w:trPr>
          <w:trHeight w:val="729"/>
        </w:trPr>
        <w:tc>
          <w:tcPr>
            <w:tcW w:w="1608" w:type="dxa"/>
            <w:tcBorders>
              <w:top w:val="single" w:sz="4" w:space="0" w:color="000000"/>
              <w:left w:val="single" w:sz="4" w:space="0" w:color="000000"/>
              <w:bottom w:val="single" w:sz="4" w:space="0" w:color="000000"/>
              <w:right w:val="single" w:sz="4" w:space="0" w:color="000000"/>
            </w:tcBorders>
          </w:tcPr>
          <w:p w14:paraId="489E0602" w14:textId="77777777" w:rsidR="001F2DEA" w:rsidRDefault="001F2DEA">
            <w:pPr>
              <w:pStyle w:val="TableParagraph"/>
              <w:spacing w:before="7"/>
              <w:rPr>
                <w:sz w:val="20"/>
              </w:rPr>
            </w:pPr>
          </w:p>
          <w:p w14:paraId="7159477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091706FC" w14:textId="77777777" w:rsidR="001F2DEA" w:rsidRDefault="00000000">
            <w:pPr>
              <w:pStyle w:val="TableParagraph"/>
              <w:tabs>
                <w:tab w:val="left" w:pos="1060"/>
              </w:tabs>
              <w:spacing w:before="110"/>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3739CEE" w14:textId="77777777" w:rsidR="001F2DEA" w:rsidRDefault="00000000">
            <w:pPr>
              <w:pStyle w:val="TableParagraph"/>
              <w:spacing w:before="110"/>
              <w:ind w:left="53"/>
            </w:pPr>
            <w:r>
              <w:t>la</w:t>
            </w:r>
          </w:p>
        </w:tc>
        <w:tc>
          <w:tcPr>
            <w:tcW w:w="2389" w:type="dxa"/>
            <w:vMerge/>
            <w:tcBorders>
              <w:top w:val="nil"/>
              <w:left w:val="single" w:sz="4" w:space="0" w:color="000000"/>
              <w:bottom w:val="single" w:sz="4" w:space="0" w:color="000000"/>
              <w:right w:val="single" w:sz="4" w:space="0" w:color="000000"/>
            </w:tcBorders>
          </w:tcPr>
          <w:p w14:paraId="155836D2"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43BE064"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381C4ED2" w14:textId="77777777" w:rsidR="001F2DEA" w:rsidRDefault="001F2DEA">
            <w:pPr>
              <w:rPr>
                <w:sz w:val="2"/>
                <w:szCs w:val="2"/>
              </w:rPr>
            </w:pPr>
          </w:p>
        </w:tc>
        <w:tc>
          <w:tcPr>
            <w:tcW w:w="3118" w:type="dxa"/>
            <w:gridSpan w:val="3"/>
            <w:vMerge/>
            <w:tcBorders>
              <w:top w:val="nil"/>
              <w:left w:val="single" w:sz="4" w:space="0" w:color="000000"/>
              <w:bottom w:val="single" w:sz="4" w:space="0" w:color="000000"/>
              <w:right w:val="single" w:sz="4" w:space="0" w:color="000000"/>
            </w:tcBorders>
          </w:tcPr>
          <w:p w14:paraId="310896BF" w14:textId="77777777" w:rsidR="001F2DEA" w:rsidRDefault="001F2DEA">
            <w:pPr>
              <w:rPr>
                <w:sz w:val="2"/>
                <w:szCs w:val="2"/>
              </w:rPr>
            </w:pPr>
          </w:p>
        </w:tc>
      </w:tr>
    </w:tbl>
    <w:p w14:paraId="5F8FF526" w14:textId="77777777" w:rsidR="001F2DEA" w:rsidRDefault="001F2DEA">
      <w:pPr>
        <w:rPr>
          <w:sz w:val="2"/>
          <w:szCs w:val="2"/>
        </w:rPr>
        <w:sectPr w:rsidR="001F2DEA">
          <w:pgSz w:w="15840" w:h="12240" w:orient="landscape"/>
          <w:pgMar w:top="2380" w:right="700" w:bottom="960" w:left="440" w:header="714" w:footer="766" w:gutter="0"/>
          <w:cols w:space="720"/>
        </w:sectPr>
      </w:pPr>
    </w:p>
    <w:p w14:paraId="30BC9D34" w14:textId="77777777" w:rsidR="001F2DEA" w:rsidRDefault="001F2DEA">
      <w:pPr>
        <w:pStyle w:val="Textoindependiente"/>
        <w:spacing w:before="4"/>
        <w:rPr>
          <w:sz w:val="20"/>
        </w:rPr>
      </w:pPr>
    </w:p>
    <w:tbl>
      <w:tblPr>
        <w:tblStyle w:val="Tablaconcuadrcula"/>
        <w:tblW w:w="12860" w:type="dxa"/>
        <w:jc w:val="center"/>
        <w:tblLook w:val="04A0" w:firstRow="1" w:lastRow="0" w:firstColumn="1" w:lastColumn="0" w:noHBand="0" w:noVBand="1"/>
      </w:tblPr>
      <w:tblGrid>
        <w:gridCol w:w="1183"/>
        <w:gridCol w:w="2474"/>
        <w:gridCol w:w="2527"/>
        <w:gridCol w:w="1940"/>
        <w:gridCol w:w="2100"/>
        <w:gridCol w:w="2636"/>
      </w:tblGrid>
      <w:tr w:rsidR="00CB2DCB" w:rsidRPr="00CB2DCB" w14:paraId="1F35A82D" w14:textId="77777777" w:rsidTr="00330877">
        <w:trPr>
          <w:trHeight w:val="750"/>
          <w:jc w:val="center"/>
        </w:trPr>
        <w:tc>
          <w:tcPr>
            <w:tcW w:w="1200" w:type="dxa"/>
            <w:hideMark/>
          </w:tcPr>
          <w:p w14:paraId="0C99322D"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val="es-CO" w:eastAsia="es-CO"/>
              </w:rPr>
              <w:t> </w:t>
            </w:r>
          </w:p>
        </w:tc>
        <w:tc>
          <w:tcPr>
            <w:tcW w:w="2540" w:type="dxa"/>
            <w:hideMark/>
          </w:tcPr>
          <w:p w14:paraId="6C26AEB4" w14:textId="77777777" w:rsidR="00CB2DCB" w:rsidRPr="00CB2DCB" w:rsidRDefault="00CB2DCB" w:rsidP="00CB2DCB">
            <w:pPr>
              <w:rPr>
                <w:rFonts w:eastAsia="Times New Roman"/>
                <w:b/>
                <w:bCs/>
                <w:color w:val="000000"/>
                <w:sz w:val="20"/>
                <w:szCs w:val="20"/>
                <w:lang w:val="es-CO" w:eastAsia="es-CO"/>
              </w:rPr>
            </w:pPr>
            <w:r w:rsidRPr="00CB2DCB">
              <w:rPr>
                <w:rFonts w:eastAsia="Times New Roman"/>
                <w:b/>
                <w:bCs/>
                <w:color w:val="000000"/>
                <w:sz w:val="20"/>
                <w:szCs w:val="20"/>
                <w:lang w:val="es-CO" w:eastAsia="es-CO"/>
              </w:rPr>
              <w:t>IDENTIFICACIÓN DE LOS RIESGOS Y CONSECUENCIAS</w:t>
            </w:r>
          </w:p>
        </w:tc>
        <w:tc>
          <w:tcPr>
            <w:tcW w:w="2380" w:type="dxa"/>
            <w:hideMark/>
          </w:tcPr>
          <w:p w14:paraId="23091EBC" w14:textId="77777777" w:rsidR="00CB2DCB" w:rsidRPr="00CB2DCB" w:rsidRDefault="00CB2DCB" w:rsidP="00CB2DCB">
            <w:pPr>
              <w:rPr>
                <w:rFonts w:eastAsia="Times New Roman"/>
                <w:b/>
                <w:bCs/>
                <w:color w:val="000000"/>
                <w:sz w:val="20"/>
                <w:szCs w:val="20"/>
                <w:lang w:val="es-CO" w:eastAsia="es-CO"/>
              </w:rPr>
            </w:pPr>
            <w:r w:rsidRPr="00CB2DCB">
              <w:rPr>
                <w:rFonts w:eastAsia="Times New Roman"/>
                <w:b/>
                <w:bCs/>
                <w:color w:val="000000"/>
                <w:sz w:val="20"/>
                <w:szCs w:val="20"/>
                <w:lang w:val="es-CO" w:eastAsia="es-CO"/>
              </w:rPr>
              <w:t> </w:t>
            </w:r>
          </w:p>
        </w:tc>
        <w:tc>
          <w:tcPr>
            <w:tcW w:w="1940" w:type="dxa"/>
            <w:hideMark/>
          </w:tcPr>
          <w:p w14:paraId="2FECE924"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val="es-CO" w:eastAsia="es-CO"/>
              </w:rPr>
              <w:t> </w:t>
            </w:r>
          </w:p>
        </w:tc>
        <w:tc>
          <w:tcPr>
            <w:tcW w:w="2100" w:type="dxa"/>
            <w:hideMark/>
          </w:tcPr>
          <w:p w14:paraId="2EB8D190"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val="es-CO" w:eastAsia="es-CO"/>
              </w:rPr>
              <w:t> </w:t>
            </w:r>
          </w:p>
        </w:tc>
        <w:tc>
          <w:tcPr>
            <w:tcW w:w="2700" w:type="dxa"/>
            <w:hideMark/>
          </w:tcPr>
          <w:p w14:paraId="034C3FBB"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val="es-CO" w:eastAsia="es-CO"/>
              </w:rPr>
              <w:t> </w:t>
            </w:r>
          </w:p>
        </w:tc>
      </w:tr>
      <w:tr w:rsidR="00CB2DCB" w:rsidRPr="00CB2DCB" w14:paraId="5559B24C" w14:textId="77777777" w:rsidTr="00330877">
        <w:trPr>
          <w:trHeight w:val="840"/>
          <w:jc w:val="center"/>
        </w:trPr>
        <w:tc>
          <w:tcPr>
            <w:tcW w:w="1200" w:type="dxa"/>
            <w:hideMark/>
          </w:tcPr>
          <w:p w14:paraId="68818583"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eastAsia="es-CO"/>
              </w:rPr>
              <w:t>TIPO DE ACTIVO</w:t>
            </w:r>
          </w:p>
        </w:tc>
        <w:tc>
          <w:tcPr>
            <w:tcW w:w="2540" w:type="dxa"/>
            <w:hideMark/>
          </w:tcPr>
          <w:p w14:paraId="4BEBE827"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eastAsia="es-CO"/>
              </w:rPr>
              <w:t>RIESGO</w:t>
            </w:r>
          </w:p>
        </w:tc>
        <w:tc>
          <w:tcPr>
            <w:tcW w:w="2380" w:type="dxa"/>
            <w:hideMark/>
          </w:tcPr>
          <w:p w14:paraId="3435F9C9" w14:textId="77777777" w:rsidR="00CB2DCB" w:rsidRPr="00CB2DCB" w:rsidRDefault="00CB2DCB" w:rsidP="00CB2DCB">
            <w:pPr>
              <w:jc w:val="center"/>
              <w:rPr>
                <w:rFonts w:eastAsia="Times New Roman"/>
                <w:b/>
                <w:bCs/>
                <w:color w:val="000000"/>
                <w:lang w:val="es-CO" w:eastAsia="es-CO"/>
              </w:rPr>
            </w:pPr>
            <w:r w:rsidRPr="00CB2DCB">
              <w:rPr>
                <w:rFonts w:eastAsia="Times New Roman"/>
                <w:b/>
                <w:bCs/>
                <w:color w:val="000000"/>
                <w:lang w:eastAsia="es-CO"/>
              </w:rPr>
              <w:t>VULNERABILIDADES/ CAUSA</w:t>
            </w:r>
          </w:p>
        </w:tc>
        <w:tc>
          <w:tcPr>
            <w:tcW w:w="1940" w:type="dxa"/>
            <w:hideMark/>
          </w:tcPr>
          <w:p w14:paraId="15BC50CA"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eastAsia="es-CO"/>
              </w:rPr>
              <w:t>AMENAZA</w:t>
            </w:r>
          </w:p>
        </w:tc>
        <w:tc>
          <w:tcPr>
            <w:tcW w:w="2100" w:type="dxa"/>
            <w:hideMark/>
          </w:tcPr>
          <w:p w14:paraId="747414C5"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eastAsia="es-CO"/>
              </w:rPr>
              <w:t>DESCRIPCIÓN DEL RIESGO</w:t>
            </w:r>
          </w:p>
        </w:tc>
        <w:tc>
          <w:tcPr>
            <w:tcW w:w="2700" w:type="dxa"/>
            <w:hideMark/>
          </w:tcPr>
          <w:p w14:paraId="244DBD08" w14:textId="77777777" w:rsidR="00CB2DCB" w:rsidRPr="00CB2DCB" w:rsidRDefault="00CB2DCB" w:rsidP="00CB2DCB">
            <w:pPr>
              <w:rPr>
                <w:rFonts w:eastAsia="Times New Roman"/>
                <w:b/>
                <w:bCs/>
                <w:color w:val="000000"/>
                <w:lang w:val="es-CO" w:eastAsia="es-CO"/>
              </w:rPr>
            </w:pPr>
            <w:r w:rsidRPr="00CB2DCB">
              <w:rPr>
                <w:rFonts w:eastAsia="Times New Roman"/>
                <w:b/>
                <w:bCs/>
                <w:color w:val="000000"/>
                <w:lang w:eastAsia="es-CO"/>
              </w:rPr>
              <w:t>CONSECUENCIAS DEL RIESGO</w:t>
            </w:r>
          </w:p>
        </w:tc>
      </w:tr>
      <w:tr w:rsidR="00CB2DCB" w:rsidRPr="00CB2DCB" w14:paraId="09B1CBFC" w14:textId="77777777" w:rsidTr="00330877">
        <w:trPr>
          <w:trHeight w:val="1420"/>
          <w:jc w:val="center"/>
        </w:trPr>
        <w:tc>
          <w:tcPr>
            <w:tcW w:w="1200" w:type="dxa"/>
            <w:hideMark/>
          </w:tcPr>
          <w:p w14:paraId="6D19F801"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184C3BDF"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Pérdida de la Integridad</w:t>
            </w:r>
          </w:p>
        </w:tc>
        <w:tc>
          <w:tcPr>
            <w:tcW w:w="2380" w:type="dxa"/>
            <w:tcBorders>
              <w:bottom w:val="nil"/>
            </w:tcBorders>
            <w:hideMark/>
          </w:tcPr>
          <w:p w14:paraId="3FA19714"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Falta de mecanismos de monitoreo</w:t>
            </w:r>
          </w:p>
        </w:tc>
        <w:tc>
          <w:tcPr>
            <w:tcW w:w="1940" w:type="dxa"/>
            <w:tcBorders>
              <w:bottom w:val="nil"/>
            </w:tcBorders>
            <w:hideMark/>
          </w:tcPr>
          <w:p w14:paraId="352DB587"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Manipulación de información</w:t>
            </w:r>
          </w:p>
        </w:tc>
        <w:tc>
          <w:tcPr>
            <w:tcW w:w="2100" w:type="dxa"/>
            <w:tcBorders>
              <w:bottom w:val="nil"/>
            </w:tcBorders>
            <w:hideMark/>
          </w:tcPr>
          <w:p w14:paraId="3599DF06"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Modificación de información sin autorización en los sistemas de información.</w:t>
            </w:r>
          </w:p>
        </w:tc>
        <w:tc>
          <w:tcPr>
            <w:tcW w:w="2700" w:type="dxa"/>
            <w:hideMark/>
          </w:tcPr>
          <w:p w14:paraId="6B0DC0FE"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Reportes de información alterada que puedan generar riesgos de cumplimiento legal.</w:t>
            </w:r>
          </w:p>
        </w:tc>
      </w:tr>
      <w:tr w:rsidR="00CB2DCB" w:rsidRPr="00CB2DCB" w14:paraId="2F44262F" w14:textId="77777777" w:rsidTr="00330877">
        <w:trPr>
          <w:trHeight w:val="1690"/>
          <w:jc w:val="center"/>
        </w:trPr>
        <w:tc>
          <w:tcPr>
            <w:tcW w:w="1200" w:type="dxa"/>
            <w:hideMark/>
          </w:tcPr>
          <w:p w14:paraId="04EB31D5"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4DE35D18"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Pérdida de la Confidencialidad</w:t>
            </w:r>
          </w:p>
        </w:tc>
        <w:tc>
          <w:tcPr>
            <w:tcW w:w="2380" w:type="dxa"/>
            <w:tcBorders>
              <w:top w:val="nil"/>
            </w:tcBorders>
            <w:hideMark/>
          </w:tcPr>
          <w:p w14:paraId="26773BB6" w14:textId="77777777" w:rsidR="00CB2DCB" w:rsidRPr="00CB2DCB" w:rsidRDefault="00CB2DCB" w:rsidP="00CB2DCB">
            <w:pPr>
              <w:rPr>
                <w:rFonts w:eastAsia="Times New Roman"/>
                <w:color w:val="000000"/>
                <w:lang w:val="es-CO" w:eastAsia="es-CO"/>
              </w:rPr>
            </w:pPr>
          </w:p>
        </w:tc>
        <w:tc>
          <w:tcPr>
            <w:tcW w:w="1940" w:type="dxa"/>
            <w:tcBorders>
              <w:top w:val="nil"/>
            </w:tcBorders>
            <w:hideMark/>
          </w:tcPr>
          <w:p w14:paraId="473A6E5D"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lang w:eastAsia="es-CO"/>
              </w:rPr>
              <w:t> </w:t>
            </w:r>
          </w:p>
        </w:tc>
        <w:tc>
          <w:tcPr>
            <w:tcW w:w="2100" w:type="dxa"/>
            <w:tcBorders>
              <w:top w:val="nil"/>
            </w:tcBorders>
            <w:hideMark/>
          </w:tcPr>
          <w:p w14:paraId="27A8B6EF"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lang w:eastAsia="es-CO"/>
              </w:rPr>
              <w:t> </w:t>
            </w:r>
          </w:p>
        </w:tc>
        <w:tc>
          <w:tcPr>
            <w:tcW w:w="2700" w:type="dxa"/>
            <w:hideMark/>
          </w:tcPr>
          <w:p w14:paraId="0E7EBDCD"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Falta de controles en los canales de comunicación que permitan mantener la trazabilidad de los registros de envío y recepción de información.</w:t>
            </w:r>
          </w:p>
        </w:tc>
      </w:tr>
      <w:tr w:rsidR="00CB2DCB" w:rsidRPr="00CB2DCB" w14:paraId="11923EA8" w14:textId="77777777" w:rsidTr="00330877">
        <w:trPr>
          <w:trHeight w:val="1250"/>
          <w:jc w:val="center"/>
        </w:trPr>
        <w:tc>
          <w:tcPr>
            <w:tcW w:w="1200" w:type="dxa"/>
            <w:hideMark/>
          </w:tcPr>
          <w:p w14:paraId="6479A234"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29508985" w14:textId="77777777" w:rsidR="00CB2DCB" w:rsidRPr="00CB2DCB" w:rsidRDefault="00CB2DCB" w:rsidP="00CB2DCB">
            <w:pPr>
              <w:rPr>
                <w:rFonts w:eastAsia="Times New Roman"/>
                <w:color w:val="000000"/>
                <w:sz w:val="19"/>
                <w:szCs w:val="19"/>
                <w:lang w:val="es-CO" w:eastAsia="es-CO"/>
              </w:rPr>
            </w:pPr>
            <w:r w:rsidRPr="00CB2DCB">
              <w:rPr>
                <w:rFonts w:eastAsia="Times New Roman"/>
                <w:color w:val="000000"/>
                <w:sz w:val="19"/>
                <w:szCs w:val="19"/>
                <w:lang w:val="es-CO" w:eastAsia="es-CO"/>
              </w:rPr>
              <w:t>Pérdida de la Integridad</w:t>
            </w:r>
          </w:p>
        </w:tc>
        <w:tc>
          <w:tcPr>
            <w:tcW w:w="2380" w:type="dxa"/>
            <w:hideMark/>
          </w:tcPr>
          <w:p w14:paraId="11B88AFC"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szCs w:val="24"/>
                <w:lang w:val="es-CO" w:eastAsia="es-CO"/>
              </w:rPr>
              <w:t>Falta de mecanismos de monitoreo</w:t>
            </w:r>
          </w:p>
        </w:tc>
        <w:tc>
          <w:tcPr>
            <w:tcW w:w="1940" w:type="dxa"/>
            <w:hideMark/>
          </w:tcPr>
          <w:p w14:paraId="6FB8ACF3"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szCs w:val="24"/>
                <w:lang w:val="es-CO" w:eastAsia="es-CO"/>
              </w:rPr>
              <w:t>Repudio de acciones</w:t>
            </w:r>
          </w:p>
        </w:tc>
        <w:tc>
          <w:tcPr>
            <w:tcW w:w="2100" w:type="dxa"/>
            <w:hideMark/>
          </w:tcPr>
          <w:p w14:paraId="1ACFEA74"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lang w:eastAsia="es-CO"/>
              </w:rPr>
              <w:t>No aceptación de recepción o envío de comunicaciones.</w:t>
            </w:r>
          </w:p>
        </w:tc>
        <w:tc>
          <w:tcPr>
            <w:tcW w:w="2700" w:type="dxa"/>
            <w:hideMark/>
          </w:tcPr>
          <w:p w14:paraId="35622781"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Modificación en las</w:t>
            </w:r>
            <w:r w:rsidRPr="00CB2DCB">
              <w:rPr>
                <w:rFonts w:eastAsia="Times New Roman"/>
                <w:color w:val="000000"/>
                <w:lang w:val="es-CO" w:eastAsia="es-CO"/>
              </w:rPr>
              <w:br/>
              <w:t xml:space="preserve">comunicaciones que no garanticen el repudio. </w:t>
            </w:r>
          </w:p>
        </w:tc>
      </w:tr>
      <w:tr w:rsidR="00CB2DCB" w:rsidRPr="00CB2DCB" w14:paraId="49881BCD" w14:textId="77777777" w:rsidTr="00330877">
        <w:trPr>
          <w:trHeight w:val="1130"/>
          <w:jc w:val="center"/>
        </w:trPr>
        <w:tc>
          <w:tcPr>
            <w:tcW w:w="1200" w:type="dxa"/>
            <w:hideMark/>
          </w:tcPr>
          <w:p w14:paraId="327A6EC0"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1DF78CAD"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Pérdida de la Integridad</w:t>
            </w:r>
          </w:p>
        </w:tc>
        <w:tc>
          <w:tcPr>
            <w:tcW w:w="2380" w:type="dxa"/>
            <w:noWrap/>
            <w:hideMark/>
          </w:tcPr>
          <w:p w14:paraId="3CDC82EB" w14:textId="77777777" w:rsidR="00CB2DCB" w:rsidRPr="00CB2DCB" w:rsidRDefault="00CB2DCB" w:rsidP="00CB2DCB">
            <w:pPr>
              <w:rPr>
                <w:rFonts w:eastAsia="Times New Roman"/>
                <w:color w:val="000000"/>
                <w:lang w:val="es-CO" w:eastAsia="es-CO"/>
              </w:rPr>
            </w:pPr>
          </w:p>
        </w:tc>
        <w:tc>
          <w:tcPr>
            <w:tcW w:w="1940" w:type="dxa"/>
            <w:noWrap/>
            <w:hideMark/>
          </w:tcPr>
          <w:p w14:paraId="72974271" w14:textId="77777777" w:rsidR="00CB2DCB" w:rsidRPr="00CB2DCB" w:rsidRDefault="00CB2DCB" w:rsidP="00CB2DCB">
            <w:pPr>
              <w:rPr>
                <w:rFonts w:ascii="Times New Roman" w:eastAsia="Times New Roman" w:hAnsi="Times New Roman" w:cs="Times New Roman"/>
                <w:sz w:val="20"/>
                <w:szCs w:val="20"/>
                <w:lang w:val="es-CO" w:eastAsia="es-CO"/>
              </w:rPr>
            </w:pPr>
          </w:p>
        </w:tc>
        <w:tc>
          <w:tcPr>
            <w:tcW w:w="2100" w:type="dxa"/>
            <w:noWrap/>
            <w:hideMark/>
          </w:tcPr>
          <w:p w14:paraId="2FDCD76C" w14:textId="77777777" w:rsidR="00CB2DCB" w:rsidRPr="00CB2DCB" w:rsidRDefault="00CB2DCB" w:rsidP="00CB2DCB">
            <w:pPr>
              <w:rPr>
                <w:rFonts w:ascii="Times New Roman" w:eastAsia="Times New Roman" w:hAnsi="Times New Roman" w:cs="Times New Roman"/>
                <w:sz w:val="20"/>
                <w:szCs w:val="20"/>
                <w:lang w:val="es-CO" w:eastAsia="es-CO"/>
              </w:rPr>
            </w:pPr>
          </w:p>
        </w:tc>
        <w:tc>
          <w:tcPr>
            <w:tcW w:w="2700" w:type="dxa"/>
            <w:hideMark/>
          </w:tcPr>
          <w:p w14:paraId="46411324"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Acceso a los sistemas de información de personas no autorizadas o en horarios no autorizados</w:t>
            </w:r>
          </w:p>
        </w:tc>
      </w:tr>
      <w:tr w:rsidR="00CB2DCB" w:rsidRPr="00CB2DCB" w14:paraId="690A9E10" w14:textId="77777777" w:rsidTr="00330877">
        <w:trPr>
          <w:trHeight w:val="1600"/>
          <w:jc w:val="center"/>
        </w:trPr>
        <w:tc>
          <w:tcPr>
            <w:tcW w:w="1200" w:type="dxa"/>
            <w:hideMark/>
          </w:tcPr>
          <w:p w14:paraId="059F6B81"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Persona</w:t>
            </w:r>
          </w:p>
        </w:tc>
        <w:tc>
          <w:tcPr>
            <w:tcW w:w="2540" w:type="dxa"/>
            <w:hideMark/>
          </w:tcPr>
          <w:p w14:paraId="4FEBFA25"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Pérdida de la Disponibilidad</w:t>
            </w:r>
          </w:p>
        </w:tc>
        <w:tc>
          <w:tcPr>
            <w:tcW w:w="2380" w:type="dxa"/>
            <w:tcBorders>
              <w:bottom w:val="nil"/>
            </w:tcBorders>
            <w:hideMark/>
          </w:tcPr>
          <w:p w14:paraId="2AE845D1"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szCs w:val="24"/>
                <w:lang w:val="es-CO" w:eastAsia="es-CO"/>
              </w:rPr>
              <w:t>Inadecuada supervisión de proveedores externos</w:t>
            </w:r>
          </w:p>
        </w:tc>
        <w:tc>
          <w:tcPr>
            <w:tcW w:w="1940" w:type="dxa"/>
            <w:tcBorders>
              <w:bottom w:val="nil"/>
            </w:tcBorders>
            <w:hideMark/>
          </w:tcPr>
          <w:p w14:paraId="2BCB3DBE"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lang w:eastAsia="es-CO"/>
              </w:rPr>
              <w:t>Abuso de derechos o autorizaciones</w:t>
            </w:r>
          </w:p>
        </w:tc>
        <w:tc>
          <w:tcPr>
            <w:tcW w:w="2100" w:type="dxa"/>
            <w:tcBorders>
              <w:bottom w:val="nil"/>
            </w:tcBorders>
            <w:hideMark/>
          </w:tcPr>
          <w:p w14:paraId="2F0C5B32"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lang w:eastAsia="es-CO"/>
              </w:rPr>
              <w:t>No revisar los accesos de los proveedores e identificar los puntos de acceso.</w:t>
            </w:r>
          </w:p>
        </w:tc>
        <w:tc>
          <w:tcPr>
            <w:tcW w:w="2700" w:type="dxa"/>
            <w:hideMark/>
          </w:tcPr>
          <w:p w14:paraId="08135759"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Eliminación de información sin autorización o falta de disponibilidad de los sistemas de información.</w:t>
            </w:r>
          </w:p>
        </w:tc>
      </w:tr>
      <w:tr w:rsidR="00CB2DCB" w:rsidRPr="00CB2DCB" w14:paraId="6BA8C84E" w14:textId="77777777" w:rsidTr="00330877">
        <w:trPr>
          <w:trHeight w:val="1130"/>
          <w:jc w:val="center"/>
        </w:trPr>
        <w:tc>
          <w:tcPr>
            <w:tcW w:w="1200" w:type="dxa"/>
            <w:hideMark/>
          </w:tcPr>
          <w:p w14:paraId="575EB682"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678C8C3D"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Pérdida de la Confidencialidad</w:t>
            </w:r>
          </w:p>
        </w:tc>
        <w:tc>
          <w:tcPr>
            <w:tcW w:w="2380" w:type="dxa"/>
            <w:tcBorders>
              <w:top w:val="nil"/>
            </w:tcBorders>
            <w:hideMark/>
          </w:tcPr>
          <w:p w14:paraId="15ECF966" w14:textId="77777777" w:rsidR="00CB2DCB" w:rsidRPr="00CB2DCB" w:rsidRDefault="00CB2DCB" w:rsidP="00CB2DCB">
            <w:pPr>
              <w:rPr>
                <w:rFonts w:eastAsia="Times New Roman"/>
                <w:color w:val="000000"/>
                <w:lang w:val="es-CO" w:eastAsia="es-CO"/>
              </w:rPr>
            </w:pPr>
          </w:p>
        </w:tc>
        <w:tc>
          <w:tcPr>
            <w:tcW w:w="1940" w:type="dxa"/>
            <w:tcBorders>
              <w:top w:val="nil"/>
            </w:tcBorders>
            <w:hideMark/>
          </w:tcPr>
          <w:p w14:paraId="3F286D7C" w14:textId="77777777" w:rsidR="00CB2DCB" w:rsidRPr="00CB2DCB" w:rsidRDefault="00CB2DCB" w:rsidP="00CB2DCB">
            <w:pPr>
              <w:rPr>
                <w:rFonts w:ascii="Times New Roman" w:eastAsia="Times New Roman" w:hAnsi="Times New Roman" w:cs="Times New Roman"/>
                <w:sz w:val="20"/>
                <w:szCs w:val="20"/>
                <w:lang w:val="es-CO" w:eastAsia="es-CO"/>
              </w:rPr>
            </w:pPr>
          </w:p>
        </w:tc>
        <w:tc>
          <w:tcPr>
            <w:tcW w:w="2100" w:type="dxa"/>
            <w:tcBorders>
              <w:top w:val="nil"/>
            </w:tcBorders>
            <w:hideMark/>
          </w:tcPr>
          <w:p w14:paraId="0CFD0711" w14:textId="77777777" w:rsidR="00CB2DCB" w:rsidRPr="00CB2DCB" w:rsidRDefault="00CB2DCB" w:rsidP="00CB2DCB">
            <w:pPr>
              <w:rPr>
                <w:rFonts w:ascii="Times New Roman" w:eastAsia="Times New Roman" w:hAnsi="Times New Roman" w:cs="Times New Roman"/>
                <w:sz w:val="20"/>
                <w:szCs w:val="20"/>
                <w:lang w:val="es-CO" w:eastAsia="es-CO"/>
              </w:rPr>
            </w:pPr>
          </w:p>
        </w:tc>
        <w:tc>
          <w:tcPr>
            <w:tcW w:w="2700" w:type="dxa"/>
            <w:hideMark/>
          </w:tcPr>
          <w:p w14:paraId="6204C28F"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Acceso de personas no autorizadas a información clasificada o reservada de la entidad.</w:t>
            </w:r>
          </w:p>
        </w:tc>
      </w:tr>
      <w:tr w:rsidR="00CB2DCB" w:rsidRPr="00CB2DCB" w14:paraId="4C4F7031" w14:textId="77777777" w:rsidTr="00330877">
        <w:trPr>
          <w:trHeight w:val="1400"/>
          <w:jc w:val="center"/>
        </w:trPr>
        <w:tc>
          <w:tcPr>
            <w:tcW w:w="1200" w:type="dxa"/>
            <w:hideMark/>
          </w:tcPr>
          <w:p w14:paraId="451948CE"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Persona</w:t>
            </w:r>
          </w:p>
        </w:tc>
        <w:tc>
          <w:tcPr>
            <w:tcW w:w="2540" w:type="dxa"/>
            <w:hideMark/>
          </w:tcPr>
          <w:p w14:paraId="760AD309" w14:textId="77777777" w:rsidR="00CB2DCB" w:rsidRPr="00CB2DCB" w:rsidRDefault="00CB2DCB" w:rsidP="00CB2DCB">
            <w:pPr>
              <w:rPr>
                <w:rFonts w:eastAsia="Times New Roman"/>
                <w:color w:val="000000"/>
                <w:sz w:val="21"/>
                <w:szCs w:val="21"/>
                <w:lang w:val="es-CO" w:eastAsia="es-CO"/>
              </w:rPr>
            </w:pPr>
            <w:r w:rsidRPr="00CB2DCB">
              <w:rPr>
                <w:rFonts w:eastAsia="Times New Roman"/>
                <w:color w:val="000000"/>
                <w:sz w:val="21"/>
                <w:szCs w:val="21"/>
                <w:lang w:val="es-CO" w:eastAsia="es-CO"/>
              </w:rPr>
              <w:t>Pérdida de la Integridad</w:t>
            </w:r>
          </w:p>
        </w:tc>
        <w:tc>
          <w:tcPr>
            <w:tcW w:w="2380" w:type="dxa"/>
            <w:hideMark/>
          </w:tcPr>
          <w:p w14:paraId="184EF60F"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Inadecuada supervisión de proveedores externos</w:t>
            </w:r>
          </w:p>
        </w:tc>
        <w:tc>
          <w:tcPr>
            <w:tcW w:w="1940" w:type="dxa"/>
            <w:hideMark/>
          </w:tcPr>
          <w:p w14:paraId="2842659B" w14:textId="77777777" w:rsidR="00CB2DCB" w:rsidRPr="00CB2DCB" w:rsidRDefault="00CB2DCB" w:rsidP="00CB2DCB">
            <w:pPr>
              <w:rPr>
                <w:rFonts w:eastAsia="Times New Roman"/>
                <w:color w:val="000000"/>
                <w:sz w:val="24"/>
                <w:szCs w:val="24"/>
                <w:lang w:val="es-CO" w:eastAsia="es-CO"/>
              </w:rPr>
            </w:pPr>
            <w:r w:rsidRPr="00CB2DCB">
              <w:rPr>
                <w:rFonts w:eastAsia="Times New Roman"/>
                <w:color w:val="000000"/>
                <w:sz w:val="24"/>
                <w:szCs w:val="24"/>
                <w:lang w:val="es-CO" w:eastAsia="es-CO"/>
              </w:rPr>
              <w:t>Manipulación de la información</w:t>
            </w:r>
          </w:p>
        </w:tc>
        <w:tc>
          <w:tcPr>
            <w:tcW w:w="2100" w:type="dxa"/>
            <w:hideMark/>
          </w:tcPr>
          <w:p w14:paraId="1640C214" w14:textId="77777777" w:rsidR="00CB2DCB" w:rsidRPr="00CB2DCB" w:rsidRDefault="00CB2DCB" w:rsidP="00CB2DCB">
            <w:pPr>
              <w:rPr>
                <w:rFonts w:eastAsia="Times New Roman"/>
                <w:color w:val="000000"/>
                <w:lang w:val="es-CO" w:eastAsia="es-CO"/>
              </w:rPr>
            </w:pPr>
            <w:r w:rsidRPr="00CB2DCB">
              <w:rPr>
                <w:rFonts w:eastAsia="Times New Roman"/>
                <w:color w:val="000000"/>
                <w:lang w:eastAsia="es-CO"/>
              </w:rPr>
              <w:t>Modificaciones de información de manera involuntaria y no autorizada.</w:t>
            </w:r>
          </w:p>
        </w:tc>
        <w:tc>
          <w:tcPr>
            <w:tcW w:w="2700" w:type="dxa"/>
            <w:hideMark/>
          </w:tcPr>
          <w:p w14:paraId="4D6239C7" w14:textId="77777777" w:rsidR="00CB2DCB" w:rsidRPr="00CB2DCB" w:rsidRDefault="00CB2DCB" w:rsidP="00CB2DCB">
            <w:pPr>
              <w:rPr>
                <w:rFonts w:eastAsia="Times New Roman"/>
                <w:color w:val="000000"/>
                <w:lang w:val="es-CO" w:eastAsia="es-CO"/>
              </w:rPr>
            </w:pPr>
            <w:r w:rsidRPr="00CB2DCB">
              <w:rPr>
                <w:rFonts w:eastAsia="Times New Roman"/>
                <w:color w:val="000000"/>
                <w:lang w:val="es-CO" w:eastAsia="es-CO"/>
              </w:rPr>
              <w:t>Modificaciones a la información institucional sin autorización</w:t>
            </w:r>
          </w:p>
        </w:tc>
      </w:tr>
    </w:tbl>
    <w:p w14:paraId="144ED567" w14:textId="77777777" w:rsidR="001F2DEA" w:rsidRPr="00CB2DCB" w:rsidRDefault="001F2DEA">
      <w:pPr>
        <w:jc w:val="both"/>
        <w:rPr>
          <w:lang w:val="es-CO"/>
        </w:rPr>
        <w:sectPr w:rsidR="001F2DEA" w:rsidRPr="00CB2DCB">
          <w:pgSz w:w="15840" w:h="12240" w:orient="landscape"/>
          <w:pgMar w:top="2380" w:right="700" w:bottom="960" w:left="440" w:header="714" w:footer="766" w:gutter="0"/>
          <w:cols w:space="720"/>
        </w:sectPr>
      </w:pPr>
    </w:p>
    <w:p w14:paraId="2F5D9C3F"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7"/>
        <w:gridCol w:w="2389"/>
        <w:gridCol w:w="2146"/>
        <w:gridCol w:w="3290"/>
        <w:gridCol w:w="3118"/>
      </w:tblGrid>
      <w:tr w:rsidR="001F2DEA" w14:paraId="70E09B23" w14:textId="77777777">
        <w:trPr>
          <w:trHeight w:val="500"/>
        </w:trPr>
        <w:tc>
          <w:tcPr>
            <w:tcW w:w="14318" w:type="dxa"/>
            <w:gridSpan w:val="6"/>
            <w:tcBorders>
              <w:left w:val="nil"/>
            </w:tcBorders>
            <w:shd w:val="clear" w:color="auto" w:fill="2E75B5"/>
          </w:tcPr>
          <w:p w14:paraId="353FEFD5" w14:textId="77777777" w:rsidR="001F2DEA" w:rsidRDefault="00000000">
            <w:pPr>
              <w:pStyle w:val="TableParagraph"/>
              <w:spacing w:before="124"/>
              <w:ind w:left="4183" w:right="4155"/>
              <w:jc w:val="center"/>
              <w:rPr>
                <w:b/>
              </w:rPr>
            </w:pPr>
            <w:r>
              <w:rPr>
                <w:b/>
                <w:color w:val="FFFFFF"/>
              </w:rPr>
              <w:t>IDENTIFICACIÓN DE LOS RIESGOS Y CONSECUENCIAS</w:t>
            </w:r>
          </w:p>
        </w:tc>
      </w:tr>
      <w:tr w:rsidR="001F2DEA" w14:paraId="071D0E96" w14:textId="77777777">
        <w:trPr>
          <w:trHeight w:val="507"/>
        </w:trPr>
        <w:tc>
          <w:tcPr>
            <w:tcW w:w="1608" w:type="dxa"/>
            <w:tcBorders>
              <w:bottom w:val="nil"/>
            </w:tcBorders>
            <w:shd w:val="clear" w:color="auto" w:fill="2E75B5"/>
          </w:tcPr>
          <w:p w14:paraId="73AC88F8"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tcBorders>
              <w:bottom w:val="nil"/>
            </w:tcBorders>
            <w:shd w:val="clear" w:color="auto" w:fill="2E75B5"/>
          </w:tcPr>
          <w:p w14:paraId="3D0F8AA7"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18470C8D" w14:textId="77777777" w:rsidR="001F2DEA" w:rsidRDefault="00000000">
            <w:pPr>
              <w:pStyle w:val="TableParagraph"/>
              <w:spacing w:before="1"/>
              <w:ind w:left="48" w:right="30"/>
              <w:jc w:val="center"/>
              <w:rPr>
                <w:b/>
              </w:rPr>
            </w:pPr>
            <w:r>
              <w:rPr>
                <w:b/>
                <w:color w:val="FFFFFF"/>
              </w:rPr>
              <w:t>VULNERABILIDADES</w:t>
            </w:r>
          </w:p>
          <w:p w14:paraId="78B93591"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7448EC4A" w14:textId="77777777" w:rsidR="001F2DEA" w:rsidRDefault="00000000">
            <w:pPr>
              <w:pStyle w:val="TableParagraph"/>
              <w:spacing w:before="127"/>
              <w:ind w:left="524"/>
              <w:rPr>
                <w:b/>
              </w:rPr>
            </w:pPr>
            <w:r>
              <w:rPr>
                <w:b/>
                <w:color w:val="FFFFFF"/>
              </w:rPr>
              <w:t>AMENAZA</w:t>
            </w:r>
          </w:p>
        </w:tc>
        <w:tc>
          <w:tcPr>
            <w:tcW w:w="3290" w:type="dxa"/>
            <w:tcBorders>
              <w:bottom w:val="nil"/>
            </w:tcBorders>
            <w:shd w:val="clear" w:color="auto" w:fill="2E75B5"/>
          </w:tcPr>
          <w:p w14:paraId="2C9DD363" w14:textId="77777777" w:rsidR="001F2DEA" w:rsidRDefault="00000000">
            <w:pPr>
              <w:pStyle w:val="TableParagraph"/>
              <w:spacing w:before="127"/>
              <w:ind w:left="172"/>
              <w:rPr>
                <w:b/>
              </w:rPr>
            </w:pPr>
            <w:r>
              <w:rPr>
                <w:b/>
                <w:color w:val="FFFFFF"/>
              </w:rPr>
              <w:t>DESCRIPCIÓN DEL RIESGO</w:t>
            </w:r>
          </w:p>
        </w:tc>
        <w:tc>
          <w:tcPr>
            <w:tcW w:w="3118" w:type="dxa"/>
            <w:tcBorders>
              <w:bottom w:val="nil"/>
              <w:right w:val="nil"/>
            </w:tcBorders>
            <w:shd w:val="clear" w:color="auto" w:fill="2E75B5"/>
          </w:tcPr>
          <w:p w14:paraId="3DC34439" w14:textId="77777777" w:rsidR="001F2DEA" w:rsidRDefault="00000000">
            <w:pPr>
              <w:pStyle w:val="TableParagraph"/>
              <w:spacing w:before="1" w:line="250" w:lineRule="atLeast"/>
              <w:ind w:left="1130" w:right="314" w:hanging="789"/>
              <w:rPr>
                <w:b/>
              </w:rPr>
            </w:pPr>
            <w:r>
              <w:rPr>
                <w:b/>
                <w:color w:val="FFFFFF"/>
              </w:rPr>
              <w:t>CONSECUENCIAS DEL RIESGO</w:t>
            </w:r>
          </w:p>
        </w:tc>
      </w:tr>
      <w:tr w:rsidR="001F2DEA" w14:paraId="4E3CC97C" w14:textId="77777777">
        <w:trPr>
          <w:trHeight w:val="768"/>
        </w:trPr>
        <w:tc>
          <w:tcPr>
            <w:tcW w:w="1608" w:type="dxa"/>
            <w:tcBorders>
              <w:top w:val="nil"/>
              <w:left w:val="single" w:sz="4" w:space="0" w:color="000000"/>
              <w:bottom w:val="single" w:sz="4" w:space="0" w:color="000000"/>
              <w:right w:val="single" w:sz="4" w:space="0" w:color="000000"/>
            </w:tcBorders>
          </w:tcPr>
          <w:p w14:paraId="00C535BC" w14:textId="77777777" w:rsidR="001F2DEA" w:rsidRDefault="001F2DEA">
            <w:pPr>
              <w:pStyle w:val="TableParagraph"/>
              <w:spacing w:before="8"/>
            </w:pPr>
          </w:p>
          <w:p w14:paraId="28AB2B57" w14:textId="77777777" w:rsidR="001F2DEA" w:rsidRDefault="00000000">
            <w:pPr>
              <w:pStyle w:val="TableParagraph"/>
              <w:ind w:left="75"/>
            </w:pPr>
            <w:r>
              <w:t>Persona</w:t>
            </w:r>
          </w:p>
        </w:tc>
        <w:tc>
          <w:tcPr>
            <w:tcW w:w="1767" w:type="dxa"/>
            <w:tcBorders>
              <w:top w:val="nil"/>
              <w:left w:val="single" w:sz="4" w:space="0" w:color="000000"/>
              <w:bottom w:val="single" w:sz="4" w:space="0" w:color="000000"/>
              <w:right w:val="single" w:sz="4" w:space="0" w:color="000000"/>
            </w:tcBorders>
          </w:tcPr>
          <w:p w14:paraId="49AA6B5E" w14:textId="77777777" w:rsidR="001F2DEA" w:rsidRDefault="00000000">
            <w:pPr>
              <w:pStyle w:val="TableParagraph"/>
              <w:tabs>
                <w:tab w:val="left" w:pos="1060"/>
                <w:tab w:val="left" w:pos="1530"/>
              </w:tabs>
              <w:spacing w:before="134"/>
              <w:ind w:left="75" w:right="53"/>
            </w:pPr>
            <w:r>
              <w:t>Pérdida</w:t>
            </w:r>
            <w:r>
              <w:tab/>
              <w:t>de</w:t>
            </w:r>
            <w:r>
              <w:tab/>
            </w:r>
            <w:r>
              <w:rPr>
                <w:spacing w:val="-9"/>
              </w:rPr>
              <w:t xml:space="preserve">la </w:t>
            </w:r>
            <w:r>
              <w:t>Confidencialidad</w:t>
            </w:r>
          </w:p>
        </w:tc>
        <w:tc>
          <w:tcPr>
            <w:tcW w:w="2389" w:type="dxa"/>
            <w:vMerge w:val="restart"/>
            <w:tcBorders>
              <w:top w:val="nil"/>
              <w:left w:val="single" w:sz="4" w:space="0" w:color="000000"/>
              <w:bottom w:val="single" w:sz="4" w:space="0" w:color="000000"/>
              <w:right w:val="single" w:sz="4" w:space="0" w:color="000000"/>
            </w:tcBorders>
          </w:tcPr>
          <w:p w14:paraId="29E5D46C" w14:textId="77777777" w:rsidR="001F2DEA" w:rsidRDefault="001F2DEA">
            <w:pPr>
              <w:pStyle w:val="TableParagraph"/>
              <w:spacing w:before="1"/>
              <w:rPr>
                <w:sz w:val="34"/>
              </w:rPr>
            </w:pPr>
          </w:p>
          <w:p w14:paraId="7112F82A" w14:textId="77777777" w:rsidR="001F2DEA" w:rsidRDefault="00000000">
            <w:pPr>
              <w:pStyle w:val="TableParagraph"/>
              <w:tabs>
                <w:tab w:val="left" w:pos="1425"/>
                <w:tab w:val="left" w:pos="2028"/>
                <w:tab w:val="left" w:pos="2078"/>
              </w:tabs>
              <w:ind w:left="75" w:right="53"/>
            </w:pPr>
            <w:r>
              <w:t>Inadecuado</w:t>
            </w:r>
            <w:r>
              <w:tab/>
              <w:t>nivel</w:t>
            </w:r>
            <w:r>
              <w:tab/>
            </w:r>
            <w:r>
              <w:tab/>
            </w:r>
            <w:r>
              <w:rPr>
                <w:spacing w:val="-9"/>
              </w:rPr>
              <w:t xml:space="preserve">de </w:t>
            </w:r>
            <w:r>
              <w:t>conocimiento</w:t>
            </w:r>
            <w:r>
              <w:tab/>
            </w:r>
            <w:r>
              <w:tab/>
            </w:r>
            <w:r>
              <w:rPr>
                <w:spacing w:val="-5"/>
              </w:rPr>
              <w:t>y/o</w:t>
            </w:r>
          </w:p>
          <w:p w14:paraId="7FC767A7" w14:textId="77777777" w:rsidR="001F2DEA" w:rsidRDefault="00000000">
            <w:pPr>
              <w:pStyle w:val="TableParagraph"/>
              <w:tabs>
                <w:tab w:val="left" w:pos="2079"/>
              </w:tabs>
              <w:spacing w:before="1"/>
              <w:ind w:left="75" w:right="53"/>
            </w:pPr>
            <w:r>
              <w:t>concienciación</w:t>
            </w:r>
            <w:r>
              <w:tab/>
            </w:r>
            <w:r>
              <w:rPr>
                <w:spacing w:val="-9"/>
              </w:rPr>
              <w:t xml:space="preserve">de </w:t>
            </w:r>
            <w:r>
              <w:t>servidores</w:t>
            </w:r>
            <w:r>
              <w:rPr>
                <w:spacing w:val="-1"/>
              </w:rPr>
              <w:t xml:space="preserve"> </w:t>
            </w:r>
            <w:r>
              <w:t>públicos</w:t>
            </w:r>
          </w:p>
        </w:tc>
        <w:tc>
          <w:tcPr>
            <w:tcW w:w="2146" w:type="dxa"/>
            <w:vMerge w:val="restart"/>
            <w:tcBorders>
              <w:top w:val="nil"/>
              <w:left w:val="single" w:sz="4" w:space="0" w:color="000000"/>
              <w:bottom w:val="single" w:sz="4" w:space="0" w:color="000000"/>
              <w:right w:val="single" w:sz="4" w:space="0" w:color="000000"/>
            </w:tcBorders>
          </w:tcPr>
          <w:p w14:paraId="1FE07060" w14:textId="77777777" w:rsidR="001F2DEA" w:rsidRDefault="001F2DEA">
            <w:pPr>
              <w:pStyle w:val="TableParagraph"/>
              <w:rPr>
                <w:sz w:val="24"/>
              </w:rPr>
            </w:pPr>
          </w:p>
          <w:p w14:paraId="0043CC59" w14:textId="77777777" w:rsidR="001F2DEA" w:rsidRDefault="001F2DEA">
            <w:pPr>
              <w:pStyle w:val="TableParagraph"/>
              <w:rPr>
                <w:sz w:val="24"/>
              </w:rPr>
            </w:pPr>
          </w:p>
          <w:p w14:paraId="44033205" w14:textId="77777777" w:rsidR="001F2DEA" w:rsidRDefault="001F2DEA">
            <w:pPr>
              <w:pStyle w:val="TableParagraph"/>
              <w:spacing w:before="2"/>
              <w:rPr>
                <w:sz w:val="19"/>
              </w:rPr>
            </w:pPr>
          </w:p>
          <w:p w14:paraId="49A2D2CB" w14:textId="77777777" w:rsidR="001F2DEA" w:rsidRDefault="00000000">
            <w:pPr>
              <w:pStyle w:val="TableParagraph"/>
              <w:ind w:left="75"/>
            </w:pPr>
            <w:r>
              <w:t>Ingeniería Social</w:t>
            </w:r>
          </w:p>
        </w:tc>
        <w:tc>
          <w:tcPr>
            <w:tcW w:w="3290" w:type="dxa"/>
            <w:vMerge w:val="restart"/>
            <w:tcBorders>
              <w:top w:val="nil"/>
              <w:left w:val="single" w:sz="4" w:space="0" w:color="000000"/>
              <w:bottom w:val="single" w:sz="4" w:space="0" w:color="000000"/>
              <w:right w:val="single" w:sz="4" w:space="0" w:color="000000"/>
            </w:tcBorders>
          </w:tcPr>
          <w:p w14:paraId="067D89F8" w14:textId="77777777" w:rsidR="001F2DEA" w:rsidRDefault="001F2DEA">
            <w:pPr>
              <w:pStyle w:val="TableParagraph"/>
              <w:rPr>
                <w:sz w:val="24"/>
              </w:rPr>
            </w:pPr>
          </w:p>
          <w:p w14:paraId="1922A8DE" w14:textId="77777777" w:rsidR="001F2DEA" w:rsidRDefault="001F2DEA">
            <w:pPr>
              <w:pStyle w:val="TableParagraph"/>
              <w:spacing w:before="2"/>
              <w:rPr>
                <w:sz w:val="21"/>
              </w:rPr>
            </w:pPr>
          </w:p>
          <w:p w14:paraId="61B501D9" w14:textId="77777777" w:rsidR="001F2DEA" w:rsidRDefault="00000000">
            <w:pPr>
              <w:pStyle w:val="TableParagraph"/>
              <w:ind w:left="76" w:right="53" w:firstLine="61"/>
              <w:jc w:val="both"/>
            </w:pPr>
            <w:r>
              <w:t>Falta de conocimientos del personal de condiciones de seguridad de la información.</w:t>
            </w:r>
          </w:p>
        </w:tc>
        <w:tc>
          <w:tcPr>
            <w:tcW w:w="3118" w:type="dxa"/>
            <w:tcBorders>
              <w:top w:val="nil"/>
              <w:left w:val="single" w:sz="4" w:space="0" w:color="000000"/>
              <w:bottom w:val="single" w:sz="4" w:space="0" w:color="000000"/>
              <w:right w:val="single" w:sz="4" w:space="0" w:color="000000"/>
            </w:tcBorders>
          </w:tcPr>
          <w:p w14:paraId="7814BA52" w14:textId="77777777" w:rsidR="001F2DEA" w:rsidRDefault="00000000">
            <w:pPr>
              <w:pStyle w:val="TableParagraph"/>
              <w:spacing w:before="8" w:line="250" w:lineRule="atLeast"/>
              <w:ind w:left="75" w:right="52" w:firstLine="61"/>
              <w:jc w:val="both"/>
            </w:pPr>
            <w:r>
              <w:t>Que terceros tengan acceso</w:t>
            </w:r>
            <w:r>
              <w:rPr>
                <w:spacing w:val="-33"/>
              </w:rPr>
              <w:t xml:space="preserve"> </w:t>
            </w:r>
            <w:r>
              <w:rPr>
                <w:spacing w:val="-14"/>
              </w:rPr>
              <w:t xml:space="preserve">a </w:t>
            </w:r>
            <w:r>
              <w:t>la información de usuario y contraseña sin</w:t>
            </w:r>
            <w:r>
              <w:rPr>
                <w:spacing w:val="-4"/>
              </w:rPr>
              <w:t xml:space="preserve"> </w:t>
            </w:r>
            <w:r>
              <w:t>autorización.</w:t>
            </w:r>
          </w:p>
        </w:tc>
      </w:tr>
      <w:tr w:rsidR="001F2DEA" w14:paraId="16B0BF8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0D0A70E4" w14:textId="77777777" w:rsidR="001F2DEA" w:rsidRDefault="001F2DEA">
            <w:pPr>
              <w:pStyle w:val="TableParagraph"/>
              <w:spacing w:before="9"/>
              <w:rPr>
                <w:sz w:val="32"/>
              </w:rPr>
            </w:pPr>
          </w:p>
          <w:p w14:paraId="6499A24F" w14:textId="77777777" w:rsidR="001F2DEA" w:rsidRDefault="00000000">
            <w:pPr>
              <w:pStyle w:val="TableParagraph"/>
              <w:spacing w:before="1"/>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74F4957A" w14:textId="77777777" w:rsidR="001F2DEA" w:rsidRDefault="001F2DEA">
            <w:pPr>
              <w:pStyle w:val="TableParagraph"/>
              <w:spacing w:before="9"/>
              <w:rPr>
                <w:sz w:val="21"/>
              </w:rPr>
            </w:pPr>
          </w:p>
          <w:p w14:paraId="66174EEC"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Integridad</w:t>
            </w:r>
          </w:p>
        </w:tc>
        <w:tc>
          <w:tcPr>
            <w:tcW w:w="2389" w:type="dxa"/>
            <w:vMerge/>
            <w:tcBorders>
              <w:top w:val="nil"/>
              <w:left w:val="single" w:sz="4" w:space="0" w:color="000000"/>
              <w:bottom w:val="single" w:sz="4" w:space="0" w:color="000000"/>
              <w:right w:val="single" w:sz="4" w:space="0" w:color="000000"/>
            </w:tcBorders>
          </w:tcPr>
          <w:p w14:paraId="273B994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737DE6"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4DB1C33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79BB71B" w14:textId="77777777" w:rsidR="001F2DEA" w:rsidRDefault="00000000">
            <w:pPr>
              <w:pStyle w:val="TableParagraph"/>
              <w:ind w:left="75" w:right="55" w:firstLine="61"/>
              <w:jc w:val="both"/>
            </w:pPr>
            <w:r>
              <w:t>Modificaciones en los sistemas de información no autorizadas y con usuarios no</w:t>
            </w:r>
          </w:p>
          <w:p w14:paraId="6BCC4645" w14:textId="77777777" w:rsidR="001F2DEA" w:rsidRDefault="00000000">
            <w:pPr>
              <w:pStyle w:val="TableParagraph"/>
              <w:spacing w:line="234" w:lineRule="exact"/>
              <w:ind w:left="75"/>
            </w:pPr>
            <w:r>
              <w:t>propios.</w:t>
            </w:r>
          </w:p>
        </w:tc>
      </w:tr>
      <w:tr w:rsidR="001F2DEA" w14:paraId="059D9FE7" w14:textId="77777777">
        <w:trPr>
          <w:trHeight w:val="1771"/>
        </w:trPr>
        <w:tc>
          <w:tcPr>
            <w:tcW w:w="1608" w:type="dxa"/>
            <w:tcBorders>
              <w:top w:val="single" w:sz="4" w:space="0" w:color="000000"/>
              <w:left w:val="single" w:sz="4" w:space="0" w:color="000000"/>
              <w:bottom w:val="single" w:sz="4" w:space="0" w:color="000000"/>
              <w:right w:val="single" w:sz="4" w:space="0" w:color="000000"/>
            </w:tcBorders>
          </w:tcPr>
          <w:p w14:paraId="15AF63D9" w14:textId="77777777" w:rsidR="001F2DEA" w:rsidRDefault="001F2DEA">
            <w:pPr>
              <w:pStyle w:val="TableParagraph"/>
              <w:rPr>
                <w:sz w:val="24"/>
              </w:rPr>
            </w:pPr>
          </w:p>
          <w:p w14:paraId="04964737" w14:textId="77777777" w:rsidR="001F2DEA" w:rsidRDefault="001F2DEA">
            <w:pPr>
              <w:pStyle w:val="TableParagraph"/>
              <w:rPr>
                <w:sz w:val="24"/>
              </w:rPr>
            </w:pPr>
          </w:p>
          <w:p w14:paraId="1436B21E" w14:textId="77777777" w:rsidR="001F2DEA" w:rsidRDefault="00000000">
            <w:pPr>
              <w:pStyle w:val="TableParagraph"/>
              <w:spacing w:before="206"/>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115BF807" w14:textId="77777777" w:rsidR="001F2DEA" w:rsidRDefault="001F2DEA">
            <w:pPr>
              <w:pStyle w:val="TableParagraph"/>
              <w:rPr>
                <w:sz w:val="24"/>
              </w:rPr>
            </w:pPr>
          </w:p>
          <w:p w14:paraId="1046D0D4" w14:textId="77777777" w:rsidR="001F2DEA" w:rsidRDefault="001F2DEA">
            <w:pPr>
              <w:pStyle w:val="TableParagraph"/>
              <w:spacing w:before="10"/>
              <w:rPr>
                <w:sz w:val="30"/>
              </w:rPr>
            </w:pPr>
          </w:p>
          <w:p w14:paraId="07C615E8"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5543244C" w14:textId="77777777" w:rsidR="001F2DEA" w:rsidRDefault="001F2DEA">
            <w:pPr>
              <w:pStyle w:val="TableParagraph"/>
              <w:rPr>
                <w:sz w:val="24"/>
              </w:rPr>
            </w:pPr>
          </w:p>
          <w:p w14:paraId="0BD4483C" w14:textId="77777777" w:rsidR="001F2DEA" w:rsidRDefault="001F2DEA">
            <w:pPr>
              <w:pStyle w:val="TableParagraph"/>
              <w:rPr>
                <w:sz w:val="24"/>
              </w:rPr>
            </w:pPr>
          </w:p>
          <w:p w14:paraId="69E3EA5B" w14:textId="77777777" w:rsidR="001F2DEA" w:rsidRDefault="001F2DEA">
            <w:pPr>
              <w:pStyle w:val="TableParagraph"/>
              <w:rPr>
                <w:sz w:val="24"/>
              </w:rPr>
            </w:pPr>
          </w:p>
          <w:p w14:paraId="67A2869D" w14:textId="77777777" w:rsidR="001F2DEA" w:rsidRDefault="001F2DEA">
            <w:pPr>
              <w:pStyle w:val="TableParagraph"/>
              <w:rPr>
                <w:sz w:val="24"/>
              </w:rPr>
            </w:pPr>
          </w:p>
          <w:p w14:paraId="611321E7" w14:textId="77777777" w:rsidR="001F2DEA" w:rsidRDefault="001F2DEA">
            <w:pPr>
              <w:pStyle w:val="TableParagraph"/>
              <w:rPr>
                <w:sz w:val="24"/>
              </w:rPr>
            </w:pPr>
          </w:p>
          <w:p w14:paraId="36089833" w14:textId="77777777" w:rsidR="001F2DEA" w:rsidRDefault="001F2DEA">
            <w:pPr>
              <w:pStyle w:val="TableParagraph"/>
              <w:spacing w:before="9"/>
              <w:rPr>
                <w:sz w:val="23"/>
              </w:rPr>
            </w:pPr>
          </w:p>
          <w:p w14:paraId="02C3AAFB" w14:textId="77777777" w:rsidR="001F2DEA" w:rsidRDefault="00000000">
            <w:pPr>
              <w:pStyle w:val="TableParagraph"/>
              <w:tabs>
                <w:tab w:val="left" w:pos="1425"/>
                <w:tab w:val="left" w:pos="2028"/>
                <w:tab w:val="left" w:pos="2078"/>
              </w:tabs>
              <w:ind w:left="75" w:right="53"/>
            </w:pPr>
            <w:r>
              <w:t>Inadecuado</w:t>
            </w:r>
            <w:r>
              <w:tab/>
              <w:t>nivel</w:t>
            </w:r>
            <w:r>
              <w:tab/>
            </w:r>
            <w:r>
              <w:tab/>
            </w:r>
            <w:r>
              <w:rPr>
                <w:spacing w:val="-9"/>
              </w:rPr>
              <w:t xml:space="preserve">de </w:t>
            </w:r>
            <w:r>
              <w:t>conocimiento</w:t>
            </w:r>
            <w:r>
              <w:tab/>
            </w:r>
            <w:r>
              <w:tab/>
            </w:r>
            <w:r>
              <w:rPr>
                <w:spacing w:val="-5"/>
              </w:rPr>
              <w:t>y/o</w:t>
            </w:r>
          </w:p>
          <w:p w14:paraId="2783197B" w14:textId="77777777" w:rsidR="001F2DEA" w:rsidRDefault="00000000">
            <w:pPr>
              <w:pStyle w:val="TableParagraph"/>
              <w:tabs>
                <w:tab w:val="left" w:pos="2079"/>
              </w:tabs>
              <w:spacing w:before="1"/>
              <w:ind w:left="75" w:right="53"/>
            </w:pPr>
            <w:r>
              <w:t>concienciación</w:t>
            </w:r>
            <w:r>
              <w:tab/>
            </w:r>
            <w:r>
              <w:rPr>
                <w:spacing w:val="-9"/>
              </w:rPr>
              <w:t xml:space="preserve">de </w:t>
            </w:r>
            <w:r>
              <w:t>empleados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75434C" w14:textId="77777777" w:rsidR="001F2DEA" w:rsidRDefault="001F2DEA">
            <w:pPr>
              <w:pStyle w:val="TableParagraph"/>
              <w:rPr>
                <w:sz w:val="24"/>
              </w:rPr>
            </w:pPr>
          </w:p>
          <w:p w14:paraId="0CA3B39F" w14:textId="77777777" w:rsidR="001F2DEA" w:rsidRDefault="001F2DEA">
            <w:pPr>
              <w:pStyle w:val="TableParagraph"/>
              <w:rPr>
                <w:sz w:val="24"/>
              </w:rPr>
            </w:pPr>
          </w:p>
          <w:p w14:paraId="7F2E9BB9" w14:textId="77777777" w:rsidR="001F2DEA" w:rsidRDefault="001F2DEA">
            <w:pPr>
              <w:pStyle w:val="TableParagraph"/>
              <w:rPr>
                <w:sz w:val="24"/>
              </w:rPr>
            </w:pPr>
          </w:p>
          <w:p w14:paraId="3A18F48E" w14:textId="77777777" w:rsidR="001F2DEA" w:rsidRDefault="001F2DEA">
            <w:pPr>
              <w:pStyle w:val="TableParagraph"/>
              <w:rPr>
                <w:sz w:val="24"/>
              </w:rPr>
            </w:pPr>
          </w:p>
          <w:p w14:paraId="6A6AB83C" w14:textId="77777777" w:rsidR="001F2DEA" w:rsidRDefault="001F2DEA">
            <w:pPr>
              <w:pStyle w:val="TableParagraph"/>
              <w:rPr>
                <w:sz w:val="24"/>
              </w:rPr>
            </w:pPr>
          </w:p>
          <w:p w14:paraId="1B2ACF09" w14:textId="77777777" w:rsidR="001F2DEA" w:rsidRDefault="00000000">
            <w:pPr>
              <w:pStyle w:val="TableParagraph"/>
              <w:tabs>
                <w:tab w:val="left" w:pos="1836"/>
              </w:tabs>
              <w:spacing w:before="146"/>
              <w:ind w:left="75" w:right="52"/>
            </w:pPr>
            <w:r>
              <w:t xml:space="preserve">Error de uso, uso </w:t>
            </w:r>
            <w:r>
              <w:rPr>
                <w:spacing w:val="-12"/>
              </w:rPr>
              <w:t xml:space="preserve">o </w:t>
            </w:r>
            <w:r>
              <w:t>administración incorrectos</w:t>
            </w:r>
            <w:r>
              <w:tab/>
            </w:r>
            <w:r>
              <w:rPr>
                <w:spacing w:val="-9"/>
              </w:rPr>
              <w:t>de</w:t>
            </w:r>
          </w:p>
          <w:p w14:paraId="54553BB3"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64E01B0A" w14:textId="77777777" w:rsidR="001F2DEA" w:rsidRDefault="001F2DEA">
            <w:pPr>
              <w:pStyle w:val="TableParagraph"/>
              <w:rPr>
                <w:sz w:val="24"/>
              </w:rPr>
            </w:pPr>
          </w:p>
          <w:p w14:paraId="047A46BF" w14:textId="77777777" w:rsidR="001F2DEA" w:rsidRDefault="001F2DEA">
            <w:pPr>
              <w:pStyle w:val="TableParagraph"/>
              <w:rPr>
                <w:sz w:val="24"/>
              </w:rPr>
            </w:pPr>
          </w:p>
          <w:p w14:paraId="61F8C761" w14:textId="77777777" w:rsidR="001F2DEA" w:rsidRDefault="001F2DEA">
            <w:pPr>
              <w:pStyle w:val="TableParagraph"/>
              <w:rPr>
                <w:sz w:val="24"/>
              </w:rPr>
            </w:pPr>
          </w:p>
          <w:p w14:paraId="2005C4B5" w14:textId="77777777" w:rsidR="001F2DEA" w:rsidRDefault="001F2DEA">
            <w:pPr>
              <w:pStyle w:val="TableParagraph"/>
              <w:rPr>
                <w:sz w:val="24"/>
              </w:rPr>
            </w:pPr>
          </w:p>
          <w:p w14:paraId="18581FE2" w14:textId="77777777" w:rsidR="001F2DEA" w:rsidRDefault="001F2DEA">
            <w:pPr>
              <w:pStyle w:val="TableParagraph"/>
              <w:rPr>
                <w:sz w:val="24"/>
              </w:rPr>
            </w:pPr>
          </w:p>
          <w:p w14:paraId="07CBE990" w14:textId="77777777" w:rsidR="001F2DEA" w:rsidRDefault="001F2DEA">
            <w:pPr>
              <w:pStyle w:val="TableParagraph"/>
              <w:rPr>
                <w:sz w:val="24"/>
              </w:rPr>
            </w:pPr>
          </w:p>
          <w:p w14:paraId="34CBDF3A" w14:textId="77777777" w:rsidR="001F2DEA" w:rsidRDefault="001F2DEA">
            <w:pPr>
              <w:pStyle w:val="TableParagraph"/>
              <w:spacing w:before="9"/>
              <w:rPr>
                <w:sz w:val="21"/>
              </w:rPr>
            </w:pPr>
          </w:p>
          <w:p w14:paraId="0C3F8A77" w14:textId="77777777" w:rsidR="001F2DEA" w:rsidRDefault="00000000">
            <w:pPr>
              <w:pStyle w:val="TableParagraph"/>
              <w:ind w:left="76" w:right="-20"/>
            </w:pPr>
            <w:r>
              <w:t xml:space="preserve">Errores en el uso de sistemas </w:t>
            </w:r>
            <w:r>
              <w:rPr>
                <w:spacing w:val="-6"/>
              </w:rPr>
              <w:t xml:space="preserve">de </w:t>
            </w:r>
            <w:r>
              <w:t>información.</w:t>
            </w:r>
          </w:p>
        </w:tc>
        <w:tc>
          <w:tcPr>
            <w:tcW w:w="3118" w:type="dxa"/>
            <w:tcBorders>
              <w:top w:val="single" w:sz="4" w:space="0" w:color="000000"/>
              <w:left w:val="single" w:sz="4" w:space="0" w:color="000000"/>
              <w:bottom w:val="single" w:sz="4" w:space="0" w:color="000000"/>
              <w:right w:val="single" w:sz="4" w:space="0" w:color="000000"/>
            </w:tcBorders>
          </w:tcPr>
          <w:p w14:paraId="7CAFBB43" w14:textId="77777777" w:rsidR="001F2DEA" w:rsidRDefault="00000000">
            <w:pPr>
              <w:pStyle w:val="TableParagraph"/>
              <w:tabs>
                <w:tab w:val="left" w:pos="2028"/>
                <w:tab w:val="left" w:pos="2807"/>
              </w:tabs>
              <w:ind w:left="75" w:right="54" w:firstLine="61"/>
              <w:jc w:val="both"/>
            </w:pPr>
            <w:r>
              <w:t xml:space="preserve">Modificaciones en </w:t>
            </w:r>
            <w:r>
              <w:rPr>
                <w:spacing w:val="-5"/>
              </w:rPr>
              <w:t xml:space="preserve">los </w:t>
            </w:r>
            <w:r>
              <w:t xml:space="preserve">sistemas de información </w:t>
            </w:r>
            <w:r>
              <w:rPr>
                <w:spacing w:val="-6"/>
              </w:rPr>
              <w:t xml:space="preserve">no </w:t>
            </w:r>
            <w:r>
              <w:t>programadas</w:t>
            </w:r>
            <w:r>
              <w:tab/>
              <w:t>o</w:t>
            </w:r>
            <w:r>
              <w:tab/>
            </w:r>
            <w:r>
              <w:rPr>
                <w:spacing w:val="-9"/>
              </w:rPr>
              <w:t xml:space="preserve">no </w:t>
            </w:r>
            <w:r>
              <w:t>autorizadas, debido a la falta de conocimiento en el manejo de los sistemas</w:t>
            </w:r>
            <w:r>
              <w:rPr>
                <w:spacing w:val="50"/>
              </w:rPr>
              <w:t xml:space="preserve"> </w:t>
            </w:r>
            <w:r>
              <w:rPr>
                <w:spacing w:val="-7"/>
              </w:rPr>
              <w:t>de</w:t>
            </w:r>
          </w:p>
          <w:p w14:paraId="7CAFF6D7" w14:textId="77777777" w:rsidR="001F2DEA" w:rsidRDefault="00000000">
            <w:pPr>
              <w:pStyle w:val="TableParagraph"/>
              <w:spacing w:line="234" w:lineRule="exact"/>
              <w:ind w:left="75"/>
            </w:pPr>
            <w:r>
              <w:t>información.</w:t>
            </w:r>
          </w:p>
        </w:tc>
      </w:tr>
      <w:tr w:rsidR="001F2DEA" w14:paraId="35633B80"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0B0C15E5" w14:textId="77777777" w:rsidR="001F2DEA" w:rsidRDefault="001F2DEA">
            <w:pPr>
              <w:pStyle w:val="TableParagraph"/>
              <w:rPr>
                <w:sz w:val="24"/>
              </w:rPr>
            </w:pPr>
          </w:p>
          <w:p w14:paraId="69B0B5C6" w14:textId="77777777" w:rsidR="001F2DEA" w:rsidRDefault="001F2DEA">
            <w:pPr>
              <w:pStyle w:val="TableParagraph"/>
              <w:spacing w:before="10"/>
              <w:rPr>
                <w:sz w:val="19"/>
              </w:rPr>
            </w:pPr>
          </w:p>
          <w:p w14:paraId="3B3A66FD" w14:textId="77777777" w:rsidR="001F2DEA" w:rsidRDefault="00000000">
            <w:pPr>
              <w:pStyle w:val="TableParagraph"/>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4A8DCDA1" w14:textId="77777777" w:rsidR="001F2DEA" w:rsidRDefault="001F2DEA">
            <w:pPr>
              <w:pStyle w:val="TableParagraph"/>
              <w:spacing w:before="11"/>
              <w:rPr>
                <w:sz w:val="32"/>
              </w:rPr>
            </w:pPr>
          </w:p>
          <w:p w14:paraId="3D166B89" w14:textId="77777777" w:rsidR="001F2DEA" w:rsidRDefault="00000000">
            <w:pPr>
              <w:pStyle w:val="TableParagraph"/>
              <w:tabs>
                <w:tab w:val="left" w:pos="1060"/>
                <w:tab w:val="left" w:pos="1531"/>
              </w:tabs>
              <w:ind w:left="75" w:right="52"/>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20283CA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42AB1933"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8F28727"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4B37C3E6" w14:textId="77777777" w:rsidR="001F2DEA" w:rsidRDefault="00000000">
            <w:pPr>
              <w:pStyle w:val="TableParagraph"/>
              <w:spacing w:before="2" w:line="254" w:lineRule="exact"/>
              <w:ind w:left="75" w:right="54"/>
              <w:jc w:val="both"/>
            </w:pPr>
            <w:r>
              <w:t>Eliminación de información de manera involuntaria o restricción a los accesos de información de manera no autorizada</w:t>
            </w:r>
          </w:p>
        </w:tc>
      </w:tr>
      <w:tr w:rsidR="001F2DEA" w14:paraId="6BE345A6" w14:textId="77777777">
        <w:trPr>
          <w:trHeight w:val="1258"/>
        </w:trPr>
        <w:tc>
          <w:tcPr>
            <w:tcW w:w="1608" w:type="dxa"/>
            <w:tcBorders>
              <w:top w:val="single" w:sz="4" w:space="0" w:color="000000"/>
              <w:left w:val="single" w:sz="4" w:space="0" w:color="000000"/>
              <w:bottom w:val="single" w:sz="4" w:space="0" w:color="000000"/>
              <w:right w:val="single" w:sz="4" w:space="0" w:color="000000"/>
            </w:tcBorders>
          </w:tcPr>
          <w:p w14:paraId="3AEE7B63" w14:textId="77777777" w:rsidR="001F2DEA" w:rsidRDefault="001F2DEA">
            <w:pPr>
              <w:pStyle w:val="TableParagraph"/>
              <w:rPr>
                <w:sz w:val="24"/>
              </w:rPr>
            </w:pPr>
          </w:p>
          <w:p w14:paraId="6A004F4B" w14:textId="77777777" w:rsidR="001F2DEA" w:rsidRDefault="001F2DEA">
            <w:pPr>
              <w:pStyle w:val="TableParagraph"/>
              <w:spacing w:before="2"/>
              <w:rPr>
                <w:sz w:val="19"/>
              </w:rPr>
            </w:pPr>
          </w:p>
          <w:p w14:paraId="28EED148" w14:textId="77777777" w:rsidR="001F2DEA" w:rsidRDefault="00000000">
            <w:pPr>
              <w:pStyle w:val="TableParagraph"/>
              <w:spacing w:before="1"/>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6CDF733F" w14:textId="77777777" w:rsidR="001F2DEA" w:rsidRDefault="001F2DEA">
            <w:pPr>
              <w:pStyle w:val="TableParagraph"/>
              <w:spacing w:before="3"/>
              <w:rPr>
                <w:sz w:val="32"/>
              </w:rPr>
            </w:pPr>
          </w:p>
          <w:p w14:paraId="53552BA6"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05787193"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78A9C7F3"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2468B448"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5FD9037F" w14:textId="77777777" w:rsidR="001F2DEA" w:rsidRDefault="00000000">
            <w:pPr>
              <w:pStyle w:val="TableParagraph"/>
              <w:ind w:left="75" w:right="53" w:firstLine="61"/>
              <w:jc w:val="both"/>
            </w:pPr>
            <w:r>
              <w:t xml:space="preserve">Uso de los sistemas </w:t>
            </w:r>
            <w:r>
              <w:rPr>
                <w:spacing w:val="-6"/>
              </w:rPr>
              <w:t xml:space="preserve">de </w:t>
            </w:r>
            <w:r>
              <w:t xml:space="preserve">información por parte </w:t>
            </w:r>
            <w:r>
              <w:rPr>
                <w:spacing w:val="-6"/>
              </w:rPr>
              <w:t xml:space="preserve">de </w:t>
            </w:r>
            <w:r>
              <w:t>personas no autorizadas o</w:t>
            </w:r>
            <w:r>
              <w:rPr>
                <w:spacing w:val="-46"/>
              </w:rPr>
              <w:t xml:space="preserve"> </w:t>
            </w:r>
            <w:r>
              <w:rPr>
                <w:spacing w:val="-5"/>
              </w:rPr>
              <w:t xml:space="preserve">que </w:t>
            </w:r>
            <w:r>
              <w:t>no</w:t>
            </w:r>
            <w:r>
              <w:rPr>
                <w:spacing w:val="16"/>
              </w:rPr>
              <w:t xml:space="preserve"> </w:t>
            </w:r>
            <w:r>
              <w:t>tienen</w:t>
            </w:r>
            <w:r>
              <w:rPr>
                <w:spacing w:val="16"/>
              </w:rPr>
              <w:t xml:space="preserve"> </w:t>
            </w:r>
            <w:r>
              <w:t>una</w:t>
            </w:r>
            <w:r>
              <w:rPr>
                <w:spacing w:val="17"/>
              </w:rPr>
              <w:t xml:space="preserve"> </w:t>
            </w:r>
            <w:r>
              <w:t>adecuada</w:t>
            </w:r>
          </w:p>
          <w:p w14:paraId="23681B12" w14:textId="77777777" w:rsidR="001F2DEA" w:rsidRDefault="00000000">
            <w:pPr>
              <w:pStyle w:val="TableParagraph"/>
              <w:spacing w:line="234" w:lineRule="exact"/>
              <w:ind w:left="75"/>
              <w:jc w:val="both"/>
            </w:pPr>
            <w:r>
              <w:t>segregación de funciones.</w:t>
            </w:r>
          </w:p>
        </w:tc>
      </w:tr>
      <w:tr w:rsidR="001F2DEA" w14:paraId="447D64BB"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08F3CF6B" w14:textId="77777777" w:rsidR="001F2DEA" w:rsidRDefault="00000000">
            <w:pPr>
              <w:pStyle w:val="TableParagraph"/>
              <w:spacing w:before="152"/>
              <w:ind w:left="75"/>
            </w:pPr>
            <w:r>
              <w:t>Organizacional</w:t>
            </w:r>
          </w:p>
        </w:tc>
        <w:tc>
          <w:tcPr>
            <w:tcW w:w="1767" w:type="dxa"/>
            <w:tcBorders>
              <w:top w:val="single" w:sz="4" w:space="0" w:color="000000"/>
              <w:left w:val="single" w:sz="4" w:space="0" w:color="000000"/>
              <w:bottom w:val="single" w:sz="4" w:space="0" w:color="000000"/>
              <w:right w:val="single" w:sz="4" w:space="0" w:color="000000"/>
            </w:tcBorders>
          </w:tcPr>
          <w:p w14:paraId="0C68F4BF" w14:textId="77777777" w:rsidR="001F2DEA" w:rsidRDefault="00000000">
            <w:pPr>
              <w:pStyle w:val="TableParagraph"/>
              <w:tabs>
                <w:tab w:val="left" w:pos="1060"/>
                <w:tab w:val="left" w:pos="1530"/>
              </w:tabs>
              <w:spacing w:before="26"/>
              <w:ind w:left="75" w:right="53"/>
            </w:pPr>
            <w:r>
              <w:t>Pérdida</w:t>
            </w:r>
            <w:r>
              <w:tab/>
              <w:t>de</w:t>
            </w:r>
            <w:r>
              <w:tab/>
            </w:r>
            <w:r>
              <w:rPr>
                <w:spacing w:val="-9"/>
              </w:rPr>
              <w:t xml:space="preserve">la </w:t>
            </w:r>
            <w:r>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3181F1B2" w14:textId="77777777" w:rsidR="001F2DEA" w:rsidRDefault="001F2DEA">
            <w:pPr>
              <w:pStyle w:val="TableParagraph"/>
              <w:spacing w:before="9"/>
              <w:rPr>
                <w:sz w:val="32"/>
              </w:rPr>
            </w:pPr>
          </w:p>
          <w:p w14:paraId="6121F6E1" w14:textId="77777777" w:rsidR="001F2DEA" w:rsidRDefault="00000000">
            <w:pPr>
              <w:pStyle w:val="TableParagraph"/>
              <w:spacing w:before="1"/>
              <w:ind w:left="75" w:right="86"/>
            </w:pPr>
            <w:r>
              <w:t xml:space="preserve">Ubicación </w:t>
            </w:r>
            <w:r>
              <w:rPr>
                <w:spacing w:val="-3"/>
              </w:rPr>
              <w:t xml:space="preserve">susceptible </w:t>
            </w:r>
            <w:r>
              <w:t>a pérdidas de</w:t>
            </w:r>
            <w:r>
              <w:rPr>
                <w:spacing w:val="-4"/>
              </w:rPr>
              <w:t xml:space="preserve"> </w:t>
            </w:r>
            <w:r>
              <w:t>agua</w:t>
            </w:r>
          </w:p>
        </w:tc>
        <w:tc>
          <w:tcPr>
            <w:tcW w:w="2146" w:type="dxa"/>
            <w:vMerge w:val="restart"/>
            <w:tcBorders>
              <w:top w:val="single" w:sz="4" w:space="0" w:color="000000"/>
              <w:left w:val="single" w:sz="4" w:space="0" w:color="000000"/>
              <w:bottom w:val="single" w:sz="4" w:space="0" w:color="000000"/>
              <w:right w:val="single" w:sz="4" w:space="0" w:color="000000"/>
            </w:tcBorders>
          </w:tcPr>
          <w:p w14:paraId="6F08FEEF" w14:textId="77777777" w:rsidR="001F2DEA" w:rsidRDefault="001F2DEA">
            <w:pPr>
              <w:pStyle w:val="TableParagraph"/>
              <w:rPr>
                <w:sz w:val="24"/>
              </w:rPr>
            </w:pPr>
          </w:p>
          <w:p w14:paraId="472917ED" w14:textId="77777777" w:rsidR="001F2DEA" w:rsidRDefault="001F2DEA">
            <w:pPr>
              <w:pStyle w:val="TableParagraph"/>
              <w:spacing w:before="10"/>
              <w:rPr>
                <w:sz w:val="19"/>
              </w:rPr>
            </w:pPr>
          </w:p>
          <w:p w14:paraId="0E87B7BE" w14:textId="77777777" w:rsidR="001F2DEA" w:rsidRDefault="00000000">
            <w:pPr>
              <w:pStyle w:val="TableParagraph"/>
              <w:ind w:left="75"/>
            </w:pPr>
            <w:r>
              <w:t>Daños por agua</w:t>
            </w:r>
          </w:p>
        </w:tc>
        <w:tc>
          <w:tcPr>
            <w:tcW w:w="3290" w:type="dxa"/>
            <w:vMerge w:val="restart"/>
            <w:tcBorders>
              <w:top w:val="single" w:sz="4" w:space="0" w:color="000000"/>
              <w:left w:val="single" w:sz="4" w:space="0" w:color="000000"/>
              <w:bottom w:val="single" w:sz="4" w:space="0" w:color="000000"/>
              <w:right w:val="single" w:sz="4" w:space="0" w:color="000000"/>
            </w:tcBorders>
          </w:tcPr>
          <w:p w14:paraId="07A0A2EF" w14:textId="77777777" w:rsidR="001F2DEA" w:rsidRDefault="00000000">
            <w:pPr>
              <w:pStyle w:val="TableParagraph"/>
              <w:tabs>
                <w:tab w:val="left" w:pos="3102"/>
              </w:tabs>
              <w:ind w:left="76" w:right="54"/>
              <w:jc w:val="both"/>
            </w:pPr>
            <w:r>
              <w:t xml:space="preserve">Afectación de los sistemas </w:t>
            </w:r>
            <w:r>
              <w:rPr>
                <w:spacing w:val="-6"/>
              </w:rPr>
              <w:t xml:space="preserve">de </w:t>
            </w:r>
            <w:r>
              <w:t xml:space="preserve">información cuando ingresa agua a los centros </w:t>
            </w:r>
            <w:r>
              <w:rPr>
                <w:spacing w:val="-7"/>
              </w:rPr>
              <w:t xml:space="preserve">de </w:t>
            </w:r>
            <w:r>
              <w:t>procesamiento</w:t>
            </w:r>
            <w:r>
              <w:tab/>
            </w:r>
            <w:r>
              <w:rPr>
                <w:spacing w:val="-19"/>
              </w:rPr>
              <w:t>o</w:t>
            </w:r>
          </w:p>
          <w:p w14:paraId="38975310" w14:textId="77777777" w:rsidR="001F2DEA" w:rsidRDefault="00000000">
            <w:pPr>
              <w:pStyle w:val="TableParagraph"/>
              <w:spacing w:line="235" w:lineRule="exact"/>
              <w:ind w:left="76"/>
            </w:pPr>
            <w:r>
              <w:t>almacenamiento.</w:t>
            </w:r>
          </w:p>
        </w:tc>
        <w:tc>
          <w:tcPr>
            <w:tcW w:w="3118" w:type="dxa"/>
            <w:tcBorders>
              <w:top w:val="single" w:sz="4" w:space="0" w:color="000000"/>
              <w:left w:val="single" w:sz="4" w:space="0" w:color="000000"/>
              <w:bottom w:val="single" w:sz="4" w:space="0" w:color="000000"/>
              <w:right w:val="single" w:sz="4" w:space="0" w:color="000000"/>
            </w:tcBorders>
          </w:tcPr>
          <w:p w14:paraId="205A550C" w14:textId="77777777" w:rsidR="001F2DEA" w:rsidRDefault="00000000">
            <w:pPr>
              <w:pStyle w:val="TableParagraph"/>
              <w:tabs>
                <w:tab w:val="left" w:pos="2113"/>
                <w:tab w:val="left" w:pos="2880"/>
              </w:tabs>
              <w:spacing w:before="26"/>
              <w:ind w:left="75" w:right="54" w:firstLine="61"/>
            </w:pPr>
            <w:r>
              <w:t>Modificaciones</w:t>
            </w:r>
            <w:r>
              <w:tab/>
              <w:t>en</w:t>
            </w:r>
            <w:r>
              <w:tab/>
            </w:r>
            <w:r>
              <w:rPr>
                <w:spacing w:val="-9"/>
              </w:rPr>
              <w:t xml:space="preserve">el </w:t>
            </w:r>
            <w:r>
              <w:t>procesamiento de</w:t>
            </w:r>
            <w:r>
              <w:rPr>
                <w:spacing w:val="-8"/>
              </w:rPr>
              <w:t xml:space="preserve"> </w:t>
            </w:r>
            <w:r>
              <w:t>información</w:t>
            </w:r>
          </w:p>
        </w:tc>
      </w:tr>
      <w:tr w:rsidR="001F2DEA" w14:paraId="43433491"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198E3CB1" w14:textId="77777777" w:rsidR="001F2DEA" w:rsidRDefault="001F2DEA">
            <w:pPr>
              <w:pStyle w:val="TableParagraph"/>
              <w:spacing w:before="1"/>
              <w:rPr>
                <w:sz w:val="19"/>
              </w:rPr>
            </w:pPr>
          </w:p>
          <w:p w14:paraId="00BB1537" w14:textId="77777777" w:rsidR="001F2DEA" w:rsidRDefault="00000000">
            <w:pPr>
              <w:pStyle w:val="TableParagraph"/>
              <w:ind w:left="75"/>
            </w:pPr>
            <w:r>
              <w:t>Organizacional</w:t>
            </w:r>
          </w:p>
        </w:tc>
        <w:tc>
          <w:tcPr>
            <w:tcW w:w="1767" w:type="dxa"/>
            <w:tcBorders>
              <w:top w:val="single" w:sz="4" w:space="0" w:color="000000"/>
              <w:left w:val="single" w:sz="4" w:space="0" w:color="000000"/>
              <w:bottom w:val="single" w:sz="4" w:space="0" w:color="000000"/>
              <w:right w:val="single" w:sz="4" w:space="0" w:color="000000"/>
            </w:tcBorders>
          </w:tcPr>
          <w:p w14:paraId="24299A53" w14:textId="77777777" w:rsidR="001F2DEA" w:rsidRDefault="00000000">
            <w:pPr>
              <w:pStyle w:val="TableParagraph"/>
              <w:tabs>
                <w:tab w:val="left" w:pos="1060"/>
                <w:tab w:val="left" w:pos="1530"/>
              </w:tabs>
              <w:spacing w:before="92"/>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6B123698"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C565C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13DDA15D"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884371D" w14:textId="77777777" w:rsidR="001F2DEA" w:rsidRDefault="00000000">
            <w:pPr>
              <w:pStyle w:val="TableParagraph"/>
              <w:spacing w:before="92"/>
              <w:ind w:left="75" w:right="57" w:firstLine="61"/>
            </w:pPr>
            <w:r>
              <w:t>Falta de disponibilidad a los sistemas de información por</w:t>
            </w:r>
          </w:p>
        </w:tc>
      </w:tr>
    </w:tbl>
    <w:p w14:paraId="04448123" w14:textId="77777777" w:rsidR="001F2DEA" w:rsidRDefault="001F2DEA">
      <w:pPr>
        <w:sectPr w:rsidR="001F2DEA">
          <w:pgSz w:w="15840" w:h="12240" w:orient="landscape"/>
          <w:pgMar w:top="2380" w:right="700" w:bottom="960" w:left="440" w:header="714" w:footer="766" w:gutter="0"/>
          <w:cols w:space="720"/>
        </w:sectPr>
      </w:pPr>
    </w:p>
    <w:p w14:paraId="531AC2C0"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456"/>
        <w:gridCol w:w="1476"/>
        <w:gridCol w:w="356"/>
        <w:gridCol w:w="1709"/>
        <w:gridCol w:w="1004"/>
        <w:gridCol w:w="403"/>
      </w:tblGrid>
      <w:tr w:rsidR="001F2DEA" w14:paraId="69BEBD7F" w14:textId="77777777">
        <w:trPr>
          <w:trHeight w:val="500"/>
        </w:trPr>
        <w:tc>
          <w:tcPr>
            <w:tcW w:w="14314" w:type="dxa"/>
            <w:gridSpan w:val="11"/>
            <w:tcBorders>
              <w:left w:val="nil"/>
            </w:tcBorders>
            <w:shd w:val="clear" w:color="auto" w:fill="2E75B5"/>
          </w:tcPr>
          <w:p w14:paraId="44AE31F1" w14:textId="77777777" w:rsidR="001F2DEA" w:rsidRDefault="00000000">
            <w:pPr>
              <w:pStyle w:val="TableParagraph"/>
              <w:spacing w:before="124"/>
              <w:ind w:left="4183" w:right="4151"/>
              <w:jc w:val="center"/>
              <w:rPr>
                <w:b/>
              </w:rPr>
            </w:pPr>
            <w:r>
              <w:rPr>
                <w:b/>
                <w:color w:val="FFFFFF"/>
              </w:rPr>
              <w:t>IDENTIFICACIÓN DE LOS RIESGOS Y CONSECUENCIAS</w:t>
            </w:r>
          </w:p>
        </w:tc>
      </w:tr>
      <w:tr w:rsidR="001F2DEA" w14:paraId="62A6E5D8" w14:textId="77777777">
        <w:trPr>
          <w:trHeight w:val="507"/>
        </w:trPr>
        <w:tc>
          <w:tcPr>
            <w:tcW w:w="1608" w:type="dxa"/>
            <w:tcBorders>
              <w:bottom w:val="nil"/>
            </w:tcBorders>
            <w:shd w:val="clear" w:color="auto" w:fill="2E75B5"/>
          </w:tcPr>
          <w:p w14:paraId="55788DE6"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0CE88574"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4F545EE6" w14:textId="77777777" w:rsidR="001F2DEA" w:rsidRDefault="00000000">
            <w:pPr>
              <w:pStyle w:val="TableParagraph"/>
              <w:spacing w:before="1"/>
              <w:ind w:left="48" w:right="30"/>
              <w:jc w:val="center"/>
              <w:rPr>
                <w:b/>
              </w:rPr>
            </w:pPr>
            <w:r>
              <w:rPr>
                <w:b/>
                <w:color w:val="FFFFFF"/>
              </w:rPr>
              <w:t>VULNERABILIDADES</w:t>
            </w:r>
          </w:p>
          <w:p w14:paraId="72C97A63"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36692A31" w14:textId="77777777" w:rsidR="001F2DEA" w:rsidRDefault="00000000">
            <w:pPr>
              <w:pStyle w:val="TableParagraph"/>
              <w:spacing w:before="127"/>
              <w:ind w:left="524"/>
              <w:rPr>
                <w:b/>
              </w:rPr>
            </w:pPr>
            <w:r>
              <w:rPr>
                <w:b/>
                <w:color w:val="FFFFFF"/>
              </w:rPr>
              <w:t>AMENAZA</w:t>
            </w:r>
          </w:p>
        </w:tc>
        <w:tc>
          <w:tcPr>
            <w:tcW w:w="3288" w:type="dxa"/>
            <w:gridSpan w:val="3"/>
            <w:tcBorders>
              <w:bottom w:val="nil"/>
            </w:tcBorders>
            <w:shd w:val="clear" w:color="auto" w:fill="2E75B5"/>
          </w:tcPr>
          <w:p w14:paraId="7B8467F3" w14:textId="77777777" w:rsidR="001F2DEA" w:rsidRDefault="00000000">
            <w:pPr>
              <w:pStyle w:val="TableParagraph"/>
              <w:spacing w:before="127"/>
              <w:ind w:left="172"/>
              <w:rPr>
                <w:b/>
              </w:rPr>
            </w:pPr>
            <w:r>
              <w:rPr>
                <w:b/>
                <w:color w:val="FFFFFF"/>
              </w:rPr>
              <w:t>DESCRIPCIÓN DEL RIESGO</w:t>
            </w:r>
          </w:p>
        </w:tc>
        <w:tc>
          <w:tcPr>
            <w:tcW w:w="3116" w:type="dxa"/>
            <w:gridSpan w:val="3"/>
            <w:tcBorders>
              <w:bottom w:val="nil"/>
              <w:right w:val="nil"/>
            </w:tcBorders>
            <w:shd w:val="clear" w:color="auto" w:fill="2E75B5"/>
          </w:tcPr>
          <w:p w14:paraId="2194C06D" w14:textId="77777777" w:rsidR="001F2DEA" w:rsidRDefault="00000000">
            <w:pPr>
              <w:pStyle w:val="TableParagraph"/>
              <w:spacing w:before="1" w:line="250" w:lineRule="atLeast"/>
              <w:ind w:left="1132" w:right="310" w:hanging="789"/>
              <w:rPr>
                <w:b/>
              </w:rPr>
            </w:pPr>
            <w:r>
              <w:rPr>
                <w:b/>
                <w:color w:val="FFFFFF"/>
              </w:rPr>
              <w:t>CONSECUENCIAS DEL RIESGO</w:t>
            </w:r>
          </w:p>
        </w:tc>
      </w:tr>
      <w:tr w:rsidR="001F2DEA" w14:paraId="15AEEB70" w14:textId="77777777">
        <w:trPr>
          <w:trHeight w:val="505"/>
        </w:trPr>
        <w:tc>
          <w:tcPr>
            <w:tcW w:w="1608" w:type="dxa"/>
            <w:tcBorders>
              <w:top w:val="nil"/>
              <w:left w:val="single" w:sz="4" w:space="0" w:color="000000"/>
              <w:bottom w:val="single" w:sz="4" w:space="0" w:color="000000"/>
              <w:right w:val="single" w:sz="4" w:space="0" w:color="000000"/>
            </w:tcBorders>
          </w:tcPr>
          <w:p w14:paraId="37CC7DEA"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3B0749CF" w14:textId="77777777" w:rsidR="001F2DEA" w:rsidRDefault="001F2DEA">
            <w:pPr>
              <w:pStyle w:val="TableParagraph"/>
              <w:rPr>
                <w:rFonts w:ascii="Times New Roman"/>
                <w:sz w:val="20"/>
              </w:rPr>
            </w:pPr>
          </w:p>
        </w:tc>
        <w:tc>
          <w:tcPr>
            <w:tcW w:w="2389" w:type="dxa"/>
            <w:tcBorders>
              <w:top w:val="nil"/>
              <w:left w:val="single" w:sz="4" w:space="0" w:color="000000"/>
              <w:bottom w:val="single" w:sz="4" w:space="0" w:color="000000"/>
              <w:right w:val="single" w:sz="4" w:space="0" w:color="000000"/>
            </w:tcBorders>
          </w:tcPr>
          <w:p w14:paraId="21A74ED6"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2A8829E8" w14:textId="77777777" w:rsidR="001F2DEA" w:rsidRDefault="001F2DEA">
            <w:pPr>
              <w:pStyle w:val="TableParagraph"/>
              <w:rPr>
                <w:rFonts w:ascii="Times New Roman"/>
                <w:sz w:val="20"/>
              </w:rPr>
            </w:pPr>
          </w:p>
        </w:tc>
        <w:tc>
          <w:tcPr>
            <w:tcW w:w="3288" w:type="dxa"/>
            <w:gridSpan w:val="3"/>
            <w:tcBorders>
              <w:top w:val="nil"/>
              <w:left w:val="single" w:sz="4" w:space="0" w:color="000000"/>
              <w:bottom w:val="single" w:sz="4" w:space="0" w:color="000000"/>
              <w:right w:val="single" w:sz="4" w:space="0" w:color="000000"/>
            </w:tcBorders>
          </w:tcPr>
          <w:p w14:paraId="44BC6BAB" w14:textId="77777777" w:rsidR="001F2DEA" w:rsidRDefault="001F2DEA">
            <w:pPr>
              <w:pStyle w:val="TableParagraph"/>
              <w:rPr>
                <w:rFonts w:ascii="Times New Roman"/>
                <w:sz w:val="20"/>
              </w:rPr>
            </w:pPr>
          </w:p>
        </w:tc>
        <w:tc>
          <w:tcPr>
            <w:tcW w:w="3116" w:type="dxa"/>
            <w:gridSpan w:val="3"/>
            <w:tcBorders>
              <w:top w:val="nil"/>
              <w:left w:val="single" w:sz="4" w:space="0" w:color="000000"/>
              <w:bottom w:val="single" w:sz="4" w:space="0" w:color="000000"/>
              <w:right w:val="single" w:sz="4" w:space="0" w:color="000000"/>
            </w:tcBorders>
          </w:tcPr>
          <w:p w14:paraId="0B7B566B" w14:textId="77777777" w:rsidR="001F2DEA" w:rsidRDefault="00000000">
            <w:pPr>
              <w:pStyle w:val="TableParagraph"/>
              <w:spacing w:before="3" w:line="252" w:lineRule="exact"/>
              <w:ind w:left="77" w:right="311"/>
            </w:pPr>
            <w:r>
              <w:t>fallos en sus dispositivos o componentes.</w:t>
            </w:r>
          </w:p>
        </w:tc>
      </w:tr>
      <w:tr w:rsidR="001F2DEA" w14:paraId="0C920B0A" w14:textId="77777777">
        <w:trPr>
          <w:trHeight w:val="503"/>
        </w:trPr>
        <w:tc>
          <w:tcPr>
            <w:tcW w:w="1608" w:type="dxa"/>
            <w:tcBorders>
              <w:top w:val="single" w:sz="4" w:space="0" w:color="000000"/>
              <w:left w:val="single" w:sz="4" w:space="0" w:color="000000"/>
              <w:bottom w:val="single" w:sz="4" w:space="0" w:color="000000"/>
              <w:right w:val="single" w:sz="4" w:space="0" w:color="000000"/>
            </w:tcBorders>
          </w:tcPr>
          <w:p w14:paraId="728AF3BD" w14:textId="77777777" w:rsidR="001F2DEA" w:rsidRDefault="00000000">
            <w:pPr>
              <w:pStyle w:val="TableParagraph"/>
              <w:spacing w:before="124"/>
              <w:ind w:left="75"/>
            </w:pPr>
            <w:r>
              <w:t>Organizacional</w:t>
            </w:r>
          </w:p>
        </w:tc>
        <w:tc>
          <w:tcPr>
            <w:tcW w:w="1767" w:type="dxa"/>
            <w:gridSpan w:val="2"/>
            <w:tcBorders>
              <w:top w:val="single" w:sz="4" w:space="0" w:color="000000"/>
              <w:left w:val="single" w:sz="4" w:space="0" w:color="000000"/>
              <w:bottom w:val="single" w:sz="4" w:space="0" w:color="000000"/>
              <w:right w:val="single" w:sz="4" w:space="0" w:color="000000"/>
            </w:tcBorders>
          </w:tcPr>
          <w:p w14:paraId="57B58182" w14:textId="77777777" w:rsidR="001F2DEA" w:rsidRDefault="00000000">
            <w:pPr>
              <w:pStyle w:val="TableParagraph"/>
              <w:tabs>
                <w:tab w:val="left" w:pos="1060"/>
                <w:tab w:val="left" w:pos="1530"/>
              </w:tabs>
              <w:spacing w:before="2" w:line="252" w:lineRule="exact"/>
              <w:ind w:left="75" w:right="51"/>
            </w:pPr>
            <w:r>
              <w:t>Pérdida</w:t>
            </w:r>
            <w:r>
              <w:tab/>
              <w:t>de</w:t>
            </w:r>
            <w:r>
              <w:tab/>
            </w:r>
            <w:r>
              <w:rPr>
                <w:spacing w:val="-8"/>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9364F23" w14:textId="77777777" w:rsidR="001F2DEA" w:rsidRDefault="001F2DEA">
            <w:pPr>
              <w:pStyle w:val="TableParagraph"/>
              <w:rPr>
                <w:sz w:val="24"/>
              </w:rPr>
            </w:pPr>
          </w:p>
          <w:p w14:paraId="6386D5AB" w14:textId="77777777" w:rsidR="001F2DEA" w:rsidRDefault="001F2DEA">
            <w:pPr>
              <w:pStyle w:val="TableParagraph"/>
              <w:spacing w:before="7"/>
              <w:rPr>
                <w:sz w:val="31"/>
              </w:rPr>
            </w:pPr>
          </w:p>
          <w:p w14:paraId="46BFE6CC" w14:textId="77777777" w:rsidR="001F2DEA" w:rsidRDefault="00000000">
            <w:pPr>
              <w:pStyle w:val="TableParagraph"/>
              <w:tabs>
                <w:tab w:val="left" w:pos="2079"/>
              </w:tabs>
              <w:ind w:left="75"/>
            </w:pPr>
            <w:r>
              <w:t>Falta</w:t>
            </w:r>
            <w:r>
              <w:tab/>
              <w:t>de</w:t>
            </w:r>
          </w:p>
          <w:p w14:paraId="4B060C9B" w14:textId="77777777" w:rsidR="001F2DEA" w:rsidRDefault="00000000">
            <w:pPr>
              <w:pStyle w:val="TableParagraph"/>
              <w:tabs>
                <w:tab w:val="left" w:pos="2078"/>
              </w:tabs>
              <w:ind w:left="75"/>
            </w:pPr>
            <w:r>
              <w:t>procedimientos</w:t>
            </w:r>
            <w:r>
              <w:tab/>
              <w:t>de</w:t>
            </w:r>
          </w:p>
          <w:p w14:paraId="421E70BF" w14:textId="77777777" w:rsidR="001F2DEA" w:rsidRDefault="00000000">
            <w:pPr>
              <w:pStyle w:val="TableParagraph"/>
              <w:tabs>
                <w:tab w:val="left" w:pos="2213"/>
              </w:tabs>
              <w:spacing w:before="1"/>
              <w:ind w:left="75" w:right="53"/>
            </w:pPr>
            <w:r>
              <w:t>identificación</w:t>
            </w:r>
            <w:r>
              <w:tab/>
            </w:r>
            <w:r>
              <w:rPr>
                <w:spacing w:val="-17"/>
              </w:rPr>
              <w:t xml:space="preserve">y </w:t>
            </w:r>
            <w:r>
              <w:t>evaluación de</w:t>
            </w:r>
            <w:r>
              <w:rPr>
                <w:spacing w:val="-3"/>
              </w:rPr>
              <w:t xml:space="preserve"> </w:t>
            </w:r>
            <w:r>
              <w:t>riesgos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24D83272" w14:textId="77777777" w:rsidR="001F2DEA" w:rsidRDefault="001F2DEA">
            <w:pPr>
              <w:pStyle w:val="TableParagraph"/>
              <w:rPr>
                <w:sz w:val="24"/>
              </w:rPr>
            </w:pPr>
          </w:p>
          <w:p w14:paraId="1513F7D7" w14:textId="77777777" w:rsidR="001F2DEA" w:rsidRDefault="001F2DEA">
            <w:pPr>
              <w:pStyle w:val="TableParagraph"/>
              <w:rPr>
                <w:sz w:val="24"/>
              </w:rPr>
            </w:pPr>
          </w:p>
          <w:p w14:paraId="3A179DF7" w14:textId="77777777" w:rsidR="001F2DEA" w:rsidRDefault="001F2DEA">
            <w:pPr>
              <w:pStyle w:val="TableParagraph"/>
              <w:spacing w:before="7"/>
              <w:rPr>
                <w:sz w:val="29"/>
              </w:rPr>
            </w:pPr>
          </w:p>
          <w:p w14:paraId="3713E2AD" w14:textId="77777777" w:rsidR="001F2DEA" w:rsidRDefault="00000000">
            <w:pPr>
              <w:pStyle w:val="TableParagraph"/>
              <w:ind w:left="75"/>
            </w:pPr>
            <w:r>
              <w:t>Mala planeación o falta de adaptación</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10EBC770" w14:textId="77777777" w:rsidR="001F2DEA" w:rsidRDefault="001F2DEA">
            <w:pPr>
              <w:pStyle w:val="TableParagraph"/>
              <w:rPr>
                <w:sz w:val="24"/>
              </w:rPr>
            </w:pPr>
          </w:p>
          <w:p w14:paraId="404EDD31" w14:textId="77777777" w:rsidR="001F2DEA" w:rsidRDefault="001F2DEA">
            <w:pPr>
              <w:pStyle w:val="TableParagraph"/>
              <w:spacing w:before="7"/>
              <w:rPr>
                <w:sz w:val="31"/>
              </w:rPr>
            </w:pPr>
          </w:p>
          <w:p w14:paraId="2C8881E9" w14:textId="77777777" w:rsidR="001F2DEA" w:rsidRDefault="00000000">
            <w:pPr>
              <w:pStyle w:val="TableParagraph"/>
              <w:ind w:left="76" w:right="51"/>
              <w:jc w:val="both"/>
            </w:pPr>
            <w:r>
              <w:t>Falta definir el procedimiento de gestión de usuarios que incluya varios controles de seguridad</w:t>
            </w:r>
            <w:r>
              <w:rPr>
                <w:spacing w:val="-37"/>
              </w:rPr>
              <w:t xml:space="preserve"> </w:t>
            </w:r>
            <w:r>
              <w:rPr>
                <w:spacing w:val="-6"/>
              </w:rPr>
              <w:t xml:space="preserve">en </w:t>
            </w:r>
            <w:r>
              <w:t>acceso a la</w:t>
            </w:r>
            <w:r>
              <w:rPr>
                <w:spacing w:val="-3"/>
              </w:rPr>
              <w:t xml:space="preserve"> </w:t>
            </w:r>
            <w:r>
              <w:t>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BEC8AB5" w14:textId="77777777" w:rsidR="001F2DEA" w:rsidRDefault="00000000">
            <w:pPr>
              <w:pStyle w:val="TableParagraph"/>
              <w:spacing w:before="2" w:line="252" w:lineRule="exact"/>
              <w:ind w:left="77" w:right="50" w:firstLine="61"/>
            </w:pPr>
            <w:r>
              <w:t>Usuarios no autorizados en los sistemas de información.</w:t>
            </w:r>
          </w:p>
        </w:tc>
      </w:tr>
      <w:tr w:rsidR="001F2DEA" w14:paraId="3B077BE9"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59BE2478" w14:textId="77777777" w:rsidR="001F2DEA" w:rsidRDefault="001F2DEA">
            <w:pPr>
              <w:pStyle w:val="TableParagraph"/>
              <w:spacing w:before="8"/>
              <w:rPr>
                <w:sz w:val="21"/>
              </w:rPr>
            </w:pPr>
          </w:p>
          <w:p w14:paraId="6E8A0561"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3FFD48C2" w14:textId="77777777" w:rsidR="001F2DEA" w:rsidRDefault="00000000">
            <w:pPr>
              <w:pStyle w:val="TableParagraph"/>
              <w:tabs>
                <w:tab w:val="left" w:pos="1060"/>
              </w:tabs>
              <w:spacing w:before="124"/>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72DD1151" w14:textId="77777777" w:rsidR="001F2DEA" w:rsidRDefault="00000000">
            <w:pPr>
              <w:pStyle w:val="TableParagraph"/>
              <w:spacing w:before="124"/>
              <w:ind w:left="53"/>
            </w:pPr>
            <w:r>
              <w:t>la</w:t>
            </w:r>
          </w:p>
        </w:tc>
        <w:tc>
          <w:tcPr>
            <w:tcW w:w="2389" w:type="dxa"/>
            <w:vMerge/>
            <w:tcBorders>
              <w:top w:val="nil"/>
              <w:left w:val="single" w:sz="4" w:space="0" w:color="000000"/>
              <w:bottom w:val="single" w:sz="4" w:space="0" w:color="000000"/>
              <w:right w:val="single" w:sz="4" w:space="0" w:color="000000"/>
            </w:tcBorders>
          </w:tcPr>
          <w:p w14:paraId="25EE3E4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FD7C1FF"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533A20D0" w14:textId="77777777" w:rsidR="001F2DEA" w:rsidRDefault="001F2DEA">
            <w:pPr>
              <w:rPr>
                <w:sz w:val="2"/>
                <w:szCs w:val="2"/>
              </w:rPr>
            </w:pPr>
          </w:p>
        </w:tc>
        <w:tc>
          <w:tcPr>
            <w:tcW w:w="1709" w:type="dxa"/>
            <w:tcBorders>
              <w:top w:val="single" w:sz="4" w:space="0" w:color="000000"/>
              <w:left w:val="single" w:sz="4" w:space="0" w:color="000000"/>
              <w:bottom w:val="single" w:sz="4" w:space="0" w:color="000000"/>
              <w:right w:val="nil"/>
            </w:tcBorders>
          </w:tcPr>
          <w:p w14:paraId="7809A8D8" w14:textId="77777777" w:rsidR="001F2DEA" w:rsidRDefault="00000000">
            <w:pPr>
              <w:pStyle w:val="TableParagraph"/>
              <w:spacing w:line="254" w:lineRule="exact"/>
              <w:ind w:left="77" w:right="71" w:firstLine="61"/>
              <w:jc w:val="both"/>
            </w:pPr>
            <w:r>
              <w:t>Modificaciones información de autorizados.</w:t>
            </w:r>
          </w:p>
        </w:tc>
        <w:tc>
          <w:tcPr>
            <w:tcW w:w="1004" w:type="dxa"/>
            <w:tcBorders>
              <w:top w:val="single" w:sz="4" w:space="0" w:color="000000"/>
              <w:left w:val="nil"/>
              <w:bottom w:val="single" w:sz="4" w:space="0" w:color="000000"/>
              <w:right w:val="nil"/>
            </w:tcBorders>
          </w:tcPr>
          <w:p w14:paraId="259F6C25" w14:textId="77777777" w:rsidR="001F2DEA" w:rsidRDefault="001F2DEA">
            <w:pPr>
              <w:pStyle w:val="TableParagraph"/>
              <w:spacing w:before="8"/>
              <w:rPr>
                <w:sz w:val="21"/>
              </w:rPr>
            </w:pPr>
          </w:p>
          <w:p w14:paraId="70047CB6" w14:textId="77777777" w:rsidR="001F2DEA" w:rsidRDefault="00000000">
            <w:pPr>
              <w:pStyle w:val="TableParagraph"/>
              <w:ind w:left="99"/>
            </w:pPr>
            <w:r>
              <w:t>usuarios</w:t>
            </w:r>
          </w:p>
        </w:tc>
        <w:tc>
          <w:tcPr>
            <w:tcW w:w="403" w:type="dxa"/>
            <w:tcBorders>
              <w:top w:val="single" w:sz="4" w:space="0" w:color="000000"/>
              <w:left w:val="nil"/>
              <w:bottom w:val="single" w:sz="4" w:space="0" w:color="000000"/>
              <w:right w:val="single" w:sz="4" w:space="0" w:color="000000"/>
            </w:tcBorders>
          </w:tcPr>
          <w:p w14:paraId="773157F0" w14:textId="77777777" w:rsidR="001F2DEA" w:rsidRDefault="00000000">
            <w:pPr>
              <w:pStyle w:val="TableParagraph"/>
              <w:ind w:left="100" w:right="32" w:firstLine="1"/>
            </w:pPr>
            <w:r>
              <w:t>de no</w:t>
            </w:r>
          </w:p>
        </w:tc>
      </w:tr>
      <w:tr w:rsidR="001F2DEA" w14:paraId="41B0E086"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9297EE0" w14:textId="77777777" w:rsidR="001F2DEA" w:rsidRDefault="001F2DEA">
            <w:pPr>
              <w:pStyle w:val="TableParagraph"/>
              <w:spacing w:before="5"/>
              <w:rPr>
                <w:sz w:val="32"/>
              </w:rPr>
            </w:pPr>
          </w:p>
          <w:p w14:paraId="37F51A10"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50F5A49D" w14:textId="77777777" w:rsidR="001F2DEA" w:rsidRDefault="001F2DEA">
            <w:pPr>
              <w:pStyle w:val="TableParagraph"/>
              <w:spacing w:before="5"/>
              <w:rPr>
                <w:sz w:val="21"/>
              </w:rPr>
            </w:pPr>
          </w:p>
          <w:p w14:paraId="7AB8FBD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25A25B05" w14:textId="77777777" w:rsidR="001F2DEA" w:rsidRDefault="001F2DEA">
            <w:pPr>
              <w:pStyle w:val="TableParagraph"/>
              <w:spacing w:before="5"/>
              <w:rPr>
                <w:sz w:val="21"/>
              </w:rPr>
            </w:pPr>
          </w:p>
          <w:p w14:paraId="608AA8A7"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427506B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1E8F00C8"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6F1DC6E1"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646397DA" w14:textId="77777777" w:rsidR="001F2DEA" w:rsidRDefault="00000000">
            <w:pPr>
              <w:pStyle w:val="TableParagraph"/>
              <w:ind w:left="77" w:right="49" w:firstLine="61"/>
              <w:jc w:val="both"/>
            </w:pPr>
            <w:r>
              <w:t>Eliminación de información</w:t>
            </w:r>
            <w:r>
              <w:rPr>
                <w:spacing w:val="-24"/>
              </w:rPr>
              <w:t xml:space="preserve"> </w:t>
            </w:r>
            <w:r>
              <w:rPr>
                <w:spacing w:val="-6"/>
              </w:rPr>
              <w:t xml:space="preserve">no </w:t>
            </w:r>
            <w:r>
              <w:t>autorizada o falta de acceso a los sistemas de información</w:t>
            </w:r>
            <w:r>
              <w:rPr>
                <w:spacing w:val="15"/>
              </w:rPr>
              <w:t xml:space="preserve"> </w:t>
            </w:r>
            <w:r>
              <w:rPr>
                <w:spacing w:val="-14"/>
              </w:rPr>
              <w:t>a</w:t>
            </w:r>
          </w:p>
          <w:p w14:paraId="5BC5789C" w14:textId="77777777" w:rsidR="001F2DEA" w:rsidRDefault="00000000">
            <w:pPr>
              <w:pStyle w:val="TableParagraph"/>
              <w:spacing w:line="234" w:lineRule="exact"/>
              <w:ind w:left="77"/>
              <w:jc w:val="both"/>
            </w:pPr>
            <w:r>
              <w:t>usuarios autorizados.</w:t>
            </w:r>
          </w:p>
        </w:tc>
      </w:tr>
      <w:tr w:rsidR="001F2DEA" w14:paraId="6442580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9A24514" w14:textId="77777777" w:rsidR="001F2DEA" w:rsidRDefault="001F2DEA">
            <w:pPr>
              <w:pStyle w:val="TableParagraph"/>
              <w:spacing w:before="9"/>
              <w:rPr>
                <w:sz w:val="32"/>
              </w:rPr>
            </w:pPr>
          </w:p>
          <w:p w14:paraId="2140E649" w14:textId="77777777" w:rsidR="001F2DEA" w:rsidRDefault="00000000">
            <w:pPr>
              <w:pStyle w:val="TableParagraph"/>
              <w:spacing w:before="1"/>
              <w:ind w:left="75"/>
            </w:pPr>
            <w:r>
              <w:t>Organizacional</w:t>
            </w:r>
          </w:p>
        </w:tc>
        <w:tc>
          <w:tcPr>
            <w:tcW w:w="1482" w:type="dxa"/>
            <w:tcBorders>
              <w:top w:val="single" w:sz="4" w:space="0" w:color="000000"/>
              <w:left w:val="single" w:sz="4" w:space="0" w:color="000000"/>
              <w:bottom w:val="single" w:sz="4" w:space="0" w:color="000000"/>
              <w:right w:val="nil"/>
            </w:tcBorders>
          </w:tcPr>
          <w:p w14:paraId="51CF4613" w14:textId="77777777" w:rsidR="001F2DEA" w:rsidRDefault="001F2DEA">
            <w:pPr>
              <w:pStyle w:val="TableParagraph"/>
              <w:spacing w:before="10"/>
              <w:rPr>
                <w:sz w:val="21"/>
              </w:rPr>
            </w:pPr>
          </w:p>
          <w:p w14:paraId="17C032A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4363EBC9" w14:textId="77777777" w:rsidR="001F2DEA" w:rsidRDefault="001F2DEA">
            <w:pPr>
              <w:pStyle w:val="TableParagraph"/>
              <w:spacing w:before="10"/>
              <w:rPr>
                <w:sz w:val="21"/>
              </w:rPr>
            </w:pPr>
          </w:p>
          <w:p w14:paraId="6B5963EB" w14:textId="77777777" w:rsidR="001F2DEA" w:rsidRDefault="00000000">
            <w:pPr>
              <w:pStyle w:val="TableParagraph"/>
              <w:ind w:left="53"/>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5F5B2FC5" w14:textId="77777777" w:rsidR="001F2DEA" w:rsidRDefault="001F2DEA">
            <w:pPr>
              <w:pStyle w:val="TableParagraph"/>
              <w:spacing w:before="3"/>
            </w:pPr>
          </w:p>
          <w:p w14:paraId="48448D14" w14:textId="77777777" w:rsidR="001F2DEA" w:rsidRDefault="00000000">
            <w:pPr>
              <w:pStyle w:val="TableParagraph"/>
              <w:ind w:left="75" w:right="53"/>
              <w:jc w:val="both"/>
            </w:pPr>
            <w:r>
              <w:t>Falta de un proceso formal para la autorización de la información pública disponible.</w:t>
            </w:r>
          </w:p>
        </w:tc>
        <w:tc>
          <w:tcPr>
            <w:tcW w:w="2146" w:type="dxa"/>
            <w:vMerge w:val="restart"/>
            <w:tcBorders>
              <w:top w:val="single" w:sz="4" w:space="0" w:color="000000"/>
              <w:left w:val="single" w:sz="4" w:space="0" w:color="000000"/>
              <w:bottom w:val="single" w:sz="4" w:space="0" w:color="000000"/>
              <w:right w:val="single" w:sz="4" w:space="0" w:color="000000"/>
            </w:tcBorders>
          </w:tcPr>
          <w:p w14:paraId="08E5236B" w14:textId="77777777" w:rsidR="001F2DEA" w:rsidRDefault="001F2DEA">
            <w:pPr>
              <w:pStyle w:val="TableParagraph"/>
              <w:rPr>
                <w:sz w:val="24"/>
              </w:rPr>
            </w:pPr>
          </w:p>
          <w:p w14:paraId="598C699B" w14:textId="77777777" w:rsidR="001F2DEA" w:rsidRDefault="001F2DEA">
            <w:pPr>
              <w:pStyle w:val="TableParagraph"/>
              <w:spacing w:before="3"/>
              <w:rPr>
                <w:sz w:val="31"/>
              </w:rPr>
            </w:pPr>
          </w:p>
          <w:p w14:paraId="7ABC3FD0" w14:textId="77777777" w:rsidR="001F2DEA" w:rsidRDefault="00000000">
            <w:pPr>
              <w:pStyle w:val="TableParagraph"/>
              <w:ind w:left="75"/>
            </w:pPr>
            <w:r>
              <w:t>Violación de leyes o regulaciones</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22E90CF8" w14:textId="77777777" w:rsidR="001F2DEA" w:rsidRDefault="001F2DEA">
            <w:pPr>
              <w:pStyle w:val="TableParagraph"/>
              <w:spacing w:before="3"/>
              <w:rPr>
                <w:sz w:val="33"/>
              </w:rPr>
            </w:pPr>
          </w:p>
          <w:p w14:paraId="61A34A0D" w14:textId="77777777" w:rsidR="001F2DEA" w:rsidRDefault="00000000">
            <w:pPr>
              <w:pStyle w:val="TableParagraph"/>
              <w:ind w:left="76" w:right="52"/>
              <w:jc w:val="both"/>
            </w:pPr>
            <w:r>
              <w:t>Definición de la información pública y el momento de su publicación en caso de ser necesario.</w:t>
            </w:r>
          </w:p>
        </w:tc>
        <w:tc>
          <w:tcPr>
            <w:tcW w:w="3116" w:type="dxa"/>
            <w:gridSpan w:val="3"/>
            <w:tcBorders>
              <w:top w:val="single" w:sz="4" w:space="0" w:color="000000"/>
              <w:left w:val="single" w:sz="4" w:space="0" w:color="000000"/>
              <w:bottom w:val="single" w:sz="4" w:space="0" w:color="000000"/>
              <w:right w:val="single" w:sz="4" w:space="0" w:color="000000"/>
            </w:tcBorders>
          </w:tcPr>
          <w:p w14:paraId="505CCB42" w14:textId="77777777" w:rsidR="001F2DEA" w:rsidRDefault="00000000">
            <w:pPr>
              <w:pStyle w:val="TableParagraph"/>
              <w:ind w:left="77" w:right="49"/>
              <w:jc w:val="both"/>
            </w:pPr>
            <w:r>
              <w:t>No publicar la información en los tiempos definidos por la entidad o por los entes de</w:t>
            </w:r>
          </w:p>
          <w:p w14:paraId="12EE8A75" w14:textId="77777777" w:rsidR="001F2DEA" w:rsidRDefault="00000000">
            <w:pPr>
              <w:pStyle w:val="TableParagraph"/>
              <w:spacing w:line="234" w:lineRule="exact"/>
              <w:ind w:left="77"/>
            </w:pPr>
            <w:r>
              <w:t>control.</w:t>
            </w:r>
          </w:p>
        </w:tc>
      </w:tr>
      <w:tr w:rsidR="001F2DEA" w14:paraId="628826A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60392212" w14:textId="77777777" w:rsidR="001F2DEA" w:rsidRDefault="001F2DEA">
            <w:pPr>
              <w:pStyle w:val="TableParagraph"/>
              <w:spacing w:before="10"/>
              <w:rPr>
                <w:sz w:val="21"/>
              </w:rPr>
            </w:pPr>
          </w:p>
          <w:p w14:paraId="0ADCF897"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5A39697C"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67908F77" w14:textId="77777777" w:rsidR="001F2DEA" w:rsidRDefault="00000000">
            <w:pPr>
              <w:pStyle w:val="TableParagraph"/>
              <w:spacing w:before="126"/>
              <w:ind w:left="53"/>
            </w:pPr>
            <w:r>
              <w:t>la</w:t>
            </w:r>
          </w:p>
        </w:tc>
        <w:tc>
          <w:tcPr>
            <w:tcW w:w="2389" w:type="dxa"/>
            <w:vMerge/>
            <w:tcBorders>
              <w:top w:val="nil"/>
              <w:left w:val="single" w:sz="4" w:space="0" w:color="000000"/>
              <w:bottom w:val="single" w:sz="4" w:space="0" w:color="000000"/>
              <w:right w:val="single" w:sz="4" w:space="0" w:color="000000"/>
            </w:tcBorders>
          </w:tcPr>
          <w:p w14:paraId="2FDCA4C5"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EA9D98E"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150BFB13"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07ABBD41" w14:textId="77777777" w:rsidR="001F2DEA" w:rsidRDefault="00000000">
            <w:pPr>
              <w:pStyle w:val="TableParagraph"/>
              <w:spacing w:before="1" w:line="254" w:lineRule="exact"/>
              <w:ind w:left="77" w:right="50" w:firstLine="61"/>
              <w:jc w:val="both"/>
            </w:pPr>
            <w:r>
              <w:t>Publicar información que no haya sido revisada de manera previa.</w:t>
            </w:r>
          </w:p>
        </w:tc>
      </w:tr>
      <w:tr w:rsidR="001F2DEA" w14:paraId="79945B9C" w14:textId="77777777">
        <w:trPr>
          <w:trHeight w:val="501"/>
        </w:trPr>
        <w:tc>
          <w:tcPr>
            <w:tcW w:w="1608" w:type="dxa"/>
            <w:tcBorders>
              <w:top w:val="single" w:sz="4" w:space="0" w:color="000000"/>
              <w:left w:val="single" w:sz="4" w:space="0" w:color="000000"/>
              <w:bottom w:val="single" w:sz="4" w:space="0" w:color="000000"/>
              <w:right w:val="single" w:sz="4" w:space="0" w:color="000000"/>
            </w:tcBorders>
          </w:tcPr>
          <w:p w14:paraId="1C40A04E" w14:textId="77777777" w:rsidR="001F2DEA" w:rsidRDefault="00000000">
            <w:pPr>
              <w:pStyle w:val="TableParagraph"/>
              <w:spacing w:before="122"/>
              <w:ind w:left="75"/>
            </w:pPr>
            <w:r>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76528190" w14:textId="77777777" w:rsidR="001F2DEA" w:rsidRDefault="00000000">
            <w:pPr>
              <w:pStyle w:val="TableParagraph"/>
              <w:tabs>
                <w:tab w:val="left" w:pos="1060"/>
                <w:tab w:val="left" w:pos="1530"/>
              </w:tabs>
              <w:spacing w:line="248" w:lineRule="exact"/>
              <w:ind w:left="75"/>
            </w:pPr>
            <w:r>
              <w:t>Pérdida</w:t>
            </w:r>
            <w:r>
              <w:tab/>
              <w:t>de</w:t>
            </w:r>
            <w:r>
              <w:tab/>
              <w:t>la</w:t>
            </w:r>
          </w:p>
          <w:p w14:paraId="5641581D" w14:textId="77777777" w:rsidR="001F2DEA" w:rsidRDefault="00000000">
            <w:pPr>
              <w:pStyle w:val="TableParagraph"/>
              <w:spacing w:line="234" w:lineRule="exact"/>
              <w:ind w:left="75"/>
            </w:pP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3DE3278" w14:textId="77777777" w:rsidR="001F2DEA" w:rsidRDefault="001F2DEA">
            <w:pPr>
              <w:pStyle w:val="TableParagraph"/>
              <w:rPr>
                <w:sz w:val="24"/>
              </w:rPr>
            </w:pPr>
          </w:p>
          <w:p w14:paraId="1E42E895" w14:textId="77777777" w:rsidR="001F2DEA" w:rsidRDefault="001F2DEA">
            <w:pPr>
              <w:pStyle w:val="TableParagraph"/>
              <w:rPr>
                <w:sz w:val="20"/>
              </w:rPr>
            </w:pPr>
          </w:p>
          <w:p w14:paraId="07E15E72" w14:textId="77777777" w:rsidR="001F2DEA" w:rsidRDefault="00000000">
            <w:pPr>
              <w:pStyle w:val="TableParagraph"/>
              <w:ind w:left="75" w:right="86"/>
            </w:pPr>
            <w:r>
              <w:t>Acceso no restringido a</w:t>
            </w:r>
            <w:r>
              <w:rPr>
                <w:spacing w:val="-2"/>
              </w:rPr>
              <w:t xml:space="preserve"> </w:t>
            </w:r>
            <w:r>
              <w:t>instalaciones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F0E55F" w14:textId="77777777" w:rsidR="001F2DEA" w:rsidRDefault="001F2DEA">
            <w:pPr>
              <w:pStyle w:val="TableParagraph"/>
              <w:rPr>
                <w:sz w:val="33"/>
              </w:rPr>
            </w:pPr>
          </w:p>
          <w:p w14:paraId="139C62ED" w14:textId="77777777" w:rsidR="001F2DEA" w:rsidRDefault="00000000">
            <w:pPr>
              <w:pStyle w:val="TableParagraph"/>
              <w:tabs>
                <w:tab w:val="left" w:pos="833"/>
                <w:tab w:val="left" w:pos="1310"/>
                <w:tab w:val="left" w:pos="1957"/>
              </w:tabs>
              <w:ind w:left="75" w:right="53"/>
            </w:pPr>
            <w:r>
              <w:t>Robo</w:t>
            </w:r>
            <w:r>
              <w:tab/>
              <w:t>de</w:t>
            </w:r>
            <w:r>
              <w:tab/>
            </w:r>
            <w:r>
              <w:rPr>
                <w:spacing w:val="-3"/>
              </w:rPr>
              <w:t xml:space="preserve">medios, </w:t>
            </w:r>
            <w:r>
              <w:t>equipos</w:t>
            </w:r>
            <w:r>
              <w:tab/>
            </w:r>
            <w:r>
              <w:tab/>
            </w:r>
            <w:r>
              <w:rPr>
                <w:spacing w:val="-17"/>
              </w:rPr>
              <w:t>o</w:t>
            </w:r>
          </w:p>
          <w:p w14:paraId="718BE9D9" w14:textId="77777777" w:rsidR="001F2DEA" w:rsidRDefault="00000000">
            <w:pPr>
              <w:pStyle w:val="TableParagraph"/>
              <w:spacing w:line="252" w:lineRule="exact"/>
              <w:ind w:left="75"/>
            </w:pPr>
            <w:r>
              <w:t>documentos.</w:t>
            </w:r>
          </w:p>
        </w:tc>
        <w:tc>
          <w:tcPr>
            <w:tcW w:w="1456" w:type="dxa"/>
            <w:vMerge w:val="restart"/>
            <w:tcBorders>
              <w:top w:val="single" w:sz="4" w:space="0" w:color="000000"/>
              <w:left w:val="single" w:sz="4" w:space="0" w:color="000000"/>
              <w:bottom w:val="single" w:sz="4" w:space="0" w:color="000000"/>
              <w:right w:val="nil"/>
            </w:tcBorders>
          </w:tcPr>
          <w:p w14:paraId="1F971C2D" w14:textId="77777777" w:rsidR="001F2DEA" w:rsidRDefault="001F2DEA">
            <w:pPr>
              <w:pStyle w:val="TableParagraph"/>
              <w:rPr>
                <w:sz w:val="33"/>
              </w:rPr>
            </w:pPr>
          </w:p>
          <w:p w14:paraId="0320A505" w14:textId="77777777" w:rsidR="001F2DEA" w:rsidRDefault="00000000">
            <w:pPr>
              <w:pStyle w:val="TableParagraph"/>
              <w:tabs>
                <w:tab w:val="left" w:pos="537"/>
                <w:tab w:val="left" w:pos="1167"/>
              </w:tabs>
              <w:ind w:left="76" w:right="37"/>
            </w:pPr>
            <w:r>
              <w:t>La</w:t>
            </w:r>
            <w:r>
              <w:tab/>
              <w:t>falta</w:t>
            </w:r>
            <w:r>
              <w:tab/>
            </w:r>
            <w:r>
              <w:rPr>
                <w:spacing w:val="-10"/>
              </w:rPr>
              <w:t xml:space="preserve">de </w:t>
            </w:r>
            <w:r>
              <w:t>autorización visitantes</w:t>
            </w:r>
          </w:p>
        </w:tc>
        <w:tc>
          <w:tcPr>
            <w:tcW w:w="1476" w:type="dxa"/>
            <w:vMerge w:val="restart"/>
            <w:tcBorders>
              <w:top w:val="single" w:sz="4" w:space="0" w:color="000000"/>
              <w:left w:val="nil"/>
              <w:bottom w:val="single" w:sz="4" w:space="0" w:color="000000"/>
              <w:right w:val="nil"/>
            </w:tcBorders>
          </w:tcPr>
          <w:p w14:paraId="16676CE9" w14:textId="77777777" w:rsidR="001F2DEA" w:rsidRDefault="001F2DEA">
            <w:pPr>
              <w:pStyle w:val="TableParagraph"/>
              <w:rPr>
                <w:sz w:val="33"/>
              </w:rPr>
            </w:pPr>
          </w:p>
          <w:p w14:paraId="18C9F40D" w14:textId="77777777" w:rsidR="001F2DEA" w:rsidRDefault="00000000">
            <w:pPr>
              <w:pStyle w:val="TableParagraph"/>
              <w:tabs>
                <w:tab w:val="left" w:pos="557"/>
              </w:tabs>
              <w:ind w:left="62" w:right="26" w:firstLine="114"/>
            </w:pPr>
            <w:r>
              <w:t>identificación de</w:t>
            </w:r>
            <w:r>
              <w:tab/>
              <w:t>ingreso</w:t>
            </w:r>
          </w:p>
        </w:tc>
        <w:tc>
          <w:tcPr>
            <w:tcW w:w="356" w:type="dxa"/>
            <w:vMerge w:val="restart"/>
            <w:tcBorders>
              <w:top w:val="single" w:sz="4" w:space="0" w:color="000000"/>
              <w:left w:val="nil"/>
              <w:bottom w:val="single" w:sz="4" w:space="0" w:color="000000"/>
              <w:right w:val="single" w:sz="4" w:space="0" w:color="000000"/>
            </w:tcBorders>
          </w:tcPr>
          <w:p w14:paraId="16A45331" w14:textId="77777777" w:rsidR="001F2DEA" w:rsidRDefault="001F2DEA">
            <w:pPr>
              <w:pStyle w:val="TableParagraph"/>
              <w:rPr>
                <w:sz w:val="33"/>
              </w:rPr>
            </w:pPr>
          </w:p>
          <w:p w14:paraId="391848AE" w14:textId="77777777" w:rsidR="001F2DEA" w:rsidRDefault="00000000">
            <w:pPr>
              <w:pStyle w:val="TableParagraph"/>
              <w:ind w:left="52" w:right="34" w:firstLine="134"/>
            </w:pPr>
            <w:r>
              <w:t>y de</w:t>
            </w:r>
          </w:p>
        </w:tc>
        <w:tc>
          <w:tcPr>
            <w:tcW w:w="3116" w:type="dxa"/>
            <w:gridSpan w:val="3"/>
            <w:tcBorders>
              <w:top w:val="single" w:sz="4" w:space="0" w:color="000000"/>
              <w:left w:val="single" w:sz="4" w:space="0" w:color="000000"/>
              <w:bottom w:val="single" w:sz="4" w:space="0" w:color="000000"/>
              <w:right w:val="single" w:sz="4" w:space="0" w:color="000000"/>
            </w:tcBorders>
          </w:tcPr>
          <w:p w14:paraId="73A918CB" w14:textId="77777777" w:rsidR="001F2DEA" w:rsidRDefault="00000000">
            <w:pPr>
              <w:pStyle w:val="TableParagraph"/>
              <w:spacing w:line="248" w:lineRule="exact"/>
              <w:ind w:left="138"/>
            </w:pPr>
            <w:r>
              <w:t>Personas no autorizadas con</w:t>
            </w:r>
          </w:p>
          <w:p w14:paraId="39291EEE" w14:textId="77777777" w:rsidR="001F2DEA" w:rsidRDefault="00000000">
            <w:pPr>
              <w:pStyle w:val="TableParagraph"/>
              <w:spacing w:line="234" w:lineRule="exact"/>
              <w:ind w:left="77"/>
            </w:pPr>
            <w:r>
              <w:t>acceso a información.</w:t>
            </w:r>
          </w:p>
        </w:tc>
      </w:tr>
      <w:tr w:rsidR="001F2DEA" w14:paraId="56C575E6" w14:textId="77777777" w:rsidTr="00CB2DCB">
        <w:trPr>
          <w:trHeight w:val="1012"/>
        </w:trPr>
        <w:tc>
          <w:tcPr>
            <w:tcW w:w="1608" w:type="dxa"/>
            <w:tcBorders>
              <w:top w:val="single" w:sz="4" w:space="0" w:color="000000"/>
              <w:left w:val="single" w:sz="4" w:space="0" w:color="000000"/>
              <w:bottom w:val="single" w:sz="4" w:space="0" w:color="000000"/>
              <w:right w:val="single" w:sz="4" w:space="0" w:color="000000"/>
            </w:tcBorders>
          </w:tcPr>
          <w:p w14:paraId="4B8B76FE" w14:textId="77777777" w:rsidR="001F2DEA" w:rsidRDefault="001F2DEA">
            <w:pPr>
              <w:pStyle w:val="TableParagraph"/>
              <w:spacing w:before="9"/>
              <w:rPr>
                <w:sz w:val="32"/>
              </w:rPr>
            </w:pPr>
          </w:p>
          <w:p w14:paraId="4060C9E9" w14:textId="77777777" w:rsidR="001F2DEA" w:rsidRDefault="00000000">
            <w:pPr>
              <w:pStyle w:val="TableParagraph"/>
              <w:spacing w:before="1"/>
              <w:ind w:left="75"/>
            </w:pPr>
            <w:r>
              <w:t>Instalaciones</w:t>
            </w:r>
          </w:p>
        </w:tc>
        <w:tc>
          <w:tcPr>
            <w:tcW w:w="1482" w:type="dxa"/>
            <w:tcBorders>
              <w:top w:val="single" w:sz="4" w:space="0" w:color="000000"/>
              <w:left w:val="single" w:sz="4" w:space="0" w:color="000000"/>
              <w:bottom w:val="single" w:sz="4" w:space="0" w:color="000000"/>
              <w:right w:val="nil"/>
            </w:tcBorders>
          </w:tcPr>
          <w:p w14:paraId="5C2ECF1A" w14:textId="77777777" w:rsidR="001F2DEA" w:rsidRDefault="001F2DEA">
            <w:pPr>
              <w:pStyle w:val="TableParagraph"/>
              <w:spacing w:before="10"/>
              <w:rPr>
                <w:sz w:val="21"/>
              </w:rPr>
            </w:pPr>
          </w:p>
          <w:p w14:paraId="0ACC020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4F765108" w14:textId="77777777" w:rsidR="001F2DEA" w:rsidRDefault="001F2DEA">
            <w:pPr>
              <w:pStyle w:val="TableParagraph"/>
              <w:spacing w:before="10"/>
              <w:rPr>
                <w:sz w:val="21"/>
              </w:rPr>
            </w:pPr>
          </w:p>
          <w:p w14:paraId="090F8A3C"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3436C99C"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E126C9" w14:textId="77777777" w:rsidR="001F2DEA" w:rsidRDefault="001F2DEA">
            <w:pPr>
              <w:rPr>
                <w:sz w:val="2"/>
                <w:szCs w:val="2"/>
              </w:rPr>
            </w:pPr>
          </w:p>
        </w:tc>
        <w:tc>
          <w:tcPr>
            <w:tcW w:w="1456" w:type="dxa"/>
            <w:vMerge/>
            <w:tcBorders>
              <w:top w:val="nil"/>
              <w:left w:val="single" w:sz="4" w:space="0" w:color="000000"/>
              <w:bottom w:val="single" w:sz="4" w:space="0" w:color="000000"/>
              <w:right w:val="nil"/>
            </w:tcBorders>
          </w:tcPr>
          <w:p w14:paraId="3C99C0F1" w14:textId="77777777" w:rsidR="001F2DEA" w:rsidRDefault="001F2DEA">
            <w:pPr>
              <w:rPr>
                <w:sz w:val="2"/>
                <w:szCs w:val="2"/>
              </w:rPr>
            </w:pPr>
          </w:p>
        </w:tc>
        <w:tc>
          <w:tcPr>
            <w:tcW w:w="1476" w:type="dxa"/>
            <w:vMerge/>
            <w:tcBorders>
              <w:top w:val="nil"/>
              <w:left w:val="nil"/>
              <w:bottom w:val="single" w:sz="4" w:space="0" w:color="000000"/>
              <w:right w:val="nil"/>
            </w:tcBorders>
          </w:tcPr>
          <w:p w14:paraId="718BA1CF" w14:textId="77777777" w:rsidR="001F2DEA" w:rsidRDefault="001F2DEA">
            <w:pPr>
              <w:rPr>
                <w:sz w:val="2"/>
                <w:szCs w:val="2"/>
              </w:rPr>
            </w:pPr>
          </w:p>
        </w:tc>
        <w:tc>
          <w:tcPr>
            <w:tcW w:w="356" w:type="dxa"/>
            <w:vMerge/>
            <w:tcBorders>
              <w:top w:val="nil"/>
              <w:left w:val="nil"/>
              <w:bottom w:val="single" w:sz="4" w:space="0" w:color="000000"/>
              <w:right w:val="single" w:sz="4" w:space="0" w:color="000000"/>
            </w:tcBorders>
          </w:tcPr>
          <w:p w14:paraId="14CB6E40"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5B513E07" w14:textId="77777777" w:rsidR="001F2DEA" w:rsidRDefault="00000000">
            <w:pPr>
              <w:pStyle w:val="TableParagraph"/>
              <w:spacing w:before="2" w:line="254" w:lineRule="exact"/>
              <w:ind w:left="77" w:right="50" w:firstLine="61"/>
              <w:jc w:val="both"/>
            </w:pPr>
            <w:r>
              <w:t>Perdida de información almacenada en medios externos o equipos que no pueda ser recuperada.</w:t>
            </w:r>
          </w:p>
        </w:tc>
      </w:tr>
      <w:tr w:rsidR="001F2DEA" w14:paraId="24A5E8C5" w14:textId="77777777" w:rsidTr="00CB2DCB">
        <w:trPr>
          <w:trHeight w:val="1258"/>
        </w:trPr>
        <w:tc>
          <w:tcPr>
            <w:tcW w:w="1608" w:type="dxa"/>
            <w:tcBorders>
              <w:top w:val="single" w:sz="4" w:space="0" w:color="000000"/>
              <w:left w:val="single" w:sz="4" w:space="0" w:color="000000"/>
              <w:bottom w:val="single" w:sz="4" w:space="0" w:color="000000"/>
              <w:right w:val="single" w:sz="4" w:space="0" w:color="000000"/>
            </w:tcBorders>
          </w:tcPr>
          <w:p w14:paraId="7048CCD9" w14:textId="77777777" w:rsidR="001F2DEA" w:rsidRDefault="001F2DEA">
            <w:pPr>
              <w:pStyle w:val="TableParagraph"/>
              <w:rPr>
                <w:sz w:val="24"/>
              </w:rPr>
            </w:pPr>
          </w:p>
          <w:p w14:paraId="33E787EF" w14:textId="77777777" w:rsidR="001F2DEA" w:rsidRDefault="001F2DEA">
            <w:pPr>
              <w:pStyle w:val="TableParagraph"/>
              <w:spacing w:before="3"/>
              <w:rPr>
                <w:sz w:val="19"/>
              </w:rPr>
            </w:pPr>
          </w:p>
          <w:p w14:paraId="5456B344" w14:textId="77777777" w:rsidR="001F2DEA" w:rsidRDefault="00000000">
            <w:pPr>
              <w:pStyle w:val="TableParagraph"/>
              <w:ind w:left="75"/>
            </w:pPr>
            <w:r>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1D281092" w14:textId="77777777" w:rsidR="001F2DEA" w:rsidRDefault="001F2DEA">
            <w:pPr>
              <w:pStyle w:val="TableParagraph"/>
              <w:spacing w:before="4"/>
              <w:rPr>
                <w:sz w:val="32"/>
              </w:rPr>
            </w:pPr>
          </w:p>
          <w:p w14:paraId="251074DA"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035F9170" w14:textId="77777777" w:rsidR="001F2DEA" w:rsidRDefault="001F2DEA">
            <w:pPr>
              <w:pStyle w:val="TableParagraph"/>
              <w:spacing w:before="4"/>
              <w:rPr>
                <w:sz w:val="32"/>
              </w:rPr>
            </w:pPr>
          </w:p>
          <w:p w14:paraId="045B18AF" w14:textId="77777777" w:rsidR="001F2DEA" w:rsidRDefault="00000000">
            <w:pPr>
              <w:pStyle w:val="TableParagraph"/>
              <w:ind w:left="75" w:right="86"/>
            </w:pPr>
            <w:r>
              <w:t>Acceso no restringido a</w:t>
            </w:r>
            <w:r>
              <w:rPr>
                <w:spacing w:val="-2"/>
              </w:rPr>
              <w:t xml:space="preserve"> </w:t>
            </w:r>
            <w:r>
              <w:t>instalaciones</w:t>
            </w:r>
          </w:p>
        </w:tc>
        <w:tc>
          <w:tcPr>
            <w:tcW w:w="2146" w:type="dxa"/>
            <w:tcBorders>
              <w:top w:val="single" w:sz="4" w:space="0" w:color="000000"/>
              <w:left w:val="single" w:sz="4" w:space="0" w:color="000000"/>
              <w:bottom w:val="single" w:sz="4" w:space="0" w:color="000000"/>
              <w:right w:val="single" w:sz="4" w:space="0" w:color="000000"/>
            </w:tcBorders>
          </w:tcPr>
          <w:p w14:paraId="35CE9E62" w14:textId="77777777" w:rsidR="001F2DEA" w:rsidRDefault="001F2DEA">
            <w:pPr>
              <w:pStyle w:val="TableParagraph"/>
              <w:spacing w:before="4"/>
              <w:rPr>
                <w:sz w:val="32"/>
              </w:rPr>
            </w:pPr>
          </w:p>
          <w:p w14:paraId="529EE0E7" w14:textId="77777777" w:rsidR="001F2DEA" w:rsidRDefault="00000000">
            <w:pPr>
              <w:pStyle w:val="TableParagraph"/>
              <w:tabs>
                <w:tab w:val="left" w:pos="1834"/>
              </w:tabs>
              <w:ind w:left="75" w:right="54"/>
            </w:pPr>
            <w:r>
              <w:t>Manipulación</w:t>
            </w:r>
            <w:r>
              <w:tab/>
            </w:r>
            <w:r>
              <w:rPr>
                <w:spacing w:val="-9"/>
              </w:rPr>
              <w:t xml:space="preserve">de </w:t>
            </w:r>
            <w:r>
              <w:t>hardware o</w:t>
            </w:r>
            <w:r>
              <w:rPr>
                <w:spacing w:val="-5"/>
              </w:rPr>
              <w:t xml:space="preserve"> </w:t>
            </w:r>
            <w:r>
              <w:t>software</w:t>
            </w:r>
          </w:p>
        </w:tc>
        <w:tc>
          <w:tcPr>
            <w:tcW w:w="3288" w:type="dxa"/>
            <w:gridSpan w:val="3"/>
            <w:tcBorders>
              <w:top w:val="single" w:sz="4" w:space="0" w:color="000000"/>
              <w:left w:val="single" w:sz="4" w:space="0" w:color="000000"/>
              <w:bottom w:val="single" w:sz="4" w:space="0" w:color="auto"/>
              <w:right w:val="single" w:sz="4" w:space="0" w:color="000000"/>
            </w:tcBorders>
          </w:tcPr>
          <w:p w14:paraId="3426ECD0" w14:textId="77777777" w:rsidR="001F2DEA" w:rsidRDefault="001F2DEA">
            <w:pPr>
              <w:pStyle w:val="TableParagraph"/>
              <w:spacing w:before="4"/>
              <w:rPr>
                <w:sz w:val="21"/>
              </w:rPr>
            </w:pPr>
          </w:p>
          <w:p w14:paraId="5457BACF" w14:textId="77777777" w:rsidR="001F2DEA" w:rsidRDefault="00000000">
            <w:pPr>
              <w:pStyle w:val="TableParagraph"/>
              <w:ind w:left="76" w:right="51"/>
              <w:jc w:val="both"/>
            </w:pPr>
            <w:r>
              <w:t>Visitantes que accedan a los equipos de la entidad sin autorización.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44A66978" w14:textId="77777777" w:rsidR="001F2DEA" w:rsidRDefault="00000000">
            <w:pPr>
              <w:pStyle w:val="TableParagraph"/>
              <w:ind w:left="77" w:right="49" w:firstLine="61"/>
              <w:jc w:val="both"/>
            </w:pPr>
            <w:r>
              <w:t xml:space="preserve">Personas no autorizadas </w:t>
            </w:r>
            <w:r>
              <w:rPr>
                <w:spacing w:val="-4"/>
              </w:rPr>
              <w:t xml:space="preserve">con </w:t>
            </w:r>
            <w:r>
              <w:t>acceso</w:t>
            </w:r>
            <w:r>
              <w:rPr>
                <w:spacing w:val="-10"/>
              </w:rPr>
              <w:t xml:space="preserve"> </w:t>
            </w:r>
            <w:r>
              <w:t>a</w:t>
            </w:r>
            <w:r>
              <w:rPr>
                <w:spacing w:val="-11"/>
              </w:rPr>
              <w:t xml:space="preserve"> </w:t>
            </w:r>
            <w:r>
              <w:t>equipos</w:t>
            </w:r>
            <w:r>
              <w:rPr>
                <w:spacing w:val="-10"/>
              </w:rPr>
              <w:t xml:space="preserve"> </w:t>
            </w:r>
            <w:r>
              <w:t>de</w:t>
            </w:r>
            <w:r>
              <w:rPr>
                <w:spacing w:val="-12"/>
              </w:rPr>
              <w:t xml:space="preserve"> </w:t>
            </w:r>
            <w:r>
              <w:t>la</w:t>
            </w:r>
            <w:r>
              <w:rPr>
                <w:spacing w:val="-10"/>
              </w:rPr>
              <w:t xml:space="preserve"> </w:t>
            </w:r>
            <w:r>
              <w:rPr>
                <w:spacing w:val="-3"/>
              </w:rPr>
              <w:t xml:space="preserve">entidad </w:t>
            </w:r>
            <w:r>
              <w:t xml:space="preserve">con usuarios abiertos y </w:t>
            </w:r>
            <w:r>
              <w:rPr>
                <w:spacing w:val="-4"/>
              </w:rPr>
              <w:t xml:space="preserve">que </w:t>
            </w:r>
            <w:r>
              <w:t>puedan acceder a</w:t>
            </w:r>
            <w:r>
              <w:rPr>
                <w:spacing w:val="1"/>
              </w:rPr>
              <w:t xml:space="preserve"> </w:t>
            </w:r>
            <w:r>
              <w:t>información</w:t>
            </w:r>
          </w:p>
          <w:p w14:paraId="3F290B5E" w14:textId="77777777" w:rsidR="001F2DEA" w:rsidRDefault="00000000">
            <w:pPr>
              <w:pStyle w:val="TableParagraph"/>
              <w:spacing w:line="234" w:lineRule="exact"/>
              <w:ind w:left="77"/>
              <w:jc w:val="both"/>
            </w:pPr>
            <w:r>
              <w:t>confidencial del usuario.</w:t>
            </w:r>
          </w:p>
        </w:tc>
      </w:tr>
    </w:tbl>
    <w:p w14:paraId="0BDF9C52" w14:textId="77777777" w:rsidR="001F2DEA" w:rsidRDefault="001F2DEA">
      <w:pPr>
        <w:spacing w:line="234" w:lineRule="exact"/>
        <w:jc w:val="both"/>
        <w:sectPr w:rsidR="001F2DEA">
          <w:pgSz w:w="15840" w:h="12240" w:orient="landscape"/>
          <w:pgMar w:top="2380" w:right="700" w:bottom="960" w:left="440" w:header="714" w:footer="766" w:gutter="0"/>
          <w:cols w:space="720"/>
        </w:sectPr>
      </w:pPr>
    </w:p>
    <w:p w14:paraId="1C7CA599"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695"/>
        <w:gridCol w:w="449"/>
        <w:gridCol w:w="3288"/>
        <w:gridCol w:w="3116"/>
      </w:tblGrid>
      <w:tr w:rsidR="001F2DEA" w14:paraId="3EEE629F" w14:textId="77777777">
        <w:trPr>
          <w:trHeight w:val="500"/>
        </w:trPr>
        <w:tc>
          <w:tcPr>
            <w:tcW w:w="14310" w:type="dxa"/>
            <w:gridSpan w:val="8"/>
            <w:tcBorders>
              <w:left w:val="nil"/>
            </w:tcBorders>
            <w:shd w:val="clear" w:color="auto" w:fill="2E75B5"/>
          </w:tcPr>
          <w:p w14:paraId="74E98DB6" w14:textId="77777777" w:rsidR="001F2DEA" w:rsidRDefault="00000000">
            <w:pPr>
              <w:pStyle w:val="TableParagraph"/>
              <w:spacing w:before="124"/>
              <w:ind w:left="4183" w:right="4147"/>
              <w:jc w:val="center"/>
              <w:rPr>
                <w:b/>
              </w:rPr>
            </w:pPr>
            <w:r>
              <w:rPr>
                <w:b/>
                <w:color w:val="FFFFFF"/>
              </w:rPr>
              <w:t>IDENTIFICACIÓN DE LOS RIESGOS Y CONSECUENCIAS</w:t>
            </w:r>
          </w:p>
        </w:tc>
      </w:tr>
      <w:tr w:rsidR="001F2DEA" w14:paraId="029D11CD" w14:textId="77777777">
        <w:trPr>
          <w:trHeight w:val="507"/>
        </w:trPr>
        <w:tc>
          <w:tcPr>
            <w:tcW w:w="1608" w:type="dxa"/>
            <w:tcBorders>
              <w:bottom w:val="nil"/>
            </w:tcBorders>
            <w:shd w:val="clear" w:color="auto" w:fill="2E75B5"/>
          </w:tcPr>
          <w:p w14:paraId="5A4A4FFE" w14:textId="77777777" w:rsidR="001F2DEA" w:rsidRDefault="00000000">
            <w:pPr>
              <w:pStyle w:val="TableParagraph"/>
              <w:spacing w:before="1" w:line="250" w:lineRule="atLeast"/>
              <w:ind w:left="388" w:right="323" w:hanging="24"/>
              <w:rPr>
                <w:b/>
              </w:rPr>
            </w:pPr>
            <w:r>
              <w:rPr>
                <w:b/>
                <w:color w:val="FFFFFF"/>
              </w:rPr>
              <w:t>TIPO DE ACTIVO</w:t>
            </w:r>
          </w:p>
        </w:tc>
        <w:tc>
          <w:tcPr>
            <w:tcW w:w="1766" w:type="dxa"/>
            <w:gridSpan w:val="2"/>
            <w:tcBorders>
              <w:bottom w:val="nil"/>
            </w:tcBorders>
            <w:shd w:val="clear" w:color="auto" w:fill="2E75B5"/>
          </w:tcPr>
          <w:p w14:paraId="6FEBA221" w14:textId="77777777" w:rsidR="001F2DEA" w:rsidRDefault="00000000">
            <w:pPr>
              <w:pStyle w:val="TableParagraph"/>
              <w:spacing w:before="127"/>
              <w:ind w:left="455"/>
              <w:rPr>
                <w:b/>
              </w:rPr>
            </w:pPr>
            <w:r>
              <w:rPr>
                <w:b/>
                <w:color w:val="FFFFFF"/>
              </w:rPr>
              <w:t>RIESGO</w:t>
            </w:r>
          </w:p>
        </w:tc>
        <w:tc>
          <w:tcPr>
            <w:tcW w:w="2388" w:type="dxa"/>
            <w:tcBorders>
              <w:bottom w:val="nil"/>
            </w:tcBorders>
            <w:shd w:val="clear" w:color="auto" w:fill="2E75B5"/>
          </w:tcPr>
          <w:p w14:paraId="3DB7CA8B" w14:textId="77777777" w:rsidR="001F2DEA" w:rsidRDefault="00000000">
            <w:pPr>
              <w:pStyle w:val="TableParagraph"/>
              <w:spacing w:before="1"/>
              <w:ind w:left="49" w:right="28"/>
              <w:jc w:val="center"/>
              <w:rPr>
                <w:b/>
              </w:rPr>
            </w:pPr>
            <w:r>
              <w:rPr>
                <w:b/>
                <w:color w:val="FFFFFF"/>
              </w:rPr>
              <w:t>VULNERABILIDADES</w:t>
            </w:r>
          </w:p>
          <w:p w14:paraId="4EE20864" w14:textId="77777777" w:rsidR="001F2DEA" w:rsidRDefault="00000000">
            <w:pPr>
              <w:pStyle w:val="TableParagraph"/>
              <w:spacing w:line="233" w:lineRule="exact"/>
              <w:ind w:left="49" w:right="28"/>
              <w:jc w:val="center"/>
              <w:rPr>
                <w:b/>
              </w:rPr>
            </w:pPr>
            <w:r>
              <w:rPr>
                <w:b/>
                <w:color w:val="FFFFFF"/>
              </w:rPr>
              <w:t>/ CAUSA</w:t>
            </w:r>
          </w:p>
        </w:tc>
        <w:tc>
          <w:tcPr>
            <w:tcW w:w="2144" w:type="dxa"/>
            <w:gridSpan w:val="2"/>
            <w:tcBorders>
              <w:bottom w:val="nil"/>
            </w:tcBorders>
            <w:shd w:val="clear" w:color="auto" w:fill="2E75B5"/>
          </w:tcPr>
          <w:p w14:paraId="5068D29F" w14:textId="77777777" w:rsidR="001F2DEA" w:rsidRDefault="00000000">
            <w:pPr>
              <w:pStyle w:val="TableParagraph"/>
              <w:spacing w:before="127"/>
              <w:ind w:left="526"/>
              <w:rPr>
                <w:b/>
              </w:rPr>
            </w:pPr>
            <w:r>
              <w:rPr>
                <w:b/>
                <w:color w:val="FFFFFF"/>
              </w:rPr>
              <w:t>AMENAZA</w:t>
            </w:r>
          </w:p>
        </w:tc>
        <w:tc>
          <w:tcPr>
            <w:tcW w:w="3288" w:type="dxa"/>
            <w:tcBorders>
              <w:bottom w:val="nil"/>
            </w:tcBorders>
            <w:shd w:val="clear" w:color="auto" w:fill="2E75B5"/>
          </w:tcPr>
          <w:p w14:paraId="606505FC" w14:textId="77777777" w:rsidR="001F2DEA" w:rsidRDefault="00000000">
            <w:pPr>
              <w:pStyle w:val="TableParagraph"/>
              <w:spacing w:before="127"/>
              <w:ind w:left="176"/>
              <w:rPr>
                <w:b/>
              </w:rPr>
            </w:pPr>
            <w:r>
              <w:rPr>
                <w:b/>
                <w:color w:val="FFFFFF"/>
              </w:rPr>
              <w:t>DESCRIPCIÓN DEL RIESGO</w:t>
            </w:r>
          </w:p>
        </w:tc>
        <w:tc>
          <w:tcPr>
            <w:tcW w:w="3116" w:type="dxa"/>
            <w:tcBorders>
              <w:bottom w:val="nil"/>
              <w:right w:val="nil"/>
            </w:tcBorders>
            <w:shd w:val="clear" w:color="auto" w:fill="2E75B5"/>
          </w:tcPr>
          <w:p w14:paraId="1EA387CA" w14:textId="77777777" w:rsidR="001F2DEA" w:rsidRDefault="00000000">
            <w:pPr>
              <w:pStyle w:val="TableParagraph"/>
              <w:spacing w:before="1" w:line="250" w:lineRule="atLeast"/>
              <w:ind w:left="1136" w:right="306" w:hanging="789"/>
              <w:rPr>
                <w:b/>
              </w:rPr>
            </w:pPr>
            <w:r>
              <w:rPr>
                <w:b/>
                <w:color w:val="FFFFFF"/>
              </w:rPr>
              <w:t>CONSECUENCIAS DEL RIESGO</w:t>
            </w:r>
          </w:p>
        </w:tc>
      </w:tr>
      <w:tr w:rsidR="001F2DEA" w14:paraId="0FAEC434" w14:textId="77777777">
        <w:trPr>
          <w:trHeight w:val="515"/>
        </w:trPr>
        <w:tc>
          <w:tcPr>
            <w:tcW w:w="1608" w:type="dxa"/>
            <w:tcBorders>
              <w:top w:val="nil"/>
              <w:left w:val="single" w:sz="4" w:space="0" w:color="000000"/>
              <w:bottom w:val="single" w:sz="4" w:space="0" w:color="000000"/>
              <w:right w:val="single" w:sz="4" w:space="0" w:color="000000"/>
            </w:tcBorders>
          </w:tcPr>
          <w:p w14:paraId="5EC0888A" w14:textId="77777777" w:rsidR="001F2DEA" w:rsidRDefault="00000000">
            <w:pPr>
              <w:pStyle w:val="TableParagraph"/>
              <w:spacing w:before="134"/>
              <w:ind w:left="75"/>
            </w:pPr>
            <w:r>
              <w:t>Instalaciones</w:t>
            </w:r>
          </w:p>
        </w:tc>
        <w:tc>
          <w:tcPr>
            <w:tcW w:w="1482" w:type="dxa"/>
            <w:tcBorders>
              <w:top w:val="nil"/>
              <w:left w:val="single" w:sz="4" w:space="0" w:color="000000"/>
              <w:bottom w:val="single" w:sz="4" w:space="0" w:color="000000"/>
              <w:right w:val="nil"/>
            </w:tcBorders>
          </w:tcPr>
          <w:p w14:paraId="1B42F047" w14:textId="77777777" w:rsidR="001F2DEA" w:rsidRDefault="00000000">
            <w:pPr>
              <w:pStyle w:val="TableParagraph"/>
              <w:tabs>
                <w:tab w:val="left" w:pos="1060"/>
              </w:tabs>
              <w:spacing w:before="8" w:line="250" w:lineRule="atLeast"/>
              <w:ind w:left="75" w:right="170"/>
            </w:pPr>
            <w:r>
              <w:t>Pérdida</w:t>
            </w:r>
            <w:r>
              <w:tab/>
            </w:r>
            <w:r>
              <w:rPr>
                <w:spacing w:val="-10"/>
              </w:rPr>
              <w:t xml:space="preserve">de </w:t>
            </w:r>
            <w:r>
              <w:t>Integridad</w:t>
            </w:r>
          </w:p>
        </w:tc>
        <w:tc>
          <w:tcPr>
            <w:tcW w:w="284" w:type="dxa"/>
            <w:tcBorders>
              <w:top w:val="nil"/>
              <w:left w:val="nil"/>
              <w:bottom w:val="single" w:sz="4" w:space="0" w:color="000000"/>
              <w:right w:val="single" w:sz="4" w:space="0" w:color="000000"/>
            </w:tcBorders>
          </w:tcPr>
          <w:p w14:paraId="72088B9D" w14:textId="77777777" w:rsidR="001F2DEA" w:rsidRDefault="00000000">
            <w:pPr>
              <w:pStyle w:val="TableParagraph"/>
              <w:spacing w:before="8"/>
              <w:ind w:left="53"/>
            </w:pPr>
            <w:r>
              <w:t>la</w:t>
            </w:r>
          </w:p>
        </w:tc>
        <w:tc>
          <w:tcPr>
            <w:tcW w:w="2388" w:type="dxa"/>
            <w:vMerge w:val="restart"/>
            <w:tcBorders>
              <w:top w:val="nil"/>
              <w:left w:val="single" w:sz="4" w:space="0" w:color="000000"/>
              <w:bottom w:val="single" w:sz="4" w:space="0" w:color="000000"/>
              <w:right w:val="single" w:sz="4" w:space="0" w:color="000000"/>
            </w:tcBorders>
          </w:tcPr>
          <w:p w14:paraId="4CE0EC3D" w14:textId="77777777" w:rsidR="001F2DEA" w:rsidRDefault="001F2DEA">
            <w:pPr>
              <w:pStyle w:val="TableParagraph"/>
              <w:rPr>
                <w:rFonts w:ascii="Times New Roman"/>
                <w:sz w:val="20"/>
              </w:rPr>
            </w:pPr>
          </w:p>
        </w:tc>
        <w:tc>
          <w:tcPr>
            <w:tcW w:w="2144" w:type="dxa"/>
            <w:gridSpan w:val="2"/>
            <w:vMerge w:val="restart"/>
            <w:tcBorders>
              <w:top w:val="nil"/>
              <w:left w:val="single" w:sz="4" w:space="0" w:color="000000"/>
              <w:bottom w:val="single" w:sz="4" w:space="0" w:color="000000"/>
              <w:right w:val="single" w:sz="4" w:space="0" w:color="000000"/>
            </w:tcBorders>
          </w:tcPr>
          <w:p w14:paraId="6BD3B0B5" w14:textId="77777777" w:rsidR="001F2DEA" w:rsidRDefault="001F2DEA">
            <w:pPr>
              <w:pStyle w:val="TableParagraph"/>
              <w:rPr>
                <w:rFonts w:ascii="Times New Roman"/>
                <w:sz w:val="20"/>
              </w:rPr>
            </w:pPr>
          </w:p>
        </w:tc>
        <w:tc>
          <w:tcPr>
            <w:tcW w:w="3288" w:type="dxa"/>
            <w:vMerge w:val="restart"/>
            <w:tcBorders>
              <w:top w:val="nil"/>
              <w:left w:val="single" w:sz="4" w:space="0" w:color="000000"/>
              <w:bottom w:val="single" w:sz="4" w:space="0" w:color="000000"/>
              <w:right w:val="single" w:sz="4" w:space="0" w:color="000000"/>
            </w:tcBorders>
          </w:tcPr>
          <w:p w14:paraId="332EF3B6" w14:textId="77777777" w:rsidR="001F2DEA" w:rsidRDefault="001F2DEA">
            <w:pPr>
              <w:pStyle w:val="TableParagraph"/>
              <w:rPr>
                <w:rFonts w:ascii="Times New Roman"/>
                <w:sz w:val="20"/>
              </w:rPr>
            </w:pPr>
          </w:p>
        </w:tc>
        <w:tc>
          <w:tcPr>
            <w:tcW w:w="3116" w:type="dxa"/>
            <w:tcBorders>
              <w:top w:val="nil"/>
              <w:left w:val="single" w:sz="4" w:space="0" w:color="000000"/>
              <w:bottom w:val="single" w:sz="4" w:space="0" w:color="000000"/>
              <w:right w:val="single" w:sz="4" w:space="0" w:color="000000"/>
            </w:tcBorders>
          </w:tcPr>
          <w:p w14:paraId="2B484C95" w14:textId="77777777" w:rsidR="001F2DEA" w:rsidRDefault="00000000">
            <w:pPr>
              <w:pStyle w:val="TableParagraph"/>
              <w:tabs>
                <w:tab w:val="left" w:pos="2150"/>
                <w:tab w:val="left" w:pos="2887"/>
              </w:tabs>
              <w:spacing w:before="8" w:line="250" w:lineRule="atLeast"/>
              <w:ind w:left="81" w:right="46"/>
            </w:pPr>
            <w:r>
              <w:t>Modificaciones</w:t>
            </w:r>
            <w:r>
              <w:tab/>
              <w:t>a</w:t>
            </w:r>
            <w:r>
              <w:tab/>
            </w:r>
            <w:r>
              <w:rPr>
                <w:spacing w:val="-9"/>
              </w:rPr>
              <w:t xml:space="preserve">la </w:t>
            </w:r>
            <w:r>
              <w:t>información sin</w:t>
            </w:r>
            <w:r>
              <w:rPr>
                <w:spacing w:val="-4"/>
              </w:rPr>
              <w:t xml:space="preserve"> </w:t>
            </w:r>
            <w:r>
              <w:t>autorización.</w:t>
            </w:r>
          </w:p>
        </w:tc>
      </w:tr>
      <w:tr w:rsidR="001F2DEA" w14:paraId="30A7EAF6" w14:textId="77777777">
        <w:trPr>
          <w:trHeight w:val="505"/>
        </w:trPr>
        <w:tc>
          <w:tcPr>
            <w:tcW w:w="1608" w:type="dxa"/>
            <w:tcBorders>
              <w:top w:val="single" w:sz="4" w:space="0" w:color="000000"/>
              <w:left w:val="single" w:sz="4" w:space="0" w:color="000000"/>
              <w:bottom w:val="single" w:sz="4" w:space="0" w:color="000000"/>
              <w:right w:val="single" w:sz="4" w:space="0" w:color="000000"/>
            </w:tcBorders>
          </w:tcPr>
          <w:p w14:paraId="3EA9AAB9" w14:textId="77777777" w:rsidR="001F2DEA" w:rsidRDefault="00000000">
            <w:pPr>
              <w:pStyle w:val="TableParagraph"/>
              <w:spacing w:before="124"/>
              <w:ind w:left="75"/>
            </w:pPr>
            <w:r>
              <w:t>Instalaciones</w:t>
            </w:r>
          </w:p>
        </w:tc>
        <w:tc>
          <w:tcPr>
            <w:tcW w:w="1482" w:type="dxa"/>
            <w:tcBorders>
              <w:top w:val="single" w:sz="4" w:space="0" w:color="000000"/>
              <w:left w:val="single" w:sz="4" w:space="0" w:color="000000"/>
              <w:bottom w:val="single" w:sz="4" w:space="0" w:color="000000"/>
              <w:right w:val="nil"/>
            </w:tcBorders>
          </w:tcPr>
          <w:p w14:paraId="0E075F04" w14:textId="77777777" w:rsidR="001F2DEA" w:rsidRDefault="00000000">
            <w:pPr>
              <w:pStyle w:val="TableParagraph"/>
              <w:tabs>
                <w:tab w:val="left" w:pos="1060"/>
              </w:tabs>
              <w:spacing w:before="2" w:line="254" w:lineRule="exact"/>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4BD4CDD5" w14:textId="77777777" w:rsidR="001F2DEA" w:rsidRDefault="00000000">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3DE932C1"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64CEFCE"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40987592" w14:textId="77777777" w:rsidR="001F2DEA" w:rsidRDefault="001F2DEA">
            <w:pPr>
              <w:rPr>
                <w:sz w:val="2"/>
                <w:szCs w:val="2"/>
              </w:rPr>
            </w:pPr>
          </w:p>
        </w:tc>
        <w:tc>
          <w:tcPr>
            <w:tcW w:w="3116" w:type="dxa"/>
            <w:tcBorders>
              <w:top w:val="single" w:sz="4" w:space="0" w:color="000000"/>
              <w:left w:val="single" w:sz="4" w:space="0" w:color="000000"/>
              <w:bottom w:val="single" w:sz="4" w:space="0" w:color="000000"/>
              <w:right w:val="single" w:sz="4" w:space="0" w:color="000000"/>
            </w:tcBorders>
          </w:tcPr>
          <w:p w14:paraId="33E343AC" w14:textId="77777777" w:rsidR="001F2DEA" w:rsidRDefault="00000000">
            <w:pPr>
              <w:pStyle w:val="TableParagraph"/>
              <w:spacing w:before="2" w:line="254" w:lineRule="exact"/>
              <w:ind w:left="81" w:right="9" w:firstLine="61"/>
            </w:pPr>
            <w:r>
              <w:t>Eliminación de información no autorizada u ocupación.</w:t>
            </w:r>
          </w:p>
        </w:tc>
      </w:tr>
      <w:tr w:rsidR="001F2DEA" w14:paraId="7C659B52" w14:textId="77777777">
        <w:trPr>
          <w:trHeight w:val="1031"/>
        </w:trPr>
        <w:tc>
          <w:tcPr>
            <w:tcW w:w="1608" w:type="dxa"/>
            <w:tcBorders>
              <w:top w:val="single" w:sz="4" w:space="0" w:color="000000"/>
              <w:left w:val="single" w:sz="4" w:space="0" w:color="000000"/>
              <w:bottom w:val="single" w:sz="4" w:space="0" w:color="000000"/>
              <w:right w:val="single" w:sz="4" w:space="0" w:color="000000"/>
            </w:tcBorders>
          </w:tcPr>
          <w:p w14:paraId="34EDB22A" w14:textId="77777777" w:rsidR="001F2DEA" w:rsidRDefault="001F2DEA">
            <w:pPr>
              <w:pStyle w:val="TableParagraph"/>
              <w:spacing w:before="6"/>
              <w:rPr>
                <w:sz w:val="33"/>
              </w:rPr>
            </w:pPr>
          </w:p>
          <w:p w14:paraId="1DD8C416" w14:textId="77777777" w:rsidR="001F2DEA" w:rsidRDefault="00000000">
            <w:pPr>
              <w:pStyle w:val="TableParagraph"/>
              <w:ind w:left="75"/>
            </w:pPr>
            <w:r>
              <w:t>Instalaciones</w:t>
            </w:r>
          </w:p>
        </w:tc>
        <w:tc>
          <w:tcPr>
            <w:tcW w:w="1482" w:type="dxa"/>
            <w:tcBorders>
              <w:top w:val="single" w:sz="4" w:space="0" w:color="000000"/>
              <w:left w:val="single" w:sz="4" w:space="0" w:color="000000"/>
              <w:bottom w:val="single" w:sz="4" w:space="0" w:color="000000"/>
              <w:right w:val="nil"/>
            </w:tcBorders>
          </w:tcPr>
          <w:p w14:paraId="1FE736C4" w14:textId="77777777" w:rsidR="001F2DEA" w:rsidRDefault="001F2DEA">
            <w:pPr>
              <w:pStyle w:val="TableParagraph"/>
              <w:spacing w:before="5"/>
            </w:pPr>
          </w:p>
          <w:p w14:paraId="042CCE94" w14:textId="77777777" w:rsidR="001F2DEA" w:rsidRDefault="00000000">
            <w:pPr>
              <w:pStyle w:val="TableParagraph"/>
              <w:tabs>
                <w:tab w:val="left" w:pos="1060"/>
              </w:tabs>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45FDC148" w14:textId="77777777" w:rsidR="001F2DEA" w:rsidRDefault="001F2DEA">
            <w:pPr>
              <w:pStyle w:val="TableParagraph"/>
              <w:spacing w:before="5"/>
            </w:pPr>
          </w:p>
          <w:p w14:paraId="32ECC5DE"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406F9FE7" w14:textId="77777777" w:rsidR="001F2DEA" w:rsidRDefault="001F2DEA">
            <w:pPr>
              <w:pStyle w:val="TableParagraph"/>
              <w:spacing w:before="5"/>
            </w:pPr>
          </w:p>
          <w:p w14:paraId="15563AFC" w14:textId="77777777" w:rsidR="001F2DEA" w:rsidRDefault="00000000">
            <w:pPr>
              <w:pStyle w:val="TableParagraph"/>
              <w:ind w:left="76" w:right="84"/>
            </w:pPr>
            <w:r>
              <w:t xml:space="preserve">Ubicación </w:t>
            </w:r>
            <w:r>
              <w:rPr>
                <w:spacing w:val="-3"/>
              </w:rPr>
              <w:t xml:space="preserve">susceptible </w:t>
            </w:r>
            <w:r>
              <w:t>a desastres</w:t>
            </w:r>
            <w:r>
              <w:rPr>
                <w:spacing w:val="-4"/>
              </w:rPr>
              <w:t xml:space="preserve"> </w:t>
            </w:r>
            <w:r>
              <w:t>naturales</w:t>
            </w:r>
          </w:p>
        </w:tc>
        <w:tc>
          <w:tcPr>
            <w:tcW w:w="2144" w:type="dxa"/>
            <w:gridSpan w:val="2"/>
            <w:tcBorders>
              <w:top w:val="single" w:sz="4" w:space="0" w:color="000000"/>
              <w:left w:val="single" w:sz="4" w:space="0" w:color="000000"/>
              <w:bottom w:val="single" w:sz="4" w:space="0" w:color="000000"/>
              <w:right w:val="single" w:sz="4" w:space="0" w:color="000000"/>
            </w:tcBorders>
          </w:tcPr>
          <w:p w14:paraId="282195C3" w14:textId="77777777" w:rsidR="001F2DEA" w:rsidRDefault="001F2DEA">
            <w:pPr>
              <w:pStyle w:val="TableParagraph"/>
              <w:spacing w:before="6"/>
              <w:rPr>
                <w:sz w:val="33"/>
              </w:rPr>
            </w:pPr>
          </w:p>
          <w:p w14:paraId="2B7B26DE" w14:textId="77777777" w:rsidR="001F2DEA" w:rsidRDefault="00000000">
            <w:pPr>
              <w:pStyle w:val="TableParagraph"/>
              <w:ind w:left="77"/>
            </w:pPr>
            <w:r>
              <w:t>Desastre natural</w:t>
            </w:r>
          </w:p>
        </w:tc>
        <w:tc>
          <w:tcPr>
            <w:tcW w:w="3288" w:type="dxa"/>
            <w:tcBorders>
              <w:top w:val="single" w:sz="4" w:space="0" w:color="000000"/>
              <w:left w:val="single" w:sz="4" w:space="0" w:color="000000"/>
              <w:bottom w:val="single" w:sz="4" w:space="0" w:color="000000"/>
              <w:right w:val="single" w:sz="4" w:space="0" w:color="000000"/>
            </w:tcBorders>
          </w:tcPr>
          <w:p w14:paraId="2E8EE200" w14:textId="77777777" w:rsidR="001F2DEA" w:rsidRDefault="00000000">
            <w:pPr>
              <w:pStyle w:val="TableParagraph"/>
              <w:spacing w:before="5" w:line="250" w:lineRule="atLeast"/>
              <w:ind w:left="80" w:right="47"/>
              <w:jc w:val="both"/>
            </w:pPr>
            <w:r>
              <w:t>Presentación de un desastre natural que afecte las instalaciones de tratamiento de la información.</w:t>
            </w:r>
          </w:p>
        </w:tc>
        <w:tc>
          <w:tcPr>
            <w:tcW w:w="3116" w:type="dxa"/>
            <w:tcBorders>
              <w:top w:val="single" w:sz="4" w:space="0" w:color="000000"/>
              <w:left w:val="single" w:sz="4" w:space="0" w:color="000000"/>
              <w:bottom w:val="single" w:sz="4" w:space="0" w:color="000000"/>
              <w:right w:val="single" w:sz="4" w:space="0" w:color="000000"/>
            </w:tcBorders>
          </w:tcPr>
          <w:p w14:paraId="3A80DB30" w14:textId="77777777" w:rsidR="001F2DEA" w:rsidRDefault="00000000">
            <w:pPr>
              <w:pStyle w:val="TableParagraph"/>
              <w:spacing w:before="5" w:line="250" w:lineRule="atLeast"/>
              <w:ind w:left="81" w:right="45"/>
              <w:jc w:val="both"/>
            </w:pPr>
            <w:r>
              <w:t xml:space="preserve">Destrucción de los equipos </w:t>
            </w:r>
            <w:r>
              <w:rPr>
                <w:spacing w:val="-12"/>
              </w:rPr>
              <w:t xml:space="preserve">o </w:t>
            </w:r>
            <w:r>
              <w:t>daño</w:t>
            </w:r>
            <w:r>
              <w:rPr>
                <w:spacing w:val="-12"/>
              </w:rPr>
              <w:t xml:space="preserve"> </w:t>
            </w:r>
            <w:r>
              <w:t>de</w:t>
            </w:r>
            <w:r>
              <w:rPr>
                <w:spacing w:val="-12"/>
              </w:rPr>
              <w:t xml:space="preserve"> </w:t>
            </w:r>
            <w:r>
              <w:t>los</w:t>
            </w:r>
            <w:r>
              <w:rPr>
                <w:spacing w:val="-13"/>
              </w:rPr>
              <w:t xml:space="preserve"> </w:t>
            </w:r>
            <w:r>
              <w:t>equipos</w:t>
            </w:r>
            <w:r>
              <w:rPr>
                <w:spacing w:val="-10"/>
              </w:rPr>
              <w:t xml:space="preserve"> </w:t>
            </w:r>
            <w:r>
              <w:t>en</w:t>
            </w:r>
            <w:r>
              <w:rPr>
                <w:spacing w:val="-13"/>
              </w:rPr>
              <w:t xml:space="preserve"> </w:t>
            </w:r>
            <w:r>
              <w:t>los</w:t>
            </w:r>
            <w:r>
              <w:rPr>
                <w:spacing w:val="-11"/>
              </w:rPr>
              <w:t xml:space="preserve"> </w:t>
            </w:r>
            <w:r>
              <w:rPr>
                <w:spacing w:val="-5"/>
              </w:rPr>
              <w:t xml:space="preserve">que </w:t>
            </w:r>
            <w:r>
              <w:t xml:space="preserve">se realiza tratamiento </w:t>
            </w:r>
            <w:r>
              <w:rPr>
                <w:spacing w:val="-6"/>
              </w:rPr>
              <w:t xml:space="preserve">de </w:t>
            </w:r>
            <w:r>
              <w:t>información.</w:t>
            </w:r>
          </w:p>
        </w:tc>
      </w:tr>
      <w:tr w:rsidR="001F2DEA" w14:paraId="37D3AB7F" w14:textId="77777777">
        <w:trPr>
          <w:trHeight w:val="1034"/>
        </w:trPr>
        <w:tc>
          <w:tcPr>
            <w:tcW w:w="1608" w:type="dxa"/>
            <w:tcBorders>
              <w:top w:val="single" w:sz="4" w:space="0" w:color="000000"/>
              <w:left w:val="single" w:sz="4" w:space="0" w:color="000000"/>
              <w:bottom w:val="single" w:sz="4" w:space="0" w:color="000000"/>
              <w:right w:val="single" w:sz="4" w:space="0" w:color="000000"/>
            </w:tcBorders>
          </w:tcPr>
          <w:p w14:paraId="6104A5A7" w14:textId="77777777" w:rsidR="001F2DEA" w:rsidRDefault="001F2DEA">
            <w:pPr>
              <w:pStyle w:val="TableParagraph"/>
              <w:spacing w:before="9"/>
              <w:rPr>
                <w:sz w:val="33"/>
              </w:rPr>
            </w:pPr>
          </w:p>
          <w:p w14:paraId="0A53E418"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4F6219D3" w14:textId="77777777" w:rsidR="001F2DEA" w:rsidRDefault="001F2DEA">
            <w:pPr>
              <w:pStyle w:val="TableParagraph"/>
              <w:spacing w:before="9"/>
            </w:pPr>
          </w:p>
          <w:p w14:paraId="01859AD5" w14:textId="77777777" w:rsidR="001F2DEA" w:rsidRDefault="00000000">
            <w:pPr>
              <w:pStyle w:val="TableParagraph"/>
              <w:tabs>
                <w:tab w:val="left" w:pos="1060"/>
              </w:tabs>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7D91956C" w14:textId="77777777" w:rsidR="001F2DEA" w:rsidRDefault="001F2DEA">
            <w:pPr>
              <w:pStyle w:val="TableParagraph"/>
              <w:spacing w:before="9"/>
            </w:pPr>
          </w:p>
          <w:p w14:paraId="551E4B57"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063D3EC5" w14:textId="77777777" w:rsidR="001F2DEA" w:rsidRDefault="001F2DEA">
            <w:pPr>
              <w:pStyle w:val="TableParagraph"/>
              <w:spacing w:before="9"/>
              <w:rPr>
                <w:sz w:val="33"/>
              </w:rPr>
            </w:pPr>
          </w:p>
          <w:p w14:paraId="769DD033" w14:textId="77777777" w:rsidR="001F2DEA" w:rsidRDefault="00000000">
            <w:pPr>
              <w:pStyle w:val="TableParagraph"/>
              <w:ind w:left="76"/>
            </w:pPr>
            <w:r>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1F491D0E" w14:textId="77777777" w:rsidR="001F2DEA" w:rsidRDefault="001F2DEA">
            <w:pPr>
              <w:pStyle w:val="TableParagraph"/>
              <w:spacing w:before="9"/>
              <w:rPr>
                <w:sz w:val="33"/>
              </w:rPr>
            </w:pPr>
          </w:p>
          <w:p w14:paraId="52EC648C" w14:textId="77777777" w:rsidR="001F2DEA" w:rsidRDefault="00000000">
            <w:pPr>
              <w:pStyle w:val="TableParagraph"/>
              <w:ind w:left="77"/>
            </w:pPr>
            <w:r>
              <w:t>Desastre ambiental</w:t>
            </w:r>
          </w:p>
        </w:tc>
        <w:tc>
          <w:tcPr>
            <w:tcW w:w="3288" w:type="dxa"/>
            <w:tcBorders>
              <w:top w:val="single" w:sz="4" w:space="0" w:color="000000"/>
              <w:left w:val="single" w:sz="4" w:space="0" w:color="000000"/>
              <w:bottom w:val="single" w:sz="4" w:space="0" w:color="000000"/>
              <w:right w:val="single" w:sz="4" w:space="0" w:color="000000"/>
            </w:tcBorders>
          </w:tcPr>
          <w:p w14:paraId="51DA2D1E" w14:textId="77777777" w:rsidR="001F2DEA" w:rsidRDefault="00000000">
            <w:pPr>
              <w:pStyle w:val="TableParagraph"/>
              <w:spacing w:before="9"/>
              <w:ind w:left="80" w:right="46"/>
              <w:jc w:val="both"/>
            </w:pPr>
            <w:r>
              <w:t xml:space="preserve">Como el caso de la pandemia debido al COVID – 19 donde </w:t>
            </w:r>
            <w:r>
              <w:rPr>
                <w:spacing w:val="-6"/>
              </w:rPr>
              <w:t xml:space="preserve">se </w:t>
            </w:r>
            <w:r>
              <w:t xml:space="preserve">tomaron medidas </w:t>
            </w:r>
            <w:proofErr w:type="gramStart"/>
            <w:r>
              <w:t xml:space="preserve">de </w:t>
            </w:r>
            <w:r>
              <w:rPr>
                <w:spacing w:val="11"/>
              </w:rPr>
              <w:t xml:space="preserve"> </w:t>
            </w:r>
            <w:r>
              <w:t>restricción</w:t>
            </w:r>
            <w:proofErr w:type="gramEnd"/>
          </w:p>
          <w:p w14:paraId="3A01C512" w14:textId="77777777" w:rsidR="001F2DEA" w:rsidRDefault="00000000">
            <w:pPr>
              <w:pStyle w:val="TableParagraph"/>
              <w:spacing w:before="1" w:line="245" w:lineRule="exact"/>
              <w:ind w:left="80"/>
              <w:jc w:val="both"/>
            </w:pPr>
            <w:r>
              <w:t>en la movilidad de las</w:t>
            </w:r>
            <w:r>
              <w:rPr>
                <w:spacing w:val="-7"/>
              </w:rPr>
              <w:t xml:space="preserve"> </w:t>
            </w:r>
            <w:r>
              <w:t>personas.</w:t>
            </w:r>
          </w:p>
        </w:tc>
        <w:tc>
          <w:tcPr>
            <w:tcW w:w="3116" w:type="dxa"/>
            <w:vMerge w:val="restart"/>
            <w:tcBorders>
              <w:top w:val="single" w:sz="4" w:space="0" w:color="000000"/>
              <w:left w:val="single" w:sz="4" w:space="0" w:color="000000"/>
              <w:bottom w:val="single" w:sz="4" w:space="0" w:color="000000"/>
              <w:right w:val="single" w:sz="4" w:space="0" w:color="000000"/>
            </w:tcBorders>
          </w:tcPr>
          <w:p w14:paraId="70F20FF7" w14:textId="77777777" w:rsidR="001F2DEA" w:rsidRDefault="001F2DEA">
            <w:pPr>
              <w:pStyle w:val="TableParagraph"/>
              <w:rPr>
                <w:sz w:val="24"/>
              </w:rPr>
            </w:pPr>
          </w:p>
          <w:p w14:paraId="115B5B10" w14:textId="77777777" w:rsidR="001F2DEA" w:rsidRDefault="001F2DEA">
            <w:pPr>
              <w:pStyle w:val="TableParagraph"/>
              <w:rPr>
                <w:sz w:val="24"/>
              </w:rPr>
            </w:pPr>
          </w:p>
          <w:p w14:paraId="78C130AD" w14:textId="77777777" w:rsidR="001F2DEA" w:rsidRDefault="001F2DEA">
            <w:pPr>
              <w:pStyle w:val="TableParagraph"/>
              <w:rPr>
                <w:sz w:val="24"/>
              </w:rPr>
            </w:pPr>
          </w:p>
          <w:p w14:paraId="26756212" w14:textId="77777777" w:rsidR="001F2DEA" w:rsidRDefault="001F2DEA">
            <w:pPr>
              <w:pStyle w:val="TableParagraph"/>
              <w:spacing w:before="9"/>
              <w:rPr>
                <w:sz w:val="30"/>
              </w:rPr>
            </w:pPr>
          </w:p>
          <w:p w14:paraId="004024E2" w14:textId="77777777" w:rsidR="001F2DEA" w:rsidRDefault="00000000">
            <w:pPr>
              <w:pStyle w:val="TableParagraph"/>
              <w:ind w:left="81" w:right="45"/>
              <w:jc w:val="both"/>
            </w:pPr>
            <w:r>
              <w:t>Falta de información a la ciudadanía o a los entes de control de forma oportuna.</w:t>
            </w:r>
          </w:p>
        </w:tc>
      </w:tr>
      <w:tr w:rsidR="001F2DEA" w14:paraId="64E68F98"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4E670639" w14:textId="77777777" w:rsidR="001F2DEA" w:rsidRDefault="001F2DEA">
            <w:pPr>
              <w:pStyle w:val="TableParagraph"/>
              <w:spacing w:before="10"/>
              <w:rPr>
                <w:sz w:val="33"/>
              </w:rPr>
            </w:pPr>
          </w:p>
          <w:p w14:paraId="61668DD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365BBEAE" w14:textId="77777777" w:rsidR="001F2DEA" w:rsidRDefault="001F2DEA">
            <w:pPr>
              <w:pStyle w:val="TableParagraph"/>
              <w:spacing w:before="10"/>
            </w:pPr>
          </w:p>
          <w:p w14:paraId="78AEE9AE" w14:textId="77777777" w:rsidR="001F2DEA" w:rsidRDefault="00000000">
            <w:pPr>
              <w:pStyle w:val="TableParagraph"/>
              <w:tabs>
                <w:tab w:val="left" w:pos="1060"/>
              </w:tabs>
              <w:spacing w:before="1"/>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6947BB8F" w14:textId="77777777" w:rsidR="001F2DEA" w:rsidRDefault="001F2DEA">
            <w:pPr>
              <w:pStyle w:val="TableParagraph"/>
              <w:spacing w:before="10"/>
            </w:pPr>
          </w:p>
          <w:p w14:paraId="7FF346D2" w14:textId="77777777" w:rsidR="001F2DEA" w:rsidRDefault="00000000">
            <w:pPr>
              <w:pStyle w:val="TableParagraph"/>
              <w:spacing w:before="1"/>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2F0D961" w14:textId="77777777" w:rsidR="001F2DEA" w:rsidRDefault="001F2DEA">
            <w:pPr>
              <w:pStyle w:val="TableParagraph"/>
              <w:spacing w:before="10"/>
              <w:rPr>
                <w:sz w:val="33"/>
              </w:rPr>
            </w:pPr>
          </w:p>
          <w:p w14:paraId="5CD03813" w14:textId="77777777" w:rsidR="001F2DEA" w:rsidRDefault="00000000">
            <w:pPr>
              <w:pStyle w:val="TableParagraph"/>
              <w:ind w:left="76"/>
            </w:pPr>
            <w:r>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3B0428F0" w14:textId="77777777" w:rsidR="001F2DEA" w:rsidRDefault="001F2DEA">
            <w:pPr>
              <w:pStyle w:val="TableParagraph"/>
              <w:spacing w:before="10"/>
              <w:rPr>
                <w:sz w:val="33"/>
              </w:rPr>
            </w:pPr>
          </w:p>
          <w:p w14:paraId="29A35894" w14:textId="77777777" w:rsidR="001F2DEA" w:rsidRDefault="00000000">
            <w:pPr>
              <w:pStyle w:val="TableParagraph"/>
              <w:ind w:left="77"/>
            </w:pPr>
            <w:r>
              <w:t>Desastre natural</w:t>
            </w:r>
          </w:p>
        </w:tc>
        <w:tc>
          <w:tcPr>
            <w:tcW w:w="3288" w:type="dxa"/>
            <w:tcBorders>
              <w:top w:val="single" w:sz="4" w:space="0" w:color="000000"/>
              <w:left w:val="single" w:sz="4" w:space="0" w:color="000000"/>
              <w:bottom w:val="single" w:sz="4" w:space="0" w:color="000000"/>
              <w:right w:val="single" w:sz="4" w:space="0" w:color="000000"/>
            </w:tcBorders>
          </w:tcPr>
          <w:p w14:paraId="7A89F3FD" w14:textId="77777777" w:rsidR="001F2DEA" w:rsidRDefault="00000000">
            <w:pPr>
              <w:pStyle w:val="TableParagraph"/>
              <w:spacing w:before="10" w:line="250" w:lineRule="atLeast"/>
              <w:ind w:left="80" w:right="48"/>
              <w:jc w:val="both"/>
            </w:pPr>
            <w:r>
              <w:t>Presentación de un desastre natural que afecte la capacidad de</w:t>
            </w:r>
            <w:r>
              <w:rPr>
                <w:spacing w:val="-10"/>
              </w:rPr>
              <w:t xml:space="preserve"> </w:t>
            </w:r>
            <w:r>
              <w:t>asistencia</w:t>
            </w:r>
            <w:r>
              <w:rPr>
                <w:spacing w:val="-10"/>
              </w:rPr>
              <w:t xml:space="preserve"> </w:t>
            </w:r>
            <w:r>
              <w:t>de</w:t>
            </w:r>
            <w:r>
              <w:rPr>
                <w:spacing w:val="-9"/>
              </w:rPr>
              <w:t xml:space="preserve"> </w:t>
            </w:r>
            <w:r>
              <w:t>los</w:t>
            </w:r>
            <w:r>
              <w:rPr>
                <w:spacing w:val="-10"/>
              </w:rPr>
              <w:t xml:space="preserve"> </w:t>
            </w:r>
            <w:r>
              <w:t>servidores</w:t>
            </w:r>
            <w:r>
              <w:rPr>
                <w:spacing w:val="-9"/>
              </w:rPr>
              <w:t xml:space="preserve"> </w:t>
            </w:r>
            <w:r>
              <w:rPr>
                <w:spacing w:val="-14"/>
              </w:rPr>
              <w:t xml:space="preserve">a </w:t>
            </w:r>
            <w:r>
              <w:t>las instalaciones de la</w:t>
            </w:r>
            <w:r>
              <w:rPr>
                <w:spacing w:val="-5"/>
              </w:rPr>
              <w:t xml:space="preserve"> </w:t>
            </w:r>
            <w:r>
              <w:t>entidad.</w:t>
            </w:r>
          </w:p>
        </w:tc>
        <w:tc>
          <w:tcPr>
            <w:tcW w:w="3116" w:type="dxa"/>
            <w:vMerge/>
            <w:tcBorders>
              <w:top w:val="nil"/>
              <w:left w:val="single" w:sz="4" w:space="0" w:color="000000"/>
              <w:bottom w:val="single" w:sz="4" w:space="0" w:color="000000"/>
              <w:right w:val="single" w:sz="4" w:space="0" w:color="000000"/>
            </w:tcBorders>
          </w:tcPr>
          <w:p w14:paraId="19622307" w14:textId="77777777" w:rsidR="001F2DEA" w:rsidRDefault="001F2DEA">
            <w:pPr>
              <w:rPr>
                <w:sz w:val="2"/>
                <w:szCs w:val="2"/>
              </w:rPr>
            </w:pPr>
          </w:p>
        </w:tc>
      </w:tr>
      <w:tr w:rsidR="001F2DEA" w14:paraId="48B8F64C"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7C1FA211" w14:textId="77777777" w:rsidR="001F2DEA" w:rsidRDefault="001F2DEA">
            <w:pPr>
              <w:pStyle w:val="TableParagraph"/>
              <w:spacing w:before="10"/>
              <w:rPr>
                <w:sz w:val="33"/>
              </w:rPr>
            </w:pPr>
          </w:p>
          <w:p w14:paraId="64995CEF"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6A8F3947" w14:textId="77777777" w:rsidR="001F2DEA" w:rsidRDefault="001F2DEA">
            <w:pPr>
              <w:pStyle w:val="TableParagraph"/>
              <w:spacing w:before="10"/>
            </w:pPr>
          </w:p>
          <w:p w14:paraId="13954DAF"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61D1F3D6" w14:textId="77777777" w:rsidR="001F2DEA" w:rsidRDefault="001F2DEA">
            <w:pPr>
              <w:pStyle w:val="TableParagraph"/>
              <w:spacing w:before="10"/>
            </w:pPr>
          </w:p>
          <w:p w14:paraId="4E843A99" w14:textId="77777777" w:rsidR="001F2DEA" w:rsidRDefault="00000000">
            <w:pPr>
              <w:pStyle w:val="TableParagraph"/>
              <w:spacing w:before="1"/>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41C8E1F7" w14:textId="77777777" w:rsidR="001F2DEA" w:rsidRDefault="001F2DEA">
            <w:pPr>
              <w:pStyle w:val="TableParagraph"/>
              <w:spacing w:before="10"/>
              <w:rPr>
                <w:sz w:val="33"/>
              </w:rPr>
            </w:pPr>
          </w:p>
          <w:p w14:paraId="5291872A" w14:textId="77777777" w:rsidR="001F2DEA" w:rsidRDefault="00000000">
            <w:pPr>
              <w:pStyle w:val="TableParagraph"/>
              <w:ind w:left="76"/>
            </w:pPr>
            <w:r>
              <w:t>Ausencia de personal</w:t>
            </w:r>
          </w:p>
        </w:tc>
        <w:tc>
          <w:tcPr>
            <w:tcW w:w="1695" w:type="dxa"/>
            <w:tcBorders>
              <w:top w:val="single" w:sz="4" w:space="0" w:color="000000"/>
              <w:left w:val="single" w:sz="4" w:space="0" w:color="000000"/>
              <w:bottom w:val="single" w:sz="4" w:space="0" w:color="000000"/>
              <w:right w:val="nil"/>
            </w:tcBorders>
          </w:tcPr>
          <w:p w14:paraId="33FB2635" w14:textId="77777777" w:rsidR="001F2DEA" w:rsidRDefault="00000000">
            <w:pPr>
              <w:pStyle w:val="TableParagraph"/>
              <w:spacing w:before="136"/>
              <w:ind w:left="77" w:right="101"/>
            </w:pPr>
            <w:r>
              <w:t>Fenómenos climáticos meteorológicos</w:t>
            </w:r>
          </w:p>
        </w:tc>
        <w:tc>
          <w:tcPr>
            <w:tcW w:w="449" w:type="dxa"/>
            <w:tcBorders>
              <w:top w:val="single" w:sz="4" w:space="0" w:color="000000"/>
              <w:left w:val="nil"/>
              <w:bottom w:val="single" w:sz="4" w:space="0" w:color="000000"/>
              <w:right w:val="single" w:sz="4" w:space="0" w:color="000000"/>
            </w:tcBorders>
          </w:tcPr>
          <w:p w14:paraId="44F591D3" w14:textId="77777777" w:rsidR="001F2DEA" w:rsidRDefault="001F2DEA">
            <w:pPr>
              <w:pStyle w:val="TableParagraph"/>
              <w:spacing w:before="10"/>
              <w:rPr>
                <w:sz w:val="33"/>
              </w:rPr>
            </w:pPr>
          </w:p>
          <w:p w14:paraId="1BE82BF0" w14:textId="77777777" w:rsidR="001F2DEA" w:rsidRDefault="00000000">
            <w:pPr>
              <w:pStyle w:val="TableParagraph"/>
              <w:ind w:right="49"/>
              <w:jc w:val="right"/>
            </w:pPr>
            <w:r>
              <w:rPr>
                <w:w w:val="99"/>
              </w:rPr>
              <w:t>y</w:t>
            </w:r>
          </w:p>
        </w:tc>
        <w:tc>
          <w:tcPr>
            <w:tcW w:w="3288" w:type="dxa"/>
            <w:tcBorders>
              <w:top w:val="single" w:sz="4" w:space="0" w:color="000000"/>
              <w:left w:val="single" w:sz="4" w:space="0" w:color="000000"/>
              <w:bottom w:val="single" w:sz="4" w:space="0" w:color="000000"/>
              <w:right w:val="single" w:sz="4" w:space="0" w:color="000000"/>
            </w:tcBorders>
          </w:tcPr>
          <w:p w14:paraId="34EA5953" w14:textId="77777777" w:rsidR="001F2DEA" w:rsidRDefault="00000000">
            <w:pPr>
              <w:pStyle w:val="TableParagraph"/>
              <w:spacing w:before="10"/>
              <w:ind w:left="80" w:right="10"/>
            </w:pPr>
            <w:r>
              <w:t>Debido a factores climatológicos o meteorológicos los servidores</w:t>
            </w:r>
          </w:p>
          <w:p w14:paraId="1D719567" w14:textId="77777777" w:rsidR="001F2DEA" w:rsidRDefault="00000000">
            <w:pPr>
              <w:pStyle w:val="TableParagraph"/>
              <w:spacing w:before="6" w:line="252" w:lineRule="exact"/>
              <w:ind w:left="80" w:right="-3"/>
            </w:pPr>
            <w:r>
              <w:t>de la entidad no puedan asistir a las instalaciones</w:t>
            </w:r>
          </w:p>
        </w:tc>
        <w:tc>
          <w:tcPr>
            <w:tcW w:w="3116" w:type="dxa"/>
            <w:vMerge/>
            <w:tcBorders>
              <w:top w:val="nil"/>
              <w:left w:val="single" w:sz="4" w:space="0" w:color="000000"/>
              <w:bottom w:val="single" w:sz="4" w:space="0" w:color="000000"/>
              <w:right w:val="single" w:sz="4" w:space="0" w:color="000000"/>
            </w:tcBorders>
          </w:tcPr>
          <w:p w14:paraId="297D5880" w14:textId="77777777" w:rsidR="001F2DEA" w:rsidRDefault="001F2DEA">
            <w:pPr>
              <w:rPr>
                <w:sz w:val="2"/>
                <w:szCs w:val="2"/>
              </w:rPr>
            </w:pPr>
          </w:p>
        </w:tc>
      </w:tr>
      <w:tr w:rsidR="001F2DEA" w14:paraId="4A7211B5" w14:textId="77777777" w:rsidTr="00CB2DCB">
        <w:trPr>
          <w:trHeight w:val="1035"/>
        </w:trPr>
        <w:tc>
          <w:tcPr>
            <w:tcW w:w="1608" w:type="dxa"/>
            <w:tcBorders>
              <w:top w:val="single" w:sz="4" w:space="0" w:color="000000"/>
              <w:left w:val="single" w:sz="4" w:space="0" w:color="000000"/>
              <w:bottom w:val="single" w:sz="4" w:space="0" w:color="000000"/>
              <w:right w:val="single" w:sz="4" w:space="0" w:color="000000"/>
            </w:tcBorders>
          </w:tcPr>
          <w:p w14:paraId="7ACDAC9B" w14:textId="77777777" w:rsidR="001F2DEA" w:rsidRDefault="001F2DEA">
            <w:pPr>
              <w:pStyle w:val="TableParagraph"/>
              <w:spacing w:before="10"/>
              <w:rPr>
                <w:sz w:val="33"/>
              </w:rPr>
            </w:pPr>
          </w:p>
          <w:p w14:paraId="3F639ED5" w14:textId="77777777" w:rsidR="001F2DEA" w:rsidRDefault="00000000">
            <w:pPr>
              <w:pStyle w:val="TableParagraph"/>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BD13A34" w14:textId="77777777" w:rsidR="001F2DEA" w:rsidRDefault="001F2DEA">
            <w:pPr>
              <w:pStyle w:val="TableParagraph"/>
              <w:spacing w:before="10"/>
            </w:pPr>
          </w:p>
          <w:p w14:paraId="54B2BB26" w14:textId="77777777" w:rsidR="001F2DEA" w:rsidRDefault="00000000">
            <w:pPr>
              <w:pStyle w:val="TableParagraph"/>
              <w:tabs>
                <w:tab w:val="left" w:pos="1060"/>
                <w:tab w:val="left" w:pos="1530"/>
              </w:tabs>
              <w:spacing w:before="1"/>
              <w:ind w:left="75" w:right="52"/>
            </w:pPr>
            <w:r>
              <w:t>Pérdida</w:t>
            </w:r>
            <w:r>
              <w:tab/>
              <w:t>de</w:t>
            </w:r>
            <w:r>
              <w:tab/>
            </w:r>
            <w:r>
              <w:rPr>
                <w:spacing w:val="-9"/>
              </w:rPr>
              <w:t xml:space="preserve">la </w:t>
            </w:r>
            <w:r>
              <w:t>Confidencialidad</w:t>
            </w:r>
          </w:p>
        </w:tc>
        <w:tc>
          <w:tcPr>
            <w:tcW w:w="2388" w:type="dxa"/>
            <w:tcBorders>
              <w:top w:val="single" w:sz="4" w:space="0" w:color="000000"/>
              <w:left w:val="single" w:sz="4" w:space="0" w:color="000000"/>
              <w:bottom w:val="single" w:sz="4" w:space="0" w:color="000000"/>
              <w:right w:val="single" w:sz="4" w:space="0" w:color="000000"/>
            </w:tcBorders>
          </w:tcPr>
          <w:p w14:paraId="67C28E1F" w14:textId="77777777" w:rsidR="001F2DEA" w:rsidRDefault="001F2DEA">
            <w:pPr>
              <w:pStyle w:val="TableParagraph"/>
              <w:spacing w:before="10"/>
              <w:rPr>
                <w:sz w:val="33"/>
              </w:rPr>
            </w:pPr>
          </w:p>
          <w:p w14:paraId="2DD33BFD" w14:textId="77777777" w:rsidR="001F2DEA" w:rsidRDefault="00000000">
            <w:pPr>
              <w:pStyle w:val="TableParagraph"/>
              <w:ind w:left="76"/>
            </w:pPr>
            <w:r>
              <w:t>Copiado sin control</w:t>
            </w:r>
          </w:p>
        </w:tc>
        <w:tc>
          <w:tcPr>
            <w:tcW w:w="1695" w:type="dxa"/>
            <w:tcBorders>
              <w:top w:val="single" w:sz="4" w:space="0" w:color="000000"/>
              <w:left w:val="single" w:sz="4" w:space="0" w:color="000000"/>
              <w:bottom w:val="single" w:sz="4" w:space="0" w:color="000000"/>
              <w:right w:val="nil"/>
            </w:tcBorders>
          </w:tcPr>
          <w:p w14:paraId="1BB13500" w14:textId="77777777" w:rsidR="001F2DEA" w:rsidRDefault="00000000">
            <w:pPr>
              <w:pStyle w:val="TableParagraph"/>
              <w:spacing w:before="136"/>
              <w:ind w:left="77" w:right="449"/>
              <w:jc w:val="both"/>
            </w:pPr>
            <w:r>
              <w:t>Divulgación información confidencial</w:t>
            </w:r>
          </w:p>
        </w:tc>
        <w:tc>
          <w:tcPr>
            <w:tcW w:w="449" w:type="dxa"/>
            <w:tcBorders>
              <w:top w:val="single" w:sz="4" w:space="0" w:color="000000"/>
              <w:left w:val="nil"/>
              <w:bottom w:val="single" w:sz="4" w:space="0" w:color="000000"/>
              <w:right w:val="single" w:sz="4" w:space="0" w:color="000000"/>
            </w:tcBorders>
          </w:tcPr>
          <w:p w14:paraId="784AFD8A" w14:textId="77777777" w:rsidR="001F2DEA" w:rsidRDefault="00000000">
            <w:pPr>
              <w:pStyle w:val="TableParagraph"/>
              <w:spacing w:before="136"/>
              <w:ind w:right="49"/>
              <w:jc w:val="right"/>
            </w:pPr>
            <w:r>
              <w:rPr>
                <w:w w:val="95"/>
              </w:rPr>
              <w:t>de</w:t>
            </w:r>
          </w:p>
        </w:tc>
        <w:tc>
          <w:tcPr>
            <w:tcW w:w="3288" w:type="dxa"/>
            <w:tcBorders>
              <w:top w:val="single" w:sz="4" w:space="0" w:color="000000"/>
              <w:left w:val="single" w:sz="4" w:space="0" w:color="000000"/>
              <w:bottom w:val="single" w:sz="4" w:space="0" w:color="000000"/>
              <w:right w:val="single" w:sz="4" w:space="0" w:color="000000"/>
            </w:tcBorders>
          </w:tcPr>
          <w:p w14:paraId="6FED8E57" w14:textId="77777777" w:rsidR="001F2DEA" w:rsidRDefault="001F2DEA">
            <w:pPr>
              <w:pStyle w:val="TableParagraph"/>
              <w:spacing w:before="10"/>
            </w:pPr>
          </w:p>
          <w:p w14:paraId="077A9F83" w14:textId="77777777" w:rsidR="001F2DEA" w:rsidRDefault="00000000">
            <w:pPr>
              <w:pStyle w:val="TableParagraph"/>
              <w:tabs>
                <w:tab w:val="left" w:pos="946"/>
                <w:tab w:val="left" w:pos="2423"/>
                <w:tab w:val="left" w:pos="2947"/>
              </w:tabs>
              <w:spacing w:before="1"/>
              <w:ind w:left="80" w:right="45" w:firstLine="61"/>
            </w:pPr>
            <w:r>
              <w:t>Dejar</w:t>
            </w:r>
            <w:r>
              <w:tab/>
              <w:t>documentos</w:t>
            </w:r>
            <w:r>
              <w:tab/>
              <w:t>en</w:t>
            </w:r>
            <w:r>
              <w:tab/>
            </w:r>
            <w:r>
              <w:rPr>
                <w:spacing w:val="-6"/>
              </w:rPr>
              <w:t xml:space="preserve">los </w:t>
            </w:r>
            <w:r>
              <w:t>centros de impresión y</w:t>
            </w:r>
            <w:r>
              <w:rPr>
                <w:spacing w:val="-6"/>
              </w:rPr>
              <w:t xml:space="preserve"> </w:t>
            </w:r>
            <w:r>
              <w:t>copiado</w:t>
            </w:r>
          </w:p>
        </w:tc>
        <w:tc>
          <w:tcPr>
            <w:tcW w:w="3116" w:type="dxa"/>
            <w:tcBorders>
              <w:top w:val="single" w:sz="4" w:space="0" w:color="000000"/>
              <w:left w:val="single" w:sz="4" w:space="0" w:color="000000"/>
              <w:bottom w:val="single" w:sz="4" w:space="0" w:color="000000"/>
              <w:right w:val="single" w:sz="4" w:space="0" w:color="000000"/>
            </w:tcBorders>
          </w:tcPr>
          <w:p w14:paraId="06461A78" w14:textId="77777777" w:rsidR="001F2DEA" w:rsidRDefault="00000000">
            <w:pPr>
              <w:pStyle w:val="TableParagraph"/>
              <w:spacing w:before="136"/>
              <w:ind w:left="81" w:right="47" w:firstLine="61"/>
              <w:jc w:val="both"/>
            </w:pPr>
            <w:r>
              <w:t>Personas no autorizadas pueden acceder a la información no custodiada.</w:t>
            </w:r>
          </w:p>
        </w:tc>
      </w:tr>
      <w:tr w:rsidR="001F2DEA" w14:paraId="576E6AB3" w14:textId="77777777" w:rsidTr="00CB2DCB">
        <w:trPr>
          <w:trHeight w:val="759"/>
        </w:trPr>
        <w:tc>
          <w:tcPr>
            <w:tcW w:w="1608" w:type="dxa"/>
            <w:tcBorders>
              <w:top w:val="single" w:sz="4" w:space="0" w:color="000000"/>
              <w:left w:val="single" w:sz="4" w:space="0" w:color="000000"/>
              <w:bottom w:val="single" w:sz="4" w:space="0" w:color="000000"/>
              <w:right w:val="single" w:sz="4" w:space="0" w:color="000000"/>
            </w:tcBorders>
          </w:tcPr>
          <w:p w14:paraId="151E3BBA" w14:textId="77777777" w:rsidR="001F2DEA" w:rsidRDefault="001F2DEA">
            <w:pPr>
              <w:pStyle w:val="TableParagraph"/>
              <w:spacing w:before="10"/>
              <w:rPr>
                <w:sz w:val="21"/>
              </w:rPr>
            </w:pPr>
          </w:p>
          <w:p w14:paraId="43E6026C" w14:textId="77777777" w:rsidR="001F2DEA" w:rsidRDefault="00000000">
            <w:pPr>
              <w:pStyle w:val="TableParagraph"/>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9F7B762" w14:textId="77777777" w:rsidR="001F2DEA" w:rsidRDefault="00000000">
            <w:pPr>
              <w:pStyle w:val="TableParagraph"/>
              <w:tabs>
                <w:tab w:val="left" w:pos="1060"/>
                <w:tab w:val="left" w:pos="1530"/>
              </w:tabs>
              <w:spacing w:before="124"/>
              <w:ind w:left="75" w:right="52"/>
            </w:pPr>
            <w:r>
              <w:t>Pérdida</w:t>
            </w:r>
            <w:r>
              <w:tab/>
              <w:t>de</w:t>
            </w:r>
            <w:r>
              <w:tab/>
            </w:r>
            <w:r>
              <w:rPr>
                <w:spacing w:val="-9"/>
              </w:rPr>
              <w:t xml:space="preserve">la </w:t>
            </w:r>
            <w:r>
              <w:t>Confidencialidad</w:t>
            </w:r>
          </w:p>
        </w:tc>
        <w:tc>
          <w:tcPr>
            <w:tcW w:w="2388" w:type="dxa"/>
            <w:tcBorders>
              <w:top w:val="single" w:sz="4" w:space="0" w:color="000000"/>
              <w:left w:val="single" w:sz="4" w:space="0" w:color="000000"/>
              <w:bottom w:val="single" w:sz="4" w:space="0" w:color="000000"/>
              <w:right w:val="single" w:sz="4" w:space="0" w:color="000000"/>
            </w:tcBorders>
          </w:tcPr>
          <w:p w14:paraId="5F4315BF" w14:textId="77777777" w:rsidR="001F2DEA" w:rsidRDefault="00000000">
            <w:pPr>
              <w:pStyle w:val="TableParagraph"/>
              <w:tabs>
                <w:tab w:val="left" w:pos="2079"/>
              </w:tabs>
              <w:spacing w:line="252" w:lineRule="exact"/>
              <w:ind w:left="76"/>
            </w:pPr>
            <w:r>
              <w:t>Nivel</w:t>
            </w:r>
            <w:r>
              <w:tab/>
              <w:t>de</w:t>
            </w:r>
          </w:p>
          <w:p w14:paraId="2BA636DA" w14:textId="77777777" w:rsidR="001F2DEA" w:rsidRDefault="00000000">
            <w:pPr>
              <w:pStyle w:val="TableParagraph"/>
              <w:tabs>
                <w:tab w:val="left" w:pos="2078"/>
              </w:tabs>
              <w:spacing w:line="250" w:lineRule="atLeast"/>
              <w:ind w:left="76" w:right="52"/>
            </w:pPr>
            <w:proofErr w:type="gramStart"/>
            <w:r>
              <w:t>confidencialidad</w:t>
            </w:r>
            <w:r>
              <w:tab/>
            </w:r>
            <w:r>
              <w:rPr>
                <w:spacing w:val="-9"/>
              </w:rPr>
              <w:t xml:space="preserve">no </w:t>
            </w:r>
            <w:r>
              <w:t>definido</w:t>
            </w:r>
            <w:proofErr w:type="gramEnd"/>
            <w:r>
              <w:t xml:space="preserve"> con</w:t>
            </w:r>
            <w:r>
              <w:rPr>
                <w:spacing w:val="-3"/>
              </w:rPr>
              <w:t xml:space="preserve"> </w:t>
            </w:r>
            <w:r>
              <w:t>claridad</w:t>
            </w:r>
          </w:p>
        </w:tc>
        <w:tc>
          <w:tcPr>
            <w:tcW w:w="1695" w:type="dxa"/>
            <w:tcBorders>
              <w:top w:val="single" w:sz="4" w:space="0" w:color="000000"/>
              <w:left w:val="single" w:sz="4" w:space="0" w:color="000000"/>
              <w:bottom w:val="single" w:sz="4" w:space="0" w:color="000000"/>
              <w:right w:val="nil"/>
            </w:tcBorders>
          </w:tcPr>
          <w:p w14:paraId="22930357" w14:textId="77777777" w:rsidR="001F2DEA" w:rsidRDefault="00000000">
            <w:pPr>
              <w:pStyle w:val="TableParagraph"/>
              <w:spacing w:before="2" w:line="254" w:lineRule="exact"/>
              <w:ind w:left="77" w:right="449"/>
              <w:jc w:val="both"/>
            </w:pPr>
            <w:r>
              <w:t>Divulgación información confidencial</w:t>
            </w:r>
          </w:p>
        </w:tc>
        <w:tc>
          <w:tcPr>
            <w:tcW w:w="449" w:type="dxa"/>
            <w:tcBorders>
              <w:top w:val="single" w:sz="4" w:space="0" w:color="000000"/>
              <w:left w:val="nil"/>
              <w:bottom w:val="single" w:sz="4" w:space="0" w:color="000000"/>
              <w:right w:val="single" w:sz="4" w:space="0" w:color="000000"/>
            </w:tcBorders>
          </w:tcPr>
          <w:p w14:paraId="7CF3F8A5" w14:textId="77777777" w:rsidR="001F2DEA" w:rsidRDefault="00000000">
            <w:pPr>
              <w:pStyle w:val="TableParagraph"/>
              <w:spacing w:line="252" w:lineRule="exact"/>
              <w:ind w:right="49"/>
              <w:jc w:val="right"/>
            </w:pPr>
            <w:r>
              <w:rPr>
                <w:w w:val="95"/>
              </w:rPr>
              <w:t>de</w:t>
            </w:r>
          </w:p>
        </w:tc>
        <w:tc>
          <w:tcPr>
            <w:tcW w:w="3288" w:type="dxa"/>
            <w:tcBorders>
              <w:top w:val="single" w:sz="4" w:space="0" w:color="000000"/>
              <w:left w:val="single" w:sz="4" w:space="0" w:color="000000"/>
              <w:bottom w:val="single" w:sz="4" w:space="0" w:color="auto"/>
              <w:right w:val="single" w:sz="4" w:space="0" w:color="000000"/>
            </w:tcBorders>
          </w:tcPr>
          <w:p w14:paraId="3696BC31" w14:textId="77777777" w:rsidR="001F2DEA" w:rsidRDefault="00000000">
            <w:pPr>
              <w:pStyle w:val="TableParagraph"/>
              <w:spacing w:before="124"/>
              <w:ind w:left="80" w:right="11" w:firstLine="61"/>
            </w:pPr>
            <w:r>
              <w:t>La falta de clasificación de la información no permitirá definir</w:t>
            </w:r>
          </w:p>
        </w:tc>
        <w:tc>
          <w:tcPr>
            <w:tcW w:w="3116" w:type="dxa"/>
            <w:tcBorders>
              <w:top w:val="single" w:sz="4" w:space="0" w:color="000000"/>
              <w:left w:val="single" w:sz="4" w:space="0" w:color="000000"/>
              <w:bottom w:val="single" w:sz="4" w:space="0" w:color="000000"/>
              <w:right w:val="single" w:sz="4" w:space="0" w:color="000000"/>
            </w:tcBorders>
          </w:tcPr>
          <w:p w14:paraId="4FBE6D28" w14:textId="77777777" w:rsidR="001F2DEA" w:rsidRDefault="00000000">
            <w:pPr>
              <w:pStyle w:val="TableParagraph"/>
              <w:spacing w:before="2" w:line="254" w:lineRule="exact"/>
              <w:ind w:left="81" w:right="45" w:firstLine="61"/>
              <w:jc w:val="both"/>
            </w:pPr>
            <w:r>
              <w:t>Información con controles de seguridad no acordes a su nivel de clasificación.</w:t>
            </w:r>
          </w:p>
        </w:tc>
      </w:tr>
    </w:tbl>
    <w:p w14:paraId="420046B2" w14:textId="77777777" w:rsidR="001F2DEA" w:rsidRDefault="001F2DEA">
      <w:pPr>
        <w:spacing w:line="254" w:lineRule="exact"/>
        <w:jc w:val="both"/>
        <w:sectPr w:rsidR="001F2DEA">
          <w:pgSz w:w="15840" w:h="12240" w:orient="landscape"/>
          <w:pgMar w:top="2380" w:right="700" w:bottom="960" w:left="440" w:header="714" w:footer="766" w:gutter="0"/>
          <w:cols w:space="720"/>
        </w:sectPr>
      </w:pPr>
    </w:p>
    <w:p w14:paraId="1FA4E332" w14:textId="77777777" w:rsidR="001F2DEA" w:rsidRDefault="001F2DEA">
      <w:pPr>
        <w:pStyle w:val="Textoindependiente"/>
        <w:spacing w:before="4"/>
        <w:rPr>
          <w:sz w:val="20"/>
        </w:rPr>
      </w:pPr>
    </w:p>
    <w:tbl>
      <w:tblPr>
        <w:tblStyle w:val="TableNormal"/>
        <w:tblpPr w:leftFromText="141" w:rightFromText="141"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596"/>
        <w:gridCol w:w="548"/>
        <w:gridCol w:w="3289"/>
        <w:gridCol w:w="1319"/>
        <w:gridCol w:w="1366"/>
        <w:gridCol w:w="431"/>
      </w:tblGrid>
      <w:tr w:rsidR="001F2DEA" w14:paraId="6691366A" w14:textId="77777777" w:rsidTr="002C2128">
        <w:trPr>
          <w:trHeight w:val="500"/>
        </w:trPr>
        <w:tc>
          <w:tcPr>
            <w:tcW w:w="14311" w:type="dxa"/>
            <w:gridSpan w:val="10"/>
            <w:tcBorders>
              <w:left w:val="nil"/>
            </w:tcBorders>
            <w:shd w:val="clear" w:color="auto" w:fill="2E75B5"/>
          </w:tcPr>
          <w:p w14:paraId="13ACC86A" w14:textId="77777777" w:rsidR="001F2DEA" w:rsidRDefault="00000000" w:rsidP="002C2128">
            <w:pPr>
              <w:pStyle w:val="TableParagraph"/>
              <w:spacing w:before="124"/>
              <w:ind w:left="4183" w:right="4148"/>
              <w:jc w:val="center"/>
              <w:rPr>
                <w:b/>
              </w:rPr>
            </w:pPr>
            <w:r>
              <w:rPr>
                <w:b/>
                <w:color w:val="FFFFFF"/>
              </w:rPr>
              <w:t>IDENTIFICACIÓN DE LOS RIESGOS Y CONSECUENCIAS</w:t>
            </w:r>
          </w:p>
        </w:tc>
      </w:tr>
      <w:tr w:rsidR="001F2DEA" w14:paraId="6FA4B653" w14:textId="77777777" w:rsidTr="002C2128">
        <w:trPr>
          <w:trHeight w:val="507"/>
        </w:trPr>
        <w:tc>
          <w:tcPr>
            <w:tcW w:w="1608" w:type="dxa"/>
            <w:tcBorders>
              <w:bottom w:val="nil"/>
            </w:tcBorders>
            <w:shd w:val="clear" w:color="auto" w:fill="2E75B5"/>
          </w:tcPr>
          <w:p w14:paraId="6BE16B47" w14:textId="77777777" w:rsidR="001F2DEA" w:rsidRDefault="00000000" w:rsidP="002C2128">
            <w:pPr>
              <w:pStyle w:val="TableParagraph"/>
              <w:spacing w:before="1" w:line="250" w:lineRule="atLeast"/>
              <w:ind w:left="388" w:right="323" w:hanging="24"/>
              <w:rPr>
                <w:b/>
              </w:rPr>
            </w:pPr>
            <w:r>
              <w:rPr>
                <w:b/>
                <w:color w:val="FFFFFF"/>
              </w:rPr>
              <w:t>TIPO DE ACTIVO</w:t>
            </w:r>
          </w:p>
        </w:tc>
        <w:tc>
          <w:tcPr>
            <w:tcW w:w="1766" w:type="dxa"/>
            <w:gridSpan w:val="2"/>
            <w:tcBorders>
              <w:bottom w:val="nil"/>
            </w:tcBorders>
            <w:shd w:val="clear" w:color="auto" w:fill="2E75B5"/>
          </w:tcPr>
          <w:p w14:paraId="41DD7CC7" w14:textId="77777777" w:rsidR="001F2DEA" w:rsidRDefault="00000000" w:rsidP="002C2128">
            <w:pPr>
              <w:pStyle w:val="TableParagraph"/>
              <w:spacing w:before="127"/>
              <w:ind w:left="455"/>
              <w:rPr>
                <w:b/>
              </w:rPr>
            </w:pPr>
            <w:r>
              <w:rPr>
                <w:b/>
                <w:color w:val="FFFFFF"/>
              </w:rPr>
              <w:t>RIESGO</w:t>
            </w:r>
          </w:p>
        </w:tc>
        <w:tc>
          <w:tcPr>
            <w:tcW w:w="2388" w:type="dxa"/>
            <w:tcBorders>
              <w:bottom w:val="nil"/>
            </w:tcBorders>
            <w:shd w:val="clear" w:color="auto" w:fill="2E75B5"/>
          </w:tcPr>
          <w:p w14:paraId="6908AD0A" w14:textId="77777777" w:rsidR="001F2DEA" w:rsidRDefault="00000000" w:rsidP="002C2128">
            <w:pPr>
              <w:pStyle w:val="TableParagraph"/>
              <w:spacing w:before="1"/>
              <w:ind w:left="49" w:right="28"/>
              <w:jc w:val="center"/>
              <w:rPr>
                <w:b/>
              </w:rPr>
            </w:pPr>
            <w:r>
              <w:rPr>
                <w:b/>
                <w:color w:val="FFFFFF"/>
              </w:rPr>
              <w:t>VULNERABILIDADES</w:t>
            </w:r>
          </w:p>
          <w:p w14:paraId="0CE3552B" w14:textId="77777777" w:rsidR="001F2DEA" w:rsidRDefault="00000000" w:rsidP="002C2128">
            <w:pPr>
              <w:pStyle w:val="TableParagraph"/>
              <w:spacing w:line="233" w:lineRule="exact"/>
              <w:ind w:left="49" w:right="28"/>
              <w:jc w:val="center"/>
              <w:rPr>
                <w:b/>
              </w:rPr>
            </w:pPr>
            <w:r>
              <w:rPr>
                <w:b/>
                <w:color w:val="FFFFFF"/>
              </w:rPr>
              <w:t>/ CAUSA</w:t>
            </w:r>
          </w:p>
        </w:tc>
        <w:tc>
          <w:tcPr>
            <w:tcW w:w="2144" w:type="dxa"/>
            <w:gridSpan w:val="2"/>
            <w:tcBorders>
              <w:bottom w:val="nil"/>
            </w:tcBorders>
            <w:shd w:val="clear" w:color="auto" w:fill="2E75B5"/>
          </w:tcPr>
          <w:p w14:paraId="084701C1" w14:textId="77777777" w:rsidR="001F2DEA" w:rsidRDefault="00000000" w:rsidP="002C2128">
            <w:pPr>
              <w:pStyle w:val="TableParagraph"/>
              <w:spacing w:before="127"/>
              <w:ind w:left="526"/>
              <w:rPr>
                <w:b/>
              </w:rPr>
            </w:pPr>
            <w:r>
              <w:rPr>
                <w:b/>
                <w:color w:val="FFFFFF"/>
              </w:rPr>
              <w:t>AMENAZA</w:t>
            </w:r>
          </w:p>
        </w:tc>
        <w:tc>
          <w:tcPr>
            <w:tcW w:w="3289" w:type="dxa"/>
            <w:tcBorders>
              <w:bottom w:val="nil"/>
            </w:tcBorders>
            <w:shd w:val="clear" w:color="auto" w:fill="2E75B5"/>
          </w:tcPr>
          <w:p w14:paraId="271B0642" w14:textId="77777777" w:rsidR="001F2DEA" w:rsidRDefault="00000000" w:rsidP="002C2128">
            <w:pPr>
              <w:pStyle w:val="TableParagraph"/>
              <w:spacing w:before="127"/>
              <w:ind w:left="176"/>
              <w:rPr>
                <w:b/>
              </w:rPr>
            </w:pPr>
            <w:r>
              <w:rPr>
                <w:b/>
                <w:color w:val="FFFFFF"/>
              </w:rPr>
              <w:t>DESCRIPCIÓN DEL RIESGO</w:t>
            </w:r>
          </w:p>
        </w:tc>
        <w:tc>
          <w:tcPr>
            <w:tcW w:w="3116" w:type="dxa"/>
            <w:gridSpan w:val="3"/>
            <w:tcBorders>
              <w:bottom w:val="nil"/>
              <w:right w:val="nil"/>
            </w:tcBorders>
            <w:shd w:val="clear" w:color="auto" w:fill="2E75B5"/>
          </w:tcPr>
          <w:p w14:paraId="52CBCDD8" w14:textId="77777777" w:rsidR="001F2DEA" w:rsidRDefault="00000000" w:rsidP="002C2128">
            <w:pPr>
              <w:pStyle w:val="TableParagraph"/>
              <w:spacing w:before="1" w:line="250" w:lineRule="atLeast"/>
              <w:ind w:left="1135" w:right="307" w:hanging="789"/>
              <w:rPr>
                <w:b/>
              </w:rPr>
            </w:pPr>
            <w:r>
              <w:rPr>
                <w:b/>
                <w:color w:val="FFFFFF"/>
              </w:rPr>
              <w:t>CONSECUENCIAS DEL RIESGO</w:t>
            </w:r>
          </w:p>
        </w:tc>
      </w:tr>
      <w:tr w:rsidR="001F2DEA" w14:paraId="56D46C75" w14:textId="77777777" w:rsidTr="002C2128">
        <w:trPr>
          <w:trHeight w:val="1045"/>
        </w:trPr>
        <w:tc>
          <w:tcPr>
            <w:tcW w:w="1608" w:type="dxa"/>
            <w:tcBorders>
              <w:top w:val="nil"/>
              <w:left w:val="single" w:sz="4" w:space="0" w:color="000000"/>
              <w:bottom w:val="single" w:sz="4" w:space="0" w:color="000000"/>
              <w:right w:val="single" w:sz="4" w:space="0" w:color="000000"/>
            </w:tcBorders>
          </w:tcPr>
          <w:p w14:paraId="1CF38CB5" w14:textId="77777777" w:rsidR="001F2DEA" w:rsidRDefault="001F2DEA" w:rsidP="002C2128">
            <w:pPr>
              <w:pStyle w:val="TableParagraph"/>
              <w:spacing w:before="8"/>
              <w:rPr>
                <w:sz w:val="34"/>
              </w:rPr>
            </w:pPr>
          </w:p>
          <w:p w14:paraId="4669CDA7" w14:textId="77777777" w:rsidR="001F2DEA" w:rsidRDefault="00000000" w:rsidP="002C2128">
            <w:pPr>
              <w:pStyle w:val="TableParagraph"/>
              <w:ind w:left="75"/>
            </w:pPr>
            <w:r>
              <w:t>Información</w:t>
            </w:r>
          </w:p>
        </w:tc>
        <w:tc>
          <w:tcPr>
            <w:tcW w:w="1766" w:type="dxa"/>
            <w:gridSpan w:val="2"/>
            <w:tcBorders>
              <w:top w:val="nil"/>
              <w:left w:val="single" w:sz="4" w:space="0" w:color="000000"/>
              <w:bottom w:val="single" w:sz="4" w:space="0" w:color="000000"/>
              <w:right w:val="single" w:sz="4" w:space="0" w:color="000000"/>
            </w:tcBorders>
          </w:tcPr>
          <w:p w14:paraId="64034799" w14:textId="77777777" w:rsidR="001F2DEA" w:rsidRDefault="001F2DEA" w:rsidP="002C2128">
            <w:pPr>
              <w:pStyle w:val="TableParagraph"/>
              <w:spacing w:before="7"/>
              <w:rPr>
                <w:sz w:val="23"/>
              </w:rPr>
            </w:pPr>
          </w:p>
          <w:p w14:paraId="6CDEA0CE" w14:textId="77777777" w:rsidR="001F2DEA" w:rsidRDefault="00000000" w:rsidP="002C2128">
            <w:pPr>
              <w:pStyle w:val="TableParagraph"/>
              <w:tabs>
                <w:tab w:val="left" w:pos="1060"/>
                <w:tab w:val="left" w:pos="1530"/>
              </w:tabs>
              <w:spacing w:before="1"/>
              <w:ind w:left="75" w:right="52"/>
            </w:pPr>
            <w:r>
              <w:t>Pérdida</w:t>
            </w:r>
            <w:r>
              <w:tab/>
              <w:t>de</w:t>
            </w:r>
            <w:r>
              <w:tab/>
            </w:r>
            <w:r>
              <w:rPr>
                <w:spacing w:val="-9"/>
              </w:rPr>
              <w:t xml:space="preserve">la </w:t>
            </w:r>
            <w:r>
              <w:t>Confidencialidad</w:t>
            </w:r>
          </w:p>
        </w:tc>
        <w:tc>
          <w:tcPr>
            <w:tcW w:w="2388" w:type="dxa"/>
            <w:vMerge w:val="restart"/>
            <w:tcBorders>
              <w:top w:val="nil"/>
              <w:left w:val="single" w:sz="4" w:space="0" w:color="000000"/>
              <w:bottom w:val="single" w:sz="4" w:space="0" w:color="000000"/>
              <w:right w:val="single" w:sz="4" w:space="0" w:color="000000"/>
            </w:tcBorders>
          </w:tcPr>
          <w:p w14:paraId="33CBF214" w14:textId="77777777" w:rsidR="001F2DEA" w:rsidRDefault="001F2DEA" w:rsidP="002C2128">
            <w:pPr>
              <w:pStyle w:val="TableParagraph"/>
              <w:rPr>
                <w:sz w:val="24"/>
              </w:rPr>
            </w:pPr>
          </w:p>
          <w:p w14:paraId="3212AAD4" w14:textId="77777777" w:rsidR="001F2DEA" w:rsidRDefault="001F2DEA" w:rsidP="002C2128">
            <w:pPr>
              <w:pStyle w:val="TableParagraph"/>
              <w:rPr>
                <w:sz w:val="24"/>
              </w:rPr>
            </w:pPr>
          </w:p>
          <w:p w14:paraId="11305E63" w14:textId="77777777" w:rsidR="001F2DEA" w:rsidRDefault="001F2DEA" w:rsidP="002C2128">
            <w:pPr>
              <w:pStyle w:val="TableParagraph"/>
              <w:spacing w:before="6"/>
              <w:rPr>
                <w:sz w:val="32"/>
              </w:rPr>
            </w:pPr>
          </w:p>
          <w:p w14:paraId="07A1A780" w14:textId="77777777" w:rsidR="001F2DEA" w:rsidRDefault="00000000" w:rsidP="002C2128">
            <w:pPr>
              <w:pStyle w:val="TableParagraph"/>
              <w:tabs>
                <w:tab w:val="left" w:pos="2079"/>
              </w:tabs>
              <w:ind w:left="76"/>
            </w:pPr>
            <w:r>
              <w:t>Nivel</w:t>
            </w:r>
            <w:r>
              <w:tab/>
              <w:t>de</w:t>
            </w:r>
          </w:p>
          <w:p w14:paraId="5FA3A16E" w14:textId="77777777" w:rsidR="001F2DEA" w:rsidRDefault="00000000" w:rsidP="002C2128">
            <w:pPr>
              <w:pStyle w:val="TableParagraph"/>
              <w:tabs>
                <w:tab w:val="left" w:pos="2078"/>
              </w:tabs>
              <w:ind w:left="76" w:right="52"/>
            </w:pPr>
            <w:proofErr w:type="gramStart"/>
            <w:r>
              <w:t>confidencialidad</w:t>
            </w:r>
            <w:r>
              <w:tab/>
            </w:r>
            <w:r>
              <w:rPr>
                <w:spacing w:val="-9"/>
              </w:rPr>
              <w:t xml:space="preserve">no </w:t>
            </w:r>
            <w:r>
              <w:t>definido</w:t>
            </w:r>
            <w:proofErr w:type="gramEnd"/>
            <w:r>
              <w:t xml:space="preserve"> con</w:t>
            </w:r>
            <w:r>
              <w:rPr>
                <w:spacing w:val="-4"/>
              </w:rPr>
              <w:t xml:space="preserve"> </w:t>
            </w:r>
            <w:r>
              <w:t>claridad</w:t>
            </w:r>
          </w:p>
        </w:tc>
        <w:tc>
          <w:tcPr>
            <w:tcW w:w="2144" w:type="dxa"/>
            <w:gridSpan w:val="2"/>
            <w:vMerge w:val="restart"/>
            <w:tcBorders>
              <w:top w:val="nil"/>
              <w:left w:val="single" w:sz="4" w:space="0" w:color="000000"/>
              <w:bottom w:val="single" w:sz="4" w:space="0" w:color="000000"/>
              <w:right w:val="single" w:sz="4" w:space="0" w:color="000000"/>
            </w:tcBorders>
          </w:tcPr>
          <w:p w14:paraId="2374E130" w14:textId="77777777" w:rsidR="001F2DEA" w:rsidRDefault="001F2DEA" w:rsidP="002C2128">
            <w:pPr>
              <w:pStyle w:val="TableParagraph"/>
              <w:rPr>
                <w:sz w:val="24"/>
              </w:rPr>
            </w:pPr>
          </w:p>
          <w:p w14:paraId="55EFBB50" w14:textId="77777777" w:rsidR="001F2DEA" w:rsidRDefault="001F2DEA" w:rsidP="002C2128">
            <w:pPr>
              <w:pStyle w:val="TableParagraph"/>
              <w:rPr>
                <w:sz w:val="24"/>
              </w:rPr>
            </w:pPr>
          </w:p>
          <w:p w14:paraId="68F1D3D6" w14:textId="77777777" w:rsidR="001F2DEA" w:rsidRDefault="001F2DEA" w:rsidP="002C2128">
            <w:pPr>
              <w:pStyle w:val="TableParagraph"/>
              <w:rPr>
                <w:sz w:val="24"/>
              </w:rPr>
            </w:pPr>
          </w:p>
          <w:p w14:paraId="2058A88A" w14:textId="77777777" w:rsidR="001F2DEA" w:rsidRDefault="001F2DEA" w:rsidP="002C2128">
            <w:pPr>
              <w:pStyle w:val="TableParagraph"/>
              <w:spacing w:before="7"/>
              <w:rPr>
                <w:sz w:val="19"/>
              </w:rPr>
            </w:pPr>
          </w:p>
          <w:p w14:paraId="044669EA" w14:textId="77777777" w:rsidR="001F2DEA" w:rsidRDefault="00000000" w:rsidP="002C2128">
            <w:pPr>
              <w:pStyle w:val="TableParagraph"/>
              <w:ind w:left="77"/>
            </w:pPr>
            <w:r>
              <w:t>Violación de leyes o regulaciones</w:t>
            </w:r>
          </w:p>
        </w:tc>
        <w:tc>
          <w:tcPr>
            <w:tcW w:w="3289" w:type="dxa"/>
            <w:vMerge w:val="restart"/>
            <w:tcBorders>
              <w:top w:val="nil"/>
              <w:left w:val="single" w:sz="4" w:space="0" w:color="000000"/>
              <w:bottom w:val="single" w:sz="4" w:space="0" w:color="000000"/>
              <w:right w:val="single" w:sz="4" w:space="0" w:color="000000"/>
            </w:tcBorders>
          </w:tcPr>
          <w:p w14:paraId="1C59D6D4" w14:textId="77777777" w:rsidR="001F2DEA" w:rsidRDefault="00000000" w:rsidP="002C2128">
            <w:pPr>
              <w:pStyle w:val="TableParagraph"/>
              <w:spacing w:before="8"/>
              <w:ind w:left="80"/>
            </w:pPr>
            <w:r>
              <w:t>los controles necesarios para su seguridad.</w:t>
            </w:r>
          </w:p>
        </w:tc>
        <w:tc>
          <w:tcPr>
            <w:tcW w:w="3116" w:type="dxa"/>
            <w:gridSpan w:val="3"/>
            <w:tcBorders>
              <w:top w:val="nil"/>
              <w:left w:val="single" w:sz="4" w:space="0" w:color="000000"/>
              <w:bottom w:val="single" w:sz="4" w:space="0" w:color="000000"/>
              <w:right w:val="single" w:sz="4" w:space="0" w:color="000000"/>
            </w:tcBorders>
          </w:tcPr>
          <w:p w14:paraId="3D934BEC" w14:textId="77777777" w:rsidR="001F2DEA" w:rsidRDefault="00000000" w:rsidP="002C2128">
            <w:pPr>
              <w:pStyle w:val="TableParagraph"/>
              <w:spacing w:before="146"/>
              <w:ind w:left="80" w:right="46" w:firstLine="61"/>
              <w:jc w:val="both"/>
            </w:pPr>
            <w:r>
              <w:t>Personas no autorizadas con acceso a la información clasificada y reservada.</w:t>
            </w:r>
          </w:p>
        </w:tc>
      </w:tr>
      <w:tr w:rsidR="001F2DEA" w14:paraId="7AD3302A" w14:textId="77777777" w:rsidTr="002C2128">
        <w:trPr>
          <w:trHeight w:val="506"/>
        </w:trPr>
        <w:tc>
          <w:tcPr>
            <w:tcW w:w="1608" w:type="dxa"/>
            <w:tcBorders>
              <w:top w:val="single" w:sz="4" w:space="0" w:color="000000"/>
              <w:left w:val="single" w:sz="4" w:space="0" w:color="000000"/>
              <w:bottom w:val="single" w:sz="4" w:space="0" w:color="000000"/>
              <w:right w:val="single" w:sz="4" w:space="0" w:color="000000"/>
            </w:tcBorders>
          </w:tcPr>
          <w:p w14:paraId="2E51A889" w14:textId="77777777" w:rsidR="001F2DEA" w:rsidRDefault="00000000" w:rsidP="002C2128">
            <w:pPr>
              <w:pStyle w:val="TableParagraph"/>
              <w:spacing w:before="124"/>
              <w:ind w:left="75"/>
            </w:pPr>
            <w:r>
              <w:t>Información</w:t>
            </w:r>
          </w:p>
        </w:tc>
        <w:tc>
          <w:tcPr>
            <w:tcW w:w="1482" w:type="dxa"/>
            <w:tcBorders>
              <w:top w:val="single" w:sz="4" w:space="0" w:color="000000"/>
              <w:left w:val="single" w:sz="4" w:space="0" w:color="000000"/>
              <w:bottom w:val="single" w:sz="4" w:space="0" w:color="000000"/>
              <w:right w:val="nil"/>
            </w:tcBorders>
          </w:tcPr>
          <w:p w14:paraId="0DBB560E" w14:textId="77777777" w:rsidR="001F2DEA" w:rsidRDefault="00000000" w:rsidP="002C2128">
            <w:pPr>
              <w:pStyle w:val="TableParagraph"/>
              <w:tabs>
                <w:tab w:val="left" w:pos="1060"/>
              </w:tabs>
              <w:spacing w:before="2" w:line="254" w:lineRule="exact"/>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66E11919" w14:textId="77777777" w:rsidR="001F2DEA" w:rsidRDefault="00000000" w:rsidP="002C2128">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648CAEE5" w14:textId="77777777" w:rsidR="001F2DEA" w:rsidRDefault="001F2DEA" w:rsidP="002C2128">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41E66BB" w14:textId="77777777" w:rsidR="001F2DEA" w:rsidRDefault="001F2DEA" w:rsidP="002C2128">
            <w:pPr>
              <w:rPr>
                <w:sz w:val="2"/>
                <w:szCs w:val="2"/>
              </w:rPr>
            </w:pPr>
          </w:p>
        </w:tc>
        <w:tc>
          <w:tcPr>
            <w:tcW w:w="3289" w:type="dxa"/>
            <w:vMerge/>
            <w:tcBorders>
              <w:top w:val="nil"/>
              <w:left w:val="single" w:sz="4" w:space="0" w:color="000000"/>
              <w:bottom w:val="single" w:sz="4" w:space="0" w:color="000000"/>
              <w:right w:val="single" w:sz="4" w:space="0" w:color="000000"/>
            </w:tcBorders>
          </w:tcPr>
          <w:p w14:paraId="1D57B7C0" w14:textId="77777777" w:rsidR="001F2DEA" w:rsidRDefault="001F2DEA" w:rsidP="002C2128">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493113D8" w14:textId="77777777" w:rsidR="001F2DEA" w:rsidRDefault="00000000" w:rsidP="002C2128">
            <w:pPr>
              <w:pStyle w:val="TableParagraph"/>
              <w:spacing w:before="2" w:line="254" w:lineRule="exact"/>
              <w:ind w:left="80" w:right="46"/>
            </w:pPr>
            <w:r>
              <w:t>Modificaciones no autorizadas de información.</w:t>
            </w:r>
          </w:p>
        </w:tc>
      </w:tr>
      <w:tr w:rsidR="001F2DEA" w14:paraId="5102257A" w14:textId="77777777" w:rsidTr="002C2128">
        <w:trPr>
          <w:trHeight w:val="1029"/>
        </w:trPr>
        <w:tc>
          <w:tcPr>
            <w:tcW w:w="1608" w:type="dxa"/>
            <w:tcBorders>
              <w:top w:val="single" w:sz="4" w:space="0" w:color="000000"/>
              <w:left w:val="single" w:sz="4" w:space="0" w:color="000000"/>
              <w:bottom w:val="single" w:sz="4" w:space="0" w:color="000000"/>
              <w:right w:val="single" w:sz="4" w:space="0" w:color="000000"/>
            </w:tcBorders>
          </w:tcPr>
          <w:p w14:paraId="12EBAE47" w14:textId="77777777" w:rsidR="001F2DEA" w:rsidRDefault="001F2DEA" w:rsidP="002C2128">
            <w:pPr>
              <w:pStyle w:val="TableParagraph"/>
              <w:spacing w:before="6"/>
              <w:rPr>
                <w:sz w:val="33"/>
              </w:rPr>
            </w:pPr>
          </w:p>
          <w:p w14:paraId="7689865F" w14:textId="77777777" w:rsidR="001F2DEA" w:rsidRDefault="00000000" w:rsidP="002C2128">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14F4EDA4" w14:textId="77777777" w:rsidR="001F2DEA" w:rsidRDefault="001F2DEA" w:rsidP="002C2128">
            <w:pPr>
              <w:pStyle w:val="TableParagraph"/>
              <w:spacing w:before="5"/>
            </w:pPr>
          </w:p>
          <w:p w14:paraId="134D5B43" w14:textId="77777777" w:rsidR="001F2DEA" w:rsidRDefault="00000000" w:rsidP="002C2128">
            <w:pPr>
              <w:pStyle w:val="TableParagraph"/>
              <w:tabs>
                <w:tab w:val="left" w:pos="1060"/>
              </w:tabs>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19B2D30A" w14:textId="77777777" w:rsidR="001F2DEA" w:rsidRDefault="001F2DEA" w:rsidP="002C2128">
            <w:pPr>
              <w:pStyle w:val="TableParagraph"/>
              <w:spacing w:before="5"/>
            </w:pPr>
          </w:p>
          <w:p w14:paraId="7C56D4DC" w14:textId="77777777" w:rsidR="001F2DEA" w:rsidRDefault="00000000" w:rsidP="002C2128">
            <w:pPr>
              <w:pStyle w:val="TableParagraph"/>
              <w:ind w:left="53"/>
            </w:pPr>
            <w:r>
              <w:t>la</w:t>
            </w:r>
          </w:p>
        </w:tc>
        <w:tc>
          <w:tcPr>
            <w:tcW w:w="2388" w:type="dxa"/>
            <w:vMerge/>
            <w:tcBorders>
              <w:top w:val="nil"/>
              <w:left w:val="single" w:sz="4" w:space="0" w:color="000000"/>
              <w:bottom w:val="single" w:sz="4" w:space="0" w:color="000000"/>
              <w:right w:val="single" w:sz="4" w:space="0" w:color="000000"/>
            </w:tcBorders>
          </w:tcPr>
          <w:p w14:paraId="2A30FEE6" w14:textId="77777777" w:rsidR="001F2DEA" w:rsidRDefault="001F2DEA" w:rsidP="002C2128">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4AF8483" w14:textId="77777777" w:rsidR="001F2DEA" w:rsidRDefault="001F2DEA" w:rsidP="002C2128">
            <w:pPr>
              <w:rPr>
                <w:sz w:val="2"/>
                <w:szCs w:val="2"/>
              </w:rPr>
            </w:pPr>
          </w:p>
        </w:tc>
        <w:tc>
          <w:tcPr>
            <w:tcW w:w="3289" w:type="dxa"/>
            <w:vMerge/>
            <w:tcBorders>
              <w:top w:val="nil"/>
              <w:left w:val="single" w:sz="4" w:space="0" w:color="000000"/>
              <w:bottom w:val="single" w:sz="4" w:space="0" w:color="000000"/>
              <w:right w:val="single" w:sz="4" w:space="0" w:color="000000"/>
            </w:tcBorders>
          </w:tcPr>
          <w:p w14:paraId="4C7B6FF4" w14:textId="77777777" w:rsidR="001F2DEA" w:rsidRDefault="001F2DEA" w:rsidP="002C2128">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682BFBA" w14:textId="77777777" w:rsidR="001F2DEA" w:rsidRDefault="00000000" w:rsidP="002C2128">
            <w:pPr>
              <w:pStyle w:val="TableParagraph"/>
              <w:spacing w:before="5" w:line="250" w:lineRule="atLeast"/>
              <w:ind w:left="80" w:right="47" w:firstLine="61"/>
              <w:jc w:val="both"/>
            </w:pPr>
            <w:r>
              <w:t xml:space="preserve">Eliminación de </w:t>
            </w:r>
            <w:r>
              <w:rPr>
                <w:spacing w:val="-3"/>
              </w:rPr>
              <w:t xml:space="preserve">información </w:t>
            </w:r>
            <w:r>
              <w:t>sin autorización que pueda</w:t>
            </w:r>
            <w:r>
              <w:rPr>
                <w:spacing w:val="-25"/>
              </w:rPr>
              <w:t xml:space="preserve"> </w:t>
            </w:r>
            <w:r>
              <w:rPr>
                <w:spacing w:val="-4"/>
              </w:rPr>
              <w:t xml:space="preserve">ser </w:t>
            </w:r>
            <w:r>
              <w:t>requerida por un organismo</w:t>
            </w:r>
            <w:r>
              <w:rPr>
                <w:spacing w:val="-36"/>
              </w:rPr>
              <w:t xml:space="preserve"> </w:t>
            </w:r>
            <w:r>
              <w:rPr>
                <w:spacing w:val="-7"/>
              </w:rPr>
              <w:t xml:space="preserve">de </w:t>
            </w:r>
            <w:r>
              <w:t>control.</w:t>
            </w:r>
          </w:p>
        </w:tc>
      </w:tr>
      <w:tr w:rsidR="001F2DEA" w14:paraId="23CB6E44" w14:textId="77777777" w:rsidTr="002C2128">
        <w:trPr>
          <w:trHeight w:val="525"/>
        </w:trPr>
        <w:tc>
          <w:tcPr>
            <w:tcW w:w="1608" w:type="dxa"/>
            <w:tcBorders>
              <w:top w:val="single" w:sz="4" w:space="0" w:color="000000"/>
              <w:left w:val="single" w:sz="4" w:space="0" w:color="000000"/>
              <w:bottom w:val="single" w:sz="4" w:space="0" w:color="000000"/>
              <w:right w:val="single" w:sz="4" w:space="0" w:color="000000"/>
            </w:tcBorders>
          </w:tcPr>
          <w:p w14:paraId="5A648A2B" w14:textId="77777777" w:rsidR="001F2DEA" w:rsidRDefault="00000000" w:rsidP="002C2128">
            <w:pPr>
              <w:pStyle w:val="TableParagraph"/>
              <w:spacing w:before="136"/>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5E156D15" w14:textId="77777777" w:rsidR="001F2DEA" w:rsidRDefault="00000000" w:rsidP="002C2128">
            <w:pPr>
              <w:pStyle w:val="TableParagraph"/>
              <w:tabs>
                <w:tab w:val="left" w:pos="1060"/>
                <w:tab w:val="left" w:pos="1530"/>
              </w:tabs>
              <w:spacing w:before="8" w:line="250" w:lineRule="atLeast"/>
              <w:ind w:left="75" w:right="52"/>
            </w:pPr>
            <w:r>
              <w:t>Pérdida</w:t>
            </w:r>
            <w:r>
              <w:tab/>
              <w:t>de</w:t>
            </w:r>
            <w:r>
              <w:tab/>
            </w:r>
            <w:r>
              <w:rPr>
                <w:spacing w:val="-9"/>
              </w:rPr>
              <w:t xml:space="preserve">la </w:t>
            </w:r>
            <w:r>
              <w:t>Confidencialidad</w:t>
            </w:r>
          </w:p>
        </w:tc>
        <w:tc>
          <w:tcPr>
            <w:tcW w:w="2388" w:type="dxa"/>
            <w:vMerge w:val="restart"/>
            <w:tcBorders>
              <w:top w:val="single" w:sz="4" w:space="0" w:color="000000"/>
              <w:left w:val="single" w:sz="4" w:space="0" w:color="000000"/>
              <w:bottom w:val="single" w:sz="4" w:space="0" w:color="000000"/>
              <w:right w:val="single" w:sz="4" w:space="0" w:color="000000"/>
            </w:tcBorders>
          </w:tcPr>
          <w:p w14:paraId="7706BA2F" w14:textId="77777777" w:rsidR="001F2DEA" w:rsidRDefault="001F2DEA" w:rsidP="002C2128">
            <w:pPr>
              <w:pStyle w:val="TableParagraph"/>
              <w:rPr>
                <w:sz w:val="24"/>
              </w:rPr>
            </w:pPr>
          </w:p>
          <w:p w14:paraId="58218B11" w14:textId="77777777" w:rsidR="001F2DEA" w:rsidRDefault="001F2DEA" w:rsidP="002C2128">
            <w:pPr>
              <w:pStyle w:val="TableParagraph"/>
              <w:spacing w:before="7"/>
              <w:rPr>
                <w:sz w:val="33"/>
              </w:rPr>
            </w:pPr>
          </w:p>
          <w:p w14:paraId="19E0FDE5" w14:textId="77777777" w:rsidR="001F2DEA" w:rsidRDefault="00000000" w:rsidP="002C2128">
            <w:pPr>
              <w:pStyle w:val="TableParagraph"/>
              <w:ind w:left="76" w:right="52"/>
              <w:jc w:val="both"/>
            </w:pPr>
            <w:r>
              <w:t>Reglas para control de acceso no definidos con claridad</w:t>
            </w:r>
          </w:p>
        </w:tc>
        <w:tc>
          <w:tcPr>
            <w:tcW w:w="2144" w:type="dxa"/>
            <w:gridSpan w:val="2"/>
            <w:vMerge w:val="restart"/>
            <w:tcBorders>
              <w:top w:val="single" w:sz="4" w:space="0" w:color="000000"/>
              <w:left w:val="single" w:sz="4" w:space="0" w:color="000000"/>
              <w:bottom w:val="single" w:sz="4" w:space="0" w:color="000000"/>
              <w:right w:val="single" w:sz="4" w:space="0" w:color="000000"/>
            </w:tcBorders>
          </w:tcPr>
          <w:p w14:paraId="6778F130" w14:textId="77777777" w:rsidR="001F2DEA" w:rsidRDefault="001F2DEA" w:rsidP="002C2128">
            <w:pPr>
              <w:pStyle w:val="TableParagraph"/>
              <w:rPr>
                <w:sz w:val="24"/>
              </w:rPr>
            </w:pPr>
          </w:p>
          <w:p w14:paraId="25C9A4B7" w14:textId="77777777" w:rsidR="001F2DEA" w:rsidRDefault="001F2DEA" w:rsidP="002C2128">
            <w:pPr>
              <w:pStyle w:val="TableParagraph"/>
              <w:rPr>
                <w:sz w:val="24"/>
              </w:rPr>
            </w:pPr>
          </w:p>
          <w:p w14:paraId="43C0D7FF" w14:textId="77777777" w:rsidR="001F2DEA" w:rsidRDefault="001F2DEA" w:rsidP="002C2128">
            <w:pPr>
              <w:pStyle w:val="TableParagraph"/>
              <w:spacing w:before="7"/>
              <w:rPr>
                <w:sz w:val="20"/>
              </w:rPr>
            </w:pPr>
          </w:p>
          <w:p w14:paraId="582B3178" w14:textId="77777777" w:rsidR="001F2DEA" w:rsidRDefault="00000000" w:rsidP="002C2128">
            <w:pPr>
              <w:pStyle w:val="TableParagraph"/>
              <w:spacing w:before="1"/>
              <w:ind w:left="77" w:right="62"/>
            </w:pPr>
            <w:r>
              <w:t xml:space="preserve">Abuso de </w:t>
            </w:r>
            <w:r>
              <w:rPr>
                <w:spacing w:val="-3"/>
              </w:rPr>
              <w:t xml:space="preserve">derechos </w:t>
            </w:r>
            <w:r>
              <w:t>o</w:t>
            </w:r>
            <w:r>
              <w:rPr>
                <w:spacing w:val="-2"/>
              </w:rPr>
              <w:t xml:space="preserve"> </w:t>
            </w:r>
            <w:r>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0C15AEA6" w14:textId="77777777" w:rsidR="001F2DEA" w:rsidRDefault="001F2DEA" w:rsidP="002C2128">
            <w:pPr>
              <w:pStyle w:val="TableParagraph"/>
              <w:rPr>
                <w:sz w:val="24"/>
              </w:rPr>
            </w:pPr>
          </w:p>
          <w:p w14:paraId="36D9D8EB" w14:textId="77777777" w:rsidR="001F2DEA" w:rsidRDefault="001F2DEA" w:rsidP="002C2128">
            <w:pPr>
              <w:pStyle w:val="TableParagraph"/>
              <w:spacing w:before="7"/>
              <w:rPr>
                <w:sz w:val="33"/>
              </w:rPr>
            </w:pPr>
          </w:p>
          <w:p w14:paraId="5E637534" w14:textId="77777777" w:rsidR="001F2DEA" w:rsidRDefault="00000000" w:rsidP="002C2128">
            <w:pPr>
              <w:pStyle w:val="TableParagraph"/>
              <w:ind w:left="80" w:right="47"/>
              <w:jc w:val="both"/>
            </w:pPr>
            <w:r>
              <w:t>Personas con mayores accesos a la información que los autorizados</w:t>
            </w:r>
          </w:p>
        </w:tc>
        <w:tc>
          <w:tcPr>
            <w:tcW w:w="1319" w:type="dxa"/>
            <w:tcBorders>
              <w:top w:val="single" w:sz="4" w:space="0" w:color="000000"/>
              <w:left w:val="single" w:sz="4" w:space="0" w:color="000000"/>
              <w:bottom w:val="single" w:sz="4" w:space="0" w:color="000000"/>
              <w:right w:val="nil"/>
            </w:tcBorders>
          </w:tcPr>
          <w:p w14:paraId="289430D2" w14:textId="77777777" w:rsidR="001F2DEA" w:rsidRDefault="00000000" w:rsidP="002C2128">
            <w:pPr>
              <w:pStyle w:val="TableParagraph"/>
              <w:tabs>
                <w:tab w:val="left" w:pos="1093"/>
              </w:tabs>
              <w:spacing w:before="8" w:line="250" w:lineRule="atLeast"/>
              <w:ind w:left="80" w:right="96" w:firstLine="61"/>
            </w:pPr>
            <w:r>
              <w:t>Acceso</w:t>
            </w:r>
            <w:r>
              <w:tab/>
            </w:r>
            <w:r>
              <w:rPr>
                <w:spacing w:val="-18"/>
              </w:rPr>
              <w:t xml:space="preserve">a </w:t>
            </w:r>
            <w:r>
              <w:t>autorizada.</w:t>
            </w:r>
          </w:p>
        </w:tc>
        <w:tc>
          <w:tcPr>
            <w:tcW w:w="1366" w:type="dxa"/>
            <w:tcBorders>
              <w:top w:val="single" w:sz="4" w:space="0" w:color="000000"/>
              <w:left w:val="nil"/>
              <w:bottom w:val="single" w:sz="4" w:space="0" w:color="000000"/>
              <w:right w:val="nil"/>
            </w:tcBorders>
          </w:tcPr>
          <w:p w14:paraId="5821B577" w14:textId="77777777" w:rsidR="001F2DEA" w:rsidRDefault="00000000" w:rsidP="002C2128">
            <w:pPr>
              <w:pStyle w:val="TableParagraph"/>
              <w:spacing w:before="8"/>
              <w:ind w:left="130"/>
            </w:pPr>
            <w:r>
              <w:t>información</w:t>
            </w:r>
          </w:p>
        </w:tc>
        <w:tc>
          <w:tcPr>
            <w:tcW w:w="431" w:type="dxa"/>
            <w:tcBorders>
              <w:top w:val="single" w:sz="4" w:space="0" w:color="000000"/>
              <w:left w:val="nil"/>
              <w:bottom w:val="single" w:sz="4" w:space="0" w:color="000000"/>
              <w:right w:val="single" w:sz="4" w:space="0" w:color="000000"/>
            </w:tcBorders>
          </w:tcPr>
          <w:p w14:paraId="203B7385" w14:textId="77777777" w:rsidR="001F2DEA" w:rsidRDefault="00000000" w:rsidP="002C2128">
            <w:pPr>
              <w:pStyle w:val="TableParagraph"/>
              <w:spacing w:before="8"/>
              <w:ind w:left="131"/>
            </w:pPr>
            <w:r>
              <w:t>no</w:t>
            </w:r>
          </w:p>
        </w:tc>
      </w:tr>
      <w:tr w:rsidR="001F2DEA" w14:paraId="03A5455C" w14:textId="77777777" w:rsidTr="002C2128">
        <w:trPr>
          <w:trHeight w:val="1035"/>
        </w:trPr>
        <w:tc>
          <w:tcPr>
            <w:tcW w:w="1608" w:type="dxa"/>
            <w:tcBorders>
              <w:top w:val="single" w:sz="4" w:space="0" w:color="000000"/>
              <w:left w:val="single" w:sz="4" w:space="0" w:color="000000"/>
              <w:bottom w:val="single" w:sz="4" w:space="0" w:color="000000"/>
              <w:right w:val="single" w:sz="4" w:space="0" w:color="000000"/>
            </w:tcBorders>
          </w:tcPr>
          <w:p w14:paraId="4E51DBFA" w14:textId="77777777" w:rsidR="001F2DEA" w:rsidRDefault="001F2DEA" w:rsidP="002C2128">
            <w:pPr>
              <w:pStyle w:val="TableParagraph"/>
              <w:spacing w:before="10"/>
              <w:rPr>
                <w:sz w:val="33"/>
              </w:rPr>
            </w:pPr>
          </w:p>
          <w:p w14:paraId="3570E548" w14:textId="77777777" w:rsidR="001F2DEA" w:rsidRDefault="00000000" w:rsidP="002C2128">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4718BE5E" w14:textId="77777777" w:rsidR="001F2DEA" w:rsidRDefault="001F2DEA" w:rsidP="002C2128">
            <w:pPr>
              <w:pStyle w:val="TableParagraph"/>
              <w:spacing w:before="10"/>
            </w:pPr>
          </w:p>
          <w:p w14:paraId="1B4BF35E" w14:textId="77777777" w:rsidR="001F2DEA" w:rsidRDefault="00000000" w:rsidP="002C2128">
            <w:pPr>
              <w:pStyle w:val="TableParagraph"/>
              <w:tabs>
                <w:tab w:val="left" w:pos="1060"/>
              </w:tabs>
              <w:spacing w:before="1"/>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4BC4211C" w14:textId="77777777" w:rsidR="001F2DEA" w:rsidRDefault="001F2DEA" w:rsidP="002C2128">
            <w:pPr>
              <w:pStyle w:val="TableParagraph"/>
              <w:spacing w:before="10"/>
            </w:pPr>
          </w:p>
          <w:p w14:paraId="3E36FF58" w14:textId="77777777" w:rsidR="001F2DEA" w:rsidRDefault="00000000" w:rsidP="002C2128">
            <w:pPr>
              <w:pStyle w:val="TableParagraph"/>
              <w:spacing w:before="1"/>
              <w:ind w:left="53"/>
            </w:pPr>
            <w:r>
              <w:t>la</w:t>
            </w:r>
          </w:p>
        </w:tc>
        <w:tc>
          <w:tcPr>
            <w:tcW w:w="2388" w:type="dxa"/>
            <w:vMerge/>
            <w:tcBorders>
              <w:top w:val="nil"/>
              <w:left w:val="single" w:sz="4" w:space="0" w:color="000000"/>
              <w:bottom w:val="single" w:sz="4" w:space="0" w:color="000000"/>
              <w:right w:val="single" w:sz="4" w:space="0" w:color="000000"/>
            </w:tcBorders>
          </w:tcPr>
          <w:p w14:paraId="5EEEBA71" w14:textId="77777777" w:rsidR="001F2DEA" w:rsidRDefault="001F2DEA" w:rsidP="002C2128">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7737B56" w14:textId="77777777" w:rsidR="001F2DEA" w:rsidRDefault="001F2DEA" w:rsidP="002C2128">
            <w:pPr>
              <w:rPr>
                <w:sz w:val="2"/>
                <w:szCs w:val="2"/>
              </w:rPr>
            </w:pPr>
          </w:p>
        </w:tc>
        <w:tc>
          <w:tcPr>
            <w:tcW w:w="3289" w:type="dxa"/>
            <w:vMerge/>
            <w:tcBorders>
              <w:top w:val="nil"/>
              <w:left w:val="single" w:sz="4" w:space="0" w:color="000000"/>
              <w:bottom w:val="single" w:sz="4" w:space="0" w:color="000000"/>
              <w:right w:val="single" w:sz="4" w:space="0" w:color="000000"/>
            </w:tcBorders>
          </w:tcPr>
          <w:p w14:paraId="744F5680" w14:textId="77777777" w:rsidR="001F2DEA" w:rsidRDefault="001F2DEA" w:rsidP="002C2128">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2B6588C" w14:textId="77777777" w:rsidR="001F2DEA" w:rsidRDefault="00000000" w:rsidP="002C2128">
            <w:pPr>
              <w:pStyle w:val="TableParagraph"/>
              <w:tabs>
                <w:tab w:val="left" w:pos="2812"/>
              </w:tabs>
              <w:spacing w:before="10"/>
              <w:ind w:left="80" w:right="47" w:firstLine="61"/>
            </w:pPr>
            <w:r>
              <w:t>Modificaciones</w:t>
            </w:r>
            <w:r>
              <w:tab/>
            </w:r>
            <w:r>
              <w:rPr>
                <w:spacing w:val="-9"/>
              </w:rPr>
              <w:t xml:space="preserve">no </w:t>
            </w:r>
            <w:r>
              <w:t>autorizadas a información a</w:t>
            </w:r>
            <w:r>
              <w:rPr>
                <w:spacing w:val="36"/>
              </w:rPr>
              <w:t xml:space="preserve"> </w:t>
            </w:r>
            <w:r>
              <w:rPr>
                <w:spacing w:val="-6"/>
              </w:rPr>
              <w:t>la</w:t>
            </w:r>
          </w:p>
          <w:p w14:paraId="486FCA00" w14:textId="77777777" w:rsidR="001F2DEA" w:rsidRDefault="00000000" w:rsidP="002C2128">
            <w:pPr>
              <w:pStyle w:val="TableParagraph"/>
              <w:spacing w:before="6" w:line="252" w:lineRule="exact"/>
              <w:ind w:left="80" w:right="50"/>
            </w:pPr>
            <w:r>
              <w:t>cual no debería tener acceso el usuario</w:t>
            </w:r>
          </w:p>
        </w:tc>
      </w:tr>
      <w:tr w:rsidR="001F2DEA" w14:paraId="7E8E38DA" w14:textId="77777777" w:rsidTr="002C2128">
        <w:trPr>
          <w:trHeight w:val="506"/>
        </w:trPr>
        <w:tc>
          <w:tcPr>
            <w:tcW w:w="1608" w:type="dxa"/>
            <w:tcBorders>
              <w:top w:val="single" w:sz="4" w:space="0" w:color="000000"/>
              <w:left w:val="single" w:sz="4" w:space="0" w:color="000000"/>
              <w:bottom w:val="single" w:sz="4" w:space="0" w:color="000000"/>
              <w:right w:val="single" w:sz="4" w:space="0" w:color="000000"/>
            </w:tcBorders>
          </w:tcPr>
          <w:p w14:paraId="7662885A" w14:textId="77777777" w:rsidR="001F2DEA" w:rsidRDefault="00000000" w:rsidP="002C2128">
            <w:pPr>
              <w:pStyle w:val="TableParagraph"/>
              <w:spacing w:before="126"/>
              <w:ind w:left="75"/>
            </w:pPr>
            <w:r>
              <w:t>Información</w:t>
            </w:r>
          </w:p>
        </w:tc>
        <w:tc>
          <w:tcPr>
            <w:tcW w:w="1482" w:type="dxa"/>
            <w:tcBorders>
              <w:top w:val="single" w:sz="4" w:space="0" w:color="000000"/>
              <w:left w:val="single" w:sz="4" w:space="0" w:color="000000"/>
              <w:bottom w:val="single" w:sz="4" w:space="0" w:color="000000"/>
              <w:right w:val="nil"/>
            </w:tcBorders>
          </w:tcPr>
          <w:p w14:paraId="3D15CBCC" w14:textId="77777777" w:rsidR="001F2DEA" w:rsidRDefault="00000000" w:rsidP="002C2128">
            <w:pPr>
              <w:pStyle w:val="TableParagraph"/>
              <w:tabs>
                <w:tab w:val="left" w:pos="1060"/>
              </w:tabs>
              <w:spacing w:before="2" w:line="254" w:lineRule="exact"/>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0838288E" w14:textId="77777777" w:rsidR="001F2DEA" w:rsidRDefault="00000000" w:rsidP="002C2128">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6D788216" w14:textId="77777777" w:rsidR="001F2DEA" w:rsidRDefault="001F2DEA" w:rsidP="002C2128">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4323702A" w14:textId="77777777" w:rsidR="001F2DEA" w:rsidRDefault="001F2DEA" w:rsidP="002C2128">
            <w:pPr>
              <w:rPr>
                <w:sz w:val="2"/>
                <w:szCs w:val="2"/>
              </w:rPr>
            </w:pPr>
          </w:p>
        </w:tc>
        <w:tc>
          <w:tcPr>
            <w:tcW w:w="3289" w:type="dxa"/>
            <w:vMerge/>
            <w:tcBorders>
              <w:top w:val="nil"/>
              <w:left w:val="single" w:sz="4" w:space="0" w:color="000000"/>
              <w:bottom w:val="single" w:sz="4" w:space="0" w:color="000000"/>
              <w:right w:val="single" w:sz="4" w:space="0" w:color="000000"/>
            </w:tcBorders>
          </w:tcPr>
          <w:p w14:paraId="4192E3EF" w14:textId="77777777" w:rsidR="001F2DEA" w:rsidRDefault="001F2DEA" w:rsidP="002C2128">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B3F1826" w14:textId="77777777" w:rsidR="001F2DEA" w:rsidRDefault="00000000" w:rsidP="002C2128">
            <w:pPr>
              <w:pStyle w:val="TableParagraph"/>
              <w:spacing w:before="2" w:line="254" w:lineRule="exact"/>
              <w:ind w:left="80" w:right="14" w:firstLine="61"/>
            </w:pPr>
            <w:r>
              <w:t>Eliminación no autorizada de información.</w:t>
            </w:r>
          </w:p>
        </w:tc>
      </w:tr>
      <w:tr w:rsidR="001F2DEA" w14:paraId="416D7CE8" w14:textId="77777777" w:rsidTr="002C2128">
        <w:trPr>
          <w:trHeight w:val="1008"/>
        </w:trPr>
        <w:tc>
          <w:tcPr>
            <w:tcW w:w="1608" w:type="dxa"/>
            <w:tcBorders>
              <w:top w:val="single" w:sz="4" w:space="0" w:color="000000"/>
              <w:left w:val="single" w:sz="4" w:space="0" w:color="000000"/>
              <w:bottom w:val="single" w:sz="4" w:space="0" w:color="000000"/>
              <w:right w:val="single" w:sz="4" w:space="0" w:color="000000"/>
            </w:tcBorders>
          </w:tcPr>
          <w:p w14:paraId="3127F53D" w14:textId="77777777" w:rsidR="001F2DEA" w:rsidRDefault="001F2DEA" w:rsidP="002C2128">
            <w:pPr>
              <w:pStyle w:val="TableParagraph"/>
              <w:spacing w:before="5"/>
              <w:rPr>
                <w:sz w:val="32"/>
              </w:rPr>
            </w:pPr>
          </w:p>
          <w:p w14:paraId="64F7EA51" w14:textId="77777777" w:rsidR="001F2DEA" w:rsidRDefault="00000000" w:rsidP="002C2128">
            <w:pPr>
              <w:pStyle w:val="TableParagraph"/>
              <w:spacing w:before="1"/>
              <w:ind w:left="75"/>
            </w:pPr>
            <w:r>
              <w:t>Información</w:t>
            </w:r>
          </w:p>
        </w:tc>
        <w:tc>
          <w:tcPr>
            <w:tcW w:w="1482" w:type="dxa"/>
            <w:tcBorders>
              <w:top w:val="single" w:sz="4" w:space="0" w:color="000000"/>
              <w:left w:val="single" w:sz="4" w:space="0" w:color="000000"/>
              <w:bottom w:val="single" w:sz="4" w:space="0" w:color="000000"/>
              <w:right w:val="nil"/>
            </w:tcBorders>
          </w:tcPr>
          <w:p w14:paraId="15E5185E" w14:textId="77777777" w:rsidR="001F2DEA" w:rsidRDefault="001F2DEA" w:rsidP="002C2128">
            <w:pPr>
              <w:pStyle w:val="TableParagraph"/>
              <w:spacing w:before="6"/>
              <w:rPr>
                <w:sz w:val="21"/>
              </w:rPr>
            </w:pPr>
          </w:p>
          <w:p w14:paraId="10E49A0E" w14:textId="77777777" w:rsidR="001F2DEA" w:rsidRDefault="00000000" w:rsidP="002C2128">
            <w:pPr>
              <w:pStyle w:val="TableParagraph"/>
              <w:tabs>
                <w:tab w:val="left" w:pos="1060"/>
              </w:tabs>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2CF6BEA3" w14:textId="77777777" w:rsidR="001F2DEA" w:rsidRDefault="001F2DEA" w:rsidP="002C2128">
            <w:pPr>
              <w:pStyle w:val="TableParagraph"/>
              <w:spacing w:before="6"/>
              <w:rPr>
                <w:sz w:val="21"/>
              </w:rPr>
            </w:pPr>
          </w:p>
          <w:p w14:paraId="10FC4BDC" w14:textId="77777777" w:rsidR="001F2DEA" w:rsidRDefault="00000000" w:rsidP="002C2128">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9F6E5D4" w14:textId="77777777" w:rsidR="001F2DEA" w:rsidRDefault="00000000" w:rsidP="002C2128">
            <w:pPr>
              <w:pStyle w:val="TableParagraph"/>
              <w:spacing w:before="122"/>
              <w:ind w:left="76" w:right="52"/>
              <w:jc w:val="both"/>
            </w:pPr>
            <w:r>
              <w:t>Reglas para control de acceso no definidos con claridad</w:t>
            </w:r>
          </w:p>
        </w:tc>
        <w:tc>
          <w:tcPr>
            <w:tcW w:w="1596" w:type="dxa"/>
            <w:tcBorders>
              <w:top w:val="single" w:sz="4" w:space="0" w:color="000000"/>
              <w:left w:val="single" w:sz="4" w:space="0" w:color="000000"/>
              <w:bottom w:val="single" w:sz="4" w:space="0" w:color="000000"/>
              <w:right w:val="nil"/>
            </w:tcBorders>
          </w:tcPr>
          <w:p w14:paraId="4FDBC49D" w14:textId="77777777" w:rsidR="001F2DEA" w:rsidRDefault="001F2DEA" w:rsidP="002C2128">
            <w:pPr>
              <w:pStyle w:val="TableParagraph"/>
              <w:spacing w:before="6"/>
              <w:rPr>
                <w:sz w:val="21"/>
              </w:rPr>
            </w:pPr>
          </w:p>
          <w:p w14:paraId="3D12A9A1" w14:textId="77777777" w:rsidR="001F2DEA" w:rsidRDefault="00000000" w:rsidP="002C2128">
            <w:pPr>
              <w:pStyle w:val="TableParagraph"/>
              <w:ind w:left="77" w:right="197"/>
            </w:pPr>
            <w:r>
              <w:t>Manipulación</w:t>
            </w:r>
            <w:r>
              <w:rPr>
                <w:w w:val="99"/>
              </w:rPr>
              <w:t xml:space="preserve"> </w:t>
            </w:r>
            <w:r>
              <w:t>información</w:t>
            </w:r>
          </w:p>
        </w:tc>
        <w:tc>
          <w:tcPr>
            <w:tcW w:w="548" w:type="dxa"/>
            <w:tcBorders>
              <w:top w:val="single" w:sz="4" w:space="0" w:color="000000"/>
              <w:left w:val="nil"/>
              <w:bottom w:val="single" w:sz="4" w:space="0" w:color="000000"/>
              <w:right w:val="single" w:sz="4" w:space="0" w:color="000000"/>
            </w:tcBorders>
          </w:tcPr>
          <w:p w14:paraId="1002633A" w14:textId="77777777" w:rsidR="001F2DEA" w:rsidRDefault="001F2DEA" w:rsidP="002C2128">
            <w:pPr>
              <w:pStyle w:val="TableParagraph"/>
              <w:spacing w:before="6"/>
              <w:rPr>
                <w:sz w:val="21"/>
              </w:rPr>
            </w:pPr>
          </w:p>
          <w:p w14:paraId="46A56476" w14:textId="77777777" w:rsidR="001F2DEA" w:rsidRDefault="00000000" w:rsidP="002C2128">
            <w:pPr>
              <w:pStyle w:val="TableParagraph"/>
              <w:ind w:left="245"/>
            </w:pPr>
            <w:r>
              <w:t>de</w:t>
            </w:r>
          </w:p>
        </w:tc>
        <w:tc>
          <w:tcPr>
            <w:tcW w:w="3289" w:type="dxa"/>
            <w:tcBorders>
              <w:top w:val="single" w:sz="4" w:space="0" w:color="000000"/>
              <w:left w:val="single" w:sz="4" w:space="0" w:color="000000"/>
              <w:bottom w:val="single" w:sz="4" w:space="0" w:color="000000"/>
              <w:right w:val="single" w:sz="4" w:space="0" w:color="000000"/>
            </w:tcBorders>
          </w:tcPr>
          <w:p w14:paraId="520BEC24" w14:textId="77777777" w:rsidR="001F2DEA" w:rsidRDefault="00000000" w:rsidP="002C2128">
            <w:pPr>
              <w:pStyle w:val="TableParagraph"/>
              <w:ind w:left="80" w:right="49" w:firstLine="61"/>
              <w:jc w:val="both"/>
            </w:pPr>
            <w:r>
              <w:t>Servidores o terceros con accesos a información no autorizada por parte de la</w:t>
            </w:r>
          </w:p>
          <w:p w14:paraId="2E6F02C9" w14:textId="77777777" w:rsidR="001F2DEA" w:rsidRDefault="00000000" w:rsidP="002C2128">
            <w:pPr>
              <w:pStyle w:val="TableParagraph"/>
              <w:spacing w:line="234" w:lineRule="exact"/>
              <w:ind w:left="80"/>
            </w:pPr>
            <w:r>
              <w:t>entidad.</w:t>
            </w:r>
          </w:p>
        </w:tc>
        <w:tc>
          <w:tcPr>
            <w:tcW w:w="3116" w:type="dxa"/>
            <w:gridSpan w:val="3"/>
            <w:tcBorders>
              <w:top w:val="single" w:sz="4" w:space="0" w:color="000000"/>
              <w:left w:val="single" w:sz="4" w:space="0" w:color="000000"/>
              <w:bottom w:val="single" w:sz="4" w:space="0" w:color="000000"/>
              <w:right w:val="single" w:sz="4" w:space="0" w:color="000000"/>
            </w:tcBorders>
          </w:tcPr>
          <w:p w14:paraId="73CAAD76" w14:textId="77777777" w:rsidR="001F2DEA" w:rsidRDefault="00000000" w:rsidP="002C2128">
            <w:pPr>
              <w:pStyle w:val="TableParagraph"/>
              <w:spacing w:before="122"/>
              <w:ind w:left="80" w:right="46" w:firstLine="61"/>
              <w:jc w:val="both"/>
            </w:pPr>
            <w:r>
              <w:t>Modificaciones o cambios en el procesamiento de información sin autorización.</w:t>
            </w:r>
          </w:p>
        </w:tc>
      </w:tr>
      <w:tr w:rsidR="001F2DEA" w14:paraId="5096846D" w14:textId="77777777" w:rsidTr="002C2128">
        <w:trPr>
          <w:trHeight w:val="1035"/>
        </w:trPr>
        <w:tc>
          <w:tcPr>
            <w:tcW w:w="1608" w:type="dxa"/>
            <w:tcBorders>
              <w:top w:val="single" w:sz="4" w:space="0" w:color="000000"/>
              <w:left w:val="single" w:sz="4" w:space="0" w:color="000000"/>
              <w:bottom w:val="single" w:sz="4" w:space="0" w:color="000000"/>
              <w:right w:val="single" w:sz="4" w:space="0" w:color="000000"/>
            </w:tcBorders>
          </w:tcPr>
          <w:p w14:paraId="205D9FA2" w14:textId="77777777" w:rsidR="001F2DEA" w:rsidRDefault="001F2DEA" w:rsidP="002C2128">
            <w:pPr>
              <w:pStyle w:val="TableParagraph"/>
              <w:spacing w:before="10"/>
              <w:rPr>
                <w:sz w:val="33"/>
              </w:rPr>
            </w:pPr>
          </w:p>
          <w:p w14:paraId="42C1CB0A" w14:textId="77777777" w:rsidR="001F2DEA" w:rsidRDefault="00000000" w:rsidP="002C2128">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1F971986" w14:textId="77777777" w:rsidR="001F2DEA" w:rsidRDefault="001F2DEA" w:rsidP="002C2128">
            <w:pPr>
              <w:pStyle w:val="TableParagraph"/>
              <w:spacing w:before="9"/>
            </w:pPr>
          </w:p>
          <w:p w14:paraId="02BAE9D3" w14:textId="77777777" w:rsidR="001F2DEA" w:rsidRDefault="00000000" w:rsidP="002C2128">
            <w:pPr>
              <w:pStyle w:val="TableParagraph"/>
              <w:tabs>
                <w:tab w:val="left" w:pos="1060"/>
              </w:tabs>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57A8E359" w14:textId="77777777" w:rsidR="001F2DEA" w:rsidRDefault="001F2DEA" w:rsidP="002C2128">
            <w:pPr>
              <w:pStyle w:val="TableParagraph"/>
              <w:spacing w:before="9"/>
            </w:pPr>
          </w:p>
          <w:p w14:paraId="0526A0CF" w14:textId="77777777" w:rsidR="001F2DEA" w:rsidRDefault="00000000" w:rsidP="002C2128">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5F3D6A7" w14:textId="77777777" w:rsidR="001F2DEA" w:rsidRDefault="001F2DEA" w:rsidP="002C2128">
            <w:pPr>
              <w:pStyle w:val="TableParagraph"/>
              <w:spacing w:before="9"/>
            </w:pPr>
          </w:p>
          <w:p w14:paraId="667E9A02" w14:textId="77777777" w:rsidR="001F2DEA" w:rsidRDefault="00000000" w:rsidP="002C2128">
            <w:pPr>
              <w:pStyle w:val="TableParagraph"/>
              <w:ind w:left="76" w:right="52"/>
            </w:pPr>
            <w:r>
              <w:t xml:space="preserve">Única copia, sólo </w:t>
            </w:r>
            <w:r>
              <w:rPr>
                <w:spacing w:val="-4"/>
              </w:rPr>
              <w:t>una</w:t>
            </w:r>
            <w:r>
              <w:rPr>
                <w:spacing w:val="53"/>
              </w:rPr>
              <w:t xml:space="preserve"> </w:t>
            </w:r>
            <w:r>
              <w:t xml:space="preserve">copia de la </w:t>
            </w:r>
            <w:r>
              <w:rPr>
                <w:spacing w:val="-3"/>
              </w:rPr>
              <w:t>información</w:t>
            </w:r>
          </w:p>
        </w:tc>
        <w:tc>
          <w:tcPr>
            <w:tcW w:w="2144" w:type="dxa"/>
            <w:gridSpan w:val="2"/>
            <w:tcBorders>
              <w:top w:val="single" w:sz="4" w:space="0" w:color="000000"/>
              <w:left w:val="single" w:sz="4" w:space="0" w:color="000000"/>
              <w:bottom w:val="single" w:sz="4" w:space="0" w:color="000000"/>
              <w:right w:val="single" w:sz="4" w:space="0" w:color="000000"/>
            </w:tcBorders>
          </w:tcPr>
          <w:p w14:paraId="21E73AA9" w14:textId="77777777" w:rsidR="001F2DEA" w:rsidRDefault="00000000" w:rsidP="002C2128">
            <w:pPr>
              <w:pStyle w:val="TableParagraph"/>
              <w:tabs>
                <w:tab w:val="left" w:pos="1959"/>
              </w:tabs>
              <w:spacing w:before="136"/>
              <w:ind w:left="77" w:right="49"/>
            </w:pPr>
            <w:r>
              <w:t xml:space="preserve">Perdida de </w:t>
            </w:r>
            <w:r>
              <w:rPr>
                <w:spacing w:val="-3"/>
              </w:rPr>
              <w:t xml:space="preserve">medios, </w:t>
            </w:r>
            <w:r>
              <w:t>equipos</w:t>
            </w:r>
            <w:r>
              <w:tab/>
            </w:r>
            <w:r>
              <w:rPr>
                <w:spacing w:val="-17"/>
              </w:rPr>
              <w:t>o</w:t>
            </w:r>
          </w:p>
          <w:p w14:paraId="3EC22981" w14:textId="77777777" w:rsidR="001F2DEA" w:rsidRDefault="00000000" w:rsidP="002C2128">
            <w:pPr>
              <w:pStyle w:val="TableParagraph"/>
              <w:spacing w:line="252" w:lineRule="exact"/>
              <w:ind w:left="77"/>
            </w:pPr>
            <w:r>
              <w:t>documentos.</w:t>
            </w:r>
          </w:p>
        </w:tc>
        <w:tc>
          <w:tcPr>
            <w:tcW w:w="3289" w:type="dxa"/>
            <w:tcBorders>
              <w:top w:val="single" w:sz="4" w:space="0" w:color="000000"/>
              <w:left w:val="single" w:sz="4" w:space="0" w:color="000000"/>
              <w:bottom w:val="single" w:sz="4" w:space="0" w:color="000000"/>
              <w:right w:val="single" w:sz="4" w:space="0" w:color="000000"/>
            </w:tcBorders>
          </w:tcPr>
          <w:p w14:paraId="39BF17F9" w14:textId="77777777" w:rsidR="001F2DEA" w:rsidRDefault="001F2DEA" w:rsidP="002C2128">
            <w:pPr>
              <w:pStyle w:val="TableParagraph"/>
              <w:spacing w:before="9"/>
            </w:pPr>
          </w:p>
          <w:p w14:paraId="73078AB0" w14:textId="77777777" w:rsidR="001F2DEA" w:rsidRDefault="00000000" w:rsidP="002C2128">
            <w:pPr>
              <w:pStyle w:val="TableParagraph"/>
              <w:ind w:left="80" w:right="50"/>
            </w:pPr>
            <w:r>
              <w:t>Destrucción o daño físico de la única copia de 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3607CF9" w14:textId="77777777" w:rsidR="001F2DEA" w:rsidRDefault="001F2DEA" w:rsidP="002C2128">
            <w:pPr>
              <w:pStyle w:val="TableParagraph"/>
              <w:spacing w:before="9"/>
            </w:pPr>
          </w:p>
          <w:p w14:paraId="27A719D3" w14:textId="77777777" w:rsidR="001F2DEA" w:rsidRDefault="00000000" w:rsidP="002C2128">
            <w:pPr>
              <w:pStyle w:val="TableParagraph"/>
              <w:ind w:left="80" w:right="-15" w:firstLine="61"/>
            </w:pPr>
            <w:r>
              <w:t>Perdida completa o parcial del repositorio de información.</w:t>
            </w:r>
          </w:p>
        </w:tc>
      </w:tr>
    </w:tbl>
    <w:p w14:paraId="39631C18" w14:textId="4D56B6C8" w:rsidR="001F2DEA" w:rsidRDefault="002C2128">
      <w:pPr>
        <w:sectPr w:rsidR="001F2DEA">
          <w:pgSz w:w="15840" w:h="12240" w:orient="landscape"/>
          <w:pgMar w:top="2380" w:right="700" w:bottom="960" w:left="440" w:header="714" w:footer="766" w:gutter="0"/>
          <w:cols w:space="720"/>
        </w:sectPr>
      </w:pPr>
      <w:r>
        <w:br w:type="textWrapping" w:clear="all"/>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5670"/>
        <w:gridCol w:w="2408"/>
      </w:tblGrid>
      <w:tr w:rsidR="001F2DEA" w14:paraId="3B17C2FA" w14:textId="77777777">
        <w:trPr>
          <w:trHeight w:val="445"/>
        </w:trPr>
        <w:tc>
          <w:tcPr>
            <w:tcW w:w="2128" w:type="dxa"/>
            <w:vMerge w:val="restart"/>
          </w:tcPr>
          <w:p w14:paraId="2A399E09" w14:textId="77777777" w:rsidR="001F2DEA" w:rsidRDefault="001F2DEA">
            <w:pPr>
              <w:pStyle w:val="TableParagraph"/>
              <w:spacing w:before="6"/>
              <w:rPr>
                <w:sz w:val="6"/>
              </w:rPr>
            </w:pPr>
          </w:p>
          <w:p w14:paraId="7F708686" w14:textId="77777777" w:rsidR="001F2DEA" w:rsidRDefault="00000000">
            <w:pPr>
              <w:pStyle w:val="TableParagraph"/>
              <w:ind w:left="36"/>
              <w:rPr>
                <w:sz w:val="20"/>
              </w:rPr>
            </w:pPr>
            <w:r>
              <w:rPr>
                <w:noProof/>
                <w:sz w:val="20"/>
              </w:rPr>
              <w:drawing>
                <wp:inline distT="0" distB="0" distL="0" distR="0" wp14:anchorId="650DDF0B" wp14:editId="4B096D27">
                  <wp:extent cx="1170138" cy="950976"/>
                  <wp:effectExtent l="0" t="0" r="0" b="0"/>
                  <wp:docPr id="3" name="image3.jpeg" descr="Logo Alcaldía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Logo Alcaldía Mayor"/>
                          <pic:cNvPicPr/>
                        </pic:nvPicPr>
                        <pic:blipFill>
                          <a:blip r:embed="rId25" cstate="print"/>
                          <a:stretch>
                            <a:fillRect/>
                          </a:stretch>
                        </pic:blipFill>
                        <pic:spPr>
                          <a:xfrm>
                            <a:off x="0" y="0"/>
                            <a:ext cx="1170138" cy="950976"/>
                          </a:xfrm>
                          <a:prstGeom prst="rect">
                            <a:avLst/>
                          </a:prstGeom>
                        </pic:spPr>
                      </pic:pic>
                    </a:graphicData>
                  </a:graphic>
                </wp:inline>
              </w:drawing>
            </w:r>
          </w:p>
        </w:tc>
        <w:tc>
          <w:tcPr>
            <w:tcW w:w="5670" w:type="dxa"/>
            <w:vMerge w:val="restart"/>
          </w:tcPr>
          <w:p w14:paraId="1AE5B8EB" w14:textId="77777777" w:rsidR="001F2DEA" w:rsidRDefault="001F2DEA">
            <w:pPr>
              <w:pStyle w:val="TableParagraph"/>
              <w:spacing w:before="7"/>
              <w:rPr>
                <w:sz w:val="25"/>
              </w:rPr>
            </w:pPr>
          </w:p>
          <w:p w14:paraId="79F3DB1F" w14:textId="77777777" w:rsidR="001F2DEA" w:rsidRDefault="00000000">
            <w:pPr>
              <w:pStyle w:val="TableParagraph"/>
              <w:ind w:left="1670"/>
              <w:rPr>
                <w:b/>
                <w:sz w:val="20"/>
              </w:rPr>
            </w:pPr>
            <w:r>
              <w:rPr>
                <w:b/>
                <w:sz w:val="20"/>
              </w:rPr>
              <w:t>PROCESO GESTIÓN TIC</w:t>
            </w:r>
          </w:p>
        </w:tc>
        <w:tc>
          <w:tcPr>
            <w:tcW w:w="2408" w:type="dxa"/>
          </w:tcPr>
          <w:p w14:paraId="1B2A269B" w14:textId="77777777" w:rsidR="001F2DEA" w:rsidRDefault="00000000">
            <w:pPr>
              <w:pStyle w:val="TableParagraph"/>
              <w:spacing w:before="159"/>
              <w:ind w:left="216"/>
              <w:rPr>
                <w:sz w:val="20"/>
              </w:rPr>
            </w:pPr>
            <w:r>
              <w:rPr>
                <w:sz w:val="20"/>
              </w:rPr>
              <w:t>Código: XX-XX-XXX</w:t>
            </w:r>
          </w:p>
        </w:tc>
      </w:tr>
      <w:tr w:rsidR="001F2DEA" w14:paraId="1D334039" w14:textId="77777777">
        <w:trPr>
          <w:trHeight w:val="363"/>
        </w:trPr>
        <w:tc>
          <w:tcPr>
            <w:tcW w:w="2128" w:type="dxa"/>
            <w:vMerge/>
            <w:tcBorders>
              <w:top w:val="nil"/>
            </w:tcBorders>
          </w:tcPr>
          <w:p w14:paraId="199FD347" w14:textId="77777777" w:rsidR="001F2DEA" w:rsidRDefault="001F2DEA">
            <w:pPr>
              <w:rPr>
                <w:sz w:val="2"/>
                <w:szCs w:val="2"/>
              </w:rPr>
            </w:pPr>
          </w:p>
        </w:tc>
        <w:tc>
          <w:tcPr>
            <w:tcW w:w="5670" w:type="dxa"/>
            <w:vMerge/>
            <w:tcBorders>
              <w:top w:val="nil"/>
            </w:tcBorders>
          </w:tcPr>
          <w:p w14:paraId="23791832" w14:textId="77777777" w:rsidR="001F2DEA" w:rsidRDefault="001F2DEA">
            <w:pPr>
              <w:rPr>
                <w:sz w:val="2"/>
                <w:szCs w:val="2"/>
              </w:rPr>
            </w:pPr>
          </w:p>
        </w:tc>
        <w:tc>
          <w:tcPr>
            <w:tcW w:w="2408" w:type="dxa"/>
          </w:tcPr>
          <w:p w14:paraId="77A201FD" w14:textId="77777777" w:rsidR="001F2DEA" w:rsidRDefault="00000000">
            <w:pPr>
              <w:pStyle w:val="TableParagraph"/>
              <w:spacing w:before="131" w:line="212" w:lineRule="exact"/>
              <w:ind w:left="216"/>
              <w:rPr>
                <w:sz w:val="20"/>
              </w:rPr>
            </w:pPr>
            <w:r>
              <w:rPr>
                <w:sz w:val="20"/>
              </w:rPr>
              <w:t>Versión:01</w:t>
            </w:r>
          </w:p>
        </w:tc>
      </w:tr>
      <w:tr w:rsidR="001F2DEA" w14:paraId="42A4E2D4" w14:textId="77777777">
        <w:trPr>
          <w:trHeight w:val="350"/>
        </w:trPr>
        <w:tc>
          <w:tcPr>
            <w:tcW w:w="2128" w:type="dxa"/>
            <w:vMerge/>
            <w:tcBorders>
              <w:top w:val="nil"/>
            </w:tcBorders>
          </w:tcPr>
          <w:p w14:paraId="5233812E" w14:textId="77777777" w:rsidR="001F2DEA" w:rsidRDefault="001F2DEA">
            <w:pPr>
              <w:rPr>
                <w:sz w:val="2"/>
                <w:szCs w:val="2"/>
              </w:rPr>
            </w:pPr>
          </w:p>
        </w:tc>
        <w:tc>
          <w:tcPr>
            <w:tcW w:w="5670" w:type="dxa"/>
            <w:vMerge w:val="restart"/>
          </w:tcPr>
          <w:p w14:paraId="1CEF9D93" w14:textId="77777777" w:rsidR="001F2DEA" w:rsidRDefault="00000000">
            <w:pPr>
              <w:pStyle w:val="TableParagraph"/>
              <w:spacing w:before="1"/>
              <w:ind w:left="327" w:right="319"/>
              <w:jc w:val="center"/>
              <w:rPr>
                <w:sz w:val="25"/>
              </w:rPr>
            </w:pPr>
            <w:r>
              <w:rPr>
                <w:color w:val="333333"/>
                <w:sz w:val="25"/>
              </w:rPr>
              <w:t>PLAN DE TRATAMIENTO DE RIESGOS DE</w:t>
            </w:r>
          </w:p>
          <w:p w14:paraId="2F7CDE67" w14:textId="77777777" w:rsidR="001F2DEA" w:rsidRDefault="00000000">
            <w:pPr>
              <w:pStyle w:val="TableParagraph"/>
              <w:spacing w:before="5" w:line="288" w:lineRule="exact"/>
              <w:ind w:left="327" w:right="319"/>
              <w:jc w:val="center"/>
              <w:rPr>
                <w:sz w:val="25"/>
              </w:rPr>
            </w:pPr>
            <w:r>
              <w:rPr>
                <w:color w:val="333333"/>
                <w:sz w:val="25"/>
              </w:rPr>
              <w:t>SEGURIDAD Y PRIVACIDAD DE LA INFORMACIÓN</w:t>
            </w:r>
          </w:p>
        </w:tc>
        <w:tc>
          <w:tcPr>
            <w:tcW w:w="2408" w:type="dxa"/>
          </w:tcPr>
          <w:p w14:paraId="646CF2A0" w14:textId="77777777" w:rsidR="001F2DEA" w:rsidRDefault="00000000">
            <w:pPr>
              <w:pStyle w:val="TableParagraph"/>
              <w:spacing w:before="118" w:line="212" w:lineRule="exact"/>
              <w:ind w:left="216"/>
              <w:rPr>
                <w:sz w:val="20"/>
              </w:rPr>
            </w:pPr>
            <w:r>
              <w:rPr>
                <w:sz w:val="20"/>
              </w:rPr>
              <w:t>Vigencia: XX/XX/XXX</w:t>
            </w:r>
          </w:p>
        </w:tc>
      </w:tr>
      <w:tr w:rsidR="001F2DEA" w14:paraId="70BFAFE5" w14:textId="77777777">
        <w:trPr>
          <w:trHeight w:val="505"/>
        </w:trPr>
        <w:tc>
          <w:tcPr>
            <w:tcW w:w="2128" w:type="dxa"/>
            <w:vMerge/>
            <w:tcBorders>
              <w:top w:val="nil"/>
            </w:tcBorders>
          </w:tcPr>
          <w:p w14:paraId="4A9EBEC6" w14:textId="77777777" w:rsidR="001F2DEA" w:rsidRDefault="001F2DEA">
            <w:pPr>
              <w:rPr>
                <w:sz w:val="2"/>
                <w:szCs w:val="2"/>
              </w:rPr>
            </w:pPr>
          </w:p>
        </w:tc>
        <w:tc>
          <w:tcPr>
            <w:tcW w:w="5670" w:type="dxa"/>
            <w:vMerge/>
            <w:tcBorders>
              <w:top w:val="nil"/>
            </w:tcBorders>
          </w:tcPr>
          <w:p w14:paraId="47099103" w14:textId="77777777" w:rsidR="001F2DEA" w:rsidRDefault="001F2DEA">
            <w:pPr>
              <w:rPr>
                <w:sz w:val="2"/>
                <w:szCs w:val="2"/>
              </w:rPr>
            </w:pPr>
          </w:p>
        </w:tc>
        <w:tc>
          <w:tcPr>
            <w:tcW w:w="2408" w:type="dxa"/>
          </w:tcPr>
          <w:p w14:paraId="550D0D2F" w14:textId="338DC046" w:rsidR="001F2DEA" w:rsidRDefault="00000000">
            <w:pPr>
              <w:pStyle w:val="TableParagraph"/>
              <w:spacing w:before="195"/>
              <w:ind w:left="216"/>
              <w:rPr>
                <w:b/>
                <w:sz w:val="20"/>
              </w:rPr>
            </w:pPr>
            <w:r>
              <w:rPr>
                <w:sz w:val="20"/>
              </w:rPr>
              <w:t xml:space="preserve">Página </w:t>
            </w:r>
            <w:r w:rsidR="00585725">
              <w:rPr>
                <w:b/>
                <w:sz w:val="20"/>
              </w:rPr>
              <w:t>59</w:t>
            </w:r>
            <w:r>
              <w:rPr>
                <w:b/>
                <w:sz w:val="20"/>
              </w:rPr>
              <w:t xml:space="preserve"> </w:t>
            </w:r>
            <w:r>
              <w:rPr>
                <w:sz w:val="20"/>
              </w:rPr>
              <w:t xml:space="preserve">de </w:t>
            </w:r>
            <w:r>
              <w:rPr>
                <w:b/>
                <w:sz w:val="20"/>
              </w:rPr>
              <w:t>4</w:t>
            </w:r>
            <w:r w:rsidR="007E2BCC">
              <w:rPr>
                <w:b/>
                <w:sz w:val="20"/>
              </w:rPr>
              <w:t>8</w:t>
            </w:r>
          </w:p>
        </w:tc>
      </w:tr>
    </w:tbl>
    <w:p w14:paraId="04CBCCA5" w14:textId="77777777" w:rsidR="001F2DEA" w:rsidRDefault="001F2DEA">
      <w:pPr>
        <w:pStyle w:val="Textoindependiente"/>
        <w:spacing w:before="4"/>
        <w:rPr>
          <w:sz w:val="16"/>
        </w:rPr>
      </w:pPr>
    </w:p>
    <w:p w14:paraId="19769183" w14:textId="17BD73E2" w:rsidR="001F2DEA" w:rsidRDefault="00000000">
      <w:pPr>
        <w:pStyle w:val="Ttulo1"/>
        <w:ind w:left="820"/>
      </w:pPr>
      <w:bookmarkStart w:id="21" w:name="_Toc125461660"/>
      <w:bookmarkStart w:id="22" w:name="_Toc125711444"/>
      <w:r>
        <w:t>Evaluación del riesgo</w:t>
      </w:r>
      <w:bookmarkEnd w:id="21"/>
      <w:bookmarkEnd w:id="22"/>
    </w:p>
    <w:p w14:paraId="74B91193" w14:textId="77777777" w:rsidR="001F2DEA" w:rsidRDefault="001F2DEA">
      <w:pPr>
        <w:pStyle w:val="Textoindependiente"/>
        <w:spacing w:before="10"/>
        <w:rPr>
          <w:b/>
          <w:sz w:val="21"/>
        </w:rPr>
      </w:pPr>
    </w:p>
    <w:p w14:paraId="7AE41D13" w14:textId="77777777" w:rsidR="001F2DEA" w:rsidRDefault="00000000">
      <w:pPr>
        <w:pStyle w:val="Textoindependiente"/>
        <w:spacing w:after="2" w:line="480" w:lineRule="auto"/>
        <w:ind w:left="820" w:right="659"/>
      </w:pPr>
      <w:r>
        <w:t>El sistema de evaluación del riesgo está basado en dos variables, la probabilidad y el impacto. Con relación a la probabilidad se establecieron los siguientes criterios para la evaluación:</w:t>
      </w: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074"/>
        <w:gridCol w:w="6663"/>
      </w:tblGrid>
      <w:tr w:rsidR="001F2DEA" w14:paraId="7EF82E77" w14:textId="77777777">
        <w:trPr>
          <w:trHeight w:val="230"/>
        </w:trPr>
        <w:tc>
          <w:tcPr>
            <w:tcW w:w="1571" w:type="dxa"/>
          </w:tcPr>
          <w:p w14:paraId="1C3C58AB" w14:textId="77777777" w:rsidR="001F2DEA" w:rsidRDefault="00000000">
            <w:pPr>
              <w:pStyle w:val="TableParagraph"/>
              <w:spacing w:line="210" w:lineRule="exact"/>
              <w:ind w:left="185"/>
              <w:rPr>
                <w:b/>
                <w:sz w:val="20"/>
              </w:rPr>
            </w:pPr>
            <w:r>
              <w:rPr>
                <w:b/>
                <w:sz w:val="20"/>
              </w:rPr>
              <w:t>CATEGORIA</w:t>
            </w:r>
          </w:p>
        </w:tc>
        <w:tc>
          <w:tcPr>
            <w:tcW w:w="1074" w:type="dxa"/>
          </w:tcPr>
          <w:p w14:paraId="522247DA" w14:textId="77777777" w:rsidR="001F2DEA" w:rsidRDefault="00000000">
            <w:pPr>
              <w:pStyle w:val="TableParagraph"/>
              <w:spacing w:line="210" w:lineRule="exact"/>
              <w:ind w:left="51" w:right="39"/>
              <w:jc w:val="center"/>
              <w:rPr>
                <w:b/>
                <w:sz w:val="20"/>
              </w:rPr>
            </w:pPr>
            <w:r>
              <w:rPr>
                <w:b/>
                <w:sz w:val="20"/>
              </w:rPr>
              <w:t>PUNTAJE</w:t>
            </w:r>
          </w:p>
        </w:tc>
        <w:tc>
          <w:tcPr>
            <w:tcW w:w="6663" w:type="dxa"/>
          </w:tcPr>
          <w:p w14:paraId="082B44B9" w14:textId="77777777" w:rsidR="001F2DEA" w:rsidRDefault="00000000">
            <w:pPr>
              <w:pStyle w:val="TableParagraph"/>
              <w:spacing w:line="210" w:lineRule="exact"/>
              <w:ind w:left="2617" w:right="2606"/>
              <w:jc w:val="center"/>
              <w:rPr>
                <w:b/>
                <w:sz w:val="20"/>
              </w:rPr>
            </w:pPr>
            <w:r>
              <w:rPr>
                <w:b/>
                <w:sz w:val="20"/>
              </w:rPr>
              <w:t>DESCRIPCION</w:t>
            </w:r>
          </w:p>
        </w:tc>
      </w:tr>
      <w:tr w:rsidR="001F2DEA" w14:paraId="571D7235" w14:textId="77777777">
        <w:trPr>
          <w:trHeight w:val="899"/>
        </w:trPr>
        <w:tc>
          <w:tcPr>
            <w:tcW w:w="1571" w:type="dxa"/>
          </w:tcPr>
          <w:p w14:paraId="121B9374" w14:textId="77777777" w:rsidR="001F2DEA" w:rsidRDefault="00000000">
            <w:pPr>
              <w:pStyle w:val="TableParagraph"/>
              <w:spacing w:before="195"/>
              <w:ind w:left="70" w:right="40"/>
            </w:pPr>
            <w:r>
              <w:t>MUY IMPROBABLE</w:t>
            </w:r>
          </w:p>
        </w:tc>
        <w:tc>
          <w:tcPr>
            <w:tcW w:w="1074" w:type="dxa"/>
          </w:tcPr>
          <w:p w14:paraId="46F4854F" w14:textId="77777777" w:rsidR="001F2DEA" w:rsidRDefault="001F2DEA">
            <w:pPr>
              <w:pStyle w:val="TableParagraph"/>
              <w:rPr>
                <w:sz w:val="28"/>
              </w:rPr>
            </w:pPr>
          </w:p>
          <w:p w14:paraId="2DAAFC12" w14:textId="77777777" w:rsidR="001F2DEA" w:rsidRDefault="00000000">
            <w:pPr>
              <w:pStyle w:val="TableParagraph"/>
              <w:ind w:left="10"/>
              <w:jc w:val="center"/>
            </w:pPr>
            <w:r>
              <w:rPr>
                <w:w w:val="99"/>
              </w:rPr>
              <w:t>1</w:t>
            </w:r>
          </w:p>
        </w:tc>
        <w:tc>
          <w:tcPr>
            <w:tcW w:w="6663" w:type="dxa"/>
          </w:tcPr>
          <w:p w14:paraId="13950640" w14:textId="77777777" w:rsidR="001F2DEA" w:rsidRDefault="00000000">
            <w:pPr>
              <w:pStyle w:val="TableParagraph"/>
              <w:spacing w:before="69"/>
              <w:ind w:left="70" w:right="93"/>
            </w:pPr>
            <w:r>
              <w:t>Riesgo cuya probabilidad de ocurrencia es MUY IMPROBABLE, es decir, se tiene entre un valor del 0% y del 10% de seguridad de que el riesgo se presente</w:t>
            </w:r>
          </w:p>
        </w:tc>
      </w:tr>
      <w:tr w:rsidR="001F2DEA" w14:paraId="3C5FA4F9" w14:textId="77777777">
        <w:trPr>
          <w:trHeight w:val="900"/>
        </w:trPr>
        <w:tc>
          <w:tcPr>
            <w:tcW w:w="1571" w:type="dxa"/>
          </w:tcPr>
          <w:p w14:paraId="1FB3347F" w14:textId="77777777" w:rsidR="001F2DEA" w:rsidRDefault="001F2DEA">
            <w:pPr>
              <w:pStyle w:val="TableParagraph"/>
              <w:rPr>
                <w:sz w:val="28"/>
              </w:rPr>
            </w:pPr>
          </w:p>
          <w:p w14:paraId="38F1AC6D" w14:textId="77777777" w:rsidR="001F2DEA" w:rsidRDefault="00000000">
            <w:pPr>
              <w:pStyle w:val="TableParagraph"/>
              <w:ind w:left="70"/>
            </w:pPr>
            <w:r>
              <w:t>IMPROBABLE</w:t>
            </w:r>
          </w:p>
        </w:tc>
        <w:tc>
          <w:tcPr>
            <w:tcW w:w="1074" w:type="dxa"/>
          </w:tcPr>
          <w:p w14:paraId="2A70A598" w14:textId="77777777" w:rsidR="001F2DEA" w:rsidRDefault="001F2DEA">
            <w:pPr>
              <w:pStyle w:val="TableParagraph"/>
              <w:rPr>
                <w:sz w:val="28"/>
              </w:rPr>
            </w:pPr>
          </w:p>
          <w:p w14:paraId="3E8D8372" w14:textId="77777777" w:rsidR="001F2DEA" w:rsidRDefault="00000000">
            <w:pPr>
              <w:pStyle w:val="TableParagraph"/>
              <w:ind w:left="10"/>
              <w:jc w:val="center"/>
            </w:pPr>
            <w:r>
              <w:rPr>
                <w:w w:val="99"/>
              </w:rPr>
              <w:t>2</w:t>
            </w:r>
          </w:p>
        </w:tc>
        <w:tc>
          <w:tcPr>
            <w:tcW w:w="6663" w:type="dxa"/>
          </w:tcPr>
          <w:p w14:paraId="55F89457" w14:textId="77777777" w:rsidR="001F2DEA" w:rsidRDefault="00000000">
            <w:pPr>
              <w:pStyle w:val="TableParagraph"/>
              <w:spacing w:before="69"/>
              <w:ind w:left="70" w:right="60"/>
            </w:pPr>
            <w:r>
              <w:t>Riesgo cuya probabilidad de ocurrencia es IMPROBABLE, es decir, se tiene entre un valor mayor al 11% y un 30% de seguridad que el riesgo se presente</w:t>
            </w:r>
          </w:p>
        </w:tc>
      </w:tr>
      <w:tr w:rsidR="001F2DEA" w14:paraId="41C43D48" w14:textId="77777777">
        <w:trPr>
          <w:trHeight w:val="900"/>
        </w:trPr>
        <w:tc>
          <w:tcPr>
            <w:tcW w:w="1571" w:type="dxa"/>
          </w:tcPr>
          <w:p w14:paraId="3C48B65B" w14:textId="77777777" w:rsidR="001F2DEA" w:rsidRDefault="001F2DEA">
            <w:pPr>
              <w:pStyle w:val="TableParagraph"/>
              <w:spacing w:before="11"/>
              <w:rPr>
                <w:sz w:val="27"/>
              </w:rPr>
            </w:pPr>
          </w:p>
          <w:p w14:paraId="4C8888FD" w14:textId="77777777" w:rsidR="001F2DEA" w:rsidRDefault="00000000">
            <w:pPr>
              <w:pStyle w:val="TableParagraph"/>
              <w:ind w:left="70"/>
            </w:pPr>
            <w:r>
              <w:t>POSIBLE</w:t>
            </w:r>
          </w:p>
        </w:tc>
        <w:tc>
          <w:tcPr>
            <w:tcW w:w="1074" w:type="dxa"/>
          </w:tcPr>
          <w:p w14:paraId="2CFC3A23" w14:textId="77777777" w:rsidR="001F2DEA" w:rsidRDefault="001F2DEA">
            <w:pPr>
              <w:pStyle w:val="TableParagraph"/>
              <w:spacing w:before="11"/>
              <w:rPr>
                <w:sz w:val="27"/>
              </w:rPr>
            </w:pPr>
          </w:p>
          <w:p w14:paraId="634F1D97" w14:textId="77777777" w:rsidR="001F2DEA" w:rsidRDefault="00000000">
            <w:pPr>
              <w:pStyle w:val="TableParagraph"/>
              <w:ind w:left="10"/>
              <w:jc w:val="center"/>
            </w:pPr>
            <w:r>
              <w:rPr>
                <w:w w:val="99"/>
              </w:rPr>
              <w:t>3</w:t>
            </w:r>
          </w:p>
        </w:tc>
        <w:tc>
          <w:tcPr>
            <w:tcW w:w="6663" w:type="dxa"/>
          </w:tcPr>
          <w:p w14:paraId="6D2F11A1" w14:textId="77777777" w:rsidR="001F2DEA" w:rsidRDefault="00000000">
            <w:pPr>
              <w:pStyle w:val="TableParagraph"/>
              <w:spacing w:before="68"/>
              <w:ind w:left="70" w:right="94"/>
            </w:pPr>
            <w:r>
              <w:t>Riesgo cuya probabilidad de ocurrencia es MODERADO, es decir, se tiene entre un valor mayor al 31% y un 65% de seguridad que el riesgo se presente</w:t>
            </w:r>
          </w:p>
        </w:tc>
      </w:tr>
      <w:tr w:rsidR="001F2DEA" w14:paraId="239C5678" w14:textId="77777777">
        <w:trPr>
          <w:trHeight w:val="899"/>
        </w:trPr>
        <w:tc>
          <w:tcPr>
            <w:tcW w:w="1571" w:type="dxa"/>
          </w:tcPr>
          <w:p w14:paraId="206FCD4C" w14:textId="77777777" w:rsidR="001F2DEA" w:rsidRDefault="001F2DEA">
            <w:pPr>
              <w:pStyle w:val="TableParagraph"/>
              <w:rPr>
                <w:sz w:val="28"/>
              </w:rPr>
            </w:pPr>
          </w:p>
          <w:p w14:paraId="7C23A3CA" w14:textId="77777777" w:rsidR="001F2DEA" w:rsidRDefault="00000000">
            <w:pPr>
              <w:pStyle w:val="TableParagraph"/>
              <w:ind w:left="70"/>
            </w:pPr>
            <w:r>
              <w:t>PROBABLE</w:t>
            </w:r>
          </w:p>
        </w:tc>
        <w:tc>
          <w:tcPr>
            <w:tcW w:w="1074" w:type="dxa"/>
          </w:tcPr>
          <w:p w14:paraId="7E4F6BA6" w14:textId="77777777" w:rsidR="001F2DEA" w:rsidRDefault="001F2DEA">
            <w:pPr>
              <w:pStyle w:val="TableParagraph"/>
              <w:rPr>
                <w:sz w:val="28"/>
              </w:rPr>
            </w:pPr>
          </w:p>
          <w:p w14:paraId="47E1B577" w14:textId="77777777" w:rsidR="001F2DEA" w:rsidRDefault="00000000">
            <w:pPr>
              <w:pStyle w:val="TableParagraph"/>
              <w:ind w:left="10"/>
              <w:jc w:val="center"/>
            </w:pPr>
            <w:r>
              <w:rPr>
                <w:w w:val="99"/>
              </w:rPr>
              <w:t>4</w:t>
            </w:r>
          </w:p>
        </w:tc>
        <w:tc>
          <w:tcPr>
            <w:tcW w:w="6663" w:type="dxa"/>
          </w:tcPr>
          <w:p w14:paraId="38FB814E" w14:textId="77777777" w:rsidR="001F2DEA" w:rsidRDefault="00000000">
            <w:pPr>
              <w:pStyle w:val="TableParagraph"/>
              <w:spacing w:before="69"/>
              <w:ind w:left="70" w:right="225"/>
              <w:jc w:val="both"/>
            </w:pPr>
            <w:r>
              <w:t>Riesgo cuya probabilidad de ocurrencia es PROBABLE, es</w:t>
            </w:r>
            <w:r>
              <w:rPr>
                <w:spacing w:val="-19"/>
              </w:rPr>
              <w:t xml:space="preserve"> </w:t>
            </w:r>
            <w:r>
              <w:t>decir, se tiene entre un valor mayor al 66% y un 89% de seguridad que el riesgo se</w:t>
            </w:r>
            <w:r>
              <w:rPr>
                <w:spacing w:val="-3"/>
              </w:rPr>
              <w:t xml:space="preserve"> </w:t>
            </w:r>
            <w:r>
              <w:t>presente</w:t>
            </w:r>
          </w:p>
        </w:tc>
      </w:tr>
      <w:tr w:rsidR="001F2DEA" w14:paraId="2D6E3D88" w14:textId="77777777">
        <w:trPr>
          <w:trHeight w:val="900"/>
        </w:trPr>
        <w:tc>
          <w:tcPr>
            <w:tcW w:w="1571" w:type="dxa"/>
          </w:tcPr>
          <w:p w14:paraId="3FADF7DC" w14:textId="77777777" w:rsidR="001F2DEA" w:rsidRDefault="00000000">
            <w:pPr>
              <w:pStyle w:val="TableParagraph"/>
              <w:spacing w:before="196"/>
              <w:ind w:left="70" w:right="517"/>
            </w:pPr>
            <w:r>
              <w:t>CASI SEGURO</w:t>
            </w:r>
          </w:p>
        </w:tc>
        <w:tc>
          <w:tcPr>
            <w:tcW w:w="1074" w:type="dxa"/>
          </w:tcPr>
          <w:p w14:paraId="100A8A97" w14:textId="77777777" w:rsidR="001F2DEA" w:rsidRDefault="001F2DEA">
            <w:pPr>
              <w:pStyle w:val="TableParagraph"/>
              <w:rPr>
                <w:sz w:val="28"/>
              </w:rPr>
            </w:pPr>
          </w:p>
          <w:p w14:paraId="7F738A42" w14:textId="77777777" w:rsidR="001F2DEA" w:rsidRDefault="00000000">
            <w:pPr>
              <w:pStyle w:val="TableParagraph"/>
              <w:ind w:left="10"/>
              <w:jc w:val="center"/>
            </w:pPr>
            <w:r>
              <w:rPr>
                <w:w w:val="99"/>
              </w:rPr>
              <w:t>5</w:t>
            </w:r>
          </w:p>
        </w:tc>
        <w:tc>
          <w:tcPr>
            <w:tcW w:w="6663" w:type="dxa"/>
          </w:tcPr>
          <w:p w14:paraId="0E8C0A27" w14:textId="77777777" w:rsidR="001F2DEA" w:rsidRDefault="00000000">
            <w:pPr>
              <w:pStyle w:val="TableParagraph"/>
              <w:spacing w:before="69"/>
              <w:ind w:left="70" w:right="583"/>
            </w:pPr>
            <w:r>
              <w:t>Riesgo cuya probabilidad de ocurrencia es CASI CIERTO, es decir, se tiene entre un valor mayor al 90% y un 100% de seguridad que el riesgo se presente</w:t>
            </w:r>
          </w:p>
        </w:tc>
      </w:tr>
    </w:tbl>
    <w:p w14:paraId="793B4931" w14:textId="77777777" w:rsidR="001F2DEA" w:rsidRDefault="001F2DEA">
      <w:pPr>
        <w:pStyle w:val="Textoindependiente"/>
        <w:spacing w:before="10"/>
        <w:rPr>
          <w:sz w:val="21"/>
        </w:rPr>
      </w:pPr>
    </w:p>
    <w:p w14:paraId="7273E53E" w14:textId="77777777" w:rsidR="001F2DEA" w:rsidRDefault="00000000">
      <w:pPr>
        <w:pStyle w:val="Textoindependiente"/>
        <w:ind w:left="820"/>
      </w:pPr>
      <w:r>
        <w:t>El siguiente criterio en la evaluación de riesgos es el impacto para lo cual se establecieron los siguientes criterios.</w:t>
      </w:r>
    </w:p>
    <w:p w14:paraId="632E72E2" w14:textId="77777777" w:rsidR="001F2DEA" w:rsidRDefault="001F2DEA">
      <w:pPr>
        <w:pStyle w:val="Textoindependiente"/>
        <w:spacing w:before="1"/>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4CD1D432" w14:textId="77777777">
        <w:trPr>
          <w:trHeight w:val="758"/>
        </w:trPr>
        <w:tc>
          <w:tcPr>
            <w:tcW w:w="1426" w:type="dxa"/>
            <w:tcBorders>
              <w:bottom w:val="single" w:sz="4" w:space="0" w:color="000000"/>
            </w:tcBorders>
            <w:shd w:val="clear" w:color="auto" w:fill="9CC2E4"/>
          </w:tcPr>
          <w:p w14:paraId="07FA2F95" w14:textId="77777777" w:rsidR="001F2DEA" w:rsidRPr="00CA2B5C" w:rsidRDefault="001F2DEA">
            <w:pPr>
              <w:pStyle w:val="TableParagraph"/>
              <w:spacing w:before="11"/>
              <w:rPr>
                <w:sz w:val="20"/>
                <w:szCs w:val="20"/>
              </w:rPr>
            </w:pPr>
          </w:p>
          <w:p w14:paraId="240014B0" w14:textId="77777777" w:rsidR="001F2DEA" w:rsidRPr="00CA2B5C" w:rsidRDefault="00000000">
            <w:pPr>
              <w:pStyle w:val="TableParagraph"/>
              <w:ind w:left="204"/>
              <w:rPr>
                <w:b/>
                <w:sz w:val="20"/>
                <w:szCs w:val="20"/>
              </w:rPr>
            </w:pPr>
            <w:r w:rsidRPr="00CA2B5C">
              <w:rPr>
                <w:b/>
                <w:sz w:val="20"/>
                <w:szCs w:val="20"/>
              </w:rPr>
              <w:t>IMPACTO</w:t>
            </w:r>
          </w:p>
        </w:tc>
        <w:tc>
          <w:tcPr>
            <w:tcW w:w="1154" w:type="dxa"/>
            <w:tcBorders>
              <w:bottom w:val="single" w:sz="4" w:space="0" w:color="000000"/>
            </w:tcBorders>
            <w:shd w:val="clear" w:color="auto" w:fill="9CC2E4"/>
          </w:tcPr>
          <w:p w14:paraId="32266833" w14:textId="77777777" w:rsidR="001F2DEA" w:rsidRPr="00CA2B5C" w:rsidRDefault="00000000">
            <w:pPr>
              <w:pStyle w:val="TableParagraph"/>
              <w:spacing w:before="1"/>
              <w:ind w:left="424" w:hanging="300"/>
              <w:rPr>
                <w:b/>
                <w:sz w:val="20"/>
                <w:szCs w:val="20"/>
              </w:rPr>
            </w:pPr>
            <w:r w:rsidRPr="00CA2B5C">
              <w:rPr>
                <w:b/>
                <w:w w:val="95"/>
                <w:sz w:val="20"/>
                <w:szCs w:val="20"/>
              </w:rPr>
              <w:t xml:space="preserve">ESCALA </w:t>
            </w:r>
            <w:r w:rsidRPr="00CA2B5C">
              <w:rPr>
                <w:b/>
                <w:sz w:val="20"/>
                <w:szCs w:val="20"/>
              </w:rPr>
              <w:t>DE</w:t>
            </w:r>
          </w:p>
          <w:p w14:paraId="06783237" w14:textId="77777777" w:rsidR="001F2DEA" w:rsidRPr="00CA2B5C" w:rsidRDefault="00000000">
            <w:pPr>
              <w:pStyle w:val="TableParagraph"/>
              <w:spacing w:line="232" w:lineRule="exact"/>
              <w:ind w:left="69"/>
              <w:rPr>
                <w:b/>
                <w:sz w:val="20"/>
                <w:szCs w:val="20"/>
              </w:rPr>
            </w:pPr>
            <w:r w:rsidRPr="00CA2B5C">
              <w:rPr>
                <w:b/>
                <w:sz w:val="20"/>
                <w:szCs w:val="20"/>
              </w:rPr>
              <w:t>IMPACTO</w:t>
            </w:r>
          </w:p>
        </w:tc>
        <w:tc>
          <w:tcPr>
            <w:tcW w:w="4020" w:type="dxa"/>
            <w:tcBorders>
              <w:bottom w:val="single" w:sz="4" w:space="0" w:color="000000"/>
            </w:tcBorders>
            <w:shd w:val="clear" w:color="auto" w:fill="9CC2E4"/>
          </w:tcPr>
          <w:p w14:paraId="4C2B189C" w14:textId="77777777" w:rsidR="001F2DEA" w:rsidRPr="00CA2B5C" w:rsidRDefault="001F2DEA">
            <w:pPr>
              <w:pStyle w:val="TableParagraph"/>
              <w:spacing w:before="11"/>
              <w:rPr>
                <w:sz w:val="20"/>
                <w:szCs w:val="20"/>
              </w:rPr>
            </w:pPr>
          </w:p>
          <w:p w14:paraId="2C5BEE17" w14:textId="77777777" w:rsidR="001F2DEA" w:rsidRPr="00CA2B5C" w:rsidRDefault="00000000">
            <w:pPr>
              <w:pStyle w:val="TableParagraph"/>
              <w:ind w:left="1190"/>
              <w:rPr>
                <w:b/>
                <w:sz w:val="20"/>
                <w:szCs w:val="20"/>
              </w:rPr>
            </w:pPr>
            <w:r w:rsidRPr="00CA2B5C">
              <w:rPr>
                <w:b/>
                <w:sz w:val="20"/>
                <w:szCs w:val="20"/>
              </w:rPr>
              <w:t>CUANTITATIVO</w:t>
            </w:r>
          </w:p>
        </w:tc>
        <w:tc>
          <w:tcPr>
            <w:tcW w:w="3313" w:type="dxa"/>
            <w:tcBorders>
              <w:bottom w:val="single" w:sz="4" w:space="0" w:color="000000"/>
            </w:tcBorders>
            <w:shd w:val="clear" w:color="auto" w:fill="9CC2E4"/>
          </w:tcPr>
          <w:p w14:paraId="5DC9C4E4" w14:textId="77777777" w:rsidR="001F2DEA" w:rsidRPr="00CA2B5C" w:rsidRDefault="001F2DEA">
            <w:pPr>
              <w:pStyle w:val="TableParagraph"/>
              <w:spacing w:before="11"/>
              <w:rPr>
                <w:sz w:val="20"/>
                <w:szCs w:val="20"/>
              </w:rPr>
            </w:pPr>
          </w:p>
          <w:p w14:paraId="2093452F" w14:textId="77777777" w:rsidR="001F2DEA" w:rsidRPr="00CA2B5C" w:rsidRDefault="00000000">
            <w:pPr>
              <w:pStyle w:val="TableParagraph"/>
              <w:ind w:left="917"/>
              <w:rPr>
                <w:b/>
                <w:sz w:val="20"/>
                <w:szCs w:val="20"/>
              </w:rPr>
            </w:pPr>
            <w:r w:rsidRPr="00CA2B5C">
              <w:rPr>
                <w:b/>
                <w:sz w:val="20"/>
                <w:szCs w:val="20"/>
              </w:rPr>
              <w:t>CUALITATIVO</w:t>
            </w:r>
          </w:p>
        </w:tc>
      </w:tr>
      <w:tr w:rsidR="001F2DEA" w14:paraId="768E36BC" w14:textId="77777777">
        <w:trPr>
          <w:trHeight w:val="1518"/>
        </w:trPr>
        <w:tc>
          <w:tcPr>
            <w:tcW w:w="1426" w:type="dxa"/>
            <w:tcBorders>
              <w:top w:val="single" w:sz="4" w:space="0" w:color="000000"/>
              <w:left w:val="single" w:sz="4" w:space="0" w:color="000000"/>
              <w:bottom w:val="single" w:sz="4" w:space="0" w:color="000000"/>
              <w:right w:val="single" w:sz="4" w:space="0" w:color="000000"/>
            </w:tcBorders>
          </w:tcPr>
          <w:p w14:paraId="28C65DE1" w14:textId="77777777" w:rsidR="001F2DEA" w:rsidRDefault="001F2DEA">
            <w:pPr>
              <w:pStyle w:val="TableParagraph"/>
              <w:rPr>
                <w:sz w:val="24"/>
              </w:rPr>
            </w:pPr>
          </w:p>
          <w:p w14:paraId="5D0C40CD" w14:textId="77777777" w:rsidR="001F2DEA" w:rsidRDefault="001F2DEA">
            <w:pPr>
              <w:pStyle w:val="TableParagraph"/>
              <w:spacing w:before="10"/>
              <w:rPr>
                <w:sz w:val="30"/>
              </w:rPr>
            </w:pPr>
          </w:p>
          <w:p w14:paraId="3A1EDDED" w14:textId="77777777" w:rsidR="001F2DEA" w:rsidRDefault="00000000">
            <w:pPr>
              <w:pStyle w:val="TableParagraph"/>
              <w:ind w:left="74"/>
            </w:pPr>
            <w:r>
              <w:t>Insignificante</w:t>
            </w:r>
          </w:p>
        </w:tc>
        <w:tc>
          <w:tcPr>
            <w:tcW w:w="1154" w:type="dxa"/>
            <w:tcBorders>
              <w:top w:val="single" w:sz="4" w:space="0" w:color="000000"/>
              <w:left w:val="single" w:sz="4" w:space="0" w:color="000000"/>
              <w:bottom w:val="single" w:sz="4" w:space="0" w:color="000000"/>
              <w:right w:val="single" w:sz="4" w:space="0" w:color="000000"/>
            </w:tcBorders>
          </w:tcPr>
          <w:p w14:paraId="4D34A4B0" w14:textId="77777777" w:rsidR="001F2DEA" w:rsidRDefault="001F2DEA">
            <w:pPr>
              <w:pStyle w:val="TableParagraph"/>
              <w:rPr>
                <w:sz w:val="24"/>
              </w:rPr>
            </w:pPr>
          </w:p>
          <w:p w14:paraId="779EDABC" w14:textId="77777777" w:rsidR="001F2DEA" w:rsidRDefault="001F2DEA">
            <w:pPr>
              <w:pStyle w:val="TableParagraph"/>
              <w:spacing w:before="10"/>
              <w:rPr>
                <w:sz w:val="30"/>
              </w:rPr>
            </w:pPr>
          </w:p>
          <w:p w14:paraId="243A6698" w14:textId="77777777" w:rsidR="001F2DEA" w:rsidRDefault="00000000">
            <w:pPr>
              <w:pStyle w:val="TableParagraph"/>
              <w:ind w:left="19"/>
              <w:jc w:val="center"/>
            </w:pPr>
            <w:r>
              <w:rPr>
                <w:w w:val="99"/>
              </w:rPr>
              <w:t>1</w:t>
            </w:r>
          </w:p>
        </w:tc>
        <w:tc>
          <w:tcPr>
            <w:tcW w:w="4020" w:type="dxa"/>
            <w:tcBorders>
              <w:top w:val="single" w:sz="4" w:space="0" w:color="000000"/>
              <w:left w:val="single" w:sz="4" w:space="0" w:color="000000"/>
              <w:bottom w:val="single" w:sz="4" w:space="0" w:color="000000"/>
              <w:right w:val="single" w:sz="4" w:space="0" w:color="000000"/>
            </w:tcBorders>
          </w:tcPr>
          <w:p w14:paraId="6F7E9847" w14:textId="77777777" w:rsidR="001F2DEA" w:rsidRDefault="00000000">
            <w:pPr>
              <w:pStyle w:val="TableParagraph"/>
              <w:spacing w:line="252" w:lineRule="exact"/>
              <w:ind w:left="74"/>
            </w:pPr>
            <w:r>
              <w:t>Insignificante</w:t>
            </w:r>
          </w:p>
          <w:p w14:paraId="66A4CB6F" w14:textId="77777777" w:rsidR="001F2DEA" w:rsidRDefault="00000000">
            <w:pPr>
              <w:pStyle w:val="TableParagraph"/>
              <w:ind w:left="74" w:right="151"/>
            </w:pPr>
            <w:r>
              <w:t>Afectación ≥ 0.1% de los servicios que se prestan a la ciudadanía</w:t>
            </w:r>
          </w:p>
          <w:p w14:paraId="5B1D540A" w14:textId="77777777" w:rsidR="001F2DEA" w:rsidRDefault="00000000">
            <w:pPr>
              <w:pStyle w:val="TableParagraph"/>
              <w:spacing w:before="1"/>
              <w:ind w:left="74" w:right="517"/>
            </w:pPr>
            <w:r>
              <w:t>Afectación ≥ 0.5%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0F2DE0FF" w14:textId="77777777" w:rsidR="001F2DEA" w:rsidRDefault="00000000">
            <w:pPr>
              <w:pStyle w:val="TableParagraph"/>
              <w:ind w:left="75" w:right="199"/>
            </w:pPr>
            <w:r>
              <w:t>Sin afectación de la integridad. Sin afectación de la disponibilidad o una afectación leve</w:t>
            </w:r>
          </w:p>
          <w:p w14:paraId="6E1D568C" w14:textId="77777777" w:rsidR="001F2DEA" w:rsidRDefault="00000000">
            <w:pPr>
              <w:pStyle w:val="TableParagraph"/>
              <w:spacing w:before="4" w:line="252" w:lineRule="exact"/>
              <w:ind w:left="75" w:right="1287"/>
            </w:pPr>
            <w:r>
              <w:t>Sin afectación de la confidencialidad.</w:t>
            </w:r>
          </w:p>
        </w:tc>
      </w:tr>
      <w:tr w:rsidR="001F2DEA" w14:paraId="0257E25B" w14:textId="77777777">
        <w:trPr>
          <w:trHeight w:val="1888"/>
        </w:trPr>
        <w:tc>
          <w:tcPr>
            <w:tcW w:w="1426" w:type="dxa"/>
            <w:tcBorders>
              <w:top w:val="single" w:sz="4" w:space="0" w:color="000000"/>
              <w:left w:val="single" w:sz="4" w:space="0" w:color="000000"/>
              <w:bottom w:val="single" w:sz="4" w:space="0" w:color="000000"/>
              <w:right w:val="single" w:sz="4" w:space="0" w:color="000000"/>
            </w:tcBorders>
          </w:tcPr>
          <w:p w14:paraId="48D6D07E" w14:textId="77777777" w:rsidR="001F2DEA" w:rsidRDefault="001F2DEA">
            <w:pPr>
              <w:pStyle w:val="TableParagraph"/>
              <w:rPr>
                <w:sz w:val="24"/>
              </w:rPr>
            </w:pPr>
          </w:p>
          <w:p w14:paraId="740957E6" w14:textId="77777777" w:rsidR="001F2DEA" w:rsidRDefault="001F2DEA">
            <w:pPr>
              <w:pStyle w:val="TableParagraph"/>
              <w:rPr>
                <w:sz w:val="24"/>
              </w:rPr>
            </w:pPr>
          </w:p>
          <w:p w14:paraId="257E0280" w14:textId="77777777" w:rsidR="001F2DEA" w:rsidRDefault="001F2DEA">
            <w:pPr>
              <w:pStyle w:val="TableParagraph"/>
              <w:spacing w:before="11"/>
            </w:pPr>
          </w:p>
          <w:p w14:paraId="6E32AA5C" w14:textId="77777777" w:rsidR="001F2DEA" w:rsidRDefault="00000000">
            <w:pPr>
              <w:pStyle w:val="TableParagraph"/>
              <w:ind w:left="74"/>
            </w:pPr>
            <w:r>
              <w:t>Menor</w:t>
            </w:r>
          </w:p>
        </w:tc>
        <w:tc>
          <w:tcPr>
            <w:tcW w:w="1154" w:type="dxa"/>
            <w:tcBorders>
              <w:top w:val="single" w:sz="4" w:space="0" w:color="000000"/>
              <w:left w:val="single" w:sz="4" w:space="0" w:color="000000"/>
              <w:bottom w:val="single" w:sz="4" w:space="0" w:color="000000"/>
              <w:right w:val="single" w:sz="4" w:space="0" w:color="000000"/>
            </w:tcBorders>
          </w:tcPr>
          <w:p w14:paraId="28BE7EAA" w14:textId="77777777" w:rsidR="001F2DEA" w:rsidRDefault="001F2DEA">
            <w:pPr>
              <w:pStyle w:val="TableParagraph"/>
              <w:rPr>
                <w:sz w:val="24"/>
              </w:rPr>
            </w:pPr>
          </w:p>
          <w:p w14:paraId="2F0E0152" w14:textId="77777777" w:rsidR="001F2DEA" w:rsidRDefault="001F2DEA">
            <w:pPr>
              <w:pStyle w:val="TableParagraph"/>
              <w:rPr>
                <w:sz w:val="24"/>
              </w:rPr>
            </w:pPr>
          </w:p>
          <w:p w14:paraId="47557E28" w14:textId="77777777" w:rsidR="001F2DEA" w:rsidRDefault="001F2DEA">
            <w:pPr>
              <w:pStyle w:val="TableParagraph"/>
              <w:spacing w:before="11"/>
            </w:pPr>
          </w:p>
          <w:p w14:paraId="35D5966E" w14:textId="77777777" w:rsidR="001F2DEA" w:rsidRDefault="00000000">
            <w:pPr>
              <w:pStyle w:val="TableParagraph"/>
              <w:ind w:left="19"/>
              <w:jc w:val="center"/>
            </w:pPr>
            <w:r>
              <w:rPr>
                <w:w w:val="99"/>
              </w:rPr>
              <w:t>2</w:t>
            </w:r>
          </w:p>
        </w:tc>
        <w:tc>
          <w:tcPr>
            <w:tcW w:w="4020" w:type="dxa"/>
            <w:tcBorders>
              <w:top w:val="single" w:sz="4" w:space="0" w:color="000000"/>
              <w:left w:val="single" w:sz="4" w:space="0" w:color="000000"/>
              <w:bottom w:val="single" w:sz="4" w:space="0" w:color="000000"/>
              <w:right w:val="single" w:sz="4" w:space="0" w:color="000000"/>
            </w:tcBorders>
          </w:tcPr>
          <w:p w14:paraId="5DF8C1E4" w14:textId="77777777" w:rsidR="001F2DEA" w:rsidRDefault="00000000">
            <w:pPr>
              <w:pStyle w:val="TableParagraph"/>
              <w:spacing w:line="250" w:lineRule="exact"/>
              <w:ind w:left="74"/>
            </w:pPr>
            <w:r>
              <w:t>Menor</w:t>
            </w:r>
          </w:p>
          <w:p w14:paraId="2B33300E" w14:textId="77777777" w:rsidR="001F2DEA" w:rsidRDefault="00000000">
            <w:pPr>
              <w:pStyle w:val="TableParagraph"/>
              <w:ind w:left="74" w:right="151"/>
            </w:pPr>
            <w:r>
              <w:t>Afectación ≥ 0.5% de los servicios que se prestan a la ciudadanía</w:t>
            </w:r>
          </w:p>
          <w:p w14:paraId="65C755F6" w14:textId="77777777" w:rsidR="001F2DEA" w:rsidRDefault="00000000">
            <w:pPr>
              <w:pStyle w:val="TableParagraph"/>
              <w:ind w:left="74" w:right="101"/>
            </w:pPr>
            <w:r>
              <w:t>Afectación ≥ 1%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2B39A625" w14:textId="77777777" w:rsidR="001F2DEA" w:rsidRDefault="00000000">
            <w:pPr>
              <w:pStyle w:val="TableParagraph"/>
              <w:ind w:left="75" w:right="89"/>
            </w:pPr>
            <w:r>
              <w:t>Afectación leve de la integridad. Afectación leve de la disponibilidad.</w:t>
            </w:r>
          </w:p>
          <w:p w14:paraId="5DA7A2DF" w14:textId="77777777" w:rsidR="001F2DEA" w:rsidRDefault="00000000">
            <w:pPr>
              <w:pStyle w:val="TableParagraph"/>
              <w:ind w:left="75" w:right="1177"/>
            </w:pPr>
            <w:r>
              <w:t>Afectación leve de la confidencialidad.</w:t>
            </w:r>
          </w:p>
          <w:p w14:paraId="03201F28" w14:textId="77777777" w:rsidR="001F2DEA" w:rsidRDefault="00000000">
            <w:pPr>
              <w:pStyle w:val="TableParagraph"/>
              <w:ind w:left="75" w:right="700"/>
            </w:pPr>
            <w:r>
              <w:t>Afectación leve del medio ambiente</w:t>
            </w:r>
          </w:p>
        </w:tc>
      </w:tr>
    </w:tbl>
    <w:p w14:paraId="00935F9B" w14:textId="77777777" w:rsidR="001F2DEA" w:rsidRDefault="001F2DEA">
      <w:pPr>
        <w:sectPr w:rsidR="001F2DEA">
          <w:headerReference w:type="default" r:id="rId26"/>
          <w:footerReference w:type="default" r:id="rId27"/>
          <w:pgSz w:w="12240" w:h="15840"/>
          <w:pgMar w:top="700" w:right="780" w:bottom="1120" w:left="740" w:header="0" w:footer="938" w:gutter="0"/>
          <w:cols w:space="720"/>
        </w:sectPr>
      </w:pPr>
    </w:p>
    <w:p w14:paraId="30C77DAB"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70203510" w14:textId="77777777">
        <w:trPr>
          <w:trHeight w:val="759"/>
        </w:trPr>
        <w:tc>
          <w:tcPr>
            <w:tcW w:w="1426" w:type="dxa"/>
            <w:tcBorders>
              <w:bottom w:val="nil"/>
            </w:tcBorders>
            <w:shd w:val="clear" w:color="auto" w:fill="9CC2E4"/>
          </w:tcPr>
          <w:p w14:paraId="702CDC74" w14:textId="77777777" w:rsidR="001F2DEA" w:rsidRDefault="001F2DEA">
            <w:pPr>
              <w:pStyle w:val="TableParagraph"/>
              <w:spacing w:before="11"/>
              <w:rPr>
                <w:sz w:val="21"/>
              </w:rPr>
            </w:pPr>
          </w:p>
          <w:p w14:paraId="041249C7" w14:textId="77777777" w:rsidR="001F2DEA" w:rsidRDefault="00000000">
            <w:pPr>
              <w:pStyle w:val="TableParagraph"/>
              <w:ind w:left="204"/>
              <w:rPr>
                <w:b/>
              </w:rPr>
            </w:pPr>
            <w:r>
              <w:rPr>
                <w:b/>
              </w:rPr>
              <w:t>IMPACTO</w:t>
            </w:r>
          </w:p>
        </w:tc>
        <w:tc>
          <w:tcPr>
            <w:tcW w:w="1154" w:type="dxa"/>
            <w:tcBorders>
              <w:bottom w:val="nil"/>
            </w:tcBorders>
            <w:shd w:val="clear" w:color="auto" w:fill="9CC2E4"/>
          </w:tcPr>
          <w:p w14:paraId="4CA4FFAE" w14:textId="77777777" w:rsidR="001F2DEA" w:rsidRDefault="0000000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70F18C60" w14:textId="77777777" w:rsidR="001F2DEA" w:rsidRDefault="001F2DEA">
            <w:pPr>
              <w:pStyle w:val="TableParagraph"/>
              <w:spacing w:before="11"/>
              <w:rPr>
                <w:sz w:val="21"/>
              </w:rPr>
            </w:pPr>
          </w:p>
          <w:p w14:paraId="7DA33ABA" w14:textId="77777777" w:rsidR="001F2DEA" w:rsidRDefault="00000000">
            <w:pPr>
              <w:pStyle w:val="TableParagraph"/>
              <w:ind w:left="1190"/>
              <w:rPr>
                <w:b/>
              </w:rPr>
            </w:pPr>
            <w:r>
              <w:rPr>
                <w:b/>
              </w:rPr>
              <w:t>CUANTITATIVO</w:t>
            </w:r>
          </w:p>
        </w:tc>
        <w:tc>
          <w:tcPr>
            <w:tcW w:w="3313" w:type="dxa"/>
            <w:tcBorders>
              <w:bottom w:val="nil"/>
            </w:tcBorders>
            <w:shd w:val="clear" w:color="auto" w:fill="9CC2E4"/>
          </w:tcPr>
          <w:p w14:paraId="7A10FB83" w14:textId="77777777" w:rsidR="001F2DEA" w:rsidRDefault="001F2DEA">
            <w:pPr>
              <w:pStyle w:val="TableParagraph"/>
              <w:spacing w:before="11"/>
              <w:rPr>
                <w:sz w:val="21"/>
              </w:rPr>
            </w:pPr>
          </w:p>
          <w:p w14:paraId="788DB9DC" w14:textId="77777777" w:rsidR="001F2DEA" w:rsidRDefault="00000000">
            <w:pPr>
              <w:pStyle w:val="TableParagraph"/>
              <w:ind w:left="917"/>
              <w:rPr>
                <w:b/>
              </w:rPr>
            </w:pPr>
            <w:r>
              <w:rPr>
                <w:b/>
              </w:rPr>
              <w:t>CUALITATIVO</w:t>
            </w:r>
          </w:p>
        </w:tc>
      </w:tr>
      <w:tr w:rsidR="001F2DEA" w14:paraId="1AFF0B10" w14:textId="77777777">
        <w:trPr>
          <w:trHeight w:val="4052"/>
        </w:trPr>
        <w:tc>
          <w:tcPr>
            <w:tcW w:w="1426" w:type="dxa"/>
            <w:tcBorders>
              <w:top w:val="nil"/>
              <w:left w:val="single" w:sz="4" w:space="0" w:color="000000"/>
              <w:bottom w:val="single" w:sz="4" w:space="0" w:color="000000"/>
              <w:right w:val="single" w:sz="4" w:space="0" w:color="000000"/>
            </w:tcBorders>
          </w:tcPr>
          <w:p w14:paraId="1EA0A8AA" w14:textId="77777777" w:rsidR="001F2DEA" w:rsidRDefault="00000000">
            <w:pPr>
              <w:pStyle w:val="TableParagraph"/>
              <w:spacing w:before="3"/>
              <w:ind w:left="74"/>
            </w:pPr>
            <w:r>
              <w:t>Moderado</w:t>
            </w:r>
          </w:p>
        </w:tc>
        <w:tc>
          <w:tcPr>
            <w:tcW w:w="1154" w:type="dxa"/>
            <w:tcBorders>
              <w:top w:val="nil"/>
              <w:left w:val="single" w:sz="4" w:space="0" w:color="000000"/>
              <w:bottom w:val="single" w:sz="4" w:space="0" w:color="000000"/>
              <w:right w:val="single" w:sz="4" w:space="0" w:color="000000"/>
            </w:tcBorders>
          </w:tcPr>
          <w:p w14:paraId="1473535C" w14:textId="77777777" w:rsidR="001F2DEA" w:rsidRDefault="001F2DEA">
            <w:pPr>
              <w:pStyle w:val="TableParagraph"/>
              <w:rPr>
                <w:sz w:val="24"/>
              </w:rPr>
            </w:pPr>
          </w:p>
          <w:p w14:paraId="27519C7B" w14:textId="77777777" w:rsidR="001F2DEA" w:rsidRDefault="001F2DEA">
            <w:pPr>
              <w:pStyle w:val="TableParagraph"/>
              <w:rPr>
                <w:sz w:val="24"/>
              </w:rPr>
            </w:pPr>
          </w:p>
          <w:p w14:paraId="00ECED09" w14:textId="77777777" w:rsidR="001F2DEA" w:rsidRDefault="001F2DEA">
            <w:pPr>
              <w:pStyle w:val="TableParagraph"/>
              <w:rPr>
                <w:sz w:val="24"/>
              </w:rPr>
            </w:pPr>
          </w:p>
          <w:p w14:paraId="1C4E1749" w14:textId="77777777" w:rsidR="001F2DEA" w:rsidRDefault="001F2DEA">
            <w:pPr>
              <w:pStyle w:val="TableParagraph"/>
              <w:rPr>
                <w:sz w:val="24"/>
              </w:rPr>
            </w:pPr>
          </w:p>
          <w:p w14:paraId="7AE01B04" w14:textId="77777777" w:rsidR="001F2DEA" w:rsidRDefault="001F2DEA">
            <w:pPr>
              <w:pStyle w:val="TableParagraph"/>
              <w:rPr>
                <w:sz w:val="24"/>
              </w:rPr>
            </w:pPr>
          </w:p>
          <w:p w14:paraId="02796972" w14:textId="77777777" w:rsidR="001F2DEA" w:rsidRDefault="001F2DEA">
            <w:pPr>
              <w:pStyle w:val="TableParagraph"/>
              <w:rPr>
                <w:sz w:val="24"/>
              </w:rPr>
            </w:pPr>
          </w:p>
          <w:p w14:paraId="06CEF563" w14:textId="77777777" w:rsidR="001F2DEA" w:rsidRDefault="001F2DEA">
            <w:pPr>
              <w:pStyle w:val="TableParagraph"/>
              <w:spacing w:before="3"/>
              <w:rPr>
                <w:sz w:val="21"/>
              </w:rPr>
            </w:pPr>
          </w:p>
          <w:p w14:paraId="4CA88892" w14:textId="77777777" w:rsidR="001F2DEA" w:rsidRDefault="00000000">
            <w:pPr>
              <w:pStyle w:val="TableParagraph"/>
              <w:ind w:left="19"/>
              <w:jc w:val="center"/>
            </w:pPr>
            <w:r>
              <w:rPr>
                <w:w w:val="99"/>
              </w:rPr>
              <w:t>3</w:t>
            </w:r>
          </w:p>
        </w:tc>
        <w:tc>
          <w:tcPr>
            <w:tcW w:w="4020" w:type="dxa"/>
            <w:tcBorders>
              <w:top w:val="nil"/>
              <w:left w:val="single" w:sz="4" w:space="0" w:color="000000"/>
              <w:bottom w:val="single" w:sz="4" w:space="0" w:color="000000"/>
              <w:right w:val="single" w:sz="4" w:space="0" w:color="000000"/>
            </w:tcBorders>
          </w:tcPr>
          <w:p w14:paraId="788C1CF2" w14:textId="77777777" w:rsidR="001F2DEA" w:rsidRDefault="00000000">
            <w:pPr>
              <w:pStyle w:val="TableParagraph"/>
              <w:spacing w:before="3"/>
              <w:ind w:left="74"/>
            </w:pPr>
            <w:r>
              <w:t>Moderado</w:t>
            </w:r>
          </w:p>
          <w:p w14:paraId="323F719E" w14:textId="77777777" w:rsidR="001F2DEA" w:rsidRDefault="00000000">
            <w:pPr>
              <w:pStyle w:val="TableParagraph"/>
              <w:spacing w:before="1"/>
              <w:ind w:left="74" w:right="151"/>
            </w:pPr>
            <w:r>
              <w:t>Afectación ≥ 1.5% de los servicios que se prestan a la ciudadanía</w:t>
            </w:r>
          </w:p>
        </w:tc>
        <w:tc>
          <w:tcPr>
            <w:tcW w:w="3313" w:type="dxa"/>
            <w:tcBorders>
              <w:top w:val="nil"/>
              <w:left w:val="single" w:sz="4" w:space="0" w:color="000000"/>
              <w:bottom w:val="single" w:sz="4" w:space="0" w:color="000000"/>
              <w:right w:val="single" w:sz="4" w:space="0" w:color="000000"/>
            </w:tcBorders>
          </w:tcPr>
          <w:p w14:paraId="46F67E0F" w14:textId="77777777" w:rsidR="001F2DEA" w:rsidRDefault="00000000">
            <w:pPr>
              <w:pStyle w:val="TableParagraph"/>
              <w:spacing w:before="3"/>
              <w:ind w:left="75" w:right="331" w:firstLine="61"/>
            </w:pPr>
            <w:r>
              <w:t>Afectación moderada de la integridad de la información debido al interés particular</w:t>
            </w:r>
            <w:r>
              <w:rPr>
                <w:spacing w:val="-10"/>
              </w:rPr>
              <w:t xml:space="preserve"> </w:t>
            </w:r>
            <w:r>
              <w:t>de los empleados y</w:t>
            </w:r>
            <w:r>
              <w:rPr>
                <w:spacing w:val="-3"/>
              </w:rPr>
              <w:t xml:space="preserve"> </w:t>
            </w:r>
            <w:r>
              <w:t>terceros.</w:t>
            </w:r>
          </w:p>
          <w:p w14:paraId="794EE01C" w14:textId="77777777" w:rsidR="001F2DEA" w:rsidRDefault="00000000">
            <w:pPr>
              <w:pStyle w:val="TableParagraph"/>
              <w:spacing w:before="1"/>
              <w:ind w:left="75" w:right="150"/>
            </w:pPr>
            <w:r>
              <w:t>Afectación moderada de la disponibilidad de la</w:t>
            </w:r>
            <w:r>
              <w:rPr>
                <w:spacing w:val="-12"/>
              </w:rPr>
              <w:t xml:space="preserve"> </w:t>
            </w:r>
            <w:r>
              <w:t>información debido al interés particular de los empleados y</w:t>
            </w:r>
            <w:r>
              <w:rPr>
                <w:spacing w:val="-3"/>
              </w:rPr>
              <w:t xml:space="preserve"> </w:t>
            </w:r>
            <w:r>
              <w:t>terceros.</w:t>
            </w:r>
          </w:p>
          <w:p w14:paraId="61F88A21" w14:textId="77777777" w:rsidR="001F2DEA" w:rsidRDefault="00000000">
            <w:pPr>
              <w:pStyle w:val="TableParagraph"/>
              <w:ind w:left="75" w:right="346"/>
            </w:pPr>
            <w:r>
              <w:t>Afectación moderada de la confidencialidad. de la información debido al interés particular de los empleados y terceros.</w:t>
            </w:r>
          </w:p>
          <w:p w14:paraId="16D80CDA" w14:textId="77777777" w:rsidR="001F2DEA" w:rsidRDefault="001F2DEA">
            <w:pPr>
              <w:pStyle w:val="TableParagraph"/>
              <w:spacing w:before="5"/>
            </w:pPr>
          </w:p>
          <w:p w14:paraId="7971BA25" w14:textId="77777777" w:rsidR="001F2DEA" w:rsidRDefault="00000000">
            <w:pPr>
              <w:pStyle w:val="TableParagraph"/>
              <w:spacing w:line="252" w:lineRule="exact"/>
              <w:ind w:left="75" w:right="505"/>
            </w:pPr>
            <w:r>
              <w:t>Afectación media del medio ambiente</w:t>
            </w:r>
          </w:p>
        </w:tc>
      </w:tr>
      <w:tr w:rsidR="001F2DEA" w14:paraId="23172F0C" w14:textId="77777777">
        <w:trPr>
          <w:trHeight w:val="4046"/>
        </w:trPr>
        <w:tc>
          <w:tcPr>
            <w:tcW w:w="1426" w:type="dxa"/>
            <w:tcBorders>
              <w:top w:val="single" w:sz="4" w:space="0" w:color="000000"/>
              <w:left w:val="single" w:sz="4" w:space="0" w:color="000000"/>
              <w:bottom w:val="single" w:sz="4" w:space="0" w:color="000000"/>
              <w:right w:val="single" w:sz="4" w:space="0" w:color="000000"/>
            </w:tcBorders>
          </w:tcPr>
          <w:p w14:paraId="455834C3" w14:textId="77777777" w:rsidR="001F2DEA" w:rsidRDefault="00000000">
            <w:pPr>
              <w:pStyle w:val="TableParagraph"/>
              <w:spacing w:line="251" w:lineRule="exact"/>
              <w:ind w:left="74"/>
            </w:pPr>
            <w:r>
              <w:t>Mayor</w:t>
            </w:r>
          </w:p>
        </w:tc>
        <w:tc>
          <w:tcPr>
            <w:tcW w:w="1154" w:type="dxa"/>
            <w:tcBorders>
              <w:top w:val="single" w:sz="4" w:space="0" w:color="000000"/>
              <w:left w:val="single" w:sz="4" w:space="0" w:color="000000"/>
              <w:bottom w:val="single" w:sz="4" w:space="0" w:color="000000"/>
              <w:right w:val="single" w:sz="4" w:space="0" w:color="000000"/>
            </w:tcBorders>
          </w:tcPr>
          <w:p w14:paraId="63ECEF69" w14:textId="77777777" w:rsidR="001F2DEA" w:rsidRDefault="001F2DEA">
            <w:pPr>
              <w:pStyle w:val="TableParagraph"/>
              <w:rPr>
                <w:sz w:val="24"/>
              </w:rPr>
            </w:pPr>
          </w:p>
          <w:p w14:paraId="13A96F6E" w14:textId="77777777" w:rsidR="001F2DEA" w:rsidRDefault="001F2DEA">
            <w:pPr>
              <w:pStyle w:val="TableParagraph"/>
              <w:rPr>
                <w:sz w:val="24"/>
              </w:rPr>
            </w:pPr>
          </w:p>
          <w:p w14:paraId="66249218" w14:textId="77777777" w:rsidR="001F2DEA" w:rsidRDefault="001F2DEA">
            <w:pPr>
              <w:pStyle w:val="TableParagraph"/>
              <w:rPr>
                <w:sz w:val="24"/>
              </w:rPr>
            </w:pPr>
          </w:p>
          <w:p w14:paraId="24059955" w14:textId="77777777" w:rsidR="001F2DEA" w:rsidRDefault="001F2DEA">
            <w:pPr>
              <w:pStyle w:val="TableParagraph"/>
              <w:rPr>
                <w:sz w:val="24"/>
              </w:rPr>
            </w:pPr>
          </w:p>
          <w:p w14:paraId="05D819F7" w14:textId="77777777" w:rsidR="001F2DEA" w:rsidRDefault="001F2DEA">
            <w:pPr>
              <w:pStyle w:val="TableParagraph"/>
              <w:rPr>
                <w:sz w:val="24"/>
              </w:rPr>
            </w:pPr>
          </w:p>
          <w:p w14:paraId="4E68C22A" w14:textId="77777777" w:rsidR="001F2DEA" w:rsidRDefault="001F2DEA">
            <w:pPr>
              <w:pStyle w:val="TableParagraph"/>
              <w:rPr>
                <w:sz w:val="24"/>
              </w:rPr>
            </w:pPr>
          </w:p>
          <w:p w14:paraId="23EDB042" w14:textId="77777777" w:rsidR="001F2DEA" w:rsidRDefault="001F2DEA">
            <w:pPr>
              <w:pStyle w:val="TableParagraph"/>
              <w:spacing w:before="9"/>
              <w:rPr>
                <w:sz w:val="20"/>
              </w:rPr>
            </w:pPr>
          </w:p>
          <w:p w14:paraId="708F9623" w14:textId="77777777" w:rsidR="001F2DEA" w:rsidRDefault="00000000">
            <w:pPr>
              <w:pStyle w:val="TableParagraph"/>
              <w:ind w:left="19"/>
              <w:jc w:val="center"/>
            </w:pPr>
            <w:r>
              <w:rPr>
                <w:w w:val="99"/>
              </w:rPr>
              <w:t>4</w:t>
            </w:r>
          </w:p>
        </w:tc>
        <w:tc>
          <w:tcPr>
            <w:tcW w:w="4020" w:type="dxa"/>
            <w:tcBorders>
              <w:top w:val="single" w:sz="4" w:space="0" w:color="000000"/>
              <w:left w:val="single" w:sz="4" w:space="0" w:color="000000"/>
              <w:bottom w:val="single" w:sz="4" w:space="0" w:color="000000"/>
              <w:right w:val="single" w:sz="4" w:space="0" w:color="000000"/>
            </w:tcBorders>
          </w:tcPr>
          <w:p w14:paraId="4F7FA577" w14:textId="77777777" w:rsidR="001F2DEA" w:rsidRDefault="00000000">
            <w:pPr>
              <w:pStyle w:val="TableParagraph"/>
              <w:spacing w:line="250" w:lineRule="exact"/>
              <w:ind w:left="74"/>
            </w:pPr>
            <w:r>
              <w:t>Mayor</w:t>
            </w:r>
          </w:p>
          <w:p w14:paraId="6EFB9DAB" w14:textId="77777777" w:rsidR="001F2DEA" w:rsidRDefault="00000000">
            <w:pPr>
              <w:pStyle w:val="TableParagraph"/>
              <w:ind w:left="74" w:right="41"/>
            </w:pPr>
            <w:r>
              <w:t>Afectación ≥ 2% de los servicios que se prestan a la ciudadanía</w:t>
            </w:r>
          </w:p>
          <w:p w14:paraId="45DCA859" w14:textId="77777777" w:rsidR="001F2DEA" w:rsidRDefault="00000000">
            <w:pPr>
              <w:pStyle w:val="TableParagraph"/>
              <w:ind w:left="74" w:right="578"/>
            </w:pPr>
            <w:r>
              <w:t>Afectación ≥ 20%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3D3348A8" w14:textId="77777777" w:rsidR="001F2DEA" w:rsidRDefault="00000000">
            <w:pPr>
              <w:pStyle w:val="TableParagraph"/>
              <w:ind w:left="75" w:right="321"/>
            </w:pPr>
            <w:r>
              <w:t>Afectación grave de la integridad de la información debido al interés particular de los empleados y</w:t>
            </w:r>
            <w:r>
              <w:rPr>
                <w:spacing w:val="-3"/>
              </w:rPr>
              <w:t xml:space="preserve"> </w:t>
            </w:r>
            <w:r>
              <w:t>terceros.</w:t>
            </w:r>
          </w:p>
          <w:p w14:paraId="73772534" w14:textId="77777777" w:rsidR="001F2DEA" w:rsidRDefault="00000000">
            <w:pPr>
              <w:pStyle w:val="TableParagraph"/>
              <w:ind w:left="75" w:right="150"/>
            </w:pPr>
            <w:r>
              <w:t>Afectación grave de la disponibilidad de la</w:t>
            </w:r>
            <w:r>
              <w:rPr>
                <w:spacing w:val="-12"/>
              </w:rPr>
              <w:t xml:space="preserve"> </w:t>
            </w:r>
            <w:r>
              <w:t>información debido al interés particular de los empleados y</w:t>
            </w:r>
            <w:r>
              <w:rPr>
                <w:spacing w:val="-3"/>
              </w:rPr>
              <w:t xml:space="preserve"> </w:t>
            </w:r>
            <w:r>
              <w:t>terceros.</w:t>
            </w:r>
          </w:p>
          <w:p w14:paraId="3CDB235E" w14:textId="77777777" w:rsidR="001F2DEA" w:rsidRDefault="00000000">
            <w:pPr>
              <w:pStyle w:val="TableParagraph"/>
              <w:ind w:left="75" w:right="346"/>
            </w:pPr>
            <w:r>
              <w:t>Afectación grave de la confidencialidad de la información debido al interés particular de los empleados y terceros.</w:t>
            </w:r>
          </w:p>
          <w:p w14:paraId="3DE8A125" w14:textId="77777777" w:rsidR="001F2DEA" w:rsidRDefault="001F2DEA">
            <w:pPr>
              <w:pStyle w:val="TableParagraph"/>
              <w:spacing w:before="8"/>
              <w:rPr>
                <w:sz w:val="21"/>
              </w:rPr>
            </w:pPr>
          </w:p>
          <w:p w14:paraId="207AD3AC" w14:textId="77777777" w:rsidR="001F2DEA" w:rsidRDefault="00000000">
            <w:pPr>
              <w:pStyle w:val="TableParagraph"/>
              <w:spacing w:line="250" w:lineRule="atLeast"/>
              <w:ind w:left="75" w:right="749"/>
            </w:pPr>
            <w:r>
              <w:t>Afectación alta del medio ambiente</w:t>
            </w:r>
          </w:p>
        </w:tc>
      </w:tr>
    </w:tbl>
    <w:p w14:paraId="4B74B6BA" w14:textId="77777777" w:rsidR="001F2DEA" w:rsidRDefault="001F2DEA">
      <w:pPr>
        <w:spacing w:line="250" w:lineRule="atLeast"/>
        <w:sectPr w:rsidR="001F2DEA" w:rsidSect="00A53684">
          <w:headerReference w:type="default" r:id="rId28"/>
          <w:footerReference w:type="default" r:id="rId29"/>
          <w:pgSz w:w="12240" w:h="15840"/>
          <w:pgMar w:top="2380" w:right="780" w:bottom="1120" w:left="740" w:header="714" w:footer="938" w:gutter="0"/>
          <w:pgNumType w:start="60"/>
          <w:cols w:space="720"/>
        </w:sectPr>
      </w:pPr>
    </w:p>
    <w:p w14:paraId="5792CF77"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6B2EAEE3" w14:textId="77777777">
        <w:trPr>
          <w:trHeight w:val="759"/>
        </w:trPr>
        <w:tc>
          <w:tcPr>
            <w:tcW w:w="1426" w:type="dxa"/>
            <w:tcBorders>
              <w:bottom w:val="nil"/>
            </w:tcBorders>
            <w:shd w:val="clear" w:color="auto" w:fill="9CC2E4"/>
          </w:tcPr>
          <w:p w14:paraId="362DF687" w14:textId="77777777" w:rsidR="001F2DEA" w:rsidRDefault="001F2DEA">
            <w:pPr>
              <w:pStyle w:val="TableParagraph"/>
              <w:spacing w:before="11"/>
              <w:rPr>
                <w:sz w:val="21"/>
              </w:rPr>
            </w:pPr>
          </w:p>
          <w:p w14:paraId="1C575AE8" w14:textId="77777777" w:rsidR="001F2DEA" w:rsidRDefault="00000000">
            <w:pPr>
              <w:pStyle w:val="TableParagraph"/>
              <w:ind w:right="186"/>
              <w:jc w:val="right"/>
              <w:rPr>
                <w:b/>
              </w:rPr>
            </w:pPr>
            <w:r>
              <w:rPr>
                <w:b/>
                <w:w w:val="95"/>
              </w:rPr>
              <w:t>IMPACTO</w:t>
            </w:r>
          </w:p>
        </w:tc>
        <w:tc>
          <w:tcPr>
            <w:tcW w:w="1154" w:type="dxa"/>
            <w:tcBorders>
              <w:bottom w:val="nil"/>
            </w:tcBorders>
            <w:shd w:val="clear" w:color="auto" w:fill="9CC2E4"/>
          </w:tcPr>
          <w:p w14:paraId="5E474328" w14:textId="77777777" w:rsidR="001F2DEA" w:rsidRDefault="0000000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6EE83D4E" w14:textId="77777777" w:rsidR="001F2DEA" w:rsidRDefault="001F2DEA">
            <w:pPr>
              <w:pStyle w:val="TableParagraph"/>
              <w:spacing w:before="11"/>
              <w:rPr>
                <w:sz w:val="21"/>
              </w:rPr>
            </w:pPr>
          </w:p>
          <w:p w14:paraId="5E84C921" w14:textId="77777777" w:rsidR="001F2DEA" w:rsidRDefault="00000000">
            <w:pPr>
              <w:pStyle w:val="TableParagraph"/>
              <w:ind w:left="1190"/>
              <w:rPr>
                <w:b/>
              </w:rPr>
            </w:pPr>
            <w:r>
              <w:rPr>
                <w:b/>
              </w:rPr>
              <w:t>CUANTITATIVO</w:t>
            </w:r>
          </w:p>
        </w:tc>
        <w:tc>
          <w:tcPr>
            <w:tcW w:w="3313" w:type="dxa"/>
            <w:tcBorders>
              <w:bottom w:val="nil"/>
            </w:tcBorders>
            <w:shd w:val="clear" w:color="auto" w:fill="9CC2E4"/>
          </w:tcPr>
          <w:p w14:paraId="2724D121" w14:textId="77777777" w:rsidR="001F2DEA" w:rsidRDefault="001F2DEA">
            <w:pPr>
              <w:pStyle w:val="TableParagraph"/>
              <w:spacing w:before="11"/>
              <w:rPr>
                <w:sz w:val="21"/>
              </w:rPr>
            </w:pPr>
          </w:p>
          <w:p w14:paraId="4A77A62B" w14:textId="77777777" w:rsidR="001F2DEA" w:rsidRDefault="00000000">
            <w:pPr>
              <w:pStyle w:val="TableParagraph"/>
              <w:ind w:left="917"/>
              <w:rPr>
                <w:b/>
              </w:rPr>
            </w:pPr>
            <w:r>
              <w:rPr>
                <w:b/>
              </w:rPr>
              <w:t>CUALITATIVO</w:t>
            </w:r>
          </w:p>
        </w:tc>
      </w:tr>
      <w:tr w:rsidR="001F2DEA" w14:paraId="06B2C880" w14:textId="77777777">
        <w:trPr>
          <w:trHeight w:val="4306"/>
        </w:trPr>
        <w:tc>
          <w:tcPr>
            <w:tcW w:w="1426" w:type="dxa"/>
            <w:tcBorders>
              <w:top w:val="nil"/>
              <w:left w:val="single" w:sz="4" w:space="0" w:color="000000"/>
              <w:bottom w:val="single" w:sz="4" w:space="0" w:color="000000"/>
              <w:right w:val="single" w:sz="4" w:space="0" w:color="000000"/>
            </w:tcBorders>
          </w:tcPr>
          <w:p w14:paraId="78F8308C" w14:textId="77777777" w:rsidR="001F2DEA" w:rsidRDefault="00000000">
            <w:pPr>
              <w:pStyle w:val="TableParagraph"/>
              <w:spacing w:before="3"/>
              <w:ind w:right="164"/>
              <w:jc w:val="right"/>
            </w:pPr>
            <w:r>
              <w:rPr>
                <w:w w:val="95"/>
              </w:rPr>
              <w:t>Catastrófico</w:t>
            </w:r>
          </w:p>
        </w:tc>
        <w:tc>
          <w:tcPr>
            <w:tcW w:w="1154" w:type="dxa"/>
            <w:tcBorders>
              <w:top w:val="nil"/>
              <w:left w:val="single" w:sz="4" w:space="0" w:color="000000"/>
              <w:bottom w:val="single" w:sz="4" w:space="0" w:color="000000"/>
              <w:right w:val="single" w:sz="4" w:space="0" w:color="000000"/>
            </w:tcBorders>
          </w:tcPr>
          <w:p w14:paraId="646B7540" w14:textId="77777777" w:rsidR="001F2DEA" w:rsidRDefault="001F2DEA">
            <w:pPr>
              <w:pStyle w:val="TableParagraph"/>
              <w:rPr>
                <w:sz w:val="24"/>
              </w:rPr>
            </w:pPr>
          </w:p>
          <w:p w14:paraId="097E04F9" w14:textId="77777777" w:rsidR="001F2DEA" w:rsidRDefault="001F2DEA">
            <w:pPr>
              <w:pStyle w:val="TableParagraph"/>
              <w:rPr>
                <w:sz w:val="24"/>
              </w:rPr>
            </w:pPr>
          </w:p>
          <w:p w14:paraId="42918D70" w14:textId="77777777" w:rsidR="001F2DEA" w:rsidRDefault="001F2DEA">
            <w:pPr>
              <w:pStyle w:val="TableParagraph"/>
              <w:rPr>
                <w:sz w:val="24"/>
              </w:rPr>
            </w:pPr>
          </w:p>
          <w:p w14:paraId="64EBD861" w14:textId="77777777" w:rsidR="001F2DEA" w:rsidRDefault="001F2DEA">
            <w:pPr>
              <w:pStyle w:val="TableParagraph"/>
              <w:rPr>
                <w:sz w:val="24"/>
              </w:rPr>
            </w:pPr>
          </w:p>
          <w:p w14:paraId="46D8E125" w14:textId="77777777" w:rsidR="001F2DEA" w:rsidRDefault="001F2DEA">
            <w:pPr>
              <w:pStyle w:val="TableParagraph"/>
              <w:rPr>
                <w:sz w:val="24"/>
              </w:rPr>
            </w:pPr>
          </w:p>
          <w:p w14:paraId="09423577" w14:textId="77777777" w:rsidR="001F2DEA" w:rsidRDefault="001F2DEA">
            <w:pPr>
              <w:pStyle w:val="TableParagraph"/>
              <w:rPr>
                <w:sz w:val="24"/>
              </w:rPr>
            </w:pPr>
          </w:p>
          <w:p w14:paraId="4C09D4B8" w14:textId="77777777" w:rsidR="001F2DEA" w:rsidRDefault="001F2DEA">
            <w:pPr>
              <w:pStyle w:val="TableParagraph"/>
              <w:spacing w:before="4"/>
              <w:rPr>
                <w:sz w:val="32"/>
              </w:rPr>
            </w:pPr>
          </w:p>
          <w:p w14:paraId="3032836B" w14:textId="77777777" w:rsidR="001F2DEA" w:rsidRDefault="00000000">
            <w:pPr>
              <w:pStyle w:val="TableParagraph"/>
              <w:ind w:left="19"/>
              <w:jc w:val="center"/>
            </w:pPr>
            <w:r>
              <w:rPr>
                <w:w w:val="99"/>
              </w:rPr>
              <w:t>5</w:t>
            </w:r>
          </w:p>
        </w:tc>
        <w:tc>
          <w:tcPr>
            <w:tcW w:w="4020" w:type="dxa"/>
            <w:tcBorders>
              <w:top w:val="nil"/>
              <w:left w:val="single" w:sz="4" w:space="0" w:color="000000"/>
              <w:bottom w:val="single" w:sz="4" w:space="0" w:color="000000"/>
              <w:right w:val="single" w:sz="4" w:space="0" w:color="000000"/>
            </w:tcBorders>
          </w:tcPr>
          <w:p w14:paraId="1CE85AEB" w14:textId="77777777" w:rsidR="001F2DEA" w:rsidRDefault="00000000">
            <w:pPr>
              <w:pStyle w:val="TableParagraph"/>
              <w:spacing w:before="3"/>
              <w:ind w:left="74"/>
            </w:pPr>
            <w:r>
              <w:t>Catastrófico</w:t>
            </w:r>
          </w:p>
          <w:p w14:paraId="18F4A1F2" w14:textId="77777777" w:rsidR="001F2DEA" w:rsidRDefault="00000000">
            <w:pPr>
              <w:pStyle w:val="TableParagraph"/>
              <w:spacing w:before="1"/>
              <w:ind w:left="74" w:right="41"/>
            </w:pPr>
            <w:r>
              <w:t>Afectación ≥ 5% de los servicios que se prestan a la ciudadanía</w:t>
            </w:r>
          </w:p>
          <w:p w14:paraId="7BF579B5" w14:textId="77777777" w:rsidR="001F2DEA" w:rsidRDefault="00000000">
            <w:pPr>
              <w:pStyle w:val="TableParagraph"/>
              <w:ind w:left="74" w:right="578"/>
            </w:pPr>
            <w:r>
              <w:t>Afectación ≥ 50% del presupuesto anual de la Entidad</w:t>
            </w:r>
          </w:p>
        </w:tc>
        <w:tc>
          <w:tcPr>
            <w:tcW w:w="3313" w:type="dxa"/>
            <w:tcBorders>
              <w:top w:val="nil"/>
              <w:left w:val="single" w:sz="4" w:space="0" w:color="000000"/>
              <w:bottom w:val="single" w:sz="4" w:space="0" w:color="000000"/>
              <w:right w:val="single" w:sz="4" w:space="0" w:color="000000"/>
            </w:tcBorders>
          </w:tcPr>
          <w:p w14:paraId="134B08D2" w14:textId="77777777" w:rsidR="001F2DEA" w:rsidRDefault="00000000">
            <w:pPr>
              <w:pStyle w:val="TableParagraph"/>
              <w:spacing w:before="3"/>
              <w:ind w:left="75" w:right="321"/>
            </w:pPr>
            <w:r>
              <w:t>Afectación muy grave de la integridad de la información debido al interés particular de los empleados y</w:t>
            </w:r>
            <w:r>
              <w:rPr>
                <w:spacing w:val="-3"/>
              </w:rPr>
              <w:t xml:space="preserve"> </w:t>
            </w:r>
            <w:r>
              <w:t>terceros.</w:t>
            </w:r>
          </w:p>
          <w:p w14:paraId="409E21B4" w14:textId="77777777" w:rsidR="001F2DEA" w:rsidRDefault="00000000">
            <w:pPr>
              <w:pStyle w:val="TableParagraph"/>
              <w:spacing w:before="1"/>
              <w:ind w:left="75" w:right="150"/>
            </w:pPr>
            <w:r>
              <w:t>Afectación muy grave de la disponibilidad de la</w:t>
            </w:r>
            <w:r>
              <w:rPr>
                <w:spacing w:val="-12"/>
              </w:rPr>
              <w:t xml:space="preserve"> </w:t>
            </w:r>
            <w:r>
              <w:t>información debido al interés particular de los empleados y</w:t>
            </w:r>
            <w:r>
              <w:rPr>
                <w:spacing w:val="-3"/>
              </w:rPr>
              <w:t xml:space="preserve"> </w:t>
            </w:r>
            <w:r>
              <w:t>terceros.</w:t>
            </w:r>
          </w:p>
          <w:p w14:paraId="0D7FBFD3" w14:textId="77777777" w:rsidR="001F2DEA" w:rsidRDefault="00000000">
            <w:pPr>
              <w:pStyle w:val="TableParagraph"/>
              <w:ind w:left="75" w:right="346"/>
            </w:pPr>
            <w:r>
              <w:t>Afectación muy grave de la confidencialidad de la información debido al interés particular de los empleados y terceros.</w:t>
            </w:r>
          </w:p>
          <w:p w14:paraId="78EEB56D" w14:textId="77777777" w:rsidR="001F2DEA" w:rsidRDefault="001F2DEA">
            <w:pPr>
              <w:pStyle w:val="TableParagraph"/>
            </w:pPr>
          </w:p>
          <w:p w14:paraId="78B30424" w14:textId="77777777" w:rsidR="001F2DEA" w:rsidRDefault="00000000">
            <w:pPr>
              <w:pStyle w:val="TableParagraph"/>
              <w:ind w:left="75" w:right="749"/>
            </w:pPr>
            <w:r>
              <w:t>Afectación alta del medio ambiente</w:t>
            </w:r>
          </w:p>
        </w:tc>
      </w:tr>
    </w:tbl>
    <w:p w14:paraId="13C28DE0" w14:textId="77777777" w:rsidR="001F2DEA" w:rsidRDefault="001F2DEA">
      <w:pPr>
        <w:pStyle w:val="Textoindependiente"/>
        <w:spacing w:before="8"/>
        <w:rPr>
          <w:sz w:val="13"/>
        </w:rPr>
      </w:pPr>
    </w:p>
    <w:p w14:paraId="29C986C5" w14:textId="77777777" w:rsidR="001F2DEA" w:rsidRDefault="00000000">
      <w:pPr>
        <w:pStyle w:val="Textoindependiente"/>
        <w:spacing w:before="93"/>
        <w:ind w:left="820" w:right="381"/>
      </w:pPr>
      <w:r>
        <w:t>La evaluación del riesgo es la multiplicación de los factores probabilidad e impacto, el resultado se clasifica en el mapa de calor el cual se presenta la siguiente tabla de valor.</w:t>
      </w:r>
    </w:p>
    <w:p w14:paraId="3343F67A" w14:textId="77777777" w:rsidR="001F2DEA" w:rsidRDefault="001F2DEA">
      <w:pPr>
        <w:pStyle w:val="Textoindependiente"/>
        <w:spacing w:before="2"/>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035"/>
        <w:gridCol w:w="1322"/>
        <w:gridCol w:w="1282"/>
        <w:gridCol w:w="1322"/>
        <w:gridCol w:w="1322"/>
        <w:gridCol w:w="1322"/>
      </w:tblGrid>
      <w:tr w:rsidR="001F2DEA" w14:paraId="71060873" w14:textId="77777777">
        <w:trPr>
          <w:trHeight w:val="393"/>
        </w:trPr>
        <w:tc>
          <w:tcPr>
            <w:tcW w:w="1322" w:type="dxa"/>
            <w:vMerge w:val="restart"/>
          </w:tcPr>
          <w:p w14:paraId="51538807" w14:textId="77777777" w:rsidR="001F2DEA" w:rsidRDefault="001F2DEA">
            <w:pPr>
              <w:pStyle w:val="TableParagraph"/>
              <w:rPr>
                <w:sz w:val="24"/>
              </w:rPr>
            </w:pPr>
          </w:p>
          <w:p w14:paraId="0C9648FE" w14:textId="77777777" w:rsidR="001F2DEA" w:rsidRDefault="001F2DEA">
            <w:pPr>
              <w:pStyle w:val="TableParagraph"/>
              <w:rPr>
                <w:sz w:val="24"/>
              </w:rPr>
            </w:pPr>
          </w:p>
          <w:p w14:paraId="7C7AE095" w14:textId="77777777" w:rsidR="001F2DEA" w:rsidRDefault="001F2DEA">
            <w:pPr>
              <w:pStyle w:val="TableParagraph"/>
              <w:rPr>
                <w:sz w:val="28"/>
              </w:rPr>
            </w:pPr>
          </w:p>
          <w:p w14:paraId="1106A9B2" w14:textId="77777777" w:rsidR="001F2DEA" w:rsidRDefault="00000000">
            <w:pPr>
              <w:pStyle w:val="TableParagraph"/>
              <w:ind w:left="269"/>
            </w:pPr>
            <w:r>
              <w:t>Impacto</w:t>
            </w:r>
          </w:p>
        </w:tc>
        <w:tc>
          <w:tcPr>
            <w:tcW w:w="1035" w:type="dxa"/>
          </w:tcPr>
          <w:p w14:paraId="47A8C4FD" w14:textId="77777777" w:rsidR="001F2DEA" w:rsidRDefault="00000000">
            <w:pPr>
              <w:pStyle w:val="TableParagraph"/>
              <w:spacing w:before="68"/>
              <w:ind w:left="5"/>
              <w:jc w:val="center"/>
            </w:pPr>
            <w:r>
              <w:rPr>
                <w:w w:val="99"/>
              </w:rPr>
              <w:t>5</w:t>
            </w:r>
          </w:p>
        </w:tc>
        <w:tc>
          <w:tcPr>
            <w:tcW w:w="1322" w:type="dxa"/>
            <w:shd w:val="clear" w:color="auto" w:fill="92D050"/>
          </w:tcPr>
          <w:p w14:paraId="309A0803" w14:textId="77777777" w:rsidR="001F2DEA" w:rsidRDefault="00000000">
            <w:pPr>
              <w:pStyle w:val="TableParagraph"/>
              <w:spacing w:before="68"/>
              <w:ind w:left="5"/>
              <w:jc w:val="center"/>
            </w:pPr>
            <w:r>
              <w:rPr>
                <w:w w:val="99"/>
              </w:rPr>
              <w:t>5</w:t>
            </w:r>
          </w:p>
        </w:tc>
        <w:tc>
          <w:tcPr>
            <w:tcW w:w="1282" w:type="dxa"/>
            <w:shd w:val="clear" w:color="auto" w:fill="FFFF00"/>
          </w:tcPr>
          <w:p w14:paraId="2032165C" w14:textId="77777777" w:rsidR="001F2DEA" w:rsidRDefault="00000000">
            <w:pPr>
              <w:pStyle w:val="TableParagraph"/>
              <w:spacing w:before="68"/>
              <w:ind w:left="493" w:right="493"/>
              <w:jc w:val="center"/>
            </w:pPr>
            <w:r>
              <w:t>10</w:t>
            </w:r>
          </w:p>
        </w:tc>
        <w:tc>
          <w:tcPr>
            <w:tcW w:w="1322" w:type="dxa"/>
            <w:shd w:val="clear" w:color="auto" w:fill="FFC000"/>
          </w:tcPr>
          <w:p w14:paraId="3C9094E6" w14:textId="77777777" w:rsidR="001F2DEA" w:rsidRDefault="00000000">
            <w:pPr>
              <w:pStyle w:val="TableParagraph"/>
              <w:spacing w:before="68"/>
              <w:ind w:left="513" w:right="512"/>
              <w:jc w:val="center"/>
            </w:pPr>
            <w:r>
              <w:t>15</w:t>
            </w:r>
          </w:p>
        </w:tc>
        <w:tc>
          <w:tcPr>
            <w:tcW w:w="1322" w:type="dxa"/>
            <w:shd w:val="clear" w:color="auto" w:fill="FF0000"/>
          </w:tcPr>
          <w:p w14:paraId="11AD0E5B" w14:textId="77777777" w:rsidR="001F2DEA" w:rsidRDefault="00000000">
            <w:pPr>
              <w:pStyle w:val="TableParagraph"/>
              <w:spacing w:before="68"/>
              <w:ind w:left="533"/>
            </w:pPr>
            <w:r>
              <w:t>20</w:t>
            </w:r>
          </w:p>
        </w:tc>
        <w:tc>
          <w:tcPr>
            <w:tcW w:w="1322" w:type="dxa"/>
            <w:shd w:val="clear" w:color="auto" w:fill="FF0000"/>
          </w:tcPr>
          <w:p w14:paraId="370C6185" w14:textId="77777777" w:rsidR="001F2DEA" w:rsidRDefault="00000000">
            <w:pPr>
              <w:pStyle w:val="TableParagraph"/>
              <w:spacing w:before="68"/>
              <w:ind w:left="512" w:right="513"/>
              <w:jc w:val="center"/>
            </w:pPr>
            <w:r>
              <w:t>25</w:t>
            </w:r>
          </w:p>
        </w:tc>
      </w:tr>
      <w:tr w:rsidR="001F2DEA" w14:paraId="63831232" w14:textId="77777777">
        <w:trPr>
          <w:trHeight w:val="393"/>
        </w:trPr>
        <w:tc>
          <w:tcPr>
            <w:tcW w:w="1322" w:type="dxa"/>
            <w:vMerge/>
            <w:tcBorders>
              <w:top w:val="nil"/>
            </w:tcBorders>
          </w:tcPr>
          <w:p w14:paraId="0F7F1B84" w14:textId="77777777" w:rsidR="001F2DEA" w:rsidRDefault="001F2DEA">
            <w:pPr>
              <w:rPr>
                <w:sz w:val="2"/>
                <w:szCs w:val="2"/>
              </w:rPr>
            </w:pPr>
          </w:p>
        </w:tc>
        <w:tc>
          <w:tcPr>
            <w:tcW w:w="1035" w:type="dxa"/>
          </w:tcPr>
          <w:p w14:paraId="1A4F549F" w14:textId="77777777" w:rsidR="001F2DEA" w:rsidRDefault="00000000">
            <w:pPr>
              <w:pStyle w:val="TableParagraph"/>
              <w:spacing w:before="68"/>
              <w:ind w:left="5"/>
              <w:jc w:val="center"/>
            </w:pPr>
            <w:r>
              <w:rPr>
                <w:w w:val="99"/>
              </w:rPr>
              <w:t>4</w:t>
            </w:r>
          </w:p>
        </w:tc>
        <w:tc>
          <w:tcPr>
            <w:tcW w:w="1322" w:type="dxa"/>
            <w:shd w:val="clear" w:color="auto" w:fill="92D050"/>
          </w:tcPr>
          <w:p w14:paraId="706E1E0B" w14:textId="77777777" w:rsidR="001F2DEA" w:rsidRDefault="00000000">
            <w:pPr>
              <w:pStyle w:val="TableParagraph"/>
              <w:spacing w:before="68"/>
              <w:ind w:left="5"/>
              <w:jc w:val="center"/>
            </w:pPr>
            <w:r>
              <w:rPr>
                <w:w w:val="99"/>
              </w:rPr>
              <w:t>4</w:t>
            </w:r>
          </w:p>
        </w:tc>
        <w:tc>
          <w:tcPr>
            <w:tcW w:w="1282" w:type="dxa"/>
            <w:shd w:val="clear" w:color="auto" w:fill="FFFF00"/>
          </w:tcPr>
          <w:p w14:paraId="4B83745F" w14:textId="77777777" w:rsidR="001F2DEA" w:rsidRDefault="00000000">
            <w:pPr>
              <w:pStyle w:val="TableParagraph"/>
              <w:spacing w:before="68"/>
              <w:jc w:val="center"/>
            </w:pPr>
            <w:r>
              <w:rPr>
                <w:w w:val="99"/>
              </w:rPr>
              <w:t>8</w:t>
            </w:r>
          </w:p>
        </w:tc>
        <w:tc>
          <w:tcPr>
            <w:tcW w:w="1322" w:type="dxa"/>
            <w:shd w:val="clear" w:color="auto" w:fill="FFC000"/>
          </w:tcPr>
          <w:p w14:paraId="0D143B67" w14:textId="77777777" w:rsidR="001F2DEA" w:rsidRDefault="00000000">
            <w:pPr>
              <w:pStyle w:val="TableParagraph"/>
              <w:spacing w:before="68"/>
              <w:ind w:left="513" w:right="512"/>
              <w:jc w:val="center"/>
            </w:pPr>
            <w:r>
              <w:t>12</w:t>
            </w:r>
          </w:p>
        </w:tc>
        <w:tc>
          <w:tcPr>
            <w:tcW w:w="1322" w:type="dxa"/>
            <w:shd w:val="clear" w:color="auto" w:fill="FFC000"/>
          </w:tcPr>
          <w:p w14:paraId="5C379E8E" w14:textId="77777777" w:rsidR="001F2DEA" w:rsidRDefault="00000000">
            <w:pPr>
              <w:pStyle w:val="TableParagraph"/>
              <w:spacing w:before="68"/>
              <w:ind w:left="533"/>
            </w:pPr>
            <w:r>
              <w:t>16</w:t>
            </w:r>
          </w:p>
        </w:tc>
        <w:tc>
          <w:tcPr>
            <w:tcW w:w="1322" w:type="dxa"/>
            <w:shd w:val="clear" w:color="auto" w:fill="FF0000"/>
          </w:tcPr>
          <w:p w14:paraId="5CCA9A01" w14:textId="77777777" w:rsidR="001F2DEA" w:rsidRDefault="00000000">
            <w:pPr>
              <w:pStyle w:val="TableParagraph"/>
              <w:spacing w:before="68"/>
              <w:ind w:left="512" w:right="513"/>
              <w:jc w:val="center"/>
            </w:pPr>
            <w:r>
              <w:t>20</w:t>
            </w:r>
          </w:p>
        </w:tc>
      </w:tr>
      <w:tr w:rsidR="001F2DEA" w14:paraId="22C842CD" w14:textId="77777777">
        <w:trPr>
          <w:trHeight w:val="392"/>
        </w:trPr>
        <w:tc>
          <w:tcPr>
            <w:tcW w:w="1322" w:type="dxa"/>
            <w:vMerge/>
            <w:tcBorders>
              <w:top w:val="nil"/>
            </w:tcBorders>
          </w:tcPr>
          <w:p w14:paraId="365DEF57" w14:textId="77777777" w:rsidR="001F2DEA" w:rsidRDefault="001F2DEA">
            <w:pPr>
              <w:rPr>
                <w:sz w:val="2"/>
                <w:szCs w:val="2"/>
              </w:rPr>
            </w:pPr>
          </w:p>
        </w:tc>
        <w:tc>
          <w:tcPr>
            <w:tcW w:w="1035" w:type="dxa"/>
          </w:tcPr>
          <w:p w14:paraId="4CB3BB04" w14:textId="77777777" w:rsidR="001F2DEA" w:rsidRDefault="00000000">
            <w:pPr>
              <w:pStyle w:val="TableParagraph"/>
              <w:spacing w:before="68"/>
              <w:ind w:left="5"/>
              <w:jc w:val="center"/>
            </w:pPr>
            <w:r>
              <w:rPr>
                <w:w w:val="99"/>
              </w:rPr>
              <w:t>3</w:t>
            </w:r>
          </w:p>
        </w:tc>
        <w:tc>
          <w:tcPr>
            <w:tcW w:w="1322" w:type="dxa"/>
            <w:shd w:val="clear" w:color="auto" w:fill="92D050"/>
          </w:tcPr>
          <w:p w14:paraId="261A5D33" w14:textId="77777777" w:rsidR="001F2DEA" w:rsidRDefault="00000000">
            <w:pPr>
              <w:pStyle w:val="TableParagraph"/>
              <w:spacing w:before="68"/>
              <w:ind w:left="5"/>
              <w:jc w:val="center"/>
            </w:pPr>
            <w:r>
              <w:rPr>
                <w:w w:val="99"/>
              </w:rPr>
              <w:t>3</w:t>
            </w:r>
          </w:p>
        </w:tc>
        <w:tc>
          <w:tcPr>
            <w:tcW w:w="1282" w:type="dxa"/>
            <w:shd w:val="clear" w:color="auto" w:fill="FFFF00"/>
          </w:tcPr>
          <w:p w14:paraId="5C7631B6" w14:textId="77777777" w:rsidR="001F2DEA" w:rsidRDefault="00000000">
            <w:pPr>
              <w:pStyle w:val="TableParagraph"/>
              <w:spacing w:before="68"/>
              <w:jc w:val="center"/>
            </w:pPr>
            <w:r>
              <w:rPr>
                <w:w w:val="99"/>
              </w:rPr>
              <w:t>6</w:t>
            </w:r>
          </w:p>
        </w:tc>
        <w:tc>
          <w:tcPr>
            <w:tcW w:w="1322" w:type="dxa"/>
            <w:shd w:val="clear" w:color="auto" w:fill="FFFF00"/>
          </w:tcPr>
          <w:p w14:paraId="3D5DF832" w14:textId="77777777" w:rsidR="001F2DEA" w:rsidRDefault="00000000">
            <w:pPr>
              <w:pStyle w:val="TableParagraph"/>
              <w:spacing w:before="68"/>
              <w:ind w:left="1"/>
              <w:jc w:val="center"/>
            </w:pPr>
            <w:r>
              <w:rPr>
                <w:w w:val="99"/>
              </w:rPr>
              <w:t>9</w:t>
            </w:r>
          </w:p>
        </w:tc>
        <w:tc>
          <w:tcPr>
            <w:tcW w:w="1322" w:type="dxa"/>
            <w:shd w:val="clear" w:color="auto" w:fill="FFC000"/>
          </w:tcPr>
          <w:p w14:paraId="59077147" w14:textId="77777777" w:rsidR="001F2DEA" w:rsidRDefault="00000000">
            <w:pPr>
              <w:pStyle w:val="TableParagraph"/>
              <w:spacing w:before="68"/>
              <w:ind w:left="533"/>
            </w:pPr>
            <w:r>
              <w:t>12</w:t>
            </w:r>
          </w:p>
        </w:tc>
        <w:tc>
          <w:tcPr>
            <w:tcW w:w="1322" w:type="dxa"/>
            <w:shd w:val="clear" w:color="auto" w:fill="FFC000"/>
          </w:tcPr>
          <w:p w14:paraId="0D9185D7" w14:textId="77777777" w:rsidR="001F2DEA" w:rsidRDefault="00000000">
            <w:pPr>
              <w:pStyle w:val="TableParagraph"/>
              <w:spacing w:before="68"/>
              <w:ind w:left="512" w:right="513"/>
              <w:jc w:val="center"/>
            </w:pPr>
            <w:r>
              <w:t>15</w:t>
            </w:r>
          </w:p>
        </w:tc>
      </w:tr>
      <w:tr w:rsidR="001F2DEA" w14:paraId="489AB7C2" w14:textId="77777777">
        <w:trPr>
          <w:trHeight w:val="393"/>
        </w:trPr>
        <w:tc>
          <w:tcPr>
            <w:tcW w:w="1322" w:type="dxa"/>
            <w:vMerge/>
            <w:tcBorders>
              <w:top w:val="nil"/>
            </w:tcBorders>
          </w:tcPr>
          <w:p w14:paraId="77B78710" w14:textId="77777777" w:rsidR="001F2DEA" w:rsidRDefault="001F2DEA">
            <w:pPr>
              <w:rPr>
                <w:sz w:val="2"/>
                <w:szCs w:val="2"/>
              </w:rPr>
            </w:pPr>
          </w:p>
        </w:tc>
        <w:tc>
          <w:tcPr>
            <w:tcW w:w="1035" w:type="dxa"/>
          </w:tcPr>
          <w:p w14:paraId="56C573C9" w14:textId="77777777" w:rsidR="001F2DEA" w:rsidRDefault="00000000">
            <w:pPr>
              <w:pStyle w:val="TableParagraph"/>
              <w:spacing w:before="69"/>
              <w:ind w:left="5"/>
              <w:jc w:val="center"/>
            </w:pPr>
            <w:r>
              <w:rPr>
                <w:w w:val="99"/>
              </w:rPr>
              <w:t>2</w:t>
            </w:r>
          </w:p>
        </w:tc>
        <w:tc>
          <w:tcPr>
            <w:tcW w:w="1322" w:type="dxa"/>
            <w:shd w:val="clear" w:color="auto" w:fill="92D050"/>
          </w:tcPr>
          <w:p w14:paraId="6FF7D356" w14:textId="77777777" w:rsidR="001F2DEA" w:rsidRDefault="00000000">
            <w:pPr>
              <w:pStyle w:val="TableParagraph"/>
              <w:spacing w:before="69"/>
              <w:ind w:left="5"/>
              <w:jc w:val="center"/>
            </w:pPr>
            <w:r>
              <w:rPr>
                <w:w w:val="99"/>
              </w:rPr>
              <w:t>2</w:t>
            </w:r>
          </w:p>
        </w:tc>
        <w:tc>
          <w:tcPr>
            <w:tcW w:w="1282" w:type="dxa"/>
            <w:shd w:val="clear" w:color="auto" w:fill="92D050"/>
          </w:tcPr>
          <w:p w14:paraId="11738AF9" w14:textId="77777777" w:rsidR="001F2DEA" w:rsidRDefault="00000000">
            <w:pPr>
              <w:pStyle w:val="TableParagraph"/>
              <w:spacing w:before="69"/>
              <w:jc w:val="center"/>
            </w:pPr>
            <w:r>
              <w:rPr>
                <w:w w:val="99"/>
              </w:rPr>
              <w:t>4</w:t>
            </w:r>
          </w:p>
        </w:tc>
        <w:tc>
          <w:tcPr>
            <w:tcW w:w="1322" w:type="dxa"/>
            <w:shd w:val="clear" w:color="auto" w:fill="FFFF00"/>
          </w:tcPr>
          <w:p w14:paraId="18A72855" w14:textId="77777777" w:rsidR="001F2DEA" w:rsidRDefault="00000000">
            <w:pPr>
              <w:pStyle w:val="TableParagraph"/>
              <w:spacing w:before="69"/>
              <w:ind w:left="1"/>
              <w:jc w:val="center"/>
            </w:pPr>
            <w:r>
              <w:rPr>
                <w:w w:val="99"/>
              </w:rPr>
              <w:t>6</w:t>
            </w:r>
          </w:p>
        </w:tc>
        <w:tc>
          <w:tcPr>
            <w:tcW w:w="1322" w:type="dxa"/>
            <w:shd w:val="clear" w:color="auto" w:fill="FFFF00"/>
          </w:tcPr>
          <w:p w14:paraId="5FC30F5B" w14:textId="77777777" w:rsidR="001F2DEA" w:rsidRDefault="00000000">
            <w:pPr>
              <w:pStyle w:val="TableParagraph"/>
              <w:spacing w:before="69"/>
              <w:ind w:left="594"/>
            </w:pPr>
            <w:r>
              <w:rPr>
                <w:w w:val="99"/>
              </w:rPr>
              <w:t>8</w:t>
            </w:r>
          </w:p>
        </w:tc>
        <w:tc>
          <w:tcPr>
            <w:tcW w:w="1322" w:type="dxa"/>
            <w:shd w:val="clear" w:color="auto" w:fill="FFFF00"/>
          </w:tcPr>
          <w:p w14:paraId="59310507" w14:textId="77777777" w:rsidR="001F2DEA" w:rsidRDefault="00000000">
            <w:pPr>
              <w:pStyle w:val="TableParagraph"/>
              <w:spacing w:before="69"/>
              <w:ind w:left="512" w:right="513"/>
              <w:jc w:val="center"/>
            </w:pPr>
            <w:r>
              <w:t>10</w:t>
            </w:r>
          </w:p>
        </w:tc>
      </w:tr>
      <w:tr w:rsidR="001F2DEA" w14:paraId="55AEFEEE" w14:textId="77777777">
        <w:trPr>
          <w:trHeight w:val="393"/>
        </w:trPr>
        <w:tc>
          <w:tcPr>
            <w:tcW w:w="1322" w:type="dxa"/>
            <w:vMerge/>
            <w:tcBorders>
              <w:top w:val="nil"/>
            </w:tcBorders>
          </w:tcPr>
          <w:p w14:paraId="72885BA0" w14:textId="77777777" w:rsidR="001F2DEA" w:rsidRDefault="001F2DEA">
            <w:pPr>
              <w:rPr>
                <w:sz w:val="2"/>
                <w:szCs w:val="2"/>
              </w:rPr>
            </w:pPr>
          </w:p>
        </w:tc>
        <w:tc>
          <w:tcPr>
            <w:tcW w:w="1035" w:type="dxa"/>
          </w:tcPr>
          <w:p w14:paraId="742FF445" w14:textId="77777777" w:rsidR="001F2DEA" w:rsidRDefault="00000000">
            <w:pPr>
              <w:pStyle w:val="TableParagraph"/>
              <w:spacing w:before="69"/>
              <w:ind w:left="5"/>
              <w:jc w:val="center"/>
            </w:pPr>
            <w:r>
              <w:rPr>
                <w:w w:val="99"/>
              </w:rPr>
              <w:t>1</w:t>
            </w:r>
          </w:p>
        </w:tc>
        <w:tc>
          <w:tcPr>
            <w:tcW w:w="1322" w:type="dxa"/>
            <w:shd w:val="clear" w:color="auto" w:fill="92D050"/>
          </w:tcPr>
          <w:p w14:paraId="6EBAF1AD" w14:textId="77777777" w:rsidR="001F2DEA" w:rsidRDefault="00000000">
            <w:pPr>
              <w:pStyle w:val="TableParagraph"/>
              <w:spacing w:before="69"/>
              <w:ind w:left="5"/>
              <w:jc w:val="center"/>
            </w:pPr>
            <w:r>
              <w:rPr>
                <w:w w:val="99"/>
              </w:rPr>
              <w:t>1</w:t>
            </w:r>
          </w:p>
        </w:tc>
        <w:tc>
          <w:tcPr>
            <w:tcW w:w="1282" w:type="dxa"/>
            <w:shd w:val="clear" w:color="auto" w:fill="92D050"/>
          </w:tcPr>
          <w:p w14:paraId="14D6685F" w14:textId="77777777" w:rsidR="001F2DEA" w:rsidRDefault="00000000">
            <w:pPr>
              <w:pStyle w:val="TableParagraph"/>
              <w:spacing w:before="69"/>
              <w:jc w:val="center"/>
            </w:pPr>
            <w:r>
              <w:rPr>
                <w:w w:val="99"/>
              </w:rPr>
              <w:t>2</w:t>
            </w:r>
          </w:p>
        </w:tc>
        <w:tc>
          <w:tcPr>
            <w:tcW w:w="1322" w:type="dxa"/>
            <w:shd w:val="clear" w:color="auto" w:fill="92D050"/>
          </w:tcPr>
          <w:p w14:paraId="006EB4FF" w14:textId="77777777" w:rsidR="001F2DEA" w:rsidRDefault="00000000">
            <w:pPr>
              <w:pStyle w:val="TableParagraph"/>
              <w:spacing w:before="69"/>
              <w:ind w:left="1"/>
              <w:jc w:val="center"/>
            </w:pPr>
            <w:r>
              <w:rPr>
                <w:w w:val="99"/>
              </w:rPr>
              <w:t>3</w:t>
            </w:r>
          </w:p>
        </w:tc>
        <w:tc>
          <w:tcPr>
            <w:tcW w:w="1322" w:type="dxa"/>
            <w:shd w:val="clear" w:color="auto" w:fill="92D050"/>
          </w:tcPr>
          <w:p w14:paraId="32223BC2" w14:textId="77777777" w:rsidR="001F2DEA" w:rsidRDefault="00000000">
            <w:pPr>
              <w:pStyle w:val="TableParagraph"/>
              <w:spacing w:before="69"/>
              <w:ind w:left="594"/>
            </w:pPr>
            <w:r>
              <w:rPr>
                <w:w w:val="99"/>
              </w:rPr>
              <w:t>4</w:t>
            </w:r>
          </w:p>
        </w:tc>
        <w:tc>
          <w:tcPr>
            <w:tcW w:w="1322" w:type="dxa"/>
            <w:shd w:val="clear" w:color="auto" w:fill="92D050"/>
          </w:tcPr>
          <w:p w14:paraId="665B3FE4" w14:textId="77777777" w:rsidR="001F2DEA" w:rsidRDefault="00000000">
            <w:pPr>
              <w:pStyle w:val="TableParagraph"/>
              <w:spacing w:before="69"/>
              <w:ind w:right="1"/>
              <w:jc w:val="center"/>
            </w:pPr>
            <w:r>
              <w:rPr>
                <w:w w:val="99"/>
              </w:rPr>
              <w:t>5</w:t>
            </w:r>
          </w:p>
        </w:tc>
      </w:tr>
      <w:tr w:rsidR="001F2DEA" w14:paraId="203FCFFB" w14:textId="77777777">
        <w:trPr>
          <w:trHeight w:val="393"/>
        </w:trPr>
        <w:tc>
          <w:tcPr>
            <w:tcW w:w="2357" w:type="dxa"/>
            <w:gridSpan w:val="2"/>
            <w:vMerge w:val="restart"/>
          </w:tcPr>
          <w:p w14:paraId="3576E49A" w14:textId="77777777" w:rsidR="001F2DEA" w:rsidRDefault="00000000">
            <w:pPr>
              <w:pStyle w:val="TableParagraph"/>
              <w:spacing w:before="144"/>
              <w:ind w:left="161" w:right="135" w:firstLine="618"/>
            </w:pPr>
            <w:r>
              <w:t>Nivel de impacto/probabilidad</w:t>
            </w:r>
          </w:p>
        </w:tc>
        <w:tc>
          <w:tcPr>
            <w:tcW w:w="1322" w:type="dxa"/>
          </w:tcPr>
          <w:p w14:paraId="2D2CB041" w14:textId="77777777" w:rsidR="001F2DEA" w:rsidRDefault="00000000">
            <w:pPr>
              <w:pStyle w:val="TableParagraph"/>
              <w:spacing w:before="69"/>
              <w:ind w:left="5"/>
              <w:jc w:val="center"/>
            </w:pPr>
            <w:r>
              <w:rPr>
                <w:w w:val="99"/>
              </w:rPr>
              <w:t>1</w:t>
            </w:r>
          </w:p>
        </w:tc>
        <w:tc>
          <w:tcPr>
            <w:tcW w:w="1282" w:type="dxa"/>
          </w:tcPr>
          <w:p w14:paraId="26726BF5" w14:textId="77777777" w:rsidR="001F2DEA" w:rsidRDefault="00000000">
            <w:pPr>
              <w:pStyle w:val="TableParagraph"/>
              <w:spacing w:before="69"/>
              <w:jc w:val="center"/>
            </w:pPr>
            <w:r>
              <w:rPr>
                <w:w w:val="99"/>
              </w:rPr>
              <w:t>2</w:t>
            </w:r>
          </w:p>
        </w:tc>
        <w:tc>
          <w:tcPr>
            <w:tcW w:w="1322" w:type="dxa"/>
          </w:tcPr>
          <w:p w14:paraId="0EA44E47" w14:textId="77777777" w:rsidR="001F2DEA" w:rsidRDefault="00000000">
            <w:pPr>
              <w:pStyle w:val="TableParagraph"/>
              <w:spacing w:before="69"/>
              <w:ind w:left="1"/>
              <w:jc w:val="center"/>
            </w:pPr>
            <w:r>
              <w:rPr>
                <w:w w:val="99"/>
              </w:rPr>
              <w:t>3</w:t>
            </w:r>
          </w:p>
        </w:tc>
        <w:tc>
          <w:tcPr>
            <w:tcW w:w="1322" w:type="dxa"/>
          </w:tcPr>
          <w:p w14:paraId="505BBD14" w14:textId="77777777" w:rsidR="001F2DEA" w:rsidRDefault="00000000">
            <w:pPr>
              <w:pStyle w:val="TableParagraph"/>
              <w:spacing w:before="69"/>
              <w:ind w:left="594"/>
            </w:pPr>
            <w:r>
              <w:rPr>
                <w:w w:val="99"/>
              </w:rPr>
              <w:t>4</w:t>
            </w:r>
          </w:p>
        </w:tc>
        <w:tc>
          <w:tcPr>
            <w:tcW w:w="1322" w:type="dxa"/>
          </w:tcPr>
          <w:p w14:paraId="6A718673" w14:textId="77777777" w:rsidR="001F2DEA" w:rsidRDefault="00000000">
            <w:pPr>
              <w:pStyle w:val="TableParagraph"/>
              <w:spacing w:before="69"/>
              <w:ind w:right="1"/>
              <w:jc w:val="center"/>
            </w:pPr>
            <w:r>
              <w:rPr>
                <w:w w:val="99"/>
              </w:rPr>
              <w:t>5</w:t>
            </w:r>
          </w:p>
        </w:tc>
      </w:tr>
      <w:tr w:rsidR="001F2DEA" w14:paraId="0BA92F25" w14:textId="77777777">
        <w:trPr>
          <w:trHeight w:val="393"/>
        </w:trPr>
        <w:tc>
          <w:tcPr>
            <w:tcW w:w="2357" w:type="dxa"/>
            <w:gridSpan w:val="2"/>
            <w:vMerge/>
            <w:tcBorders>
              <w:top w:val="nil"/>
            </w:tcBorders>
          </w:tcPr>
          <w:p w14:paraId="4B1AA0BB" w14:textId="77777777" w:rsidR="001F2DEA" w:rsidRDefault="001F2DEA">
            <w:pPr>
              <w:rPr>
                <w:sz w:val="2"/>
                <w:szCs w:val="2"/>
              </w:rPr>
            </w:pPr>
          </w:p>
        </w:tc>
        <w:tc>
          <w:tcPr>
            <w:tcW w:w="6570" w:type="dxa"/>
            <w:gridSpan w:val="5"/>
          </w:tcPr>
          <w:p w14:paraId="579509E3" w14:textId="77777777" w:rsidR="001F2DEA" w:rsidRDefault="00000000">
            <w:pPr>
              <w:pStyle w:val="TableParagraph"/>
              <w:spacing w:before="68"/>
              <w:ind w:left="2651" w:right="2644"/>
              <w:jc w:val="center"/>
            </w:pPr>
            <w:r>
              <w:t>Probabilidad</w:t>
            </w:r>
          </w:p>
        </w:tc>
      </w:tr>
    </w:tbl>
    <w:p w14:paraId="74826492" w14:textId="77777777" w:rsidR="001F2DEA" w:rsidRDefault="001F2DEA">
      <w:pPr>
        <w:pStyle w:val="Textoindependiente"/>
        <w:spacing w:before="10"/>
        <w:rPr>
          <w:sz w:val="21"/>
        </w:rPr>
      </w:pPr>
    </w:p>
    <w:p w14:paraId="495935D7" w14:textId="50374FE3" w:rsidR="001F2DEA" w:rsidRDefault="00000000">
      <w:pPr>
        <w:pStyle w:val="Textoindependiente"/>
        <w:ind w:left="820"/>
      </w:pPr>
      <w:r>
        <w:t>Con base en el resultado se planifica la posible acción frente al riesgo</w:t>
      </w:r>
      <w:r w:rsidR="002C2128">
        <w:t xml:space="preserve"> </w:t>
      </w:r>
    </w:p>
    <w:p w14:paraId="75008ED4" w14:textId="31745347" w:rsidR="002C2128" w:rsidRDefault="002C2128">
      <w:pPr>
        <w:pStyle w:val="Textoindependiente"/>
        <w:ind w:left="820"/>
      </w:pPr>
    </w:p>
    <w:p w14:paraId="56AB92CC" w14:textId="0F2B8B4E" w:rsidR="002C2128" w:rsidRDefault="002C2128">
      <w:pPr>
        <w:pStyle w:val="Textoindependiente"/>
        <w:ind w:left="820"/>
      </w:pPr>
    </w:p>
    <w:p w14:paraId="148BF818" w14:textId="58B97281" w:rsidR="002C2128" w:rsidRDefault="002C2128">
      <w:pPr>
        <w:pStyle w:val="Textoindependiente"/>
        <w:ind w:left="820"/>
      </w:pPr>
    </w:p>
    <w:p w14:paraId="5D6AAB22" w14:textId="6034233F" w:rsidR="002C2128" w:rsidRDefault="002C2128">
      <w:pPr>
        <w:pStyle w:val="Textoindependiente"/>
        <w:ind w:left="820"/>
      </w:pPr>
    </w:p>
    <w:p w14:paraId="4B39174E" w14:textId="77777777" w:rsidR="002C2128" w:rsidRDefault="002C2128">
      <w:pPr>
        <w:pStyle w:val="Textoindependiente"/>
        <w:ind w:left="820"/>
      </w:pPr>
    </w:p>
    <w:p w14:paraId="7E735C3B" w14:textId="77777777" w:rsidR="001F2DEA" w:rsidRDefault="001F2DEA">
      <w:pPr>
        <w:pStyle w:val="Textoindependiente"/>
        <w:spacing w:before="2"/>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693"/>
        <w:gridCol w:w="3073"/>
        <w:gridCol w:w="5255"/>
      </w:tblGrid>
      <w:tr w:rsidR="001F2DEA" w14:paraId="4946A179" w14:textId="77777777">
        <w:trPr>
          <w:trHeight w:val="370"/>
        </w:trPr>
        <w:tc>
          <w:tcPr>
            <w:tcW w:w="9771" w:type="dxa"/>
            <w:gridSpan w:val="4"/>
            <w:shd w:val="clear" w:color="auto" w:fill="A6A6A6"/>
          </w:tcPr>
          <w:p w14:paraId="2AA64F8D" w14:textId="77777777" w:rsidR="001F2DEA" w:rsidRDefault="00000000">
            <w:pPr>
              <w:pStyle w:val="TableParagraph"/>
              <w:spacing w:before="117" w:line="233" w:lineRule="exact"/>
              <w:ind w:left="2529" w:right="2522"/>
              <w:jc w:val="center"/>
              <w:rPr>
                <w:b/>
              </w:rPr>
            </w:pPr>
            <w:r>
              <w:rPr>
                <w:b/>
              </w:rPr>
              <w:t>RESULTADO DE EVALUACIÓN DEL RIESGO</w:t>
            </w:r>
          </w:p>
        </w:tc>
      </w:tr>
      <w:tr w:rsidR="001F2DEA" w14:paraId="538383C5" w14:textId="77777777">
        <w:trPr>
          <w:trHeight w:val="263"/>
        </w:trPr>
        <w:tc>
          <w:tcPr>
            <w:tcW w:w="1443" w:type="dxa"/>
            <w:gridSpan w:val="2"/>
            <w:shd w:val="clear" w:color="auto" w:fill="A6A6A6"/>
          </w:tcPr>
          <w:p w14:paraId="35AD8336" w14:textId="77777777" w:rsidR="001F2DEA" w:rsidRDefault="00000000">
            <w:pPr>
              <w:pStyle w:val="TableParagraph"/>
              <w:spacing w:before="10" w:line="233" w:lineRule="exact"/>
              <w:ind w:left="85"/>
              <w:rPr>
                <w:b/>
              </w:rPr>
            </w:pPr>
            <w:r>
              <w:rPr>
                <w:b/>
              </w:rPr>
              <w:t>Cuantitativo</w:t>
            </w:r>
          </w:p>
        </w:tc>
        <w:tc>
          <w:tcPr>
            <w:tcW w:w="3073" w:type="dxa"/>
            <w:vMerge w:val="restart"/>
            <w:shd w:val="clear" w:color="auto" w:fill="A6A6A6"/>
          </w:tcPr>
          <w:p w14:paraId="5C8F89CE" w14:textId="77777777" w:rsidR="001F2DEA" w:rsidRDefault="00000000">
            <w:pPr>
              <w:pStyle w:val="TableParagraph"/>
              <w:spacing w:before="142"/>
              <w:ind w:left="975"/>
              <w:rPr>
                <w:b/>
              </w:rPr>
            </w:pPr>
            <w:r>
              <w:rPr>
                <w:b/>
              </w:rPr>
              <w:t>Cualitativo</w:t>
            </w:r>
          </w:p>
        </w:tc>
        <w:tc>
          <w:tcPr>
            <w:tcW w:w="5255" w:type="dxa"/>
            <w:vMerge w:val="restart"/>
            <w:shd w:val="clear" w:color="auto" w:fill="A6A6A6"/>
          </w:tcPr>
          <w:p w14:paraId="09A67FDA" w14:textId="77777777" w:rsidR="001F2DEA" w:rsidRDefault="00000000">
            <w:pPr>
              <w:pStyle w:val="TableParagraph"/>
              <w:spacing w:before="142"/>
              <w:ind w:left="71"/>
              <w:rPr>
                <w:b/>
              </w:rPr>
            </w:pPr>
            <w:r>
              <w:rPr>
                <w:b/>
              </w:rPr>
              <w:t>Acciones</w:t>
            </w:r>
          </w:p>
        </w:tc>
      </w:tr>
      <w:tr w:rsidR="001F2DEA" w14:paraId="69B30C83" w14:textId="77777777">
        <w:trPr>
          <w:trHeight w:val="266"/>
        </w:trPr>
        <w:tc>
          <w:tcPr>
            <w:tcW w:w="750" w:type="dxa"/>
            <w:shd w:val="clear" w:color="auto" w:fill="A6A6A6"/>
          </w:tcPr>
          <w:p w14:paraId="7762F188" w14:textId="77777777" w:rsidR="001F2DEA" w:rsidRDefault="00000000">
            <w:pPr>
              <w:pStyle w:val="TableParagraph"/>
              <w:spacing w:before="13" w:line="233" w:lineRule="exact"/>
              <w:ind w:left="69"/>
              <w:rPr>
                <w:b/>
              </w:rPr>
            </w:pPr>
            <w:r>
              <w:rPr>
                <w:b/>
              </w:rPr>
              <w:t>De</w:t>
            </w:r>
          </w:p>
        </w:tc>
        <w:tc>
          <w:tcPr>
            <w:tcW w:w="693" w:type="dxa"/>
            <w:shd w:val="clear" w:color="auto" w:fill="A6A6A6"/>
          </w:tcPr>
          <w:p w14:paraId="29D8EDDC" w14:textId="77777777" w:rsidR="001F2DEA" w:rsidRDefault="00000000">
            <w:pPr>
              <w:pStyle w:val="TableParagraph"/>
              <w:spacing w:before="13" w:line="233" w:lineRule="exact"/>
              <w:ind w:left="69"/>
              <w:rPr>
                <w:b/>
              </w:rPr>
            </w:pPr>
            <w:r>
              <w:rPr>
                <w:b/>
                <w:w w:val="99"/>
              </w:rPr>
              <w:t>A</w:t>
            </w:r>
          </w:p>
        </w:tc>
        <w:tc>
          <w:tcPr>
            <w:tcW w:w="3073" w:type="dxa"/>
            <w:vMerge/>
            <w:tcBorders>
              <w:top w:val="nil"/>
            </w:tcBorders>
            <w:shd w:val="clear" w:color="auto" w:fill="A6A6A6"/>
          </w:tcPr>
          <w:p w14:paraId="0229E9B7" w14:textId="77777777" w:rsidR="001F2DEA" w:rsidRDefault="001F2DEA">
            <w:pPr>
              <w:rPr>
                <w:sz w:val="2"/>
                <w:szCs w:val="2"/>
              </w:rPr>
            </w:pPr>
          </w:p>
        </w:tc>
        <w:tc>
          <w:tcPr>
            <w:tcW w:w="5255" w:type="dxa"/>
            <w:vMerge/>
            <w:tcBorders>
              <w:top w:val="nil"/>
            </w:tcBorders>
            <w:shd w:val="clear" w:color="auto" w:fill="A6A6A6"/>
          </w:tcPr>
          <w:p w14:paraId="1CF7CE53" w14:textId="77777777" w:rsidR="001F2DEA" w:rsidRDefault="001F2DEA">
            <w:pPr>
              <w:rPr>
                <w:sz w:val="2"/>
                <w:szCs w:val="2"/>
              </w:rPr>
            </w:pPr>
          </w:p>
        </w:tc>
      </w:tr>
      <w:tr w:rsidR="001F2DEA" w14:paraId="6B596DC3" w14:textId="77777777">
        <w:trPr>
          <w:trHeight w:val="284"/>
        </w:trPr>
        <w:tc>
          <w:tcPr>
            <w:tcW w:w="750" w:type="dxa"/>
          </w:tcPr>
          <w:p w14:paraId="14F3DD93" w14:textId="77777777" w:rsidR="001F2DEA" w:rsidRDefault="00000000">
            <w:pPr>
              <w:pStyle w:val="TableParagraph"/>
              <w:spacing w:before="30" w:line="234" w:lineRule="exact"/>
              <w:ind w:right="302"/>
              <w:jc w:val="right"/>
            </w:pPr>
            <w:r>
              <w:rPr>
                <w:w w:val="99"/>
              </w:rPr>
              <w:t>1</w:t>
            </w:r>
          </w:p>
        </w:tc>
        <w:tc>
          <w:tcPr>
            <w:tcW w:w="693" w:type="dxa"/>
          </w:tcPr>
          <w:p w14:paraId="6A881E07" w14:textId="77777777" w:rsidR="001F2DEA" w:rsidRDefault="00000000">
            <w:pPr>
              <w:pStyle w:val="TableParagraph"/>
              <w:spacing w:before="30" w:line="234" w:lineRule="exact"/>
              <w:ind w:right="274"/>
              <w:jc w:val="right"/>
            </w:pPr>
            <w:r>
              <w:rPr>
                <w:w w:val="99"/>
              </w:rPr>
              <w:t>5</w:t>
            </w:r>
          </w:p>
        </w:tc>
        <w:tc>
          <w:tcPr>
            <w:tcW w:w="3073" w:type="dxa"/>
            <w:shd w:val="clear" w:color="auto" w:fill="92D050"/>
          </w:tcPr>
          <w:p w14:paraId="02F4D348" w14:textId="77777777" w:rsidR="001F2DEA" w:rsidRDefault="00000000">
            <w:pPr>
              <w:pStyle w:val="TableParagraph"/>
              <w:spacing w:before="30" w:line="234" w:lineRule="exact"/>
              <w:ind w:left="70"/>
            </w:pPr>
            <w:r>
              <w:t>Bajo</w:t>
            </w:r>
          </w:p>
        </w:tc>
        <w:tc>
          <w:tcPr>
            <w:tcW w:w="5255" w:type="dxa"/>
          </w:tcPr>
          <w:p w14:paraId="055A1161" w14:textId="77777777" w:rsidR="001F2DEA" w:rsidRDefault="00000000">
            <w:pPr>
              <w:pStyle w:val="TableParagraph"/>
              <w:spacing w:before="30" w:line="234" w:lineRule="exact"/>
              <w:ind w:left="71"/>
            </w:pPr>
            <w:r>
              <w:t>Asumir</w:t>
            </w:r>
          </w:p>
        </w:tc>
      </w:tr>
      <w:tr w:rsidR="001F2DEA" w14:paraId="23D731DC" w14:textId="77777777">
        <w:trPr>
          <w:trHeight w:val="252"/>
        </w:trPr>
        <w:tc>
          <w:tcPr>
            <w:tcW w:w="750" w:type="dxa"/>
          </w:tcPr>
          <w:p w14:paraId="60D4B329" w14:textId="77777777" w:rsidR="001F2DEA" w:rsidRDefault="00000000">
            <w:pPr>
              <w:pStyle w:val="TableParagraph"/>
              <w:spacing w:line="233" w:lineRule="exact"/>
              <w:ind w:right="302"/>
              <w:jc w:val="right"/>
            </w:pPr>
            <w:r>
              <w:rPr>
                <w:w w:val="99"/>
              </w:rPr>
              <w:t>6</w:t>
            </w:r>
          </w:p>
        </w:tc>
        <w:tc>
          <w:tcPr>
            <w:tcW w:w="693" w:type="dxa"/>
          </w:tcPr>
          <w:p w14:paraId="5AEA1B03" w14:textId="77777777" w:rsidR="001F2DEA" w:rsidRDefault="00000000">
            <w:pPr>
              <w:pStyle w:val="TableParagraph"/>
              <w:spacing w:line="233" w:lineRule="exact"/>
              <w:ind w:right="212"/>
              <w:jc w:val="right"/>
            </w:pPr>
            <w:r>
              <w:rPr>
                <w:w w:val="95"/>
              </w:rPr>
              <w:t>11</w:t>
            </w:r>
          </w:p>
        </w:tc>
        <w:tc>
          <w:tcPr>
            <w:tcW w:w="3073" w:type="dxa"/>
            <w:shd w:val="clear" w:color="auto" w:fill="FFFF00"/>
          </w:tcPr>
          <w:p w14:paraId="621B2A3D" w14:textId="77777777" w:rsidR="001F2DEA" w:rsidRDefault="00000000">
            <w:pPr>
              <w:pStyle w:val="TableParagraph"/>
              <w:spacing w:line="233" w:lineRule="exact"/>
              <w:ind w:left="70"/>
            </w:pPr>
            <w:r>
              <w:t>Moderado</w:t>
            </w:r>
          </w:p>
        </w:tc>
        <w:tc>
          <w:tcPr>
            <w:tcW w:w="5255" w:type="dxa"/>
          </w:tcPr>
          <w:p w14:paraId="4730526E" w14:textId="77777777" w:rsidR="001F2DEA" w:rsidRDefault="00000000">
            <w:pPr>
              <w:pStyle w:val="TableParagraph"/>
              <w:spacing w:line="233" w:lineRule="exact"/>
              <w:ind w:left="71"/>
            </w:pPr>
            <w:r>
              <w:t>Asumir y revisar</w:t>
            </w:r>
          </w:p>
        </w:tc>
      </w:tr>
      <w:tr w:rsidR="001F2DEA" w14:paraId="5979EE3E" w14:textId="77777777">
        <w:trPr>
          <w:trHeight w:val="266"/>
        </w:trPr>
        <w:tc>
          <w:tcPr>
            <w:tcW w:w="750" w:type="dxa"/>
          </w:tcPr>
          <w:p w14:paraId="11A08DFB" w14:textId="77777777" w:rsidR="001F2DEA" w:rsidRDefault="00000000">
            <w:pPr>
              <w:pStyle w:val="TableParagraph"/>
              <w:spacing w:before="12" w:line="234" w:lineRule="exact"/>
              <w:ind w:right="241"/>
              <w:jc w:val="right"/>
            </w:pPr>
            <w:r>
              <w:rPr>
                <w:w w:val="95"/>
              </w:rPr>
              <w:t>12</w:t>
            </w:r>
          </w:p>
        </w:tc>
        <w:tc>
          <w:tcPr>
            <w:tcW w:w="693" w:type="dxa"/>
          </w:tcPr>
          <w:p w14:paraId="57738D7B" w14:textId="77777777" w:rsidR="001F2DEA" w:rsidRDefault="00000000">
            <w:pPr>
              <w:pStyle w:val="TableParagraph"/>
              <w:spacing w:before="12" w:line="234" w:lineRule="exact"/>
              <w:ind w:right="212"/>
              <w:jc w:val="right"/>
            </w:pPr>
            <w:r>
              <w:rPr>
                <w:w w:val="95"/>
              </w:rPr>
              <w:t>16</w:t>
            </w:r>
          </w:p>
        </w:tc>
        <w:tc>
          <w:tcPr>
            <w:tcW w:w="3073" w:type="dxa"/>
            <w:shd w:val="clear" w:color="auto" w:fill="FFC000"/>
          </w:tcPr>
          <w:p w14:paraId="07078379" w14:textId="77777777" w:rsidR="001F2DEA" w:rsidRDefault="00000000">
            <w:pPr>
              <w:pStyle w:val="TableParagraph"/>
              <w:spacing w:before="12" w:line="234" w:lineRule="exact"/>
              <w:ind w:left="70"/>
            </w:pPr>
            <w:r>
              <w:t>Alto</w:t>
            </w:r>
          </w:p>
        </w:tc>
        <w:tc>
          <w:tcPr>
            <w:tcW w:w="5255" w:type="dxa"/>
          </w:tcPr>
          <w:p w14:paraId="464B7FFD" w14:textId="77777777" w:rsidR="001F2DEA" w:rsidRDefault="00000000">
            <w:pPr>
              <w:pStyle w:val="TableParagraph"/>
              <w:spacing w:before="12" w:line="234" w:lineRule="exact"/>
              <w:ind w:left="71"/>
            </w:pPr>
            <w:r>
              <w:t>Reducir, evitar, compartir o transferir</w:t>
            </w:r>
          </w:p>
        </w:tc>
      </w:tr>
      <w:tr w:rsidR="001F2DEA" w14:paraId="171DB767" w14:textId="77777777">
        <w:trPr>
          <w:trHeight w:val="281"/>
        </w:trPr>
        <w:tc>
          <w:tcPr>
            <w:tcW w:w="750" w:type="dxa"/>
          </w:tcPr>
          <w:p w14:paraId="35B5987D" w14:textId="77777777" w:rsidR="001F2DEA" w:rsidRDefault="00000000">
            <w:pPr>
              <w:pStyle w:val="TableParagraph"/>
              <w:spacing w:before="27" w:line="234" w:lineRule="exact"/>
              <w:ind w:right="241"/>
              <w:jc w:val="right"/>
            </w:pPr>
            <w:r>
              <w:rPr>
                <w:w w:val="95"/>
              </w:rPr>
              <w:t>17</w:t>
            </w:r>
          </w:p>
        </w:tc>
        <w:tc>
          <w:tcPr>
            <w:tcW w:w="693" w:type="dxa"/>
          </w:tcPr>
          <w:p w14:paraId="12A7D6B1" w14:textId="77777777" w:rsidR="001F2DEA" w:rsidRDefault="00000000">
            <w:pPr>
              <w:pStyle w:val="TableParagraph"/>
              <w:spacing w:before="27" w:line="234" w:lineRule="exact"/>
              <w:ind w:right="212"/>
              <w:jc w:val="right"/>
            </w:pPr>
            <w:r>
              <w:rPr>
                <w:w w:val="95"/>
              </w:rPr>
              <w:t>25</w:t>
            </w:r>
          </w:p>
        </w:tc>
        <w:tc>
          <w:tcPr>
            <w:tcW w:w="3073" w:type="dxa"/>
            <w:shd w:val="clear" w:color="auto" w:fill="FF0000"/>
          </w:tcPr>
          <w:p w14:paraId="4BE411A0" w14:textId="77777777" w:rsidR="001F2DEA" w:rsidRDefault="00000000">
            <w:pPr>
              <w:pStyle w:val="TableParagraph"/>
              <w:spacing w:before="27" w:line="234" w:lineRule="exact"/>
              <w:ind w:left="70"/>
            </w:pPr>
            <w:r>
              <w:t>Extremadamente alto</w:t>
            </w:r>
          </w:p>
        </w:tc>
        <w:tc>
          <w:tcPr>
            <w:tcW w:w="5255" w:type="dxa"/>
          </w:tcPr>
          <w:p w14:paraId="0785125A" w14:textId="77777777" w:rsidR="001F2DEA" w:rsidRDefault="00000000">
            <w:pPr>
              <w:pStyle w:val="TableParagraph"/>
              <w:spacing w:before="27" w:line="234" w:lineRule="exact"/>
              <w:ind w:left="71"/>
            </w:pPr>
            <w:r>
              <w:t>Reducir, evitar, compartir o transferir</w:t>
            </w:r>
          </w:p>
        </w:tc>
      </w:tr>
    </w:tbl>
    <w:p w14:paraId="76DA5A6C" w14:textId="77777777" w:rsidR="001F2DEA" w:rsidRDefault="001F2DEA">
      <w:pPr>
        <w:spacing w:line="234" w:lineRule="exact"/>
      </w:pPr>
    </w:p>
    <w:p w14:paraId="4144E777" w14:textId="77777777" w:rsidR="001F2DEA" w:rsidRDefault="001F2DEA">
      <w:pPr>
        <w:pStyle w:val="Textoindependiente"/>
        <w:rPr>
          <w:sz w:val="20"/>
        </w:rPr>
      </w:pPr>
    </w:p>
    <w:p w14:paraId="0B70A6F6" w14:textId="4002865F" w:rsidR="001F2DEA" w:rsidRDefault="001F2DEA">
      <w:pPr>
        <w:pStyle w:val="Textoindependiente"/>
        <w:spacing w:before="9"/>
        <w:rPr>
          <w:sz w:val="20"/>
        </w:rPr>
      </w:pPr>
    </w:p>
    <w:p w14:paraId="6BC395BE" w14:textId="77777777" w:rsidR="00AF100D" w:rsidRPr="00945360" w:rsidRDefault="00AF100D" w:rsidP="00AF100D">
      <w:pPr>
        <w:pStyle w:val="Ttulo1"/>
        <w:numPr>
          <w:ilvl w:val="0"/>
          <w:numId w:val="3"/>
        </w:numPr>
        <w:tabs>
          <w:tab w:val="num" w:pos="360"/>
        </w:tabs>
        <w:spacing w:before="0"/>
        <w:ind w:left="682" w:firstLine="0"/>
        <w:jc w:val="both"/>
      </w:pPr>
      <w:bookmarkStart w:id="23" w:name="_Toc88151765"/>
      <w:bookmarkStart w:id="24" w:name="_Toc91235596"/>
      <w:bookmarkStart w:id="25" w:name="_Toc120698559"/>
      <w:bookmarkStart w:id="26" w:name="_Toc125711445"/>
      <w:bookmarkStart w:id="27" w:name="_Toc125461661"/>
      <w:r w:rsidRPr="00945360">
        <w:t>DOCUMENTOS RELACIONADOS</w:t>
      </w:r>
      <w:bookmarkEnd w:id="23"/>
      <w:bookmarkEnd w:id="24"/>
      <w:bookmarkEnd w:id="25"/>
      <w:bookmarkEnd w:id="26"/>
    </w:p>
    <w:p w14:paraId="49548159" w14:textId="77777777" w:rsidR="00AF100D" w:rsidRPr="00F631C2" w:rsidRDefault="00AF100D" w:rsidP="00AF100D">
      <w:pPr>
        <w:pStyle w:val="Textoindependiente"/>
        <w:spacing w:before="5" w:after="1"/>
        <w:rPr>
          <w:b/>
        </w:rPr>
      </w:pPr>
    </w:p>
    <w:tbl>
      <w:tblPr>
        <w:tblStyle w:val="TableNormal"/>
        <w:tblW w:w="978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1"/>
        <w:gridCol w:w="7560"/>
      </w:tblGrid>
      <w:tr w:rsidR="00AF100D" w:rsidRPr="00F631C2" w14:paraId="73EF7323" w14:textId="77777777" w:rsidTr="009A1C53">
        <w:trPr>
          <w:trHeight w:val="419"/>
          <w:jc w:val="right"/>
        </w:trPr>
        <w:tc>
          <w:tcPr>
            <w:tcW w:w="2221" w:type="dxa"/>
            <w:shd w:val="clear" w:color="auto" w:fill="F1F1F1"/>
          </w:tcPr>
          <w:p w14:paraId="69E5BCE2" w14:textId="77777777" w:rsidR="00AF100D" w:rsidRPr="00F631C2" w:rsidRDefault="00AF100D" w:rsidP="002C769C">
            <w:pPr>
              <w:pStyle w:val="TableParagraph"/>
              <w:spacing w:before="90"/>
              <w:ind w:left="81"/>
              <w:rPr>
                <w:b/>
                <w:szCs w:val="20"/>
              </w:rPr>
            </w:pPr>
            <w:r w:rsidRPr="00F631C2">
              <w:rPr>
                <w:b/>
                <w:szCs w:val="20"/>
              </w:rPr>
              <w:t>CÓDIGO</w:t>
            </w:r>
          </w:p>
        </w:tc>
        <w:tc>
          <w:tcPr>
            <w:tcW w:w="7560" w:type="dxa"/>
            <w:shd w:val="clear" w:color="auto" w:fill="F1F1F1"/>
          </w:tcPr>
          <w:p w14:paraId="2D8C218A" w14:textId="77777777" w:rsidR="00AF100D" w:rsidRPr="00F631C2" w:rsidRDefault="00AF100D" w:rsidP="002C769C">
            <w:pPr>
              <w:pStyle w:val="TableParagraph"/>
              <w:spacing w:before="90"/>
              <w:ind w:left="190" w:right="142"/>
              <w:rPr>
                <w:b/>
                <w:szCs w:val="20"/>
              </w:rPr>
            </w:pPr>
            <w:r w:rsidRPr="00F631C2">
              <w:rPr>
                <w:b/>
                <w:szCs w:val="20"/>
              </w:rPr>
              <w:t>DOCUMENTO</w:t>
            </w:r>
          </w:p>
        </w:tc>
      </w:tr>
      <w:tr w:rsidR="00AF100D" w:rsidRPr="00F631C2" w14:paraId="6E05CC34" w14:textId="77777777" w:rsidTr="009A1C53">
        <w:trPr>
          <w:trHeight w:val="412"/>
          <w:jc w:val="right"/>
        </w:trPr>
        <w:tc>
          <w:tcPr>
            <w:tcW w:w="2221" w:type="dxa"/>
          </w:tcPr>
          <w:p w14:paraId="4420F4E9" w14:textId="30DE6657" w:rsidR="00AF100D" w:rsidRPr="00F631C2" w:rsidRDefault="00AF100D" w:rsidP="002C769C">
            <w:pPr>
              <w:pStyle w:val="TableParagraph"/>
              <w:spacing w:before="90"/>
              <w:ind w:left="107"/>
              <w:rPr>
                <w:szCs w:val="20"/>
                <w:highlight w:val="yellow"/>
              </w:rPr>
            </w:pPr>
            <w:r w:rsidRPr="00AF100D">
              <w:rPr>
                <w:szCs w:val="20"/>
              </w:rPr>
              <w:t xml:space="preserve">Anexo </w:t>
            </w:r>
            <w:r>
              <w:rPr>
                <w:szCs w:val="20"/>
              </w:rPr>
              <w:t>01</w:t>
            </w:r>
          </w:p>
        </w:tc>
        <w:tc>
          <w:tcPr>
            <w:tcW w:w="7560" w:type="dxa"/>
          </w:tcPr>
          <w:p w14:paraId="3F605766" w14:textId="33EEB397" w:rsidR="00AF100D" w:rsidRPr="00F631C2" w:rsidRDefault="00AF100D" w:rsidP="002C769C">
            <w:pPr>
              <w:pStyle w:val="TableParagraph"/>
              <w:spacing w:before="90"/>
              <w:ind w:left="107"/>
              <w:rPr>
                <w:szCs w:val="20"/>
                <w:highlight w:val="yellow"/>
              </w:rPr>
            </w:pPr>
            <w:r w:rsidRPr="00AF100D">
              <w:rPr>
                <w:szCs w:val="20"/>
              </w:rPr>
              <w:t>Plan de Tratamientos de Riesgos</w:t>
            </w:r>
            <w:r w:rsidR="00F656F5">
              <w:rPr>
                <w:szCs w:val="20"/>
              </w:rPr>
              <w:t xml:space="preserve"> </w:t>
            </w:r>
            <w:r w:rsidRPr="00AF100D">
              <w:rPr>
                <w:szCs w:val="20"/>
              </w:rPr>
              <w:t>Digitales</w:t>
            </w:r>
            <w:r w:rsidR="00F656F5">
              <w:rPr>
                <w:szCs w:val="20"/>
              </w:rPr>
              <w:t xml:space="preserve"> </w:t>
            </w:r>
            <w:r w:rsidRPr="00AF100D">
              <w:rPr>
                <w:szCs w:val="20"/>
              </w:rPr>
              <w:t>UAECOB</w:t>
            </w:r>
            <w:r w:rsidR="00F656F5">
              <w:rPr>
                <w:szCs w:val="20"/>
              </w:rPr>
              <w:t xml:space="preserve"> </w:t>
            </w:r>
            <w:r w:rsidRPr="00AF100D">
              <w:rPr>
                <w:szCs w:val="20"/>
              </w:rPr>
              <w:t>2023</w:t>
            </w:r>
          </w:p>
        </w:tc>
      </w:tr>
    </w:tbl>
    <w:p w14:paraId="3C783CDC" w14:textId="77777777" w:rsidR="00AF100D" w:rsidRDefault="00AF100D">
      <w:pPr>
        <w:pStyle w:val="Ttulo1"/>
        <w:ind w:left="820"/>
      </w:pPr>
    </w:p>
    <w:p w14:paraId="7BC1DFF7" w14:textId="1CF9F6A8" w:rsidR="001F2DEA" w:rsidRDefault="00000000">
      <w:pPr>
        <w:pStyle w:val="Ttulo1"/>
        <w:ind w:left="820"/>
      </w:pPr>
      <w:bookmarkStart w:id="28" w:name="_Toc125711446"/>
      <w:r>
        <w:t>CONTROL DE CAMBIOS</w:t>
      </w:r>
      <w:bookmarkEnd w:id="27"/>
      <w:bookmarkEnd w:id="28"/>
    </w:p>
    <w:p w14:paraId="57B9F433" w14:textId="77777777" w:rsidR="001F2DEA" w:rsidRDefault="001F2DEA">
      <w:pPr>
        <w:pStyle w:val="Textoindependiente"/>
        <w:rPr>
          <w:b/>
          <w:sz w:val="20"/>
        </w:rPr>
      </w:pPr>
    </w:p>
    <w:p w14:paraId="13DA30E8" w14:textId="77777777" w:rsidR="001F2DEA" w:rsidRDefault="001F2DEA">
      <w:pPr>
        <w:pStyle w:val="Textoindependiente"/>
        <w:spacing w:before="7"/>
        <w:rPr>
          <w:b/>
          <w:sz w:val="17"/>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2004"/>
        <w:gridCol w:w="5254"/>
      </w:tblGrid>
      <w:tr w:rsidR="001F2DEA" w14:paraId="69E16506" w14:textId="77777777">
        <w:trPr>
          <w:trHeight w:val="354"/>
        </w:trPr>
        <w:tc>
          <w:tcPr>
            <w:tcW w:w="2181" w:type="dxa"/>
            <w:shd w:val="clear" w:color="auto" w:fill="F0F0F0"/>
          </w:tcPr>
          <w:p w14:paraId="3492E8BB" w14:textId="77777777" w:rsidR="001F2DEA" w:rsidRDefault="00000000">
            <w:pPr>
              <w:pStyle w:val="TableParagraph"/>
              <w:spacing w:before="1"/>
              <w:ind w:left="219"/>
              <w:rPr>
                <w:b/>
              </w:rPr>
            </w:pPr>
            <w:r>
              <w:rPr>
                <w:b/>
              </w:rPr>
              <w:t>VERSIÓN</w:t>
            </w:r>
          </w:p>
        </w:tc>
        <w:tc>
          <w:tcPr>
            <w:tcW w:w="2004" w:type="dxa"/>
            <w:shd w:val="clear" w:color="auto" w:fill="F0F0F0"/>
          </w:tcPr>
          <w:p w14:paraId="02F72D79" w14:textId="77777777" w:rsidR="001F2DEA" w:rsidRDefault="00000000">
            <w:pPr>
              <w:pStyle w:val="TableParagraph"/>
              <w:spacing w:before="1"/>
              <w:ind w:left="584"/>
              <w:rPr>
                <w:b/>
              </w:rPr>
            </w:pPr>
            <w:r>
              <w:rPr>
                <w:b/>
              </w:rPr>
              <w:t>FECHA</w:t>
            </w:r>
          </w:p>
        </w:tc>
        <w:tc>
          <w:tcPr>
            <w:tcW w:w="5254" w:type="dxa"/>
            <w:shd w:val="clear" w:color="auto" w:fill="F0F0F0"/>
          </w:tcPr>
          <w:p w14:paraId="5F981EC5" w14:textId="77777777" w:rsidR="001F2DEA" w:rsidRDefault="00000000">
            <w:pPr>
              <w:pStyle w:val="TableParagraph"/>
              <w:spacing w:before="1"/>
              <w:ind w:left="1182"/>
              <w:rPr>
                <w:b/>
              </w:rPr>
            </w:pPr>
            <w:r>
              <w:rPr>
                <w:b/>
              </w:rPr>
              <w:t>DESCRIPCIÓN DE LA MODIFICACIÓN</w:t>
            </w:r>
          </w:p>
        </w:tc>
      </w:tr>
      <w:tr w:rsidR="001F2DEA" w14:paraId="36D20492" w14:textId="77777777">
        <w:trPr>
          <w:trHeight w:val="352"/>
        </w:trPr>
        <w:tc>
          <w:tcPr>
            <w:tcW w:w="2181" w:type="dxa"/>
          </w:tcPr>
          <w:p w14:paraId="06ED98E2" w14:textId="77777777" w:rsidR="001F2DEA" w:rsidRDefault="00000000">
            <w:pPr>
              <w:pStyle w:val="TableParagraph"/>
              <w:spacing w:line="252" w:lineRule="exact"/>
              <w:ind w:left="705" w:right="1181"/>
              <w:jc w:val="center"/>
            </w:pPr>
            <w:r>
              <w:t>01</w:t>
            </w:r>
          </w:p>
        </w:tc>
        <w:tc>
          <w:tcPr>
            <w:tcW w:w="2004" w:type="dxa"/>
          </w:tcPr>
          <w:p w14:paraId="640ED9AF" w14:textId="77777777" w:rsidR="001F2DEA" w:rsidRDefault="00000000">
            <w:pPr>
              <w:pStyle w:val="TableParagraph"/>
              <w:spacing w:line="252" w:lineRule="exact"/>
              <w:ind w:left="314"/>
            </w:pPr>
            <w:r>
              <w:t>29/01/2021</w:t>
            </w:r>
          </w:p>
        </w:tc>
        <w:tc>
          <w:tcPr>
            <w:tcW w:w="5254" w:type="dxa"/>
          </w:tcPr>
          <w:p w14:paraId="28C208A2" w14:textId="77777777" w:rsidR="001F2DEA" w:rsidRDefault="00000000">
            <w:pPr>
              <w:pStyle w:val="TableParagraph"/>
              <w:spacing w:line="252" w:lineRule="exact"/>
              <w:ind w:left="180"/>
            </w:pPr>
            <w:r>
              <w:t>Creación de documento</w:t>
            </w:r>
          </w:p>
        </w:tc>
      </w:tr>
    </w:tbl>
    <w:p w14:paraId="32062716" w14:textId="77777777" w:rsidR="001F2DEA" w:rsidRDefault="001F2DEA">
      <w:pPr>
        <w:pStyle w:val="Textoindependiente"/>
        <w:spacing w:before="11"/>
        <w:rPr>
          <w:b/>
          <w:sz w:val="13"/>
        </w:rPr>
      </w:pPr>
    </w:p>
    <w:p w14:paraId="31164CDC" w14:textId="4083A01C" w:rsidR="001F2DEA" w:rsidRDefault="00000000">
      <w:pPr>
        <w:spacing w:before="92"/>
        <w:ind w:left="820"/>
        <w:rPr>
          <w:b/>
        </w:rPr>
      </w:pPr>
      <w:r>
        <w:rPr>
          <w:b/>
        </w:rPr>
        <w:t>CONTROL DE FIRMAS</w:t>
      </w:r>
    </w:p>
    <w:p w14:paraId="14A22558" w14:textId="2B7F6C46" w:rsidR="002B7C35" w:rsidRDefault="002B7C35">
      <w:pPr>
        <w:spacing w:before="92"/>
        <w:ind w:left="820"/>
        <w:rPr>
          <w:b/>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3528"/>
        <w:gridCol w:w="2834"/>
      </w:tblGrid>
      <w:tr w:rsidR="002B7C35" w14:paraId="256683FB" w14:textId="77777777" w:rsidTr="002B7C35">
        <w:trPr>
          <w:trHeight w:val="689"/>
          <w:jc w:val="right"/>
        </w:trPr>
        <w:tc>
          <w:tcPr>
            <w:tcW w:w="3419" w:type="dxa"/>
          </w:tcPr>
          <w:p w14:paraId="34AB8D9D" w14:textId="77777777" w:rsidR="002B7C35" w:rsidRDefault="002B7C35" w:rsidP="002C769C">
            <w:pPr>
              <w:pStyle w:val="TableParagraph"/>
              <w:spacing w:line="227" w:lineRule="exact"/>
              <w:ind w:left="107"/>
              <w:rPr>
                <w:sz w:val="20"/>
              </w:rPr>
            </w:pPr>
            <w:r>
              <w:rPr>
                <w:sz w:val="20"/>
              </w:rPr>
              <w:t>Elaboró</w:t>
            </w:r>
          </w:p>
          <w:p w14:paraId="3464924F" w14:textId="2AA9E118" w:rsidR="002B7C35" w:rsidRDefault="002B7C35" w:rsidP="002C769C">
            <w:pPr>
              <w:pStyle w:val="TableParagraph"/>
              <w:spacing w:before="117"/>
              <w:ind w:left="107"/>
              <w:rPr>
                <w:b/>
                <w:sz w:val="20"/>
              </w:rPr>
            </w:pPr>
            <w:r>
              <w:rPr>
                <w:b/>
                <w:sz w:val="20"/>
              </w:rPr>
              <w:t>Luz Mery Sarmiento Rodríguez</w:t>
            </w:r>
          </w:p>
          <w:p w14:paraId="114DA51D" w14:textId="77777777" w:rsidR="002B7C35" w:rsidRDefault="002B7C35" w:rsidP="002C769C">
            <w:pPr>
              <w:pStyle w:val="TableParagraph"/>
              <w:spacing w:before="117"/>
              <w:ind w:left="107"/>
              <w:rPr>
                <w:b/>
                <w:sz w:val="20"/>
              </w:rPr>
            </w:pPr>
          </w:p>
        </w:tc>
        <w:tc>
          <w:tcPr>
            <w:tcW w:w="3528" w:type="dxa"/>
          </w:tcPr>
          <w:p w14:paraId="6AC3F6CA" w14:textId="77777777" w:rsidR="002B7C35" w:rsidRDefault="002B7C35" w:rsidP="002C769C">
            <w:pPr>
              <w:pStyle w:val="TableParagraph"/>
              <w:spacing w:line="227" w:lineRule="exact"/>
              <w:ind w:left="106"/>
              <w:rPr>
                <w:sz w:val="20"/>
              </w:rPr>
            </w:pPr>
            <w:r>
              <w:rPr>
                <w:sz w:val="20"/>
              </w:rPr>
              <w:t>Cargo:</w:t>
            </w:r>
          </w:p>
          <w:p w14:paraId="7ADF987E" w14:textId="77777777" w:rsidR="002B7C35" w:rsidRDefault="002B7C35" w:rsidP="002C769C">
            <w:pPr>
              <w:pStyle w:val="TableParagraph"/>
              <w:spacing w:before="117"/>
              <w:ind w:left="106"/>
              <w:rPr>
                <w:b/>
                <w:sz w:val="20"/>
              </w:rPr>
            </w:pPr>
            <w:r>
              <w:rPr>
                <w:b/>
                <w:sz w:val="20"/>
              </w:rPr>
              <w:t>Contratista OAP</w:t>
            </w:r>
          </w:p>
        </w:tc>
        <w:tc>
          <w:tcPr>
            <w:tcW w:w="2834" w:type="dxa"/>
          </w:tcPr>
          <w:p w14:paraId="6EEA164D" w14:textId="3A5B6581" w:rsidR="002B7C35" w:rsidRDefault="002B7C35" w:rsidP="002C769C">
            <w:pPr>
              <w:pStyle w:val="TableParagraph"/>
              <w:tabs>
                <w:tab w:val="left" w:pos="900"/>
              </w:tabs>
              <w:spacing w:before="166"/>
              <w:ind w:left="107"/>
              <w:rPr>
                <w:sz w:val="20"/>
              </w:rPr>
            </w:pPr>
            <w:r>
              <w:rPr>
                <w:sz w:val="20"/>
              </w:rPr>
              <w:t>Firma:</w:t>
            </w:r>
            <w:r w:rsidR="00BD5CF9">
              <w:rPr>
                <w:sz w:val="20"/>
              </w:rPr>
              <w:t xml:space="preserve"> </w:t>
            </w:r>
          </w:p>
        </w:tc>
      </w:tr>
      <w:tr w:rsidR="002B7C35" w14:paraId="6A8628B5" w14:textId="77777777" w:rsidTr="002B7C35">
        <w:trPr>
          <w:trHeight w:val="689"/>
          <w:jc w:val="right"/>
        </w:trPr>
        <w:tc>
          <w:tcPr>
            <w:tcW w:w="3419" w:type="dxa"/>
          </w:tcPr>
          <w:p w14:paraId="68E1FF56" w14:textId="77777777" w:rsidR="002B7C35" w:rsidRDefault="002B7C35" w:rsidP="002C769C">
            <w:pPr>
              <w:pStyle w:val="TableParagraph"/>
              <w:spacing w:line="227" w:lineRule="exact"/>
              <w:ind w:left="107"/>
              <w:rPr>
                <w:sz w:val="20"/>
              </w:rPr>
            </w:pPr>
            <w:r>
              <w:rPr>
                <w:sz w:val="20"/>
              </w:rPr>
              <w:t>Revisó</w:t>
            </w:r>
          </w:p>
          <w:p w14:paraId="410D6733" w14:textId="77777777" w:rsidR="002B7C35" w:rsidRDefault="002B7C35" w:rsidP="002C769C">
            <w:pPr>
              <w:pStyle w:val="TableParagraph"/>
              <w:spacing w:before="117"/>
              <w:ind w:left="107"/>
              <w:rPr>
                <w:b/>
                <w:sz w:val="20"/>
              </w:rPr>
            </w:pPr>
            <w:r>
              <w:rPr>
                <w:b/>
                <w:sz w:val="20"/>
              </w:rPr>
              <w:t>Oswaldo García Rincón</w:t>
            </w:r>
          </w:p>
          <w:p w14:paraId="3A3CEB04" w14:textId="77777777" w:rsidR="002B7C35" w:rsidRDefault="002B7C35" w:rsidP="002C769C">
            <w:pPr>
              <w:pStyle w:val="TableParagraph"/>
              <w:spacing w:before="117"/>
              <w:ind w:left="107"/>
              <w:rPr>
                <w:b/>
                <w:sz w:val="20"/>
              </w:rPr>
            </w:pPr>
          </w:p>
        </w:tc>
        <w:tc>
          <w:tcPr>
            <w:tcW w:w="3528" w:type="dxa"/>
          </w:tcPr>
          <w:p w14:paraId="4E10C9F9" w14:textId="77777777" w:rsidR="002B7C35" w:rsidRDefault="002B7C35" w:rsidP="002C769C">
            <w:pPr>
              <w:pStyle w:val="TableParagraph"/>
              <w:spacing w:line="227" w:lineRule="exact"/>
              <w:ind w:left="106"/>
              <w:rPr>
                <w:sz w:val="20"/>
              </w:rPr>
            </w:pPr>
            <w:r>
              <w:rPr>
                <w:sz w:val="20"/>
              </w:rPr>
              <w:t>Cargo:</w:t>
            </w:r>
          </w:p>
          <w:p w14:paraId="75214745" w14:textId="77777777" w:rsidR="002B7C35" w:rsidRDefault="002B7C35" w:rsidP="002C769C">
            <w:pPr>
              <w:pStyle w:val="TableParagraph"/>
              <w:spacing w:before="117"/>
              <w:ind w:left="106"/>
              <w:rPr>
                <w:b/>
                <w:sz w:val="20"/>
              </w:rPr>
            </w:pPr>
            <w:r>
              <w:rPr>
                <w:b/>
                <w:sz w:val="20"/>
              </w:rPr>
              <w:t>Líder de Gestión TIC</w:t>
            </w:r>
          </w:p>
        </w:tc>
        <w:tc>
          <w:tcPr>
            <w:tcW w:w="2834" w:type="dxa"/>
          </w:tcPr>
          <w:p w14:paraId="18B81EE6" w14:textId="77777777" w:rsidR="002B7C35" w:rsidRDefault="002B7C35" w:rsidP="002C769C">
            <w:pPr>
              <w:pStyle w:val="TableParagraph"/>
              <w:tabs>
                <w:tab w:val="left" w:pos="995"/>
              </w:tabs>
              <w:spacing w:before="147"/>
              <w:ind w:left="107"/>
              <w:rPr>
                <w:sz w:val="20"/>
              </w:rPr>
            </w:pPr>
            <w:r>
              <w:rPr>
                <w:sz w:val="20"/>
              </w:rPr>
              <w:t>Firma</w:t>
            </w:r>
            <w:r>
              <w:rPr>
                <w:sz w:val="20"/>
              </w:rPr>
              <w:tab/>
            </w:r>
          </w:p>
        </w:tc>
      </w:tr>
      <w:tr w:rsidR="002B7C35" w14:paraId="278662D6" w14:textId="77777777" w:rsidTr="002B7C35">
        <w:trPr>
          <w:trHeight w:val="1035"/>
          <w:jc w:val="right"/>
        </w:trPr>
        <w:tc>
          <w:tcPr>
            <w:tcW w:w="3419" w:type="dxa"/>
          </w:tcPr>
          <w:p w14:paraId="37D488B6" w14:textId="77777777" w:rsidR="002B7C35" w:rsidRDefault="002B7C35" w:rsidP="002C769C">
            <w:pPr>
              <w:pStyle w:val="TableParagraph"/>
              <w:spacing w:before="170"/>
              <w:ind w:left="107"/>
              <w:rPr>
                <w:sz w:val="20"/>
              </w:rPr>
            </w:pPr>
            <w:r>
              <w:rPr>
                <w:sz w:val="20"/>
              </w:rPr>
              <w:t>Aprobó</w:t>
            </w:r>
          </w:p>
          <w:p w14:paraId="6F8D899A" w14:textId="77777777" w:rsidR="002B7C35" w:rsidRDefault="002B7C35" w:rsidP="002C769C">
            <w:pPr>
              <w:pStyle w:val="TableParagraph"/>
              <w:spacing w:before="116"/>
              <w:ind w:left="107"/>
              <w:rPr>
                <w:b/>
                <w:sz w:val="20"/>
              </w:rPr>
            </w:pPr>
            <w:r>
              <w:rPr>
                <w:b/>
                <w:sz w:val="20"/>
              </w:rPr>
              <w:t>Norma Cecilia Sánchez Sandino</w:t>
            </w:r>
          </w:p>
        </w:tc>
        <w:tc>
          <w:tcPr>
            <w:tcW w:w="3528" w:type="dxa"/>
          </w:tcPr>
          <w:p w14:paraId="23E4D0D5" w14:textId="77777777" w:rsidR="002B7C35" w:rsidRDefault="002B7C35" w:rsidP="002C769C">
            <w:pPr>
              <w:pStyle w:val="TableParagraph"/>
              <w:spacing w:line="228" w:lineRule="exact"/>
              <w:ind w:left="106"/>
              <w:rPr>
                <w:sz w:val="20"/>
              </w:rPr>
            </w:pPr>
            <w:r>
              <w:rPr>
                <w:sz w:val="20"/>
              </w:rPr>
              <w:t>Cargo:</w:t>
            </w:r>
          </w:p>
          <w:p w14:paraId="1C2C46D6" w14:textId="77777777" w:rsidR="002B7C35" w:rsidRDefault="002B7C35" w:rsidP="002C769C">
            <w:pPr>
              <w:pStyle w:val="TableParagraph"/>
              <w:tabs>
                <w:tab w:val="left" w:pos="911"/>
                <w:tab w:val="left" w:pos="1991"/>
                <w:tab w:val="left" w:pos="3184"/>
              </w:tabs>
              <w:spacing w:before="5" w:line="340" w:lineRule="atLeast"/>
              <w:ind w:left="106" w:right="97"/>
              <w:rPr>
                <w:b/>
                <w:sz w:val="20"/>
              </w:rPr>
            </w:pPr>
            <w:r>
              <w:rPr>
                <w:b/>
                <w:sz w:val="20"/>
              </w:rPr>
              <w:t>Jefe</w:t>
            </w:r>
            <w:r>
              <w:rPr>
                <w:b/>
                <w:sz w:val="20"/>
              </w:rPr>
              <w:tab/>
              <w:t>Oficina</w:t>
            </w:r>
            <w:r>
              <w:rPr>
                <w:b/>
                <w:sz w:val="20"/>
              </w:rPr>
              <w:tab/>
              <w:t>Asesora</w:t>
            </w:r>
            <w:r>
              <w:rPr>
                <w:b/>
                <w:sz w:val="20"/>
              </w:rPr>
              <w:tab/>
            </w:r>
            <w:r>
              <w:rPr>
                <w:b/>
                <w:spacing w:val="-9"/>
                <w:sz w:val="20"/>
              </w:rPr>
              <w:t xml:space="preserve">de </w:t>
            </w:r>
            <w:r>
              <w:rPr>
                <w:b/>
                <w:sz w:val="20"/>
              </w:rPr>
              <w:t>Planeación</w:t>
            </w:r>
          </w:p>
        </w:tc>
        <w:tc>
          <w:tcPr>
            <w:tcW w:w="2834" w:type="dxa"/>
          </w:tcPr>
          <w:p w14:paraId="69A62FD8" w14:textId="77777777" w:rsidR="002B7C35" w:rsidRDefault="002B7C35" w:rsidP="002C769C">
            <w:pPr>
              <w:pStyle w:val="TableParagraph"/>
              <w:spacing w:before="185"/>
              <w:ind w:left="107"/>
              <w:rPr>
                <w:sz w:val="20"/>
              </w:rPr>
            </w:pPr>
            <w:r>
              <w:rPr>
                <w:sz w:val="20"/>
              </w:rPr>
              <w:t>Firma</w:t>
            </w:r>
          </w:p>
        </w:tc>
      </w:tr>
    </w:tbl>
    <w:p w14:paraId="526981F6" w14:textId="77777777" w:rsidR="002B7C35" w:rsidRDefault="002B7C35">
      <w:pPr>
        <w:spacing w:before="92"/>
        <w:ind w:left="820"/>
        <w:rPr>
          <w:b/>
        </w:rPr>
      </w:pPr>
    </w:p>
    <w:p w14:paraId="3F8F73E8" w14:textId="77777777" w:rsidR="001F2DEA" w:rsidRDefault="001F2DEA">
      <w:pPr>
        <w:pStyle w:val="Textoindependiente"/>
        <w:rPr>
          <w:b/>
          <w:sz w:val="20"/>
        </w:rPr>
      </w:pPr>
    </w:p>
    <w:p w14:paraId="7D5E58E7" w14:textId="77777777" w:rsidR="001F2DEA" w:rsidRDefault="001F2DEA">
      <w:pPr>
        <w:pStyle w:val="Textoindependiente"/>
        <w:spacing w:before="7"/>
        <w:rPr>
          <w:b/>
          <w:sz w:val="17"/>
        </w:rPr>
      </w:pPr>
    </w:p>
    <w:p w14:paraId="00FC3572" w14:textId="77777777" w:rsidR="00B60AB8" w:rsidRDefault="00B60AB8"/>
    <w:sectPr w:rsidR="00B60AB8" w:rsidSect="00585725">
      <w:pgSz w:w="12240" w:h="15840"/>
      <w:pgMar w:top="2380" w:right="780" w:bottom="1200" w:left="740" w:header="714" w:footer="938"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A56D" w14:textId="77777777" w:rsidR="00025723" w:rsidRDefault="00025723">
      <w:r>
        <w:separator/>
      </w:r>
    </w:p>
  </w:endnote>
  <w:endnote w:type="continuationSeparator" w:id="0">
    <w:p w14:paraId="229FE578" w14:textId="77777777" w:rsidR="00025723" w:rsidRDefault="0002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4CCC" w14:textId="4DF82919" w:rsidR="001F2DEA" w:rsidRDefault="001C1F0F">
    <w:pPr>
      <w:pStyle w:val="Textoindependiente"/>
      <w:spacing w:line="14" w:lineRule="auto"/>
      <w:rPr>
        <w:sz w:val="20"/>
      </w:rPr>
    </w:pPr>
    <w:r>
      <w:rPr>
        <w:noProof/>
      </w:rPr>
      <mc:AlternateContent>
        <mc:Choice Requires="wps">
          <w:drawing>
            <wp:anchor distT="0" distB="0" distL="114300" distR="114300" simplePos="0" relativeHeight="482698240" behindDoc="1" locked="0" layoutInCell="1" allowOverlap="1" wp14:anchorId="7F2B13F4" wp14:editId="0D9CCC5D">
              <wp:simplePos x="0" y="0"/>
              <wp:positionH relativeFrom="page">
                <wp:posOffset>929640</wp:posOffset>
              </wp:positionH>
              <wp:positionV relativeFrom="page">
                <wp:posOffset>9272270</wp:posOffset>
              </wp:positionV>
              <wp:extent cx="5925820" cy="249555"/>
              <wp:effectExtent l="0" t="0" r="0" b="0"/>
              <wp:wrapNone/>
              <wp:docPr id="25"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019"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B13F4" id="_x0000_t202" coordsize="21600,21600" o:spt="202" path="m,l,21600r21600,l21600,xe">
              <v:stroke joinstyle="miter"/>
              <v:path gradientshapeok="t" o:connecttype="rect"/>
            </v:shapetype>
            <v:shape id="Text Box 10" o:spid="_x0000_s1026" type="#_x0000_t202" alt="&quot;&quot;" style="position:absolute;margin-left:73.2pt;margin-top:730.1pt;width:466.6pt;height:19.65pt;z-index:-206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" filled="f" stroked="f">
              <v:textbox inset="0,0,0,0">
                <w:txbxContent>
                  <w:p w14:paraId="38A18019"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85E3" w14:textId="41389B72" w:rsidR="001F2DEA" w:rsidRDefault="001C1F0F">
    <w:pPr>
      <w:pStyle w:val="Textoindependiente"/>
      <w:spacing w:line="14" w:lineRule="auto"/>
      <w:rPr>
        <w:sz w:val="20"/>
      </w:rPr>
    </w:pPr>
    <w:r>
      <w:rPr>
        <w:noProof/>
      </w:rPr>
      <mc:AlternateContent>
        <mc:Choice Requires="wps">
          <w:drawing>
            <wp:anchor distT="0" distB="0" distL="114300" distR="114300" simplePos="0" relativeHeight="482698752" behindDoc="1" locked="0" layoutInCell="1" allowOverlap="1" wp14:anchorId="32A96ACE" wp14:editId="06379902">
              <wp:simplePos x="0" y="0"/>
              <wp:positionH relativeFrom="page">
                <wp:posOffset>929640</wp:posOffset>
              </wp:positionH>
              <wp:positionV relativeFrom="page">
                <wp:posOffset>9272270</wp:posOffset>
              </wp:positionV>
              <wp:extent cx="5925820" cy="249555"/>
              <wp:effectExtent l="0" t="0" r="0" b="0"/>
              <wp:wrapNone/>
              <wp:docPr id="24"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16A4"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96ACE" id="_x0000_t202" coordsize="21600,21600" o:spt="202" path="m,l,21600r21600,l21600,xe">
              <v:stroke joinstyle="miter"/>
              <v:path gradientshapeok="t" o:connecttype="rect"/>
            </v:shapetype>
            <v:shape id="Text Box 9" o:spid="_x0000_s1027" type="#_x0000_t202" alt="&quot;&quot;" style="position:absolute;margin-left:73.2pt;margin-top:730.1pt;width:466.6pt;height:19.65pt;z-index:-206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" filled="f" stroked="f">
              <v:textbox inset="0,0,0,0">
                <w:txbxContent>
                  <w:p w14:paraId="7D0D16A4"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5503" w14:textId="68BC948F" w:rsidR="001F2DEA" w:rsidRDefault="001C1F0F">
    <w:pPr>
      <w:pStyle w:val="Textoindependiente"/>
      <w:spacing w:line="14" w:lineRule="auto"/>
      <w:rPr>
        <w:sz w:val="20"/>
      </w:rPr>
    </w:pPr>
    <w:r>
      <w:rPr>
        <w:noProof/>
      </w:rPr>
      <mc:AlternateContent>
        <mc:Choice Requires="wps">
          <w:drawing>
            <wp:anchor distT="0" distB="0" distL="114300" distR="114300" simplePos="0" relativeHeight="482699264" behindDoc="1" locked="0" layoutInCell="1" allowOverlap="1" wp14:anchorId="68AD045C" wp14:editId="4B133D10">
              <wp:simplePos x="0" y="0"/>
              <wp:positionH relativeFrom="page">
                <wp:posOffset>929640</wp:posOffset>
              </wp:positionH>
              <wp:positionV relativeFrom="page">
                <wp:posOffset>9272270</wp:posOffset>
              </wp:positionV>
              <wp:extent cx="5925820" cy="249555"/>
              <wp:effectExtent l="0" t="0" r="0" b="0"/>
              <wp:wrapNone/>
              <wp:docPr id="2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F358"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3BD4201B"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045C" id="_x0000_t202" coordsize="21600,21600" o:spt="202" path="m,l,21600r21600,l21600,xe">
              <v:stroke joinstyle="miter"/>
              <v:path gradientshapeok="t" o:connecttype="rect"/>
            </v:shapetype>
            <v:shape id="Text Box 7" o:spid="_x0000_s1028" type="#_x0000_t202" alt="&quot;&quot;" style="position:absolute;margin-left:73.2pt;margin-top:730.1pt;width:466.6pt;height:19.65pt;z-index:-206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EplbQDaAQAAmAMAAA4AAAAAAAAAAAAAAAAALgIAAGRycy9lMm9Eb2MueG1sUEsBAi0AFAAGAAgA&#10;AAAhALMbpIjgAAAADgEAAA8AAAAAAAAAAAAAAAAANAQAAGRycy9kb3ducmV2LnhtbFBLBQYAAAAA&#10;BAAEAPMAAABBBQAAAAA=&#10;" filled="f" stroked="f">
              <v:textbox inset="0,0,0,0">
                <w:txbxContent>
                  <w:p w14:paraId="0890F358"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3BD4201B"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54E2" w14:textId="77777777" w:rsidR="001F2DEA" w:rsidRDefault="001F2DEA">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AA6" w14:textId="2EA37FA4" w:rsidR="001F2DEA" w:rsidRDefault="001C1F0F">
    <w:pPr>
      <w:pStyle w:val="Textoindependiente"/>
      <w:spacing w:line="14" w:lineRule="auto"/>
      <w:rPr>
        <w:sz w:val="20"/>
      </w:rPr>
    </w:pPr>
    <w:r>
      <w:rPr>
        <w:noProof/>
      </w:rPr>
      <mc:AlternateContent>
        <mc:Choice Requires="wps">
          <w:drawing>
            <wp:anchor distT="0" distB="0" distL="114300" distR="114300" simplePos="0" relativeHeight="482699776" behindDoc="1" locked="0" layoutInCell="1" allowOverlap="1" wp14:anchorId="508D396D" wp14:editId="3C1A5CF7">
              <wp:simplePos x="0" y="0"/>
              <wp:positionH relativeFrom="page">
                <wp:posOffset>1181100</wp:posOffset>
              </wp:positionH>
              <wp:positionV relativeFrom="page">
                <wp:posOffset>7095490</wp:posOffset>
              </wp:positionV>
              <wp:extent cx="6805930" cy="139065"/>
              <wp:effectExtent l="0" t="0" r="0" b="0"/>
              <wp:wrapNone/>
              <wp:docPr id="2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8F578"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396D" id="_x0000_t202" coordsize="21600,21600" o:spt="202" path="m,l,21600r21600,l21600,xe">
              <v:stroke joinstyle="miter"/>
              <v:path gradientshapeok="t" o:connecttype="rect"/>
            </v:shapetype>
            <v:shape id="Text Box 6" o:spid="_x0000_s1029" type="#_x0000_t202" alt="&quot;&quot;" style="position:absolute;margin-left:93pt;margin-top:558.7pt;width:535.9pt;height:10.95pt;z-index:-206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" filled="f" stroked="f">
              <v:textbox inset="0,0,0,0">
                <w:txbxContent>
                  <w:p w14:paraId="65D8F578"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A5C" w14:textId="6BE01272" w:rsidR="001F2DEA" w:rsidRDefault="001C1F0F">
    <w:pPr>
      <w:pStyle w:val="Textoindependiente"/>
      <w:spacing w:line="14" w:lineRule="auto"/>
      <w:rPr>
        <w:sz w:val="20"/>
      </w:rPr>
    </w:pPr>
    <w:r>
      <w:rPr>
        <w:noProof/>
      </w:rPr>
      <mc:AlternateContent>
        <mc:Choice Requires="wps">
          <w:drawing>
            <wp:anchor distT="0" distB="0" distL="114300" distR="114300" simplePos="0" relativeHeight="482700800" behindDoc="1" locked="0" layoutInCell="1" allowOverlap="1" wp14:anchorId="483FE1A9" wp14:editId="3AFB7A35">
              <wp:simplePos x="0" y="0"/>
              <wp:positionH relativeFrom="page">
                <wp:posOffset>1181100</wp:posOffset>
              </wp:positionH>
              <wp:positionV relativeFrom="page">
                <wp:posOffset>7095490</wp:posOffset>
              </wp:positionV>
              <wp:extent cx="6805930" cy="139065"/>
              <wp:effectExtent l="0" t="0" r="0" b="0"/>
              <wp:wrapNone/>
              <wp:docPr id="19"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C475"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FE1A9" id="_x0000_t202" coordsize="21600,21600" o:spt="202" path="m,l,21600r21600,l21600,xe">
              <v:stroke joinstyle="miter"/>
              <v:path gradientshapeok="t" o:connecttype="rect"/>
            </v:shapetype>
            <v:shape id="Text Box 4" o:spid="_x0000_s1030" type="#_x0000_t202" alt="&quot;&quot;" style="position:absolute;margin-left:93pt;margin-top:558.7pt;width:535.9pt;height:10.95pt;z-index:-206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" filled="f" stroked="f">
              <v:textbox inset="0,0,0,0">
                <w:txbxContent>
                  <w:p w14:paraId="5ADAC475"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B7E" w14:textId="24A3299A" w:rsidR="001F2DEA" w:rsidRDefault="001C1F0F">
    <w:pPr>
      <w:pStyle w:val="Textoindependiente"/>
      <w:spacing w:line="14" w:lineRule="auto"/>
      <w:rPr>
        <w:sz w:val="20"/>
      </w:rPr>
    </w:pPr>
    <w:r>
      <w:rPr>
        <w:noProof/>
      </w:rPr>
      <mc:AlternateContent>
        <mc:Choice Requires="wps">
          <w:drawing>
            <wp:anchor distT="0" distB="0" distL="114300" distR="114300" simplePos="0" relativeHeight="482701312" behindDoc="1" locked="0" layoutInCell="1" allowOverlap="1" wp14:anchorId="55C0DF5E" wp14:editId="5C8C2050">
              <wp:simplePos x="0" y="0"/>
              <wp:positionH relativeFrom="page">
                <wp:posOffset>1019810</wp:posOffset>
              </wp:positionH>
              <wp:positionV relativeFrom="page">
                <wp:posOffset>9272270</wp:posOffset>
              </wp:positionV>
              <wp:extent cx="5925820" cy="249555"/>
              <wp:effectExtent l="0" t="0" r="0" b="0"/>
              <wp:wrapNone/>
              <wp:docPr id="18"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F6DA" w14:textId="77777777" w:rsidR="001F2DEA" w:rsidRDefault="0000000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DF5E" id="_x0000_t202" coordsize="21600,21600" o:spt="202" path="m,l,21600r21600,l21600,xe">
              <v:stroke joinstyle="miter"/>
              <v:path gradientshapeok="t" o:connecttype="rect"/>
            </v:shapetype>
            <v:shape id="Text Box 3" o:spid="_x0000_s1031" type="#_x0000_t202" alt="&quot;&quot;" style="position:absolute;margin-left:80.3pt;margin-top:730.1pt;width:466.6pt;height:19.65pt;z-index:-206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BK+SHPaAQAAmAMAAA4AAAAAAAAAAAAAAAAALgIAAGRycy9lMm9Eb2MueG1sUEsBAi0AFAAGAAgA&#10;AAAhAFMDSILgAAAADgEAAA8AAAAAAAAAAAAAAAAANAQAAGRycy9kb3ducmV2LnhtbFBLBQYAAAAA&#10;BAAEAPMAAABBBQAAAAA=&#10;" filled="f" stroked="f">
              <v:textbox inset="0,0,0,0">
                <w:txbxContent>
                  <w:p w14:paraId="0CEAF6DA" w14:textId="77777777" w:rsidR="001F2DEA" w:rsidRDefault="0000000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AF4" w14:textId="12B4C847" w:rsidR="001F2DEA" w:rsidRDefault="001C1F0F">
    <w:pPr>
      <w:pStyle w:val="Textoindependiente"/>
      <w:spacing w:line="14" w:lineRule="auto"/>
      <w:rPr>
        <w:sz w:val="20"/>
      </w:rPr>
    </w:pPr>
    <w:r>
      <w:rPr>
        <w:noProof/>
      </w:rPr>
      <mc:AlternateContent>
        <mc:Choice Requires="wps">
          <w:drawing>
            <wp:anchor distT="0" distB="0" distL="114300" distR="114300" simplePos="0" relativeHeight="482702336" behindDoc="1" locked="0" layoutInCell="1" allowOverlap="1" wp14:anchorId="0577B12F" wp14:editId="443E05CA">
              <wp:simplePos x="0" y="0"/>
              <wp:positionH relativeFrom="page">
                <wp:posOffset>1019810</wp:posOffset>
              </wp:positionH>
              <wp:positionV relativeFrom="page">
                <wp:posOffset>9272270</wp:posOffset>
              </wp:positionV>
              <wp:extent cx="5925820" cy="249555"/>
              <wp:effectExtent l="0" t="0" r="0" b="0"/>
              <wp:wrapNone/>
              <wp:docPr id="1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2996" w14:textId="77777777" w:rsidR="001F2DEA" w:rsidRDefault="0000000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7B12F" id="_x0000_t202" coordsize="21600,21600" o:spt="202" path="m,l,21600r21600,l21600,xe">
              <v:stroke joinstyle="miter"/>
              <v:path gradientshapeok="t" o:connecttype="rect"/>
            </v:shapetype>
            <v:shape id="Text Box 1" o:spid="_x0000_s1032" type="#_x0000_t202" alt="&quot;&quot;" style="position:absolute;margin-left:80.3pt;margin-top:730.1pt;width:466.6pt;height:19.65pt;z-index:-206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Mept43aAQAAmAMAAA4AAAAAAAAAAAAAAAAALgIAAGRycy9lMm9Eb2MueG1sUEsBAi0AFAAGAAgA&#10;AAAhAFMDSILgAAAADgEAAA8AAAAAAAAAAAAAAAAANAQAAGRycy9kb3ducmV2LnhtbFBLBQYAAAAA&#10;BAAEAPMAAABBBQAAAAA=&#10;" filled="f" stroked="f">
              <v:textbox inset="0,0,0,0">
                <w:txbxContent>
                  <w:p w14:paraId="20062996" w14:textId="77777777" w:rsidR="001F2DEA" w:rsidRDefault="0000000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4CCC" w14:textId="77777777" w:rsidR="00025723" w:rsidRDefault="00025723">
      <w:r>
        <w:separator/>
      </w:r>
    </w:p>
  </w:footnote>
  <w:footnote w:type="continuationSeparator" w:id="0">
    <w:p w14:paraId="3DE33F22" w14:textId="77777777" w:rsidR="00025723" w:rsidRDefault="0002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ayout w:type="fixed"/>
      <w:tblLook w:val="01E0" w:firstRow="1" w:lastRow="1" w:firstColumn="1" w:lastColumn="1" w:noHBand="0" w:noVBand="0"/>
    </w:tblPr>
    <w:tblGrid>
      <w:gridCol w:w="2412"/>
      <w:gridCol w:w="5244"/>
      <w:gridCol w:w="2410"/>
    </w:tblGrid>
    <w:tr w:rsidR="00BD5CF9" w14:paraId="68FAD235" w14:textId="77777777" w:rsidTr="00267974">
      <w:trPr>
        <w:trHeight w:val="841"/>
      </w:trPr>
      <w:tc>
        <w:tcPr>
          <w:tcW w:w="2412" w:type="dxa"/>
          <w:tcBorders>
            <w:bottom w:val="nil"/>
          </w:tcBorders>
        </w:tcPr>
        <w:p w14:paraId="5B5EA2AE" w14:textId="77777777" w:rsidR="00BD5CF9" w:rsidRDefault="00BD5CF9" w:rsidP="00BD5CF9">
          <w:pPr>
            <w:pStyle w:val="TableParagraph"/>
            <w:rPr>
              <w:rFonts w:ascii="Times New Roman"/>
              <w:sz w:val="20"/>
            </w:rPr>
          </w:pPr>
          <w:r>
            <w:rPr>
              <w:noProof/>
              <w:sz w:val="2"/>
              <w:szCs w:val="2"/>
            </w:rPr>
            <w:drawing>
              <wp:anchor distT="0" distB="0" distL="114300" distR="114300" simplePos="0" relativeHeight="482704384" behindDoc="0" locked="0" layoutInCell="1" allowOverlap="1" wp14:anchorId="6187E536" wp14:editId="35713EB5">
                <wp:simplePos x="0" y="0"/>
                <wp:positionH relativeFrom="column">
                  <wp:posOffset>92075</wp:posOffset>
                </wp:positionH>
                <wp:positionV relativeFrom="paragraph">
                  <wp:posOffset>229235</wp:posOffset>
                </wp:positionV>
                <wp:extent cx="1168400" cy="955513"/>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5893CB3F" w14:textId="77777777" w:rsidR="00BD5CF9" w:rsidRDefault="00BD5CF9" w:rsidP="00BD5CF9">
          <w:pPr>
            <w:pStyle w:val="TableParagraph"/>
            <w:spacing w:line="180" w:lineRule="exact"/>
            <w:ind w:left="5"/>
            <w:rPr>
              <w:sz w:val="16"/>
            </w:rPr>
          </w:pPr>
        </w:p>
        <w:p w14:paraId="38E90827" w14:textId="77777777" w:rsidR="00BD5CF9" w:rsidRDefault="00BD5CF9" w:rsidP="00BD5CF9">
          <w:pPr>
            <w:pStyle w:val="TableParagraph"/>
            <w:ind w:right="1950"/>
            <w:rPr>
              <w:b/>
              <w:sz w:val="20"/>
            </w:rPr>
          </w:pPr>
        </w:p>
      </w:tc>
      <w:tc>
        <w:tcPr>
          <w:tcW w:w="2410" w:type="dxa"/>
        </w:tcPr>
        <w:p w14:paraId="5EEA98F5" w14:textId="77777777" w:rsidR="00BD5CF9" w:rsidRDefault="00BD5CF9" w:rsidP="00BD5CF9">
          <w:pPr>
            <w:pStyle w:val="TableParagraph"/>
            <w:spacing w:before="147"/>
            <w:ind w:left="113"/>
            <w:rPr>
              <w:sz w:val="20"/>
            </w:rPr>
          </w:pPr>
          <w:r>
            <w:rPr>
              <w:sz w:val="20"/>
            </w:rPr>
            <w:t>Código: TIC-PL01</w:t>
          </w:r>
        </w:p>
      </w:tc>
    </w:tr>
    <w:tr w:rsidR="00BD5CF9" w14:paraId="4772990D" w14:textId="77777777" w:rsidTr="00267974">
      <w:trPr>
        <w:trHeight w:val="498"/>
      </w:trPr>
      <w:tc>
        <w:tcPr>
          <w:tcW w:w="2412" w:type="dxa"/>
          <w:tcBorders>
            <w:top w:val="nil"/>
            <w:bottom w:val="nil"/>
          </w:tcBorders>
        </w:tcPr>
        <w:p w14:paraId="795F27F9" w14:textId="77777777" w:rsidR="00BD5CF9" w:rsidRDefault="00BD5CF9" w:rsidP="00BD5CF9">
          <w:pPr>
            <w:rPr>
              <w:sz w:val="2"/>
              <w:szCs w:val="2"/>
            </w:rPr>
          </w:pPr>
        </w:p>
      </w:tc>
      <w:tc>
        <w:tcPr>
          <w:tcW w:w="5244" w:type="dxa"/>
          <w:tcBorders>
            <w:top w:val="nil"/>
            <w:bottom w:val="single" w:sz="4" w:space="0" w:color="000000" w:themeColor="text1"/>
          </w:tcBorders>
        </w:tcPr>
        <w:p w14:paraId="528D6ACD" w14:textId="77777777" w:rsidR="00BD5CF9" w:rsidRDefault="00BD5CF9" w:rsidP="00BD5CF9">
          <w:pPr>
            <w:pStyle w:val="TableParagraph"/>
            <w:spacing w:before="2"/>
            <w:jc w:val="center"/>
            <w:rPr>
              <w:sz w:val="20"/>
            </w:rPr>
          </w:pPr>
        </w:p>
        <w:p w14:paraId="16471151" w14:textId="77777777" w:rsidR="00BD5CF9" w:rsidRDefault="00BD5CF9" w:rsidP="00BD5CF9">
          <w:pPr>
            <w:jc w:val="center"/>
            <w:rPr>
              <w:sz w:val="2"/>
              <w:szCs w:val="2"/>
            </w:rPr>
          </w:pPr>
          <w:r>
            <w:rPr>
              <w:b/>
              <w:sz w:val="20"/>
            </w:rPr>
            <w:t>GESTIÓN TIC</w:t>
          </w:r>
        </w:p>
      </w:tc>
      <w:tc>
        <w:tcPr>
          <w:tcW w:w="2410" w:type="dxa"/>
        </w:tcPr>
        <w:p w14:paraId="3F7017E8" w14:textId="77777777" w:rsidR="00BD5CF9" w:rsidRDefault="00BD5CF9" w:rsidP="00BD5CF9">
          <w:pPr>
            <w:pStyle w:val="TableParagraph"/>
            <w:spacing w:before="4"/>
            <w:rPr>
              <w:sz w:val="17"/>
            </w:rPr>
          </w:pPr>
        </w:p>
        <w:p w14:paraId="4A52040F" w14:textId="77777777" w:rsidR="00BD5CF9" w:rsidRDefault="00BD5CF9" w:rsidP="00BD5CF9">
          <w:pPr>
            <w:pStyle w:val="TableParagraph"/>
            <w:ind w:left="113"/>
            <w:rPr>
              <w:sz w:val="20"/>
            </w:rPr>
          </w:pPr>
          <w:r>
            <w:rPr>
              <w:sz w:val="20"/>
            </w:rPr>
            <w:t>Versión:01</w:t>
          </w:r>
        </w:p>
      </w:tc>
    </w:tr>
    <w:tr w:rsidR="00BD5CF9" w14:paraId="5A96831E" w14:textId="77777777" w:rsidTr="00267974">
      <w:trPr>
        <w:trHeight w:val="470"/>
      </w:trPr>
      <w:tc>
        <w:tcPr>
          <w:tcW w:w="2412" w:type="dxa"/>
          <w:tcBorders>
            <w:top w:val="nil"/>
            <w:bottom w:val="nil"/>
          </w:tcBorders>
        </w:tcPr>
        <w:p w14:paraId="12666D41" w14:textId="77777777" w:rsidR="00BD5CF9" w:rsidRDefault="00BD5CF9" w:rsidP="00BD5CF9">
          <w:pPr>
            <w:rPr>
              <w:sz w:val="2"/>
              <w:szCs w:val="2"/>
            </w:rPr>
          </w:pPr>
        </w:p>
      </w:tc>
      <w:tc>
        <w:tcPr>
          <w:tcW w:w="5244" w:type="dxa"/>
          <w:tcBorders>
            <w:bottom w:val="nil"/>
          </w:tcBorders>
        </w:tcPr>
        <w:p w14:paraId="7E7A0ECE" w14:textId="77777777" w:rsidR="00BD5CF9" w:rsidRPr="006836EB" w:rsidRDefault="00BD5CF9" w:rsidP="00BD5CF9">
          <w:pPr>
            <w:pStyle w:val="TableParagraph"/>
            <w:spacing w:line="180" w:lineRule="exact"/>
            <w:ind w:left="7"/>
            <w:rPr>
              <w:sz w:val="16"/>
            </w:rPr>
          </w:pPr>
        </w:p>
      </w:tc>
      <w:tc>
        <w:tcPr>
          <w:tcW w:w="2410" w:type="dxa"/>
        </w:tcPr>
        <w:p w14:paraId="2B96FDE2" w14:textId="77777777" w:rsidR="00BD5CF9" w:rsidRDefault="00BD5CF9" w:rsidP="00BD5CF9">
          <w:pPr>
            <w:pStyle w:val="TableParagraph"/>
            <w:spacing w:before="178"/>
            <w:ind w:left="113"/>
            <w:rPr>
              <w:sz w:val="20"/>
            </w:rPr>
          </w:pPr>
          <w:r>
            <w:rPr>
              <w:sz w:val="20"/>
            </w:rPr>
            <w:t>Vigencia: 23/01/2023</w:t>
          </w:r>
        </w:p>
      </w:tc>
    </w:tr>
    <w:tr w:rsidR="00BD5CF9" w14:paraId="39B14A9B" w14:textId="77777777" w:rsidTr="00267974">
      <w:trPr>
        <w:trHeight w:val="534"/>
      </w:trPr>
      <w:tc>
        <w:tcPr>
          <w:tcW w:w="2412" w:type="dxa"/>
          <w:tcBorders>
            <w:top w:val="nil"/>
          </w:tcBorders>
        </w:tcPr>
        <w:p w14:paraId="5B3102B1" w14:textId="77777777" w:rsidR="00BD5CF9" w:rsidRDefault="00BD5CF9" w:rsidP="00BD5CF9">
          <w:pPr>
            <w:rPr>
              <w:sz w:val="2"/>
              <w:szCs w:val="2"/>
            </w:rPr>
          </w:pPr>
        </w:p>
      </w:tc>
      <w:tc>
        <w:tcPr>
          <w:tcW w:w="5244" w:type="dxa"/>
          <w:tcBorders>
            <w:top w:val="nil"/>
          </w:tcBorders>
        </w:tcPr>
        <w:p w14:paraId="14CE6A37" w14:textId="77777777" w:rsidR="00D84B16" w:rsidRDefault="00D84B16" w:rsidP="00D84B16">
          <w:pPr>
            <w:pStyle w:val="TableParagraph"/>
            <w:spacing w:before="1"/>
            <w:ind w:left="327" w:right="319"/>
            <w:jc w:val="center"/>
            <w:rPr>
              <w:sz w:val="25"/>
            </w:rPr>
          </w:pPr>
          <w:r>
            <w:rPr>
              <w:color w:val="333333"/>
              <w:sz w:val="25"/>
            </w:rPr>
            <w:t>PLAN DE TRATAMIENTO DE RIESGOS DE</w:t>
          </w:r>
        </w:p>
        <w:p w14:paraId="0241369E" w14:textId="4DCD800B" w:rsidR="00BD5CF9" w:rsidRDefault="00D84B16" w:rsidP="00D84B16">
          <w:pPr>
            <w:jc w:val="center"/>
            <w:rPr>
              <w:sz w:val="2"/>
              <w:szCs w:val="2"/>
            </w:rPr>
          </w:pPr>
          <w:r>
            <w:rPr>
              <w:color w:val="333333"/>
              <w:sz w:val="25"/>
            </w:rPr>
            <w:t>SEGURIDAD Y PRIVACIDAD DE LA INFORMACIÓN</w:t>
          </w:r>
        </w:p>
      </w:tc>
      <w:tc>
        <w:tcPr>
          <w:tcW w:w="2410" w:type="dxa"/>
        </w:tcPr>
        <w:p w14:paraId="1AD8F79C" w14:textId="77777777" w:rsidR="00BD5CF9" w:rsidRDefault="00BD5CF9" w:rsidP="00BD5CF9">
          <w:pPr>
            <w:pStyle w:val="TableParagraph"/>
            <w:spacing w:before="2"/>
            <w:rPr>
              <w:sz w:val="18"/>
            </w:rPr>
          </w:pPr>
        </w:p>
        <w:sdt>
          <w:sdtPr>
            <w:id w:val="1771200706"/>
            <w:docPartObj>
              <w:docPartGallery w:val="Page Numbers (Top of Page)"/>
              <w:docPartUnique/>
            </w:docPartObj>
          </w:sdtPr>
          <w:sdtContent>
            <w:p w14:paraId="109FD599" w14:textId="77777777" w:rsidR="00BD5CF9" w:rsidRDefault="00BD5CF9" w:rsidP="00BD5CF9">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5ED2025B" w14:textId="77777777" w:rsidR="00BD5CF9" w:rsidRDefault="00BD5CF9" w:rsidP="00BD5CF9">
          <w:pPr>
            <w:pStyle w:val="TableParagraph"/>
            <w:ind w:left="113"/>
            <w:rPr>
              <w:b/>
              <w:sz w:val="20"/>
            </w:rPr>
          </w:pPr>
        </w:p>
      </w:tc>
    </w:tr>
  </w:tbl>
  <w:p w14:paraId="7EED9BDF" w14:textId="0CA61ACB" w:rsidR="001F2DEA" w:rsidRDefault="001F2DEA">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ayout w:type="fixed"/>
      <w:tblLook w:val="01E0" w:firstRow="1" w:lastRow="1" w:firstColumn="1" w:lastColumn="1" w:noHBand="0" w:noVBand="0"/>
    </w:tblPr>
    <w:tblGrid>
      <w:gridCol w:w="2412"/>
      <w:gridCol w:w="5244"/>
      <w:gridCol w:w="2410"/>
    </w:tblGrid>
    <w:tr w:rsidR="002C2128" w14:paraId="726F2A91" w14:textId="77777777" w:rsidTr="00267974">
      <w:trPr>
        <w:trHeight w:val="841"/>
      </w:trPr>
      <w:tc>
        <w:tcPr>
          <w:tcW w:w="2412" w:type="dxa"/>
          <w:tcBorders>
            <w:bottom w:val="nil"/>
          </w:tcBorders>
        </w:tcPr>
        <w:p w14:paraId="555ECC7D" w14:textId="77777777" w:rsidR="002C2128" w:rsidRDefault="002C2128" w:rsidP="002C2128">
          <w:pPr>
            <w:pStyle w:val="TableParagraph"/>
            <w:rPr>
              <w:rFonts w:ascii="Times New Roman"/>
              <w:sz w:val="20"/>
            </w:rPr>
          </w:pPr>
          <w:r>
            <w:rPr>
              <w:noProof/>
              <w:sz w:val="2"/>
              <w:szCs w:val="2"/>
            </w:rPr>
            <w:drawing>
              <wp:anchor distT="0" distB="0" distL="114300" distR="114300" simplePos="0" relativeHeight="482706432" behindDoc="0" locked="0" layoutInCell="1" allowOverlap="1" wp14:anchorId="64956758" wp14:editId="52AA8E22">
                <wp:simplePos x="0" y="0"/>
                <wp:positionH relativeFrom="column">
                  <wp:posOffset>92075</wp:posOffset>
                </wp:positionH>
                <wp:positionV relativeFrom="paragraph">
                  <wp:posOffset>229235</wp:posOffset>
                </wp:positionV>
                <wp:extent cx="1168400" cy="955513"/>
                <wp:effectExtent l="0" t="0" r="0" b="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30D7B479" w14:textId="77777777" w:rsidR="002C2128" w:rsidRDefault="002C2128" w:rsidP="002C2128">
          <w:pPr>
            <w:pStyle w:val="TableParagraph"/>
            <w:spacing w:line="180" w:lineRule="exact"/>
            <w:ind w:left="5"/>
            <w:rPr>
              <w:sz w:val="16"/>
            </w:rPr>
          </w:pPr>
        </w:p>
        <w:p w14:paraId="5E33505C" w14:textId="77777777" w:rsidR="002C2128" w:rsidRDefault="002C2128" w:rsidP="002C2128">
          <w:pPr>
            <w:pStyle w:val="TableParagraph"/>
            <w:ind w:right="1950"/>
            <w:rPr>
              <w:b/>
              <w:sz w:val="20"/>
            </w:rPr>
          </w:pPr>
        </w:p>
      </w:tc>
      <w:tc>
        <w:tcPr>
          <w:tcW w:w="2410" w:type="dxa"/>
        </w:tcPr>
        <w:p w14:paraId="719EC16B" w14:textId="77777777" w:rsidR="002C2128" w:rsidRDefault="002C2128" w:rsidP="002C2128">
          <w:pPr>
            <w:pStyle w:val="TableParagraph"/>
            <w:spacing w:before="147"/>
            <w:ind w:left="113"/>
            <w:rPr>
              <w:sz w:val="20"/>
            </w:rPr>
          </w:pPr>
          <w:r>
            <w:rPr>
              <w:sz w:val="20"/>
            </w:rPr>
            <w:t>Código: TIC-PL01</w:t>
          </w:r>
        </w:p>
      </w:tc>
    </w:tr>
    <w:tr w:rsidR="002C2128" w14:paraId="3B6053A5" w14:textId="77777777" w:rsidTr="00267974">
      <w:trPr>
        <w:trHeight w:val="498"/>
      </w:trPr>
      <w:tc>
        <w:tcPr>
          <w:tcW w:w="2412" w:type="dxa"/>
          <w:tcBorders>
            <w:top w:val="nil"/>
            <w:bottom w:val="nil"/>
          </w:tcBorders>
        </w:tcPr>
        <w:p w14:paraId="2DC0F0E4" w14:textId="77777777" w:rsidR="002C2128" w:rsidRDefault="002C2128" w:rsidP="002C2128">
          <w:pPr>
            <w:rPr>
              <w:sz w:val="2"/>
              <w:szCs w:val="2"/>
            </w:rPr>
          </w:pPr>
        </w:p>
      </w:tc>
      <w:tc>
        <w:tcPr>
          <w:tcW w:w="5244" w:type="dxa"/>
          <w:tcBorders>
            <w:top w:val="nil"/>
            <w:bottom w:val="single" w:sz="4" w:space="0" w:color="000000" w:themeColor="text1"/>
          </w:tcBorders>
        </w:tcPr>
        <w:p w14:paraId="5DE62A2D" w14:textId="77777777" w:rsidR="002C2128" w:rsidRDefault="002C2128" w:rsidP="002C2128">
          <w:pPr>
            <w:pStyle w:val="TableParagraph"/>
            <w:spacing w:before="2"/>
            <w:jc w:val="center"/>
            <w:rPr>
              <w:sz w:val="20"/>
            </w:rPr>
          </w:pPr>
        </w:p>
        <w:p w14:paraId="61ECE7E6" w14:textId="77777777" w:rsidR="002C2128" w:rsidRDefault="002C2128" w:rsidP="002C2128">
          <w:pPr>
            <w:jc w:val="center"/>
            <w:rPr>
              <w:sz w:val="2"/>
              <w:szCs w:val="2"/>
            </w:rPr>
          </w:pPr>
          <w:r>
            <w:rPr>
              <w:b/>
              <w:sz w:val="20"/>
            </w:rPr>
            <w:t>GESTIÓN TIC</w:t>
          </w:r>
        </w:p>
      </w:tc>
      <w:tc>
        <w:tcPr>
          <w:tcW w:w="2410" w:type="dxa"/>
        </w:tcPr>
        <w:p w14:paraId="58893D71" w14:textId="77777777" w:rsidR="002C2128" w:rsidRDefault="002C2128" w:rsidP="002C2128">
          <w:pPr>
            <w:pStyle w:val="TableParagraph"/>
            <w:spacing w:before="4"/>
            <w:rPr>
              <w:sz w:val="17"/>
            </w:rPr>
          </w:pPr>
        </w:p>
        <w:p w14:paraId="2406FE8E" w14:textId="77777777" w:rsidR="002C2128" w:rsidRDefault="002C2128" w:rsidP="002C2128">
          <w:pPr>
            <w:pStyle w:val="TableParagraph"/>
            <w:ind w:left="113"/>
            <w:rPr>
              <w:sz w:val="20"/>
            </w:rPr>
          </w:pPr>
          <w:r>
            <w:rPr>
              <w:sz w:val="20"/>
            </w:rPr>
            <w:t>Versión:01</w:t>
          </w:r>
        </w:p>
      </w:tc>
    </w:tr>
    <w:tr w:rsidR="002C2128" w14:paraId="69EA6024" w14:textId="77777777" w:rsidTr="00D84B16">
      <w:trPr>
        <w:trHeight w:val="329"/>
      </w:trPr>
      <w:tc>
        <w:tcPr>
          <w:tcW w:w="2412" w:type="dxa"/>
          <w:tcBorders>
            <w:top w:val="nil"/>
            <w:bottom w:val="nil"/>
          </w:tcBorders>
        </w:tcPr>
        <w:p w14:paraId="7975B469" w14:textId="77777777" w:rsidR="002C2128" w:rsidRDefault="002C2128" w:rsidP="002C2128">
          <w:pPr>
            <w:rPr>
              <w:sz w:val="2"/>
              <w:szCs w:val="2"/>
            </w:rPr>
          </w:pPr>
        </w:p>
      </w:tc>
      <w:tc>
        <w:tcPr>
          <w:tcW w:w="5244" w:type="dxa"/>
          <w:tcBorders>
            <w:bottom w:val="nil"/>
          </w:tcBorders>
        </w:tcPr>
        <w:p w14:paraId="33970752" w14:textId="77777777" w:rsidR="002C2128" w:rsidRPr="006836EB" w:rsidRDefault="002C2128" w:rsidP="002C2128">
          <w:pPr>
            <w:pStyle w:val="TableParagraph"/>
            <w:spacing w:line="180" w:lineRule="exact"/>
            <w:ind w:left="7"/>
            <w:rPr>
              <w:sz w:val="16"/>
            </w:rPr>
          </w:pPr>
        </w:p>
      </w:tc>
      <w:tc>
        <w:tcPr>
          <w:tcW w:w="2410" w:type="dxa"/>
        </w:tcPr>
        <w:p w14:paraId="4400B346" w14:textId="77777777" w:rsidR="002C2128" w:rsidRDefault="002C2128" w:rsidP="002C2128">
          <w:pPr>
            <w:pStyle w:val="TableParagraph"/>
            <w:spacing w:before="178"/>
            <w:ind w:left="113"/>
            <w:rPr>
              <w:sz w:val="20"/>
            </w:rPr>
          </w:pPr>
          <w:r>
            <w:rPr>
              <w:sz w:val="20"/>
            </w:rPr>
            <w:t>Vigencia: 23/01/2023</w:t>
          </w:r>
        </w:p>
      </w:tc>
    </w:tr>
    <w:tr w:rsidR="002C2128" w14:paraId="59747ABC" w14:textId="77777777" w:rsidTr="00267974">
      <w:trPr>
        <w:trHeight w:val="534"/>
      </w:trPr>
      <w:tc>
        <w:tcPr>
          <w:tcW w:w="2412" w:type="dxa"/>
          <w:tcBorders>
            <w:top w:val="nil"/>
          </w:tcBorders>
        </w:tcPr>
        <w:p w14:paraId="5F772B81" w14:textId="77777777" w:rsidR="002C2128" w:rsidRDefault="002C2128" w:rsidP="002C2128">
          <w:pPr>
            <w:rPr>
              <w:sz w:val="2"/>
              <w:szCs w:val="2"/>
            </w:rPr>
          </w:pPr>
        </w:p>
      </w:tc>
      <w:tc>
        <w:tcPr>
          <w:tcW w:w="5244" w:type="dxa"/>
          <w:tcBorders>
            <w:top w:val="nil"/>
          </w:tcBorders>
        </w:tcPr>
        <w:p w14:paraId="1165E1CA" w14:textId="77777777" w:rsidR="00D84B16" w:rsidRDefault="00D84B16" w:rsidP="00D84B16">
          <w:pPr>
            <w:pStyle w:val="TableParagraph"/>
            <w:spacing w:before="1"/>
            <w:ind w:left="327" w:right="319"/>
            <w:jc w:val="center"/>
            <w:rPr>
              <w:sz w:val="25"/>
            </w:rPr>
          </w:pPr>
          <w:r>
            <w:rPr>
              <w:color w:val="333333"/>
              <w:sz w:val="25"/>
            </w:rPr>
            <w:t>PLAN DE TRATAMIENTO DE RIESGOS DE</w:t>
          </w:r>
        </w:p>
        <w:p w14:paraId="79CCD950" w14:textId="0C93C7EB" w:rsidR="002C2128" w:rsidRDefault="00D84B16" w:rsidP="00D84B16">
          <w:pPr>
            <w:jc w:val="center"/>
            <w:rPr>
              <w:sz w:val="2"/>
              <w:szCs w:val="2"/>
            </w:rPr>
          </w:pPr>
          <w:r>
            <w:rPr>
              <w:color w:val="333333"/>
              <w:sz w:val="25"/>
            </w:rPr>
            <w:t>SEGURIDAD Y PRIVACIDAD DE LA INFORMACIÓN</w:t>
          </w:r>
        </w:p>
      </w:tc>
      <w:tc>
        <w:tcPr>
          <w:tcW w:w="2410" w:type="dxa"/>
        </w:tcPr>
        <w:p w14:paraId="42B9D004" w14:textId="77777777" w:rsidR="002C2128" w:rsidRDefault="002C2128" w:rsidP="002C2128">
          <w:pPr>
            <w:pStyle w:val="TableParagraph"/>
            <w:spacing w:before="2"/>
            <w:rPr>
              <w:sz w:val="18"/>
            </w:rPr>
          </w:pPr>
        </w:p>
        <w:sdt>
          <w:sdtPr>
            <w:id w:val="-343471257"/>
            <w:docPartObj>
              <w:docPartGallery w:val="Page Numbers (Top of Page)"/>
              <w:docPartUnique/>
            </w:docPartObj>
          </w:sdtPr>
          <w:sdtContent>
            <w:p w14:paraId="6D6E1054" w14:textId="77777777" w:rsidR="002C2128" w:rsidRDefault="002C2128" w:rsidP="002C2128">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32754F6B" w14:textId="77777777" w:rsidR="002C2128" w:rsidRDefault="002C2128" w:rsidP="002C2128">
          <w:pPr>
            <w:pStyle w:val="TableParagraph"/>
            <w:ind w:left="113"/>
            <w:rPr>
              <w:b/>
              <w:sz w:val="20"/>
            </w:rPr>
          </w:pPr>
        </w:p>
      </w:tc>
    </w:tr>
  </w:tbl>
  <w:p w14:paraId="71BEE917" w14:textId="77777777" w:rsidR="001F2DEA" w:rsidRDefault="001F2DEA">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ayout w:type="fixed"/>
      <w:tblLook w:val="01E0" w:firstRow="1" w:lastRow="1" w:firstColumn="1" w:lastColumn="1" w:noHBand="0" w:noVBand="0"/>
    </w:tblPr>
    <w:tblGrid>
      <w:gridCol w:w="2412"/>
      <w:gridCol w:w="5244"/>
      <w:gridCol w:w="2410"/>
    </w:tblGrid>
    <w:tr w:rsidR="002C2128" w14:paraId="578FCE59" w14:textId="77777777" w:rsidTr="00267974">
      <w:trPr>
        <w:trHeight w:val="841"/>
      </w:trPr>
      <w:tc>
        <w:tcPr>
          <w:tcW w:w="2412" w:type="dxa"/>
          <w:tcBorders>
            <w:bottom w:val="nil"/>
          </w:tcBorders>
        </w:tcPr>
        <w:p w14:paraId="4D805EA2" w14:textId="77777777" w:rsidR="002C2128" w:rsidRDefault="002C2128" w:rsidP="002C2128">
          <w:pPr>
            <w:pStyle w:val="TableParagraph"/>
            <w:rPr>
              <w:rFonts w:ascii="Times New Roman"/>
              <w:sz w:val="20"/>
            </w:rPr>
          </w:pPr>
          <w:r>
            <w:rPr>
              <w:noProof/>
              <w:sz w:val="2"/>
              <w:szCs w:val="2"/>
            </w:rPr>
            <w:drawing>
              <wp:anchor distT="0" distB="0" distL="114300" distR="114300" simplePos="0" relativeHeight="482708480" behindDoc="0" locked="0" layoutInCell="1" allowOverlap="1" wp14:anchorId="2AB5F059" wp14:editId="20D25E13">
                <wp:simplePos x="0" y="0"/>
                <wp:positionH relativeFrom="column">
                  <wp:posOffset>92075</wp:posOffset>
                </wp:positionH>
                <wp:positionV relativeFrom="paragraph">
                  <wp:posOffset>229235</wp:posOffset>
                </wp:positionV>
                <wp:extent cx="1168400" cy="955513"/>
                <wp:effectExtent l="0" t="0" r="0" b="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50BB3E4C" w14:textId="77777777" w:rsidR="002C2128" w:rsidRDefault="002C2128" w:rsidP="002C2128">
          <w:pPr>
            <w:pStyle w:val="TableParagraph"/>
            <w:spacing w:line="180" w:lineRule="exact"/>
            <w:ind w:left="5"/>
            <w:rPr>
              <w:sz w:val="16"/>
            </w:rPr>
          </w:pPr>
        </w:p>
        <w:p w14:paraId="3A51D475" w14:textId="77777777" w:rsidR="002C2128" w:rsidRDefault="002C2128" w:rsidP="002C2128">
          <w:pPr>
            <w:pStyle w:val="TableParagraph"/>
            <w:ind w:right="1950"/>
            <w:rPr>
              <w:b/>
              <w:sz w:val="20"/>
            </w:rPr>
          </w:pPr>
        </w:p>
      </w:tc>
      <w:tc>
        <w:tcPr>
          <w:tcW w:w="2410" w:type="dxa"/>
        </w:tcPr>
        <w:p w14:paraId="70506717" w14:textId="77777777" w:rsidR="002C2128" w:rsidRDefault="002C2128" w:rsidP="002C2128">
          <w:pPr>
            <w:pStyle w:val="TableParagraph"/>
            <w:spacing w:before="147"/>
            <w:ind w:left="113"/>
            <w:rPr>
              <w:sz w:val="20"/>
            </w:rPr>
          </w:pPr>
          <w:r>
            <w:rPr>
              <w:sz w:val="20"/>
            </w:rPr>
            <w:t>Código: TIC-PL01</w:t>
          </w:r>
        </w:p>
      </w:tc>
    </w:tr>
    <w:tr w:rsidR="002C2128" w14:paraId="0100E5C0" w14:textId="77777777" w:rsidTr="00267974">
      <w:trPr>
        <w:trHeight w:val="498"/>
      </w:trPr>
      <w:tc>
        <w:tcPr>
          <w:tcW w:w="2412" w:type="dxa"/>
          <w:tcBorders>
            <w:top w:val="nil"/>
            <w:bottom w:val="nil"/>
          </w:tcBorders>
        </w:tcPr>
        <w:p w14:paraId="42EC02E0" w14:textId="77777777" w:rsidR="002C2128" w:rsidRDefault="002C2128" w:rsidP="002C2128">
          <w:pPr>
            <w:rPr>
              <w:sz w:val="2"/>
              <w:szCs w:val="2"/>
            </w:rPr>
          </w:pPr>
        </w:p>
      </w:tc>
      <w:tc>
        <w:tcPr>
          <w:tcW w:w="5244" w:type="dxa"/>
          <w:tcBorders>
            <w:top w:val="nil"/>
            <w:bottom w:val="single" w:sz="4" w:space="0" w:color="000000" w:themeColor="text1"/>
          </w:tcBorders>
        </w:tcPr>
        <w:p w14:paraId="73371D58" w14:textId="77777777" w:rsidR="002C2128" w:rsidRDefault="002C2128" w:rsidP="002C2128">
          <w:pPr>
            <w:pStyle w:val="TableParagraph"/>
            <w:spacing w:before="2"/>
            <w:jc w:val="center"/>
            <w:rPr>
              <w:sz w:val="20"/>
            </w:rPr>
          </w:pPr>
        </w:p>
        <w:p w14:paraId="246DAE3C" w14:textId="77777777" w:rsidR="002C2128" w:rsidRDefault="002C2128" w:rsidP="002C2128">
          <w:pPr>
            <w:jc w:val="center"/>
            <w:rPr>
              <w:sz w:val="2"/>
              <w:szCs w:val="2"/>
            </w:rPr>
          </w:pPr>
          <w:r>
            <w:rPr>
              <w:b/>
              <w:sz w:val="20"/>
            </w:rPr>
            <w:t>GESTIÓN TIC</w:t>
          </w:r>
        </w:p>
      </w:tc>
      <w:tc>
        <w:tcPr>
          <w:tcW w:w="2410" w:type="dxa"/>
        </w:tcPr>
        <w:p w14:paraId="1EC1F19D" w14:textId="77777777" w:rsidR="002C2128" w:rsidRDefault="002C2128" w:rsidP="002C2128">
          <w:pPr>
            <w:pStyle w:val="TableParagraph"/>
            <w:spacing w:before="4"/>
            <w:rPr>
              <w:sz w:val="17"/>
            </w:rPr>
          </w:pPr>
        </w:p>
        <w:p w14:paraId="115EE842" w14:textId="77777777" w:rsidR="002C2128" w:rsidRDefault="002C2128" w:rsidP="002C2128">
          <w:pPr>
            <w:pStyle w:val="TableParagraph"/>
            <w:ind w:left="113"/>
            <w:rPr>
              <w:sz w:val="20"/>
            </w:rPr>
          </w:pPr>
          <w:r>
            <w:rPr>
              <w:sz w:val="20"/>
            </w:rPr>
            <w:t>Versión:01</w:t>
          </w:r>
        </w:p>
      </w:tc>
    </w:tr>
    <w:tr w:rsidR="002C2128" w14:paraId="02F24F96" w14:textId="77777777" w:rsidTr="00267974">
      <w:trPr>
        <w:trHeight w:val="470"/>
      </w:trPr>
      <w:tc>
        <w:tcPr>
          <w:tcW w:w="2412" w:type="dxa"/>
          <w:tcBorders>
            <w:top w:val="nil"/>
            <w:bottom w:val="nil"/>
          </w:tcBorders>
        </w:tcPr>
        <w:p w14:paraId="1A7AABF4" w14:textId="77777777" w:rsidR="002C2128" w:rsidRDefault="002C2128" w:rsidP="002C2128">
          <w:pPr>
            <w:rPr>
              <w:sz w:val="2"/>
              <w:szCs w:val="2"/>
            </w:rPr>
          </w:pPr>
        </w:p>
      </w:tc>
      <w:tc>
        <w:tcPr>
          <w:tcW w:w="5244" w:type="dxa"/>
          <w:tcBorders>
            <w:bottom w:val="nil"/>
          </w:tcBorders>
        </w:tcPr>
        <w:p w14:paraId="6F2361C4" w14:textId="77777777" w:rsidR="002C2128" w:rsidRPr="006836EB" w:rsidRDefault="002C2128" w:rsidP="002C2128">
          <w:pPr>
            <w:pStyle w:val="TableParagraph"/>
            <w:spacing w:line="180" w:lineRule="exact"/>
            <w:ind w:left="7"/>
            <w:rPr>
              <w:sz w:val="16"/>
            </w:rPr>
          </w:pPr>
        </w:p>
      </w:tc>
      <w:tc>
        <w:tcPr>
          <w:tcW w:w="2410" w:type="dxa"/>
        </w:tcPr>
        <w:p w14:paraId="3B6A9566" w14:textId="77777777" w:rsidR="002C2128" w:rsidRDefault="002C2128" w:rsidP="002C2128">
          <w:pPr>
            <w:pStyle w:val="TableParagraph"/>
            <w:spacing w:before="178"/>
            <w:ind w:left="113"/>
            <w:rPr>
              <w:sz w:val="20"/>
            </w:rPr>
          </w:pPr>
          <w:r>
            <w:rPr>
              <w:sz w:val="20"/>
            </w:rPr>
            <w:t>Vigencia: 23/01/2023</w:t>
          </w:r>
        </w:p>
      </w:tc>
    </w:tr>
    <w:tr w:rsidR="002C2128" w14:paraId="03C80008" w14:textId="77777777" w:rsidTr="00267974">
      <w:trPr>
        <w:trHeight w:val="534"/>
      </w:trPr>
      <w:tc>
        <w:tcPr>
          <w:tcW w:w="2412" w:type="dxa"/>
          <w:tcBorders>
            <w:top w:val="nil"/>
          </w:tcBorders>
        </w:tcPr>
        <w:p w14:paraId="24E3E5B1" w14:textId="77777777" w:rsidR="002C2128" w:rsidRDefault="002C2128" w:rsidP="002C2128">
          <w:pPr>
            <w:rPr>
              <w:sz w:val="2"/>
              <w:szCs w:val="2"/>
            </w:rPr>
          </w:pPr>
        </w:p>
      </w:tc>
      <w:tc>
        <w:tcPr>
          <w:tcW w:w="5244" w:type="dxa"/>
          <w:tcBorders>
            <w:top w:val="nil"/>
          </w:tcBorders>
        </w:tcPr>
        <w:p w14:paraId="7B98EEF3" w14:textId="77777777" w:rsidR="00D84B16" w:rsidRDefault="00D84B16" w:rsidP="00D84B16">
          <w:pPr>
            <w:pStyle w:val="TableParagraph"/>
            <w:spacing w:before="1"/>
            <w:ind w:left="327" w:right="319"/>
            <w:jc w:val="center"/>
            <w:rPr>
              <w:sz w:val="25"/>
            </w:rPr>
          </w:pPr>
          <w:r>
            <w:rPr>
              <w:color w:val="333333"/>
              <w:sz w:val="25"/>
            </w:rPr>
            <w:t>PLAN DE TRATAMIENTO DE RIESGOS DE</w:t>
          </w:r>
        </w:p>
        <w:p w14:paraId="55EF739F" w14:textId="3513D431" w:rsidR="002C2128" w:rsidRDefault="00D84B16" w:rsidP="00D84B16">
          <w:pPr>
            <w:jc w:val="center"/>
            <w:rPr>
              <w:sz w:val="2"/>
              <w:szCs w:val="2"/>
            </w:rPr>
          </w:pPr>
          <w:r>
            <w:rPr>
              <w:color w:val="333333"/>
              <w:sz w:val="25"/>
            </w:rPr>
            <w:t>SEGURIDAD Y PRIVACIDAD DE LA INFORMACIÓN</w:t>
          </w:r>
        </w:p>
      </w:tc>
      <w:tc>
        <w:tcPr>
          <w:tcW w:w="2410" w:type="dxa"/>
        </w:tcPr>
        <w:p w14:paraId="5E336DB5" w14:textId="77777777" w:rsidR="002C2128" w:rsidRDefault="002C2128" w:rsidP="002C2128">
          <w:pPr>
            <w:pStyle w:val="TableParagraph"/>
            <w:spacing w:before="2"/>
            <w:rPr>
              <w:sz w:val="18"/>
            </w:rPr>
          </w:pPr>
        </w:p>
        <w:sdt>
          <w:sdtPr>
            <w:id w:val="-588776984"/>
            <w:docPartObj>
              <w:docPartGallery w:val="Page Numbers (Top of Page)"/>
              <w:docPartUnique/>
            </w:docPartObj>
          </w:sdtPr>
          <w:sdtContent>
            <w:p w14:paraId="76049583" w14:textId="77777777" w:rsidR="002C2128" w:rsidRDefault="002C2128" w:rsidP="002C2128">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28E8BDD9" w14:textId="77777777" w:rsidR="002C2128" w:rsidRDefault="002C2128" w:rsidP="002C2128">
          <w:pPr>
            <w:pStyle w:val="TableParagraph"/>
            <w:ind w:left="113"/>
            <w:rPr>
              <w:b/>
              <w:sz w:val="20"/>
            </w:rPr>
          </w:pPr>
        </w:p>
      </w:tc>
    </w:tr>
  </w:tbl>
  <w:p w14:paraId="442D2F8F" w14:textId="7F796067" w:rsidR="001F2DEA" w:rsidRDefault="001F2DEA">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60F9" w14:textId="77777777" w:rsidR="001F2DEA" w:rsidRDefault="001F2DEA">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4133" w14:textId="77777777" w:rsidR="001F2DEA" w:rsidRDefault="001F2DEA">
    <w:pPr>
      <w:pStyle w:val="Textoindependiente"/>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ayout w:type="fixed"/>
      <w:tblLook w:val="01E0" w:firstRow="1" w:lastRow="1" w:firstColumn="1" w:lastColumn="1" w:noHBand="0" w:noVBand="0"/>
    </w:tblPr>
    <w:tblGrid>
      <w:gridCol w:w="2412"/>
      <w:gridCol w:w="8923"/>
      <w:gridCol w:w="2835"/>
    </w:tblGrid>
    <w:tr w:rsidR="002C2128" w14:paraId="1993B3E4" w14:textId="77777777" w:rsidTr="002C2128">
      <w:trPr>
        <w:trHeight w:val="841"/>
      </w:trPr>
      <w:tc>
        <w:tcPr>
          <w:tcW w:w="2412" w:type="dxa"/>
          <w:tcBorders>
            <w:bottom w:val="nil"/>
          </w:tcBorders>
        </w:tcPr>
        <w:p w14:paraId="4000A3F6" w14:textId="77777777" w:rsidR="002C2128" w:rsidRDefault="002C2128" w:rsidP="002C2128">
          <w:pPr>
            <w:pStyle w:val="TableParagraph"/>
            <w:rPr>
              <w:rFonts w:ascii="Times New Roman"/>
              <w:sz w:val="20"/>
            </w:rPr>
          </w:pPr>
          <w:r>
            <w:rPr>
              <w:noProof/>
              <w:sz w:val="2"/>
              <w:szCs w:val="2"/>
            </w:rPr>
            <w:drawing>
              <wp:anchor distT="0" distB="0" distL="114300" distR="114300" simplePos="0" relativeHeight="482710528" behindDoc="0" locked="0" layoutInCell="1" allowOverlap="1" wp14:anchorId="7E44BD3D" wp14:editId="2E1CCA97">
                <wp:simplePos x="0" y="0"/>
                <wp:positionH relativeFrom="column">
                  <wp:posOffset>92075</wp:posOffset>
                </wp:positionH>
                <wp:positionV relativeFrom="paragraph">
                  <wp:posOffset>229235</wp:posOffset>
                </wp:positionV>
                <wp:extent cx="1168400" cy="955513"/>
                <wp:effectExtent l="0" t="0" r="0"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8923" w:type="dxa"/>
          <w:tcBorders>
            <w:bottom w:val="nil"/>
          </w:tcBorders>
        </w:tcPr>
        <w:p w14:paraId="739ED9F9" w14:textId="77777777" w:rsidR="002C2128" w:rsidRDefault="002C2128" w:rsidP="002C2128">
          <w:pPr>
            <w:pStyle w:val="TableParagraph"/>
            <w:spacing w:line="180" w:lineRule="exact"/>
            <w:ind w:left="5"/>
            <w:rPr>
              <w:sz w:val="16"/>
            </w:rPr>
          </w:pPr>
        </w:p>
        <w:p w14:paraId="301D1BD8" w14:textId="77777777" w:rsidR="002C2128" w:rsidRDefault="002C2128" w:rsidP="002C2128">
          <w:pPr>
            <w:pStyle w:val="TableParagraph"/>
            <w:ind w:right="1950"/>
            <w:rPr>
              <w:b/>
              <w:sz w:val="20"/>
            </w:rPr>
          </w:pPr>
        </w:p>
      </w:tc>
      <w:tc>
        <w:tcPr>
          <w:tcW w:w="2835" w:type="dxa"/>
        </w:tcPr>
        <w:p w14:paraId="67C20702" w14:textId="77777777" w:rsidR="002C2128" w:rsidRDefault="002C2128" w:rsidP="002C2128">
          <w:pPr>
            <w:pStyle w:val="TableParagraph"/>
            <w:spacing w:before="147"/>
            <w:ind w:left="113"/>
            <w:rPr>
              <w:sz w:val="20"/>
            </w:rPr>
          </w:pPr>
          <w:r>
            <w:rPr>
              <w:sz w:val="20"/>
            </w:rPr>
            <w:t>Código: TIC-PL01</w:t>
          </w:r>
        </w:p>
      </w:tc>
    </w:tr>
    <w:tr w:rsidR="002C2128" w14:paraId="5F5D7431" w14:textId="77777777" w:rsidTr="002C2128">
      <w:trPr>
        <w:trHeight w:val="498"/>
      </w:trPr>
      <w:tc>
        <w:tcPr>
          <w:tcW w:w="2412" w:type="dxa"/>
          <w:tcBorders>
            <w:top w:val="nil"/>
            <w:bottom w:val="nil"/>
          </w:tcBorders>
        </w:tcPr>
        <w:p w14:paraId="5268F556" w14:textId="77777777" w:rsidR="002C2128" w:rsidRDefault="002C2128" w:rsidP="002C2128">
          <w:pPr>
            <w:rPr>
              <w:sz w:val="2"/>
              <w:szCs w:val="2"/>
            </w:rPr>
          </w:pPr>
        </w:p>
      </w:tc>
      <w:tc>
        <w:tcPr>
          <w:tcW w:w="8923" w:type="dxa"/>
          <w:tcBorders>
            <w:top w:val="nil"/>
            <w:bottom w:val="single" w:sz="4" w:space="0" w:color="000000" w:themeColor="text1"/>
          </w:tcBorders>
        </w:tcPr>
        <w:p w14:paraId="1F98D756" w14:textId="77777777" w:rsidR="002C2128" w:rsidRDefault="002C2128" w:rsidP="002C2128">
          <w:pPr>
            <w:pStyle w:val="TableParagraph"/>
            <w:spacing w:before="2"/>
            <w:jc w:val="center"/>
            <w:rPr>
              <w:sz w:val="20"/>
            </w:rPr>
          </w:pPr>
        </w:p>
        <w:p w14:paraId="4589B1B8" w14:textId="77777777" w:rsidR="002C2128" w:rsidRDefault="002C2128" w:rsidP="002C2128">
          <w:pPr>
            <w:jc w:val="center"/>
            <w:rPr>
              <w:sz w:val="2"/>
              <w:szCs w:val="2"/>
            </w:rPr>
          </w:pPr>
          <w:r>
            <w:rPr>
              <w:b/>
              <w:sz w:val="20"/>
            </w:rPr>
            <w:t>GESTIÓN TIC</w:t>
          </w:r>
        </w:p>
      </w:tc>
      <w:tc>
        <w:tcPr>
          <w:tcW w:w="2835" w:type="dxa"/>
        </w:tcPr>
        <w:p w14:paraId="4E73B184" w14:textId="77777777" w:rsidR="002C2128" w:rsidRDefault="002C2128" w:rsidP="002C2128">
          <w:pPr>
            <w:pStyle w:val="TableParagraph"/>
            <w:spacing w:before="4"/>
            <w:rPr>
              <w:sz w:val="17"/>
            </w:rPr>
          </w:pPr>
        </w:p>
        <w:p w14:paraId="476DEE58" w14:textId="77777777" w:rsidR="002C2128" w:rsidRDefault="002C2128" w:rsidP="002C2128">
          <w:pPr>
            <w:pStyle w:val="TableParagraph"/>
            <w:ind w:left="113"/>
            <w:rPr>
              <w:sz w:val="20"/>
            </w:rPr>
          </w:pPr>
          <w:r>
            <w:rPr>
              <w:sz w:val="20"/>
            </w:rPr>
            <w:t>Versión:01</w:t>
          </w:r>
        </w:p>
      </w:tc>
    </w:tr>
    <w:tr w:rsidR="002C2128" w14:paraId="6013897F" w14:textId="77777777" w:rsidTr="002C2128">
      <w:trPr>
        <w:trHeight w:val="470"/>
      </w:trPr>
      <w:tc>
        <w:tcPr>
          <w:tcW w:w="2412" w:type="dxa"/>
          <w:tcBorders>
            <w:top w:val="nil"/>
            <w:bottom w:val="nil"/>
          </w:tcBorders>
        </w:tcPr>
        <w:p w14:paraId="1F3F6DEB" w14:textId="77777777" w:rsidR="002C2128" w:rsidRDefault="002C2128" w:rsidP="002C2128">
          <w:pPr>
            <w:rPr>
              <w:sz w:val="2"/>
              <w:szCs w:val="2"/>
            </w:rPr>
          </w:pPr>
        </w:p>
      </w:tc>
      <w:tc>
        <w:tcPr>
          <w:tcW w:w="8923" w:type="dxa"/>
          <w:tcBorders>
            <w:bottom w:val="nil"/>
          </w:tcBorders>
        </w:tcPr>
        <w:p w14:paraId="5F689C59" w14:textId="77777777" w:rsidR="002C2128" w:rsidRPr="006836EB" w:rsidRDefault="002C2128" w:rsidP="002C2128">
          <w:pPr>
            <w:pStyle w:val="TableParagraph"/>
            <w:spacing w:line="180" w:lineRule="exact"/>
            <w:ind w:left="7"/>
            <w:rPr>
              <w:sz w:val="16"/>
            </w:rPr>
          </w:pPr>
        </w:p>
      </w:tc>
      <w:tc>
        <w:tcPr>
          <w:tcW w:w="2835" w:type="dxa"/>
        </w:tcPr>
        <w:p w14:paraId="4B42E337" w14:textId="77777777" w:rsidR="002C2128" w:rsidRDefault="002C2128" w:rsidP="002C2128">
          <w:pPr>
            <w:pStyle w:val="TableParagraph"/>
            <w:spacing w:before="178"/>
            <w:ind w:left="113"/>
            <w:rPr>
              <w:sz w:val="20"/>
            </w:rPr>
          </w:pPr>
          <w:r>
            <w:rPr>
              <w:sz w:val="20"/>
            </w:rPr>
            <w:t>Vigencia: 23/01/2023</w:t>
          </w:r>
        </w:p>
      </w:tc>
    </w:tr>
    <w:tr w:rsidR="002C2128" w14:paraId="5A1F4FC9" w14:textId="77777777" w:rsidTr="002C2128">
      <w:trPr>
        <w:trHeight w:val="534"/>
      </w:trPr>
      <w:tc>
        <w:tcPr>
          <w:tcW w:w="2412" w:type="dxa"/>
          <w:tcBorders>
            <w:top w:val="nil"/>
          </w:tcBorders>
        </w:tcPr>
        <w:p w14:paraId="688EC924" w14:textId="77777777" w:rsidR="002C2128" w:rsidRDefault="002C2128" w:rsidP="002C2128">
          <w:pPr>
            <w:rPr>
              <w:sz w:val="2"/>
              <w:szCs w:val="2"/>
            </w:rPr>
          </w:pPr>
        </w:p>
      </w:tc>
      <w:tc>
        <w:tcPr>
          <w:tcW w:w="8923" w:type="dxa"/>
          <w:tcBorders>
            <w:top w:val="nil"/>
          </w:tcBorders>
        </w:tcPr>
        <w:p w14:paraId="48C75B85" w14:textId="422DE305" w:rsidR="002C2128" w:rsidRDefault="00330877" w:rsidP="002C2128">
          <w:pPr>
            <w:jc w:val="center"/>
            <w:rPr>
              <w:sz w:val="2"/>
              <w:szCs w:val="2"/>
            </w:rPr>
          </w:pPr>
          <w:r>
            <w:rPr>
              <w:color w:val="333333"/>
              <w:sz w:val="25"/>
            </w:rPr>
            <w:t>PLAN DE TRATAMIENTO DE RIESGOS DE SEGURIDAD Y PRIVACIDAD DE LA INFORMACIÓN</w:t>
          </w:r>
        </w:p>
      </w:tc>
      <w:tc>
        <w:tcPr>
          <w:tcW w:w="2835" w:type="dxa"/>
        </w:tcPr>
        <w:p w14:paraId="230ED74F" w14:textId="77777777" w:rsidR="002C2128" w:rsidRDefault="002C2128" w:rsidP="002C2128">
          <w:pPr>
            <w:pStyle w:val="TableParagraph"/>
            <w:spacing w:before="2"/>
            <w:rPr>
              <w:sz w:val="18"/>
            </w:rPr>
          </w:pPr>
        </w:p>
        <w:sdt>
          <w:sdtPr>
            <w:id w:val="-1555771562"/>
            <w:docPartObj>
              <w:docPartGallery w:val="Page Numbers (Top of Page)"/>
              <w:docPartUnique/>
            </w:docPartObj>
          </w:sdtPr>
          <w:sdtContent>
            <w:p w14:paraId="0B66AAF3" w14:textId="77777777" w:rsidR="002C2128" w:rsidRDefault="002C2128" w:rsidP="002C2128">
              <w:pPr>
                <w:pStyle w:val="Encabezado"/>
              </w:pPr>
              <w:r>
                <w:t xml:space="preserve">   Página </w:t>
              </w:r>
              <w:r>
                <w:rPr>
                  <w:b/>
                  <w:bCs/>
                  <w:sz w:val="24"/>
                  <w:szCs w:val="24"/>
                </w:rPr>
                <w:fldChar w:fldCharType="begin"/>
              </w:r>
              <w:r>
                <w:rPr>
                  <w:b/>
                  <w:bCs/>
                </w:rPr>
                <w:instrText>PAGE</w:instrText>
              </w:r>
              <w:r>
                <w:rPr>
                  <w:b/>
                  <w:bCs/>
                  <w:sz w:val="24"/>
                  <w:szCs w:val="24"/>
                </w:rPr>
                <w:fldChar w:fldCharType="separate"/>
              </w:r>
              <w:r>
                <w:rPr>
                  <w:b/>
                  <w:bCs/>
                  <w:sz w:val="24"/>
                  <w:szCs w:val="24"/>
                </w:rPr>
                <w:t>24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61</w:t>
              </w:r>
              <w:r>
                <w:rPr>
                  <w:b/>
                  <w:bCs/>
                  <w:sz w:val="24"/>
                  <w:szCs w:val="24"/>
                </w:rPr>
                <w:fldChar w:fldCharType="end"/>
              </w:r>
            </w:p>
          </w:sdtContent>
        </w:sdt>
        <w:p w14:paraId="7CB8D70F" w14:textId="77777777" w:rsidR="002C2128" w:rsidRDefault="002C2128" w:rsidP="002C2128">
          <w:pPr>
            <w:pStyle w:val="TableParagraph"/>
            <w:ind w:left="113"/>
            <w:rPr>
              <w:b/>
              <w:sz w:val="20"/>
            </w:rPr>
          </w:pPr>
        </w:p>
      </w:tc>
    </w:tr>
  </w:tbl>
  <w:p w14:paraId="5F754C24" w14:textId="53467927" w:rsidR="001F2DEA" w:rsidRDefault="001F2DEA">
    <w:pPr>
      <w:pStyle w:val="Textoindependiente"/>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8459" w14:textId="77777777" w:rsidR="001F2DEA" w:rsidRDefault="001F2DEA">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ayout w:type="fixed"/>
      <w:tblLook w:val="01E0" w:firstRow="1" w:lastRow="1" w:firstColumn="1" w:lastColumn="1" w:noHBand="0" w:noVBand="0"/>
    </w:tblPr>
    <w:tblGrid>
      <w:gridCol w:w="2412"/>
      <w:gridCol w:w="5244"/>
      <w:gridCol w:w="2410"/>
    </w:tblGrid>
    <w:tr w:rsidR="002C2128" w14:paraId="65A48040" w14:textId="77777777" w:rsidTr="00267974">
      <w:trPr>
        <w:trHeight w:val="841"/>
      </w:trPr>
      <w:tc>
        <w:tcPr>
          <w:tcW w:w="2412" w:type="dxa"/>
          <w:tcBorders>
            <w:bottom w:val="nil"/>
          </w:tcBorders>
        </w:tcPr>
        <w:p w14:paraId="457029E1" w14:textId="77777777" w:rsidR="002C2128" w:rsidRDefault="002C2128" w:rsidP="002C2128">
          <w:pPr>
            <w:pStyle w:val="TableParagraph"/>
            <w:rPr>
              <w:rFonts w:ascii="Times New Roman"/>
              <w:sz w:val="20"/>
            </w:rPr>
          </w:pPr>
          <w:r>
            <w:rPr>
              <w:noProof/>
              <w:sz w:val="2"/>
              <w:szCs w:val="2"/>
            </w:rPr>
            <w:drawing>
              <wp:anchor distT="0" distB="0" distL="114300" distR="114300" simplePos="0" relativeHeight="482712576" behindDoc="0" locked="0" layoutInCell="1" allowOverlap="1" wp14:anchorId="66B73670" wp14:editId="1DB0664B">
                <wp:simplePos x="0" y="0"/>
                <wp:positionH relativeFrom="column">
                  <wp:posOffset>92075</wp:posOffset>
                </wp:positionH>
                <wp:positionV relativeFrom="paragraph">
                  <wp:posOffset>229235</wp:posOffset>
                </wp:positionV>
                <wp:extent cx="1168400" cy="955513"/>
                <wp:effectExtent l="0" t="0" r="0" b="0"/>
                <wp:wrapNone/>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68400" cy="955513"/>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bottom w:val="nil"/>
          </w:tcBorders>
        </w:tcPr>
        <w:p w14:paraId="7B0383D6" w14:textId="77777777" w:rsidR="002C2128" w:rsidRDefault="002C2128" w:rsidP="002C2128">
          <w:pPr>
            <w:pStyle w:val="TableParagraph"/>
            <w:spacing w:line="180" w:lineRule="exact"/>
            <w:ind w:left="5"/>
            <w:rPr>
              <w:sz w:val="16"/>
            </w:rPr>
          </w:pPr>
        </w:p>
        <w:p w14:paraId="50E5A68C" w14:textId="77777777" w:rsidR="002C2128" w:rsidRDefault="002C2128" w:rsidP="002C2128">
          <w:pPr>
            <w:pStyle w:val="TableParagraph"/>
            <w:ind w:right="1950"/>
            <w:rPr>
              <w:b/>
              <w:sz w:val="20"/>
            </w:rPr>
          </w:pPr>
        </w:p>
      </w:tc>
      <w:tc>
        <w:tcPr>
          <w:tcW w:w="2410" w:type="dxa"/>
        </w:tcPr>
        <w:p w14:paraId="153321CD" w14:textId="77777777" w:rsidR="002C2128" w:rsidRDefault="002C2128" w:rsidP="002C2128">
          <w:pPr>
            <w:pStyle w:val="TableParagraph"/>
            <w:spacing w:before="147"/>
            <w:ind w:left="113"/>
            <w:rPr>
              <w:sz w:val="20"/>
            </w:rPr>
          </w:pPr>
          <w:r>
            <w:rPr>
              <w:sz w:val="20"/>
            </w:rPr>
            <w:t>Código: TIC-PL01</w:t>
          </w:r>
        </w:p>
      </w:tc>
    </w:tr>
    <w:tr w:rsidR="002C2128" w14:paraId="5E9B2803" w14:textId="77777777" w:rsidTr="00267974">
      <w:trPr>
        <w:trHeight w:val="498"/>
      </w:trPr>
      <w:tc>
        <w:tcPr>
          <w:tcW w:w="2412" w:type="dxa"/>
          <w:tcBorders>
            <w:top w:val="nil"/>
            <w:bottom w:val="nil"/>
          </w:tcBorders>
        </w:tcPr>
        <w:p w14:paraId="72D8FBBA" w14:textId="77777777" w:rsidR="002C2128" w:rsidRDefault="002C2128" w:rsidP="002C2128">
          <w:pPr>
            <w:rPr>
              <w:sz w:val="2"/>
              <w:szCs w:val="2"/>
            </w:rPr>
          </w:pPr>
        </w:p>
      </w:tc>
      <w:tc>
        <w:tcPr>
          <w:tcW w:w="5244" w:type="dxa"/>
          <w:tcBorders>
            <w:top w:val="nil"/>
            <w:bottom w:val="single" w:sz="4" w:space="0" w:color="000000" w:themeColor="text1"/>
          </w:tcBorders>
        </w:tcPr>
        <w:p w14:paraId="093DFEAB" w14:textId="77777777" w:rsidR="002C2128" w:rsidRDefault="002C2128" w:rsidP="002C2128">
          <w:pPr>
            <w:pStyle w:val="TableParagraph"/>
            <w:spacing w:before="2"/>
            <w:jc w:val="center"/>
            <w:rPr>
              <w:sz w:val="20"/>
            </w:rPr>
          </w:pPr>
        </w:p>
        <w:p w14:paraId="2A5F8F69" w14:textId="77777777" w:rsidR="002C2128" w:rsidRDefault="002C2128" w:rsidP="002C2128">
          <w:pPr>
            <w:jc w:val="center"/>
            <w:rPr>
              <w:sz w:val="2"/>
              <w:szCs w:val="2"/>
            </w:rPr>
          </w:pPr>
          <w:r>
            <w:rPr>
              <w:b/>
              <w:sz w:val="20"/>
            </w:rPr>
            <w:t>GESTIÓN TIC</w:t>
          </w:r>
        </w:p>
      </w:tc>
      <w:tc>
        <w:tcPr>
          <w:tcW w:w="2410" w:type="dxa"/>
        </w:tcPr>
        <w:p w14:paraId="2F0D65D8" w14:textId="77777777" w:rsidR="002C2128" w:rsidRDefault="002C2128" w:rsidP="002C2128">
          <w:pPr>
            <w:pStyle w:val="TableParagraph"/>
            <w:spacing w:before="4"/>
            <w:rPr>
              <w:sz w:val="17"/>
            </w:rPr>
          </w:pPr>
        </w:p>
        <w:p w14:paraId="3008D9E0" w14:textId="77777777" w:rsidR="002C2128" w:rsidRDefault="002C2128" w:rsidP="002C2128">
          <w:pPr>
            <w:pStyle w:val="TableParagraph"/>
            <w:ind w:left="113"/>
            <w:rPr>
              <w:sz w:val="20"/>
            </w:rPr>
          </w:pPr>
          <w:r>
            <w:rPr>
              <w:sz w:val="20"/>
            </w:rPr>
            <w:t>Versión:01</w:t>
          </w:r>
        </w:p>
      </w:tc>
    </w:tr>
    <w:tr w:rsidR="002C2128" w14:paraId="415A2BEB" w14:textId="77777777" w:rsidTr="00267974">
      <w:trPr>
        <w:trHeight w:val="470"/>
      </w:trPr>
      <w:tc>
        <w:tcPr>
          <w:tcW w:w="2412" w:type="dxa"/>
          <w:tcBorders>
            <w:top w:val="nil"/>
            <w:bottom w:val="nil"/>
          </w:tcBorders>
        </w:tcPr>
        <w:p w14:paraId="015AD96E" w14:textId="77777777" w:rsidR="002C2128" w:rsidRDefault="002C2128" w:rsidP="002C2128">
          <w:pPr>
            <w:rPr>
              <w:sz w:val="2"/>
              <w:szCs w:val="2"/>
            </w:rPr>
          </w:pPr>
        </w:p>
      </w:tc>
      <w:tc>
        <w:tcPr>
          <w:tcW w:w="5244" w:type="dxa"/>
          <w:tcBorders>
            <w:bottom w:val="nil"/>
          </w:tcBorders>
        </w:tcPr>
        <w:p w14:paraId="1553F860" w14:textId="77777777" w:rsidR="002C2128" w:rsidRPr="006836EB" w:rsidRDefault="002C2128" w:rsidP="007E170E">
          <w:pPr>
            <w:pStyle w:val="TableParagraph"/>
            <w:spacing w:line="180" w:lineRule="exact"/>
            <w:ind w:left="7"/>
            <w:jc w:val="center"/>
            <w:rPr>
              <w:sz w:val="16"/>
            </w:rPr>
          </w:pPr>
        </w:p>
      </w:tc>
      <w:tc>
        <w:tcPr>
          <w:tcW w:w="2410" w:type="dxa"/>
        </w:tcPr>
        <w:p w14:paraId="516C432E" w14:textId="77777777" w:rsidR="002C2128" w:rsidRDefault="002C2128" w:rsidP="002C2128">
          <w:pPr>
            <w:pStyle w:val="TableParagraph"/>
            <w:spacing w:before="178"/>
            <w:ind w:left="113"/>
            <w:rPr>
              <w:sz w:val="20"/>
            </w:rPr>
          </w:pPr>
          <w:r>
            <w:rPr>
              <w:sz w:val="20"/>
            </w:rPr>
            <w:t>Vigencia: 23/01/2023</w:t>
          </w:r>
        </w:p>
      </w:tc>
    </w:tr>
    <w:tr w:rsidR="002C2128" w14:paraId="2CE19FAB" w14:textId="77777777" w:rsidTr="00267974">
      <w:trPr>
        <w:trHeight w:val="534"/>
      </w:trPr>
      <w:tc>
        <w:tcPr>
          <w:tcW w:w="2412" w:type="dxa"/>
          <w:tcBorders>
            <w:top w:val="nil"/>
          </w:tcBorders>
        </w:tcPr>
        <w:p w14:paraId="3B539D41" w14:textId="77777777" w:rsidR="002C2128" w:rsidRDefault="002C2128" w:rsidP="002C2128">
          <w:pPr>
            <w:rPr>
              <w:sz w:val="2"/>
              <w:szCs w:val="2"/>
            </w:rPr>
          </w:pPr>
        </w:p>
      </w:tc>
      <w:tc>
        <w:tcPr>
          <w:tcW w:w="5244" w:type="dxa"/>
          <w:tcBorders>
            <w:top w:val="nil"/>
          </w:tcBorders>
        </w:tcPr>
        <w:p w14:paraId="11C49A03" w14:textId="37AC3008" w:rsidR="002C2128" w:rsidRDefault="007E170E" w:rsidP="007E170E">
          <w:pPr>
            <w:pStyle w:val="TableParagraph"/>
            <w:spacing w:before="1"/>
            <w:ind w:left="327" w:right="319"/>
            <w:jc w:val="center"/>
            <w:rPr>
              <w:sz w:val="2"/>
              <w:szCs w:val="2"/>
            </w:rPr>
          </w:pPr>
          <w:r>
            <w:rPr>
              <w:color w:val="333333"/>
              <w:sz w:val="25"/>
            </w:rPr>
            <w:t>PLAN DE TRATAMIENTO DE RIESGOS DE SEGURIDAD Y PRIVACIDAD DE LA INFORMACIÓN</w:t>
          </w:r>
        </w:p>
      </w:tc>
      <w:tc>
        <w:tcPr>
          <w:tcW w:w="2410" w:type="dxa"/>
        </w:tcPr>
        <w:p w14:paraId="3E551EEF" w14:textId="02307466" w:rsidR="002C2128" w:rsidRDefault="007E170E" w:rsidP="002C2128">
          <w:pPr>
            <w:pStyle w:val="TableParagraph"/>
            <w:spacing w:before="2"/>
            <w:rPr>
              <w:sz w:val="18"/>
            </w:rPr>
          </w:pPr>
          <w:r>
            <w:rPr>
              <w:sz w:val="20"/>
            </w:rPr>
            <w:t xml:space="preserve">Página </w:t>
          </w:r>
          <w:r>
            <w:rPr>
              <w:b/>
              <w:sz w:val="20"/>
            </w:rPr>
            <w:t xml:space="preserve">60 </w:t>
          </w:r>
          <w:r>
            <w:rPr>
              <w:sz w:val="20"/>
            </w:rPr>
            <w:t xml:space="preserve">de </w:t>
          </w:r>
          <w:r w:rsidR="00A53684">
            <w:rPr>
              <w:b/>
              <w:sz w:val="20"/>
            </w:rPr>
            <w:t>71</w:t>
          </w:r>
        </w:p>
        <w:p w14:paraId="60580C6D" w14:textId="77777777" w:rsidR="002C2128" w:rsidRDefault="002C2128" w:rsidP="002C2128">
          <w:pPr>
            <w:pStyle w:val="TableParagraph"/>
            <w:ind w:left="113"/>
            <w:rPr>
              <w:b/>
              <w:sz w:val="20"/>
            </w:rPr>
          </w:pPr>
        </w:p>
      </w:tc>
    </w:tr>
  </w:tbl>
  <w:p w14:paraId="0C27AAA3" w14:textId="67930DA6" w:rsidR="001F2DEA" w:rsidRDefault="001F2DE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9A5"/>
    <w:multiLevelType w:val="hybridMultilevel"/>
    <w:tmpl w:val="3CAE6E28"/>
    <w:lvl w:ilvl="0" w:tplc="66706C96">
      <w:start w:val="1"/>
      <w:numFmt w:val="decimal"/>
      <w:lvlText w:val="%1."/>
      <w:lvlJc w:val="left"/>
      <w:pPr>
        <w:ind w:left="682" w:hanging="285"/>
      </w:pPr>
      <w:rPr>
        <w:rFonts w:ascii="Arial" w:eastAsia="Arial" w:hAnsi="Arial" w:cs="Arial" w:hint="default"/>
        <w:b/>
        <w:bCs/>
        <w:w w:val="99"/>
        <w:sz w:val="22"/>
        <w:szCs w:val="22"/>
        <w:lang w:val="es-ES" w:eastAsia="en-US" w:bidi="ar-SA"/>
      </w:rPr>
    </w:lvl>
    <w:lvl w:ilvl="1" w:tplc="19C26C54">
      <w:numFmt w:val="bullet"/>
      <w:lvlText w:val=""/>
      <w:lvlJc w:val="left"/>
      <w:pPr>
        <w:ind w:left="900" w:hanging="360"/>
      </w:pPr>
      <w:rPr>
        <w:rFonts w:ascii="Symbol" w:eastAsia="Symbol" w:hAnsi="Symbol" w:cs="Symbol" w:hint="default"/>
        <w:w w:val="99"/>
        <w:sz w:val="22"/>
        <w:szCs w:val="22"/>
        <w:lang w:val="es-ES" w:eastAsia="en-US" w:bidi="ar-SA"/>
      </w:rPr>
    </w:lvl>
    <w:lvl w:ilvl="2" w:tplc="3C90AAC0">
      <w:numFmt w:val="bullet"/>
      <w:lvlText w:val="•"/>
      <w:lvlJc w:val="left"/>
      <w:pPr>
        <w:ind w:left="1106" w:hanging="283"/>
      </w:pPr>
      <w:rPr>
        <w:rFonts w:ascii="Arial" w:eastAsia="Arial" w:hAnsi="Arial" w:cs="Arial" w:hint="default"/>
        <w:w w:val="99"/>
        <w:sz w:val="22"/>
        <w:szCs w:val="22"/>
        <w:lang w:val="es-ES" w:eastAsia="en-US" w:bidi="ar-SA"/>
      </w:rPr>
    </w:lvl>
    <w:lvl w:ilvl="3" w:tplc="151E6046">
      <w:numFmt w:val="bullet"/>
      <w:lvlText w:val="•"/>
      <w:lvlJc w:val="left"/>
      <w:pPr>
        <w:ind w:left="2365" w:hanging="283"/>
      </w:pPr>
      <w:rPr>
        <w:rFonts w:hint="default"/>
        <w:lang w:val="es-ES" w:eastAsia="en-US" w:bidi="ar-SA"/>
      </w:rPr>
    </w:lvl>
    <w:lvl w:ilvl="4" w:tplc="D7BA9BAE">
      <w:numFmt w:val="bullet"/>
      <w:lvlText w:val="•"/>
      <w:lvlJc w:val="left"/>
      <w:pPr>
        <w:ind w:left="3630" w:hanging="283"/>
      </w:pPr>
      <w:rPr>
        <w:rFonts w:hint="default"/>
        <w:lang w:val="es-ES" w:eastAsia="en-US" w:bidi="ar-SA"/>
      </w:rPr>
    </w:lvl>
    <w:lvl w:ilvl="5" w:tplc="C7AEFB14">
      <w:numFmt w:val="bullet"/>
      <w:lvlText w:val="•"/>
      <w:lvlJc w:val="left"/>
      <w:pPr>
        <w:ind w:left="4895" w:hanging="283"/>
      </w:pPr>
      <w:rPr>
        <w:rFonts w:hint="default"/>
        <w:lang w:val="es-ES" w:eastAsia="en-US" w:bidi="ar-SA"/>
      </w:rPr>
    </w:lvl>
    <w:lvl w:ilvl="6" w:tplc="F1A0357E">
      <w:numFmt w:val="bullet"/>
      <w:lvlText w:val="•"/>
      <w:lvlJc w:val="left"/>
      <w:pPr>
        <w:ind w:left="6160" w:hanging="283"/>
      </w:pPr>
      <w:rPr>
        <w:rFonts w:hint="default"/>
        <w:lang w:val="es-ES" w:eastAsia="en-US" w:bidi="ar-SA"/>
      </w:rPr>
    </w:lvl>
    <w:lvl w:ilvl="7" w:tplc="B3E26F20">
      <w:numFmt w:val="bullet"/>
      <w:lvlText w:val="•"/>
      <w:lvlJc w:val="left"/>
      <w:pPr>
        <w:ind w:left="7425" w:hanging="283"/>
      </w:pPr>
      <w:rPr>
        <w:rFonts w:hint="default"/>
        <w:lang w:val="es-ES" w:eastAsia="en-US" w:bidi="ar-SA"/>
      </w:rPr>
    </w:lvl>
    <w:lvl w:ilvl="8" w:tplc="832EDC16">
      <w:numFmt w:val="bullet"/>
      <w:lvlText w:val="•"/>
      <w:lvlJc w:val="left"/>
      <w:pPr>
        <w:ind w:left="8690" w:hanging="283"/>
      </w:pPr>
      <w:rPr>
        <w:rFonts w:hint="default"/>
        <w:lang w:val="es-ES" w:eastAsia="en-US" w:bidi="ar-SA"/>
      </w:rPr>
    </w:lvl>
  </w:abstractNum>
  <w:abstractNum w:abstractNumId="1" w15:restartNumberingAfterBreak="0">
    <w:nsid w:val="5133462F"/>
    <w:multiLevelType w:val="hybridMultilevel"/>
    <w:tmpl w:val="58FC2A96"/>
    <w:lvl w:ilvl="0" w:tplc="31BEC9DC">
      <w:start w:val="1"/>
      <w:numFmt w:val="decimal"/>
      <w:lvlText w:val="%1."/>
      <w:lvlJc w:val="left"/>
      <w:pPr>
        <w:ind w:left="838" w:hanging="441"/>
      </w:pPr>
      <w:rPr>
        <w:rFonts w:ascii="Arial" w:eastAsia="Arial" w:hAnsi="Arial" w:cs="Arial" w:hint="default"/>
        <w:w w:val="100"/>
        <w:sz w:val="20"/>
        <w:szCs w:val="20"/>
        <w:lang w:val="es-ES" w:eastAsia="en-US" w:bidi="ar-SA"/>
      </w:rPr>
    </w:lvl>
    <w:lvl w:ilvl="1" w:tplc="B1242184">
      <w:numFmt w:val="bullet"/>
      <w:lvlText w:val="•"/>
      <w:lvlJc w:val="left"/>
      <w:pPr>
        <w:ind w:left="1878" w:hanging="441"/>
      </w:pPr>
      <w:rPr>
        <w:rFonts w:hint="default"/>
        <w:lang w:val="es-ES" w:eastAsia="en-US" w:bidi="ar-SA"/>
      </w:rPr>
    </w:lvl>
    <w:lvl w:ilvl="2" w:tplc="146CC33A">
      <w:numFmt w:val="bullet"/>
      <w:lvlText w:val="•"/>
      <w:lvlJc w:val="left"/>
      <w:pPr>
        <w:ind w:left="2916" w:hanging="441"/>
      </w:pPr>
      <w:rPr>
        <w:rFonts w:hint="default"/>
        <w:lang w:val="es-ES" w:eastAsia="en-US" w:bidi="ar-SA"/>
      </w:rPr>
    </w:lvl>
    <w:lvl w:ilvl="3" w:tplc="1C0A15BA">
      <w:numFmt w:val="bullet"/>
      <w:lvlText w:val="•"/>
      <w:lvlJc w:val="left"/>
      <w:pPr>
        <w:ind w:left="3954" w:hanging="441"/>
      </w:pPr>
      <w:rPr>
        <w:rFonts w:hint="default"/>
        <w:lang w:val="es-ES" w:eastAsia="en-US" w:bidi="ar-SA"/>
      </w:rPr>
    </w:lvl>
    <w:lvl w:ilvl="4" w:tplc="F89AD590">
      <w:numFmt w:val="bullet"/>
      <w:lvlText w:val="•"/>
      <w:lvlJc w:val="left"/>
      <w:pPr>
        <w:ind w:left="4992" w:hanging="441"/>
      </w:pPr>
      <w:rPr>
        <w:rFonts w:hint="default"/>
        <w:lang w:val="es-ES" w:eastAsia="en-US" w:bidi="ar-SA"/>
      </w:rPr>
    </w:lvl>
    <w:lvl w:ilvl="5" w:tplc="9230D9D8">
      <w:numFmt w:val="bullet"/>
      <w:lvlText w:val="•"/>
      <w:lvlJc w:val="left"/>
      <w:pPr>
        <w:ind w:left="6030" w:hanging="441"/>
      </w:pPr>
      <w:rPr>
        <w:rFonts w:hint="default"/>
        <w:lang w:val="es-ES" w:eastAsia="en-US" w:bidi="ar-SA"/>
      </w:rPr>
    </w:lvl>
    <w:lvl w:ilvl="6" w:tplc="CD2A75CA">
      <w:numFmt w:val="bullet"/>
      <w:lvlText w:val="•"/>
      <w:lvlJc w:val="left"/>
      <w:pPr>
        <w:ind w:left="7068" w:hanging="441"/>
      </w:pPr>
      <w:rPr>
        <w:rFonts w:hint="default"/>
        <w:lang w:val="es-ES" w:eastAsia="en-US" w:bidi="ar-SA"/>
      </w:rPr>
    </w:lvl>
    <w:lvl w:ilvl="7" w:tplc="20D01858">
      <w:numFmt w:val="bullet"/>
      <w:lvlText w:val="•"/>
      <w:lvlJc w:val="left"/>
      <w:pPr>
        <w:ind w:left="8106" w:hanging="441"/>
      </w:pPr>
      <w:rPr>
        <w:rFonts w:hint="default"/>
        <w:lang w:val="es-ES" w:eastAsia="en-US" w:bidi="ar-SA"/>
      </w:rPr>
    </w:lvl>
    <w:lvl w:ilvl="8" w:tplc="38E054D4">
      <w:numFmt w:val="bullet"/>
      <w:lvlText w:val="•"/>
      <w:lvlJc w:val="left"/>
      <w:pPr>
        <w:ind w:left="9144" w:hanging="441"/>
      </w:pPr>
      <w:rPr>
        <w:rFonts w:hint="default"/>
        <w:lang w:val="es-ES" w:eastAsia="en-US" w:bidi="ar-SA"/>
      </w:rPr>
    </w:lvl>
  </w:abstractNum>
  <w:abstractNum w:abstractNumId="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847403469">
    <w:abstractNumId w:val="0"/>
  </w:num>
  <w:num w:numId="2" w16cid:durableId="259262166">
    <w:abstractNumId w:val="1"/>
  </w:num>
  <w:num w:numId="3" w16cid:durableId="20415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A"/>
    <w:rsid w:val="00025723"/>
    <w:rsid w:val="000E0A70"/>
    <w:rsid w:val="0017338C"/>
    <w:rsid w:val="001C1F0F"/>
    <w:rsid w:val="001F2DEA"/>
    <w:rsid w:val="00214240"/>
    <w:rsid w:val="002B7C35"/>
    <w:rsid w:val="002C2128"/>
    <w:rsid w:val="002D2B7F"/>
    <w:rsid w:val="00322275"/>
    <w:rsid w:val="00323C95"/>
    <w:rsid w:val="00330877"/>
    <w:rsid w:val="00356340"/>
    <w:rsid w:val="003861E6"/>
    <w:rsid w:val="00437A3E"/>
    <w:rsid w:val="004449A5"/>
    <w:rsid w:val="00585725"/>
    <w:rsid w:val="0064545A"/>
    <w:rsid w:val="006B79BC"/>
    <w:rsid w:val="006C6D41"/>
    <w:rsid w:val="00754228"/>
    <w:rsid w:val="007E170E"/>
    <w:rsid w:val="007E2BCC"/>
    <w:rsid w:val="008775F0"/>
    <w:rsid w:val="009A1C53"/>
    <w:rsid w:val="00A53684"/>
    <w:rsid w:val="00AC4BF2"/>
    <w:rsid w:val="00AF100D"/>
    <w:rsid w:val="00B14D07"/>
    <w:rsid w:val="00B26FE8"/>
    <w:rsid w:val="00B60AB8"/>
    <w:rsid w:val="00BA4030"/>
    <w:rsid w:val="00BD5CF9"/>
    <w:rsid w:val="00CA2B5C"/>
    <w:rsid w:val="00CB2DCB"/>
    <w:rsid w:val="00D74A0F"/>
    <w:rsid w:val="00D84B16"/>
    <w:rsid w:val="00F65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87CC"/>
  <w15:docId w15:val="{E9BC49CF-234B-42DB-AE61-71FB1E11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6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398"/>
    </w:pPr>
    <w:rPr>
      <w:b/>
      <w:bCs/>
      <w:sz w:val="20"/>
      <w:szCs w:val="20"/>
    </w:rPr>
  </w:style>
  <w:style w:type="paragraph" w:styleId="TDC2">
    <w:name w:val="toc 2"/>
    <w:basedOn w:val="Normal"/>
    <w:uiPriority w:val="39"/>
    <w:qFormat/>
    <w:pPr>
      <w:spacing w:before="118"/>
      <w:ind w:left="838" w:hanging="441"/>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TtuloTDC">
    <w:name w:val="TOC Heading"/>
    <w:basedOn w:val="Ttulo1"/>
    <w:next w:val="Normal"/>
    <w:uiPriority w:val="39"/>
    <w:unhideWhenUsed/>
    <w:qFormat/>
    <w:rsid w:val="002B7C3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B7C35"/>
    <w:rPr>
      <w:color w:val="0000FF" w:themeColor="hyperlink"/>
      <w:u w:val="single"/>
    </w:rPr>
  </w:style>
  <w:style w:type="paragraph" w:styleId="TDC3">
    <w:name w:val="toc 3"/>
    <w:basedOn w:val="Normal"/>
    <w:next w:val="Normal"/>
    <w:autoRedefine/>
    <w:uiPriority w:val="39"/>
    <w:unhideWhenUsed/>
    <w:rsid w:val="00B26FE8"/>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Encabezado">
    <w:name w:val="header"/>
    <w:basedOn w:val="Normal"/>
    <w:link w:val="EncabezadoCar"/>
    <w:uiPriority w:val="99"/>
    <w:unhideWhenUsed/>
    <w:rsid w:val="00F656F5"/>
    <w:pPr>
      <w:tabs>
        <w:tab w:val="center" w:pos="4419"/>
        <w:tab w:val="right" w:pos="8838"/>
      </w:tabs>
    </w:pPr>
  </w:style>
  <w:style w:type="character" w:customStyle="1" w:styleId="EncabezadoCar">
    <w:name w:val="Encabezado Car"/>
    <w:basedOn w:val="Fuentedeprrafopredeter"/>
    <w:link w:val="Encabezado"/>
    <w:uiPriority w:val="99"/>
    <w:rsid w:val="00F656F5"/>
    <w:rPr>
      <w:rFonts w:ascii="Arial" w:eastAsia="Arial" w:hAnsi="Arial" w:cs="Arial"/>
      <w:lang w:val="es-ES"/>
    </w:rPr>
  </w:style>
  <w:style w:type="paragraph" w:styleId="Piedepgina">
    <w:name w:val="footer"/>
    <w:basedOn w:val="Normal"/>
    <w:link w:val="PiedepginaCar"/>
    <w:uiPriority w:val="99"/>
    <w:unhideWhenUsed/>
    <w:rsid w:val="00F656F5"/>
    <w:pPr>
      <w:tabs>
        <w:tab w:val="center" w:pos="4419"/>
        <w:tab w:val="right" w:pos="8838"/>
      </w:tabs>
    </w:pPr>
  </w:style>
  <w:style w:type="character" w:customStyle="1" w:styleId="PiedepginaCar">
    <w:name w:val="Pie de página Car"/>
    <w:basedOn w:val="Fuentedeprrafopredeter"/>
    <w:link w:val="Piedepgina"/>
    <w:uiPriority w:val="99"/>
    <w:rsid w:val="00F656F5"/>
    <w:rPr>
      <w:rFonts w:ascii="Arial" w:eastAsia="Arial" w:hAnsi="Arial" w:cs="Arial"/>
      <w:lang w:val="es-ES"/>
    </w:rPr>
  </w:style>
  <w:style w:type="table" w:styleId="Tablaconcuadrcula">
    <w:name w:val="Table Grid"/>
    <w:basedOn w:val="Tablanormal"/>
    <w:uiPriority w:val="59"/>
    <w:rsid w:val="00BD5CF9"/>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5oscura-nfasis1">
    <w:name w:val="Grid Table 5 Dark Accent 1"/>
    <w:basedOn w:val="Tablanormal"/>
    <w:uiPriority w:val="50"/>
    <w:rsid w:val="008775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41213">
      <w:bodyDiv w:val="1"/>
      <w:marLeft w:val="0"/>
      <w:marRight w:val="0"/>
      <w:marTop w:val="0"/>
      <w:marBottom w:val="0"/>
      <w:divBdr>
        <w:top w:val="none" w:sz="0" w:space="0" w:color="auto"/>
        <w:left w:val="none" w:sz="0" w:space="0" w:color="auto"/>
        <w:bottom w:val="none" w:sz="0" w:space="0" w:color="auto"/>
        <w:right w:val="none" w:sz="0" w:space="0" w:color="auto"/>
      </w:divBdr>
    </w:div>
    <w:div w:id="1553955823">
      <w:bodyDiv w:val="1"/>
      <w:marLeft w:val="0"/>
      <w:marRight w:val="0"/>
      <w:marTop w:val="0"/>
      <w:marBottom w:val="0"/>
      <w:divBdr>
        <w:top w:val="none" w:sz="0" w:space="0" w:color="auto"/>
        <w:left w:val="none" w:sz="0" w:space="0" w:color="auto"/>
        <w:bottom w:val="none" w:sz="0" w:space="0" w:color="auto"/>
        <w:right w:val="none" w:sz="0" w:space="0" w:color="auto"/>
      </w:divBdr>
    </w:div>
    <w:div w:id="212476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jp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7BE3-2FDA-4B3E-8F03-60B5EC80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71</Pages>
  <Words>13265</Words>
  <Characters>72960</Characters>
  <Application>Microsoft Office Word</Application>
  <DocSecurity>0</DocSecurity>
  <Lines>608</Lines>
  <Paragraphs>172</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INTRODUCCIÓN</vt:lpstr>
      <vt:lpstr>OBJETIVO</vt:lpstr>
      <vt:lpstr>ALCANCE</vt:lpstr>
      <vt:lpstr>RESPONSABLE</vt:lpstr>
      <vt:lpstr>MARCO NORMATIVO</vt:lpstr>
      <vt:lpstr/>
      <vt:lpstr/>
      <vt:lpstr>DEFINICIONES</vt:lpstr>
      <vt:lpstr>Contexto</vt:lpstr>
      <vt:lpstr>Identificación de amenazas</vt:lpstr>
      <vt:lpstr>Identificación de Vulnerabilidades</vt:lpstr>
      <vt:lpstr>Identificación de Riesgos:</vt:lpstr>
      <vt:lpstr>Evaluación del riesgo</vt:lpstr>
      <vt:lpstr>DOCUMENTOS RELACIONADOS</vt:lpstr>
      <vt:lpstr/>
      <vt:lpstr>CONTROL DE CAMBIOS</vt:lpstr>
    </vt:vector>
  </TitlesOfParts>
  <Company/>
  <LinksUpToDate>false</LinksUpToDate>
  <CharactersWithSpaces>86053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LUZ MERY SARMIENTO RODRIGUEZ</cp:lastModifiedBy>
  <cp:revision>5</cp:revision>
  <dcterms:created xsi:type="dcterms:W3CDTF">2023-01-25T21:22:00Z</dcterms:created>
  <dcterms:modified xsi:type="dcterms:W3CDTF">2023-01-27T16:37:00Z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2016</vt:lpwstr>
  </property>
  <property fmtid="{D5CDD505-2E9C-101B-9397-08002B2CF9AE}" pid="4" name="LastSaved">
    <vt:filetime>2023-01-23T00:00:00Z</vt:filetime>
  </property>
</Properties>
</file>